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0341E" w14:textId="77777777" w:rsidR="0076672C" w:rsidRPr="00835490" w:rsidRDefault="0076672C" w:rsidP="0076672C">
      <w:pPr>
        <w:spacing w:after="0"/>
        <w:jc w:val="center"/>
        <w:rPr>
          <w:rFonts w:ascii="Times New Roman" w:hAnsi="Times New Roman"/>
          <w:b/>
          <w:bCs/>
          <w:caps/>
          <w:sz w:val="20"/>
          <w:szCs w:val="20"/>
        </w:rPr>
      </w:pPr>
      <w:bookmarkStart w:id="0" w:name="_Hlk536624141"/>
      <w:bookmarkStart w:id="1" w:name="_Hlk16151182"/>
      <w:r w:rsidRPr="00835490">
        <w:rPr>
          <w:rFonts w:ascii="Times New Roman" w:hAnsi="Times New Roman"/>
          <w:b/>
          <w:caps/>
          <w:noProof/>
          <w:szCs w:val="20"/>
        </w:rPr>
        <w:drawing>
          <wp:inline distT="0" distB="0" distL="0" distR="0" wp14:anchorId="1AC43B07" wp14:editId="75192F9D">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1A4C4F53" w14:textId="77777777" w:rsidR="0076672C" w:rsidRPr="000739B4" w:rsidRDefault="0076672C" w:rsidP="0076672C">
      <w:pPr>
        <w:spacing w:after="0"/>
        <w:jc w:val="center"/>
        <w:rPr>
          <w:rFonts w:ascii="Times New Roman" w:hAnsi="Times New Roman"/>
          <w:caps/>
          <w:sz w:val="12"/>
          <w:szCs w:val="12"/>
        </w:rPr>
      </w:pPr>
    </w:p>
    <w:p w14:paraId="7C8BD055" w14:textId="77777777" w:rsidR="0076672C" w:rsidRPr="00835490" w:rsidRDefault="0076672C" w:rsidP="0076672C">
      <w:pPr>
        <w:keepNext/>
        <w:spacing w:after="0"/>
        <w:jc w:val="center"/>
        <w:outlineLvl w:val="0"/>
        <w:rPr>
          <w:rFonts w:ascii="Times New Roman" w:hAnsi="Times New Roman"/>
          <w:b/>
          <w:sz w:val="28"/>
          <w:szCs w:val="28"/>
          <w:lang w:eastAsia="lt-LT"/>
        </w:rPr>
      </w:pPr>
      <w:bookmarkStart w:id="2" w:name="_Hlk536624615"/>
      <w:r w:rsidRPr="00835490">
        <w:rPr>
          <w:rFonts w:ascii="Times New Roman" w:hAnsi="Times New Roman"/>
          <w:b/>
          <w:sz w:val="28"/>
          <w:szCs w:val="28"/>
          <w:lang w:eastAsia="lt-LT"/>
        </w:rPr>
        <w:t>KLAIPĖDOS RAJONO SAVIVALDYBĖS TARYBA</w:t>
      </w:r>
    </w:p>
    <w:bookmarkEnd w:id="1"/>
    <w:bookmarkEnd w:id="2"/>
    <w:p w14:paraId="0C149842" w14:textId="3BBD4E11" w:rsidR="00586785" w:rsidRPr="00A23534" w:rsidRDefault="00586785" w:rsidP="0076672C">
      <w:pPr>
        <w:spacing w:after="0" w:line="240" w:lineRule="auto"/>
        <w:jc w:val="center"/>
        <w:rPr>
          <w:rFonts w:ascii="Times New Roman" w:hAnsi="Times New Roman"/>
          <w:sz w:val="24"/>
          <w:szCs w:val="24"/>
        </w:rPr>
      </w:pPr>
    </w:p>
    <w:p w14:paraId="0D21CAE3" w14:textId="77777777" w:rsidR="00586785" w:rsidRPr="00A23534" w:rsidRDefault="00586785" w:rsidP="00E34417">
      <w:pPr>
        <w:spacing w:after="0" w:line="240" w:lineRule="auto"/>
        <w:jc w:val="center"/>
        <w:rPr>
          <w:rFonts w:ascii="Times New Roman" w:hAnsi="Times New Roman"/>
          <w:b/>
          <w:bCs/>
          <w:sz w:val="28"/>
          <w:szCs w:val="28"/>
        </w:rPr>
      </w:pPr>
      <w:r w:rsidRPr="00A23534">
        <w:rPr>
          <w:rFonts w:ascii="Times New Roman" w:hAnsi="Times New Roman"/>
          <w:b/>
          <w:bCs/>
          <w:sz w:val="28"/>
          <w:szCs w:val="28"/>
        </w:rPr>
        <w:t>SPRENDIMAS</w:t>
      </w:r>
    </w:p>
    <w:p w14:paraId="279C9F4F" w14:textId="177D730E" w:rsidR="002E479C" w:rsidRDefault="00A049A9" w:rsidP="00E34417">
      <w:pPr>
        <w:spacing w:after="0" w:line="240" w:lineRule="auto"/>
        <w:jc w:val="center"/>
        <w:rPr>
          <w:rFonts w:ascii="Times New Roman" w:hAnsi="Times New Roman"/>
          <w:b/>
          <w:bCs/>
          <w:sz w:val="28"/>
          <w:szCs w:val="28"/>
        </w:rPr>
      </w:pPr>
      <w:r w:rsidRPr="00A23534">
        <w:rPr>
          <w:rFonts w:ascii="Times New Roman" w:hAnsi="Times New Roman"/>
          <w:b/>
          <w:bCs/>
          <w:sz w:val="28"/>
          <w:szCs w:val="28"/>
        </w:rPr>
        <w:t xml:space="preserve">DĖL </w:t>
      </w:r>
      <w:r w:rsidR="002E479C">
        <w:rPr>
          <w:rFonts w:ascii="Times New Roman" w:hAnsi="Times New Roman"/>
          <w:b/>
          <w:bCs/>
          <w:sz w:val="28"/>
          <w:szCs w:val="28"/>
        </w:rPr>
        <w:t xml:space="preserve">KLAIPĖDOS RAJONO </w:t>
      </w:r>
      <w:r w:rsidRPr="00A23534">
        <w:rPr>
          <w:rFonts w:ascii="Times New Roman" w:hAnsi="Times New Roman"/>
          <w:b/>
          <w:bCs/>
          <w:sz w:val="28"/>
          <w:szCs w:val="28"/>
        </w:rPr>
        <w:t>SAVIVALDYBĖS TURTO PERDAVIMO</w:t>
      </w:r>
      <w:r w:rsidR="00F2603A" w:rsidRPr="00A23534">
        <w:rPr>
          <w:rFonts w:ascii="Times New Roman" w:hAnsi="Times New Roman"/>
          <w:b/>
          <w:bCs/>
          <w:sz w:val="28"/>
          <w:szCs w:val="28"/>
        </w:rPr>
        <w:t xml:space="preserve"> </w:t>
      </w:r>
      <w:r w:rsidR="00953C49" w:rsidRPr="00C60300">
        <w:rPr>
          <w:rFonts w:ascii="Times New Roman" w:hAnsi="Times New Roman"/>
          <w:b/>
          <w:spacing w:val="20"/>
          <w:sz w:val="28"/>
          <w:szCs w:val="28"/>
        </w:rPr>
        <w:t>VALDYTI PA</w:t>
      </w:r>
      <w:r w:rsidR="00953C49">
        <w:rPr>
          <w:rFonts w:ascii="Times New Roman" w:hAnsi="Times New Roman"/>
          <w:b/>
          <w:spacing w:val="20"/>
          <w:sz w:val="28"/>
          <w:szCs w:val="28"/>
        </w:rPr>
        <w:t xml:space="preserve">NAUDOS PAGRINDAIS </w:t>
      </w:r>
      <w:r w:rsidR="00BD6A88">
        <w:rPr>
          <w:rFonts w:ascii="Times New Roman" w:hAnsi="Times New Roman"/>
          <w:b/>
          <w:bCs/>
          <w:sz w:val="28"/>
          <w:szCs w:val="28"/>
        </w:rPr>
        <w:t>ASOCIACIJAI RADAILIŲ BENDRUOMEN</w:t>
      </w:r>
      <w:r w:rsidR="00420106">
        <w:rPr>
          <w:rFonts w:ascii="Times New Roman" w:hAnsi="Times New Roman"/>
          <w:b/>
          <w:bCs/>
          <w:sz w:val="28"/>
          <w:szCs w:val="28"/>
        </w:rPr>
        <w:t>EI</w:t>
      </w:r>
      <w:r w:rsidR="00A65013" w:rsidRPr="00A23534">
        <w:rPr>
          <w:rFonts w:ascii="Times New Roman" w:hAnsi="Times New Roman"/>
          <w:b/>
          <w:bCs/>
          <w:sz w:val="28"/>
          <w:szCs w:val="28"/>
        </w:rPr>
        <w:t xml:space="preserve"> </w:t>
      </w:r>
    </w:p>
    <w:p w14:paraId="376D7DE5" w14:textId="77777777" w:rsidR="00953C49" w:rsidRPr="00A23534" w:rsidRDefault="00953C49" w:rsidP="00E34417">
      <w:pPr>
        <w:spacing w:after="0" w:line="240" w:lineRule="auto"/>
        <w:jc w:val="center"/>
        <w:rPr>
          <w:rFonts w:ascii="Times New Roman" w:hAnsi="Times New Roman"/>
          <w:sz w:val="24"/>
          <w:szCs w:val="24"/>
        </w:rPr>
      </w:pPr>
    </w:p>
    <w:p w14:paraId="604DD79F" w14:textId="63FBEF96" w:rsidR="00586785" w:rsidRDefault="008E3884" w:rsidP="00E34417">
      <w:pPr>
        <w:spacing w:after="0" w:line="240" w:lineRule="auto"/>
        <w:jc w:val="center"/>
        <w:rPr>
          <w:rFonts w:ascii="Times New Roman" w:hAnsi="Times New Roman"/>
          <w:color w:val="000000" w:themeColor="text1"/>
          <w:sz w:val="24"/>
          <w:szCs w:val="24"/>
        </w:rPr>
      </w:pPr>
      <w:r w:rsidRPr="00F05891">
        <w:rPr>
          <w:rFonts w:ascii="Times New Roman" w:hAnsi="Times New Roman"/>
          <w:color w:val="000000" w:themeColor="text1"/>
          <w:sz w:val="24"/>
          <w:szCs w:val="24"/>
        </w:rPr>
        <w:t>20</w:t>
      </w:r>
      <w:r w:rsidR="00E5032D">
        <w:rPr>
          <w:rFonts w:ascii="Times New Roman" w:hAnsi="Times New Roman"/>
          <w:color w:val="000000" w:themeColor="text1"/>
          <w:sz w:val="24"/>
          <w:szCs w:val="24"/>
        </w:rPr>
        <w:t>2</w:t>
      </w:r>
      <w:r w:rsidR="003E1C4C">
        <w:rPr>
          <w:rFonts w:ascii="Times New Roman" w:hAnsi="Times New Roman"/>
          <w:color w:val="000000" w:themeColor="text1"/>
          <w:sz w:val="24"/>
          <w:szCs w:val="24"/>
        </w:rPr>
        <w:t>1</w:t>
      </w:r>
      <w:r w:rsidR="00B315CF" w:rsidRPr="00F05891">
        <w:rPr>
          <w:rFonts w:ascii="Times New Roman" w:hAnsi="Times New Roman"/>
          <w:color w:val="000000" w:themeColor="text1"/>
          <w:sz w:val="24"/>
          <w:szCs w:val="24"/>
        </w:rPr>
        <w:t xml:space="preserve"> m. </w:t>
      </w:r>
      <w:r w:rsidR="00BD6A88">
        <w:rPr>
          <w:rFonts w:ascii="Times New Roman" w:hAnsi="Times New Roman"/>
          <w:color w:val="000000" w:themeColor="text1"/>
          <w:sz w:val="24"/>
          <w:szCs w:val="24"/>
        </w:rPr>
        <w:t>gegužės</w:t>
      </w:r>
      <w:r w:rsidR="006B627B">
        <w:rPr>
          <w:rFonts w:ascii="Times New Roman" w:hAnsi="Times New Roman"/>
          <w:color w:val="000000" w:themeColor="text1"/>
          <w:sz w:val="24"/>
          <w:szCs w:val="24"/>
        </w:rPr>
        <w:t xml:space="preserve"> </w:t>
      </w:r>
      <w:r w:rsidR="00952343">
        <w:rPr>
          <w:rFonts w:ascii="Times New Roman" w:hAnsi="Times New Roman"/>
          <w:color w:val="000000" w:themeColor="text1"/>
          <w:sz w:val="24"/>
          <w:szCs w:val="24"/>
        </w:rPr>
        <w:t>2</w:t>
      </w:r>
      <w:r w:rsidR="003E4D08">
        <w:rPr>
          <w:rFonts w:ascii="Times New Roman" w:hAnsi="Times New Roman"/>
          <w:color w:val="000000" w:themeColor="text1"/>
          <w:sz w:val="24"/>
          <w:szCs w:val="24"/>
        </w:rPr>
        <w:t>7</w:t>
      </w:r>
      <w:r w:rsidR="00032F88">
        <w:rPr>
          <w:rFonts w:ascii="Times New Roman" w:hAnsi="Times New Roman"/>
          <w:color w:val="000000" w:themeColor="text1"/>
          <w:sz w:val="24"/>
          <w:szCs w:val="24"/>
        </w:rPr>
        <w:t xml:space="preserve"> </w:t>
      </w:r>
      <w:r w:rsidR="00586785" w:rsidRPr="00F05891">
        <w:rPr>
          <w:rFonts w:ascii="Times New Roman" w:hAnsi="Times New Roman"/>
          <w:color w:val="000000" w:themeColor="text1"/>
          <w:sz w:val="24"/>
          <w:szCs w:val="24"/>
        </w:rPr>
        <w:t xml:space="preserve">d. Nr. </w:t>
      </w:r>
      <w:r w:rsidR="00B315CF" w:rsidRPr="00F05891">
        <w:rPr>
          <w:rFonts w:ascii="Times New Roman" w:hAnsi="Times New Roman"/>
          <w:color w:val="000000" w:themeColor="text1"/>
          <w:sz w:val="24"/>
          <w:szCs w:val="24"/>
        </w:rPr>
        <w:t>T11-</w:t>
      </w:r>
      <w:r w:rsidR="000739B4">
        <w:rPr>
          <w:rFonts w:ascii="Times New Roman" w:hAnsi="Times New Roman"/>
          <w:color w:val="000000" w:themeColor="text1"/>
          <w:sz w:val="24"/>
          <w:szCs w:val="24"/>
        </w:rPr>
        <w:t>144</w:t>
      </w:r>
    </w:p>
    <w:p w14:paraId="4663F92A" w14:textId="7EF7E728" w:rsidR="00890222" w:rsidRDefault="00A82F0E" w:rsidP="00E34417">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 xml:space="preserve">Gargždai </w:t>
      </w:r>
    </w:p>
    <w:p w14:paraId="076BE53E" w14:textId="77777777" w:rsidR="003E1C4C" w:rsidRPr="00953C49" w:rsidRDefault="003E1C4C" w:rsidP="00E34417">
      <w:pPr>
        <w:spacing w:after="0" w:line="240" w:lineRule="auto"/>
        <w:jc w:val="center"/>
        <w:rPr>
          <w:rFonts w:ascii="Times New Roman" w:hAnsi="Times New Roman"/>
          <w:color w:val="000000" w:themeColor="text1"/>
          <w:sz w:val="24"/>
          <w:szCs w:val="24"/>
        </w:rPr>
      </w:pPr>
    </w:p>
    <w:p w14:paraId="679306E4" w14:textId="42B38C4B" w:rsidR="00586785" w:rsidRPr="00E5032D" w:rsidRDefault="00953C49" w:rsidP="00E34417">
      <w:pPr>
        <w:spacing w:after="0" w:line="240" w:lineRule="auto"/>
        <w:ind w:firstLine="1134"/>
        <w:jc w:val="both"/>
        <w:rPr>
          <w:rFonts w:ascii="Times New Roman" w:hAnsi="Times New Roman"/>
          <w:sz w:val="24"/>
          <w:szCs w:val="24"/>
        </w:rPr>
      </w:pPr>
      <w:r w:rsidRPr="00953C49">
        <w:rPr>
          <w:rFonts w:ascii="Times New Roman" w:hAnsi="Times New Roman"/>
          <w:sz w:val="24"/>
          <w:szCs w:val="24"/>
        </w:rPr>
        <w:t>Klaipėdos rajono savivaldybės taryba, vadovaudamasi Lietuvos Respublikos vietos savivaldos įstatymo 6 straipsnio 3 punktu, 16 straipsnio 2 dalies 26 punktu, 48 straipsnio 2 dalimi, Lietuvos Respublikos valstybės ir savivaldybių turto valdymo, naudojimo ir disponavimo juo įstatymo 14 straipsnio 1 dalies 3 punktu, 2 dal</w:t>
      </w:r>
      <w:r>
        <w:rPr>
          <w:rFonts w:ascii="Times New Roman" w:hAnsi="Times New Roman"/>
          <w:sz w:val="24"/>
          <w:szCs w:val="24"/>
        </w:rPr>
        <w:t>i</w:t>
      </w:r>
      <w:r w:rsidR="00020F26">
        <w:rPr>
          <w:rFonts w:ascii="Times New Roman" w:hAnsi="Times New Roman"/>
          <w:sz w:val="24"/>
          <w:szCs w:val="24"/>
        </w:rPr>
        <w:t>es 7 punktu</w:t>
      </w:r>
      <w:r w:rsidRPr="00953C49">
        <w:rPr>
          <w:rFonts w:ascii="Times New Roman" w:hAnsi="Times New Roman"/>
          <w:sz w:val="24"/>
          <w:szCs w:val="24"/>
        </w:rPr>
        <w:t xml:space="preserve">, Klaipėdos rajono savivaldybės turto valdymo, naudojimo ir disponavimo juo tvarkos aprašo, patvirtinto Klaipėdos rajono savivaldybės tarybos 2019 m. lapkričio 28 d. sprendimu Nr. T11-374 „Dėl Klaipėdos rajono savivaldybės turto valdymo, naudojimo ir disponavimo juo tvarkos aprašo patvirtinimo“ 8 </w:t>
      </w:r>
      <w:r w:rsidR="00361023" w:rsidRPr="00953C49">
        <w:rPr>
          <w:rFonts w:ascii="Times New Roman" w:hAnsi="Times New Roman"/>
          <w:sz w:val="24"/>
          <w:szCs w:val="24"/>
        </w:rPr>
        <w:t>punktu</w:t>
      </w:r>
      <w:r w:rsidR="00A97844" w:rsidRPr="00953C49">
        <w:rPr>
          <w:rFonts w:ascii="Times New Roman" w:hAnsi="Times New Roman"/>
          <w:sz w:val="24"/>
          <w:szCs w:val="24"/>
        </w:rPr>
        <w:t xml:space="preserve">, </w:t>
      </w:r>
      <w:r w:rsidR="00516942" w:rsidRPr="00953C49">
        <w:rPr>
          <w:rFonts w:ascii="Times New Roman" w:hAnsi="Times New Roman"/>
          <w:sz w:val="24"/>
          <w:szCs w:val="24"/>
        </w:rPr>
        <w:t>atsižvelgdama į 202</w:t>
      </w:r>
      <w:r w:rsidR="006B627B" w:rsidRPr="00953C49">
        <w:rPr>
          <w:rFonts w:ascii="Times New Roman" w:hAnsi="Times New Roman"/>
          <w:sz w:val="24"/>
          <w:szCs w:val="24"/>
        </w:rPr>
        <w:t>1</w:t>
      </w:r>
      <w:r w:rsidR="00516942" w:rsidRPr="00953C49">
        <w:rPr>
          <w:rFonts w:ascii="Times New Roman" w:hAnsi="Times New Roman"/>
          <w:sz w:val="24"/>
          <w:szCs w:val="24"/>
        </w:rPr>
        <w:t xml:space="preserve"> m. </w:t>
      </w:r>
      <w:r w:rsidR="006B627B" w:rsidRPr="00953C49">
        <w:rPr>
          <w:rFonts w:ascii="Times New Roman" w:hAnsi="Times New Roman"/>
          <w:sz w:val="24"/>
          <w:szCs w:val="24"/>
        </w:rPr>
        <w:t>balandžio</w:t>
      </w:r>
      <w:r w:rsidR="00516942" w:rsidRPr="00953C49">
        <w:rPr>
          <w:rFonts w:ascii="Times New Roman" w:hAnsi="Times New Roman"/>
          <w:sz w:val="24"/>
          <w:szCs w:val="24"/>
        </w:rPr>
        <w:t xml:space="preserve"> </w:t>
      </w:r>
      <w:r w:rsidR="00BD6A88">
        <w:rPr>
          <w:rFonts w:ascii="Times New Roman" w:hAnsi="Times New Roman"/>
          <w:sz w:val="24"/>
          <w:szCs w:val="24"/>
        </w:rPr>
        <w:t>21</w:t>
      </w:r>
      <w:r w:rsidR="00516942" w:rsidRPr="00953C49">
        <w:rPr>
          <w:rFonts w:ascii="Times New Roman" w:hAnsi="Times New Roman"/>
          <w:sz w:val="24"/>
          <w:szCs w:val="24"/>
        </w:rPr>
        <w:t xml:space="preserve"> d. </w:t>
      </w:r>
      <w:r w:rsidR="00420106">
        <w:rPr>
          <w:rFonts w:ascii="Times New Roman" w:hAnsi="Times New Roman"/>
          <w:sz w:val="24"/>
          <w:szCs w:val="24"/>
        </w:rPr>
        <w:t>a</w:t>
      </w:r>
      <w:r w:rsidR="00BD6A88">
        <w:rPr>
          <w:rFonts w:ascii="Times New Roman" w:hAnsi="Times New Roman"/>
          <w:sz w:val="24"/>
          <w:szCs w:val="24"/>
        </w:rPr>
        <w:t xml:space="preserve">sociacijos Radailių bendruomenės </w:t>
      </w:r>
      <w:r w:rsidR="00A97844" w:rsidRPr="00953C49">
        <w:rPr>
          <w:rFonts w:ascii="Times New Roman" w:hAnsi="Times New Roman"/>
          <w:sz w:val="24"/>
          <w:szCs w:val="24"/>
        </w:rPr>
        <w:t>raštą</w:t>
      </w:r>
      <w:r w:rsidR="00516942">
        <w:rPr>
          <w:rFonts w:ascii="Times New Roman" w:hAnsi="Times New Roman"/>
          <w:sz w:val="24"/>
          <w:szCs w:val="24"/>
        </w:rPr>
        <w:t>,</w:t>
      </w:r>
      <w:r w:rsidR="00A23534">
        <w:rPr>
          <w:rFonts w:ascii="Times New Roman" w:hAnsi="Times New Roman"/>
          <w:sz w:val="24"/>
          <w:szCs w:val="24"/>
        </w:rPr>
        <w:t xml:space="preserve"> n u s p r e n d ž i a:</w:t>
      </w:r>
    </w:p>
    <w:p w14:paraId="075C4033" w14:textId="6886998A" w:rsidR="00225155" w:rsidRDefault="00586785" w:rsidP="00225155">
      <w:pPr>
        <w:spacing w:after="0" w:line="240" w:lineRule="auto"/>
        <w:ind w:firstLine="1134"/>
        <w:jc w:val="both"/>
        <w:rPr>
          <w:rFonts w:ascii="Times New Roman" w:hAnsi="Times New Roman"/>
          <w:color w:val="000000"/>
          <w:sz w:val="24"/>
          <w:szCs w:val="24"/>
          <w:lang w:eastAsia="lt-LT"/>
        </w:rPr>
      </w:pPr>
      <w:bookmarkStart w:id="3" w:name="_Hlk56756421"/>
      <w:r w:rsidRPr="00E5032D">
        <w:rPr>
          <w:rFonts w:ascii="Times New Roman" w:hAnsi="Times New Roman"/>
          <w:sz w:val="24"/>
          <w:szCs w:val="24"/>
        </w:rPr>
        <w:t xml:space="preserve">1. </w:t>
      </w:r>
      <w:r w:rsidR="00DA3B65">
        <w:rPr>
          <w:rFonts w:ascii="Times New Roman" w:hAnsi="Times New Roman"/>
          <w:sz w:val="24"/>
          <w:szCs w:val="24"/>
        </w:rPr>
        <w:t>P</w:t>
      </w:r>
      <w:r w:rsidR="002F39E5">
        <w:rPr>
          <w:rFonts w:ascii="Times New Roman" w:hAnsi="Times New Roman"/>
          <w:sz w:val="24"/>
          <w:szCs w:val="24"/>
        </w:rPr>
        <w:t xml:space="preserve">erduoti </w:t>
      </w:r>
      <w:r w:rsidR="00420106">
        <w:rPr>
          <w:rFonts w:ascii="Times New Roman" w:hAnsi="Times New Roman"/>
          <w:sz w:val="24"/>
          <w:szCs w:val="24"/>
        </w:rPr>
        <w:t>a</w:t>
      </w:r>
      <w:r w:rsidR="00BD6A88">
        <w:rPr>
          <w:rFonts w:ascii="Times New Roman" w:hAnsi="Times New Roman"/>
          <w:sz w:val="24"/>
          <w:szCs w:val="24"/>
        </w:rPr>
        <w:t>sociacijai Radailių bendruomenei</w:t>
      </w:r>
      <w:r w:rsidR="00E5032D" w:rsidRPr="00E5032D">
        <w:rPr>
          <w:rFonts w:ascii="Times New Roman" w:hAnsi="Times New Roman"/>
          <w:sz w:val="24"/>
          <w:szCs w:val="24"/>
        </w:rPr>
        <w:t xml:space="preserve">, kodas </w:t>
      </w:r>
      <w:r w:rsidR="00BD6A88">
        <w:rPr>
          <w:rFonts w:ascii="Times New Roman" w:hAnsi="Times New Roman"/>
          <w:sz w:val="24"/>
          <w:szCs w:val="24"/>
        </w:rPr>
        <w:t>302454403</w:t>
      </w:r>
      <w:r w:rsidR="00A97844">
        <w:rPr>
          <w:rFonts w:ascii="Times New Roman" w:hAnsi="Times New Roman"/>
          <w:sz w:val="24"/>
          <w:szCs w:val="24"/>
        </w:rPr>
        <w:t>,</w:t>
      </w:r>
      <w:r w:rsidR="00070643" w:rsidRPr="00070643">
        <w:t xml:space="preserve"> </w:t>
      </w:r>
      <w:r w:rsidR="00070643" w:rsidRPr="00070643">
        <w:rPr>
          <w:rFonts w:ascii="Times New Roman" w:hAnsi="Times New Roman"/>
          <w:sz w:val="24"/>
          <w:szCs w:val="24"/>
        </w:rPr>
        <w:t>panaudos pagrindais 10 metų laikotarpiui laikinai neatlygintinai valdyti ir naudotis</w:t>
      </w:r>
      <w:r w:rsidR="00A97844">
        <w:rPr>
          <w:rFonts w:ascii="Times New Roman" w:hAnsi="Times New Roman"/>
          <w:sz w:val="24"/>
          <w:szCs w:val="24"/>
        </w:rPr>
        <w:t xml:space="preserve"> </w:t>
      </w:r>
      <w:r w:rsidR="00A97844" w:rsidRPr="00A97844">
        <w:rPr>
          <w:rFonts w:ascii="Times New Roman" w:hAnsi="Times New Roman"/>
          <w:color w:val="000000"/>
          <w:sz w:val="24"/>
          <w:szCs w:val="24"/>
          <w:lang w:eastAsia="lt-LT"/>
        </w:rPr>
        <w:t xml:space="preserve">Klaipėdos rajono savivaldybei nuosavybės teise priklausantį </w:t>
      </w:r>
      <w:r w:rsidR="00FD2C4E">
        <w:rPr>
          <w:rFonts w:ascii="Times New Roman" w:hAnsi="Times New Roman"/>
          <w:color w:val="000000"/>
          <w:sz w:val="24"/>
          <w:szCs w:val="24"/>
          <w:lang w:eastAsia="lt-LT"/>
        </w:rPr>
        <w:t>ilgalaikį</w:t>
      </w:r>
      <w:r w:rsidR="00A97844" w:rsidRPr="00A97844">
        <w:rPr>
          <w:rFonts w:ascii="Times New Roman" w:hAnsi="Times New Roman"/>
          <w:color w:val="000000"/>
          <w:sz w:val="24"/>
          <w:szCs w:val="24"/>
          <w:lang w:eastAsia="lt-LT"/>
        </w:rPr>
        <w:t xml:space="preserve"> turtą </w:t>
      </w:r>
      <w:r w:rsidR="00BD6A88">
        <w:rPr>
          <w:rFonts w:ascii="Times New Roman" w:hAnsi="Times New Roman"/>
          <w:sz w:val="24"/>
          <w:szCs w:val="24"/>
        </w:rPr>
        <w:t>Butą/Patalpą-Butą</w:t>
      </w:r>
      <w:r w:rsidR="006B627B">
        <w:rPr>
          <w:rFonts w:ascii="Times New Roman" w:hAnsi="Times New Roman"/>
          <w:sz w:val="24"/>
          <w:szCs w:val="24"/>
        </w:rPr>
        <w:t xml:space="preserve">, unikalus Nr. </w:t>
      </w:r>
      <w:r w:rsidR="00BD6A88" w:rsidRPr="00BD6A88">
        <w:rPr>
          <w:rFonts w:ascii="Times New Roman" w:hAnsi="Times New Roman"/>
          <w:color w:val="000000"/>
          <w:sz w:val="24"/>
          <w:szCs w:val="24"/>
        </w:rPr>
        <w:t>4400-0667-7616:6198</w:t>
      </w:r>
      <w:r w:rsidR="006B627B">
        <w:rPr>
          <w:rFonts w:ascii="Times New Roman" w:hAnsi="Times New Roman"/>
          <w:sz w:val="24"/>
          <w:szCs w:val="24"/>
        </w:rPr>
        <w:t xml:space="preserve">, </w:t>
      </w:r>
      <w:r w:rsidR="00BD6A88">
        <w:rPr>
          <w:rFonts w:ascii="Times New Roman" w:hAnsi="Times New Roman"/>
          <w:sz w:val="24"/>
          <w:szCs w:val="24"/>
        </w:rPr>
        <w:t>20,70</w:t>
      </w:r>
      <w:r w:rsidR="006B627B">
        <w:rPr>
          <w:rFonts w:ascii="Times New Roman" w:hAnsi="Times New Roman"/>
          <w:sz w:val="24"/>
          <w:szCs w:val="24"/>
        </w:rPr>
        <w:t xml:space="preserve"> kv. m. bendro ploto, esan</w:t>
      </w:r>
      <w:r w:rsidR="00420106">
        <w:rPr>
          <w:rFonts w:ascii="Times New Roman" w:hAnsi="Times New Roman"/>
          <w:sz w:val="24"/>
          <w:szCs w:val="24"/>
        </w:rPr>
        <w:t>tį</w:t>
      </w:r>
      <w:r w:rsidR="006B627B">
        <w:rPr>
          <w:rFonts w:ascii="Times New Roman" w:hAnsi="Times New Roman"/>
          <w:sz w:val="24"/>
          <w:szCs w:val="24"/>
        </w:rPr>
        <w:t xml:space="preserve"> </w:t>
      </w:r>
      <w:r w:rsidR="00BD6A88">
        <w:rPr>
          <w:rFonts w:ascii="Times New Roman" w:hAnsi="Times New Roman"/>
          <w:sz w:val="24"/>
          <w:szCs w:val="24"/>
        </w:rPr>
        <w:t>Pušyno</w:t>
      </w:r>
      <w:r w:rsidR="006B627B">
        <w:rPr>
          <w:rFonts w:ascii="Times New Roman" w:hAnsi="Times New Roman"/>
          <w:sz w:val="24"/>
          <w:szCs w:val="24"/>
        </w:rPr>
        <w:t xml:space="preserve"> g. 2</w:t>
      </w:r>
      <w:r w:rsidR="00BD6A88">
        <w:rPr>
          <w:rFonts w:ascii="Times New Roman" w:hAnsi="Times New Roman"/>
          <w:sz w:val="24"/>
          <w:szCs w:val="24"/>
        </w:rPr>
        <w:t>-2</w:t>
      </w:r>
      <w:r w:rsidR="006B627B">
        <w:rPr>
          <w:rFonts w:ascii="Times New Roman" w:hAnsi="Times New Roman"/>
          <w:sz w:val="24"/>
          <w:szCs w:val="24"/>
        </w:rPr>
        <w:t xml:space="preserve">, </w:t>
      </w:r>
      <w:r w:rsidR="00BD6A88">
        <w:rPr>
          <w:rFonts w:ascii="Times New Roman" w:hAnsi="Times New Roman"/>
          <w:sz w:val="24"/>
          <w:szCs w:val="24"/>
        </w:rPr>
        <w:t>Radailių</w:t>
      </w:r>
      <w:r w:rsidR="00020F26">
        <w:rPr>
          <w:rFonts w:ascii="Times New Roman" w:hAnsi="Times New Roman"/>
          <w:sz w:val="24"/>
          <w:szCs w:val="24"/>
        </w:rPr>
        <w:t xml:space="preserve"> k., Klaipėdos r.</w:t>
      </w:r>
      <w:r w:rsidR="00953C49">
        <w:rPr>
          <w:rFonts w:ascii="Times New Roman" w:hAnsi="Times New Roman"/>
          <w:sz w:val="24"/>
          <w:szCs w:val="24"/>
        </w:rPr>
        <w:t xml:space="preserve"> </w:t>
      </w:r>
    </w:p>
    <w:bookmarkEnd w:id="3"/>
    <w:p w14:paraId="74BDF584" w14:textId="5E34A253" w:rsidR="00BD6A88" w:rsidRDefault="00DE35CA" w:rsidP="00621480">
      <w:pPr>
        <w:spacing w:after="0" w:line="240" w:lineRule="auto"/>
        <w:ind w:firstLine="1134"/>
        <w:jc w:val="both"/>
        <w:rPr>
          <w:rFonts w:ascii="Times New Roman" w:hAnsi="Times New Roman"/>
          <w:sz w:val="24"/>
          <w:szCs w:val="24"/>
        </w:rPr>
      </w:pPr>
      <w:r>
        <w:rPr>
          <w:rFonts w:ascii="Times New Roman" w:hAnsi="Times New Roman"/>
          <w:color w:val="000000"/>
          <w:sz w:val="24"/>
          <w:szCs w:val="24"/>
          <w:lang w:eastAsia="lt-LT"/>
        </w:rPr>
        <w:t xml:space="preserve">2. </w:t>
      </w:r>
      <w:r w:rsidR="00225155" w:rsidRPr="002F39E5">
        <w:rPr>
          <w:rFonts w:ascii="Times New Roman" w:hAnsi="Times New Roman"/>
          <w:sz w:val="24"/>
          <w:szCs w:val="24"/>
        </w:rPr>
        <w:t xml:space="preserve">Pavesti Klaipėdos rajono savivaldybės administracijos direktoriui pasirašyti </w:t>
      </w:r>
      <w:r w:rsidR="00225155">
        <w:rPr>
          <w:rFonts w:ascii="Times New Roman" w:hAnsi="Times New Roman"/>
          <w:sz w:val="24"/>
          <w:szCs w:val="24"/>
        </w:rPr>
        <w:t xml:space="preserve">šio sprendimo 1 punkte nurodyto turto </w:t>
      </w:r>
      <w:r w:rsidR="00020F26">
        <w:rPr>
          <w:rFonts w:ascii="Times New Roman" w:hAnsi="Times New Roman"/>
          <w:sz w:val="24"/>
          <w:szCs w:val="24"/>
        </w:rPr>
        <w:t>panaudos</w:t>
      </w:r>
      <w:r w:rsidR="007A1F06">
        <w:rPr>
          <w:rFonts w:ascii="Times New Roman" w:hAnsi="Times New Roman"/>
          <w:sz w:val="24"/>
          <w:szCs w:val="24"/>
        </w:rPr>
        <w:t xml:space="preserve"> sutartį</w:t>
      </w:r>
      <w:r w:rsidR="00225155" w:rsidRPr="002F39E5">
        <w:rPr>
          <w:rFonts w:ascii="Times New Roman" w:hAnsi="Times New Roman"/>
          <w:sz w:val="24"/>
          <w:szCs w:val="24"/>
        </w:rPr>
        <w:t xml:space="preserve"> su</w:t>
      </w:r>
      <w:r w:rsidR="00225155">
        <w:rPr>
          <w:rFonts w:ascii="Times New Roman" w:hAnsi="Times New Roman"/>
          <w:sz w:val="24"/>
          <w:szCs w:val="24"/>
        </w:rPr>
        <w:t xml:space="preserve"> </w:t>
      </w:r>
      <w:r w:rsidR="00420106">
        <w:rPr>
          <w:rFonts w:ascii="Times New Roman" w:hAnsi="Times New Roman"/>
          <w:sz w:val="24"/>
          <w:szCs w:val="24"/>
        </w:rPr>
        <w:t>a</w:t>
      </w:r>
      <w:r w:rsidR="00BD6A88">
        <w:rPr>
          <w:rFonts w:ascii="Times New Roman" w:hAnsi="Times New Roman"/>
          <w:sz w:val="24"/>
          <w:szCs w:val="24"/>
        </w:rPr>
        <w:t>sociacija Radailių bendruomen</w:t>
      </w:r>
      <w:r w:rsidR="00420106">
        <w:rPr>
          <w:rFonts w:ascii="Times New Roman" w:hAnsi="Times New Roman"/>
          <w:sz w:val="24"/>
          <w:szCs w:val="24"/>
        </w:rPr>
        <w:t>e</w:t>
      </w:r>
      <w:r w:rsidR="00BD6A88">
        <w:rPr>
          <w:rFonts w:ascii="Times New Roman" w:hAnsi="Times New Roman"/>
          <w:sz w:val="24"/>
          <w:szCs w:val="24"/>
        </w:rPr>
        <w:t>.</w:t>
      </w:r>
      <w:r w:rsidR="00BD6A88" w:rsidRPr="00F05891">
        <w:rPr>
          <w:rFonts w:ascii="Times New Roman" w:hAnsi="Times New Roman"/>
          <w:sz w:val="24"/>
          <w:szCs w:val="24"/>
        </w:rPr>
        <w:t xml:space="preserve"> </w:t>
      </w:r>
    </w:p>
    <w:p w14:paraId="47FEC99D" w14:textId="4B0AB491" w:rsidR="00F05891" w:rsidRPr="00F05891" w:rsidRDefault="00F05891" w:rsidP="00621480">
      <w:pPr>
        <w:spacing w:after="0" w:line="240" w:lineRule="auto"/>
        <w:ind w:firstLine="1134"/>
        <w:jc w:val="both"/>
        <w:rPr>
          <w:rFonts w:ascii="Times New Roman" w:hAnsi="Times New Roman"/>
          <w:sz w:val="24"/>
          <w:szCs w:val="24"/>
        </w:rPr>
      </w:pPr>
      <w:r w:rsidRPr="00F05891">
        <w:rPr>
          <w:rFonts w:ascii="Times New Roman" w:hAnsi="Times New Roman"/>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4EDA0656" w14:textId="79E6216B" w:rsidR="00A23534" w:rsidRDefault="00A23534" w:rsidP="00A23534">
      <w:pPr>
        <w:spacing w:after="0"/>
        <w:jc w:val="both"/>
        <w:rPr>
          <w:rFonts w:ascii="Times New Roman" w:hAnsi="Times New Roman"/>
          <w:sz w:val="24"/>
          <w:szCs w:val="24"/>
        </w:rPr>
      </w:pPr>
    </w:p>
    <w:p w14:paraId="0C9CEC00" w14:textId="77777777" w:rsidR="0076672C" w:rsidRDefault="0076672C" w:rsidP="00A23534">
      <w:pPr>
        <w:spacing w:after="0"/>
        <w:jc w:val="both"/>
        <w:rPr>
          <w:rFonts w:ascii="Times New Roman" w:hAnsi="Times New Roman"/>
          <w:sz w:val="24"/>
          <w:szCs w:val="24"/>
        </w:rPr>
      </w:pPr>
    </w:p>
    <w:p w14:paraId="06625937" w14:textId="02EB7553" w:rsidR="00E34417" w:rsidRPr="00070643" w:rsidRDefault="00E34417" w:rsidP="00A23534">
      <w:pPr>
        <w:spacing w:after="0"/>
        <w:jc w:val="both"/>
        <w:rPr>
          <w:rFonts w:ascii="Times New Roman" w:hAnsi="Times New Roman"/>
          <w:sz w:val="24"/>
          <w:szCs w:val="24"/>
        </w:rPr>
      </w:pPr>
    </w:p>
    <w:p w14:paraId="277A4426" w14:textId="3378BAC2" w:rsidR="00070643" w:rsidRPr="00070643" w:rsidRDefault="00070643" w:rsidP="00070643">
      <w:pPr>
        <w:jc w:val="both"/>
        <w:rPr>
          <w:rFonts w:ascii="Times New Roman" w:hAnsi="Times New Roman"/>
          <w:sz w:val="24"/>
          <w:szCs w:val="24"/>
        </w:rPr>
      </w:pPr>
      <w:r w:rsidRPr="00070643">
        <w:rPr>
          <w:rFonts w:ascii="Times New Roman" w:hAnsi="Times New Roman"/>
          <w:sz w:val="24"/>
          <w:szCs w:val="24"/>
        </w:rPr>
        <w:t>Savivaldybės meras</w:t>
      </w:r>
      <w:r w:rsidRPr="00070643">
        <w:rPr>
          <w:rFonts w:ascii="Times New Roman" w:hAnsi="Times New Roman"/>
          <w:sz w:val="24"/>
          <w:szCs w:val="24"/>
        </w:rPr>
        <w:tab/>
      </w:r>
      <w:r w:rsidRPr="00070643">
        <w:rPr>
          <w:rFonts w:ascii="Times New Roman" w:hAnsi="Times New Roman"/>
          <w:sz w:val="24"/>
          <w:szCs w:val="24"/>
        </w:rPr>
        <w:tab/>
      </w:r>
      <w:r w:rsidRPr="00070643">
        <w:rPr>
          <w:rFonts w:ascii="Times New Roman" w:hAnsi="Times New Roman"/>
          <w:sz w:val="24"/>
          <w:szCs w:val="24"/>
        </w:rPr>
        <w:tab/>
      </w:r>
      <w:r w:rsidRPr="00070643">
        <w:rPr>
          <w:rFonts w:ascii="Times New Roman" w:hAnsi="Times New Roman"/>
          <w:sz w:val="24"/>
          <w:szCs w:val="24"/>
        </w:rPr>
        <w:tab/>
      </w:r>
      <w:r w:rsidR="0076672C">
        <w:rPr>
          <w:rFonts w:ascii="Times New Roman" w:hAnsi="Times New Roman"/>
          <w:sz w:val="24"/>
          <w:szCs w:val="24"/>
        </w:rPr>
        <w:t xml:space="preserve">                   Bronius Markauskas</w:t>
      </w:r>
    </w:p>
    <w:p w14:paraId="26CAADA8" w14:textId="4874C69F" w:rsidR="00BD6A88" w:rsidRDefault="00BD6A88" w:rsidP="00070643">
      <w:pPr>
        <w:tabs>
          <w:tab w:val="right" w:pos="9639"/>
        </w:tabs>
        <w:jc w:val="both"/>
        <w:rPr>
          <w:rFonts w:ascii="Times New Roman" w:hAnsi="Times New Roman"/>
          <w:sz w:val="24"/>
          <w:szCs w:val="24"/>
        </w:rPr>
      </w:pPr>
    </w:p>
    <w:p w14:paraId="42F48B44" w14:textId="77777777" w:rsidR="00BD6A88" w:rsidRPr="00070643" w:rsidRDefault="00BD6A88" w:rsidP="00070643">
      <w:pPr>
        <w:tabs>
          <w:tab w:val="right" w:pos="9639"/>
        </w:tabs>
        <w:jc w:val="both"/>
        <w:rPr>
          <w:rFonts w:ascii="Times New Roman" w:hAnsi="Times New Roman"/>
          <w:sz w:val="24"/>
          <w:szCs w:val="24"/>
        </w:rPr>
      </w:pPr>
    </w:p>
    <w:p w14:paraId="3DD7EA76" w14:textId="62B83907" w:rsidR="002F5D4E" w:rsidRPr="00070643" w:rsidRDefault="002F5D4E" w:rsidP="00E34417">
      <w:pPr>
        <w:tabs>
          <w:tab w:val="right" w:pos="9639"/>
        </w:tabs>
        <w:spacing w:after="0"/>
        <w:ind w:left="4820"/>
        <w:jc w:val="both"/>
        <w:rPr>
          <w:rFonts w:ascii="Times New Roman" w:hAnsi="Times New Roman"/>
          <w:sz w:val="24"/>
          <w:szCs w:val="24"/>
        </w:rPr>
      </w:pPr>
    </w:p>
    <w:sectPr w:rsidR="002F5D4E" w:rsidRPr="00070643" w:rsidSect="0076672C">
      <w:headerReference w:type="default" r:id="rId8"/>
      <w:footerReference w:type="default" r:id="rId9"/>
      <w:headerReference w:type="first" r:id="rId10"/>
      <w:pgSz w:w="11906" w:h="16838" w:code="9"/>
      <w:pgMar w:top="1134"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7ECDC" w14:textId="77777777" w:rsidR="008A0D1F" w:rsidRDefault="008A0D1F" w:rsidP="00AF56A6">
      <w:pPr>
        <w:spacing w:after="0" w:line="240" w:lineRule="auto"/>
      </w:pPr>
      <w:r>
        <w:separator/>
      </w:r>
    </w:p>
  </w:endnote>
  <w:endnote w:type="continuationSeparator" w:id="0">
    <w:p w14:paraId="5D207A4A" w14:textId="77777777" w:rsidR="008A0D1F" w:rsidRDefault="008A0D1F"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A0002AEF" w:usb1="4000207B" w:usb2="00000000" w:usb3="00000000" w:csb0="000001FF" w:csb1="00000000"/>
  </w:font>
  <w:font w:name="Times New Roman">
    <w:panose1 w:val="02020603050405020304"/>
    <w:charset w:val="BA"/>
    <w:family w:val="roman"/>
    <w:pitch w:val="variable"/>
    <w:sig w:usb0="20002A87" w:usb1="80000000" w:usb2="00000008"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Arial">
    <w:panose1 w:val="020B0604020202020204"/>
    <w:charset w:val="BA"/>
    <w:family w:val="swiss"/>
    <w:pitch w:val="variable"/>
    <w:sig w:usb0="20002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BF30C" w14:textId="77777777" w:rsidR="008A0D1F" w:rsidRDefault="008A0D1F" w:rsidP="00AF56A6">
      <w:pPr>
        <w:spacing w:after="0" w:line="240" w:lineRule="auto"/>
      </w:pPr>
      <w:r>
        <w:separator/>
      </w:r>
    </w:p>
  </w:footnote>
  <w:footnote w:type="continuationSeparator" w:id="0">
    <w:p w14:paraId="71E99ADA" w14:textId="77777777" w:rsidR="008A0D1F" w:rsidRDefault="008A0D1F"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4827805"/>
      <w:docPartObj>
        <w:docPartGallery w:val="Page Numbers (Top of Page)"/>
        <w:docPartUnique/>
      </w:docPartObj>
    </w:sdtPr>
    <w:sdtEndPr/>
    <w:sdtContent>
      <w:p w14:paraId="494F8688" w14:textId="24C761DF" w:rsidR="00685342" w:rsidRDefault="00685342">
        <w:pPr>
          <w:pStyle w:val="Antrats"/>
          <w:jc w:val="center"/>
        </w:pPr>
        <w:r>
          <w:fldChar w:fldCharType="begin"/>
        </w:r>
        <w:r>
          <w:instrText>PAGE   \* MERGEFORMAT</w:instrText>
        </w:r>
        <w:r>
          <w:fldChar w:fldCharType="separate"/>
        </w:r>
        <w:r>
          <w:t>2</w:t>
        </w:r>
        <w:r>
          <w:fldChar w:fldCharType="end"/>
        </w:r>
      </w:p>
    </w:sdtContent>
  </w:sdt>
  <w:p w14:paraId="6C38C123" w14:textId="0386113A" w:rsidR="00A63CE8" w:rsidRPr="00A63CE8" w:rsidRDefault="00A63CE8">
    <w:pPr>
      <w:pStyle w:val="Antrats"/>
      <w:rPr>
        <w:rFonts w:ascii="Times New Roman" w:hAnsi="Times New Roman"/>
        <w:color w:val="7F7F7F" w:themeColor="text1" w:themeTint="8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C1B32" w14:textId="10CC3D6A" w:rsidR="00070643" w:rsidRDefault="00070643">
    <w:pPr>
      <w:pStyle w:val="Antrats"/>
    </w:pPr>
    <w:r>
      <w:tab/>
    </w:r>
    <w:r>
      <w:tab/>
    </w:r>
  </w:p>
  <w:p w14:paraId="12364BCD" w14:textId="77777777" w:rsidR="00070643" w:rsidRDefault="0007064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1296"/>
  <w:hyphenationZone w:val="396"/>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11FAC"/>
    <w:rsid w:val="00020F26"/>
    <w:rsid w:val="00022C96"/>
    <w:rsid w:val="00032F88"/>
    <w:rsid w:val="00035582"/>
    <w:rsid w:val="000405C4"/>
    <w:rsid w:val="0005332D"/>
    <w:rsid w:val="00053331"/>
    <w:rsid w:val="00070643"/>
    <w:rsid w:val="00071CFE"/>
    <w:rsid w:val="000739B4"/>
    <w:rsid w:val="0007489C"/>
    <w:rsid w:val="00074A68"/>
    <w:rsid w:val="000767F0"/>
    <w:rsid w:val="000806B9"/>
    <w:rsid w:val="000809BF"/>
    <w:rsid w:val="000C5AA9"/>
    <w:rsid w:val="000D0B81"/>
    <w:rsid w:val="000D5E09"/>
    <w:rsid w:val="000E5F89"/>
    <w:rsid w:val="000F06EE"/>
    <w:rsid w:val="000F0B98"/>
    <w:rsid w:val="000F1798"/>
    <w:rsid w:val="000F4F8F"/>
    <w:rsid w:val="00100203"/>
    <w:rsid w:val="00102E0A"/>
    <w:rsid w:val="00114314"/>
    <w:rsid w:val="001253EE"/>
    <w:rsid w:val="001341AC"/>
    <w:rsid w:val="00135471"/>
    <w:rsid w:val="00140FAB"/>
    <w:rsid w:val="00150EB5"/>
    <w:rsid w:val="00167216"/>
    <w:rsid w:val="00172B4F"/>
    <w:rsid w:val="001A3779"/>
    <w:rsid w:val="001E012B"/>
    <w:rsid w:val="001E100A"/>
    <w:rsid w:val="001E1DC0"/>
    <w:rsid w:val="00200647"/>
    <w:rsid w:val="00203EF8"/>
    <w:rsid w:val="00217272"/>
    <w:rsid w:val="00221038"/>
    <w:rsid w:val="00225155"/>
    <w:rsid w:val="00245792"/>
    <w:rsid w:val="00254C4D"/>
    <w:rsid w:val="002703E2"/>
    <w:rsid w:val="0027740F"/>
    <w:rsid w:val="002818D9"/>
    <w:rsid w:val="002856B8"/>
    <w:rsid w:val="002914A6"/>
    <w:rsid w:val="002A0479"/>
    <w:rsid w:val="002B3438"/>
    <w:rsid w:val="002B749E"/>
    <w:rsid w:val="002C1465"/>
    <w:rsid w:val="002C514A"/>
    <w:rsid w:val="002E05F8"/>
    <w:rsid w:val="002E34AB"/>
    <w:rsid w:val="002E479C"/>
    <w:rsid w:val="002F095F"/>
    <w:rsid w:val="002F12C6"/>
    <w:rsid w:val="002F39E5"/>
    <w:rsid w:val="002F5D4E"/>
    <w:rsid w:val="0030153F"/>
    <w:rsid w:val="00320EE8"/>
    <w:rsid w:val="00321192"/>
    <w:rsid w:val="003275CC"/>
    <w:rsid w:val="00330E03"/>
    <w:rsid w:val="00341DDF"/>
    <w:rsid w:val="00344257"/>
    <w:rsid w:val="00354E89"/>
    <w:rsid w:val="00361023"/>
    <w:rsid w:val="00367886"/>
    <w:rsid w:val="00372300"/>
    <w:rsid w:val="00392E76"/>
    <w:rsid w:val="003A0745"/>
    <w:rsid w:val="003B73C8"/>
    <w:rsid w:val="003C5BE9"/>
    <w:rsid w:val="003C648B"/>
    <w:rsid w:val="003D09FF"/>
    <w:rsid w:val="003E1C4C"/>
    <w:rsid w:val="003E4D08"/>
    <w:rsid w:val="003F6B25"/>
    <w:rsid w:val="003F7267"/>
    <w:rsid w:val="00406A13"/>
    <w:rsid w:val="004104A3"/>
    <w:rsid w:val="004107D9"/>
    <w:rsid w:val="004126C2"/>
    <w:rsid w:val="00420106"/>
    <w:rsid w:val="00436EB8"/>
    <w:rsid w:val="00446804"/>
    <w:rsid w:val="00456CA6"/>
    <w:rsid w:val="00457768"/>
    <w:rsid w:val="00484910"/>
    <w:rsid w:val="004A28A4"/>
    <w:rsid w:val="004C13E0"/>
    <w:rsid w:val="004C1FA4"/>
    <w:rsid w:val="004C56FA"/>
    <w:rsid w:val="004D2056"/>
    <w:rsid w:val="004E190C"/>
    <w:rsid w:val="004F28F7"/>
    <w:rsid w:val="004F51A8"/>
    <w:rsid w:val="00500A42"/>
    <w:rsid w:val="00503F73"/>
    <w:rsid w:val="00513F97"/>
    <w:rsid w:val="00516942"/>
    <w:rsid w:val="0052594B"/>
    <w:rsid w:val="00525AE5"/>
    <w:rsid w:val="00527B72"/>
    <w:rsid w:val="00532F96"/>
    <w:rsid w:val="00537657"/>
    <w:rsid w:val="005428E7"/>
    <w:rsid w:val="00551350"/>
    <w:rsid w:val="0055602B"/>
    <w:rsid w:val="00586785"/>
    <w:rsid w:val="00594A20"/>
    <w:rsid w:val="00595D19"/>
    <w:rsid w:val="005A0BBB"/>
    <w:rsid w:val="005A1B2B"/>
    <w:rsid w:val="005A28D3"/>
    <w:rsid w:val="005C6968"/>
    <w:rsid w:val="005D274C"/>
    <w:rsid w:val="005E766B"/>
    <w:rsid w:val="005F416F"/>
    <w:rsid w:val="005F70D7"/>
    <w:rsid w:val="00612526"/>
    <w:rsid w:val="00614D38"/>
    <w:rsid w:val="006164B0"/>
    <w:rsid w:val="00621480"/>
    <w:rsid w:val="0063146E"/>
    <w:rsid w:val="00635081"/>
    <w:rsid w:val="00635DAD"/>
    <w:rsid w:val="00636679"/>
    <w:rsid w:val="006521E6"/>
    <w:rsid w:val="00664010"/>
    <w:rsid w:val="00666613"/>
    <w:rsid w:val="00676D7B"/>
    <w:rsid w:val="006850CE"/>
    <w:rsid w:val="00685342"/>
    <w:rsid w:val="0069645B"/>
    <w:rsid w:val="00697614"/>
    <w:rsid w:val="006B627B"/>
    <w:rsid w:val="006D0A53"/>
    <w:rsid w:val="006D3586"/>
    <w:rsid w:val="006D5E21"/>
    <w:rsid w:val="006E4F00"/>
    <w:rsid w:val="006F0FDE"/>
    <w:rsid w:val="006F10F8"/>
    <w:rsid w:val="006F1851"/>
    <w:rsid w:val="006F7E7D"/>
    <w:rsid w:val="007231CE"/>
    <w:rsid w:val="00726954"/>
    <w:rsid w:val="00726D57"/>
    <w:rsid w:val="00740FCA"/>
    <w:rsid w:val="00741DC9"/>
    <w:rsid w:val="00762CA2"/>
    <w:rsid w:val="0076672C"/>
    <w:rsid w:val="007812E4"/>
    <w:rsid w:val="00791311"/>
    <w:rsid w:val="007928E9"/>
    <w:rsid w:val="007A1F06"/>
    <w:rsid w:val="007A44FA"/>
    <w:rsid w:val="007B0557"/>
    <w:rsid w:val="007B0DEE"/>
    <w:rsid w:val="007B1703"/>
    <w:rsid w:val="007B3E61"/>
    <w:rsid w:val="007B6441"/>
    <w:rsid w:val="007C0189"/>
    <w:rsid w:val="007D40F6"/>
    <w:rsid w:val="007F1BFC"/>
    <w:rsid w:val="007F2C81"/>
    <w:rsid w:val="0080226A"/>
    <w:rsid w:val="00805E5C"/>
    <w:rsid w:val="00817C82"/>
    <w:rsid w:val="00830AE9"/>
    <w:rsid w:val="0083312C"/>
    <w:rsid w:val="00842EFC"/>
    <w:rsid w:val="0085217D"/>
    <w:rsid w:val="00854091"/>
    <w:rsid w:val="00864A8F"/>
    <w:rsid w:val="00867358"/>
    <w:rsid w:val="008729D1"/>
    <w:rsid w:val="0087438F"/>
    <w:rsid w:val="00880C94"/>
    <w:rsid w:val="00883FB4"/>
    <w:rsid w:val="00887699"/>
    <w:rsid w:val="00890222"/>
    <w:rsid w:val="00894CBF"/>
    <w:rsid w:val="008A0D1F"/>
    <w:rsid w:val="008A5FE8"/>
    <w:rsid w:val="008B642C"/>
    <w:rsid w:val="008D0C86"/>
    <w:rsid w:val="008D6143"/>
    <w:rsid w:val="008D6516"/>
    <w:rsid w:val="008D6875"/>
    <w:rsid w:val="008E0D7F"/>
    <w:rsid w:val="008E2B8B"/>
    <w:rsid w:val="008E3884"/>
    <w:rsid w:val="008E5D2E"/>
    <w:rsid w:val="008E7040"/>
    <w:rsid w:val="00913662"/>
    <w:rsid w:val="00913CF9"/>
    <w:rsid w:val="00952343"/>
    <w:rsid w:val="00953C49"/>
    <w:rsid w:val="00957FF9"/>
    <w:rsid w:val="00967D38"/>
    <w:rsid w:val="00972552"/>
    <w:rsid w:val="00990009"/>
    <w:rsid w:val="009A335B"/>
    <w:rsid w:val="009B6E23"/>
    <w:rsid w:val="009D602E"/>
    <w:rsid w:val="009F4DEC"/>
    <w:rsid w:val="00A049A9"/>
    <w:rsid w:val="00A14A87"/>
    <w:rsid w:val="00A23534"/>
    <w:rsid w:val="00A23FBA"/>
    <w:rsid w:val="00A34FE7"/>
    <w:rsid w:val="00A44264"/>
    <w:rsid w:val="00A5311B"/>
    <w:rsid w:val="00A5352E"/>
    <w:rsid w:val="00A57AEC"/>
    <w:rsid w:val="00A63CE8"/>
    <w:rsid w:val="00A65013"/>
    <w:rsid w:val="00A7509C"/>
    <w:rsid w:val="00A7752F"/>
    <w:rsid w:val="00A82572"/>
    <w:rsid w:val="00A82F0E"/>
    <w:rsid w:val="00A93913"/>
    <w:rsid w:val="00A97844"/>
    <w:rsid w:val="00AC0AEB"/>
    <w:rsid w:val="00AC164A"/>
    <w:rsid w:val="00AD0965"/>
    <w:rsid w:val="00AE4A25"/>
    <w:rsid w:val="00AE4C5C"/>
    <w:rsid w:val="00AF2719"/>
    <w:rsid w:val="00AF56A6"/>
    <w:rsid w:val="00B00E6E"/>
    <w:rsid w:val="00B07AF4"/>
    <w:rsid w:val="00B1501F"/>
    <w:rsid w:val="00B20862"/>
    <w:rsid w:val="00B26062"/>
    <w:rsid w:val="00B315CF"/>
    <w:rsid w:val="00B3433C"/>
    <w:rsid w:val="00B362A3"/>
    <w:rsid w:val="00B46F4C"/>
    <w:rsid w:val="00B56863"/>
    <w:rsid w:val="00B66811"/>
    <w:rsid w:val="00B71101"/>
    <w:rsid w:val="00B93274"/>
    <w:rsid w:val="00B94BE2"/>
    <w:rsid w:val="00BA296E"/>
    <w:rsid w:val="00BB3361"/>
    <w:rsid w:val="00BB7110"/>
    <w:rsid w:val="00BB792C"/>
    <w:rsid w:val="00BD11B1"/>
    <w:rsid w:val="00BD6A88"/>
    <w:rsid w:val="00BF28FF"/>
    <w:rsid w:val="00BF64FD"/>
    <w:rsid w:val="00BF7E27"/>
    <w:rsid w:val="00C25876"/>
    <w:rsid w:val="00C2663E"/>
    <w:rsid w:val="00C33761"/>
    <w:rsid w:val="00C36394"/>
    <w:rsid w:val="00C36BF3"/>
    <w:rsid w:val="00C545D7"/>
    <w:rsid w:val="00C60E79"/>
    <w:rsid w:val="00C8022E"/>
    <w:rsid w:val="00C83FC0"/>
    <w:rsid w:val="00CA14F8"/>
    <w:rsid w:val="00CA1FC1"/>
    <w:rsid w:val="00CA5948"/>
    <w:rsid w:val="00CB00F3"/>
    <w:rsid w:val="00CC1038"/>
    <w:rsid w:val="00CE1C15"/>
    <w:rsid w:val="00CF79DB"/>
    <w:rsid w:val="00D005AD"/>
    <w:rsid w:val="00D03BCA"/>
    <w:rsid w:val="00D0645B"/>
    <w:rsid w:val="00D12A62"/>
    <w:rsid w:val="00D15FA3"/>
    <w:rsid w:val="00D16020"/>
    <w:rsid w:val="00D16AF0"/>
    <w:rsid w:val="00D204AC"/>
    <w:rsid w:val="00D20B70"/>
    <w:rsid w:val="00D4486C"/>
    <w:rsid w:val="00D76492"/>
    <w:rsid w:val="00D908FF"/>
    <w:rsid w:val="00D9548D"/>
    <w:rsid w:val="00DA3B65"/>
    <w:rsid w:val="00DA7565"/>
    <w:rsid w:val="00DB1C63"/>
    <w:rsid w:val="00DD06D2"/>
    <w:rsid w:val="00DE24A5"/>
    <w:rsid w:val="00DE27D0"/>
    <w:rsid w:val="00DE35CA"/>
    <w:rsid w:val="00DE40C0"/>
    <w:rsid w:val="00DF1F2B"/>
    <w:rsid w:val="00DF2C87"/>
    <w:rsid w:val="00E01068"/>
    <w:rsid w:val="00E115B4"/>
    <w:rsid w:val="00E11666"/>
    <w:rsid w:val="00E233A7"/>
    <w:rsid w:val="00E23DFE"/>
    <w:rsid w:val="00E24023"/>
    <w:rsid w:val="00E30539"/>
    <w:rsid w:val="00E34417"/>
    <w:rsid w:val="00E5032D"/>
    <w:rsid w:val="00E543EF"/>
    <w:rsid w:val="00E626A0"/>
    <w:rsid w:val="00E65577"/>
    <w:rsid w:val="00E742FF"/>
    <w:rsid w:val="00EA3B50"/>
    <w:rsid w:val="00EA493E"/>
    <w:rsid w:val="00EB7077"/>
    <w:rsid w:val="00EE1321"/>
    <w:rsid w:val="00EE5875"/>
    <w:rsid w:val="00EE5B90"/>
    <w:rsid w:val="00EF08E8"/>
    <w:rsid w:val="00F0015B"/>
    <w:rsid w:val="00F01377"/>
    <w:rsid w:val="00F05891"/>
    <w:rsid w:val="00F204B7"/>
    <w:rsid w:val="00F2603A"/>
    <w:rsid w:val="00F65821"/>
    <w:rsid w:val="00F71393"/>
    <w:rsid w:val="00F72243"/>
    <w:rsid w:val="00F7453B"/>
    <w:rsid w:val="00F84C36"/>
    <w:rsid w:val="00FA062C"/>
    <w:rsid w:val="00FA1C7E"/>
    <w:rsid w:val="00FB09E9"/>
    <w:rsid w:val="00FB1B82"/>
    <w:rsid w:val="00FC303B"/>
    <w:rsid w:val="00FC4696"/>
    <w:rsid w:val="00FC59FA"/>
    <w:rsid w:val="00FD2C4E"/>
    <w:rsid w:val="00FD5CFC"/>
    <w:rsid w:val="00FE6CA2"/>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1501F"/>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54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1289</Words>
  <Characters>736</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Dainora Daugeliene</cp:lastModifiedBy>
  <cp:revision>6</cp:revision>
  <cp:lastPrinted>2020-12-03T12:38:00Z</cp:lastPrinted>
  <dcterms:created xsi:type="dcterms:W3CDTF">2021-05-10T05:18:00Z</dcterms:created>
  <dcterms:modified xsi:type="dcterms:W3CDTF">2021-05-27T12:13:00Z</dcterms:modified>
</cp:coreProperties>
</file>