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2D7B4" w14:textId="11742119" w:rsidR="005F3C68" w:rsidRDefault="005F3C68" w:rsidP="005F3C68">
      <w:pPr>
        <w:jc w:val="center"/>
        <w:rPr>
          <w:b/>
          <w:bCs/>
          <w:caps/>
          <w:sz w:val="20"/>
          <w:szCs w:val="20"/>
          <w:lang w:val="lt-LT"/>
        </w:rPr>
      </w:pPr>
      <w:bookmarkStart w:id="0" w:name="_Hlk536624141"/>
      <w:bookmarkStart w:id="1" w:name="_Hlk51067006"/>
      <w:bookmarkStart w:id="2" w:name="_Hlk16151182"/>
      <w:bookmarkStart w:id="3" w:name="data_metai"/>
      <w:r>
        <w:rPr>
          <w:b/>
          <w:caps/>
          <w:noProof/>
          <w:szCs w:val="20"/>
        </w:rPr>
        <w:drawing>
          <wp:inline distT="0" distB="0" distL="0" distR="0" wp14:anchorId="71CF5ADE" wp14:editId="3CEDFF9E">
            <wp:extent cx="468630" cy="560705"/>
            <wp:effectExtent l="0" t="0" r="762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4CAA126B" w14:textId="77777777" w:rsidR="005F3C68" w:rsidRPr="005F3C68" w:rsidRDefault="005F3C68" w:rsidP="005F3C68">
      <w:pPr>
        <w:jc w:val="center"/>
        <w:rPr>
          <w:caps/>
          <w:sz w:val="12"/>
          <w:szCs w:val="12"/>
        </w:rPr>
      </w:pPr>
    </w:p>
    <w:p w14:paraId="339180CB" w14:textId="77777777" w:rsidR="005F3C68" w:rsidRDefault="005F3C68" w:rsidP="005F3C68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4" w:name="_Hlk536624615"/>
      <w:r>
        <w:rPr>
          <w:b/>
          <w:sz w:val="28"/>
          <w:szCs w:val="28"/>
          <w:lang w:eastAsia="lt-LT"/>
        </w:rPr>
        <w:t>KLAIPĖDOS RAJONO SAVIVALDYBĖS TARYBA</w:t>
      </w:r>
      <w:bookmarkEnd w:id="1"/>
      <w:bookmarkEnd w:id="2"/>
      <w:bookmarkEnd w:id="4"/>
    </w:p>
    <w:p w14:paraId="527ABB2B" w14:textId="275F76F9" w:rsidR="005F3C68" w:rsidRDefault="005F3C68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3"/>
    <w:p w14:paraId="18C99844" w14:textId="35EACB8D" w:rsidR="00FB76D7" w:rsidRPr="005F3C68" w:rsidRDefault="005F3C68" w:rsidP="005F3C68">
      <w:pPr>
        <w:jc w:val="center"/>
        <w:rPr>
          <w:b/>
          <w:bCs/>
          <w:sz w:val="28"/>
          <w:szCs w:val="28"/>
          <w:lang w:val="lt-LT"/>
        </w:rPr>
      </w:pPr>
      <w:r w:rsidRPr="005F3C68">
        <w:rPr>
          <w:b/>
          <w:bCs/>
          <w:sz w:val="28"/>
          <w:szCs w:val="28"/>
          <w:lang w:val="lt-LT"/>
        </w:rPr>
        <w:t>SPRENDIMAS</w:t>
      </w:r>
    </w:p>
    <w:p w14:paraId="0F8596CE" w14:textId="07099BD8" w:rsidR="00C01579" w:rsidRPr="005F3C68" w:rsidRDefault="005F3C68" w:rsidP="005F3C68">
      <w:pPr>
        <w:jc w:val="center"/>
        <w:rPr>
          <w:b/>
          <w:bCs/>
          <w:sz w:val="28"/>
          <w:szCs w:val="28"/>
          <w:lang w:val="lt-LT"/>
        </w:rPr>
      </w:pPr>
      <w:bookmarkStart w:id="5" w:name="_Hlk73364476"/>
      <w:r w:rsidRPr="005F3C68">
        <w:rPr>
          <w:b/>
          <w:bCs/>
          <w:sz w:val="28"/>
          <w:szCs w:val="28"/>
          <w:lang w:val="lt-LT"/>
        </w:rPr>
        <w:t>DĖL KLAIPĖDOS RAJONO SAVIVALDYBĖS TARYBOS 2020 M. GEGUŽĖS 28 D. SPRENDIMO NR. T11-221 „DĖL VAIKŲ PRIĖMIMO Į KLAIPĖDOS RAJONO SAVIVALDYBĖS MOKYKLAS, VYKDANČIAS IKIMOKYKLINIO IR PRIEŠMOKYKLINIO UGDYMO PROGRAMAS, TVARKOS APRAŠO PATVIRTINIMO“ PAKEITIMO</w:t>
      </w:r>
    </w:p>
    <w:bookmarkEnd w:id="5"/>
    <w:p w14:paraId="12F70826" w14:textId="77777777" w:rsidR="00C01579" w:rsidRPr="005F3C68" w:rsidRDefault="00C01579" w:rsidP="00C01579">
      <w:pPr>
        <w:jc w:val="center"/>
        <w:rPr>
          <w:lang w:val="lt-LT"/>
        </w:rPr>
      </w:pPr>
    </w:p>
    <w:p w14:paraId="2A004CD5" w14:textId="06734A1C" w:rsidR="00C01579" w:rsidRPr="00C01579" w:rsidRDefault="00FB76D7" w:rsidP="00C01579">
      <w:pPr>
        <w:jc w:val="center"/>
        <w:rPr>
          <w:lang w:val="lt-LT"/>
        </w:rPr>
      </w:pPr>
      <w:r>
        <w:rPr>
          <w:lang w:val="lt-LT"/>
        </w:rPr>
        <w:t>20</w:t>
      </w:r>
      <w:r w:rsidR="00517F77">
        <w:rPr>
          <w:lang w:val="lt-LT"/>
        </w:rPr>
        <w:t>2</w:t>
      </w:r>
      <w:r w:rsidR="00D74C38">
        <w:rPr>
          <w:lang w:val="lt-LT"/>
        </w:rPr>
        <w:t>1</w:t>
      </w:r>
      <w:r w:rsidR="00C01579" w:rsidRPr="00C01579">
        <w:rPr>
          <w:lang w:val="lt-LT"/>
        </w:rPr>
        <w:t xml:space="preserve"> m.</w:t>
      </w:r>
      <w:r w:rsidR="004775E0">
        <w:rPr>
          <w:lang w:val="lt-LT"/>
        </w:rPr>
        <w:t xml:space="preserve"> </w:t>
      </w:r>
      <w:r w:rsidR="00D74C38">
        <w:rPr>
          <w:lang w:val="lt-LT"/>
        </w:rPr>
        <w:t>birželio</w:t>
      </w:r>
      <w:r w:rsidR="00517F77">
        <w:rPr>
          <w:lang w:val="lt-LT"/>
        </w:rPr>
        <w:t xml:space="preserve"> </w:t>
      </w:r>
      <w:r w:rsidR="005F3C68">
        <w:rPr>
          <w:lang w:val="lt-LT"/>
        </w:rPr>
        <w:t xml:space="preserve">17 </w:t>
      </w:r>
      <w:r w:rsidR="00C01579" w:rsidRPr="00C01579">
        <w:rPr>
          <w:lang w:val="lt-LT"/>
        </w:rPr>
        <w:t xml:space="preserve">d. Nr. </w:t>
      </w:r>
      <w:r w:rsidR="005F3C68">
        <w:rPr>
          <w:lang w:val="lt-LT"/>
        </w:rPr>
        <w:t>T11-</w:t>
      </w:r>
      <w:r w:rsidR="000B16B8">
        <w:rPr>
          <w:lang w:val="lt-LT"/>
        </w:rPr>
        <w:t>178</w:t>
      </w:r>
    </w:p>
    <w:p w14:paraId="6890559A" w14:textId="77777777" w:rsidR="00C01579" w:rsidRPr="00C01579" w:rsidRDefault="00C01579" w:rsidP="00C01579">
      <w:pPr>
        <w:jc w:val="center"/>
        <w:rPr>
          <w:lang w:val="lt-LT"/>
        </w:rPr>
      </w:pPr>
      <w:r w:rsidRPr="00C01579">
        <w:rPr>
          <w:lang w:val="lt-LT"/>
        </w:rPr>
        <w:t>Gargždai</w:t>
      </w:r>
    </w:p>
    <w:p w14:paraId="631D1CCA" w14:textId="77777777" w:rsidR="00C01579" w:rsidRPr="00C01579" w:rsidRDefault="00C01579" w:rsidP="00E76658">
      <w:pPr>
        <w:jc w:val="both"/>
        <w:rPr>
          <w:lang w:val="lt-LT"/>
        </w:rPr>
      </w:pPr>
    </w:p>
    <w:p w14:paraId="6EE65243" w14:textId="3178FBE3" w:rsidR="00C01579" w:rsidRPr="00E82797" w:rsidRDefault="00C01579" w:rsidP="005F3C68">
      <w:pPr>
        <w:pStyle w:val="Betarp"/>
        <w:ind w:firstLine="1134"/>
        <w:jc w:val="both"/>
        <w:rPr>
          <w:lang w:val="lt-LT"/>
        </w:rPr>
      </w:pPr>
      <w:r w:rsidRPr="00E82797">
        <w:rPr>
          <w:lang w:val="lt-LT"/>
        </w:rPr>
        <w:t>Klaipėdos rajono</w:t>
      </w:r>
      <w:r w:rsidR="00FB76D7" w:rsidRPr="00E82797">
        <w:rPr>
          <w:lang w:val="lt-LT"/>
        </w:rPr>
        <w:t xml:space="preserve"> savivaldybės</w:t>
      </w:r>
      <w:r w:rsidRPr="00E82797">
        <w:rPr>
          <w:lang w:val="lt-LT"/>
        </w:rPr>
        <w:t xml:space="preserve"> taryba, vadovaudamasi Lietuvos Respublikos vietos savivaldos įstatymo </w:t>
      </w:r>
      <w:r w:rsidR="004775E0" w:rsidRPr="00E82797">
        <w:rPr>
          <w:lang w:val="lt-LT"/>
        </w:rPr>
        <w:t xml:space="preserve">18 straipsnio 1 dalimi, </w:t>
      </w:r>
      <w:r w:rsidRPr="00E82797">
        <w:rPr>
          <w:lang w:val="lt-LT"/>
        </w:rPr>
        <w:t>n u s p r e n d ž i a:</w:t>
      </w:r>
    </w:p>
    <w:p w14:paraId="1BF6BC79" w14:textId="0963F914" w:rsidR="00BB7CA1" w:rsidRDefault="004775E0" w:rsidP="005F3C68">
      <w:pPr>
        <w:pStyle w:val="Betarp"/>
        <w:ind w:firstLine="1134"/>
        <w:jc w:val="both"/>
        <w:rPr>
          <w:lang w:val="lt-LT"/>
        </w:rPr>
      </w:pPr>
      <w:r w:rsidRPr="00E76658">
        <w:rPr>
          <w:lang w:val="lt-LT"/>
        </w:rPr>
        <w:t xml:space="preserve">1. </w:t>
      </w:r>
      <w:r w:rsidR="00D74C38">
        <w:rPr>
          <w:lang w:val="lt-LT"/>
        </w:rPr>
        <w:t>Pakeisti</w:t>
      </w:r>
      <w:r w:rsidR="00B50984" w:rsidRPr="00B50984">
        <w:rPr>
          <w:lang w:val="lt-LT"/>
        </w:rPr>
        <w:t xml:space="preserve"> </w:t>
      </w:r>
      <w:r w:rsidR="00B50984" w:rsidRPr="00E76658">
        <w:rPr>
          <w:lang w:val="lt-LT"/>
        </w:rPr>
        <w:t>Vaikų priėmimo į Klaipėdos rajono savivaldybės mokyklas, vykdančias ikimokyklinio ir priešmokyklinio ugdymo programas tvarkos apraš</w:t>
      </w:r>
      <w:r w:rsidR="004533BF">
        <w:rPr>
          <w:lang w:val="lt-LT"/>
        </w:rPr>
        <w:t>ą</w:t>
      </w:r>
      <w:r w:rsidR="00B50984">
        <w:rPr>
          <w:lang w:val="lt-LT"/>
        </w:rPr>
        <w:t>, patvirtint</w:t>
      </w:r>
      <w:r w:rsidR="004533BF">
        <w:rPr>
          <w:lang w:val="lt-LT"/>
        </w:rPr>
        <w:t>ą</w:t>
      </w:r>
      <w:r w:rsidR="00D74C38">
        <w:rPr>
          <w:lang w:val="lt-LT"/>
        </w:rPr>
        <w:t xml:space="preserve"> Klaipėdos rajono savivaldybės tarybos 2020 m. gegužės 28 d. sprendim</w:t>
      </w:r>
      <w:r w:rsidR="00B50984">
        <w:rPr>
          <w:lang w:val="lt-LT"/>
        </w:rPr>
        <w:t>u</w:t>
      </w:r>
      <w:r w:rsidR="00D74C38">
        <w:rPr>
          <w:lang w:val="lt-LT"/>
        </w:rPr>
        <w:t xml:space="preserve"> Nr. T11-221 „Dėl </w:t>
      </w:r>
      <w:r w:rsidR="00D74C38" w:rsidRPr="00E76658">
        <w:rPr>
          <w:lang w:val="lt-LT"/>
        </w:rPr>
        <w:t>Vaikų priėmimo į Klaipėdos rajono savivaldybės mokyklas, vykdančias ikimokyklinio ir priešmokyklinio ugdymo programas, tvarkos apraš</w:t>
      </w:r>
      <w:r w:rsidR="00D74C38">
        <w:rPr>
          <w:lang w:val="lt-LT"/>
        </w:rPr>
        <w:t>o patvirtinimo“</w:t>
      </w:r>
      <w:r w:rsidR="00BB7CA1">
        <w:rPr>
          <w:lang w:val="lt-LT"/>
        </w:rPr>
        <w:t>:</w:t>
      </w:r>
    </w:p>
    <w:p w14:paraId="1BD6100D" w14:textId="77777777" w:rsidR="00BB7CA1" w:rsidRDefault="00BB7CA1" w:rsidP="005F3C68">
      <w:pPr>
        <w:pStyle w:val="Betarp"/>
        <w:ind w:firstLine="1134"/>
        <w:jc w:val="both"/>
        <w:rPr>
          <w:lang w:val="lt-LT"/>
        </w:rPr>
      </w:pPr>
      <w:r>
        <w:rPr>
          <w:lang w:val="lt-LT"/>
        </w:rPr>
        <w:t>1.1. Pakeisti 3.1 papunktį ir jį išdėstyti taip:</w:t>
      </w:r>
    </w:p>
    <w:p w14:paraId="74A5E1C5" w14:textId="4C4E1E89" w:rsidR="00BB7CA1" w:rsidRPr="000B16B8" w:rsidRDefault="00BB7CA1" w:rsidP="005F3C68">
      <w:pPr>
        <w:pStyle w:val="Betarp"/>
        <w:ind w:firstLine="1134"/>
        <w:jc w:val="both"/>
        <w:rPr>
          <w:lang w:val="lt-LT" w:eastAsia="lt-LT"/>
        </w:rPr>
      </w:pPr>
      <w:r>
        <w:rPr>
          <w:lang w:val="lt-LT"/>
        </w:rPr>
        <w:t>„</w:t>
      </w:r>
      <w:r w:rsidRPr="00BB7CA1">
        <w:rPr>
          <w:lang w:val="lt-LT" w:eastAsia="lt-LT"/>
        </w:rPr>
        <w:t>3.1.</w:t>
      </w:r>
      <w:r w:rsidRPr="00BB7CA1">
        <w:rPr>
          <w:b/>
          <w:lang w:val="lt-LT" w:eastAsia="lt-LT"/>
        </w:rPr>
        <w:t xml:space="preserve"> </w:t>
      </w:r>
      <w:r w:rsidRPr="00B50984">
        <w:rPr>
          <w:bCs/>
          <w:lang w:val="lt-LT" w:eastAsia="lt-LT"/>
        </w:rPr>
        <w:t xml:space="preserve">informacinė </w:t>
      </w:r>
      <w:r w:rsidRPr="000B16B8">
        <w:rPr>
          <w:bCs/>
          <w:lang w:val="lt-LT" w:eastAsia="lt-LT"/>
        </w:rPr>
        <w:t>sistema</w:t>
      </w:r>
      <w:r w:rsidRPr="000B16B8">
        <w:rPr>
          <w:b/>
          <w:lang w:val="lt-LT" w:eastAsia="lt-LT"/>
        </w:rPr>
        <w:t xml:space="preserve"> </w:t>
      </w:r>
      <w:r w:rsidRPr="000B16B8">
        <w:rPr>
          <w:lang w:val="lt-LT" w:eastAsia="lt-LT"/>
        </w:rPr>
        <w:t xml:space="preserve">– centralizuota prašymų pateikimo </w:t>
      </w:r>
      <w:hyperlink r:id="rId9" w:history="1">
        <w:r w:rsidRPr="000B16B8">
          <w:rPr>
            <w:rStyle w:val="Hipersaitas"/>
            <w:color w:val="auto"/>
            <w:lang w:val="lt-LT" w:eastAsia="lt-LT"/>
          </w:rPr>
          <w:t>https://ugdymas.klaipedos-r.lt</w:t>
        </w:r>
      </w:hyperlink>
      <w:r w:rsidRPr="000B16B8">
        <w:rPr>
          <w:lang w:val="lt-LT" w:eastAsia="lt-LT"/>
        </w:rPr>
        <w:t xml:space="preserve">  (toliau – IS). IS paskirtis – registruoti tėvų (globėjų) prašymus, sudaryti grupes, tvarkyti grupių ir jas lankančių bei pageidaujančių lankyti vaikų duomenis, teikti patikimą ir tikslią informaciją;“</w:t>
      </w:r>
      <w:r w:rsidR="00FE3F0D" w:rsidRPr="000B16B8">
        <w:rPr>
          <w:lang w:val="lt-LT" w:eastAsia="lt-LT"/>
        </w:rPr>
        <w:t>.</w:t>
      </w:r>
    </w:p>
    <w:p w14:paraId="1B1CA9A5" w14:textId="5B5734ED" w:rsidR="00BB7CA1" w:rsidRPr="000B16B8" w:rsidRDefault="00BB7CA1" w:rsidP="005F3C68">
      <w:pPr>
        <w:pStyle w:val="Betarp"/>
        <w:ind w:firstLine="1134"/>
        <w:jc w:val="both"/>
        <w:rPr>
          <w:lang w:val="lt-LT" w:eastAsia="lt-LT"/>
        </w:rPr>
      </w:pPr>
      <w:r w:rsidRPr="000B16B8">
        <w:rPr>
          <w:lang w:val="lt-LT" w:eastAsia="lt-LT"/>
        </w:rPr>
        <w:t>1.2. Pakeisti 4 punktą ir jį išdėstyti taip:</w:t>
      </w:r>
    </w:p>
    <w:p w14:paraId="5E614B14" w14:textId="75AD476F" w:rsidR="00BB7CA1" w:rsidRPr="000B16B8" w:rsidRDefault="00BB7CA1" w:rsidP="005F3C68">
      <w:pPr>
        <w:pStyle w:val="Betarp"/>
        <w:ind w:firstLine="1134"/>
        <w:contextualSpacing/>
        <w:jc w:val="both"/>
        <w:rPr>
          <w:lang w:val="lt-LT" w:eastAsia="lt-LT"/>
        </w:rPr>
      </w:pPr>
      <w:r w:rsidRPr="000B16B8">
        <w:rPr>
          <w:lang w:val="lt-LT" w:eastAsia="lt-LT"/>
        </w:rPr>
        <w:t>„</w:t>
      </w:r>
      <w:r w:rsidRPr="000B16B8">
        <w:rPr>
          <w:lang w:val="lt-LT"/>
        </w:rPr>
        <w:t>4.</w:t>
      </w:r>
      <w:r w:rsidR="00617480" w:rsidRPr="000B16B8">
        <w:rPr>
          <w:lang w:val="lt-LT"/>
        </w:rPr>
        <w:t xml:space="preserve"> </w:t>
      </w:r>
      <w:r w:rsidRPr="000B16B8">
        <w:rPr>
          <w:lang w:val="lt-LT"/>
        </w:rPr>
        <w:t xml:space="preserve">Tėvai (globėjai) prašymus pildo elektroniniu būdu IS prisijungę </w:t>
      </w:r>
      <w:hyperlink r:id="rId10" w:history="1">
        <w:r w:rsidRPr="000B16B8">
          <w:rPr>
            <w:rStyle w:val="Hipersaitas"/>
            <w:color w:val="auto"/>
            <w:lang w:val="lt-LT"/>
          </w:rPr>
          <w:t>https://ugdymas.klaipedos-r.lt/</w:t>
        </w:r>
      </w:hyperlink>
      <w:r w:rsidRPr="000B16B8">
        <w:rPr>
          <w:lang w:val="lt-LT"/>
        </w:rPr>
        <w:t xml:space="preserve"> per elektroninius valdžios vartus“</w:t>
      </w:r>
      <w:r w:rsidR="00FE3F0D" w:rsidRPr="000B16B8">
        <w:rPr>
          <w:lang w:val="lt-LT"/>
        </w:rPr>
        <w:t>.</w:t>
      </w:r>
    </w:p>
    <w:p w14:paraId="5B7EC62B" w14:textId="77777777" w:rsidR="00BB7CA1" w:rsidRPr="000B16B8" w:rsidRDefault="00BB7CA1" w:rsidP="005F3C68">
      <w:pPr>
        <w:pStyle w:val="Betarp"/>
        <w:ind w:firstLine="1134"/>
        <w:jc w:val="both"/>
        <w:rPr>
          <w:lang w:val="lt-LT" w:eastAsia="lt-LT"/>
        </w:rPr>
      </w:pPr>
      <w:r w:rsidRPr="000B16B8">
        <w:rPr>
          <w:lang w:val="lt-LT"/>
        </w:rPr>
        <w:t>1.3. Pakeisti 12.1 papunktį ir jį išdėstyti taip:</w:t>
      </w:r>
    </w:p>
    <w:p w14:paraId="61E65A41" w14:textId="0FEECADF" w:rsidR="00BB7CA1" w:rsidRPr="000B16B8" w:rsidRDefault="00BB7CA1" w:rsidP="005F3C68">
      <w:pPr>
        <w:pStyle w:val="Betarp"/>
        <w:ind w:firstLine="1134"/>
        <w:jc w:val="both"/>
        <w:rPr>
          <w:lang w:val="lt-LT" w:eastAsia="lt-LT"/>
        </w:rPr>
      </w:pPr>
      <w:r w:rsidRPr="000B16B8">
        <w:rPr>
          <w:lang w:val="lt-LT"/>
        </w:rPr>
        <w:t>„</w:t>
      </w:r>
      <w:r w:rsidRPr="000B16B8">
        <w:rPr>
          <w:lang w:val="lt-LT" w:eastAsia="lt-LT"/>
        </w:rPr>
        <w:t xml:space="preserve">12.1. </w:t>
      </w:r>
      <w:r w:rsidRPr="000B16B8">
        <w:rPr>
          <w:lang w:val="lt-LT"/>
        </w:rPr>
        <w:t xml:space="preserve">užpildoma elektroninė prašymo forma, prisijungus </w:t>
      </w:r>
      <w:hyperlink r:id="rId11" w:history="1">
        <w:r w:rsidRPr="000B16B8">
          <w:rPr>
            <w:rStyle w:val="Hipersaitas"/>
            <w:color w:val="auto"/>
            <w:lang w:val="lt-LT"/>
          </w:rPr>
          <w:t>https://ugdymas.klaipedos-r.lt/</w:t>
        </w:r>
      </w:hyperlink>
      <w:r w:rsidRPr="000B16B8">
        <w:rPr>
          <w:lang w:val="lt-LT"/>
        </w:rPr>
        <w:t xml:space="preserve"> (būtina patikslinti mobilaus telefono numerį ir elektroninio pašto adresą). Už duomenų teisingumą atsako tėvai</w:t>
      </w:r>
      <w:r w:rsidRPr="000B16B8">
        <w:rPr>
          <w:lang w:val="lt-LT" w:eastAsia="lt-LT"/>
        </w:rPr>
        <w:t>;“</w:t>
      </w:r>
      <w:r w:rsidR="00FE3F0D" w:rsidRPr="000B16B8">
        <w:rPr>
          <w:lang w:val="lt-LT" w:eastAsia="lt-LT"/>
        </w:rPr>
        <w:t>.</w:t>
      </w:r>
    </w:p>
    <w:p w14:paraId="0139620A" w14:textId="0F2B8DA2" w:rsidR="00BB7CA1" w:rsidRPr="000B16B8" w:rsidRDefault="00BB7CA1" w:rsidP="005F3C68">
      <w:pPr>
        <w:pStyle w:val="Betarp"/>
        <w:ind w:firstLine="1134"/>
        <w:jc w:val="both"/>
        <w:rPr>
          <w:lang w:val="lt-LT" w:eastAsia="lt-LT"/>
        </w:rPr>
      </w:pPr>
      <w:r w:rsidRPr="000B16B8">
        <w:rPr>
          <w:lang w:val="lt-LT" w:eastAsia="lt-LT"/>
        </w:rPr>
        <w:t>1.4. Pakeisti 13 punktą ir jį išdėstyti taip:</w:t>
      </w:r>
    </w:p>
    <w:p w14:paraId="1A47D3E5" w14:textId="78CD43C1" w:rsidR="00BB7CA1" w:rsidRPr="000B16B8" w:rsidRDefault="00BB7CA1" w:rsidP="005F3C68">
      <w:pPr>
        <w:pStyle w:val="Betarp"/>
        <w:ind w:firstLine="1134"/>
        <w:jc w:val="both"/>
        <w:rPr>
          <w:lang w:val="lt-LT"/>
        </w:rPr>
      </w:pPr>
      <w:r w:rsidRPr="000B16B8">
        <w:rPr>
          <w:lang w:val="lt-LT" w:eastAsia="lt-LT"/>
        </w:rPr>
        <w:t>„</w:t>
      </w:r>
      <w:r w:rsidRPr="000B16B8">
        <w:rPr>
          <w:lang w:val="lt-LT"/>
        </w:rPr>
        <w:t xml:space="preserve">13. Tėvai (globėjai) IS </w:t>
      </w:r>
      <w:hyperlink r:id="rId12" w:history="1">
        <w:r w:rsidRPr="000B16B8">
          <w:rPr>
            <w:rStyle w:val="Hipersaitas"/>
            <w:color w:val="auto"/>
            <w:lang w:val="lt-LT"/>
          </w:rPr>
          <w:t>https://ugdymas.klaipedos-r.lt/</w:t>
        </w:r>
      </w:hyperlink>
      <w:r w:rsidRPr="000B16B8">
        <w:rPr>
          <w:lang w:val="lt-LT"/>
        </w:rPr>
        <w:t xml:space="preserve"> gali pasitikrinti savo vaiko vietą eilėje bei kitą susijusią informaciją. Kiekvienų metų balandžio 30 d. pradedama rodyti eilė ateinantiems mokslo metams.“</w:t>
      </w:r>
      <w:r w:rsidR="00FE3F0D" w:rsidRPr="000B16B8">
        <w:rPr>
          <w:lang w:val="lt-LT"/>
        </w:rPr>
        <w:t>.</w:t>
      </w:r>
    </w:p>
    <w:p w14:paraId="26B15532" w14:textId="11B53779" w:rsidR="00BB7CA1" w:rsidRPr="000B16B8" w:rsidRDefault="00BB7CA1" w:rsidP="005F3C68">
      <w:pPr>
        <w:pStyle w:val="Betarp"/>
        <w:ind w:firstLine="1134"/>
        <w:jc w:val="both"/>
        <w:rPr>
          <w:lang w:val="lt-LT"/>
        </w:rPr>
      </w:pPr>
      <w:r w:rsidRPr="000B16B8">
        <w:rPr>
          <w:lang w:val="lt-LT"/>
        </w:rPr>
        <w:t xml:space="preserve">1.5. </w:t>
      </w:r>
      <w:r w:rsidR="00FE3F0D" w:rsidRPr="000B16B8">
        <w:rPr>
          <w:lang w:val="lt-LT"/>
        </w:rPr>
        <w:t>Pakeisti 25 punktą ir jį išdėstyti taip:</w:t>
      </w:r>
      <w:r w:rsidRPr="000B16B8">
        <w:rPr>
          <w:lang w:val="lt-LT"/>
        </w:rPr>
        <w:t xml:space="preserve"> </w:t>
      </w:r>
    </w:p>
    <w:p w14:paraId="4211084B" w14:textId="56E9976A" w:rsidR="00FE3F0D" w:rsidRPr="000B16B8" w:rsidRDefault="00FE3F0D" w:rsidP="005F3C68">
      <w:pPr>
        <w:pStyle w:val="Betarp"/>
        <w:ind w:firstLine="1134"/>
        <w:jc w:val="both"/>
        <w:rPr>
          <w:lang w:val="lt-LT"/>
        </w:rPr>
      </w:pPr>
      <w:r w:rsidRPr="000B16B8">
        <w:rPr>
          <w:lang w:val="lt-LT"/>
        </w:rPr>
        <w:t xml:space="preserve">„25. </w:t>
      </w:r>
      <w:r w:rsidRPr="000B16B8">
        <w:rPr>
          <w:lang w:val="lt-LT" w:eastAsia="lt-LT"/>
        </w:rPr>
        <w:t xml:space="preserve">Tėvams (globėjams) apie skirtą vietą Mokykloje pranešama elektroniniu laišku. Registravusiam prašymą asmeniui prisijungus prie IS </w:t>
      </w:r>
      <w:hyperlink r:id="rId13" w:history="1">
        <w:r w:rsidRPr="000B16B8">
          <w:rPr>
            <w:rStyle w:val="Hipersaitas"/>
            <w:color w:val="auto"/>
            <w:lang w:val="lt-LT"/>
          </w:rPr>
          <w:t>https://ugdymas.klaipedos-r.lt/</w:t>
        </w:r>
      </w:hyperlink>
      <w:r w:rsidRPr="000B16B8">
        <w:rPr>
          <w:lang w:val="lt-LT" w:eastAsia="lt-LT"/>
        </w:rPr>
        <w:t xml:space="preserve"> taip pat galima matyti savo vaiko informaciją.“.</w:t>
      </w:r>
    </w:p>
    <w:p w14:paraId="3990B5BA" w14:textId="4CC2DF3F" w:rsidR="009B1C92" w:rsidRPr="000B16B8" w:rsidRDefault="00D74C38" w:rsidP="005F3C68">
      <w:pPr>
        <w:pStyle w:val="Betarp"/>
        <w:ind w:firstLine="1134"/>
        <w:jc w:val="both"/>
        <w:rPr>
          <w:lang w:val="lt-LT"/>
        </w:rPr>
      </w:pPr>
      <w:r w:rsidRPr="000B16B8">
        <w:rPr>
          <w:lang w:val="lt-LT"/>
        </w:rPr>
        <w:t>2</w:t>
      </w:r>
      <w:r w:rsidR="00297345" w:rsidRPr="000B16B8">
        <w:rPr>
          <w:lang w:val="lt-LT"/>
        </w:rPr>
        <w:t xml:space="preserve">. Skelbti </w:t>
      </w:r>
      <w:r w:rsidR="004533BF" w:rsidRPr="000B16B8">
        <w:rPr>
          <w:lang w:val="lt-LT"/>
        </w:rPr>
        <w:t xml:space="preserve">šį </w:t>
      </w:r>
      <w:r w:rsidR="00297345" w:rsidRPr="000B16B8">
        <w:rPr>
          <w:lang w:val="lt-LT"/>
        </w:rPr>
        <w:t>sprendimą Teisės aktų registre.</w:t>
      </w:r>
    </w:p>
    <w:p w14:paraId="6AFB604E" w14:textId="48AA8A2B" w:rsidR="005F3C68" w:rsidRDefault="005F3C68" w:rsidP="005F3C68">
      <w:pPr>
        <w:pStyle w:val="Betarp"/>
        <w:ind w:firstLine="1134"/>
        <w:jc w:val="both"/>
        <w:rPr>
          <w:lang w:val="lt-LT"/>
        </w:rPr>
      </w:pPr>
    </w:p>
    <w:p w14:paraId="51837AF2" w14:textId="3C108243" w:rsidR="005F3C68" w:rsidRDefault="005F3C68" w:rsidP="005F3C68">
      <w:pPr>
        <w:pStyle w:val="Betarp"/>
        <w:ind w:firstLine="1134"/>
        <w:jc w:val="both"/>
        <w:rPr>
          <w:lang w:val="lt-LT"/>
        </w:rPr>
      </w:pPr>
    </w:p>
    <w:p w14:paraId="606210D7" w14:textId="2D2CF367" w:rsidR="005F3C68" w:rsidRDefault="005F3C68" w:rsidP="005F3C68">
      <w:pPr>
        <w:pStyle w:val="Betarp"/>
        <w:ind w:firstLine="1134"/>
        <w:jc w:val="both"/>
        <w:rPr>
          <w:lang w:val="lt-LT"/>
        </w:rPr>
      </w:pPr>
    </w:p>
    <w:p w14:paraId="30829474" w14:textId="609D2D9A" w:rsidR="005F3C68" w:rsidRDefault="005F3C68" w:rsidP="005F3C68">
      <w:pPr>
        <w:pStyle w:val="Betarp"/>
        <w:jc w:val="both"/>
        <w:rPr>
          <w:lang w:val="lt-LT"/>
        </w:rPr>
      </w:pPr>
      <w:r>
        <w:rPr>
          <w:lang w:val="lt-LT"/>
        </w:rPr>
        <w:t>Savivaldybės meras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                            Bronius Markauskas</w:t>
      </w:r>
    </w:p>
    <w:sectPr w:rsidR="005F3C68" w:rsidSect="005F3C68">
      <w:headerReference w:type="even" r:id="rId14"/>
      <w:headerReference w:type="default" r:id="rId15"/>
      <w:type w:val="continuous"/>
      <w:pgSz w:w="11907" w:h="16840" w:code="9"/>
      <w:pgMar w:top="1134" w:right="567" w:bottom="1134" w:left="1701" w:header="709" w:footer="709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D8F80" w14:textId="77777777" w:rsidR="00145CC4" w:rsidRDefault="00145CC4">
      <w:r>
        <w:separator/>
      </w:r>
    </w:p>
  </w:endnote>
  <w:endnote w:type="continuationSeparator" w:id="0">
    <w:p w14:paraId="37DB35EB" w14:textId="77777777" w:rsidR="00145CC4" w:rsidRDefault="00145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AFD22" w14:textId="77777777" w:rsidR="00145CC4" w:rsidRDefault="00145CC4">
      <w:r>
        <w:separator/>
      </w:r>
    </w:p>
  </w:footnote>
  <w:footnote w:type="continuationSeparator" w:id="0">
    <w:p w14:paraId="5745B32F" w14:textId="77777777" w:rsidR="00145CC4" w:rsidRDefault="00145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9AFF" w14:textId="77777777" w:rsidR="0064234C" w:rsidRDefault="0064234C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E670972" w14:textId="77777777" w:rsidR="0064234C" w:rsidRDefault="0064234C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4087F" w14:textId="77777777" w:rsidR="0064234C" w:rsidRDefault="0064234C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lt-LT"/>
      </w:rPr>
      <w:t>2</w:t>
    </w:r>
    <w:r>
      <w:fldChar w:fldCharType="end"/>
    </w:r>
  </w:p>
  <w:p w14:paraId="25281880" w14:textId="30F1680A" w:rsidR="0064234C" w:rsidRPr="0064234C" w:rsidRDefault="0064234C" w:rsidP="0064234C">
    <w:pPr>
      <w:pStyle w:val="Antrats"/>
      <w:ind w:right="360"/>
      <w:rPr>
        <w:b/>
        <w:bCs/>
      </w:rPr>
    </w:pPr>
  </w:p>
  <w:p w14:paraId="7D66BAD6" w14:textId="412402E1" w:rsidR="0064234C" w:rsidRPr="0064234C" w:rsidRDefault="0064234C">
    <w:pPr>
      <w:pStyle w:val="Antrats"/>
      <w:ind w:right="360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5" w:hanging="360"/>
      </w:pPr>
    </w:lvl>
    <w:lvl w:ilvl="2" w:tplc="0427001B" w:tentative="1">
      <w:start w:val="1"/>
      <w:numFmt w:val="lowerRoman"/>
      <w:lvlText w:val="%3."/>
      <w:lvlJc w:val="right"/>
      <w:pPr>
        <w:ind w:left="2935" w:hanging="180"/>
      </w:pPr>
    </w:lvl>
    <w:lvl w:ilvl="3" w:tplc="0427000F" w:tentative="1">
      <w:start w:val="1"/>
      <w:numFmt w:val="decimal"/>
      <w:lvlText w:val="%4."/>
      <w:lvlJc w:val="left"/>
      <w:pPr>
        <w:ind w:left="3655" w:hanging="360"/>
      </w:pPr>
    </w:lvl>
    <w:lvl w:ilvl="4" w:tplc="04270019" w:tentative="1">
      <w:start w:val="1"/>
      <w:numFmt w:val="lowerLetter"/>
      <w:lvlText w:val="%5."/>
      <w:lvlJc w:val="left"/>
      <w:pPr>
        <w:ind w:left="4375" w:hanging="360"/>
      </w:pPr>
    </w:lvl>
    <w:lvl w:ilvl="5" w:tplc="0427001B" w:tentative="1">
      <w:start w:val="1"/>
      <w:numFmt w:val="lowerRoman"/>
      <w:lvlText w:val="%6."/>
      <w:lvlJc w:val="right"/>
      <w:pPr>
        <w:ind w:left="5095" w:hanging="180"/>
      </w:pPr>
    </w:lvl>
    <w:lvl w:ilvl="6" w:tplc="0427000F" w:tentative="1">
      <w:start w:val="1"/>
      <w:numFmt w:val="decimal"/>
      <w:lvlText w:val="%7."/>
      <w:lvlJc w:val="left"/>
      <w:pPr>
        <w:ind w:left="5815" w:hanging="360"/>
      </w:pPr>
    </w:lvl>
    <w:lvl w:ilvl="7" w:tplc="04270019" w:tentative="1">
      <w:start w:val="1"/>
      <w:numFmt w:val="lowerLetter"/>
      <w:lvlText w:val="%8."/>
      <w:lvlJc w:val="left"/>
      <w:pPr>
        <w:ind w:left="6535" w:hanging="360"/>
      </w:pPr>
    </w:lvl>
    <w:lvl w:ilvl="8" w:tplc="0427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43CB79F4"/>
    <w:multiLevelType w:val="hybridMultilevel"/>
    <w:tmpl w:val="4202CD6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6E641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267E6C"/>
    <w:multiLevelType w:val="hybridMultilevel"/>
    <w:tmpl w:val="9EBAC554"/>
    <w:lvl w:ilvl="0" w:tplc="ED520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9E0"/>
    <w:rsid w:val="00011C53"/>
    <w:rsid w:val="000A20A0"/>
    <w:rsid w:val="000B16B8"/>
    <w:rsid w:val="000E1372"/>
    <w:rsid w:val="000F1428"/>
    <w:rsid w:val="00112849"/>
    <w:rsid w:val="00127F9E"/>
    <w:rsid w:val="001457B8"/>
    <w:rsid w:val="00145CC4"/>
    <w:rsid w:val="001A6E9D"/>
    <w:rsid w:val="001A7588"/>
    <w:rsid w:val="00200AD0"/>
    <w:rsid w:val="00241BE4"/>
    <w:rsid w:val="00242423"/>
    <w:rsid w:val="0028059E"/>
    <w:rsid w:val="00291F59"/>
    <w:rsid w:val="00297345"/>
    <w:rsid w:val="002C204F"/>
    <w:rsid w:val="002C68F8"/>
    <w:rsid w:val="002E1252"/>
    <w:rsid w:val="002F02A0"/>
    <w:rsid w:val="002F20A3"/>
    <w:rsid w:val="002F35EC"/>
    <w:rsid w:val="0030594D"/>
    <w:rsid w:val="00344DED"/>
    <w:rsid w:val="00367E2C"/>
    <w:rsid w:val="00376090"/>
    <w:rsid w:val="003968BD"/>
    <w:rsid w:val="003B5277"/>
    <w:rsid w:val="003D3616"/>
    <w:rsid w:val="003E3E9D"/>
    <w:rsid w:val="00403832"/>
    <w:rsid w:val="00405038"/>
    <w:rsid w:val="00420543"/>
    <w:rsid w:val="0042428F"/>
    <w:rsid w:val="004533BF"/>
    <w:rsid w:val="00461FE1"/>
    <w:rsid w:val="004775E0"/>
    <w:rsid w:val="00480F2A"/>
    <w:rsid w:val="004855C9"/>
    <w:rsid w:val="004B6F97"/>
    <w:rsid w:val="005039E0"/>
    <w:rsid w:val="00517F77"/>
    <w:rsid w:val="00522B18"/>
    <w:rsid w:val="005302D5"/>
    <w:rsid w:val="0055209E"/>
    <w:rsid w:val="0055242C"/>
    <w:rsid w:val="00587943"/>
    <w:rsid w:val="0059594A"/>
    <w:rsid w:val="005A6723"/>
    <w:rsid w:val="005F3C68"/>
    <w:rsid w:val="005F48A3"/>
    <w:rsid w:val="00605BCE"/>
    <w:rsid w:val="00617480"/>
    <w:rsid w:val="00617CA9"/>
    <w:rsid w:val="00635C4E"/>
    <w:rsid w:val="0064234C"/>
    <w:rsid w:val="00677ADF"/>
    <w:rsid w:val="006969C8"/>
    <w:rsid w:val="006B0A39"/>
    <w:rsid w:val="006C2424"/>
    <w:rsid w:val="00713593"/>
    <w:rsid w:val="00725248"/>
    <w:rsid w:val="0076649A"/>
    <w:rsid w:val="00766ED6"/>
    <w:rsid w:val="007D3C42"/>
    <w:rsid w:val="007F114C"/>
    <w:rsid w:val="0080744F"/>
    <w:rsid w:val="00814291"/>
    <w:rsid w:val="00846527"/>
    <w:rsid w:val="008E1A0A"/>
    <w:rsid w:val="00907FE6"/>
    <w:rsid w:val="00924A34"/>
    <w:rsid w:val="00933504"/>
    <w:rsid w:val="00961253"/>
    <w:rsid w:val="00977187"/>
    <w:rsid w:val="009A0033"/>
    <w:rsid w:val="009B1C92"/>
    <w:rsid w:val="009C4B7C"/>
    <w:rsid w:val="009C75FE"/>
    <w:rsid w:val="009E3BFC"/>
    <w:rsid w:val="00A536DB"/>
    <w:rsid w:val="00A7737E"/>
    <w:rsid w:val="00AA5BA4"/>
    <w:rsid w:val="00AB2769"/>
    <w:rsid w:val="00B33C32"/>
    <w:rsid w:val="00B35FC7"/>
    <w:rsid w:val="00B50984"/>
    <w:rsid w:val="00BA0FEA"/>
    <w:rsid w:val="00BB7498"/>
    <w:rsid w:val="00BB7CA1"/>
    <w:rsid w:val="00BC0B38"/>
    <w:rsid w:val="00BD5427"/>
    <w:rsid w:val="00BD6749"/>
    <w:rsid w:val="00BE5D17"/>
    <w:rsid w:val="00BF4A34"/>
    <w:rsid w:val="00C01579"/>
    <w:rsid w:val="00C363D0"/>
    <w:rsid w:val="00C848B1"/>
    <w:rsid w:val="00CC53E5"/>
    <w:rsid w:val="00D231E0"/>
    <w:rsid w:val="00D4315D"/>
    <w:rsid w:val="00D5500A"/>
    <w:rsid w:val="00D74C38"/>
    <w:rsid w:val="00D8452C"/>
    <w:rsid w:val="00D87082"/>
    <w:rsid w:val="00D9663C"/>
    <w:rsid w:val="00DC2950"/>
    <w:rsid w:val="00DC6915"/>
    <w:rsid w:val="00DE7707"/>
    <w:rsid w:val="00DF5765"/>
    <w:rsid w:val="00E0403E"/>
    <w:rsid w:val="00E407F0"/>
    <w:rsid w:val="00E54196"/>
    <w:rsid w:val="00E61FCF"/>
    <w:rsid w:val="00E76658"/>
    <w:rsid w:val="00E82797"/>
    <w:rsid w:val="00ED57C6"/>
    <w:rsid w:val="00EE5ED2"/>
    <w:rsid w:val="00F05269"/>
    <w:rsid w:val="00F52E06"/>
    <w:rsid w:val="00F541E0"/>
    <w:rsid w:val="00FB76D7"/>
    <w:rsid w:val="00FE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74EE51"/>
  <w15:chartTrackingRefBased/>
  <w15:docId w15:val="{4F9ACC2A-00E6-427E-AB9C-7F05BD2EF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77ADF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677ADF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Porat">
    <w:name w:val="footer"/>
    <w:basedOn w:val="prastasis"/>
    <w:rsid w:val="00677ADF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val="lt-LT"/>
    </w:rPr>
  </w:style>
  <w:style w:type="character" w:styleId="Puslapionumeris">
    <w:name w:val="page number"/>
    <w:basedOn w:val="Numatytasispastraiposriftas"/>
    <w:rsid w:val="00677ADF"/>
  </w:style>
  <w:style w:type="character" w:customStyle="1" w:styleId="Pareigos">
    <w:name w:val="Pareigos"/>
    <w:rsid w:val="00677ADF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677ADF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677ADF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rsid w:val="00C0157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C01579"/>
    <w:rPr>
      <w:rFonts w:ascii="Tahoma" w:hAnsi="Tahoma" w:cs="Tahoma"/>
      <w:sz w:val="16"/>
      <w:szCs w:val="16"/>
      <w:lang w:val="en-GB" w:eastAsia="en-US"/>
    </w:rPr>
  </w:style>
  <w:style w:type="character" w:customStyle="1" w:styleId="AntratsDiagrama">
    <w:name w:val="Antraštės Diagrama"/>
    <w:link w:val="Antrats"/>
    <w:uiPriority w:val="99"/>
    <w:rsid w:val="00E407F0"/>
    <w:rPr>
      <w:sz w:val="24"/>
      <w:szCs w:val="24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rsid w:val="00E0403E"/>
    <w:pPr>
      <w:spacing w:after="120"/>
    </w:pPr>
    <w:rPr>
      <w:lang w:val="lt-LT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E0403E"/>
    <w:rPr>
      <w:sz w:val="24"/>
      <w:szCs w:val="24"/>
    </w:rPr>
  </w:style>
  <w:style w:type="paragraph" w:styleId="Betarp">
    <w:name w:val="No Spacing"/>
    <w:uiPriority w:val="1"/>
    <w:qFormat/>
    <w:rsid w:val="00E0403E"/>
    <w:rPr>
      <w:sz w:val="24"/>
      <w:szCs w:val="24"/>
      <w:lang w:val="en-GB" w:eastAsia="en-US"/>
    </w:rPr>
  </w:style>
  <w:style w:type="character" w:styleId="Hipersaitas">
    <w:name w:val="Hyperlink"/>
    <w:basedOn w:val="Numatytasispastraiposriftas"/>
    <w:unhideWhenUsed/>
    <w:rsid w:val="002F02A0"/>
    <w:rPr>
      <w:color w:val="0563C1" w:themeColor="hyperlink"/>
      <w:u w:val="single"/>
    </w:rPr>
  </w:style>
  <w:style w:type="character" w:customStyle="1" w:styleId="datametai">
    <w:name w:val="datametai"/>
    <w:basedOn w:val="Numatytasispastraiposriftas"/>
    <w:rsid w:val="006C2424"/>
  </w:style>
  <w:style w:type="character" w:customStyle="1" w:styleId="datamnuo">
    <w:name w:val="datamnuo"/>
    <w:basedOn w:val="Numatytasispastraiposriftas"/>
    <w:rsid w:val="006C2424"/>
  </w:style>
  <w:style w:type="character" w:customStyle="1" w:styleId="datadiena">
    <w:name w:val="datadiena"/>
    <w:basedOn w:val="Numatytasispastraiposriftas"/>
    <w:rsid w:val="006C2424"/>
  </w:style>
  <w:style w:type="character" w:customStyle="1" w:styleId="statymonr">
    <w:name w:val="statymonr"/>
    <w:basedOn w:val="Numatytasispastraiposriftas"/>
    <w:rsid w:val="006C2424"/>
  </w:style>
  <w:style w:type="character" w:styleId="Neapdorotaspaminjimas">
    <w:name w:val="Unresolved Mention"/>
    <w:basedOn w:val="Numatytasispastraiposriftas"/>
    <w:uiPriority w:val="99"/>
    <w:semiHidden/>
    <w:unhideWhenUsed/>
    <w:rsid w:val="00D74C38"/>
    <w:rPr>
      <w:color w:val="605E5C"/>
      <w:shd w:val="clear" w:color="auto" w:fill="E1DFDD"/>
    </w:rPr>
  </w:style>
  <w:style w:type="paragraph" w:styleId="Pagrindiniotekstotrauka">
    <w:name w:val="Body Text Indent"/>
    <w:basedOn w:val="prastasis"/>
    <w:link w:val="PagrindiniotekstotraukaDiagrama"/>
    <w:rsid w:val="004855C9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4855C9"/>
    <w:rPr>
      <w:sz w:val="24"/>
      <w:szCs w:val="24"/>
      <w:lang w:val="en-GB" w:eastAsia="en-US"/>
    </w:rPr>
  </w:style>
  <w:style w:type="paragraph" w:styleId="Pagrindiniotekstotrauka2">
    <w:name w:val="Body Text Indent 2"/>
    <w:basedOn w:val="prastasis"/>
    <w:link w:val="Pagrindiniotekstotrauka2Diagrama"/>
    <w:rsid w:val="004855C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4855C9"/>
    <w:rPr>
      <w:sz w:val="24"/>
      <w:szCs w:val="24"/>
      <w:lang w:val="en-GB" w:eastAsia="en-US"/>
    </w:rPr>
  </w:style>
  <w:style w:type="paragraph" w:styleId="Sraopastraipa">
    <w:name w:val="List Paragraph"/>
    <w:aliases w:val="Bullet EY,List Paragraph2,List Paragraph Red,Numbering,ERP-List Paragraph,List Paragraph11,Sąrašo pastraipa.Bullet,Bullet,Table of contents numbered,Lentele,List Paragraph22,List Paragraph21,List not in Table,punktai"/>
    <w:basedOn w:val="prastasis"/>
    <w:uiPriority w:val="34"/>
    <w:qFormat/>
    <w:rsid w:val="00011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1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gdymas.klaipedos-r.l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gdymas.klaipedos-r.lt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gdymas.klaipedos-r.lt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ugdymas.klaipedos-r.l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gdymas.klaipedos-r.lt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astine\Desktop\BLANKAI%202008\TarybosSPRENDIMO%20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97963-7BDA-4C04-A376-DAAD464D9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TarybosSPRENDIMO PROJEKTAS.dot</Template>
  <TotalTime>7</TotalTime>
  <Pages>1</Pages>
  <Words>1623</Words>
  <Characters>926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Rastine</dc:creator>
  <cp:keywords/>
  <dc:description/>
  <cp:lastModifiedBy>Dainora Daugeliene</cp:lastModifiedBy>
  <cp:revision>4</cp:revision>
  <cp:lastPrinted>2021-06-02T07:18:00Z</cp:lastPrinted>
  <dcterms:created xsi:type="dcterms:W3CDTF">2021-06-07T10:54:00Z</dcterms:created>
  <dcterms:modified xsi:type="dcterms:W3CDTF">2021-06-18T10:38:00Z</dcterms:modified>
</cp:coreProperties>
</file>