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657" w:rsidRPr="00D64657" w:rsidRDefault="00D64657" w:rsidP="00D64657">
      <w:pPr>
        <w:spacing w:after="0" w:line="240" w:lineRule="auto"/>
        <w:jc w:val="center"/>
        <w:rPr>
          <w:rFonts w:ascii="Times New Roman" w:eastAsia="Times New Roman" w:hAnsi="Times New Roman" w:cs="Times New Roman"/>
          <w:b/>
          <w:bCs/>
          <w:sz w:val="20"/>
          <w:szCs w:val="20"/>
        </w:rPr>
      </w:pPr>
      <w:r w:rsidRPr="00D64657">
        <w:rPr>
          <w:rFonts w:ascii="Times New Roman" w:eastAsia="Times New Roman" w:hAnsi="Times New Roman" w:cs="Times New Roman"/>
          <w:b/>
          <w:noProof/>
          <w:sz w:val="20"/>
          <w:szCs w:val="20"/>
          <w:lang w:eastAsia="lt-LT"/>
        </w:rPr>
        <w:drawing>
          <wp:inline distT="0" distB="0" distL="0" distR="0" wp14:anchorId="142A15DF" wp14:editId="2D95C722">
            <wp:extent cx="507365" cy="607060"/>
            <wp:effectExtent l="0" t="0" r="6985" b="254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365" cy="607060"/>
                    </a:xfrm>
                    <a:prstGeom prst="rect">
                      <a:avLst/>
                    </a:prstGeom>
                    <a:noFill/>
                    <a:ln>
                      <a:noFill/>
                    </a:ln>
                  </pic:spPr>
                </pic:pic>
              </a:graphicData>
            </a:graphic>
          </wp:inline>
        </w:drawing>
      </w:r>
    </w:p>
    <w:p w:rsidR="00D64657" w:rsidRPr="00D64657" w:rsidRDefault="00D64657" w:rsidP="00D64657">
      <w:pPr>
        <w:spacing w:after="0" w:line="240" w:lineRule="auto"/>
        <w:jc w:val="center"/>
        <w:rPr>
          <w:rFonts w:ascii="Times New Roman" w:eastAsia="Times New Roman" w:hAnsi="Times New Roman" w:cs="Times New Roman"/>
          <w:b/>
          <w:bCs/>
          <w:noProof/>
          <w:sz w:val="24"/>
          <w:szCs w:val="24"/>
        </w:rPr>
      </w:pPr>
      <w:r w:rsidRPr="00D64657">
        <w:rPr>
          <w:rFonts w:ascii="Times New Roman" w:eastAsia="Times New Roman" w:hAnsi="Times New Roman" w:cs="Times New Roman"/>
          <w:b/>
          <w:bCs/>
          <w:sz w:val="24"/>
          <w:szCs w:val="24"/>
        </w:rPr>
        <w:fldChar w:fldCharType="begin">
          <w:ffData>
            <w:name w:val=""/>
            <w:enabled/>
            <w:calcOnExit w:val="0"/>
            <w:textInput>
              <w:default w:val="LIETUVOS RESPUBLIKOS KLAIPĖDOS RAJONO SAVIVALDYBĖS ADMINISTRACIJOS DIREKTORIUS"/>
            </w:textInput>
          </w:ffData>
        </w:fldChar>
      </w:r>
      <w:r w:rsidRPr="00D64657">
        <w:rPr>
          <w:rFonts w:ascii="Times New Roman" w:eastAsia="Times New Roman" w:hAnsi="Times New Roman" w:cs="Times New Roman"/>
          <w:b/>
          <w:bCs/>
          <w:sz w:val="24"/>
          <w:szCs w:val="24"/>
        </w:rPr>
        <w:instrText xml:space="preserve"> FORMTEXT </w:instrText>
      </w:r>
      <w:r w:rsidRPr="00D64657">
        <w:rPr>
          <w:rFonts w:ascii="Times New Roman" w:eastAsia="Times New Roman" w:hAnsi="Times New Roman" w:cs="Times New Roman"/>
          <w:b/>
          <w:bCs/>
          <w:sz w:val="24"/>
          <w:szCs w:val="24"/>
        </w:rPr>
      </w:r>
      <w:r w:rsidRPr="00D64657">
        <w:rPr>
          <w:rFonts w:ascii="Times New Roman" w:eastAsia="Times New Roman" w:hAnsi="Times New Roman" w:cs="Times New Roman"/>
          <w:b/>
          <w:bCs/>
          <w:sz w:val="24"/>
          <w:szCs w:val="24"/>
        </w:rPr>
        <w:fldChar w:fldCharType="separate"/>
      </w:r>
      <w:r w:rsidRPr="00D64657">
        <w:rPr>
          <w:rFonts w:ascii="Times New Roman" w:eastAsia="Times New Roman" w:hAnsi="Times New Roman" w:cs="Times New Roman"/>
          <w:b/>
          <w:bCs/>
          <w:noProof/>
          <w:sz w:val="24"/>
          <w:szCs w:val="24"/>
        </w:rPr>
        <w:t>KLAIPĖDOS RAJONO SAVIVALDYBĖS MERAS</w:t>
      </w:r>
      <w:r w:rsidRPr="00D64657">
        <w:rPr>
          <w:rFonts w:ascii="Times New Roman" w:eastAsia="Times New Roman" w:hAnsi="Times New Roman" w:cs="Times New Roman"/>
          <w:b/>
          <w:bCs/>
          <w:sz w:val="24"/>
          <w:szCs w:val="24"/>
        </w:rPr>
        <w:fldChar w:fldCharType="end"/>
      </w:r>
    </w:p>
    <w:p w:rsidR="00D64657" w:rsidRPr="009D66A2" w:rsidRDefault="00D64657" w:rsidP="00D64657">
      <w:pPr>
        <w:spacing w:after="0" w:line="240" w:lineRule="auto"/>
        <w:jc w:val="center"/>
        <w:rPr>
          <w:rFonts w:ascii="Times New Roman" w:eastAsia="Times New Roman" w:hAnsi="Times New Roman" w:cs="Times New Roman"/>
          <w:b/>
          <w:bCs/>
          <w:caps/>
          <w:sz w:val="24"/>
          <w:szCs w:val="24"/>
        </w:rPr>
      </w:pPr>
    </w:p>
    <w:p w:rsidR="00D64657" w:rsidRPr="00D64657" w:rsidRDefault="00D64657" w:rsidP="00D64657">
      <w:pPr>
        <w:spacing w:after="0" w:line="240" w:lineRule="auto"/>
        <w:jc w:val="center"/>
        <w:rPr>
          <w:rFonts w:ascii="Times New Roman" w:eastAsia="Times New Roman" w:hAnsi="Times New Roman" w:cs="Times New Roman"/>
          <w:b/>
          <w:caps/>
          <w:spacing w:val="20"/>
          <w:sz w:val="24"/>
          <w:szCs w:val="24"/>
        </w:rPr>
      </w:pPr>
      <w:bookmarkStart w:id="0" w:name="data_metai"/>
      <w:r w:rsidRPr="00D64657">
        <w:rPr>
          <w:rFonts w:ascii="Times New Roman" w:eastAsia="Times New Roman" w:hAnsi="Times New Roman" w:cs="Times New Roman"/>
          <w:b/>
          <w:caps/>
          <w:spacing w:val="20"/>
          <w:sz w:val="24"/>
          <w:szCs w:val="24"/>
        </w:rPr>
        <w:t>potvarkis</w:t>
      </w:r>
    </w:p>
    <w:p w:rsidR="00D64657" w:rsidRPr="00D64657" w:rsidRDefault="00C461CC" w:rsidP="00D64657">
      <w:pPr>
        <w:spacing w:after="0" w:line="240" w:lineRule="auto"/>
        <w:jc w:val="center"/>
        <w:rPr>
          <w:rFonts w:ascii="Times New Roman" w:eastAsia="Times New Roman" w:hAnsi="Times New Roman" w:cs="Times New Roman"/>
          <w:b/>
          <w:caps/>
          <w:spacing w:val="20"/>
          <w:sz w:val="24"/>
          <w:szCs w:val="24"/>
        </w:rPr>
      </w:pPr>
      <w:r>
        <w:rPr>
          <w:rFonts w:ascii="Times New Roman" w:eastAsia="Times New Roman" w:hAnsi="Times New Roman" w:cs="Times New Roman"/>
          <w:b/>
          <w:caps/>
          <w:spacing w:val="20"/>
          <w:sz w:val="24"/>
          <w:szCs w:val="24"/>
        </w:rPr>
        <w:t>DĖL</w:t>
      </w:r>
      <w:r w:rsidR="00F56F43">
        <w:rPr>
          <w:rFonts w:ascii="Times New Roman" w:eastAsia="Times New Roman" w:hAnsi="Times New Roman" w:cs="Times New Roman"/>
          <w:b/>
          <w:caps/>
          <w:spacing w:val="20"/>
          <w:sz w:val="24"/>
          <w:szCs w:val="24"/>
        </w:rPr>
        <w:t xml:space="preserve"> </w:t>
      </w:r>
      <w:r w:rsidR="00D64657" w:rsidRPr="00D64657">
        <w:rPr>
          <w:rFonts w:ascii="Times New Roman" w:eastAsia="Times New Roman" w:hAnsi="Times New Roman" w:cs="Times New Roman"/>
          <w:b/>
          <w:caps/>
          <w:spacing w:val="20"/>
          <w:sz w:val="24"/>
          <w:szCs w:val="24"/>
        </w:rPr>
        <w:t>SAVIVALDYBĖS TARYBOS POSĖDŽIO</w:t>
      </w:r>
    </w:p>
    <w:p w:rsidR="00D64657" w:rsidRPr="009D66A2" w:rsidRDefault="00D64657" w:rsidP="00D64657">
      <w:pPr>
        <w:spacing w:after="0" w:line="240" w:lineRule="auto"/>
        <w:jc w:val="center"/>
        <w:rPr>
          <w:rFonts w:ascii="Times New Roman" w:eastAsia="Times New Roman" w:hAnsi="Times New Roman" w:cs="Times New Roman"/>
          <w:b/>
          <w:caps/>
          <w:spacing w:val="20"/>
          <w:sz w:val="20"/>
          <w:szCs w:val="20"/>
        </w:rPr>
      </w:pPr>
    </w:p>
    <w:bookmarkEnd w:id="0"/>
    <w:p w:rsidR="00D64657" w:rsidRPr="00D64657" w:rsidRDefault="006973C0" w:rsidP="00D64657">
      <w:pPr>
        <w:spacing w:after="0" w:line="240" w:lineRule="auto"/>
        <w:jc w:val="center"/>
        <w:rPr>
          <w:rFonts w:ascii="Times New Roman" w:eastAsia="Times New Roman" w:hAnsi="Times New Roman" w:cs="Times New Roman"/>
          <w:sz w:val="24"/>
          <w:szCs w:val="20"/>
        </w:rPr>
      </w:pPr>
      <w:r>
        <w:rPr>
          <w:rFonts w:ascii="Times New Roman" w:eastAsia="Times New Roman" w:hAnsi="Times New Roman" w:cs="Times New Roman"/>
          <w:sz w:val="24"/>
          <w:szCs w:val="20"/>
        </w:rPr>
        <w:t>2017</w:t>
      </w:r>
      <w:r w:rsidR="00D64657" w:rsidRPr="00D64657">
        <w:rPr>
          <w:rFonts w:ascii="Times New Roman" w:eastAsia="Times New Roman" w:hAnsi="Times New Roman" w:cs="Times New Roman"/>
          <w:sz w:val="24"/>
          <w:szCs w:val="20"/>
        </w:rPr>
        <w:t xml:space="preserve"> m. </w:t>
      </w:r>
      <w:r w:rsidR="00D915DC">
        <w:rPr>
          <w:rFonts w:ascii="Times New Roman" w:eastAsia="Times New Roman" w:hAnsi="Times New Roman" w:cs="Times New Roman"/>
          <w:sz w:val="24"/>
          <w:szCs w:val="20"/>
        </w:rPr>
        <w:t>birželio 22</w:t>
      </w:r>
      <w:r w:rsidR="00D64657" w:rsidRPr="00D64657">
        <w:rPr>
          <w:rFonts w:ascii="Times New Roman" w:eastAsia="Times New Roman" w:hAnsi="Times New Roman" w:cs="Times New Roman"/>
          <w:sz w:val="24"/>
          <w:szCs w:val="20"/>
        </w:rPr>
        <w:t xml:space="preserve"> d. Nr. MV-</w:t>
      </w:r>
      <w:r w:rsidR="004B067C">
        <w:rPr>
          <w:rFonts w:ascii="Times New Roman" w:eastAsia="Times New Roman" w:hAnsi="Times New Roman" w:cs="Times New Roman"/>
          <w:sz w:val="24"/>
          <w:szCs w:val="20"/>
        </w:rPr>
        <w:t>60</w:t>
      </w:r>
      <w:bookmarkStart w:id="1" w:name="_GoBack"/>
      <w:bookmarkEnd w:id="1"/>
      <w:r w:rsidR="00D64657" w:rsidRPr="00D64657">
        <w:rPr>
          <w:rFonts w:ascii="Times New Roman" w:eastAsia="Times New Roman" w:hAnsi="Times New Roman" w:cs="Times New Roman"/>
          <w:sz w:val="24"/>
          <w:szCs w:val="20"/>
        </w:rPr>
        <w:br/>
        <w:t>Gargždai</w:t>
      </w:r>
    </w:p>
    <w:p w:rsidR="00D64657" w:rsidRPr="009D66A2" w:rsidRDefault="00D64657" w:rsidP="00D64657">
      <w:pPr>
        <w:spacing w:after="0" w:line="240" w:lineRule="auto"/>
        <w:ind w:firstLine="1080"/>
        <w:jc w:val="both"/>
        <w:rPr>
          <w:rFonts w:ascii="Times New Roman" w:eastAsia="Times New Roman" w:hAnsi="Times New Roman" w:cs="Times New Roman"/>
          <w:sz w:val="16"/>
          <w:szCs w:val="16"/>
        </w:rPr>
      </w:pPr>
    </w:p>
    <w:p w:rsidR="00D64657" w:rsidRPr="00D64657" w:rsidRDefault="00D64657" w:rsidP="00305604">
      <w:pPr>
        <w:spacing w:after="0" w:line="240" w:lineRule="auto"/>
        <w:ind w:firstLine="1134"/>
        <w:jc w:val="both"/>
        <w:rPr>
          <w:rFonts w:ascii="Times New Roman" w:eastAsia="Times New Roman" w:hAnsi="Times New Roman" w:cs="Times New Roman"/>
          <w:sz w:val="24"/>
          <w:szCs w:val="24"/>
        </w:rPr>
      </w:pPr>
      <w:r w:rsidRPr="00D64657">
        <w:rPr>
          <w:rFonts w:ascii="Times New Roman" w:eastAsia="Times New Roman" w:hAnsi="Times New Roman" w:cs="Times New Roman"/>
          <w:sz w:val="24"/>
          <w:szCs w:val="24"/>
        </w:rPr>
        <w:t xml:space="preserve">Vadovaudamasis Lietuvos Respublikos vietos savivaldos įstatymo 13 straipsnio 4 dalimi, 20 straipsnio </w:t>
      </w:r>
      <w:r w:rsidR="006973C0">
        <w:rPr>
          <w:rFonts w:ascii="Times New Roman" w:eastAsia="Times New Roman" w:hAnsi="Times New Roman" w:cs="Times New Roman"/>
          <w:sz w:val="24"/>
          <w:szCs w:val="24"/>
        </w:rPr>
        <w:t xml:space="preserve">2  dalies 1 punktu, š a u k i u </w:t>
      </w:r>
      <w:r w:rsidR="004A60A8">
        <w:rPr>
          <w:rFonts w:ascii="Times New Roman" w:eastAsia="Times New Roman" w:hAnsi="Times New Roman" w:cs="Times New Roman"/>
          <w:sz w:val="24"/>
          <w:szCs w:val="24"/>
        </w:rPr>
        <w:t xml:space="preserve"> </w:t>
      </w:r>
      <w:r w:rsidRPr="00D64657">
        <w:rPr>
          <w:rFonts w:ascii="Times New Roman" w:eastAsia="Times New Roman" w:hAnsi="Times New Roman" w:cs="Times New Roman"/>
          <w:sz w:val="24"/>
          <w:szCs w:val="24"/>
        </w:rPr>
        <w:t>Klaipėdos rajono s</w:t>
      </w:r>
      <w:r w:rsidR="001748AD">
        <w:rPr>
          <w:rFonts w:ascii="Times New Roman" w:eastAsia="Times New Roman" w:hAnsi="Times New Roman" w:cs="Times New Roman"/>
          <w:sz w:val="24"/>
          <w:szCs w:val="24"/>
        </w:rPr>
        <w:t>avivaldybės tarybos posėdį  2017</w:t>
      </w:r>
      <w:r w:rsidRPr="00D64657">
        <w:rPr>
          <w:rFonts w:ascii="Times New Roman" w:eastAsia="Times New Roman" w:hAnsi="Times New Roman" w:cs="Times New Roman"/>
          <w:sz w:val="24"/>
          <w:szCs w:val="24"/>
        </w:rPr>
        <w:t xml:space="preserve"> m. </w:t>
      </w:r>
      <w:r w:rsidR="00D14CA2">
        <w:rPr>
          <w:rFonts w:ascii="Times New Roman" w:eastAsia="Times New Roman" w:hAnsi="Times New Roman" w:cs="Times New Roman"/>
          <w:sz w:val="24"/>
          <w:szCs w:val="24"/>
        </w:rPr>
        <w:t>birželio 29</w:t>
      </w:r>
      <w:r w:rsidRPr="00D64657">
        <w:rPr>
          <w:rFonts w:ascii="Times New Roman" w:eastAsia="Times New Roman" w:hAnsi="Times New Roman" w:cs="Times New Roman"/>
          <w:sz w:val="24"/>
          <w:szCs w:val="24"/>
        </w:rPr>
        <w:t xml:space="preserve"> d. 10 val. (Savivaldybės posėdžių salė, Klaipėdos g. 2, Gargždai).</w:t>
      </w:r>
    </w:p>
    <w:p w:rsidR="00FB31BE" w:rsidRPr="00FB31BE" w:rsidRDefault="00D64657" w:rsidP="00305604">
      <w:pPr>
        <w:spacing w:after="0" w:line="240" w:lineRule="auto"/>
        <w:ind w:firstLine="1134"/>
        <w:jc w:val="both"/>
        <w:rPr>
          <w:rFonts w:ascii="Times New Roman" w:eastAsia="Times New Roman" w:hAnsi="Times New Roman" w:cs="Times New Roman"/>
          <w:sz w:val="24"/>
          <w:szCs w:val="24"/>
          <w:lang w:eastAsia="lt-LT"/>
        </w:rPr>
      </w:pPr>
      <w:r w:rsidRPr="00D64657">
        <w:rPr>
          <w:rFonts w:ascii="Times New Roman" w:eastAsia="Times New Roman" w:hAnsi="Times New Roman" w:cs="Times New Roman"/>
          <w:sz w:val="24"/>
          <w:szCs w:val="24"/>
          <w:lang w:eastAsia="lt-LT"/>
        </w:rPr>
        <w:t>Darbotvarkė: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 </w:t>
      </w:r>
      <w:r w:rsidRPr="006F7F38">
        <w:rPr>
          <w:rFonts w:ascii="Times New Roman" w:hAnsi="Times New Roman" w:cs="Times New Roman"/>
          <w:sz w:val="24"/>
          <w:szCs w:val="24"/>
        </w:rPr>
        <w:t>Dėl karjeros valstybės tarnautojų tarnybinės veiklos vertinimo komisijos sudarymo</w:t>
      </w:r>
      <w:r>
        <w:rPr>
          <w:rFonts w:ascii="Times New Roman" w:hAnsi="Times New Roman" w:cs="Times New Roman"/>
          <w:sz w:val="24"/>
          <w:szCs w:val="24"/>
        </w:rPr>
        <w:t>. Pranešėja A. Šėmienė.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 </w:t>
      </w:r>
      <w:r w:rsidRPr="008C112A">
        <w:rPr>
          <w:rFonts w:ascii="Times New Roman" w:hAnsi="Times New Roman" w:cs="Times New Roman"/>
          <w:sz w:val="24"/>
          <w:szCs w:val="24"/>
        </w:rPr>
        <w:t>Dėl Klaipėdos rajono savivaldybės tarybos 20</w:t>
      </w:r>
      <w:r>
        <w:rPr>
          <w:rFonts w:ascii="Times New Roman" w:hAnsi="Times New Roman" w:cs="Times New Roman"/>
          <w:sz w:val="24"/>
          <w:szCs w:val="24"/>
        </w:rPr>
        <w:t>13-11-28 sprendimo Nr. T11-640 „</w:t>
      </w:r>
      <w:r w:rsidRPr="008C112A">
        <w:rPr>
          <w:rFonts w:ascii="Times New Roman" w:hAnsi="Times New Roman" w:cs="Times New Roman"/>
          <w:sz w:val="24"/>
          <w:szCs w:val="24"/>
        </w:rPr>
        <w:t>Dėl socialinių paslaugų įstaigų darbuotojų</w:t>
      </w:r>
      <w:r>
        <w:rPr>
          <w:rFonts w:ascii="Times New Roman" w:hAnsi="Times New Roman" w:cs="Times New Roman"/>
          <w:sz w:val="24"/>
          <w:szCs w:val="24"/>
        </w:rPr>
        <w:t xml:space="preserve"> pareigybių sąrašų patvirtinimo“</w:t>
      </w:r>
      <w:r w:rsidRPr="008C112A">
        <w:rPr>
          <w:rFonts w:ascii="Times New Roman" w:hAnsi="Times New Roman" w:cs="Times New Roman"/>
          <w:sz w:val="24"/>
          <w:szCs w:val="24"/>
        </w:rPr>
        <w:t xml:space="preserve"> pakeitimo</w:t>
      </w:r>
      <w:r>
        <w:rPr>
          <w:rFonts w:ascii="Times New Roman" w:hAnsi="Times New Roman" w:cs="Times New Roman"/>
          <w:sz w:val="24"/>
          <w:szCs w:val="24"/>
        </w:rPr>
        <w:t>. Pranešėja D. Gumuliauskienė.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 </w:t>
      </w:r>
      <w:r w:rsidRPr="00DC6A86">
        <w:rPr>
          <w:rFonts w:ascii="Times New Roman" w:hAnsi="Times New Roman" w:cs="Times New Roman"/>
          <w:sz w:val="24"/>
          <w:szCs w:val="24"/>
        </w:rPr>
        <w:t>Dėl Klaipėdos rajono savivaldybės tarybos 2011 m. vasario 24 d. sprendimo Nr. T11-143 „Dėl vietinių rinkliavų nustatymo ir nuostatų patvirtinimo“ pakeitimo</w:t>
      </w:r>
      <w:r>
        <w:rPr>
          <w:rFonts w:ascii="Times New Roman" w:hAnsi="Times New Roman" w:cs="Times New Roman"/>
          <w:sz w:val="24"/>
          <w:szCs w:val="24"/>
        </w:rPr>
        <w:t>. Pranešėja D. Dilytė.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 </w:t>
      </w:r>
      <w:r w:rsidRPr="00E11F47">
        <w:rPr>
          <w:rFonts w:ascii="Times New Roman" w:hAnsi="Times New Roman" w:cs="Times New Roman"/>
          <w:sz w:val="24"/>
          <w:szCs w:val="24"/>
        </w:rPr>
        <w:t>Dėl viešosios įstaigos Klaipėdos rajono savivaldybės Priekulės pirminės sveikatos priežiūros centro 2016 m. finansinių ataskaitų rinkinio tvirtinimo</w:t>
      </w:r>
      <w:r>
        <w:rPr>
          <w:rFonts w:ascii="Times New Roman" w:hAnsi="Times New Roman" w:cs="Times New Roman"/>
          <w:sz w:val="24"/>
          <w:szCs w:val="24"/>
        </w:rPr>
        <w:t>. Pranešėja L. Kaveckienė.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5. </w:t>
      </w:r>
      <w:r w:rsidRPr="00C72023">
        <w:rPr>
          <w:rFonts w:ascii="Times New Roman" w:hAnsi="Times New Roman" w:cs="Times New Roman"/>
          <w:sz w:val="24"/>
          <w:szCs w:val="24"/>
        </w:rPr>
        <w:t>Dėl viešosios įstaigos Klaipėdos rajono savivaldybės Gargždų ligoninės 2016 m. finansinių ataskaitų rinkinio tvirtinimo</w:t>
      </w:r>
      <w:r>
        <w:rPr>
          <w:rFonts w:ascii="Times New Roman" w:hAnsi="Times New Roman" w:cs="Times New Roman"/>
          <w:sz w:val="24"/>
          <w:szCs w:val="24"/>
        </w:rPr>
        <w:t>.</w:t>
      </w:r>
      <w:r w:rsidRPr="00C72023">
        <w:rPr>
          <w:rFonts w:ascii="Times New Roman" w:hAnsi="Times New Roman" w:cs="Times New Roman"/>
          <w:sz w:val="24"/>
          <w:szCs w:val="24"/>
        </w:rPr>
        <w:t xml:space="preserve"> </w:t>
      </w:r>
      <w:r>
        <w:rPr>
          <w:rFonts w:ascii="Times New Roman" w:hAnsi="Times New Roman" w:cs="Times New Roman"/>
          <w:sz w:val="24"/>
          <w:szCs w:val="24"/>
        </w:rPr>
        <w:t>Pranešėja L. Kaveckienė.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6. </w:t>
      </w:r>
      <w:r w:rsidRPr="007D693D">
        <w:rPr>
          <w:rFonts w:ascii="Times New Roman" w:hAnsi="Times New Roman" w:cs="Times New Roman"/>
          <w:sz w:val="24"/>
          <w:szCs w:val="24"/>
        </w:rPr>
        <w:t>Dėl viešosios įstaigos Klaipėdos rajono savivaldybės Gargždų pirminės sveikatos priežiūros centro 2016 m. finansinių ataskaitų rinkinio tvirtinimo</w:t>
      </w:r>
      <w:r>
        <w:rPr>
          <w:rFonts w:ascii="Times New Roman" w:hAnsi="Times New Roman" w:cs="Times New Roman"/>
          <w:sz w:val="24"/>
          <w:szCs w:val="24"/>
        </w:rPr>
        <w:t>.</w:t>
      </w:r>
      <w:r w:rsidRPr="007D693D">
        <w:rPr>
          <w:rFonts w:ascii="Times New Roman" w:hAnsi="Times New Roman" w:cs="Times New Roman"/>
          <w:sz w:val="24"/>
          <w:szCs w:val="24"/>
        </w:rPr>
        <w:t xml:space="preserve"> </w:t>
      </w:r>
      <w:r>
        <w:rPr>
          <w:rFonts w:ascii="Times New Roman" w:hAnsi="Times New Roman" w:cs="Times New Roman"/>
          <w:sz w:val="24"/>
          <w:szCs w:val="24"/>
        </w:rPr>
        <w:t>Pranešėja L. Kaveckienė.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7. </w:t>
      </w:r>
      <w:r w:rsidRPr="00A5600F">
        <w:rPr>
          <w:rFonts w:ascii="Times New Roman" w:hAnsi="Times New Roman" w:cs="Times New Roman"/>
          <w:sz w:val="24"/>
          <w:szCs w:val="24"/>
        </w:rPr>
        <w:t>Dėl viešosios įstaigos Paupių pirminės sveikatos priežiūros centro 2016 m. finansinių ataskaitų rinkinio tvirtinimo</w:t>
      </w:r>
      <w:r>
        <w:rPr>
          <w:rFonts w:ascii="Times New Roman" w:hAnsi="Times New Roman" w:cs="Times New Roman"/>
          <w:sz w:val="24"/>
          <w:szCs w:val="24"/>
        </w:rPr>
        <w:t>.</w:t>
      </w:r>
      <w:r w:rsidRPr="00A5600F">
        <w:rPr>
          <w:rFonts w:ascii="Times New Roman" w:hAnsi="Times New Roman" w:cs="Times New Roman"/>
          <w:sz w:val="24"/>
          <w:szCs w:val="24"/>
        </w:rPr>
        <w:t xml:space="preserve"> </w:t>
      </w:r>
      <w:r>
        <w:rPr>
          <w:rFonts w:ascii="Times New Roman" w:hAnsi="Times New Roman" w:cs="Times New Roman"/>
          <w:sz w:val="24"/>
          <w:szCs w:val="24"/>
        </w:rPr>
        <w:t>Pranešėja L. Kaveckienė.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8. D</w:t>
      </w:r>
      <w:r w:rsidRPr="00F069F9">
        <w:rPr>
          <w:rFonts w:ascii="Times New Roman" w:hAnsi="Times New Roman" w:cs="Times New Roman"/>
          <w:sz w:val="24"/>
          <w:szCs w:val="24"/>
        </w:rPr>
        <w:t>ėl pritarimo Klaipėdos rajono savivaldybės Gargždų ligoninės prašymui apmokėti gydytojo rezidento dermatovenerologijos rezidentūros studijų kainą</w:t>
      </w:r>
      <w:r>
        <w:rPr>
          <w:rFonts w:ascii="Times New Roman" w:hAnsi="Times New Roman" w:cs="Times New Roman"/>
          <w:sz w:val="24"/>
          <w:szCs w:val="24"/>
        </w:rPr>
        <w:t>.</w:t>
      </w:r>
      <w:r w:rsidRPr="00B92676">
        <w:rPr>
          <w:rFonts w:ascii="Times New Roman" w:hAnsi="Times New Roman" w:cs="Times New Roman"/>
          <w:sz w:val="24"/>
          <w:szCs w:val="24"/>
        </w:rPr>
        <w:t xml:space="preserve"> </w:t>
      </w:r>
      <w:r>
        <w:rPr>
          <w:rFonts w:ascii="Times New Roman" w:hAnsi="Times New Roman" w:cs="Times New Roman"/>
          <w:sz w:val="24"/>
          <w:szCs w:val="24"/>
        </w:rPr>
        <w:t>Pranešėja L. Kaveckienė.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9. </w:t>
      </w:r>
      <w:r w:rsidRPr="00384623">
        <w:rPr>
          <w:rFonts w:ascii="Times New Roman" w:hAnsi="Times New Roman" w:cs="Times New Roman"/>
          <w:sz w:val="24"/>
          <w:szCs w:val="24"/>
        </w:rPr>
        <w:t>Dėl Klaipėdos rajono savivaldybės tarybos 2015 m. balandžio 23 d. sprendimo Nr. T11-14 „Dėl Klaipėdos rajono savivaldybės visuomeninės administracinių ginčų komisijos sudarymo“ pakeitimo</w:t>
      </w:r>
      <w:r>
        <w:rPr>
          <w:rFonts w:ascii="Times New Roman" w:hAnsi="Times New Roman" w:cs="Times New Roman"/>
          <w:sz w:val="24"/>
          <w:szCs w:val="24"/>
        </w:rPr>
        <w:t xml:space="preserve">. </w:t>
      </w:r>
      <w:bookmarkStart w:id="2" w:name="_Hlk485279877"/>
      <w:r>
        <w:rPr>
          <w:rFonts w:ascii="Times New Roman" w:hAnsi="Times New Roman" w:cs="Times New Roman"/>
          <w:sz w:val="24"/>
          <w:szCs w:val="24"/>
        </w:rPr>
        <w:t>Pranešėja R. Zubienė.</w:t>
      </w:r>
      <w:bookmarkEnd w:id="2"/>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10. </w:t>
      </w:r>
      <w:r w:rsidRPr="00FB0B0A">
        <w:rPr>
          <w:rFonts w:ascii="Times New Roman" w:hAnsi="Times New Roman" w:cs="Times New Roman"/>
          <w:sz w:val="24"/>
          <w:szCs w:val="24"/>
        </w:rPr>
        <w:t>Dėl Klaipėdos rajono savivaldybės tarybos 2015 m. rugpjūčio 27 d. sprendimo Nr. T11-241 „Dėl Klaipėdos rajono savivaldybės antikorupcijos komisijos nuostatų ir antikorupcijos komisijos sudarymo patvirtinimo“ pakeitimo</w:t>
      </w:r>
      <w:r>
        <w:rPr>
          <w:rFonts w:ascii="Times New Roman" w:hAnsi="Times New Roman" w:cs="Times New Roman"/>
          <w:sz w:val="24"/>
          <w:szCs w:val="24"/>
        </w:rPr>
        <w:t>.</w:t>
      </w:r>
      <w:r w:rsidRPr="00FB0B0A">
        <w:rPr>
          <w:rFonts w:ascii="Times New Roman" w:hAnsi="Times New Roman" w:cs="Times New Roman"/>
          <w:sz w:val="24"/>
          <w:szCs w:val="24"/>
        </w:rPr>
        <w:t xml:space="preserve"> </w:t>
      </w:r>
      <w:r>
        <w:rPr>
          <w:rFonts w:ascii="Times New Roman" w:hAnsi="Times New Roman" w:cs="Times New Roman"/>
          <w:sz w:val="24"/>
          <w:szCs w:val="24"/>
        </w:rPr>
        <w:t>Pranešėja R. Zubienė.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11. </w:t>
      </w:r>
      <w:r w:rsidRPr="001106A0">
        <w:rPr>
          <w:rFonts w:ascii="Times New Roman" w:hAnsi="Times New Roman" w:cs="Times New Roman"/>
          <w:sz w:val="24"/>
          <w:szCs w:val="24"/>
        </w:rPr>
        <w:t>Dėl Klaipėdos rajono savivaldybės tarybos 2015 m. balandžio 23 d. sprendimo Nr. T11-11 „Dėl Klaipėdos rajono savivaldybės strateginio planavimo komisijos sudarymo“ pakeitimo</w:t>
      </w:r>
      <w:r>
        <w:rPr>
          <w:rFonts w:ascii="Times New Roman" w:hAnsi="Times New Roman" w:cs="Times New Roman"/>
          <w:sz w:val="24"/>
          <w:szCs w:val="24"/>
        </w:rPr>
        <w:t>.</w:t>
      </w:r>
      <w:r w:rsidRPr="001106A0">
        <w:rPr>
          <w:rFonts w:ascii="Times New Roman" w:hAnsi="Times New Roman" w:cs="Times New Roman"/>
          <w:sz w:val="24"/>
          <w:szCs w:val="24"/>
        </w:rPr>
        <w:t xml:space="preserve"> </w:t>
      </w:r>
      <w:r>
        <w:rPr>
          <w:rFonts w:ascii="Times New Roman" w:hAnsi="Times New Roman" w:cs="Times New Roman"/>
          <w:sz w:val="24"/>
          <w:szCs w:val="24"/>
        </w:rPr>
        <w:t>Pranešėja R. Zubienė.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12. </w:t>
      </w:r>
      <w:r w:rsidRPr="00676AC9">
        <w:rPr>
          <w:rFonts w:ascii="Times New Roman" w:hAnsi="Times New Roman" w:cs="Times New Roman"/>
          <w:sz w:val="24"/>
          <w:szCs w:val="24"/>
        </w:rPr>
        <w:t>Dėl Jurgitos Alčauskienės skyrimo į Klaipėdos r. Kretingalės pagrindinės mokyklos direktoriaus pareigas</w:t>
      </w:r>
      <w:r>
        <w:rPr>
          <w:rFonts w:ascii="Times New Roman" w:hAnsi="Times New Roman" w:cs="Times New Roman"/>
          <w:sz w:val="24"/>
          <w:szCs w:val="24"/>
        </w:rPr>
        <w:t>.</w:t>
      </w:r>
      <w:r w:rsidRPr="00965521">
        <w:rPr>
          <w:rFonts w:ascii="Times New Roman" w:hAnsi="Times New Roman" w:cs="Times New Roman"/>
          <w:sz w:val="24"/>
          <w:szCs w:val="24"/>
        </w:rPr>
        <w:t xml:space="preserve"> </w:t>
      </w:r>
      <w:r>
        <w:rPr>
          <w:rFonts w:ascii="Times New Roman" w:hAnsi="Times New Roman" w:cs="Times New Roman"/>
          <w:sz w:val="24"/>
          <w:szCs w:val="24"/>
        </w:rPr>
        <w:t>Pranešėja R. Zubienė.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13. </w:t>
      </w:r>
      <w:r w:rsidRPr="00AF7BB5">
        <w:rPr>
          <w:rFonts w:ascii="Times New Roman" w:hAnsi="Times New Roman" w:cs="Times New Roman"/>
          <w:sz w:val="24"/>
          <w:szCs w:val="24"/>
        </w:rPr>
        <w:t>Dėl valstybinės reikšmės magistralinio kelio A13 Klaipėda-Liepoja ruožo nuo 12,10 iki 19,20 km rekonstravimo specialiojo plano patvirtinimo</w:t>
      </w:r>
      <w:r>
        <w:rPr>
          <w:rFonts w:ascii="Times New Roman" w:hAnsi="Times New Roman" w:cs="Times New Roman"/>
          <w:sz w:val="24"/>
          <w:szCs w:val="24"/>
        </w:rPr>
        <w:t>. Pranešėjas G. Kasperavičius.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14. </w:t>
      </w:r>
      <w:r w:rsidRPr="00A60887">
        <w:rPr>
          <w:rFonts w:ascii="Times New Roman" w:hAnsi="Times New Roman" w:cs="Times New Roman"/>
          <w:sz w:val="24"/>
          <w:szCs w:val="24"/>
        </w:rPr>
        <w:t>Dėl Lietuvininkų gatvės pavadinimo suteikimo Laugalių kaime</w:t>
      </w:r>
      <w:r>
        <w:rPr>
          <w:rFonts w:ascii="Times New Roman" w:hAnsi="Times New Roman" w:cs="Times New Roman"/>
          <w:sz w:val="24"/>
          <w:szCs w:val="24"/>
        </w:rPr>
        <w:t>. 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15. </w:t>
      </w:r>
      <w:r w:rsidRPr="00E00ABD">
        <w:rPr>
          <w:rFonts w:ascii="Times New Roman" w:hAnsi="Times New Roman" w:cs="Times New Roman"/>
          <w:sz w:val="24"/>
          <w:szCs w:val="24"/>
        </w:rPr>
        <w:t>Dėl Arimų gatvės pavadinimo suteikimo Lelių kaime</w:t>
      </w:r>
      <w:r>
        <w:rPr>
          <w:rFonts w:ascii="Times New Roman" w:hAnsi="Times New Roman" w:cs="Times New Roman"/>
          <w:sz w:val="24"/>
          <w:szCs w:val="24"/>
        </w:rPr>
        <w:t>.</w:t>
      </w:r>
      <w:r w:rsidRPr="00E00ABD">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16. </w:t>
      </w:r>
      <w:r w:rsidRPr="00FD2AE5">
        <w:rPr>
          <w:rFonts w:ascii="Times New Roman" w:hAnsi="Times New Roman" w:cs="Times New Roman"/>
          <w:sz w:val="24"/>
          <w:szCs w:val="24"/>
        </w:rPr>
        <w:t>Dėl Gruodės gatvės pavadinimo suteikimo Griežių kaime</w:t>
      </w:r>
      <w:r>
        <w:rPr>
          <w:rFonts w:ascii="Times New Roman" w:hAnsi="Times New Roman" w:cs="Times New Roman"/>
          <w:sz w:val="24"/>
          <w:szCs w:val="24"/>
        </w:rPr>
        <w:t>.</w:t>
      </w:r>
      <w:r w:rsidRPr="001139F5">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17. </w:t>
      </w:r>
      <w:r w:rsidRPr="00FA70FC">
        <w:rPr>
          <w:rFonts w:ascii="Times New Roman" w:hAnsi="Times New Roman" w:cs="Times New Roman"/>
          <w:sz w:val="24"/>
          <w:szCs w:val="24"/>
        </w:rPr>
        <w:t>Dėl Šalteikės gatvės pavadinimo suteikimo Dvylių kaime</w:t>
      </w:r>
      <w:r>
        <w:rPr>
          <w:rFonts w:ascii="Times New Roman" w:hAnsi="Times New Roman" w:cs="Times New Roman"/>
          <w:sz w:val="24"/>
          <w:szCs w:val="24"/>
        </w:rPr>
        <w:t>.</w:t>
      </w:r>
      <w:r w:rsidRPr="00FA70FC">
        <w:rPr>
          <w:rFonts w:ascii="Times New Roman" w:hAnsi="Times New Roman" w:cs="Times New Roman"/>
          <w:sz w:val="24"/>
          <w:szCs w:val="24"/>
        </w:rPr>
        <w:t xml:space="preserve"> </w:t>
      </w:r>
      <w:bookmarkStart w:id="3" w:name="_Hlk485649913"/>
      <w:r>
        <w:rPr>
          <w:rFonts w:ascii="Times New Roman" w:hAnsi="Times New Roman" w:cs="Times New Roman"/>
          <w:sz w:val="24"/>
          <w:szCs w:val="24"/>
        </w:rPr>
        <w:t>Pranešėjas A. Kampas.</w:t>
      </w:r>
      <w:bookmarkEnd w:id="3"/>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lastRenderedPageBreak/>
        <w:t xml:space="preserve">18. </w:t>
      </w:r>
      <w:r w:rsidRPr="00FA70FC">
        <w:rPr>
          <w:rFonts w:ascii="Times New Roman" w:hAnsi="Times New Roman" w:cs="Times New Roman"/>
          <w:sz w:val="24"/>
          <w:szCs w:val="24"/>
        </w:rPr>
        <w:t>Dėl Šv. Onos gatvės pavadinimo suteikimo Vėžaičių miestelyje</w:t>
      </w:r>
      <w:r>
        <w:rPr>
          <w:rFonts w:ascii="Times New Roman" w:hAnsi="Times New Roman" w:cs="Times New Roman"/>
          <w:sz w:val="24"/>
          <w:szCs w:val="24"/>
        </w:rPr>
        <w:t>.</w:t>
      </w:r>
      <w:r w:rsidRPr="00FA70FC">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19. </w:t>
      </w:r>
      <w:r w:rsidRPr="00695D0C">
        <w:rPr>
          <w:rFonts w:ascii="Times New Roman" w:hAnsi="Times New Roman" w:cs="Times New Roman"/>
          <w:sz w:val="24"/>
          <w:szCs w:val="24"/>
        </w:rPr>
        <w:t>Dėl Šienapjūtės ir Šv. Antano gatvių pavadinimų suteikimo Radailių kaime</w:t>
      </w:r>
      <w:r>
        <w:rPr>
          <w:rFonts w:ascii="Times New Roman" w:hAnsi="Times New Roman" w:cs="Times New Roman"/>
          <w:sz w:val="24"/>
          <w:szCs w:val="24"/>
        </w:rPr>
        <w:t>.</w:t>
      </w:r>
      <w:r w:rsidRPr="00695D0C">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20. </w:t>
      </w:r>
      <w:r w:rsidRPr="00695D0C">
        <w:rPr>
          <w:rFonts w:ascii="Times New Roman" w:hAnsi="Times New Roman" w:cs="Times New Roman"/>
          <w:sz w:val="24"/>
          <w:szCs w:val="24"/>
        </w:rPr>
        <w:t>Dėl Šv. Anupro gatvės pavadinimo suteikimo Dauparų kaime</w:t>
      </w:r>
      <w:r>
        <w:rPr>
          <w:rFonts w:ascii="Times New Roman" w:hAnsi="Times New Roman" w:cs="Times New Roman"/>
          <w:sz w:val="24"/>
          <w:szCs w:val="24"/>
        </w:rPr>
        <w:t>.</w:t>
      </w:r>
      <w:r w:rsidRPr="00695D0C">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21. </w:t>
      </w:r>
      <w:r w:rsidRPr="006622FB">
        <w:rPr>
          <w:rFonts w:ascii="Times New Roman" w:hAnsi="Times New Roman" w:cs="Times New Roman"/>
          <w:sz w:val="24"/>
          <w:szCs w:val="24"/>
        </w:rPr>
        <w:t>Dėl Volungių gatvės pavadinimo suteikimo Toleikių kaime</w:t>
      </w:r>
      <w:r>
        <w:rPr>
          <w:rFonts w:ascii="Times New Roman" w:hAnsi="Times New Roman" w:cs="Times New Roman"/>
          <w:sz w:val="24"/>
          <w:szCs w:val="24"/>
        </w:rPr>
        <w:t>.</w:t>
      </w:r>
      <w:r w:rsidRPr="006622FB">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22. </w:t>
      </w:r>
      <w:r w:rsidRPr="006622FB">
        <w:rPr>
          <w:rFonts w:ascii="Times New Roman" w:hAnsi="Times New Roman" w:cs="Times New Roman"/>
          <w:sz w:val="24"/>
          <w:szCs w:val="24"/>
        </w:rPr>
        <w:t>Dėl Reisinių gatvės pavadinimo suteikimo Drevernos kaime</w:t>
      </w:r>
      <w:r>
        <w:rPr>
          <w:rFonts w:ascii="Times New Roman" w:hAnsi="Times New Roman" w:cs="Times New Roman"/>
          <w:sz w:val="24"/>
          <w:szCs w:val="24"/>
        </w:rPr>
        <w:t>.</w:t>
      </w:r>
      <w:r w:rsidRPr="006622FB">
        <w:rPr>
          <w:rFonts w:ascii="Times New Roman" w:hAnsi="Times New Roman" w:cs="Times New Roman"/>
          <w:sz w:val="24"/>
          <w:szCs w:val="24"/>
        </w:rPr>
        <w:t xml:space="preserve"> </w:t>
      </w:r>
      <w:bookmarkStart w:id="4" w:name="_Hlk485650848"/>
      <w:r>
        <w:rPr>
          <w:rFonts w:ascii="Times New Roman" w:hAnsi="Times New Roman" w:cs="Times New Roman"/>
          <w:sz w:val="24"/>
          <w:szCs w:val="24"/>
        </w:rPr>
        <w:t>Pranešėjas A. Kampas.</w:t>
      </w:r>
      <w:bookmarkEnd w:id="4"/>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23. </w:t>
      </w:r>
      <w:r w:rsidRPr="005C7A5B">
        <w:rPr>
          <w:rFonts w:ascii="Times New Roman" w:hAnsi="Times New Roman" w:cs="Times New Roman"/>
          <w:sz w:val="24"/>
          <w:szCs w:val="24"/>
        </w:rPr>
        <w:t>Dėl Lino Julijono Jankaus gatvės pavadinimo suteikimo Pjaulių kaime</w:t>
      </w:r>
      <w:r>
        <w:rPr>
          <w:rFonts w:ascii="Times New Roman" w:hAnsi="Times New Roman" w:cs="Times New Roman"/>
          <w:sz w:val="24"/>
          <w:szCs w:val="24"/>
        </w:rPr>
        <w:t>.</w:t>
      </w:r>
      <w:r w:rsidRPr="00676AC9">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24. </w:t>
      </w:r>
      <w:r w:rsidRPr="00676AC9">
        <w:rPr>
          <w:rFonts w:ascii="Times New Roman" w:hAnsi="Times New Roman" w:cs="Times New Roman"/>
          <w:sz w:val="24"/>
          <w:szCs w:val="24"/>
        </w:rPr>
        <w:t>Dėl Šv. Ambraziejaus gatvės pavadinimo suteikimo Gindulių kaime</w:t>
      </w:r>
      <w:r>
        <w:rPr>
          <w:rFonts w:ascii="Times New Roman" w:hAnsi="Times New Roman" w:cs="Times New Roman"/>
          <w:sz w:val="24"/>
          <w:szCs w:val="24"/>
        </w:rPr>
        <w:t>.</w:t>
      </w:r>
      <w:r w:rsidRPr="00676AC9">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25. </w:t>
      </w:r>
      <w:r w:rsidRPr="00676AC9">
        <w:rPr>
          <w:rFonts w:ascii="Times New Roman" w:hAnsi="Times New Roman" w:cs="Times New Roman"/>
          <w:sz w:val="24"/>
          <w:szCs w:val="24"/>
        </w:rPr>
        <w:t>Dėl Martyno Liuterio gatvės pavadinimo suteikimo Slengių kaime</w:t>
      </w:r>
      <w:r>
        <w:rPr>
          <w:rFonts w:ascii="Times New Roman" w:hAnsi="Times New Roman" w:cs="Times New Roman"/>
          <w:sz w:val="24"/>
          <w:szCs w:val="24"/>
        </w:rPr>
        <w:t>.</w:t>
      </w:r>
      <w:r w:rsidRPr="00676AC9">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26. </w:t>
      </w:r>
      <w:r w:rsidRPr="001C4D9F">
        <w:rPr>
          <w:rFonts w:ascii="Times New Roman" w:hAnsi="Times New Roman" w:cs="Times New Roman"/>
          <w:sz w:val="24"/>
          <w:szCs w:val="24"/>
        </w:rPr>
        <w:t>Dėl turto perdavimo panaudos pagrindais asociacijai Brožių kaimo bendruomenei</w:t>
      </w:r>
      <w:r>
        <w:rPr>
          <w:rFonts w:ascii="Times New Roman" w:hAnsi="Times New Roman" w:cs="Times New Roman"/>
          <w:sz w:val="24"/>
          <w:szCs w:val="24"/>
        </w:rPr>
        <w:t>. 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27. </w:t>
      </w:r>
      <w:r w:rsidRPr="00A150CA">
        <w:rPr>
          <w:rFonts w:ascii="Times New Roman" w:hAnsi="Times New Roman" w:cs="Times New Roman"/>
          <w:sz w:val="24"/>
          <w:szCs w:val="24"/>
        </w:rPr>
        <w:t>Dėl Klaipėdos rajono savivaldybės kontrolės ir audito tarnybos 2016 metų veiklos ataskaitos</w:t>
      </w:r>
      <w:r>
        <w:rPr>
          <w:rFonts w:ascii="Times New Roman" w:hAnsi="Times New Roman" w:cs="Times New Roman"/>
          <w:sz w:val="24"/>
          <w:szCs w:val="24"/>
        </w:rPr>
        <w:t>. Pranešėja D. Gečienė.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28. </w:t>
      </w:r>
      <w:r w:rsidRPr="00DB13C1">
        <w:rPr>
          <w:rFonts w:ascii="Times New Roman" w:hAnsi="Times New Roman" w:cs="Times New Roman"/>
          <w:sz w:val="24"/>
          <w:szCs w:val="24"/>
        </w:rPr>
        <w:t>Dėl Klaipėdos rajono s</w:t>
      </w:r>
      <w:r>
        <w:rPr>
          <w:rFonts w:ascii="Times New Roman" w:hAnsi="Times New Roman" w:cs="Times New Roman"/>
          <w:sz w:val="24"/>
          <w:szCs w:val="24"/>
        </w:rPr>
        <w:t>avivaldybės viešosios įstaigos „Gargždų švara“</w:t>
      </w:r>
      <w:r w:rsidRPr="00DB13C1">
        <w:rPr>
          <w:rFonts w:ascii="Times New Roman" w:hAnsi="Times New Roman" w:cs="Times New Roman"/>
          <w:sz w:val="24"/>
          <w:szCs w:val="24"/>
        </w:rPr>
        <w:t xml:space="preserve"> įstatų pakeitimo</w:t>
      </w:r>
      <w:r>
        <w:rPr>
          <w:rFonts w:ascii="Times New Roman" w:hAnsi="Times New Roman" w:cs="Times New Roman"/>
          <w:sz w:val="24"/>
          <w:szCs w:val="24"/>
        </w:rPr>
        <w:t>. Pranešėja R. Bakaitienė.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29. </w:t>
      </w:r>
      <w:r w:rsidRPr="00AA2562">
        <w:rPr>
          <w:rFonts w:ascii="Times New Roman" w:hAnsi="Times New Roman" w:cs="Times New Roman"/>
          <w:sz w:val="24"/>
          <w:szCs w:val="24"/>
        </w:rPr>
        <w:t>Dėl Klaipėdos rajono užimtumo didinimo programos 2017 metams patvirtinimo</w:t>
      </w:r>
      <w:r>
        <w:rPr>
          <w:rFonts w:ascii="Times New Roman" w:hAnsi="Times New Roman" w:cs="Times New Roman"/>
          <w:sz w:val="24"/>
          <w:szCs w:val="24"/>
        </w:rPr>
        <w:t>.</w:t>
      </w:r>
      <w:r w:rsidRPr="00AA2562">
        <w:rPr>
          <w:rFonts w:ascii="Times New Roman" w:hAnsi="Times New Roman" w:cs="Times New Roman"/>
          <w:sz w:val="24"/>
          <w:szCs w:val="24"/>
        </w:rPr>
        <w:t xml:space="preserve"> </w:t>
      </w:r>
      <w:r>
        <w:rPr>
          <w:rFonts w:ascii="Times New Roman" w:hAnsi="Times New Roman" w:cs="Times New Roman"/>
          <w:sz w:val="24"/>
          <w:szCs w:val="24"/>
        </w:rPr>
        <w:t>Pranešėja R. Bakaitienė.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30. </w:t>
      </w:r>
      <w:r w:rsidRPr="00D879AF">
        <w:rPr>
          <w:rFonts w:ascii="Times New Roman" w:hAnsi="Times New Roman" w:cs="Times New Roman"/>
          <w:sz w:val="24"/>
          <w:szCs w:val="24"/>
        </w:rPr>
        <w:t>Dėl Klaipėdos rajono savivaldybės tarybos 2017 m. vasario 23 d. sprendimo Nr. T11-65 „Dėl Klaipėdos rajono savivaldybės aplinkos apsaugos rėmimo specialiosios programos 2017 m. priemonių patvirtinimo“ pakeitimo</w:t>
      </w:r>
      <w:r>
        <w:rPr>
          <w:rFonts w:ascii="Times New Roman" w:hAnsi="Times New Roman" w:cs="Times New Roman"/>
          <w:sz w:val="24"/>
          <w:szCs w:val="24"/>
        </w:rPr>
        <w:t>. Pranešėja R. Bakaitienė.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31. </w:t>
      </w:r>
      <w:r w:rsidRPr="00C4555A">
        <w:rPr>
          <w:rFonts w:ascii="Times New Roman" w:hAnsi="Times New Roman" w:cs="Times New Roman"/>
          <w:sz w:val="24"/>
          <w:szCs w:val="24"/>
        </w:rPr>
        <w:t>Dėl pritarimo teikti projekto „Sveikos gyvensenos skatinimas Klaipėdos rajone“ paraišką</w:t>
      </w:r>
      <w:r>
        <w:rPr>
          <w:rFonts w:ascii="Times New Roman" w:hAnsi="Times New Roman" w:cs="Times New Roman"/>
          <w:sz w:val="24"/>
          <w:szCs w:val="24"/>
        </w:rPr>
        <w:t>. Pranešėja R. Kučinskaitė.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32. </w:t>
      </w:r>
      <w:r w:rsidRPr="007E212F">
        <w:rPr>
          <w:rFonts w:ascii="Times New Roman" w:hAnsi="Times New Roman" w:cs="Times New Roman"/>
          <w:sz w:val="24"/>
          <w:szCs w:val="24"/>
        </w:rPr>
        <w:t>Dėl pritarimo teikti projekto „Ikimokyklinio ir priešmokyklinio prieinamumo didinimas Klaipėdos rajone“ paraišką</w:t>
      </w:r>
      <w:r>
        <w:rPr>
          <w:rFonts w:ascii="Times New Roman" w:hAnsi="Times New Roman" w:cs="Times New Roman"/>
          <w:sz w:val="24"/>
          <w:szCs w:val="24"/>
        </w:rPr>
        <w:t>.</w:t>
      </w:r>
      <w:r w:rsidRPr="007E212F">
        <w:rPr>
          <w:rFonts w:ascii="Times New Roman" w:hAnsi="Times New Roman" w:cs="Times New Roman"/>
          <w:sz w:val="24"/>
          <w:szCs w:val="24"/>
        </w:rPr>
        <w:t xml:space="preserve"> </w:t>
      </w:r>
      <w:r>
        <w:rPr>
          <w:rFonts w:ascii="Times New Roman" w:hAnsi="Times New Roman" w:cs="Times New Roman"/>
          <w:sz w:val="24"/>
          <w:szCs w:val="24"/>
        </w:rPr>
        <w:t>Pranešėja R. Kučinskaitė.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33. </w:t>
      </w:r>
      <w:r w:rsidRPr="00A21326">
        <w:rPr>
          <w:rFonts w:ascii="Times New Roman" w:hAnsi="Times New Roman" w:cs="Times New Roman"/>
          <w:sz w:val="24"/>
          <w:szCs w:val="24"/>
        </w:rPr>
        <w:t>Dėl Klaipėdos rajono savivaldybės tarybos 201</w:t>
      </w:r>
      <w:r>
        <w:rPr>
          <w:rFonts w:ascii="Times New Roman" w:hAnsi="Times New Roman" w:cs="Times New Roman"/>
          <w:sz w:val="24"/>
          <w:szCs w:val="24"/>
        </w:rPr>
        <w:t>5 m. rugpjūčio 27 d. Sprendimo N</w:t>
      </w:r>
      <w:r w:rsidRPr="00A21326">
        <w:rPr>
          <w:rFonts w:ascii="Times New Roman" w:hAnsi="Times New Roman" w:cs="Times New Roman"/>
          <w:sz w:val="24"/>
          <w:szCs w:val="24"/>
        </w:rPr>
        <w:t>r. T11-217 „Dėl pritarimo dalyvauti ir prisidėjimo prie vandentvarkos projektų finansavimo pagal 2014-2020 m. ES fondų investicijų veiksmų programos 5 prioriteto 05.3.2-APVA-R-014 priemonę „Geriamojo vandens tiekimo ir nuotekų tvarkymo sistemų renovavimas ir plėtra, įmonių valdymo tobulinimas“ pakeitimo</w:t>
      </w:r>
      <w:r>
        <w:rPr>
          <w:rFonts w:ascii="Times New Roman" w:hAnsi="Times New Roman" w:cs="Times New Roman"/>
          <w:sz w:val="24"/>
          <w:szCs w:val="24"/>
        </w:rPr>
        <w:t>. Pranešėja R. Kučinskaitė.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34. </w:t>
      </w:r>
      <w:r w:rsidRPr="00066799">
        <w:rPr>
          <w:rFonts w:ascii="Times New Roman" w:hAnsi="Times New Roman" w:cs="Times New Roman"/>
          <w:sz w:val="24"/>
          <w:szCs w:val="24"/>
        </w:rPr>
        <w:t>Dėl Klaipėdos rajono savivaldybės tarybos 2017 m. vasario 23 d. sprendimo Nr. T11-56 „Dėl Klaipėdos rajono savivaldybės strateginio veiklos plano 2017–2019 m. tvirtinimo“ pakeitimo</w:t>
      </w:r>
      <w:r>
        <w:rPr>
          <w:rFonts w:ascii="Times New Roman" w:hAnsi="Times New Roman" w:cs="Times New Roman"/>
          <w:sz w:val="24"/>
          <w:szCs w:val="24"/>
        </w:rPr>
        <w:t>.</w:t>
      </w:r>
      <w:r w:rsidRPr="00066799">
        <w:rPr>
          <w:rFonts w:ascii="Times New Roman" w:hAnsi="Times New Roman" w:cs="Times New Roman"/>
          <w:sz w:val="24"/>
          <w:szCs w:val="24"/>
        </w:rPr>
        <w:t xml:space="preserve"> </w:t>
      </w:r>
      <w:r>
        <w:rPr>
          <w:rFonts w:ascii="Times New Roman" w:hAnsi="Times New Roman" w:cs="Times New Roman"/>
          <w:sz w:val="24"/>
          <w:szCs w:val="24"/>
        </w:rPr>
        <w:t>Pranešėja R. Kučinskaitė.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35. </w:t>
      </w:r>
      <w:r w:rsidRPr="00066799">
        <w:rPr>
          <w:rFonts w:ascii="Times New Roman" w:hAnsi="Times New Roman" w:cs="Times New Roman"/>
          <w:sz w:val="24"/>
          <w:szCs w:val="24"/>
        </w:rPr>
        <w:t>Dėl Klaipėdos rajono savivaldybės 2017 metų biudžeto patikslinimo</w:t>
      </w:r>
      <w:r>
        <w:rPr>
          <w:rFonts w:ascii="Times New Roman" w:hAnsi="Times New Roman" w:cs="Times New Roman"/>
          <w:sz w:val="24"/>
          <w:szCs w:val="24"/>
        </w:rPr>
        <w:t>. Pranešėja I. Gailiuvienė.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36. </w:t>
      </w:r>
      <w:r w:rsidRPr="00830287">
        <w:rPr>
          <w:rFonts w:ascii="Times New Roman" w:hAnsi="Times New Roman" w:cs="Times New Roman"/>
          <w:sz w:val="24"/>
          <w:szCs w:val="24"/>
        </w:rPr>
        <w:t>Dėl Nevyriausybinių organizacijų ir bendruomeninės veiklos stiprinimo 2017-2019 metų veiksmų pl</w:t>
      </w:r>
      <w:r>
        <w:rPr>
          <w:rFonts w:ascii="Times New Roman" w:hAnsi="Times New Roman" w:cs="Times New Roman"/>
          <w:sz w:val="24"/>
          <w:szCs w:val="24"/>
        </w:rPr>
        <w:t>ano įgyvendinimo 2.3 priemonės „</w:t>
      </w:r>
      <w:r w:rsidRPr="00830287">
        <w:rPr>
          <w:rFonts w:ascii="Times New Roman" w:hAnsi="Times New Roman" w:cs="Times New Roman"/>
          <w:sz w:val="24"/>
          <w:szCs w:val="24"/>
        </w:rPr>
        <w:t>Remti ben</w:t>
      </w:r>
      <w:r>
        <w:rPr>
          <w:rFonts w:ascii="Times New Roman" w:hAnsi="Times New Roman" w:cs="Times New Roman"/>
          <w:sz w:val="24"/>
          <w:szCs w:val="24"/>
        </w:rPr>
        <w:t>druomeninę veiklą savivaldybėse“</w:t>
      </w:r>
      <w:r w:rsidRPr="00830287">
        <w:rPr>
          <w:rFonts w:ascii="Times New Roman" w:hAnsi="Times New Roman" w:cs="Times New Roman"/>
          <w:sz w:val="24"/>
          <w:szCs w:val="24"/>
        </w:rPr>
        <w:t xml:space="preserve"> įgyvendinimo Klaipėdos rajone aprašo tvirtinimo</w:t>
      </w:r>
      <w:r>
        <w:rPr>
          <w:rFonts w:ascii="Times New Roman" w:hAnsi="Times New Roman" w:cs="Times New Roman"/>
          <w:sz w:val="24"/>
          <w:szCs w:val="24"/>
        </w:rPr>
        <w:t>. Pranešėjas G. Bareikis.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37. </w:t>
      </w:r>
      <w:r w:rsidRPr="00C0424F">
        <w:rPr>
          <w:rFonts w:ascii="Times New Roman" w:hAnsi="Times New Roman" w:cs="Times New Roman"/>
          <w:sz w:val="24"/>
          <w:szCs w:val="24"/>
        </w:rPr>
        <w:t>Dėl Klaipėdos rajono savivaldybės švietimo įstaigų nuostatų tvirtinimo</w:t>
      </w:r>
      <w:r>
        <w:rPr>
          <w:rFonts w:ascii="Times New Roman" w:hAnsi="Times New Roman" w:cs="Times New Roman"/>
          <w:sz w:val="24"/>
          <w:szCs w:val="24"/>
        </w:rPr>
        <w:t xml:space="preserve">. </w:t>
      </w:r>
      <w:bookmarkStart w:id="5" w:name="_Hlk485736252"/>
      <w:r>
        <w:rPr>
          <w:rFonts w:ascii="Times New Roman" w:hAnsi="Times New Roman" w:cs="Times New Roman"/>
          <w:sz w:val="24"/>
          <w:szCs w:val="24"/>
        </w:rPr>
        <w:t>Pranešėjas A. Petravičius.</w:t>
      </w:r>
    </w:p>
    <w:bookmarkEnd w:id="5"/>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38. </w:t>
      </w:r>
      <w:r w:rsidRPr="00153988">
        <w:rPr>
          <w:rFonts w:ascii="Times New Roman" w:hAnsi="Times New Roman" w:cs="Times New Roman"/>
          <w:sz w:val="24"/>
          <w:szCs w:val="24"/>
        </w:rPr>
        <w:t xml:space="preserve">Dėl pritarimo teikti projektų paraiškas pagal 2014–2020 metų Europos Sąjungos fondų investicijų </w:t>
      </w:r>
      <w:r>
        <w:rPr>
          <w:rFonts w:ascii="Times New Roman" w:hAnsi="Times New Roman" w:cs="Times New Roman"/>
          <w:sz w:val="24"/>
          <w:szCs w:val="24"/>
        </w:rPr>
        <w:t>veiksmų programos 9 prioriteto „</w:t>
      </w:r>
      <w:r w:rsidRPr="00153988">
        <w:rPr>
          <w:rFonts w:ascii="Times New Roman" w:hAnsi="Times New Roman" w:cs="Times New Roman"/>
          <w:sz w:val="24"/>
          <w:szCs w:val="24"/>
        </w:rPr>
        <w:t>Visuomenės švietimas ir žmogiškųjų išteklių potenci</w:t>
      </w:r>
      <w:r>
        <w:rPr>
          <w:rFonts w:ascii="Times New Roman" w:hAnsi="Times New Roman" w:cs="Times New Roman"/>
          <w:sz w:val="24"/>
          <w:szCs w:val="24"/>
        </w:rPr>
        <w:t>alo didinimas“ 09.2.2-ESFA-K-728 priemonę „</w:t>
      </w:r>
      <w:r w:rsidRPr="00153988">
        <w:rPr>
          <w:rFonts w:ascii="Times New Roman" w:hAnsi="Times New Roman" w:cs="Times New Roman"/>
          <w:sz w:val="24"/>
          <w:szCs w:val="24"/>
        </w:rPr>
        <w:t>Ikimokyklinio ir bendrojo ugd</w:t>
      </w:r>
      <w:r>
        <w:rPr>
          <w:rFonts w:ascii="Times New Roman" w:hAnsi="Times New Roman" w:cs="Times New Roman"/>
          <w:sz w:val="24"/>
          <w:szCs w:val="24"/>
        </w:rPr>
        <w:t>ymo mokyklų veiklos tobulinimas“</w:t>
      </w:r>
      <w:r w:rsidRPr="00153988">
        <w:rPr>
          <w:rFonts w:ascii="Times New Roman" w:hAnsi="Times New Roman" w:cs="Times New Roman"/>
          <w:sz w:val="24"/>
          <w:szCs w:val="24"/>
        </w:rPr>
        <w:t xml:space="preserve"> projektų finansavimo sąlygų aprašą Nr.1</w:t>
      </w:r>
      <w:r>
        <w:rPr>
          <w:rFonts w:ascii="Times New Roman" w:hAnsi="Times New Roman" w:cs="Times New Roman"/>
          <w:sz w:val="24"/>
          <w:szCs w:val="24"/>
        </w:rPr>
        <w:t>.</w:t>
      </w:r>
      <w:r w:rsidRPr="00153988">
        <w:rPr>
          <w:rFonts w:ascii="Times New Roman" w:hAnsi="Times New Roman" w:cs="Times New Roman"/>
          <w:sz w:val="24"/>
          <w:szCs w:val="24"/>
        </w:rPr>
        <w:t xml:space="preserve"> </w:t>
      </w:r>
      <w:r>
        <w:rPr>
          <w:rFonts w:ascii="Times New Roman" w:hAnsi="Times New Roman" w:cs="Times New Roman"/>
          <w:sz w:val="24"/>
          <w:szCs w:val="24"/>
        </w:rPr>
        <w:t>Pranešėjas A. Petravičius.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lastRenderedPageBreak/>
        <w:t>39.</w:t>
      </w:r>
      <w:r w:rsidRPr="001C5AF8">
        <w:t xml:space="preserve"> </w:t>
      </w:r>
      <w:r w:rsidRPr="001C5AF8">
        <w:rPr>
          <w:rFonts w:ascii="Times New Roman" w:hAnsi="Times New Roman" w:cs="Times New Roman"/>
          <w:sz w:val="24"/>
          <w:szCs w:val="24"/>
        </w:rPr>
        <w:t>Dėl švietimo įstaigų darbuotojų pareigybių skaičiaus nustatymo</w:t>
      </w:r>
      <w:r>
        <w:rPr>
          <w:rFonts w:ascii="Times New Roman" w:hAnsi="Times New Roman" w:cs="Times New Roman"/>
          <w:sz w:val="24"/>
          <w:szCs w:val="24"/>
        </w:rPr>
        <w:t>.</w:t>
      </w:r>
      <w:r w:rsidRPr="001C5AF8">
        <w:rPr>
          <w:rFonts w:ascii="Times New Roman" w:hAnsi="Times New Roman" w:cs="Times New Roman"/>
          <w:sz w:val="24"/>
          <w:szCs w:val="24"/>
        </w:rPr>
        <w:t xml:space="preserve"> </w:t>
      </w:r>
      <w:r>
        <w:rPr>
          <w:rFonts w:ascii="Times New Roman" w:hAnsi="Times New Roman" w:cs="Times New Roman"/>
          <w:sz w:val="24"/>
          <w:szCs w:val="24"/>
        </w:rPr>
        <w:t>Pranešėjas A. Petravičius.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40. </w:t>
      </w:r>
      <w:r w:rsidRPr="00710EF6">
        <w:rPr>
          <w:rFonts w:ascii="Times New Roman" w:hAnsi="Times New Roman" w:cs="Times New Roman"/>
          <w:sz w:val="24"/>
          <w:szCs w:val="24"/>
        </w:rPr>
        <w:t>Dėl leidimo dirbti pagal dvi darbo sutartis Klaipėdos rajono savivaldybės švietimo įstaigų direktoriams tvarkos aprašo patvirtinimo</w:t>
      </w:r>
      <w:r>
        <w:rPr>
          <w:rFonts w:ascii="Times New Roman" w:hAnsi="Times New Roman" w:cs="Times New Roman"/>
          <w:sz w:val="24"/>
          <w:szCs w:val="24"/>
        </w:rPr>
        <w:t>.</w:t>
      </w:r>
      <w:r w:rsidRPr="00710EF6">
        <w:rPr>
          <w:rFonts w:ascii="Times New Roman" w:hAnsi="Times New Roman" w:cs="Times New Roman"/>
          <w:sz w:val="24"/>
          <w:szCs w:val="24"/>
        </w:rPr>
        <w:t xml:space="preserve"> </w:t>
      </w:r>
      <w:r>
        <w:rPr>
          <w:rFonts w:ascii="Times New Roman" w:hAnsi="Times New Roman" w:cs="Times New Roman"/>
          <w:sz w:val="24"/>
          <w:szCs w:val="24"/>
        </w:rPr>
        <w:t>Pranešėjas A. Petravičius.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41. </w:t>
      </w:r>
      <w:r w:rsidRPr="007116CD">
        <w:rPr>
          <w:rFonts w:ascii="Times New Roman" w:hAnsi="Times New Roman" w:cs="Times New Roman"/>
          <w:sz w:val="24"/>
          <w:szCs w:val="24"/>
        </w:rPr>
        <w:t>Dėl patalpų, esančių Aisės g. 3, Pėžaičių k., perdavimo valdyti patikėjimo teise Klaipėdos r. Veiviržėnų Jurgio Šaulio gimnazijai</w:t>
      </w:r>
      <w:r>
        <w:rPr>
          <w:rFonts w:ascii="Times New Roman" w:hAnsi="Times New Roman" w:cs="Times New Roman"/>
          <w:sz w:val="24"/>
          <w:szCs w:val="24"/>
        </w:rPr>
        <w:t>.</w:t>
      </w:r>
      <w:r w:rsidRPr="007116CD">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42.</w:t>
      </w:r>
      <w:r w:rsidRPr="00160FE6">
        <w:t xml:space="preserve"> </w:t>
      </w:r>
      <w:r w:rsidRPr="00160FE6">
        <w:rPr>
          <w:rFonts w:ascii="Times New Roman" w:hAnsi="Times New Roman" w:cs="Times New Roman"/>
          <w:sz w:val="24"/>
          <w:szCs w:val="24"/>
        </w:rPr>
        <w:t>Dėl mokyklinio autobuso perdavimo valdyti, naudoti ir disponuoti patikėjimo teise Klaipėdos rajono Švietimo centrui</w:t>
      </w:r>
      <w:r>
        <w:rPr>
          <w:rFonts w:ascii="Times New Roman" w:hAnsi="Times New Roman" w:cs="Times New Roman"/>
          <w:sz w:val="24"/>
          <w:szCs w:val="24"/>
        </w:rPr>
        <w:t>.</w:t>
      </w:r>
      <w:r w:rsidRPr="00160FE6">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43. </w:t>
      </w:r>
      <w:r w:rsidRPr="00B01755">
        <w:rPr>
          <w:rFonts w:ascii="Times New Roman" w:hAnsi="Times New Roman" w:cs="Times New Roman"/>
          <w:sz w:val="24"/>
          <w:szCs w:val="24"/>
        </w:rPr>
        <w:t>Dėl UAB „Stotis“  akcijų privatizavimo</w:t>
      </w:r>
      <w:r>
        <w:rPr>
          <w:rFonts w:ascii="Times New Roman" w:hAnsi="Times New Roman" w:cs="Times New Roman"/>
          <w:sz w:val="24"/>
          <w:szCs w:val="24"/>
        </w:rPr>
        <w:t>.</w:t>
      </w:r>
      <w:r w:rsidRPr="00B01755">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44. </w:t>
      </w:r>
      <w:r w:rsidRPr="00833085">
        <w:rPr>
          <w:rFonts w:ascii="Times New Roman" w:hAnsi="Times New Roman" w:cs="Times New Roman"/>
          <w:sz w:val="24"/>
          <w:szCs w:val="24"/>
        </w:rPr>
        <w:t>Dėl patalpų, tinkamų kultūros veiklai Slengiuose, nuomos pirkimo</w:t>
      </w:r>
      <w:r>
        <w:rPr>
          <w:rFonts w:ascii="Times New Roman" w:hAnsi="Times New Roman" w:cs="Times New Roman"/>
          <w:sz w:val="24"/>
          <w:szCs w:val="24"/>
        </w:rPr>
        <w:t>. 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45. </w:t>
      </w:r>
      <w:r w:rsidRPr="008375C7">
        <w:rPr>
          <w:rFonts w:ascii="Times New Roman" w:hAnsi="Times New Roman" w:cs="Times New Roman"/>
          <w:sz w:val="24"/>
          <w:szCs w:val="24"/>
        </w:rPr>
        <w:t>Dėl Klaipėdos rajono savivaldybės tarybos 2016 m. sausio 28 d. sprendimo Nr. T11-9 „Dėl Klaipėdos rajono smulkaus ir vidutinio verslo plėtros programos nuostatų tvirtinimo“ pakeitimo</w:t>
      </w:r>
      <w:r>
        <w:rPr>
          <w:rFonts w:ascii="Times New Roman" w:hAnsi="Times New Roman" w:cs="Times New Roman"/>
          <w:sz w:val="24"/>
          <w:szCs w:val="24"/>
        </w:rPr>
        <w:t>. Pranešėja R. Kučinskaitė.</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46. </w:t>
      </w:r>
      <w:r w:rsidRPr="00BE0B15">
        <w:rPr>
          <w:rFonts w:ascii="Times New Roman" w:hAnsi="Times New Roman" w:cs="Times New Roman"/>
          <w:sz w:val="24"/>
          <w:szCs w:val="24"/>
        </w:rPr>
        <w:t>Dėl seniūnaičių ir visuomenės atstovų delegavimo į Klaipėdos rajono savivaldybės sudaromas komisijas tvarkos aprašo patvirtinimo</w:t>
      </w:r>
      <w:r>
        <w:rPr>
          <w:rFonts w:ascii="Times New Roman" w:hAnsi="Times New Roman" w:cs="Times New Roman"/>
          <w:sz w:val="24"/>
          <w:szCs w:val="24"/>
        </w:rPr>
        <w:t>. Pranešėjas A. Vasylius.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47. </w:t>
      </w:r>
      <w:r w:rsidRPr="009A1CCD">
        <w:rPr>
          <w:rFonts w:ascii="Times New Roman" w:hAnsi="Times New Roman" w:cs="Times New Roman"/>
          <w:sz w:val="24"/>
          <w:szCs w:val="24"/>
        </w:rPr>
        <w:t>Dėl žemės sklypo, tinkamo stambiagabaričių atliekų aikštelei įrengti, pirkimo komisijos sudarymo</w:t>
      </w:r>
      <w:r>
        <w:rPr>
          <w:rFonts w:ascii="Times New Roman" w:hAnsi="Times New Roman" w:cs="Times New Roman"/>
          <w:sz w:val="24"/>
          <w:szCs w:val="24"/>
        </w:rPr>
        <w:t>. 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48.</w:t>
      </w:r>
      <w:r w:rsidRPr="001D33E8">
        <w:t xml:space="preserve"> </w:t>
      </w:r>
      <w:r w:rsidRPr="001D33E8">
        <w:rPr>
          <w:rFonts w:ascii="Times New Roman" w:hAnsi="Times New Roman" w:cs="Times New Roman"/>
          <w:sz w:val="24"/>
          <w:szCs w:val="24"/>
        </w:rPr>
        <w:t>Dėl Klaipėdos rajono savivaldybės tarybos 2015 m. rugpjūčio 27 d. sprendimo Nr. T11-254 „Dėl parduodamų Klaipėdos rajono savivaldybės būstų ir pagalbinio ūkio paskirties pastatų sąrašo patvirtinimo“ pakeitimo</w:t>
      </w:r>
      <w:r>
        <w:rPr>
          <w:rFonts w:ascii="Times New Roman" w:hAnsi="Times New Roman" w:cs="Times New Roman"/>
          <w:sz w:val="24"/>
          <w:szCs w:val="24"/>
        </w:rPr>
        <w:t>.</w:t>
      </w:r>
      <w:r w:rsidRPr="001D33E8">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49. </w:t>
      </w:r>
      <w:r w:rsidRPr="0074163E">
        <w:rPr>
          <w:rFonts w:ascii="Times New Roman" w:hAnsi="Times New Roman" w:cs="Times New Roman"/>
          <w:sz w:val="24"/>
          <w:szCs w:val="24"/>
        </w:rPr>
        <w:t>Dėl Klaipėdos rajono savivaldybės tarybos 2015 m. kovo 26 d. sprendimo Nr. T11-112 „Dėl Savivaldybės būsto fondo ir socialinio būsto sąrašų patvirtinimo“ pakeitimo</w:t>
      </w:r>
      <w:r>
        <w:rPr>
          <w:rFonts w:ascii="Times New Roman" w:hAnsi="Times New Roman" w:cs="Times New Roman"/>
          <w:sz w:val="24"/>
          <w:szCs w:val="24"/>
        </w:rPr>
        <w:t>.</w:t>
      </w:r>
      <w:r w:rsidRPr="0074163E">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50. </w:t>
      </w:r>
      <w:r w:rsidRPr="004F7D5E">
        <w:rPr>
          <w:rFonts w:ascii="Times New Roman" w:hAnsi="Times New Roman" w:cs="Times New Roman"/>
          <w:sz w:val="24"/>
          <w:szCs w:val="24"/>
        </w:rPr>
        <w:t>Dėl Klaipėdos rajono savivaldybės tarybos 2015 m. spalio 29 d.  sprendimo Nr. T11-338 „Dėl  Savivaldybės būstų ir socialinių būstų nuomos mokesčio dydžių“ pakeitimo</w:t>
      </w:r>
      <w:r>
        <w:rPr>
          <w:rFonts w:ascii="Times New Roman" w:hAnsi="Times New Roman" w:cs="Times New Roman"/>
          <w:sz w:val="24"/>
          <w:szCs w:val="24"/>
        </w:rPr>
        <w:t>.</w:t>
      </w:r>
      <w:r w:rsidRPr="004F7D5E">
        <w:rPr>
          <w:rFonts w:ascii="Times New Roman" w:hAnsi="Times New Roman" w:cs="Times New Roman"/>
          <w:sz w:val="24"/>
          <w:szCs w:val="24"/>
        </w:rPr>
        <w:t xml:space="preserve"> </w:t>
      </w:r>
      <w:bookmarkStart w:id="6" w:name="_Hlk485822753"/>
      <w:r>
        <w:rPr>
          <w:rFonts w:ascii="Times New Roman" w:hAnsi="Times New Roman" w:cs="Times New Roman"/>
          <w:sz w:val="24"/>
          <w:szCs w:val="24"/>
        </w:rPr>
        <w:t>Pranešėjas A. Kampas.</w:t>
      </w:r>
    </w:p>
    <w:bookmarkEnd w:id="6"/>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51.</w:t>
      </w:r>
      <w:r w:rsidRPr="0059081D">
        <w:t xml:space="preserve"> </w:t>
      </w:r>
      <w:r w:rsidRPr="0059081D">
        <w:rPr>
          <w:rFonts w:ascii="Times New Roman" w:hAnsi="Times New Roman" w:cs="Times New Roman"/>
          <w:sz w:val="24"/>
          <w:szCs w:val="24"/>
        </w:rPr>
        <w:t>Dėl atstovavimo Klaipėdos rajono savivaldybei daugiabučių namų savininkų (bendraturčių) susirinkimuose tvarkos aprašo patvirtinimo</w:t>
      </w:r>
      <w:r>
        <w:rPr>
          <w:rFonts w:ascii="Times New Roman" w:hAnsi="Times New Roman" w:cs="Times New Roman"/>
          <w:sz w:val="24"/>
          <w:szCs w:val="24"/>
        </w:rPr>
        <w:t>.</w:t>
      </w:r>
      <w:r w:rsidRPr="0059081D">
        <w:rPr>
          <w:rFonts w:ascii="Times New Roman" w:hAnsi="Times New Roman" w:cs="Times New Roman"/>
          <w:sz w:val="24"/>
          <w:szCs w:val="24"/>
        </w:rPr>
        <w:t xml:space="preserve"> </w:t>
      </w:r>
      <w:r>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52. </w:t>
      </w:r>
      <w:r w:rsidRPr="0048663B">
        <w:rPr>
          <w:rFonts w:ascii="Times New Roman" w:hAnsi="Times New Roman" w:cs="Times New Roman"/>
          <w:sz w:val="24"/>
          <w:szCs w:val="24"/>
        </w:rPr>
        <w:t>Dėl 2012 m. balandžio 26 d. Klaipėdos rajono tarybos sprendimo Nr. T11-292 „Dėl Klaipėdos rajono želdynų ir želdinių apsaugos taisyklių patvirtinimo” pakeitimo</w:t>
      </w:r>
      <w:r>
        <w:rPr>
          <w:rFonts w:ascii="Times New Roman" w:hAnsi="Times New Roman" w:cs="Times New Roman"/>
          <w:sz w:val="24"/>
          <w:szCs w:val="24"/>
        </w:rPr>
        <w:t>. Pranešėjas G. Kasperavičius.</w:t>
      </w:r>
    </w:p>
    <w:p w:rsidR="009B5476" w:rsidRDefault="00D915DC" w:rsidP="00B82898">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F373AB">
        <w:rPr>
          <w:rFonts w:ascii="Times New Roman" w:hAnsi="Times New Roman" w:cs="Times New Roman"/>
          <w:sz w:val="24"/>
          <w:szCs w:val="24"/>
        </w:rPr>
        <w:t xml:space="preserve">53. </w:t>
      </w:r>
      <w:r w:rsidR="00F373AB" w:rsidRPr="007550D9">
        <w:rPr>
          <w:rFonts w:ascii="Times New Roman" w:hAnsi="Times New Roman" w:cs="Times New Roman"/>
          <w:sz w:val="24"/>
          <w:szCs w:val="24"/>
        </w:rPr>
        <w:t>Dėl sutikimo perimti Mazūriškių k. esančius inžinerinius tinklus</w:t>
      </w:r>
      <w:r w:rsidR="00F373AB">
        <w:rPr>
          <w:rFonts w:ascii="Times New Roman" w:hAnsi="Times New Roman" w:cs="Times New Roman"/>
          <w:sz w:val="24"/>
          <w:szCs w:val="24"/>
        </w:rPr>
        <w:t>.</w:t>
      </w:r>
      <w:r w:rsidR="00F373AB" w:rsidRPr="007550D9">
        <w:rPr>
          <w:rFonts w:ascii="Times New Roman" w:hAnsi="Times New Roman" w:cs="Times New Roman"/>
          <w:sz w:val="24"/>
          <w:szCs w:val="24"/>
        </w:rPr>
        <w:t xml:space="preserve"> </w:t>
      </w:r>
      <w:r w:rsidR="00F373AB">
        <w:rPr>
          <w:rFonts w:ascii="Times New Roman" w:hAnsi="Times New Roman" w:cs="Times New Roman"/>
          <w:sz w:val="24"/>
          <w:szCs w:val="24"/>
        </w:rPr>
        <w:t>Pranešėjas A. Kampas.</w:t>
      </w:r>
    </w:p>
    <w:p w:rsidR="00D915DC" w:rsidRDefault="00D915DC" w:rsidP="00D915DC">
      <w:pPr>
        <w:spacing w:after="0"/>
        <w:ind w:firstLine="1134"/>
        <w:jc w:val="both"/>
        <w:rPr>
          <w:rFonts w:ascii="Times New Roman" w:hAnsi="Times New Roman" w:cs="Times New Roman"/>
          <w:sz w:val="24"/>
          <w:szCs w:val="24"/>
        </w:rPr>
      </w:pP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Informacija</w:t>
      </w:r>
    </w:p>
    <w:p w:rsidR="00D915DC" w:rsidRDefault="00D915DC" w:rsidP="00D915DC">
      <w:pPr>
        <w:spacing w:after="0"/>
        <w:ind w:firstLine="1134"/>
        <w:jc w:val="both"/>
        <w:rPr>
          <w:rFonts w:ascii="Times New Roman" w:hAnsi="Times New Roman" w:cs="Times New Roman"/>
          <w:sz w:val="24"/>
          <w:szCs w:val="24"/>
        </w:rPr>
      </w:pP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1. Vyriausybės atstovo Klaipėdos apskrityje r</w:t>
      </w:r>
      <w:r w:rsidRPr="00D20D09">
        <w:rPr>
          <w:rFonts w:ascii="Times New Roman" w:hAnsi="Times New Roman" w:cs="Times New Roman"/>
          <w:sz w:val="24"/>
          <w:szCs w:val="24"/>
        </w:rPr>
        <w:t>eikalavimas dėl</w:t>
      </w:r>
      <w:r>
        <w:rPr>
          <w:rFonts w:ascii="Times New Roman" w:hAnsi="Times New Roman" w:cs="Times New Roman"/>
          <w:sz w:val="24"/>
          <w:szCs w:val="24"/>
        </w:rPr>
        <w:t xml:space="preserve"> Lietuvos Respublikos c</w:t>
      </w:r>
      <w:r w:rsidRPr="00D20D09">
        <w:rPr>
          <w:rFonts w:ascii="Times New Roman" w:hAnsi="Times New Roman" w:cs="Times New Roman"/>
          <w:sz w:val="24"/>
          <w:szCs w:val="24"/>
        </w:rPr>
        <w:t>ivilinio kodekso</w:t>
      </w:r>
      <w:r>
        <w:rPr>
          <w:rFonts w:ascii="Times New Roman" w:hAnsi="Times New Roman" w:cs="Times New Roman"/>
          <w:sz w:val="24"/>
          <w:szCs w:val="24"/>
        </w:rPr>
        <w:t xml:space="preserve"> 4.83 straipsnio 3 dalies, Lietuvos Respublikos</w:t>
      </w:r>
      <w:r w:rsidRPr="00D20D09">
        <w:rPr>
          <w:rFonts w:ascii="Times New Roman" w:hAnsi="Times New Roman" w:cs="Times New Roman"/>
          <w:sz w:val="24"/>
          <w:szCs w:val="24"/>
        </w:rPr>
        <w:t xml:space="preserve"> </w:t>
      </w:r>
      <w:r>
        <w:rPr>
          <w:rFonts w:ascii="Times New Roman" w:hAnsi="Times New Roman" w:cs="Times New Roman"/>
          <w:sz w:val="24"/>
          <w:szCs w:val="24"/>
        </w:rPr>
        <w:t>vietos savivaldos įstatymo 16 straipsnio 2 dalies 26 punkto ir 48 straipsnio  2 dalies</w:t>
      </w:r>
      <w:r w:rsidRPr="00D20D09">
        <w:rPr>
          <w:rFonts w:ascii="Times New Roman" w:hAnsi="Times New Roman" w:cs="Times New Roman"/>
          <w:sz w:val="24"/>
          <w:szCs w:val="24"/>
        </w:rPr>
        <w:t xml:space="preserve"> įgyvendinimo</w:t>
      </w:r>
      <w:r>
        <w:rPr>
          <w:rFonts w:ascii="Times New Roman" w:hAnsi="Times New Roman" w:cs="Times New Roman"/>
          <w:sz w:val="24"/>
          <w:szCs w:val="24"/>
        </w:rPr>
        <w:t>. Pranešėjas A. Kampas (Nr. A4-1049).</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2. Vyriausybės atstovo Klaipėdos apskrityje</w:t>
      </w:r>
      <w:r w:rsidRPr="006762A9">
        <w:rPr>
          <w:rFonts w:ascii="Times New Roman" w:hAnsi="Times New Roman" w:cs="Times New Roman"/>
          <w:sz w:val="24"/>
          <w:szCs w:val="24"/>
        </w:rPr>
        <w:t xml:space="preserve"> </w:t>
      </w:r>
      <w:r>
        <w:rPr>
          <w:rFonts w:ascii="Times New Roman" w:hAnsi="Times New Roman" w:cs="Times New Roman"/>
          <w:sz w:val="24"/>
          <w:szCs w:val="24"/>
        </w:rPr>
        <w:t>r</w:t>
      </w:r>
      <w:r w:rsidRPr="00D20D09">
        <w:rPr>
          <w:rFonts w:ascii="Times New Roman" w:hAnsi="Times New Roman" w:cs="Times New Roman"/>
          <w:sz w:val="24"/>
          <w:szCs w:val="24"/>
        </w:rPr>
        <w:t>eikalavimas dėl</w:t>
      </w:r>
      <w:r>
        <w:rPr>
          <w:rFonts w:ascii="Times New Roman" w:hAnsi="Times New Roman" w:cs="Times New Roman"/>
          <w:sz w:val="24"/>
          <w:szCs w:val="24"/>
        </w:rPr>
        <w:t xml:space="preserve"> Lietuvos Respublikos Vyriausybės 2008 m. lapkričio 19 d. nutarimo Nr.1207 „Dėl Lietuvos Respublikos žmonių palaikų laidojimo įstatymo įgyvendinamųjų teisės aktų patvirtinimo“ 1.1 punktu patvirtintų Kapinių tvarkymo taisyklių 23 ir 32 punktų vykdymo. Pranešėja R. Bakaitienė (Nr. A4-1019).</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3. Vyriausybės atstovo Klaipėdos apskrityje t</w:t>
      </w:r>
      <w:r w:rsidRPr="0041472A">
        <w:rPr>
          <w:rFonts w:ascii="Times New Roman" w:hAnsi="Times New Roman" w:cs="Times New Roman"/>
          <w:sz w:val="24"/>
          <w:szCs w:val="24"/>
        </w:rPr>
        <w:t>eikimas dėl Klaipėdos rajono</w:t>
      </w:r>
      <w:r>
        <w:rPr>
          <w:rFonts w:ascii="Times New Roman" w:hAnsi="Times New Roman" w:cs="Times New Roman"/>
          <w:sz w:val="24"/>
          <w:szCs w:val="24"/>
        </w:rPr>
        <w:t xml:space="preserve"> savivaldybės tarybos 2012-11-29 sprendimo Nr. T11-696 1 punktu patvirtintų</w:t>
      </w:r>
      <w:r w:rsidRPr="00A376F9">
        <w:rPr>
          <w:rFonts w:ascii="Times New Roman" w:hAnsi="Times New Roman" w:cs="Times New Roman"/>
          <w:sz w:val="24"/>
          <w:szCs w:val="24"/>
        </w:rPr>
        <w:t xml:space="preserve"> Žmonių palaikų laidojimo, kapinių </w:t>
      </w:r>
      <w:r w:rsidRPr="00A376F9">
        <w:rPr>
          <w:rFonts w:ascii="Times New Roman" w:hAnsi="Times New Roman" w:cs="Times New Roman"/>
          <w:sz w:val="24"/>
          <w:szCs w:val="24"/>
        </w:rPr>
        <w:lastRenderedPageBreak/>
        <w:t xml:space="preserve">tvarkymo bei lankymo taisyklių </w:t>
      </w:r>
      <w:r>
        <w:rPr>
          <w:rFonts w:ascii="Times New Roman" w:hAnsi="Times New Roman" w:cs="Times New Roman"/>
          <w:sz w:val="24"/>
          <w:szCs w:val="24"/>
        </w:rPr>
        <w:t xml:space="preserve"> Klaipėdos rajono kapinėse </w:t>
      </w:r>
      <w:r w:rsidRPr="00A376F9">
        <w:rPr>
          <w:rFonts w:ascii="Times New Roman" w:hAnsi="Times New Roman" w:cs="Times New Roman"/>
          <w:sz w:val="24"/>
          <w:szCs w:val="24"/>
        </w:rPr>
        <w:t>pakeitimo</w:t>
      </w:r>
      <w:r>
        <w:rPr>
          <w:rFonts w:ascii="Times New Roman" w:hAnsi="Times New Roman" w:cs="Times New Roman"/>
          <w:sz w:val="24"/>
          <w:szCs w:val="24"/>
        </w:rPr>
        <w:t>. Pranešėja R. Bakaitienė (Nr. A4-1018).</w:t>
      </w:r>
    </w:p>
    <w:p w:rsidR="00D915DC" w:rsidRDefault="00D915DC" w:rsidP="00D915DC">
      <w:pPr>
        <w:spacing w:after="0"/>
        <w:ind w:firstLine="1134"/>
        <w:jc w:val="both"/>
        <w:rPr>
          <w:rFonts w:ascii="Times New Roman" w:hAnsi="Times New Roman" w:cs="Times New Roman"/>
          <w:sz w:val="24"/>
          <w:szCs w:val="24"/>
        </w:rPr>
      </w:pPr>
      <w:r>
        <w:rPr>
          <w:rFonts w:ascii="Times New Roman" w:hAnsi="Times New Roman" w:cs="Times New Roman"/>
          <w:sz w:val="24"/>
          <w:szCs w:val="24"/>
        </w:rPr>
        <w:t>4. Vyriausybės atstovo Klaipėdos apskrityje t</w:t>
      </w:r>
      <w:r w:rsidRPr="0041472A">
        <w:rPr>
          <w:rFonts w:ascii="Times New Roman" w:hAnsi="Times New Roman" w:cs="Times New Roman"/>
          <w:sz w:val="24"/>
          <w:szCs w:val="24"/>
        </w:rPr>
        <w:t>eikimas dėl Klaipėdos rajono</w:t>
      </w:r>
      <w:r>
        <w:rPr>
          <w:rFonts w:ascii="Times New Roman" w:hAnsi="Times New Roman" w:cs="Times New Roman"/>
          <w:sz w:val="24"/>
          <w:szCs w:val="24"/>
        </w:rPr>
        <w:t xml:space="preserve"> savivaldybės</w:t>
      </w:r>
      <w:r w:rsidRPr="00910839">
        <w:rPr>
          <w:rFonts w:ascii="Times New Roman" w:hAnsi="Times New Roman" w:cs="Times New Roman"/>
          <w:sz w:val="24"/>
          <w:szCs w:val="24"/>
        </w:rPr>
        <w:t xml:space="preserve"> </w:t>
      </w:r>
      <w:r>
        <w:rPr>
          <w:rFonts w:ascii="Times New Roman" w:hAnsi="Times New Roman" w:cs="Times New Roman"/>
          <w:sz w:val="24"/>
          <w:szCs w:val="24"/>
        </w:rPr>
        <w:t xml:space="preserve"> administracijos direktoriaus 2010-05-17 įsakymu Nr. AV-548 patvirtintų </w:t>
      </w:r>
      <w:r w:rsidRPr="0041472A">
        <w:rPr>
          <w:rFonts w:ascii="Times New Roman" w:hAnsi="Times New Roman" w:cs="Times New Roman"/>
          <w:sz w:val="24"/>
          <w:szCs w:val="24"/>
        </w:rPr>
        <w:t>Klaipėdos rajono</w:t>
      </w:r>
      <w:r>
        <w:rPr>
          <w:rFonts w:ascii="Times New Roman" w:hAnsi="Times New Roman" w:cs="Times New Roman"/>
          <w:sz w:val="24"/>
          <w:szCs w:val="24"/>
        </w:rPr>
        <w:t xml:space="preserve"> savivaldybės</w:t>
      </w:r>
      <w:r w:rsidRPr="00910839">
        <w:rPr>
          <w:rFonts w:ascii="Times New Roman" w:hAnsi="Times New Roman" w:cs="Times New Roman"/>
          <w:sz w:val="24"/>
          <w:szCs w:val="24"/>
        </w:rPr>
        <w:t xml:space="preserve"> </w:t>
      </w:r>
      <w:r>
        <w:rPr>
          <w:rFonts w:ascii="Times New Roman" w:hAnsi="Times New Roman" w:cs="Times New Roman"/>
          <w:sz w:val="24"/>
          <w:szCs w:val="24"/>
        </w:rPr>
        <w:t xml:space="preserve"> administracijos</w:t>
      </w:r>
      <w:r w:rsidRPr="00910839">
        <w:rPr>
          <w:rFonts w:ascii="Times New Roman" w:hAnsi="Times New Roman" w:cs="Times New Roman"/>
          <w:sz w:val="24"/>
          <w:szCs w:val="24"/>
        </w:rPr>
        <w:t xml:space="preserve"> Vaiko teisių apsaugos skyriaus nuostatų pakeitimo</w:t>
      </w:r>
      <w:r>
        <w:rPr>
          <w:rFonts w:ascii="Times New Roman" w:hAnsi="Times New Roman" w:cs="Times New Roman"/>
          <w:sz w:val="24"/>
          <w:szCs w:val="24"/>
        </w:rPr>
        <w:t>. Pranešėja I. Šaulytė (Nr. A4-1039).</w:t>
      </w:r>
    </w:p>
    <w:p w:rsidR="00D915DC" w:rsidRDefault="00D915DC" w:rsidP="00D915DC">
      <w:pPr>
        <w:spacing w:after="0"/>
        <w:ind w:firstLine="1134"/>
        <w:jc w:val="both"/>
        <w:rPr>
          <w:rFonts w:ascii="Times New Roman" w:hAnsi="Times New Roman" w:cs="Times New Roman"/>
          <w:sz w:val="24"/>
          <w:szCs w:val="24"/>
        </w:rPr>
      </w:pPr>
      <w:bookmarkStart w:id="7" w:name="_Hlk485642598"/>
      <w:r>
        <w:rPr>
          <w:rFonts w:ascii="Times New Roman" w:hAnsi="Times New Roman" w:cs="Times New Roman"/>
          <w:sz w:val="24"/>
          <w:szCs w:val="24"/>
        </w:rPr>
        <w:t>5. Vyriausybės atstovo Klaipėdos apskrityje t</w:t>
      </w:r>
      <w:r w:rsidRPr="0041472A">
        <w:rPr>
          <w:rFonts w:ascii="Times New Roman" w:hAnsi="Times New Roman" w:cs="Times New Roman"/>
          <w:sz w:val="24"/>
          <w:szCs w:val="24"/>
        </w:rPr>
        <w:t>eikimas dėl Klaipėdos rajono</w:t>
      </w:r>
      <w:r>
        <w:rPr>
          <w:rFonts w:ascii="Times New Roman" w:hAnsi="Times New Roman" w:cs="Times New Roman"/>
          <w:sz w:val="24"/>
          <w:szCs w:val="24"/>
        </w:rPr>
        <w:t xml:space="preserve"> savivaldybės </w:t>
      </w:r>
      <w:bookmarkEnd w:id="7"/>
      <w:r>
        <w:rPr>
          <w:rFonts w:ascii="Times New Roman" w:hAnsi="Times New Roman" w:cs="Times New Roman"/>
          <w:sz w:val="24"/>
          <w:szCs w:val="24"/>
        </w:rPr>
        <w:t xml:space="preserve">tarybos 2012-04-26 sprendimo Nr. T11-292 „Dėl </w:t>
      </w:r>
      <w:r w:rsidRPr="0041472A">
        <w:rPr>
          <w:rFonts w:ascii="Times New Roman" w:hAnsi="Times New Roman" w:cs="Times New Roman"/>
          <w:sz w:val="24"/>
          <w:szCs w:val="24"/>
        </w:rPr>
        <w:t xml:space="preserve"> Klaipėdos rajono</w:t>
      </w:r>
      <w:r>
        <w:rPr>
          <w:rFonts w:ascii="Times New Roman" w:hAnsi="Times New Roman" w:cs="Times New Roman"/>
          <w:sz w:val="24"/>
          <w:szCs w:val="24"/>
        </w:rPr>
        <w:t xml:space="preserve"> </w:t>
      </w:r>
      <w:r w:rsidRPr="0041472A">
        <w:rPr>
          <w:rFonts w:ascii="Times New Roman" w:hAnsi="Times New Roman" w:cs="Times New Roman"/>
          <w:sz w:val="24"/>
          <w:szCs w:val="24"/>
        </w:rPr>
        <w:t>želdynų ir želdinių apsaugos taisyklių patvirtinimo</w:t>
      </w:r>
      <w:r>
        <w:rPr>
          <w:rFonts w:ascii="Times New Roman" w:hAnsi="Times New Roman" w:cs="Times New Roman"/>
          <w:sz w:val="24"/>
          <w:szCs w:val="24"/>
        </w:rPr>
        <w:t>“</w:t>
      </w:r>
      <w:r w:rsidRPr="0041472A">
        <w:rPr>
          <w:rFonts w:ascii="Times New Roman" w:hAnsi="Times New Roman" w:cs="Times New Roman"/>
          <w:sz w:val="24"/>
          <w:szCs w:val="24"/>
        </w:rPr>
        <w:t xml:space="preserve"> pakeitimo</w:t>
      </w:r>
      <w:r>
        <w:rPr>
          <w:rFonts w:ascii="Times New Roman" w:hAnsi="Times New Roman" w:cs="Times New Roman"/>
          <w:sz w:val="24"/>
          <w:szCs w:val="24"/>
        </w:rPr>
        <w:t>. Pranešėjas G. Kasperavičius (Nr. A4-1013).</w:t>
      </w:r>
    </w:p>
    <w:p w:rsidR="00D663EE" w:rsidRDefault="00D663EE" w:rsidP="00D663EE">
      <w:pPr>
        <w:spacing w:after="0"/>
        <w:ind w:firstLine="1134"/>
        <w:jc w:val="both"/>
        <w:rPr>
          <w:rFonts w:ascii="Times New Roman" w:hAnsi="Times New Roman" w:cs="Times New Roman"/>
          <w:sz w:val="24"/>
          <w:szCs w:val="24"/>
        </w:rPr>
      </w:pPr>
      <w:r>
        <w:rPr>
          <w:rFonts w:ascii="Times New Roman" w:hAnsi="Times New Roman" w:cs="Times New Roman"/>
          <w:sz w:val="24"/>
          <w:szCs w:val="24"/>
        </w:rPr>
        <w:t>6. Informacija apie Klaipėdos rajono savivaldybės tarybos 2013-2017 m. priimtų protokolinių sprendimų/pavedimų vykdymą. Pranešėja R. Zubienė.</w:t>
      </w:r>
    </w:p>
    <w:p w:rsidR="00D663EE" w:rsidRDefault="00D663EE" w:rsidP="00D663EE">
      <w:pPr>
        <w:spacing w:after="0"/>
        <w:ind w:firstLine="1134"/>
        <w:jc w:val="both"/>
        <w:rPr>
          <w:rFonts w:ascii="Times New Roman" w:hAnsi="Times New Roman" w:cs="Times New Roman"/>
          <w:sz w:val="24"/>
          <w:szCs w:val="24"/>
        </w:rPr>
      </w:pPr>
    </w:p>
    <w:p w:rsidR="00D915DC" w:rsidRDefault="00D915DC" w:rsidP="00D663EE">
      <w:pPr>
        <w:spacing w:after="0"/>
        <w:jc w:val="both"/>
        <w:rPr>
          <w:rFonts w:ascii="Times New Roman" w:hAnsi="Times New Roman" w:cs="Times New Roman"/>
          <w:sz w:val="24"/>
          <w:szCs w:val="24"/>
        </w:rPr>
      </w:pPr>
    </w:p>
    <w:p w:rsidR="008B641A" w:rsidRDefault="008B641A" w:rsidP="00305604">
      <w:pPr>
        <w:spacing w:after="0" w:line="240" w:lineRule="auto"/>
        <w:jc w:val="both"/>
        <w:rPr>
          <w:rFonts w:ascii="Times New Roman" w:eastAsia="Times New Roman" w:hAnsi="Times New Roman" w:cs="Times New Roman"/>
          <w:sz w:val="24"/>
          <w:szCs w:val="24"/>
          <w:lang w:eastAsia="lt-LT"/>
        </w:rPr>
      </w:pPr>
    </w:p>
    <w:p w:rsidR="00EA209C" w:rsidRDefault="00EA209C" w:rsidP="00D64657">
      <w:pPr>
        <w:spacing w:after="0" w:line="240" w:lineRule="auto"/>
        <w:rPr>
          <w:rFonts w:ascii="Times New Roman" w:eastAsia="Times New Roman" w:hAnsi="Times New Roman" w:cs="Times New Roman"/>
          <w:sz w:val="24"/>
          <w:szCs w:val="24"/>
          <w:lang w:eastAsia="lt-LT"/>
        </w:rPr>
      </w:pPr>
    </w:p>
    <w:p w:rsidR="004A60A8" w:rsidRPr="00D64657" w:rsidRDefault="004A60A8" w:rsidP="00D64657">
      <w:pPr>
        <w:spacing w:after="0" w:line="240" w:lineRule="auto"/>
        <w:rPr>
          <w:rFonts w:ascii="Times New Roman" w:eastAsia="Times New Roman" w:hAnsi="Times New Roman" w:cs="Times New Roman"/>
          <w:sz w:val="24"/>
          <w:szCs w:val="24"/>
          <w:lang w:eastAsia="lt-LT"/>
        </w:rPr>
      </w:pPr>
    </w:p>
    <w:p w:rsidR="003E175D" w:rsidRPr="007450EE" w:rsidRDefault="00D64657" w:rsidP="007450EE">
      <w:pPr>
        <w:spacing w:after="0" w:line="240" w:lineRule="auto"/>
        <w:rPr>
          <w:rFonts w:ascii="Times New Roman" w:eastAsia="Times New Roman" w:hAnsi="Times New Roman" w:cs="Times New Roman"/>
          <w:sz w:val="24"/>
          <w:szCs w:val="24"/>
          <w:lang w:eastAsia="lt-LT"/>
        </w:rPr>
      </w:pPr>
      <w:r w:rsidRPr="00D64657">
        <w:rPr>
          <w:rFonts w:ascii="Times New Roman" w:eastAsia="Times New Roman" w:hAnsi="Times New Roman" w:cs="Times New Roman"/>
          <w:sz w:val="24"/>
          <w:szCs w:val="24"/>
          <w:lang w:eastAsia="lt-LT"/>
        </w:rPr>
        <w:t>Savivaldybės meras</w:t>
      </w:r>
      <w:r w:rsidRPr="00D64657">
        <w:rPr>
          <w:rFonts w:ascii="Times New Roman" w:eastAsia="Times New Roman" w:hAnsi="Times New Roman" w:cs="Times New Roman"/>
          <w:sz w:val="24"/>
          <w:szCs w:val="24"/>
          <w:lang w:eastAsia="lt-LT"/>
        </w:rPr>
        <w:tab/>
      </w:r>
      <w:r w:rsidRPr="00D64657">
        <w:rPr>
          <w:rFonts w:ascii="Times New Roman" w:eastAsia="Times New Roman" w:hAnsi="Times New Roman" w:cs="Times New Roman"/>
          <w:sz w:val="24"/>
          <w:szCs w:val="24"/>
          <w:lang w:eastAsia="lt-LT"/>
        </w:rPr>
        <w:tab/>
      </w:r>
      <w:r w:rsidRPr="00D64657">
        <w:rPr>
          <w:rFonts w:ascii="Times New Roman" w:eastAsia="Times New Roman" w:hAnsi="Times New Roman" w:cs="Times New Roman"/>
          <w:sz w:val="24"/>
          <w:szCs w:val="24"/>
          <w:lang w:eastAsia="lt-LT"/>
        </w:rPr>
        <w:tab/>
        <w:t xml:space="preserve">                        </w:t>
      </w:r>
      <w:r w:rsidR="007450EE">
        <w:rPr>
          <w:rFonts w:ascii="Times New Roman" w:eastAsia="Times New Roman" w:hAnsi="Times New Roman" w:cs="Times New Roman"/>
          <w:sz w:val="24"/>
          <w:szCs w:val="24"/>
          <w:lang w:eastAsia="lt-LT"/>
        </w:rPr>
        <w:t xml:space="preserve">             Vaclovas Dačkauskas</w:t>
      </w:r>
    </w:p>
    <w:sectPr w:rsidR="003E175D" w:rsidRPr="007450EE" w:rsidSect="0009223A">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20B" w:rsidRDefault="00E7320B">
      <w:pPr>
        <w:spacing w:after="0" w:line="240" w:lineRule="auto"/>
      </w:pPr>
      <w:r>
        <w:separator/>
      </w:r>
    </w:p>
  </w:endnote>
  <w:endnote w:type="continuationSeparator" w:id="0">
    <w:p w:rsidR="00E7320B" w:rsidRDefault="00E7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20B" w:rsidRDefault="00E7320B">
      <w:pPr>
        <w:spacing w:after="0" w:line="240" w:lineRule="auto"/>
      </w:pPr>
      <w:r>
        <w:separator/>
      </w:r>
    </w:p>
  </w:footnote>
  <w:footnote w:type="continuationSeparator" w:id="0">
    <w:p w:rsidR="00E7320B" w:rsidRDefault="00E73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0313318"/>
      <w:docPartObj>
        <w:docPartGallery w:val="Page Numbers (Top of Page)"/>
        <w:docPartUnique/>
      </w:docPartObj>
    </w:sdtPr>
    <w:sdtEndPr/>
    <w:sdtContent>
      <w:p w:rsidR="00F54EA6" w:rsidRDefault="00A66A83">
        <w:pPr>
          <w:pStyle w:val="Antrats"/>
          <w:jc w:val="center"/>
        </w:pPr>
        <w:r>
          <w:fldChar w:fldCharType="begin"/>
        </w:r>
        <w:r>
          <w:instrText>PAGE   \* MERGEFORMAT</w:instrText>
        </w:r>
        <w:r>
          <w:fldChar w:fldCharType="separate"/>
        </w:r>
        <w:r w:rsidR="004B067C">
          <w:rPr>
            <w:noProof/>
          </w:rPr>
          <w:t>4</w:t>
        </w:r>
        <w:r>
          <w:fldChar w:fldCharType="end"/>
        </w:r>
      </w:p>
    </w:sdtContent>
  </w:sdt>
  <w:p w:rsidR="00F54EA6" w:rsidRDefault="00E7320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257BD"/>
    <w:multiLevelType w:val="hybridMultilevel"/>
    <w:tmpl w:val="3C78489C"/>
    <w:lvl w:ilvl="0" w:tplc="D73CAFD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3BCE7B75"/>
    <w:multiLevelType w:val="hybridMultilevel"/>
    <w:tmpl w:val="1DDE430E"/>
    <w:lvl w:ilvl="0" w:tplc="F166A11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7D19783B"/>
    <w:multiLevelType w:val="hybridMultilevel"/>
    <w:tmpl w:val="88709E1A"/>
    <w:lvl w:ilvl="0" w:tplc="B122E14A">
      <w:start w:val="1"/>
      <w:numFmt w:val="decimal"/>
      <w:suff w:val="space"/>
      <w:lvlText w:val="%1."/>
      <w:lvlJc w:val="left"/>
      <w:pPr>
        <w:ind w:left="2487" w:hanging="360"/>
      </w:pPr>
      <w:rPr>
        <w:rFonts w:ascii="Times New Roman" w:eastAsiaTheme="minorHAnsi" w:hAnsi="Times New Roman" w:cs="Times New Roman" w:hint="default"/>
      </w:rPr>
    </w:lvl>
    <w:lvl w:ilvl="1" w:tplc="04270019" w:tentative="1">
      <w:start w:val="1"/>
      <w:numFmt w:val="lowerLetter"/>
      <w:lvlText w:val="%2."/>
      <w:lvlJc w:val="left"/>
      <w:pPr>
        <w:ind w:left="3207" w:hanging="360"/>
      </w:pPr>
    </w:lvl>
    <w:lvl w:ilvl="2" w:tplc="0427001B" w:tentative="1">
      <w:start w:val="1"/>
      <w:numFmt w:val="lowerRoman"/>
      <w:lvlText w:val="%3."/>
      <w:lvlJc w:val="right"/>
      <w:pPr>
        <w:ind w:left="3927" w:hanging="180"/>
      </w:pPr>
    </w:lvl>
    <w:lvl w:ilvl="3" w:tplc="0427000F" w:tentative="1">
      <w:start w:val="1"/>
      <w:numFmt w:val="decimal"/>
      <w:lvlText w:val="%4."/>
      <w:lvlJc w:val="left"/>
      <w:pPr>
        <w:ind w:left="4647" w:hanging="360"/>
      </w:pPr>
    </w:lvl>
    <w:lvl w:ilvl="4" w:tplc="04270019" w:tentative="1">
      <w:start w:val="1"/>
      <w:numFmt w:val="lowerLetter"/>
      <w:lvlText w:val="%5."/>
      <w:lvlJc w:val="left"/>
      <w:pPr>
        <w:ind w:left="5367" w:hanging="360"/>
      </w:pPr>
    </w:lvl>
    <w:lvl w:ilvl="5" w:tplc="0427001B" w:tentative="1">
      <w:start w:val="1"/>
      <w:numFmt w:val="lowerRoman"/>
      <w:lvlText w:val="%6."/>
      <w:lvlJc w:val="right"/>
      <w:pPr>
        <w:ind w:left="6087" w:hanging="180"/>
      </w:pPr>
    </w:lvl>
    <w:lvl w:ilvl="6" w:tplc="0427000F" w:tentative="1">
      <w:start w:val="1"/>
      <w:numFmt w:val="decimal"/>
      <w:lvlText w:val="%7."/>
      <w:lvlJc w:val="left"/>
      <w:pPr>
        <w:ind w:left="6807" w:hanging="360"/>
      </w:pPr>
    </w:lvl>
    <w:lvl w:ilvl="7" w:tplc="04270019" w:tentative="1">
      <w:start w:val="1"/>
      <w:numFmt w:val="lowerLetter"/>
      <w:lvlText w:val="%8."/>
      <w:lvlJc w:val="left"/>
      <w:pPr>
        <w:ind w:left="7527" w:hanging="360"/>
      </w:pPr>
    </w:lvl>
    <w:lvl w:ilvl="8" w:tplc="0427001B" w:tentative="1">
      <w:start w:val="1"/>
      <w:numFmt w:val="lowerRoman"/>
      <w:lvlText w:val="%9."/>
      <w:lvlJc w:val="right"/>
      <w:pPr>
        <w:ind w:left="824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657"/>
    <w:rsid w:val="00044014"/>
    <w:rsid w:val="000B6568"/>
    <w:rsid w:val="000C435F"/>
    <w:rsid w:val="000D06F8"/>
    <w:rsid w:val="00104BB1"/>
    <w:rsid w:val="00123797"/>
    <w:rsid w:val="00137D16"/>
    <w:rsid w:val="00153822"/>
    <w:rsid w:val="001748AD"/>
    <w:rsid w:val="0019760B"/>
    <w:rsid w:val="001B066C"/>
    <w:rsid w:val="001D15DC"/>
    <w:rsid w:val="001E707C"/>
    <w:rsid w:val="00222169"/>
    <w:rsid w:val="002B4D1B"/>
    <w:rsid w:val="00305604"/>
    <w:rsid w:val="00316DE3"/>
    <w:rsid w:val="00350CEA"/>
    <w:rsid w:val="0037320A"/>
    <w:rsid w:val="003A618D"/>
    <w:rsid w:val="003E03A6"/>
    <w:rsid w:val="003E175D"/>
    <w:rsid w:val="004A60A8"/>
    <w:rsid w:val="004A6C68"/>
    <w:rsid w:val="004B067C"/>
    <w:rsid w:val="004B26B4"/>
    <w:rsid w:val="004D77D1"/>
    <w:rsid w:val="00501E41"/>
    <w:rsid w:val="00542AA5"/>
    <w:rsid w:val="005436D7"/>
    <w:rsid w:val="00561C60"/>
    <w:rsid w:val="005756C0"/>
    <w:rsid w:val="005826A8"/>
    <w:rsid w:val="00585239"/>
    <w:rsid w:val="0059025C"/>
    <w:rsid w:val="0059736F"/>
    <w:rsid w:val="005B1968"/>
    <w:rsid w:val="005D5ADA"/>
    <w:rsid w:val="00604E8A"/>
    <w:rsid w:val="00606D46"/>
    <w:rsid w:val="006856A2"/>
    <w:rsid w:val="006918D6"/>
    <w:rsid w:val="006973C0"/>
    <w:rsid w:val="006F50F5"/>
    <w:rsid w:val="006F5E74"/>
    <w:rsid w:val="0073141B"/>
    <w:rsid w:val="0073399B"/>
    <w:rsid w:val="007450EE"/>
    <w:rsid w:val="00751075"/>
    <w:rsid w:val="007642A9"/>
    <w:rsid w:val="007671B2"/>
    <w:rsid w:val="00771088"/>
    <w:rsid w:val="007D0DC3"/>
    <w:rsid w:val="00803178"/>
    <w:rsid w:val="008657BF"/>
    <w:rsid w:val="008716D9"/>
    <w:rsid w:val="0088464F"/>
    <w:rsid w:val="008B641A"/>
    <w:rsid w:val="0097416A"/>
    <w:rsid w:val="009970AC"/>
    <w:rsid w:val="009B4061"/>
    <w:rsid w:val="009B4A57"/>
    <w:rsid w:val="009B5476"/>
    <w:rsid w:val="009D159B"/>
    <w:rsid w:val="009D66A2"/>
    <w:rsid w:val="009F4F32"/>
    <w:rsid w:val="00A53FC4"/>
    <w:rsid w:val="00A66A83"/>
    <w:rsid w:val="00AD322E"/>
    <w:rsid w:val="00B67F15"/>
    <w:rsid w:val="00B82898"/>
    <w:rsid w:val="00BE5248"/>
    <w:rsid w:val="00BF7F8E"/>
    <w:rsid w:val="00C16A87"/>
    <w:rsid w:val="00C461CC"/>
    <w:rsid w:val="00C7636B"/>
    <w:rsid w:val="00CA383A"/>
    <w:rsid w:val="00CE6077"/>
    <w:rsid w:val="00CF3031"/>
    <w:rsid w:val="00CF69D6"/>
    <w:rsid w:val="00D133A0"/>
    <w:rsid w:val="00D14C97"/>
    <w:rsid w:val="00D14CA2"/>
    <w:rsid w:val="00D45A09"/>
    <w:rsid w:val="00D57E4A"/>
    <w:rsid w:val="00D64657"/>
    <w:rsid w:val="00D663EE"/>
    <w:rsid w:val="00D70EA4"/>
    <w:rsid w:val="00D81D63"/>
    <w:rsid w:val="00D915DC"/>
    <w:rsid w:val="00D9579F"/>
    <w:rsid w:val="00DC0486"/>
    <w:rsid w:val="00DD1CAD"/>
    <w:rsid w:val="00DD5B69"/>
    <w:rsid w:val="00E1266F"/>
    <w:rsid w:val="00E22298"/>
    <w:rsid w:val="00E34612"/>
    <w:rsid w:val="00E34B2B"/>
    <w:rsid w:val="00E452CC"/>
    <w:rsid w:val="00E628A3"/>
    <w:rsid w:val="00E7320B"/>
    <w:rsid w:val="00E93C2C"/>
    <w:rsid w:val="00E94EA7"/>
    <w:rsid w:val="00EA209C"/>
    <w:rsid w:val="00EA4980"/>
    <w:rsid w:val="00F13E28"/>
    <w:rsid w:val="00F373AB"/>
    <w:rsid w:val="00F56F43"/>
    <w:rsid w:val="00F97D7B"/>
    <w:rsid w:val="00FB31BE"/>
    <w:rsid w:val="00FB3F9C"/>
    <w:rsid w:val="00FD053E"/>
    <w:rsid w:val="00FE71EE"/>
    <w:rsid w:val="00FF4C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28542"/>
  <w15:chartTrackingRefBased/>
  <w15:docId w15:val="{21B46D44-BE14-4FDD-B464-1F881C6A7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D6465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D64657"/>
  </w:style>
  <w:style w:type="paragraph" w:styleId="Sraopastraipa">
    <w:name w:val="List Paragraph"/>
    <w:basedOn w:val="prastasis"/>
    <w:uiPriority w:val="34"/>
    <w:qFormat/>
    <w:rsid w:val="00D45A09"/>
    <w:pPr>
      <w:ind w:left="720"/>
      <w:contextualSpacing/>
    </w:pPr>
  </w:style>
  <w:style w:type="paragraph" w:styleId="Debesliotekstas">
    <w:name w:val="Balloon Text"/>
    <w:basedOn w:val="prastasis"/>
    <w:link w:val="DebesliotekstasDiagrama"/>
    <w:uiPriority w:val="99"/>
    <w:semiHidden/>
    <w:unhideWhenUsed/>
    <w:rsid w:val="00305604"/>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056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4</Pages>
  <Words>6433</Words>
  <Characters>3668</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Tamošauskienė</dc:creator>
  <cp:keywords/>
  <dc:description/>
  <cp:lastModifiedBy>Ugnė Tamošauskienė</cp:lastModifiedBy>
  <cp:revision>75</cp:revision>
  <cp:lastPrinted>2017-05-18T07:08:00Z</cp:lastPrinted>
  <dcterms:created xsi:type="dcterms:W3CDTF">2016-05-18T05:24:00Z</dcterms:created>
  <dcterms:modified xsi:type="dcterms:W3CDTF">2017-06-22T14:01:00Z</dcterms:modified>
</cp:coreProperties>
</file>