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EE2" w:rsidRPr="006C6995" w:rsidRDefault="005C2EE2" w:rsidP="005C2EE2">
      <w:pPr>
        <w:jc w:val="center"/>
        <w:rPr>
          <w:b/>
          <w:bCs/>
          <w:caps/>
          <w:szCs w:val="24"/>
        </w:rPr>
      </w:pPr>
      <w:bookmarkStart w:id="0" w:name="_GoBack"/>
      <w:bookmarkEnd w:id="0"/>
      <w:r w:rsidRPr="006C6995">
        <w:rPr>
          <w:b/>
          <w:caps/>
          <w:noProof/>
          <w:szCs w:val="24"/>
          <w:lang w:eastAsia="lt-LT"/>
        </w:rPr>
        <w:drawing>
          <wp:inline distT="0" distB="0" distL="0" distR="0" wp14:anchorId="09FCA5A6" wp14:editId="3C6B9843">
            <wp:extent cx="504825" cy="609600"/>
            <wp:effectExtent l="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E2" w:rsidRPr="00327497" w:rsidRDefault="005C2EE2" w:rsidP="00327497">
      <w:pPr>
        <w:jc w:val="center"/>
        <w:rPr>
          <w:b/>
          <w:bCs/>
          <w:caps/>
          <w:sz w:val="28"/>
          <w:szCs w:val="28"/>
        </w:rPr>
      </w:pPr>
      <w:r w:rsidRPr="00230433">
        <w:rPr>
          <w:b/>
          <w:bCs/>
          <w:caps/>
          <w:sz w:val="28"/>
          <w:szCs w:val="28"/>
        </w:rPr>
        <w:t>KLAIPĖDOS RAJONO savivaldybės taryba</w:t>
      </w:r>
    </w:p>
    <w:p w:rsidR="00217913" w:rsidRPr="0078327A" w:rsidRDefault="00217913" w:rsidP="00217913">
      <w:pPr>
        <w:jc w:val="center"/>
        <w:rPr>
          <w:caps/>
          <w:sz w:val="28"/>
          <w:szCs w:val="28"/>
          <w:lang w:eastAsia="lt-LT"/>
        </w:rPr>
      </w:pPr>
    </w:p>
    <w:p w:rsidR="00217913" w:rsidRPr="0078327A" w:rsidRDefault="00217913" w:rsidP="00217913">
      <w:pPr>
        <w:jc w:val="center"/>
        <w:rPr>
          <w:b/>
          <w:caps/>
          <w:sz w:val="28"/>
          <w:szCs w:val="28"/>
          <w:lang w:eastAsia="lt-LT"/>
        </w:rPr>
      </w:pPr>
      <w:r w:rsidRPr="0078327A">
        <w:rPr>
          <w:b/>
          <w:caps/>
          <w:sz w:val="28"/>
          <w:szCs w:val="28"/>
          <w:lang w:eastAsia="lt-LT"/>
        </w:rPr>
        <w:t xml:space="preserve">SPRENDIMAS </w:t>
      </w:r>
    </w:p>
    <w:p w:rsidR="00217913" w:rsidRPr="0078327A" w:rsidRDefault="00217913" w:rsidP="00217913">
      <w:pPr>
        <w:jc w:val="center"/>
        <w:rPr>
          <w:b/>
          <w:caps/>
          <w:spacing w:val="20"/>
          <w:sz w:val="28"/>
          <w:szCs w:val="28"/>
          <w:lang w:eastAsia="lt-LT"/>
        </w:rPr>
      </w:pPr>
      <w:r w:rsidRPr="0078327A">
        <w:rPr>
          <w:b/>
          <w:caps/>
          <w:spacing w:val="20"/>
          <w:sz w:val="28"/>
          <w:szCs w:val="28"/>
          <w:lang w:eastAsia="lt-LT"/>
        </w:rPr>
        <w:t xml:space="preserve">DĖL KLAIPĖDOS RAJONO SAVIVALDYBĖS TARYBOS </w:t>
      </w:r>
      <w:r w:rsidR="00AE03F5" w:rsidRPr="00230433">
        <w:rPr>
          <w:b/>
          <w:caps/>
          <w:spacing w:val="20"/>
          <w:sz w:val="28"/>
          <w:szCs w:val="28"/>
        </w:rPr>
        <w:t xml:space="preserve">2011 M. VASARIO 24 D. </w:t>
      </w:r>
      <w:r w:rsidRPr="0078327A">
        <w:rPr>
          <w:b/>
          <w:caps/>
          <w:spacing w:val="20"/>
          <w:sz w:val="28"/>
          <w:szCs w:val="28"/>
          <w:lang w:eastAsia="lt-LT"/>
        </w:rPr>
        <w:t>SPRENDIMo NR. T11-143 „DĖL VIETINIŲ RINKLIAVŲ NUSTATYMO IR NUOSTATŲ PATVIRTINIMO“ PAKEITIMO</w:t>
      </w:r>
    </w:p>
    <w:p w:rsidR="00217913" w:rsidRDefault="00217913" w:rsidP="00217913">
      <w:pPr>
        <w:jc w:val="center"/>
        <w:rPr>
          <w:b/>
          <w:caps/>
          <w:spacing w:val="20"/>
          <w:szCs w:val="24"/>
          <w:lang w:eastAsia="lt-LT"/>
        </w:rPr>
      </w:pPr>
    </w:p>
    <w:p w:rsidR="00217913" w:rsidRDefault="00217913" w:rsidP="00217913">
      <w:pPr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2017 </w:t>
      </w:r>
      <w:r>
        <w:rPr>
          <w:szCs w:val="24"/>
          <w:lang w:eastAsia="lt-LT"/>
        </w:rPr>
        <w:t xml:space="preserve">m. </w:t>
      </w:r>
      <w:r w:rsidR="00A44FA2">
        <w:rPr>
          <w:szCs w:val="24"/>
          <w:lang w:eastAsia="lt-LT"/>
        </w:rPr>
        <w:t xml:space="preserve">birželio 29 </w:t>
      </w:r>
      <w:r>
        <w:rPr>
          <w:szCs w:val="24"/>
          <w:lang w:eastAsia="lt-LT"/>
        </w:rPr>
        <w:t xml:space="preserve">d. Nr. T11- </w:t>
      </w:r>
    </w:p>
    <w:p w:rsidR="00217913" w:rsidRDefault="00217913" w:rsidP="00217913">
      <w:pPr>
        <w:tabs>
          <w:tab w:val="left" w:pos="360"/>
          <w:tab w:val="left" w:pos="540"/>
        </w:tabs>
        <w:jc w:val="center"/>
        <w:rPr>
          <w:szCs w:val="24"/>
          <w:lang w:eastAsia="lt-LT"/>
        </w:rPr>
      </w:pPr>
      <w:r>
        <w:rPr>
          <w:caps/>
          <w:szCs w:val="24"/>
          <w:lang w:eastAsia="lt-LT"/>
        </w:rPr>
        <w:t>G</w:t>
      </w:r>
      <w:r>
        <w:rPr>
          <w:szCs w:val="24"/>
          <w:lang w:eastAsia="lt-LT"/>
        </w:rPr>
        <w:t xml:space="preserve">argždai </w:t>
      </w:r>
    </w:p>
    <w:p w:rsidR="00217913" w:rsidRDefault="00217913" w:rsidP="00217913">
      <w:pPr>
        <w:tabs>
          <w:tab w:val="left" w:pos="360"/>
          <w:tab w:val="left" w:pos="540"/>
        </w:tabs>
        <w:jc w:val="center"/>
        <w:rPr>
          <w:szCs w:val="24"/>
        </w:rPr>
      </w:pPr>
    </w:p>
    <w:p w:rsidR="00217913" w:rsidRDefault="00217913" w:rsidP="00217913">
      <w:pPr>
        <w:tabs>
          <w:tab w:val="left" w:pos="360"/>
          <w:tab w:val="left" w:pos="540"/>
        </w:tabs>
        <w:ind w:firstLine="720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18 straipsnio 1 dalimi ir atsižvelgdama į 2017 m. birželio 13 d. komisijos dėl pramogų ir poilsio paslaugų </w:t>
      </w:r>
      <w:r w:rsidR="00124A77">
        <w:rPr>
          <w:szCs w:val="24"/>
        </w:rPr>
        <w:t xml:space="preserve">teikimo </w:t>
      </w:r>
      <w:r>
        <w:rPr>
          <w:szCs w:val="24"/>
        </w:rPr>
        <w:t>Gargždų karjerų teritorijoje konkurso organizavimo ir vykdymo posėdžio  nutarimą (2017 m. birželio</w:t>
      </w:r>
      <w:r w:rsidR="00124A77">
        <w:rPr>
          <w:szCs w:val="24"/>
        </w:rPr>
        <w:t>15</w:t>
      </w:r>
      <w:r>
        <w:rPr>
          <w:szCs w:val="24"/>
        </w:rPr>
        <w:t xml:space="preserve"> d. protokolo Nr. </w:t>
      </w:r>
      <w:r w:rsidR="00124A77">
        <w:rPr>
          <w:szCs w:val="24"/>
        </w:rPr>
        <w:t>A6-266</w:t>
      </w:r>
      <w:r>
        <w:rPr>
          <w:szCs w:val="24"/>
        </w:rPr>
        <w:t>)  n u s p r e n d ž i a:</w:t>
      </w:r>
    </w:p>
    <w:p w:rsidR="00217913" w:rsidRPr="00B76FF8" w:rsidRDefault="00217913" w:rsidP="00217913">
      <w:pPr>
        <w:pStyle w:val="Sraopastraipa"/>
        <w:numPr>
          <w:ilvl w:val="0"/>
          <w:numId w:val="1"/>
        </w:numPr>
        <w:tabs>
          <w:tab w:val="left" w:pos="0"/>
          <w:tab w:val="left" w:pos="900"/>
        </w:tabs>
        <w:ind w:left="0" w:firstLine="720"/>
        <w:jc w:val="both"/>
        <w:rPr>
          <w:szCs w:val="24"/>
        </w:rPr>
      </w:pPr>
      <w:r>
        <w:rPr>
          <w:szCs w:val="24"/>
        </w:rPr>
        <w:t xml:space="preserve"> </w:t>
      </w:r>
      <w:r w:rsidRPr="00B76FF8">
        <w:rPr>
          <w:szCs w:val="24"/>
        </w:rPr>
        <w:t xml:space="preserve">Papildyti </w:t>
      </w:r>
      <w:r>
        <w:rPr>
          <w:szCs w:val="24"/>
        </w:rPr>
        <w:t>Vietinės rinkliavos už leidimo</w:t>
      </w:r>
      <w:r w:rsidRPr="006C6995">
        <w:rPr>
          <w:szCs w:val="24"/>
        </w:rPr>
        <w:t xml:space="preserve"> prekiauti ar teikti paslaugas savivaldybės tarybos nustatytose viešo</w:t>
      </w:r>
      <w:r>
        <w:rPr>
          <w:szCs w:val="24"/>
        </w:rPr>
        <w:t xml:space="preserve">siose vietose išdavimo nuostatų, patvirtintų </w:t>
      </w:r>
      <w:r w:rsidRPr="00B76FF8">
        <w:rPr>
          <w:szCs w:val="24"/>
        </w:rPr>
        <w:t xml:space="preserve">Klaipėdos rajono savivaldybės tarybos </w:t>
      </w:r>
      <w:smartTag w:uri="urn:schemas-microsoft-com:office:smarttags" w:element="metricconverter">
        <w:smartTagPr>
          <w:attr w:name="ProductID" w:val="2011 m"/>
        </w:smartTagPr>
        <w:r w:rsidRPr="00B76FF8">
          <w:rPr>
            <w:szCs w:val="24"/>
          </w:rPr>
          <w:t>2011 m</w:t>
        </w:r>
      </w:smartTag>
      <w:r>
        <w:rPr>
          <w:szCs w:val="24"/>
        </w:rPr>
        <w:t>. vasario 24 d. sprendimu</w:t>
      </w:r>
      <w:r w:rsidRPr="00B76FF8">
        <w:rPr>
          <w:szCs w:val="24"/>
        </w:rPr>
        <w:t xml:space="preserve"> Nr. T11-143 „Dėl vietinių rinkliavų nustatymo ir nuostatų patvirtinimo“ </w:t>
      </w:r>
      <w:r>
        <w:rPr>
          <w:szCs w:val="24"/>
        </w:rPr>
        <w:t xml:space="preserve">1 priedo </w:t>
      </w:r>
      <w:r w:rsidRPr="00B76FF8">
        <w:rPr>
          <w:szCs w:val="24"/>
        </w:rPr>
        <w:t>II skyri</w:t>
      </w:r>
      <w:r>
        <w:rPr>
          <w:szCs w:val="24"/>
        </w:rPr>
        <w:t>ų „Paslaugų teikimas“ 5 punktu ir jį išdėstyti taip:</w:t>
      </w:r>
    </w:p>
    <w:p w:rsidR="00217913" w:rsidRDefault="00217913" w:rsidP="00217913">
      <w:pPr>
        <w:tabs>
          <w:tab w:val="left" w:pos="900"/>
        </w:tabs>
        <w:ind w:left="720"/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709"/>
        <w:gridCol w:w="567"/>
        <w:gridCol w:w="850"/>
        <w:gridCol w:w="567"/>
        <w:gridCol w:w="709"/>
        <w:gridCol w:w="709"/>
        <w:gridCol w:w="425"/>
        <w:gridCol w:w="425"/>
        <w:gridCol w:w="709"/>
      </w:tblGrid>
      <w:tr w:rsidR="00217913" w:rsidTr="0098506F">
        <w:trPr>
          <w:trHeight w:val="690"/>
          <w:tblHeader/>
        </w:trPr>
        <w:tc>
          <w:tcPr>
            <w:tcW w:w="709" w:type="dxa"/>
          </w:tcPr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Eilės</w:t>
            </w:r>
          </w:p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Nr.</w:t>
            </w:r>
          </w:p>
        </w:tc>
        <w:tc>
          <w:tcPr>
            <w:tcW w:w="3544" w:type="dxa"/>
          </w:tcPr>
          <w:p w:rsidR="00217913" w:rsidRPr="00CE484F" w:rsidRDefault="00217913" w:rsidP="00A0645A">
            <w:pPr>
              <w:jc w:val="both"/>
              <w:rPr>
                <w:szCs w:val="24"/>
              </w:rPr>
            </w:pPr>
            <w:r w:rsidRPr="00CE484F">
              <w:rPr>
                <w:szCs w:val="24"/>
              </w:rPr>
              <w:t>Prekyba ir paslaugų teikimas</w:t>
            </w:r>
          </w:p>
        </w:tc>
        <w:tc>
          <w:tcPr>
            <w:tcW w:w="2126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Mėnesiui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  <w:tc>
          <w:tcPr>
            <w:tcW w:w="1985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Parai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  <w:tc>
          <w:tcPr>
            <w:tcW w:w="1559" w:type="dxa"/>
            <w:gridSpan w:val="3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Renginių ir švenčių metų 1 parai</w:t>
            </w:r>
          </w:p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Eur</w:t>
            </w:r>
          </w:p>
        </w:tc>
      </w:tr>
      <w:tr w:rsidR="00217913" w:rsidTr="0098506F">
        <w:trPr>
          <w:cantSplit/>
          <w:trHeight w:val="1134"/>
        </w:trPr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b/>
                <w:szCs w:val="24"/>
              </w:rPr>
            </w:pPr>
            <w:r w:rsidRPr="00CE484F">
              <w:rPr>
                <w:b/>
                <w:szCs w:val="24"/>
              </w:rPr>
              <w:t>II.</w:t>
            </w:r>
          </w:p>
        </w:tc>
        <w:tc>
          <w:tcPr>
            <w:tcW w:w="3544" w:type="dxa"/>
          </w:tcPr>
          <w:p w:rsidR="00217913" w:rsidRPr="00CE484F" w:rsidRDefault="00217913" w:rsidP="00A0645A">
            <w:pPr>
              <w:jc w:val="center"/>
              <w:rPr>
                <w:b/>
                <w:szCs w:val="24"/>
              </w:rPr>
            </w:pPr>
            <w:r w:rsidRPr="00CE484F">
              <w:rPr>
                <w:b/>
                <w:szCs w:val="24"/>
              </w:rPr>
              <w:t>Paslaugų teikimas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  <w:tc>
          <w:tcPr>
            <w:tcW w:w="567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  <w:tc>
          <w:tcPr>
            <w:tcW w:w="425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Gargždai</w:t>
            </w:r>
          </w:p>
        </w:tc>
        <w:tc>
          <w:tcPr>
            <w:tcW w:w="425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Priekulė</w:t>
            </w:r>
          </w:p>
        </w:tc>
        <w:tc>
          <w:tcPr>
            <w:tcW w:w="709" w:type="dxa"/>
            <w:textDirection w:val="btLr"/>
          </w:tcPr>
          <w:p w:rsidR="00217913" w:rsidRPr="00CE484F" w:rsidRDefault="00217913" w:rsidP="00A0645A">
            <w:pPr>
              <w:ind w:left="113" w:right="113"/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Kitos vietovės</w:t>
            </w:r>
          </w:p>
        </w:tc>
      </w:tr>
      <w:tr w:rsidR="00217913" w:rsidTr="0098506F">
        <w:trPr>
          <w:cantSplit/>
          <w:trHeight w:val="165"/>
        </w:trPr>
        <w:tc>
          <w:tcPr>
            <w:tcW w:w="709" w:type="dxa"/>
          </w:tcPr>
          <w:p w:rsidR="00217913" w:rsidRPr="00CE484F" w:rsidRDefault="00217913" w:rsidP="00A0645A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5</w:t>
            </w:r>
            <w:r w:rsidRPr="00CE484F">
              <w:rPr>
                <w:b/>
                <w:szCs w:val="24"/>
              </w:rPr>
              <w:t>.</w:t>
            </w:r>
          </w:p>
        </w:tc>
        <w:tc>
          <w:tcPr>
            <w:tcW w:w="3544" w:type="dxa"/>
          </w:tcPr>
          <w:p w:rsidR="00217913" w:rsidRPr="00CE484F" w:rsidRDefault="00217913" w:rsidP="0098506F">
            <w:pPr>
              <w:rPr>
                <w:szCs w:val="24"/>
              </w:rPr>
            </w:pPr>
            <w:r>
              <w:rPr>
                <w:szCs w:val="24"/>
              </w:rPr>
              <w:t>Pramogų ir poilsio</w:t>
            </w:r>
            <w:r w:rsidRPr="00CE484F">
              <w:rPr>
                <w:szCs w:val="24"/>
              </w:rPr>
              <w:t xml:space="preserve"> paslaugos (už </w:t>
            </w:r>
            <w:smartTag w:uri="urn:schemas-microsoft-com:office:smarttags" w:element="metricconverter">
              <w:smartTagPr>
                <w:attr w:name="ProductID" w:val="1 a"/>
              </w:smartTagPr>
              <w:r w:rsidRPr="00CE484F">
                <w:rPr>
                  <w:szCs w:val="24"/>
                </w:rPr>
                <w:t>1 a</w:t>
              </w:r>
            </w:smartTag>
            <w:r w:rsidRPr="00CE484F">
              <w:rPr>
                <w:szCs w:val="24"/>
              </w:rPr>
              <w:t xml:space="preserve"> ploto)</w:t>
            </w:r>
            <w:r>
              <w:rPr>
                <w:szCs w:val="24"/>
              </w:rPr>
              <w:t xml:space="preserve"> (</w:t>
            </w:r>
            <w:r w:rsidR="0098506F">
              <w:rPr>
                <w:szCs w:val="24"/>
              </w:rPr>
              <w:t>Klaipėdos rajono savivaldybės administracijai paskelbus atskirą konkursą šių paslaugų teikimui</w:t>
            </w:r>
            <w:r>
              <w:rPr>
                <w:szCs w:val="24"/>
              </w:rPr>
              <w:t xml:space="preserve">) 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567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850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1,0</w:t>
            </w:r>
          </w:p>
        </w:tc>
        <w:tc>
          <w:tcPr>
            <w:tcW w:w="567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425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425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  <w:tc>
          <w:tcPr>
            <w:tcW w:w="709" w:type="dxa"/>
          </w:tcPr>
          <w:p w:rsidR="00217913" w:rsidRPr="00CE484F" w:rsidRDefault="00217913" w:rsidP="00A0645A">
            <w:pPr>
              <w:jc w:val="center"/>
              <w:rPr>
                <w:szCs w:val="24"/>
              </w:rPr>
            </w:pPr>
            <w:r w:rsidRPr="00CE484F">
              <w:rPr>
                <w:szCs w:val="24"/>
              </w:rPr>
              <w:t>-</w:t>
            </w:r>
          </w:p>
        </w:tc>
      </w:tr>
    </w:tbl>
    <w:p w:rsidR="00217913" w:rsidRDefault="00217913" w:rsidP="00217913">
      <w:pPr>
        <w:tabs>
          <w:tab w:val="num" w:pos="0"/>
          <w:tab w:val="left" w:pos="900"/>
        </w:tabs>
        <w:jc w:val="both"/>
        <w:rPr>
          <w:szCs w:val="24"/>
        </w:rPr>
      </w:pPr>
    </w:p>
    <w:p w:rsidR="00217913" w:rsidRDefault="00217913" w:rsidP="00217913">
      <w:pPr>
        <w:tabs>
          <w:tab w:val="num" w:pos="0"/>
          <w:tab w:val="left" w:pos="900"/>
        </w:tabs>
        <w:jc w:val="both"/>
      </w:pPr>
      <w:r>
        <w:rPr>
          <w:szCs w:val="24"/>
        </w:rPr>
        <w:t xml:space="preserve">            </w:t>
      </w:r>
      <w:r>
        <w:t>2. Skelbti šį sprendimą Teisės aktų registre.</w:t>
      </w:r>
    </w:p>
    <w:p w:rsidR="00217913" w:rsidRPr="00EA7EF0" w:rsidRDefault="00217913" w:rsidP="00217913">
      <w:pPr>
        <w:jc w:val="both"/>
        <w:rPr>
          <w:bCs/>
          <w:szCs w:val="24"/>
        </w:rPr>
      </w:pPr>
      <w:r>
        <w:t xml:space="preserve">           </w:t>
      </w:r>
      <w:r>
        <w:rPr>
          <w:bCs/>
          <w:color w:val="000000"/>
          <w:shd w:val="clear" w:color="auto" w:fill="FFFFFF"/>
        </w:rPr>
        <w:t xml:space="preserve"> </w:t>
      </w:r>
    </w:p>
    <w:p w:rsidR="00217913" w:rsidRDefault="00217913" w:rsidP="00217913">
      <w:pPr>
        <w:tabs>
          <w:tab w:val="right" w:pos="9540"/>
        </w:tabs>
      </w:pPr>
    </w:p>
    <w:p w:rsidR="00217913" w:rsidRDefault="00217913" w:rsidP="00217913">
      <w:pPr>
        <w:tabs>
          <w:tab w:val="right" w:pos="9540"/>
        </w:tabs>
        <w:rPr>
          <w:szCs w:val="24"/>
        </w:rPr>
      </w:pPr>
      <w:r>
        <w:rPr>
          <w:szCs w:val="24"/>
        </w:rPr>
        <w:t>Savivaldybės meras</w:t>
      </w:r>
      <w:r>
        <w:rPr>
          <w:caps/>
          <w:szCs w:val="24"/>
        </w:rPr>
        <w:tab/>
      </w:r>
      <w:r>
        <w:rPr>
          <w:szCs w:val="24"/>
        </w:rPr>
        <w:t>Vaclovas Dačkauskas</w:t>
      </w:r>
    </w:p>
    <w:p w:rsidR="00217913" w:rsidRDefault="00217913" w:rsidP="00217913">
      <w:pPr>
        <w:rPr>
          <w:b/>
          <w:szCs w:val="24"/>
        </w:rPr>
      </w:pPr>
    </w:p>
    <w:p w:rsidR="00217913" w:rsidRPr="006F1B95" w:rsidRDefault="00217913" w:rsidP="00217913">
      <w:pPr>
        <w:rPr>
          <w:szCs w:val="24"/>
        </w:rPr>
      </w:pPr>
      <w:r w:rsidRPr="006F1B95">
        <w:rPr>
          <w:szCs w:val="24"/>
        </w:rPr>
        <w:t>TEIKIA</w:t>
      </w:r>
      <w:r>
        <w:rPr>
          <w:szCs w:val="24"/>
        </w:rPr>
        <w:t>:</w:t>
      </w:r>
      <w:r w:rsidRPr="006F1B95">
        <w:rPr>
          <w:szCs w:val="24"/>
        </w:rPr>
        <w:t xml:space="preserve"> </w:t>
      </w:r>
      <w:r>
        <w:rPr>
          <w:szCs w:val="24"/>
        </w:rPr>
        <w:t>Klaipėdos rajono savivaldybės administracijos direktorius S. Karbauskas</w:t>
      </w:r>
    </w:p>
    <w:p w:rsidR="00217913" w:rsidRPr="003C0030" w:rsidRDefault="00217913" w:rsidP="00217913">
      <w:pPr>
        <w:jc w:val="both"/>
        <w:rPr>
          <w:szCs w:val="24"/>
        </w:rPr>
      </w:pPr>
      <w:r w:rsidRPr="006F1B95">
        <w:rPr>
          <w:szCs w:val="24"/>
          <w:lang w:val="pt-PT"/>
        </w:rPr>
        <w:t xml:space="preserve">PARENGĖ: </w:t>
      </w:r>
      <w:r>
        <w:rPr>
          <w:szCs w:val="24"/>
          <w:lang w:val="pt-PT"/>
        </w:rPr>
        <w:t>Leidimų ir licencijų skyriaus vedėja D. Dilytė</w:t>
      </w:r>
    </w:p>
    <w:p w:rsidR="00217913" w:rsidRDefault="00217913" w:rsidP="00217913">
      <w:pPr>
        <w:rPr>
          <w:szCs w:val="24"/>
          <w:lang w:val="pt-PT"/>
        </w:rPr>
      </w:pPr>
      <w:r w:rsidRPr="006F1B95">
        <w:rPr>
          <w:szCs w:val="24"/>
          <w:lang w:val="pt-PT"/>
        </w:rPr>
        <w:t xml:space="preserve">SUDERINTA: </w:t>
      </w:r>
    </w:p>
    <w:p w:rsidR="005D7D4E" w:rsidRDefault="005D7D4E" w:rsidP="005D7D4E">
      <w:pPr>
        <w:rPr>
          <w:szCs w:val="24"/>
          <w:lang w:val="pt-PT"/>
        </w:rPr>
      </w:pPr>
      <w:r>
        <w:rPr>
          <w:szCs w:val="24"/>
          <w:lang w:val="pt-PT"/>
        </w:rPr>
        <w:t>R. Bagačiovas</w:t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  <w:t>Č. Banevičius</w:t>
      </w:r>
      <w:r>
        <w:rPr>
          <w:szCs w:val="24"/>
          <w:lang w:val="pt-PT"/>
        </w:rPr>
        <w:tab/>
      </w:r>
    </w:p>
    <w:p w:rsidR="005D7D4E" w:rsidRDefault="005D7D4E" w:rsidP="005D7D4E">
      <w:pPr>
        <w:rPr>
          <w:szCs w:val="24"/>
          <w:lang w:val="pt-PT"/>
        </w:rPr>
      </w:pPr>
      <w:r>
        <w:rPr>
          <w:szCs w:val="24"/>
          <w:lang w:val="pt-PT"/>
        </w:rPr>
        <w:t>D. Lučinskienė</w:t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  <w:t>R. Cirtautaitė</w:t>
      </w:r>
    </w:p>
    <w:p w:rsidR="005D7D4E" w:rsidRDefault="005D7D4E" w:rsidP="005D7D4E">
      <w:pPr>
        <w:rPr>
          <w:szCs w:val="24"/>
          <w:lang w:val="pt-PT"/>
        </w:rPr>
      </w:pPr>
      <w:r>
        <w:rPr>
          <w:szCs w:val="24"/>
          <w:lang w:val="pt-PT"/>
        </w:rPr>
        <w:t>J. Smilgevičiūtė</w:t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  <w:t>V. Dačkauskas</w:t>
      </w:r>
    </w:p>
    <w:p w:rsidR="005D7D4E" w:rsidRDefault="005D7D4E" w:rsidP="005D7D4E">
      <w:pPr>
        <w:rPr>
          <w:szCs w:val="24"/>
          <w:lang w:val="pt-PT"/>
        </w:rPr>
      </w:pPr>
      <w:r>
        <w:rPr>
          <w:szCs w:val="24"/>
          <w:lang w:val="pt-PT"/>
        </w:rPr>
        <w:lastRenderedPageBreak/>
        <w:tab/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</w:r>
      <w:r>
        <w:rPr>
          <w:szCs w:val="24"/>
          <w:lang w:val="pt-PT"/>
        </w:rPr>
        <w:tab/>
      </w:r>
    </w:p>
    <w:p w:rsidR="00067F26" w:rsidRDefault="00067F26" w:rsidP="00067F26">
      <w:pPr>
        <w:jc w:val="center"/>
        <w:rPr>
          <w:b/>
          <w:szCs w:val="24"/>
        </w:rPr>
      </w:pPr>
      <w:r w:rsidRPr="008D557F">
        <w:rPr>
          <w:b/>
          <w:szCs w:val="24"/>
        </w:rPr>
        <w:t>KLAIPĖDOS RAJONO SAVIVALDYBĖS ADMINISTRACIJA</w:t>
      </w:r>
    </w:p>
    <w:p w:rsidR="00E7345A" w:rsidRPr="008D557F" w:rsidRDefault="00E7345A" w:rsidP="00067F26">
      <w:pPr>
        <w:jc w:val="center"/>
        <w:rPr>
          <w:b/>
          <w:szCs w:val="24"/>
        </w:rPr>
      </w:pPr>
    </w:p>
    <w:p w:rsidR="00067F26" w:rsidRPr="00E7345A" w:rsidRDefault="00067F26" w:rsidP="00E7345A">
      <w:pPr>
        <w:jc w:val="center"/>
        <w:rPr>
          <w:b/>
          <w:szCs w:val="24"/>
        </w:rPr>
      </w:pPr>
      <w:r w:rsidRPr="008D557F">
        <w:rPr>
          <w:b/>
          <w:szCs w:val="24"/>
        </w:rPr>
        <w:t>AIŠKINAMASIS RAŠTAS</w:t>
      </w:r>
    </w:p>
    <w:p w:rsidR="00067F26" w:rsidRPr="00E7345A" w:rsidRDefault="00067F26" w:rsidP="00067F26">
      <w:pPr>
        <w:jc w:val="center"/>
        <w:rPr>
          <w:b/>
          <w:szCs w:val="24"/>
        </w:rPr>
      </w:pPr>
      <w:r w:rsidRPr="00E7345A">
        <w:rPr>
          <w:b/>
          <w:szCs w:val="24"/>
        </w:rPr>
        <w:t>2017-0</w:t>
      </w:r>
      <w:r w:rsidR="00D43421">
        <w:rPr>
          <w:b/>
          <w:szCs w:val="24"/>
        </w:rPr>
        <w:t>6-14</w:t>
      </w:r>
    </w:p>
    <w:p w:rsidR="00067F26" w:rsidRPr="007528CD" w:rsidRDefault="00067F26" w:rsidP="00067F26">
      <w:pPr>
        <w:jc w:val="center"/>
        <w:rPr>
          <w:szCs w:val="24"/>
        </w:rPr>
      </w:pPr>
    </w:p>
    <w:p w:rsidR="00067F26" w:rsidRPr="00781017" w:rsidRDefault="00E7345A" w:rsidP="00067F2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DĖL TARYBOS SPRENDIMO ,,</w:t>
      </w:r>
      <w:r w:rsidR="00067F26">
        <w:rPr>
          <w:rFonts w:ascii="Times New Roman" w:hAnsi="Times New Roman"/>
          <w:b/>
          <w:spacing w:val="20"/>
          <w:sz w:val="28"/>
          <w:szCs w:val="28"/>
        </w:rPr>
        <w:t>DĖL KLAIPĖDOS RAJONO SAVIVALDYBĖS TARYBOS 2011 M. VASARIO 24 D. SPRENDIMo NR. T11-143 „DĖL VIETINIŲ RINKLIAVŲ NUSTATYMO IR NUOSTATŲ PATVIRTINIMO“ PAKEITIMO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PROJEKTO</w:t>
      </w:r>
    </w:p>
    <w:p w:rsidR="00067F26" w:rsidRPr="00E7345A" w:rsidRDefault="00067F26" w:rsidP="00067F26">
      <w:pPr>
        <w:pStyle w:val="Pavadinimas"/>
        <w:rPr>
          <w:b w:val="0"/>
          <w:color w:val="auto"/>
          <w:szCs w:val="24"/>
        </w:rPr>
      </w:pPr>
    </w:p>
    <w:p w:rsidR="00067F26" w:rsidRPr="00E7345A" w:rsidRDefault="00067F26" w:rsidP="00067F26">
      <w:pPr>
        <w:tabs>
          <w:tab w:val="left" w:pos="3990"/>
        </w:tabs>
        <w:jc w:val="both"/>
        <w:rPr>
          <w:bCs/>
          <w:szCs w:val="24"/>
        </w:rPr>
      </w:pPr>
      <w:r w:rsidRPr="00E7345A">
        <w:rPr>
          <w:szCs w:val="24"/>
        </w:rPr>
        <w:t xml:space="preserve">1. </w:t>
      </w:r>
      <w:r w:rsidRPr="00E7345A">
        <w:rPr>
          <w:bCs/>
          <w:szCs w:val="24"/>
        </w:rPr>
        <w:t xml:space="preserve">Parengto sprendimo projekto esmė, tikslai, uždaviniai: </w:t>
      </w:r>
    </w:p>
    <w:p w:rsidR="00067F26" w:rsidRPr="001D1286" w:rsidRDefault="00067F26" w:rsidP="00DB4A56">
      <w:pPr>
        <w:tabs>
          <w:tab w:val="left" w:pos="540"/>
          <w:tab w:val="right" w:pos="1440"/>
        </w:tabs>
        <w:jc w:val="both"/>
        <w:rPr>
          <w:szCs w:val="24"/>
        </w:rPr>
      </w:pPr>
      <w:r w:rsidRPr="00E7345A">
        <w:rPr>
          <w:szCs w:val="24"/>
        </w:rPr>
        <w:t xml:space="preserve">Sprendimo projektas parengtas siekiant </w:t>
      </w:r>
      <w:r w:rsidR="00FD2666">
        <w:rPr>
          <w:szCs w:val="24"/>
        </w:rPr>
        <w:t>papildyti</w:t>
      </w:r>
      <w:r w:rsidR="00171698">
        <w:rPr>
          <w:szCs w:val="24"/>
        </w:rPr>
        <w:t xml:space="preserve"> vietinės rinkliavos dydžiu</w:t>
      </w:r>
      <w:r w:rsidRPr="00E7345A">
        <w:rPr>
          <w:szCs w:val="24"/>
        </w:rPr>
        <w:t xml:space="preserve"> </w:t>
      </w:r>
      <w:r w:rsidR="001D1286">
        <w:rPr>
          <w:szCs w:val="24"/>
        </w:rPr>
        <w:t>už leidimo</w:t>
      </w:r>
      <w:r w:rsidR="001D1286" w:rsidRPr="006C6995">
        <w:rPr>
          <w:szCs w:val="24"/>
        </w:rPr>
        <w:t xml:space="preserve"> prekiauti ar teikti paslaugas savivaldybės tarybos nustatytose viešo</w:t>
      </w:r>
      <w:r w:rsidR="001D1286">
        <w:rPr>
          <w:szCs w:val="24"/>
        </w:rPr>
        <w:t xml:space="preserve">siose vietose išdavimą </w:t>
      </w:r>
      <w:r w:rsidRPr="00E7345A">
        <w:rPr>
          <w:szCs w:val="24"/>
        </w:rPr>
        <w:t xml:space="preserve">atsižvelgiant į </w:t>
      </w:r>
      <w:r w:rsidR="00FD2666">
        <w:rPr>
          <w:szCs w:val="24"/>
        </w:rPr>
        <w:t>organizuojamą konkursą dėl pramogų ir poilsio paslaugų</w:t>
      </w:r>
      <w:r w:rsidR="00124A77">
        <w:rPr>
          <w:szCs w:val="24"/>
        </w:rPr>
        <w:t xml:space="preserve"> teikimo</w:t>
      </w:r>
      <w:r w:rsidR="00FD2666">
        <w:rPr>
          <w:szCs w:val="24"/>
        </w:rPr>
        <w:t xml:space="preserve"> Gargždų karjerų teritorijoje</w:t>
      </w:r>
      <w:r w:rsidR="00124A77">
        <w:rPr>
          <w:szCs w:val="24"/>
        </w:rPr>
        <w:t>.</w:t>
      </w:r>
      <w:r w:rsidR="00FD2666">
        <w:rPr>
          <w:szCs w:val="24"/>
        </w:rPr>
        <w:t>.</w:t>
      </w:r>
    </w:p>
    <w:p w:rsidR="00067F26" w:rsidRPr="00E7345A" w:rsidRDefault="00067F26" w:rsidP="00DB4A56">
      <w:pPr>
        <w:tabs>
          <w:tab w:val="left" w:pos="3990"/>
        </w:tabs>
        <w:jc w:val="both"/>
        <w:rPr>
          <w:szCs w:val="24"/>
        </w:rPr>
      </w:pPr>
    </w:p>
    <w:p w:rsidR="00067F26" w:rsidRPr="00E7345A" w:rsidRDefault="00067F26" w:rsidP="00DB4A5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 xml:space="preserve">2. </w:t>
      </w:r>
      <w:r w:rsidR="00E7345A">
        <w:rPr>
          <w:szCs w:val="24"/>
        </w:rPr>
        <w:t>Projekto rengimo priežastys.  K</w:t>
      </w:r>
      <w:r w:rsidRPr="00E7345A">
        <w:rPr>
          <w:szCs w:val="24"/>
        </w:rPr>
        <w:t xml:space="preserve">uo vadovaujantis parengtas sprendimo projektas: </w:t>
      </w:r>
    </w:p>
    <w:p w:rsidR="00067F26" w:rsidRPr="00E7345A" w:rsidRDefault="00067F26" w:rsidP="00DB4A56">
      <w:pPr>
        <w:tabs>
          <w:tab w:val="left" w:pos="540"/>
          <w:tab w:val="right" w:pos="1440"/>
        </w:tabs>
        <w:jc w:val="both"/>
      </w:pPr>
      <w:r w:rsidRPr="00E7345A">
        <w:rPr>
          <w:szCs w:val="24"/>
        </w:rPr>
        <w:t xml:space="preserve">Projektas parengtas, atsižvelgiant į </w:t>
      </w:r>
      <w:r w:rsidR="00FD2666">
        <w:rPr>
          <w:szCs w:val="24"/>
        </w:rPr>
        <w:t>organizuojamą konkursą dėl pramogų ir poilsio paslaugų Gargž</w:t>
      </w:r>
      <w:r w:rsidR="00D43421">
        <w:rPr>
          <w:szCs w:val="24"/>
        </w:rPr>
        <w:t>dų karjerų teritorijoje teikimo, laimėjęs konkursą</w:t>
      </w:r>
      <w:r w:rsidR="00FD2666">
        <w:rPr>
          <w:szCs w:val="24"/>
        </w:rPr>
        <w:t xml:space="preserve"> </w:t>
      </w:r>
      <w:r w:rsidR="00D43421">
        <w:rPr>
          <w:szCs w:val="24"/>
        </w:rPr>
        <w:t xml:space="preserve">verslo </w:t>
      </w:r>
      <w:r w:rsidR="00D43421" w:rsidRPr="00171698">
        <w:rPr>
          <w:szCs w:val="24"/>
        </w:rPr>
        <w:t>atstovai</w:t>
      </w:r>
      <w:r w:rsidR="00171698" w:rsidRPr="00171698">
        <w:rPr>
          <w:szCs w:val="24"/>
        </w:rPr>
        <w:t xml:space="preserve"> teiks pramogų</w:t>
      </w:r>
      <w:r w:rsidR="00D43421" w:rsidRPr="00171698">
        <w:rPr>
          <w:szCs w:val="24"/>
        </w:rPr>
        <w:t xml:space="preserve"> </w:t>
      </w:r>
      <w:r w:rsidR="00171698">
        <w:rPr>
          <w:szCs w:val="24"/>
        </w:rPr>
        <w:t>ir poilsio paslaugas Gargždų karjerų teritorijoje, bus sukurtos darbo vietos. Nauda ir gyventojams</w:t>
      </w:r>
      <w:r w:rsidR="006B4E90">
        <w:rPr>
          <w:szCs w:val="24"/>
        </w:rPr>
        <w:t>,</w:t>
      </w:r>
      <w:r w:rsidR="00171698">
        <w:rPr>
          <w:szCs w:val="24"/>
        </w:rPr>
        <w:t xml:space="preserve"> nes praplėstas pramogų ir poilsio asortimentas.</w:t>
      </w:r>
      <w:r w:rsidRPr="00E7345A">
        <w:rPr>
          <w:szCs w:val="24"/>
        </w:rPr>
        <w:t xml:space="preserve"> </w:t>
      </w:r>
    </w:p>
    <w:p w:rsidR="00067F26" w:rsidRPr="00E7345A" w:rsidRDefault="00067F26" w:rsidP="00DB4A56">
      <w:pPr>
        <w:tabs>
          <w:tab w:val="left" w:pos="993"/>
        </w:tabs>
        <w:jc w:val="both"/>
        <w:rPr>
          <w:szCs w:val="24"/>
        </w:rPr>
      </w:pPr>
    </w:p>
    <w:p w:rsidR="00067F26" w:rsidRPr="00E7345A" w:rsidRDefault="00067F26" w:rsidP="00DB4A56">
      <w:pPr>
        <w:tabs>
          <w:tab w:val="left" w:pos="993"/>
        </w:tabs>
        <w:jc w:val="both"/>
        <w:rPr>
          <w:color w:val="000000"/>
          <w:szCs w:val="24"/>
        </w:rPr>
      </w:pPr>
      <w:r w:rsidRPr="00E7345A">
        <w:rPr>
          <w:szCs w:val="24"/>
        </w:rPr>
        <w:t>3. Kokių rezultatų yra laukiama:</w:t>
      </w:r>
      <w:r w:rsidRPr="00E7345A">
        <w:rPr>
          <w:color w:val="000000"/>
          <w:szCs w:val="24"/>
        </w:rPr>
        <w:t xml:space="preserve"> </w:t>
      </w:r>
    </w:p>
    <w:p w:rsidR="00067F26" w:rsidRPr="00E7345A" w:rsidRDefault="00067F26" w:rsidP="00DB4A56">
      <w:pPr>
        <w:pStyle w:val="Pagrindinistekstas2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5A">
        <w:rPr>
          <w:rFonts w:ascii="Times New Roman" w:hAnsi="Times New Roman" w:cs="Times New Roman"/>
          <w:sz w:val="24"/>
          <w:szCs w:val="24"/>
        </w:rPr>
        <w:t xml:space="preserve">Leidimų prekiauti ar teikti paslaugas savivaldybės tarybos nustatytose viešosiose vietose išdavimo nuostatų, patvirtintų Klaipėdos rajono savivaldybės tarybos 2011-02-24 sprendimu Nr. T11-143 „Dėl </w:t>
      </w:r>
      <w:r w:rsidRPr="00171698">
        <w:rPr>
          <w:rFonts w:ascii="Times New Roman" w:hAnsi="Times New Roman" w:cs="Times New Roman"/>
          <w:sz w:val="24"/>
          <w:szCs w:val="24"/>
        </w:rPr>
        <w:t xml:space="preserve">Vietinių rinkliavų nustatymo ir nuostatų patvirtinimo“ nuostatų </w:t>
      </w:r>
      <w:r w:rsidR="00171698">
        <w:rPr>
          <w:rFonts w:ascii="Times New Roman" w:hAnsi="Times New Roman" w:cs="Times New Roman"/>
          <w:sz w:val="24"/>
          <w:szCs w:val="24"/>
        </w:rPr>
        <w:t xml:space="preserve">1 </w:t>
      </w:r>
      <w:r w:rsidR="006B4E90">
        <w:rPr>
          <w:rFonts w:ascii="Times New Roman" w:hAnsi="Times New Roman" w:cs="Times New Roman"/>
          <w:sz w:val="24"/>
          <w:szCs w:val="24"/>
        </w:rPr>
        <w:t>priedo</w:t>
      </w:r>
      <w:r w:rsidR="00171698">
        <w:rPr>
          <w:rFonts w:ascii="Times New Roman" w:hAnsi="Times New Roman" w:cs="Times New Roman"/>
          <w:sz w:val="24"/>
          <w:szCs w:val="24"/>
        </w:rPr>
        <w:t xml:space="preserve"> papildomas </w:t>
      </w:r>
      <w:r w:rsidRPr="00171698">
        <w:rPr>
          <w:rFonts w:ascii="Times New Roman" w:hAnsi="Times New Roman" w:cs="Times New Roman"/>
          <w:sz w:val="24"/>
          <w:szCs w:val="24"/>
        </w:rPr>
        <w:t xml:space="preserve"> </w:t>
      </w:r>
      <w:r w:rsidR="00171698" w:rsidRPr="00171698">
        <w:rPr>
          <w:rFonts w:ascii="Times New Roman" w:hAnsi="Times New Roman" w:cs="Times New Roman"/>
          <w:sz w:val="24"/>
          <w:szCs w:val="24"/>
        </w:rPr>
        <w:t>II skyri</w:t>
      </w:r>
      <w:r w:rsidR="00171698">
        <w:rPr>
          <w:rFonts w:ascii="Times New Roman" w:hAnsi="Times New Roman" w:cs="Times New Roman"/>
          <w:sz w:val="24"/>
          <w:szCs w:val="24"/>
        </w:rPr>
        <w:t>us</w:t>
      </w:r>
      <w:r w:rsidR="00171698" w:rsidRPr="00171698">
        <w:rPr>
          <w:rFonts w:ascii="Times New Roman" w:hAnsi="Times New Roman" w:cs="Times New Roman"/>
          <w:sz w:val="24"/>
          <w:szCs w:val="24"/>
        </w:rPr>
        <w:t xml:space="preserve"> „Paslaugų teikimas“ 5 punktu</w:t>
      </w:r>
      <w:r w:rsidR="00171698">
        <w:rPr>
          <w:rFonts w:ascii="Times New Roman" w:hAnsi="Times New Roman" w:cs="Times New Roman"/>
          <w:sz w:val="24"/>
          <w:szCs w:val="24"/>
        </w:rPr>
        <w:t>.</w:t>
      </w:r>
    </w:p>
    <w:p w:rsidR="00935A50" w:rsidRPr="00E7345A" w:rsidRDefault="00935A50" w:rsidP="00DB4A56">
      <w:pPr>
        <w:tabs>
          <w:tab w:val="left" w:pos="993"/>
        </w:tabs>
        <w:jc w:val="both"/>
        <w:rPr>
          <w:color w:val="000000"/>
          <w:szCs w:val="24"/>
        </w:rPr>
      </w:pPr>
    </w:p>
    <w:p w:rsidR="00067F26" w:rsidRPr="00E7345A" w:rsidRDefault="00067F26" w:rsidP="00DB4A56">
      <w:pPr>
        <w:tabs>
          <w:tab w:val="left" w:pos="993"/>
        </w:tabs>
        <w:jc w:val="both"/>
        <w:rPr>
          <w:szCs w:val="24"/>
        </w:rPr>
      </w:pPr>
      <w:r w:rsidRPr="00E7345A">
        <w:rPr>
          <w:szCs w:val="24"/>
        </w:rPr>
        <w:t xml:space="preserve">4. Galimos teigiamos ir neigiamos pasekmės priėmus siūlomą Savivaldybės tarybos sprendimo projektą ir kokių priemonių būtina imtis, siekiant išvengti neigiamų pasekmių: </w:t>
      </w:r>
    </w:p>
    <w:p w:rsidR="00067F26" w:rsidRDefault="00DB4A56" w:rsidP="00DB4A56">
      <w:pPr>
        <w:tabs>
          <w:tab w:val="left" w:pos="993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>Teigiamos</w:t>
      </w:r>
      <w:r w:rsidR="00C949F5" w:rsidRPr="00E7345A">
        <w:rPr>
          <w:color w:val="000000"/>
          <w:szCs w:val="24"/>
        </w:rPr>
        <w:t xml:space="preserve"> pasekmė</w:t>
      </w:r>
      <w:r>
        <w:rPr>
          <w:color w:val="000000"/>
          <w:szCs w:val="24"/>
        </w:rPr>
        <w:t>s</w:t>
      </w:r>
      <w:r w:rsidR="00C949F5" w:rsidRPr="00E7345A">
        <w:rPr>
          <w:color w:val="000000"/>
          <w:szCs w:val="24"/>
        </w:rPr>
        <w:t xml:space="preserve"> – ga</w:t>
      </w:r>
      <w:r w:rsidR="00935A50">
        <w:rPr>
          <w:color w:val="000000"/>
          <w:szCs w:val="24"/>
        </w:rPr>
        <w:t xml:space="preserve">limybė surinkti papildomai lėšų, numatant galimybę </w:t>
      </w:r>
      <w:r w:rsidR="00171698">
        <w:rPr>
          <w:color w:val="000000"/>
          <w:szCs w:val="24"/>
        </w:rPr>
        <w:t>konkursą laimėjusiai įmonei vykdyti pramogų ir poilsio paslaugas. Taip pat vartotojams bus pateiktas pramogų ir poilsio paslaugų paketas.</w:t>
      </w:r>
    </w:p>
    <w:p w:rsidR="00E7345A" w:rsidRPr="00E7345A" w:rsidRDefault="00E7345A" w:rsidP="00DB4A56">
      <w:pPr>
        <w:tabs>
          <w:tab w:val="left" w:pos="993"/>
        </w:tabs>
        <w:jc w:val="both"/>
        <w:rPr>
          <w:color w:val="000000"/>
          <w:szCs w:val="24"/>
        </w:rPr>
      </w:pPr>
    </w:p>
    <w:p w:rsidR="00067F26" w:rsidRPr="00E7345A" w:rsidRDefault="00067F26" w:rsidP="00DB4A5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 xml:space="preserve">5. Kokie šios srities teisės aktai tebegalioja ir kokius teisės aktus būtina pakeisti ar panaikinti, priėmus teikiamą Savivaldybės tarybos sprendimo projektą: </w:t>
      </w: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>nėra</w:t>
      </w: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>6. Projekto rengimo metu gauti specialistų vertinimai ir išvados. Ekonominiai apskaičiavimai: nėra.</w:t>
      </w: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>7. Sprendimo įgyvendinimui reikalingos lėšos: nereikalinga.</w:t>
      </w: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</w:p>
    <w:p w:rsidR="00067F26" w:rsidRPr="00E7345A" w:rsidRDefault="00067F26" w:rsidP="00067F26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>8. Kiti, autoriaus nuomone, reikalingi pagrindimai ir paaiškinimai: nėra.</w:t>
      </w:r>
    </w:p>
    <w:p w:rsidR="00EA37A3" w:rsidRPr="00E7345A" w:rsidRDefault="00EA37A3" w:rsidP="00067F26">
      <w:pPr>
        <w:tabs>
          <w:tab w:val="left" w:pos="3990"/>
        </w:tabs>
        <w:jc w:val="both"/>
        <w:rPr>
          <w:szCs w:val="24"/>
        </w:rPr>
      </w:pPr>
    </w:p>
    <w:p w:rsidR="00067F26" w:rsidRPr="008D557F" w:rsidRDefault="00067F26" w:rsidP="006B4E90">
      <w:pPr>
        <w:tabs>
          <w:tab w:val="left" w:pos="3990"/>
        </w:tabs>
        <w:jc w:val="both"/>
        <w:rPr>
          <w:szCs w:val="24"/>
        </w:rPr>
      </w:pPr>
      <w:r w:rsidRPr="00E7345A">
        <w:rPr>
          <w:szCs w:val="24"/>
        </w:rPr>
        <w:t xml:space="preserve">9. </w:t>
      </w:r>
      <w:r w:rsidR="00EA37A3" w:rsidRPr="00E7345A">
        <w:rPr>
          <w:szCs w:val="24"/>
        </w:rPr>
        <w:t>T</w:t>
      </w:r>
      <w:r w:rsidRPr="00E7345A">
        <w:rPr>
          <w:szCs w:val="24"/>
        </w:rPr>
        <w:t>arybos sprendimą pateikti: Leidimų ir licencijų skyriui,</w:t>
      </w:r>
      <w:r w:rsidR="00B52543">
        <w:rPr>
          <w:szCs w:val="24"/>
        </w:rPr>
        <w:t xml:space="preserve"> </w:t>
      </w:r>
      <w:r w:rsidR="00171698">
        <w:rPr>
          <w:szCs w:val="24"/>
        </w:rPr>
        <w:t>Strateginio planavimo ir investicijų skyriui</w:t>
      </w:r>
      <w:r w:rsidR="00B52543">
        <w:rPr>
          <w:szCs w:val="24"/>
        </w:rPr>
        <w:t>, seniūnams.</w:t>
      </w:r>
    </w:p>
    <w:p w:rsidR="006B4E90" w:rsidRDefault="006B4E90" w:rsidP="00447298">
      <w:pPr>
        <w:rPr>
          <w:bCs/>
          <w:szCs w:val="24"/>
        </w:rPr>
      </w:pPr>
    </w:p>
    <w:p w:rsidR="005C2EE2" w:rsidRPr="00923258" w:rsidRDefault="00067F26" w:rsidP="00447298">
      <w:pPr>
        <w:rPr>
          <w:bCs/>
          <w:szCs w:val="24"/>
        </w:rPr>
        <w:sectPr w:rsidR="005C2EE2" w:rsidRPr="00923258" w:rsidSect="00327497">
          <w:headerReference w:type="first" r:id="rId9"/>
          <w:pgSz w:w="12240" w:h="15840"/>
          <w:pgMar w:top="1134" w:right="567" w:bottom="851" w:left="1701" w:header="709" w:footer="709" w:gutter="0"/>
          <w:cols w:space="708"/>
          <w:titlePg/>
          <w:docGrid w:linePitch="360"/>
        </w:sectPr>
      </w:pPr>
      <w:r w:rsidRPr="00C00A3B">
        <w:rPr>
          <w:bCs/>
          <w:szCs w:val="24"/>
        </w:rPr>
        <w:t xml:space="preserve">Leidimų ir licencijų skyriaus </w:t>
      </w:r>
      <w:r w:rsidR="00E7345A">
        <w:rPr>
          <w:bCs/>
          <w:szCs w:val="24"/>
        </w:rPr>
        <w:t>vedėja</w:t>
      </w:r>
      <w:r>
        <w:rPr>
          <w:bCs/>
          <w:szCs w:val="24"/>
        </w:rPr>
        <w:t xml:space="preserve">                                                         </w:t>
      </w:r>
      <w:r w:rsidR="00E7345A">
        <w:rPr>
          <w:bCs/>
          <w:szCs w:val="24"/>
        </w:rPr>
        <w:t>Daiva Dilytė</w:t>
      </w:r>
    </w:p>
    <w:p w:rsidR="00F743C4" w:rsidRDefault="00F743C4" w:rsidP="006B4E90">
      <w:pPr>
        <w:keepNext/>
        <w:rPr>
          <w:rFonts w:eastAsia="Calibri"/>
          <w:bCs/>
          <w:szCs w:val="24"/>
          <w:lang w:eastAsia="lt-LT"/>
        </w:rPr>
      </w:pPr>
    </w:p>
    <w:sectPr w:rsidR="00F743C4" w:rsidSect="00923258">
      <w:pgSz w:w="15840" w:h="12240" w:orient="landscape"/>
      <w:pgMar w:top="562" w:right="1138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ADC" w:rsidRDefault="00916ADC" w:rsidP="008176C8">
      <w:r>
        <w:separator/>
      </w:r>
    </w:p>
  </w:endnote>
  <w:endnote w:type="continuationSeparator" w:id="0">
    <w:p w:rsidR="00916ADC" w:rsidRDefault="00916ADC" w:rsidP="0081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ADC" w:rsidRDefault="00916ADC" w:rsidP="008176C8">
      <w:r>
        <w:separator/>
      </w:r>
    </w:p>
  </w:footnote>
  <w:footnote w:type="continuationSeparator" w:id="0">
    <w:p w:rsidR="00916ADC" w:rsidRDefault="00916ADC" w:rsidP="0081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298" w:rsidRDefault="00447298" w:rsidP="00447298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5D85"/>
    <w:multiLevelType w:val="hybridMultilevel"/>
    <w:tmpl w:val="28DCDF7C"/>
    <w:lvl w:ilvl="0" w:tplc="69D6B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defaultTabStop w:val="1296"/>
  <w:hyphenationZone w:val="396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002"/>
    <w:rsid w:val="00067F26"/>
    <w:rsid w:val="0007358D"/>
    <w:rsid w:val="000C1CCE"/>
    <w:rsid w:val="000C5014"/>
    <w:rsid w:val="000E2ACF"/>
    <w:rsid w:val="000E5E15"/>
    <w:rsid w:val="00107028"/>
    <w:rsid w:val="00124A77"/>
    <w:rsid w:val="00142574"/>
    <w:rsid w:val="00171698"/>
    <w:rsid w:val="00172FAB"/>
    <w:rsid w:val="001814A2"/>
    <w:rsid w:val="001D1286"/>
    <w:rsid w:val="0020268C"/>
    <w:rsid w:val="00217913"/>
    <w:rsid w:val="00230433"/>
    <w:rsid w:val="0026187E"/>
    <w:rsid w:val="0028567E"/>
    <w:rsid w:val="002B20BF"/>
    <w:rsid w:val="002F1AC3"/>
    <w:rsid w:val="00326B29"/>
    <w:rsid w:val="00327497"/>
    <w:rsid w:val="00344B30"/>
    <w:rsid w:val="00412716"/>
    <w:rsid w:val="0043169B"/>
    <w:rsid w:val="0043219B"/>
    <w:rsid w:val="00447298"/>
    <w:rsid w:val="004C21BB"/>
    <w:rsid w:val="004E3F4C"/>
    <w:rsid w:val="005634C5"/>
    <w:rsid w:val="00582048"/>
    <w:rsid w:val="005A084F"/>
    <w:rsid w:val="005C2EE2"/>
    <w:rsid w:val="005D7D4E"/>
    <w:rsid w:val="005E0917"/>
    <w:rsid w:val="00603392"/>
    <w:rsid w:val="00612D27"/>
    <w:rsid w:val="00624F28"/>
    <w:rsid w:val="006B4E90"/>
    <w:rsid w:val="0070038C"/>
    <w:rsid w:val="0075174A"/>
    <w:rsid w:val="00764BE8"/>
    <w:rsid w:val="00781923"/>
    <w:rsid w:val="007A4A99"/>
    <w:rsid w:val="007A7380"/>
    <w:rsid w:val="007B7E5E"/>
    <w:rsid w:val="007E1848"/>
    <w:rsid w:val="008176C8"/>
    <w:rsid w:val="00864C1D"/>
    <w:rsid w:val="008741A9"/>
    <w:rsid w:val="008A06ED"/>
    <w:rsid w:val="008D16CA"/>
    <w:rsid w:val="0091177B"/>
    <w:rsid w:val="00913C77"/>
    <w:rsid w:val="00916ADC"/>
    <w:rsid w:val="00923258"/>
    <w:rsid w:val="009300A7"/>
    <w:rsid w:val="00935A50"/>
    <w:rsid w:val="00944518"/>
    <w:rsid w:val="0097747B"/>
    <w:rsid w:val="0098506F"/>
    <w:rsid w:val="00992CEF"/>
    <w:rsid w:val="009A6C28"/>
    <w:rsid w:val="009C64B2"/>
    <w:rsid w:val="00A02FAC"/>
    <w:rsid w:val="00A1069D"/>
    <w:rsid w:val="00A15A50"/>
    <w:rsid w:val="00A2706D"/>
    <w:rsid w:val="00A31C8F"/>
    <w:rsid w:val="00A31CA1"/>
    <w:rsid w:val="00A44FA2"/>
    <w:rsid w:val="00AC4D2D"/>
    <w:rsid w:val="00AC7F4B"/>
    <w:rsid w:val="00AE03F5"/>
    <w:rsid w:val="00B510D6"/>
    <w:rsid w:val="00B52543"/>
    <w:rsid w:val="00BA36B1"/>
    <w:rsid w:val="00BC0DEA"/>
    <w:rsid w:val="00BD2002"/>
    <w:rsid w:val="00C717F9"/>
    <w:rsid w:val="00C846F6"/>
    <w:rsid w:val="00C949F5"/>
    <w:rsid w:val="00CC0485"/>
    <w:rsid w:val="00CC7554"/>
    <w:rsid w:val="00D00DFC"/>
    <w:rsid w:val="00D43421"/>
    <w:rsid w:val="00D54A4F"/>
    <w:rsid w:val="00DB4A56"/>
    <w:rsid w:val="00DD640E"/>
    <w:rsid w:val="00E14D17"/>
    <w:rsid w:val="00E338C0"/>
    <w:rsid w:val="00E37069"/>
    <w:rsid w:val="00E42208"/>
    <w:rsid w:val="00E43C91"/>
    <w:rsid w:val="00E7345A"/>
    <w:rsid w:val="00E7790E"/>
    <w:rsid w:val="00E92DF5"/>
    <w:rsid w:val="00EA37A3"/>
    <w:rsid w:val="00EE22E5"/>
    <w:rsid w:val="00F152C0"/>
    <w:rsid w:val="00F743C4"/>
    <w:rsid w:val="00FB3BAF"/>
    <w:rsid w:val="00FB491E"/>
    <w:rsid w:val="00FD241D"/>
    <w:rsid w:val="00FD2666"/>
    <w:rsid w:val="00F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9D1DE32-D3E8-457A-BEBB-68D7A867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C2E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rsid w:val="001814A2"/>
    <w:pPr>
      <w:spacing w:after="200" w:line="276" w:lineRule="auto"/>
    </w:pPr>
    <w:rPr>
      <w:rFonts w:eastAsia="Calibri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79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790E"/>
    <w:rPr>
      <w:rFonts w:ascii="Segoe UI" w:eastAsia="Times New Roman" w:hAnsi="Segoe UI" w:cs="Segoe UI"/>
      <w:sz w:val="18"/>
      <w:szCs w:val="18"/>
    </w:rPr>
  </w:style>
  <w:style w:type="paragraph" w:styleId="Pavadinimas">
    <w:name w:val="Title"/>
    <w:basedOn w:val="prastasis"/>
    <w:link w:val="PavadinimasDiagrama"/>
    <w:qFormat/>
    <w:rsid w:val="00067F26"/>
    <w:pPr>
      <w:jc w:val="center"/>
    </w:pPr>
    <w:rPr>
      <w:b/>
      <w:color w:val="00000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067F26"/>
    <w:rPr>
      <w:rFonts w:ascii="Times New Roman" w:eastAsia="Times New Roman" w:hAnsi="Times New Roman" w:cs="Times New Roman"/>
      <w:b/>
      <w:color w:val="000000"/>
      <w:sz w:val="24"/>
      <w:szCs w:val="20"/>
      <w:lang w:eastAsia="lt-LT"/>
    </w:rPr>
  </w:style>
  <w:style w:type="paragraph" w:customStyle="1" w:styleId="statymopavad">
    <w:name w:val="?statymo pavad."/>
    <w:basedOn w:val="prastasis"/>
    <w:link w:val="statymopavadChar"/>
    <w:rsid w:val="00067F26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agrindinistekstas2">
    <w:name w:val="Body Text 2"/>
    <w:basedOn w:val="prastasis"/>
    <w:link w:val="Pagrindinistekstas2Diagrama"/>
    <w:rsid w:val="00067F26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7F26"/>
    <w:rPr>
      <w:rFonts w:ascii="Calibri" w:eastAsia="Times New Roman" w:hAnsi="Calibri" w:cs="Calibri"/>
    </w:rPr>
  </w:style>
  <w:style w:type="character" w:customStyle="1" w:styleId="statymopavadChar">
    <w:name w:val="?statymo pavad. Char"/>
    <w:link w:val="statymopavad"/>
    <w:locked/>
    <w:rsid w:val="00067F26"/>
    <w:rPr>
      <w:rFonts w:ascii="TimesLT" w:eastAsia="Times New Roman" w:hAnsi="TimesLT" w:cs="Times New Roman"/>
      <w:caps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Numatytasispastraiposriftas"/>
    <w:rsid w:val="005634C5"/>
  </w:style>
  <w:style w:type="paragraph" w:styleId="Sraopastraipa">
    <w:name w:val="List Paragraph"/>
    <w:basedOn w:val="prastasis"/>
    <w:uiPriority w:val="34"/>
    <w:qFormat/>
    <w:rsid w:val="00217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055F-5DAD-4B0E-8BFD-74C4C36A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2641</Words>
  <Characters>1506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Rimkus</dc:creator>
  <cp:lastModifiedBy>Ruta Zubiene</cp:lastModifiedBy>
  <cp:revision>2</cp:revision>
  <cp:lastPrinted>2017-06-14T09:41:00Z</cp:lastPrinted>
  <dcterms:created xsi:type="dcterms:W3CDTF">2017-06-20T05:28:00Z</dcterms:created>
  <dcterms:modified xsi:type="dcterms:W3CDTF">2017-06-20T05:28:00Z</dcterms:modified>
</cp:coreProperties>
</file>