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C697A" w14:textId="0D163C0D" w:rsidR="003557B8" w:rsidRDefault="003557B8" w:rsidP="003557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NEEILINIAME KLAIPĖDOS RAJONO SAVIVALDYBĖS TARYBOS 2021-01-14 POSĖDYJE</w:t>
      </w:r>
    </w:p>
    <w:p w14:paraId="69673420" w14:textId="77777777" w:rsidR="003557B8" w:rsidRDefault="003557B8" w:rsidP="003557B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PRIIMTŲ SPRENDIMŲ SĄRAŠAS</w:t>
      </w:r>
    </w:p>
    <w:p w14:paraId="3747A26A" w14:textId="77777777" w:rsidR="003557B8" w:rsidRDefault="003557B8" w:rsidP="003557B8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lt-LT"/>
        </w:rPr>
      </w:pPr>
    </w:p>
    <w:tbl>
      <w:tblPr>
        <w:tblW w:w="1050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2"/>
        <w:gridCol w:w="4254"/>
        <w:gridCol w:w="5104"/>
      </w:tblGrid>
      <w:tr w:rsidR="003557B8" w14:paraId="6670A404" w14:textId="77777777" w:rsidTr="00FC3D09">
        <w:trPr>
          <w:cantSplit/>
          <w:trHeight w:val="447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EA0D6" w14:textId="77777777" w:rsidR="003557B8" w:rsidRDefault="003557B8" w:rsidP="00FC3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Sprendi</w:t>
            </w:r>
          </w:p>
          <w:p w14:paraId="61DD13E6" w14:textId="77777777" w:rsidR="003557B8" w:rsidRDefault="003557B8" w:rsidP="00FC3D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mo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3671" w14:textId="77777777" w:rsidR="003557B8" w:rsidRDefault="003557B8" w:rsidP="00FC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Sprendimo pavadinimas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8FBA" w14:textId="77777777" w:rsidR="003557B8" w:rsidRDefault="003557B8" w:rsidP="00FC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lt-LT"/>
              </w:rPr>
              <w:t>Sprendimo esmė</w:t>
            </w:r>
          </w:p>
        </w:tc>
      </w:tr>
      <w:tr w:rsidR="003557B8" w14:paraId="4AF11618" w14:textId="77777777" w:rsidTr="00FC3D09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184E" w14:textId="332A1224" w:rsidR="003557B8" w:rsidRPr="007819F6" w:rsidRDefault="003557B8" w:rsidP="00FC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19F6">
              <w:rPr>
                <w:rFonts w:ascii="Times New Roman" w:eastAsia="Times New Roman" w:hAnsi="Times New Roman" w:cs="Times New Roman"/>
                <w:lang w:eastAsia="lt-LT"/>
              </w:rPr>
              <w:t>T11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BF7395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1C8F" w14:textId="6340AE58" w:rsidR="003557B8" w:rsidRPr="00BF7395" w:rsidRDefault="003557B8" w:rsidP="00FC3D09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3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Dėl Mindaugo </w:t>
            </w:r>
            <w:proofErr w:type="spellStart"/>
            <w:r w:rsidRPr="00BF73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Šunoko</w:t>
            </w:r>
            <w:proofErr w:type="spellEnd"/>
            <w:r w:rsidRPr="00BF73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atleidimo iš Klaipėdos rajono savivaldybės administracijos direktoriaus pavaduotojo pareigų.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A8AF0" w14:textId="08747423" w:rsidR="003557B8" w:rsidRPr="00BF7395" w:rsidRDefault="00CB0D40" w:rsidP="00FC3D0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395">
              <w:rPr>
                <w:rFonts w:ascii="Times New Roman" w:hAnsi="Times New Roman" w:cs="Times New Roman"/>
                <w:sz w:val="24"/>
                <w:szCs w:val="24"/>
              </w:rPr>
              <w:t xml:space="preserve">Atsižvelgiant į Mindaugo </w:t>
            </w:r>
            <w:proofErr w:type="spellStart"/>
            <w:r w:rsidRPr="00BF7395">
              <w:rPr>
                <w:rFonts w:ascii="Times New Roman" w:hAnsi="Times New Roman" w:cs="Times New Roman"/>
                <w:sz w:val="24"/>
                <w:szCs w:val="24"/>
              </w:rPr>
              <w:t>Šunoko</w:t>
            </w:r>
            <w:proofErr w:type="spellEnd"/>
            <w:r w:rsidRPr="00BF739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F7395">
              <w:rPr>
                <w:rFonts w:ascii="Times New Roman" w:hAnsi="Times New Roman" w:cs="Times New Roman"/>
                <w:sz w:val="24"/>
                <w:szCs w:val="24"/>
              </w:rPr>
              <w:t>1 m. sausio 7 d.</w:t>
            </w:r>
            <w:r w:rsidRPr="00BF7395">
              <w:rPr>
                <w:rFonts w:ascii="Times New Roman" w:hAnsi="Times New Roman" w:cs="Times New Roman"/>
                <w:sz w:val="24"/>
                <w:szCs w:val="24"/>
              </w:rPr>
              <w:t xml:space="preserve"> prašymą, pritarta nuo 2021 m. sausio 14 d. atleisti </w:t>
            </w:r>
            <w:r w:rsidR="00BF7395" w:rsidRPr="00BF7395">
              <w:rPr>
                <w:rFonts w:ascii="Times New Roman" w:hAnsi="Times New Roman" w:cs="Times New Roman"/>
                <w:sz w:val="24"/>
                <w:szCs w:val="24"/>
              </w:rPr>
              <w:t xml:space="preserve">Mindaugą </w:t>
            </w:r>
            <w:proofErr w:type="spellStart"/>
            <w:r w:rsidR="00BF7395" w:rsidRPr="00BF7395">
              <w:rPr>
                <w:rFonts w:ascii="Times New Roman" w:hAnsi="Times New Roman" w:cs="Times New Roman"/>
                <w:sz w:val="24"/>
                <w:szCs w:val="24"/>
              </w:rPr>
              <w:t>Šunok</w:t>
            </w:r>
            <w:r w:rsidR="00BF7395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proofErr w:type="spellEnd"/>
            <w:r w:rsidR="00BF7395" w:rsidRPr="00BF7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395">
              <w:rPr>
                <w:rFonts w:ascii="Times New Roman" w:hAnsi="Times New Roman" w:cs="Times New Roman"/>
                <w:sz w:val="24"/>
                <w:szCs w:val="24"/>
              </w:rPr>
              <w:t xml:space="preserve">iš </w:t>
            </w:r>
            <w:r w:rsidRPr="00BF7395">
              <w:rPr>
                <w:rFonts w:ascii="Times New Roman" w:hAnsi="Times New Roman" w:cs="Times New Roman"/>
                <w:sz w:val="24"/>
                <w:szCs w:val="24"/>
              </w:rPr>
              <w:t>Klaipėdos rajono savivaldybės administracijos direktoriaus pavaduotoj</w:t>
            </w:r>
            <w:r w:rsidR="00BF7395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BF7395">
              <w:rPr>
                <w:rFonts w:ascii="Times New Roman" w:hAnsi="Times New Roman" w:cs="Times New Roman"/>
                <w:sz w:val="24"/>
                <w:szCs w:val="24"/>
              </w:rPr>
              <w:t xml:space="preserve"> pareigų.</w:t>
            </w:r>
          </w:p>
        </w:tc>
      </w:tr>
      <w:tr w:rsidR="003557B8" w14:paraId="083B3E12" w14:textId="77777777" w:rsidTr="00FC3D09">
        <w:trPr>
          <w:cantSplit/>
          <w:trHeight w:val="475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968C5" w14:textId="7006AB3E" w:rsidR="003557B8" w:rsidRPr="007819F6" w:rsidRDefault="003557B8" w:rsidP="00FC3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19F6">
              <w:rPr>
                <w:rFonts w:ascii="Times New Roman" w:eastAsia="Times New Roman" w:hAnsi="Times New Roman" w:cs="Times New Roman"/>
                <w:lang w:eastAsia="lt-LT"/>
              </w:rPr>
              <w:t>T11-</w:t>
            </w:r>
            <w:r w:rsidR="00BF7395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FD13" w14:textId="7283B52A" w:rsidR="003557B8" w:rsidRPr="00BF7395" w:rsidRDefault="00BF7395" w:rsidP="00FC3D09">
            <w:pPr>
              <w:tabs>
                <w:tab w:val="left" w:pos="7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73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Dėl Klaipėdos rajono savivaldybės administracijos direktoriaus pavaduotojo skyrimo</w:t>
            </w:r>
            <w:r w:rsidRPr="00BF73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914E" w14:textId="73C13909" w:rsidR="003557B8" w:rsidRPr="00BF7395" w:rsidRDefault="00BF7395" w:rsidP="003557B8">
            <w:pPr>
              <w:tabs>
                <w:tab w:val="left" w:pos="1418"/>
                <w:tab w:val="right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Nuo 2021 m. sausio 15 d. Klaipėdos rajono savivaldybės administracijos direktoriaus pavaduotoja paskirta Rasa Petrauskienė.</w:t>
            </w:r>
          </w:p>
        </w:tc>
      </w:tr>
    </w:tbl>
    <w:p w14:paraId="6CEDD48A" w14:textId="77777777" w:rsidR="000B27C9" w:rsidRDefault="000B27C9"/>
    <w:sectPr w:rsidR="000B27C9" w:rsidSect="003557B8">
      <w:pgSz w:w="11906" w:h="16838"/>
      <w:pgMar w:top="1021" w:right="425" w:bottom="79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7B8"/>
    <w:rsid w:val="000B27C9"/>
    <w:rsid w:val="001C1B6C"/>
    <w:rsid w:val="003557B8"/>
    <w:rsid w:val="00BF7395"/>
    <w:rsid w:val="00CB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0F3B"/>
  <w15:chartTrackingRefBased/>
  <w15:docId w15:val="{7257AD5B-FD2B-43CC-A96F-83A3C735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57B8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Bakšinskytė</dc:creator>
  <cp:keywords/>
  <dc:description/>
  <cp:lastModifiedBy>Viktorija Bakšinskytė</cp:lastModifiedBy>
  <cp:revision>2</cp:revision>
  <dcterms:created xsi:type="dcterms:W3CDTF">2021-01-14T14:17:00Z</dcterms:created>
  <dcterms:modified xsi:type="dcterms:W3CDTF">2021-01-14T14:17:00Z</dcterms:modified>
</cp:coreProperties>
</file>