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890E0" w14:textId="03BD3004" w:rsidR="00BB3040" w:rsidRDefault="00BB3040" w:rsidP="00F02B19">
      <w:pPr>
        <w:spacing w:before="120" w:after="480"/>
        <w:jc w:val="center"/>
        <w:rPr>
          <w:b/>
          <w:bCs/>
          <w:sz w:val="24"/>
          <w:szCs w:val="24"/>
        </w:rPr>
      </w:pPr>
      <w:r w:rsidRPr="00BB3040">
        <w:rPr>
          <w:b/>
          <w:bCs/>
          <w:sz w:val="24"/>
          <w:szCs w:val="24"/>
        </w:rPr>
        <w:t>Informaci</w:t>
      </w:r>
      <w:r w:rsidR="006F5CF8">
        <w:rPr>
          <w:b/>
          <w:bCs/>
          <w:sz w:val="24"/>
          <w:szCs w:val="24"/>
        </w:rPr>
        <w:t>nis pranešimas</w:t>
      </w:r>
      <w:r w:rsidRPr="00BB3040">
        <w:rPr>
          <w:b/>
          <w:bCs/>
          <w:sz w:val="24"/>
          <w:szCs w:val="24"/>
        </w:rPr>
        <w:t xml:space="preserve"> apie </w:t>
      </w:r>
      <w:r w:rsidR="00322E04">
        <w:rPr>
          <w:b/>
          <w:bCs/>
          <w:sz w:val="24"/>
          <w:szCs w:val="24"/>
        </w:rPr>
        <w:t xml:space="preserve">viešą visuomenės supažindinimą su </w:t>
      </w:r>
      <w:r w:rsidR="006F5CF8" w:rsidRPr="006F5CF8">
        <w:rPr>
          <w:b/>
          <w:bCs/>
          <w:sz w:val="24"/>
          <w:szCs w:val="24"/>
        </w:rPr>
        <w:t xml:space="preserve">Alyvos perdirbimo ir alyvų gamybos įmonės </w:t>
      </w:r>
      <w:proofErr w:type="spellStart"/>
      <w:r w:rsidR="006F5CF8" w:rsidRPr="006F5CF8">
        <w:rPr>
          <w:b/>
          <w:bCs/>
          <w:sz w:val="24"/>
          <w:szCs w:val="24"/>
        </w:rPr>
        <w:t>Laistų</w:t>
      </w:r>
      <w:proofErr w:type="spellEnd"/>
      <w:r w:rsidR="006F5CF8" w:rsidRPr="006F5CF8">
        <w:rPr>
          <w:b/>
          <w:bCs/>
          <w:sz w:val="24"/>
          <w:szCs w:val="24"/>
        </w:rPr>
        <w:t xml:space="preserve"> k., Dovilų sen., Klaipėdos r. sav. statybos ir veiklos poveikio aplinkai vertinimo </w:t>
      </w:r>
      <w:r w:rsidR="00322E04">
        <w:rPr>
          <w:b/>
          <w:bCs/>
          <w:sz w:val="24"/>
          <w:szCs w:val="24"/>
        </w:rPr>
        <w:t>ataskaita</w:t>
      </w:r>
    </w:p>
    <w:p w14:paraId="54EEB650" w14:textId="703F0A88" w:rsidR="00A600D0" w:rsidRPr="006F5CF8" w:rsidRDefault="00BB3040" w:rsidP="00F02B19">
      <w:pPr>
        <w:spacing w:before="120"/>
        <w:jc w:val="both"/>
        <w:rPr>
          <w:sz w:val="24"/>
          <w:szCs w:val="24"/>
          <w:highlight w:val="yellow"/>
        </w:rPr>
      </w:pPr>
      <w:r w:rsidRPr="006F5CF8">
        <w:rPr>
          <w:b/>
          <w:bCs/>
          <w:sz w:val="24"/>
          <w:szCs w:val="24"/>
        </w:rPr>
        <w:t>Planuojamos ūkinės veiklos (toliau – PŪV) organizatorius:</w:t>
      </w:r>
      <w:r w:rsidRPr="006F5CF8">
        <w:rPr>
          <w:sz w:val="24"/>
          <w:szCs w:val="24"/>
        </w:rPr>
        <w:t xml:space="preserve"> </w:t>
      </w:r>
      <w:r w:rsidR="006F5CF8" w:rsidRPr="006F5CF8">
        <w:rPr>
          <w:sz w:val="24"/>
          <w:szCs w:val="24"/>
        </w:rPr>
        <w:t xml:space="preserve">UAB „HILL Group“, V. Nagevičiaus g. 3, Vilnius, </w:t>
      </w:r>
      <w:r w:rsidR="006F5CF8" w:rsidRPr="006A7A15">
        <w:rPr>
          <w:sz w:val="24"/>
          <w:szCs w:val="24"/>
        </w:rPr>
        <w:t>tel. +370 5</w:t>
      </w:r>
      <w:r w:rsidR="006A7A15" w:rsidRPr="006A7A15">
        <w:rPr>
          <w:sz w:val="24"/>
          <w:szCs w:val="24"/>
        </w:rPr>
        <w:t> </w:t>
      </w:r>
      <w:r w:rsidR="006F5CF8" w:rsidRPr="006A7A15">
        <w:rPr>
          <w:sz w:val="24"/>
          <w:szCs w:val="24"/>
        </w:rPr>
        <w:t>204</w:t>
      </w:r>
      <w:r w:rsidR="006A7A15" w:rsidRPr="006A7A15">
        <w:rPr>
          <w:sz w:val="24"/>
          <w:szCs w:val="24"/>
        </w:rPr>
        <w:t xml:space="preserve"> </w:t>
      </w:r>
      <w:r w:rsidR="006F5CF8" w:rsidRPr="006A7A15">
        <w:rPr>
          <w:sz w:val="24"/>
          <w:szCs w:val="24"/>
        </w:rPr>
        <w:t>1653</w:t>
      </w:r>
      <w:r w:rsidRPr="006A7A15">
        <w:rPr>
          <w:sz w:val="24"/>
          <w:szCs w:val="24"/>
        </w:rPr>
        <w:t>, el. p.</w:t>
      </w:r>
      <w:r w:rsidR="006A7A15" w:rsidRPr="006A7A15">
        <w:rPr>
          <w:sz w:val="24"/>
          <w:szCs w:val="24"/>
        </w:rPr>
        <w:t xml:space="preserve"> </w:t>
      </w:r>
      <w:hyperlink r:id="rId6" w:history="1">
        <w:r w:rsidR="006A7A15" w:rsidRPr="006A7A15">
          <w:rPr>
            <w:rStyle w:val="Hipersaitas"/>
            <w:sz w:val="24"/>
            <w:szCs w:val="24"/>
          </w:rPr>
          <w:t>info</w:t>
        </w:r>
        <w:r w:rsidR="006A7A15" w:rsidRPr="006A7A15">
          <w:rPr>
            <w:rStyle w:val="Hipersaitas"/>
            <w:sz w:val="24"/>
            <w:szCs w:val="24"/>
            <w:lang w:val="en-US"/>
          </w:rPr>
          <w:t>@hillgroup.eu</w:t>
        </w:r>
      </w:hyperlink>
      <w:r w:rsidR="00CA3D78">
        <w:rPr>
          <w:sz w:val="24"/>
          <w:szCs w:val="24"/>
        </w:rPr>
        <w:t xml:space="preserve">, </w:t>
      </w:r>
      <w:hyperlink r:id="rId7" w:history="1">
        <w:r w:rsidR="00CA3D78" w:rsidRPr="00CA3D78">
          <w:rPr>
            <w:rStyle w:val="Hipersaitas"/>
            <w:sz w:val="24"/>
            <w:szCs w:val="24"/>
          </w:rPr>
          <w:t>www.hillgrp.com</w:t>
        </w:r>
      </w:hyperlink>
      <w:r w:rsidR="00CA3D78">
        <w:rPr>
          <w:sz w:val="24"/>
          <w:szCs w:val="24"/>
        </w:rPr>
        <w:t>.</w:t>
      </w:r>
    </w:p>
    <w:p w14:paraId="6574D104" w14:textId="54AC9A6F" w:rsidR="00BB3040" w:rsidRPr="006F5CF8" w:rsidRDefault="00BB3040" w:rsidP="00F02B19">
      <w:pPr>
        <w:spacing w:before="120"/>
        <w:jc w:val="both"/>
        <w:rPr>
          <w:sz w:val="24"/>
          <w:szCs w:val="24"/>
        </w:rPr>
      </w:pPr>
      <w:r w:rsidRPr="006F5CF8">
        <w:rPr>
          <w:b/>
          <w:bCs/>
          <w:sz w:val="24"/>
          <w:szCs w:val="24"/>
        </w:rPr>
        <w:t xml:space="preserve">Poveikio aplinkai vertinimo (toliau – PAV) dokumentų rengėjas: </w:t>
      </w:r>
      <w:r w:rsidRPr="006F5CF8">
        <w:rPr>
          <w:sz w:val="24"/>
          <w:szCs w:val="24"/>
        </w:rPr>
        <w:t>UAB „</w:t>
      </w:r>
      <w:proofErr w:type="spellStart"/>
      <w:r w:rsidRPr="006F5CF8">
        <w:rPr>
          <w:sz w:val="24"/>
          <w:szCs w:val="24"/>
        </w:rPr>
        <w:t>Sweco</w:t>
      </w:r>
      <w:proofErr w:type="spellEnd"/>
      <w:r w:rsidRPr="006F5CF8">
        <w:rPr>
          <w:sz w:val="24"/>
          <w:szCs w:val="24"/>
        </w:rPr>
        <w:t xml:space="preserve"> Lietuva</w:t>
      </w:r>
      <w:bookmarkStart w:id="0" w:name="_Hlk72322401"/>
      <w:r w:rsidRPr="006F5CF8">
        <w:rPr>
          <w:sz w:val="24"/>
          <w:szCs w:val="24"/>
        </w:rPr>
        <w:t>”, Spaudos g. 6</w:t>
      </w:r>
      <w:r w:rsidR="006F5CF8" w:rsidRPr="006F5CF8">
        <w:rPr>
          <w:sz w:val="24"/>
          <w:szCs w:val="24"/>
        </w:rPr>
        <w:t>-1</w:t>
      </w:r>
      <w:r w:rsidRPr="006F5CF8">
        <w:rPr>
          <w:sz w:val="24"/>
          <w:szCs w:val="24"/>
        </w:rPr>
        <w:t>, Vilnius</w:t>
      </w:r>
      <w:r w:rsidR="006F5CF8" w:rsidRPr="006F5CF8">
        <w:rPr>
          <w:sz w:val="24"/>
          <w:szCs w:val="24"/>
        </w:rPr>
        <w:t>,</w:t>
      </w:r>
      <w:bookmarkEnd w:id="0"/>
      <w:r w:rsidRPr="006F5CF8">
        <w:rPr>
          <w:sz w:val="24"/>
          <w:szCs w:val="24"/>
        </w:rPr>
        <w:t xml:space="preserve"> </w:t>
      </w:r>
      <w:r w:rsidR="006F5CF8" w:rsidRPr="006F5CF8">
        <w:rPr>
          <w:sz w:val="24"/>
          <w:szCs w:val="24"/>
        </w:rPr>
        <w:t>t</w:t>
      </w:r>
      <w:r w:rsidRPr="006F5CF8">
        <w:rPr>
          <w:sz w:val="24"/>
          <w:szCs w:val="24"/>
        </w:rPr>
        <w:t>el.</w:t>
      </w:r>
      <w:r w:rsidRPr="006F5CF8">
        <w:t xml:space="preserve"> </w:t>
      </w:r>
      <w:r w:rsidRPr="006F5CF8">
        <w:rPr>
          <w:sz w:val="24"/>
          <w:szCs w:val="24"/>
        </w:rPr>
        <w:t>+370 5 262 2621, el. p.</w:t>
      </w:r>
      <w:r w:rsidRPr="006F5CF8">
        <w:t xml:space="preserve"> </w:t>
      </w:r>
      <w:hyperlink r:id="rId8" w:history="1">
        <w:r w:rsidRPr="006A7A15">
          <w:rPr>
            <w:rStyle w:val="Hipersaitas"/>
            <w:sz w:val="24"/>
            <w:szCs w:val="24"/>
          </w:rPr>
          <w:t>info@sweco.lt</w:t>
        </w:r>
      </w:hyperlink>
      <w:r w:rsidR="006A7A15" w:rsidRPr="006A7A15">
        <w:rPr>
          <w:rStyle w:val="Hipersaitas"/>
          <w:color w:val="auto"/>
          <w:sz w:val="24"/>
          <w:szCs w:val="24"/>
          <w:u w:val="none"/>
        </w:rPr>
        <w:t>,</w:t>
      </w:r>
      <w:r w:rsidR="00A600D0" w:rsidRPr="006F5CF8">
        <w:rPr>
          <w:sz w:val="24"/>
          <w:szCs w:val="24"/>
        </w:rPr>
        <w:t xml:space="preserve"> </w:t>
      </w:r>
      <w:hyperlink r:id="rId9" w:history="1">
        <w:r w:rsidR="00D02D15" w:rsidRPr="006A7A15">
          <w:rPr>
            <w:rStyle w:val="Hipersaitas"/>
            <w:sz w:val="24"/>
            <w:szCs w:val="24"/>
          </w:rPr>
          <w:t>www.sweco.lt</w:t>
        </w:r>
      </w:hyperlink>
      <w:r w:rsidR="00D02D15" w:rsidRPr="006A7A15">
        <w:rPr>
          <w:sz w:val="24"/>
          <w:szCs w:val="24"/>
        </w:rPr>
        <w:t xml:space="preserve">. </w:t>
      </w:r>
    </w:p>
    <w:p w14:paraId="4D836995" w14:textId="5B5BBB64" w:rsidR="00D02D15" w:rsidRPr="006F5CF8" w:rsidRDefault="00D02D15" w:rsidP="00F02B19">
      <w:pPr>
        <w:spacing w:before="120"/>
        <w:jc w:val="both"/>
        <w:rPr>
          <w:sz w:val="24"/>
          <w:szCs w:val="24"/>
        </w:rPr>
      </w:pPr>
      <w:r w:rsidRPr="006F5CF8">
        <w:rPr>
          <w:b/>
          <w:bCs/>
          <w:sz w:val="24"/>
          <w:szCs w:val="24"/>
        </w:rPr>
        <w:t>PŪV pavadinimas:</w:t>
      </w:r>
      <w:r w:rsidRPr="006F5CF8">
        <w:rPr>
          <w:sz w:val="24"/>
          <w:szCs w:val="24"/>
        </w:rPr>
        <w:t xml:space="preserve"> </w:t>
      </w:r>
      <w:r w:rsidR="006F5CF8" w:rsidRPr="006F5CF8">
        <w:rPr>
          <w:sz w:val="24"/>
          <w:szCs w:val="24"/>
        </w:rPr>
        <w:t xml:space="preserve">Alyvos perdirbimo ir alyvų gamybos įmonės </w:t>
      </w:r>
      <w:proofErr w:type="spellStart"/>
      <w:r w:rsidR="006F5CF8" w:rsidRPr="006F5CF8">
        <w:rPr>
          <w:sz w:val="24"/>
          <w:szCs w:val="24"/>
        </w:rPr>
        <w:t>Laistų</w:t>
      </w:r>
      <w:proofErr w:type="spellEnd"/>
      <w:r w:rsidR="006F5CF8" w:rsidRPr="006F5CF8">
        <w:rPr>
          <w:sz w:val="24"/>
          <w:szCs w:val="24"/>
        </w:rPr>
        <w:t xml:space="preserve"> k., Dovilų sen., Klaipėdos r. sav. statyb</w:t>
      </w:r>
      <w:r w:rsidR="00B865E3">
        <w:rPr>
          <w:sz w:val="24"/>
          <w:szCs w:val="24"/>
        </w:rPr>
        <w:t>os</w:t>
      </w:r>
      <w:r w:rsidR="006F5CF8" w:rsidRPr="006F5CF8">
        <w:rPr>
          <w:sz w:val="24"/>
          <w:szCs w:val="24"/>
        </w:rPr>
        <w:t xml:space="preserve"> ir veikl</w:t>
      </w:r>
      <w:r w:rsidR="003B08A0">
        <w:rPr>
          <w:sz w:val="24"/>
          <w:szCs w:val="24"/>
        </w:rPr>
        <w:t>os poveikio aplinkai vertinimas.</w:t>
      </w:r>
    </w:p>
    <w:p w14:paraId="45765EE2" w14:textId="74690F4F" w:rsidR="00D02D15" w:rsidRPr="00AE4379" w:rsidRDefault="00D02D15" w:rsidP="00F02B19">
      <w:pPr>
        <w:spacing w:before="120"/>
        <w:jc w:val="both"/>
        <w:rPr>
          <w:sz w:val="24"/>
          <w:szCs w:val="24"/>
        </w:rPr>
      </w:pPr>
      <w:r w:rsidRPr="00AE4379">
        <w:rPr>
          <w:b/>
          <w:bCs/>
          <w:sz w:val="24"/>
          <w:szCs w:val="24"/>
        </w:rPr>
        <w:t xml:space="preserve">PŪV vieta: </w:t>
      </w:r>
      <w:proofErr w:type="spellStart"/>
      <w:r w:rsidR="009A6951" w:rsidRPr="009A6951">
        <w:rPr>
          <w:sz w:val="24"/>
          <w:szCs w:val="24"/>
        </w:rPr>
        <w:t>Laistų</w:t>
      </w:r>
      <w:proofErr w:type="spellEnd"/>
      <w:r w:rsidR="009A6951" w:rsidRPr="009A6951">
        <w:rPr>
          <w:sz w:val="24"/>
          <w:szCs w:val="24"/>
        </w:rPr>
        <w:t xml:space="preserve"> g. 37, 39, 41 ir 42</w:t>
      </w:r>
      <w:r w:rsidR="009A6951">
        <w:rPr>
          <w:sz w:val="24"/>
          <w:szCs w:val="24"/>
        </w:rPr>
        <w:t xml:space="preserve">, </w:t>
      </w:r>
      <w:proofErr w:type="spellStart"/>
      <w:r w:rsidR="006F5CF8" w:rsidRPr="009A6951">
        <w:rPr>
          <w:sz w:val="24"/>
          <w:szCs w:val="24"/>
        </w:rPr>
        <w:t>Laistų</w:t>
      </w:r>
      <w:proofErr w:type="spellEnd"/>
      <w:r w:rsidR="006F5CF8" w:rsidRPr="00AE4379">
        <w:rPr>
          <w:sz w:val="24"/>
          <w:szCs w:val="24"/>
        </w:rPr>
        <w:t xml:space="preserve"> k., Dovilų sen., Klaipėdos r. sav., Klaipėdos apskr.</w:t>
      </w:r>
    </w:p>
    <w:p w14:paraId="6922D133" w14:textId="545E5694" w:rsidR="00550FAF" w:rsidRPr="001A73A6" w:rsidRDefault="00D02D15" w:rsidP="00F02B19">
      <w:pPr>
        <w:spacing w:before="120"/>
        <w:jc w:val="both"/>
        <w:rPr>
          <w:sz w:val="24"/>
          <w:szCs w:val="24"/>
        </w:rPr>
      </w:pPr>
      <w:r w:rsidRPr="00AE4379">
        <w:rPr>
          <w:b/>
          <w:bCs/>
          <w:sz w:val="24"/>
          <w:szCs w:val="24"/>
        </w:rPr>
        <w:t>PAV subjektai, kurie</w:t>
      </w:r>
      <w:r w:rsidR="00322E04" w:rsidRPr="00AE4379">
        <w:rPr>
          <w:b/>
          <w:bCs/>
          <w:sz w:val="24"/>
          <w:szCs w:val="24"/>
        </w:rPr>
        <w:t xml:space="preserve"> pagal kompetenciją </w:t>
      </w:r>
      <w:r w:rsidR="00242B25" w:rsidRPr="00AE4379">
        <w:rPr>
          <w:b/>
          <w:bCs/>
          <w:sz w:val="24"/>
          <w:szCs w:val="24"/>
        </w:rPr>
        <w:t xml:space="preserve">teiks </w:t>
      </w:r>
      <w:r w:rsidR="00322E04" w:rsidRPr="00AE4379">
        <w:rPr>
          <w:b/>
          <w:bCs/>
          <w:sz w:val="24"/>
          <w:szCs w:val="24"/>
        </w:rPr>
        <w:t>išvadas dėl</w:t>
      </w:r>
      <w:r w:rsidR="00242B25" w:rsidRPr="00AE4379">
        <w:rPr>
          <w:b/>
          <w:bCs/>
          <w:sz w:val="24"/>
          <w:szCs w:val="24"/>
        </w:rPr>
        <w:t xml:space="preserve"> </w:t>
      </w:r>
      <w:r w:rsidR="009A6951">
        <w:rPr>
          <w:b/>
          <w:bCs/>
          <w:sz w:val="24"/>
          <w:szCs w:val="24"/>
        </w:rPr>
        <w:t xml:space="preserve">PŪV </w:t>
      </w:r>
      <w:r w:rsidR="00242B25" w:rsidRPr="00AE4379">
        <w:rPr>
          <w:b/>
          <w:bCs/>
          <w:sz w:val="24"/>
          <w:szCs w:val="24"/>
        </w:rPr>
        <w:t xml:space="preserve">PAV </w:t>
      </w:r>
      <w:r w:rsidR="00322E04" w:rsidRPr="00AE4379">
        <w:rPr>
          <w:b/>
          <w:bCs/>
          <w:sz w:val="24"/>
          <w:szCs w:val="24"/>
        </w:rPr>
        <w:t>ataskaitos</w:t>
      </w:r>
      <w:r w:rsidRPr="00AE4379">
        <w:rPr>
          <w:b/>
          <w:bCs/>
          <w:sz w:val="24"/>
          <w:szCs w:val="24"/>
        </w:rPr>
        <w:t xml:space="preserve">: </w:t>
      </w:r>
      <w:r w:rsidR="006F5CF8" w:rsidRPr="00AE4379">
        <w:rPr>
          <w:sz w:val="24"/>
          <w:szCs w:val="24"/>
        </w:rPr>
        <w:t>Nacionalinio visuomenės sveikatos centro prie S</w:t>
      </w:r>
      <w:r w:rsidR="00AE4379">
        <w:rPr>
          <w:sz w:val="24"/>
          <w:szCs w:val="24"/>
        </w:rPr>
        <w:t>veikatos apsaugos ministerijos Kl</w:t>
      </w:r>
      <w:r w:rsidR="006F5CF8" w:rsidRPr="00AE4379">
        <w:rPr>
          <w:sz w:val="24"/>
          <w:szCs w:val="24"/>
        </w:rPr>
        <w:t>aipėdos departamentas, Kultūros paveldo departamento prie K</w:t>
      </w:r>
      <w:r w:rsidR="00AE4379">
        <w:rPr>
          <w:sz w:val="24"/>
          <w:szCs w:val="24"/>
        </w:rPr>
        <w:t xml:space="preserve">ultūros ministerijos </w:t>
      </w:r>
      <w:r w:rsidR="006F5CF8" w:rsidRPr="00AE4379">
        <w:rPr>
          <w:sz w:val="24"/>
          <w:szCs w:val="24"/>
        </w:rPr>
        <w:t xml:space="preserve">Klaipėdos skyrius, </w:t>
      </w:r>
      <w:r w:rsidR="00AE4379" w:rsidRPr="00AE4379">
        <w:rPr>
          <w:sz w:val="24"/>
          <w:szCs w:val="24"/>
        </w:rPr>
        <w:t>Priešgaisrinės apsaugos ir gelbėjimo departamento prie Vidaus reikalų ministerijos Klaipėdos priešgaisrinė gelbėjimo valdyba</w:t>
      </w:r>
      <w:r w:rsidR="006F5CF8" w:rsidRPr="00AE4379">
        <w:rPr>
          <w:sz w:val="24"/>
          <w:szCs w:val="24"/>
        </w:rPr>
        <w:t>, Klaipėdos r</w:t>
      </w:r>
      <w:r w:rsidR="00AE4379">
        <w:rPr>
          <w:sz w:val="24"/>
          <w:szCs w:val="24"/>
        </w:rPr>
        <w:t>ajono</w:t>
      </w:r>
      <w:r w:rsidR="006F5CF8" w:rsidRPr="00AE4379">
        <w:rPr>
          <w:sz w:val="24"/>
          <w:szCs w:val="24"/>
        </w:rPr>
        <w:t xml:space="preserve"> sav</w:t>
      </w:r>
      <w:r w:rsidR="00AE4379">
        <w:rPr>
          <w:sz w:val="24"/>
          <w:szCs w:val="24"/>
        </w:rPr>
        <w:t>ivaldybės</w:t>
      </w:r>
      <w:r w:rsidR="006F5CF8" w:rsidRPr="00AE4379">
        <w:rPr>
          <w:sz w:val="24"/>
          <w:szCs w:val="24"/>
        </w:rPr>
        <w:t xml:space="preserve"> administracija</w:t>
      </w:r>
      <w:r w:rsidR="00AE4379">
        <w:rPr>
          <w:sz w:val="24"/>
          <w:szCs w:val="24"/>
        </w:rPr>
        <w:t xml:space="preserve">, </w:t>
      </w:r>
      <w:r w:rsidR="00AE4379" w:rsidRPr="001A73A6">
        <w:rPr>
          <w:sz w:val="24"/>
          <w:szCs w:val="24"/>
        </w:rPr>
        <w:t>Klaipėdos miesto savivaldybės administracija.</w:t>
      </w:r>
    </w:p>
    <w:p w14:paraId="77C08E34" w14:textId="751B83F7" w:rsidR="00D02D15" w:rsidRPr="00AE4379" w:rsidRDefault="00550FAF" w:rsidP="00F02B19">
      <w:pPr>
        <w:spacing w:before="120"/>
        <w:jc w:val="both"/>
        <w:rPr>
          <w:sz w:val="24"/>
          <w:szCs w:val="24"/>
        </w:rPr>
      </w:pPr>
      <w:r w:rsidRPr="00AE4379">
        <w:rPr>
          <w:b/>
          <w:bCs/>
          <w:sz w:val="24"/>
          <w:szCs w:val="24"/>
        </w:rPr>
        <w:t xml:space="preserve">Atsakinga institucija, kuri </w:t>
      </w:r>
      <w:r w:rsidR="00322E04" w:rsidRPr="00AE4379">
        <w:rPr>
          <w:b/>
          <w:bCs/>
          <w:sz w:val="24"/>
          <w:szCs w:val="24"/>
        </w:rPr>
        <w:t>priims sprendimą dėl PŪV poveikio aplinkai</w:t>
      </w:r>
      <w:r w:rsidRPr="00AE4379">
        <w:rPr>
          <w:b/>
          <w:bCs/>
          <w:sz w:val="24"/>
          <w:szCs w:val="24"/>
        </w:rPr>
        <w:t>:</w:t>
      </w:r>
      <w:r w:rsidRPr="00AE4379">
        <w:rPr>
          <w:sz w:val="24"/>
          <w:szCs w:val="24"/>
        </w:rPr>
        <w:t xml:space="preserve"> Aplinkos apsaugos agentūra, A. Juozapavičiaus g. 9, Vilnius</w:t>
      </w:r>
      <w:r w:rsidR="00320DB6">
        <w:rPr>
          <w:sz w:val="24"/>
          <w:szCs w:val="24"/>
        </w:rPr>
        <w:t>,</w:t>
      </w:r>
      <w:r w:rsidRPr="00AE4379">
        <w:rPr>
          <w:sz w:val="24"/>
          <w:szCs w:val="24"/>
        </w:rPr>
        <w:t xml:space="preserve"> </w:t>
      </w:r>
      <w:r w:rsidR="00320DB6">
        <w:rPr>
          <w:sz w:val="24"/>
          <w:szCs w:val="24"/>
        </w:rPr>
        <w:t>t</w:t>
      </w:r>
      <w:r w:rsidRPr="00AE4379">
        <w:rPr>
          <w:sz w:val="24"/>
          <w:szCs w:val="24"/>
        </w:rPr>
        <w:t xml:space="preserve">el. +370 706 62008, el. p. </w:t>
      </w:r>
      <w:hyperlink r:id="rId10" w:history="1">
        <w:r w:rsidRPr="009A6951">
          <w:rPr>
            <w:rStyle w:val="Hipersaitas"/>
            <w:sz w:val="24"/>
            <w:szCs w:val="24"/>
          </w:rPr>
          <w:t>aaa@aaa.am.lt</w:t>
        </w:r>
      </w:hyperlink>
      <w:r w:rsidR="009A6951">
        <w:rPr>
          <w:sz w:val="24"/>
          <w:szCs w:val="24"/>
        </w:rPr>
        <w:t>.</w:t>
      </w:r>
    </w:p>
    <w:p w14:paraId="3A054355" w14:textId="57D7F995" w:rsidR="00242B25" w:rsidRPr="006B375A" w:rsidRDefault="00242B25" w:rsidP="006B375A">
      <w:pPr>
        <w:rPr>
          <w:rFonts w:ascii="Segoe UI" w:hAnsi="Segoe UI" w:cs="Segoe UI"/>
          <w:sz w:val="21"/>
          <w:szCs w:val="21"/>
        </w:rPr>
      </w:pPr>
      <w:r w:rsidRPr="00320DB6">
        <w:rPr>
          <w:b/>
          <w:bCs/>
          <w:sz w:val="24"/>
          <w:szCs w:val="24"/>
        </w:rPr>
        <w:t>Su parengta PŪV PAV ataskaita galima susipažinti UAB „</w:t>
      </w:r>
      <w:proofErr w:type="spellStart"/>
      <w:r w:rsidRPr="00320DB6">
        <w:rPr>
          <w:b/>
          <w:bCs/>
          <w:sz w:val="24"/>
          <w:szCs w:val="24"/>
        </w:rPr>
        <w:t>Sweco</w:t>
      </w:r>
      <w:proofErr w:type="spellEnd"/>
      <w:r w:rsidRPr="00320DB6">
        <w:rPr>
          <w:b/>
          <w:bCs/>
          <w:sz w:val="24"/>
          <w:szCs w:val="24"/>
        </w:rPr>
        <w:t xml:space="preserve"> Lietuva” internetinėje svetainėje, adresu:</w:t>
      </w:r>
      <w:r w:rsidRPr="00320DB6">
        <w:rPr>
          <w:sz w:val="24"/>
          <w:szCs w:val="24"/>
        </w:rPr>
        <w:t xml:space="preserve"> </w:t>
      </w:r>
      <w:hyperlink r:id="rId11" w:history="1">
        <w:r w:rsidRPr="009A6951">
          <w:rPr>
            <w:rStyle w:val="Hipersaitas"/>
            <w:sz w:val="24"/>
            <w:szCs w:val="24"/>
          </w:rPr>
          <w:t>http://www.sweco.lt/naujienos/svarbus-pranesimai/</w:t>
        </w:r>
      </w:hyperlink>
      <w:r w:rsidR="000E309B" w:rsidRPr="000E309B">
        <w:rPr>
          <w:rStyle w:val="Hipersaitas"/>
          <w:color w:val="auto"/>
          <w:sz w:val="24"/>
          <w:szCs w:val="24"/>
          <w:u w:val="none"/>
        </w:rPr>
        <w:t xml:space="preserve"> arba paspaudus konkrečią aktyvią nuorodą</w:t>
      </w:r>
      <w:r w:rsidR="000E309B">
        <w:rPr>
          <w:rStyle w:val="Hipersaitas"/>
          <w:color w:val="auto"/>
          <w:sz w:val="24"/>
          <w:szCs w:val="24"/>
          <w:u w:val="none"/>
        </w:rPr>
        <w:t xml:space="preserve"> į paskelbtą ataskaitą</w:t>
      </w:r>
      <w:r w:rsidR="000E309B" w:rsidRPr="000E309B">
        <w:rPr>
          <w:rStyle w:val="Hipersaitas"/>
          <w:color w:val="auto"/>
          <w:sz w:val="24"/>
          <w:szCs w:val="24"/>
          <w:u w:val="none"/>
        </w:rPr>
        <w:t xml:space="preserve">: </w:t>
      </w:r>
      <w:hyperlink r:id="rId12" w:tgtFrame="_blank" w:tooltip="https://bit.ly/3vmxara" w:history="1">
        <w:r w:rsidR="006B375A">
          <w:rPr>
            <w:rStyle w:val="Hipersaitas"/>
            <w:rFonts w:ascii="Segoe UI" w:hAnsi="Segoe UI" w:cs="Segoe UI"/>
            <w:sz w:val="21"/>
            <w:szCs w:val="21"/>
          </w:rPr>
          <w:t>https://bit.ly/3vmXarA</w:t>
        </w:r>
      </w:hyperlink>
    </w:p>
    <w:p w14:paraId="311C6AAF" w14:textId="12DB36D7" w:rsidR="00550FAF" w:rsidRPr="00320DB6" w:rsidRDefault="00550FAF" w:rsidP="00F02B19">
      <w:pPr>
        <w:spacing w:before="120"/>
        <w:jc w:val="both"/>
        <w:rPr>
          <w:sz w:val="24"/>
          <w:szCs w:val="24"/>
        </w:rPr>
      </w:pPr>
      <w:r w:rsidRPr="00320DB6">
        <w:rPr>
          <w:b/>
          <w:bCs/>
          <w:sz w:val="24"/>
          <w:szCs w:val="24"/>
        </w:rPr>
        <w:t xml:space="preserve">Pasiūlymus </w:t>
      </w:r>
      <w:r w:rsidR="00303081">
        <w:rPr>
          <w:b/>
          <w:bCs/>
          <w:sz w:val="24"/>
          <w:szCs w:val="24"/>
        </w:rPr>
        <w:t xml:space="preserve">dėl </w:t>
      </w:r>
      <w:r w:rsidR="00320DB6" w:rsidRPr="00320DB6">
        <w:rPr>
          <w:b/>
          <w:bCs/>
          <w:sz w:val="24"/>
          <w:szCs w:val="24"/>
        </w:rPr>
        <w:t xml:space="preserve">PŪV </w:t>
      </w:r>
      <w:r w:rsidRPr="00320DB6">
        <w:rPr>
          <w:b/>
          <w:bCs/>
          <w:sz w:val="24"/>
          <w:szCs w:val="24"/>
        </w:rPr>
        <w:t xml:space="preserve">PAV </w:t>
      </w:r>
      <w:r w:rsidR="00242B25" w:rsidRPr="00320DB6">
        <w:rPr>
          <w:b/>
          <w:bCs/>
          <w:sz w:val="24"/>
          <w:szCs w:val="24"/>
        </w:rPr>
        <w:t>ataskait</w:t>
      </w:r>
      <w:r w:rsidR="00303081">
        <w:rPr>
          <w:b/>
          <w:bCs/>
          <w:sz w:val="24"/>
          <w:szCs w:val="24"/>
        </w:rPr>
        <w:t>os</w:t>
      </w:r>
      <w:r w:rsidRPr="00320DB6">
        <w:rPr>
          <w:b/>
          <w:bCs/>
          <w:sz w:val="24"/>
          <w:szCs w:val="24"/>
        </w:rPr>
        <w:t xml:space="preserve"> galima teikti iki </w:t>
      </w:r>
      <w:r w:rsidRPr="006B375A">
        <w:rPr>
          <w:b/>
          <w:bCs/>
          <w:sz w:val="24"/>
          <w:szCs w:val="24"/>
        </w:rPr>
        <w:t>202</w:t>
      </w:r>
      <w:r w:rsidR="00242B25" w:rsidRPr="006B375A">
        <w:rPr>
          <w:b/>
          <w:bCs/>
          <w:sz w:val="24"/>
          <w:szCs w:val="24"/>
        </w:rPr>
        <w:t>1</w:t>
      </w:r>
      <w:r w:rsidRPr="006B375A">
        <w:rPr>
          <w:b/>
          <w:bCs/>
          <w:sz w:val="24"/>
          <w:szCs w:val="24"/>
        </w:rPr>
        <w:t>-</w:t>
      </w:r>
      <w:r w:rsidR="00653F08" w:rsidRPr="006B375A">
        <w:rPr>
          <w:b/>
          <w:bCs/>
          <w:sz w:val="24"/>
          <w:szCs w:val="24"/>
        </w:rPr>
        <w:t>0</w:t>
      </w:r>
      <w:r w:rsidR="00B51E40" w:rsidRPr="006B375A">
        <w:rPr>
          <w:b/>
          <w:bCs/>
          <w:sz w:val="24"/>
          <w:szCs w:val="24"/>
        </w:rPr>
        <w:t>7</w:t>
      </w:r>
      <w:r w:rsidRPr="006B375A">
        <w:rPr>
          <w:b/>
          <w:bCs/>
          <w:sz w:val="24"/>
          <w:szCs w:val="24"/>
        </w:rPr>
        <w:t>-</w:t>
      </w:r>
      <w:r w:rsidR="007D3517" w:rsidRPr="006B375A">
        <w:rPr>
          <w:b/>
          <w:bCs/>
          <w:sz w:val="24"/>
          <w:szCs w:val="24"/>
        </w:rPr>
        <w:t>19</w:t>
      </w:r>
      <w:r w:rsidRPr="006B375A">
        <w:rPr>
          <w:b/>
          <w:bCs/>
          <w:sz w:val="24"/>
          <w:szCs w:val="24"/>
        </w:rPr>
        <w:t xml:space="preserve"> imtinai</w:t>
      </w:r>
      <w:r w:rsidRPr="00320DB6">
        <w:rPr>
          <w:sz w:val="24"/>
          <w:szCs w:val="24"/>
        </w:rPr>
        <w:t xml:space="preserve"> PAV dokumentų rengėjui </w:t>
      </w:r>
      <w:r w:rsidR="00303081">
        <w:rPr>
          <w:sz w:val="24"/>
          <w:szCs w:val="24"/>
        </w:rPr>
        <w:t>raštu (</w:t>
      </w:r>
      <w:r w:rsidR="00303081" w:rsidRPr="00303081">
        <w:rPr>
          <w:sz w:val="24"/>
          <w:szCs w:val="24"/>
        </w:rPr>
        <w:t>Spaudos g. 6-1, Vilnius</w:t>
      </w:r>
      <w:r w:rsidR="00303081">
        <w:rPr>
          <w:sz w:val="24"/>
          <w:szCs w:val="24"/>
        </w:rPr>
        <w:t xml:space="preserve">) ar el. paštu </w:t>
      </w:r>
      <w:hyperlink r:id="rId13" w:history="1">
        <w:r w:rsidR="00303081" w:rsidRPr="006A7A15">
          <w:rPr>
            <w:rStyle w:val="Hipersaitas"/>
            <w:sz w:val="24"/>
            <w:szCs w:val="24"/>
          </w:rPr>
          <w:t>info@sweco.lt</w:t>
        </w:r>
      </w:hyperlink>
      <w:r w:rsidR="00483ACE" w:rsidRPr="00320DB6">
        <w:rPr>
          <w:sz w:val="24"/>
          <w:szCs w:val="24"/>
        </w:rPr>
        <w:t>,</w:t>
      </w:r>
      <w:r w:rsidR="00F70F11" w:rsidRPr="00320DB6">
        <w:rPr>
          <w:sz w:val="24"/>
          <w:szCs w:val="24"/>
        </w:rPr>
        <w:t xml:space="preserve"> </w:t>
      </w:r>
      <w:r w:rsidR="00483ACE" w:rsidRPr="00320DB6">
        <w:rPr>
          <w:sz w:val="24"/>
          <w:szCs w:val="24"/>
        </w:rPr>
        <w:t>p</w:t>
      </w:r>
      <w:r w:rsidRPr="00320DB6">
        <w:rPr>
          <w:sz w:val="24"/>
          <w:szCs w:val="24"/>
        </w:rPr>
        <w:t>asiūlymų kopijas</w:t>
      </w:r>
      <w:r w:rsidR="00320DB6">
        <w:rPr>
          <w:sz w:val="24"/>
          <w:szCs w:val="24"/>
        </w:rPr>
        <w:t xml:space="preserve"> </w:t>
      </w:r>
      <w:r w:rsidR="00303081" w:rsidRPr="00303081">
        <w:rPr>
          <w:sz w:val="24"/>
          <w:szCs w:val="24"/>
        </w:rPr>
        <w:t xml:space="preserve">pagal kompetenciją </w:t>
      </w:r>
      <w:r w:rsidR="00215C81">
        <w:rPr>
          <w:sz w:val="24"/>
          <w:szCs w:val="24"/>
        </w:rPr>
        <w:t>pateikiant</w:t>
      </w:r>
      <w:r w:rsidR="00215C81" w:rsidRPr="00320DB6">
        <w:rPr>
          <w:sz w:val="24"/>
          <w:szCs w:val="24"/>
        </w:rPr>
        <w:t xml:space="preserve"> </w:t>
      </w:r>
      <w:r w:rsidR="00303081" w:rsidRPr="00303081">
        <w:rPr>
          <w:sz w:val="24"/>
          <w:szCs w:val="24"/>
        </w:rPr>
        <w:t>PAV subjektams</w:t>
      </w:r>
      <w:r w:rsidR="00215C81">
        <w:rPr>
          <w:sz w:val="24"/>
          <w:szCs w:val="24"/>
        </w:rPr>
        <w:t xml:space="preserve"> ir </w:t>
      </w:r>
      <w:r w:rsidR="004509D3" w:rsidRPr="00320DB6">
        <w:rPr>
          <w:sz w:val="24"/>
          <w:szCs w:val="24"/>
        </w:rPr>
        <w:t>Aplinkos apsaugos agentūrai</w:t>
      </w:r>
      <w:r w:rsidR="00242B25" w:rsidRPr="00320DB6">
        <w:rPr>
          <w:sz w:val="24"/>
          <w:szCs w:val="24"/>
        </w:rPr>
        <w:t xml:space="preserve"> </w:t>
      </w:r>
      <w:r w:rsidR="00303081">
        <w:rPr>
          <w:sz w:val="24"/>
          <w:szCs w:val="24"/>
        </w:rPr>
        <w:t>informacijai</w:t>
      </w:r>
      <w:r w:rsidR="00320DB6" w:rsidRPr="00303081">
        <w:rPr>
          <w:sz w:val="24"/>
          <w:szCs w:val="24"/>
        </w:rPr>
        <w:t>.</w:t>
      </w:r>
    </w:p>
    <w:p w14:paraId="3C736446" w14:textId="56684109" w:rsidR="00242B25" w:rsidRDefault="00242B25" w:rsidP="00F02B19">
      <w:pPr>
        <w:spacing w:before="120"/>
        <w:jc w:val="both"/>
      </w:pPr>
      <w:r w:rsidRPr="00320DB6">
        <w:rPr>
          <w:b/>
          <w:bCs/>
          <w:sz w:val="24"/>
          <w:szCs w:val="24"/>
        </w:rPr>
        <w:t xml:space="preserve">Viešas visuomenės supažindinimas su </w:t>
      </w:r>
      <w:r w:rsidR="00320DB6" w:rsidRPr="00320DB6">
        <w:rPr>
          <w:b/>
          <w:bCs/>
          <w:sz w:val="24"/>
          <w:szCs w:val="24"/>
        </w:rPr>
        <w:t xml:space="preserve">PŪV </w:t>
      </w:r>
      <w:r w:rsidRPr="00320DB6">
        <w:rPr>
          <w:b/>
          <w:bCs/>
          <w:sz w:val="24"/>
          <w:szCs w:val="24"/>
        </w:rPr>
        <w:t xml:space="preserve">PAV ataskaita vyks: </w:t>
      </w:r>
      <w:r w:rsidRPr="00320DB6">
        <w:rPr>
          <w:sz w:val="24"/>
          <w:szCs w:val="24"/>
        </w:rPr>
        <w:t xml:space="preserve">tiesioginės internetinės vaizdo transliacijos būdu </w:t>
      </w:r>
      <w:r w:rsidRPr="006B375A">
        <w:rPr>
          <w:sz w:val="24"/>
          <w:szCs w:val="24"/>
        </w:rPr>
        <w:t>2021-</w:t>
      </w:r>
      <w:r w:rsidR="00B51E40" w:rsidRPr="006B375A">
        <w:rPr>
          <w:sz w:val="24"/>
          <w:szCs w:val="24"/>
        </w:rPr>
        <w:t>07</w:t>
      </w:r>
      <w:r w:rsidRPr="006B375A">
        <w:rPr>
          <w:sz w:val="24"/>
          <w:szCs w:val="24"/>
        </w:rPr>
        <w:t>-</w:t>
      </w:r>
      <w:r w:rsidR="007D3517" w:rsidRPr="006B375A">
        <w:rPr>
          <w:sz w:val="24"/>
          <w:szCs w:val="24"/>
        </w:rPr>
        <w:t>19</w:t>
      </w:r>
      <w:r w:rsidRPr="006B375A">
        <w:rPr>
          <w:sz w:val="24"/>
          <w:szCs w:val="24"/>
        </w:rPr>
        <w:t xml:space="preserve"> 17:00 val. </w:t>
      </w:r>
      <w:r w:rsidR="00710D3D" w:rsidRPr="006B375A">
        <w:rPr>
          <w:sz w:val="24"/>
          <w:szCs w:val="24"/>
        </w:rPr>
        <w:t>Tiesioginės</w:t>
      </w:r>
      <w:r w:rsidR="00710D3D" w:rsidRPr="00710D3D">
        <w:rPr>
          <w:sz w:val="24"/>
          <w:szCs w:val="24"/>
        </w:rPr>
        <w:t xml:space="preserve"> t</w:t>
      </w:r>
      <w:r w:rsidR="001B7C85" w:rsidRPr="00710D3D">
        <w:rPr>
          <w:sz w:val="24"/>
          <w:szCs w:val="24"/>
        </w:rPr>
        <w:t>ransliacijos</w:t>
      </w:r>
      <w:r w:rsidRPr="00710D3D">
        <w:rPr>
          <w:sz w:val="24"/>
          <w:szCs w:val="24"/>
        </w:rPr>
        <w:t xml:space="preserve"> </w:t>
      </w:r>
      <w:r w:rsidR="00710D3D" w:rsidRPr="00710D3D">
        <w:rPr>
          <w:sz w:val="24"/>
          <w:szCs w:val="24"/>
        </w:rPr>
        <w:t xml:space="preserve">tiesioginė </w:t>
      </w:r>
      <w:r w:rsidRPr="00B51E40">
        <w:rPr>
          <w:sz w:val="24"/>
          <w:szCs w:val="24"/>
        </w:rPr>
        <w:t>nuorod</w:t>
      </w:r>
      <w:r w:rsidR="00320DB6" w:rsidRPr="00B51E40">
        <w:rPr>
          <w:sz w:val="24"/>
          <w:szCs w:val="24"/>
        </w:rPr>
        <w:t>a</w:t>
      </w:r>
      <w:r w:rsidRPr="00B51E40">
        <w:rPr>
          <w:sz w:val="24"/>
          <w:szCs w:val="24"/>
        </w:rPr>
        <w:t>:</w:t>
      </w:r>
      <w:r w:rsidR="00D44E60">
        <w:rPr>
          <w:sz w:val="24"/>
          <w:szCs w:val="24"/>
        </w:rPr>
        <w:t xml:space="preserve"> </w:t>
      </w:r>
      <w:hyperlink r:id="rId14" w:history="1">
        <w:r w:rsidR="00D44E60" w:rsidRPr="004D7C11">
          <w:rPr>
            <w:rStyle w:val="Hipersaitas"/>
            <w:sz w:val="24"/>
            <w:szCs w:val="24"/>
          </w:rPr>
          <w:t>https://bit.ly/3gkGlcn</w:t>
        </w:r>
      </w:hyperlink>
      <w:r w:rsidR="00D44E60">
        <w:rPr>
          <w:sz w:val="24"/>
          <w:szCs w:val="24"/>
        </w:rPr>
        <w:t xml:space="preserve"> </w:t>
      </w:r>
    </w:p>
    <w:p w14:paraId="0241FC02" w14:textId="77777777" w:rsidR="00B51E40" w:rsidRDefault="00B51E40" w:rsidP="00B51E40">
      <w:pPr>
        <w:spacing w:before="120"/>
        <w:jc w:val="both"/>
        <w:rPr>
          <w:rStyle w:val="Hipersaitas"/>
          <w:sz w:val="24"/>
          <w:szCs w:val="24"/>
        </w:rPr>
      </w:pPr>
      <w:r>
        <w:rPr>
          <w:sz w:val="24"/>
          <w:szCs w:val="24"/>
        </w:rPr>
        <w:t xml:space="preserve">Tiesioginės transliacijos </w:t>
      </w:r>
      <w:r w:rsidRPr="006A3D9C">
        <w:rPr>
          <w:sz w:val="24"/>
          <w:szCs w:val="24"/>
        </w:rPr>
        <w:t>nuorodą</w:t>
      </w:r>
      <w:r>
        <w:rPr>
          <w:sz w:val="24"/>
          <w:szCs w:val="24"/>
        </w:rPr>
        <w:t xml:space="preserve"> taip pat galima rasti </w:t>
      </w:r>
      <w:r w:rsidRPr="006A3D9C">
        <w:rPr>
          <w:sz w:val="24"/>
          <w:szCs w:val="24"/>
        </w:rPr>
        <w:t>UAB „</w:t>
      </w:r>
      <w:proofErr w:type="spellStart"/>
      <w:r w:rsidRPr="006A3D9C">
        <w:rPr>
          <w:sz w:val="24"/>
          <w:szCs w:val="24"/>
        </w:rPr>
        <w:t>Sweco</w:t>
      </w:r>
      <w:proofErr w:type="spellEnd"/>
      <w:r w:rsidRPr="006A3D9C">
        <w:rPr>
          <w:sz w:val="24"/>
          <w:szCs w:val="24"/>
        </w:rPr>
        <w:t xml:space="preserve"> Lietuva” internetinėje svetainėje, adresu: </w:t>
      </w:r>
      <w:hyperlink r:id="rId15" w:history="1">
        <w:r w:rsidRPr="006A3D9C">
          <w:rPr>
            <w:rStyle w:val="Hipersaitas"/>
            <w:sz w:val="24"/>
            <w:szCs w:val="24"/>
          </w:rPr>
          <w:t>http://www.sweco.lt/naujienos/svarbus-pranesimai/</w:t>
        </w:r>
      </w:hyperlink>
    </w:p>
    <w:p w14:paraId="127A8B62" w14:textId="77777777" w:rsidR="00B51E40" w:rsidRPr="006F5CF8" w:rsidRDefault="00B51E40" w:rsidP="00F02B19">
      <w:pPr>
        <w:spacing w:before="120"/>
        <w:jc w:val="both"/>
        <w:rPr>
          <w:sz w:val="24"/>
          <w:szCs w:val="24"/>
          <w:highlight w:val="yellow"/>
        </w:rPr>
      </w:pPr>
    </w:p>
    <w:sectPr w:rsidR="00B51E40" w:rsidRPr="006F5CF8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6F3DE" w14:textId="77777777" w:rsidR="003A48FC" w:rsidRDefault="003A48FC" w:rsidP="00F02B19">
      <w:pPr>
        <w:spacing w:after="0" w:line="240" w:lineRule="auto"/>
      </w:pPr>
      <w:r>
        <w:separator/>
      </w:r>
    </w:p>
  </w:endnote>
  <w:endnote w:type="continuationSeparator" w:id="0">
    <w:p w14:paraId="52EF261E" w14:textId="77777777" w:rsidR="003A48FC" w:rsidRDefault="003A48FC" w:rsidP="00F02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4BCD8" w14:textId="54961974" w:rsidR="00EE756E" w:rsidRDefault="00EE756E">
    <w:pPr>
      <w:pStyle w:val="Porat"/>
    </w:pPr>
    <w:r>
      <w:tab/>
    </w:r>
    <w:r>
      <w:tab/>
    </w:r>
    <w:r>
      <w:t>Paskelbta 2021-06-15</w:t>
    </w:r>
  </w:p>
  <w:p w14:paraId="1D5B46DE" w14:textId="77777777" w:rsidR="00EE756E" w:rsidRDefault="00EE756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8CF3E" w14:textId="77777777" w:rsidR="003A48FC" w:rsidRDefault="003A48FC" w:rsidP="00F02B19">
      <w:pPr>
        <w:spacing w:after="0" w:line="240" w:lineRule="auto"/>
      </w:pPr>
      <w:r>
        <w:separator/>
      </w:r>
    </w:p>
  </w:footnote>
  <w:footnote w:type="continuationSeparator" w:id="0">
    <w:p w14:paraId="763CB262" w14:textId="77777777" w:rsidR="003A48FC" w:rsidRDefault="003A48FC" w:rsidP="00F02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DE939" w14:textId="5821099F" w:rsidR="00EE756E" w:rsidRDefault="00EE756E">
    <w:pPr>
      <w:pStyle w:val="Antrats"/>
    </w:pPr>
    <w:r>
      <w:tab/>
    </w:r>
    <w:r>
      <w:tab/>
    </w:r>
    <w:r>
      <w:t>Gauta 2021-06-15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396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040"/>
    <w:rsid w:val="000741C6"/>
    <w:rsid w:val="000B1DB4"/>
    <w:rsid w:val="000E309B"/>
    <w:rsid w:val="000E775C"/>
    <w:rsid w:val="00112B68"/>
    <w:rsid w:val="00151B1E"/>
    <w:rsid w:val="001A73A6"/>
    <w:rsid w:val="001B7C85"/>
    <w:rsid w:val="00215C81"/>
    <w:rsid w:val="00242B25"/>
    <w:rsid w:val="002F2380"/>
    <w:rsid w:val="00303081"/>
    <w:rsid w:val="00320DB6"/>
    <w:rsid w:val="00322E04"/>
    <w:rsid w:val="00397C10"/>
    <w:rsid w:val="003A48FC"/>
    <w:rsid w:val="003B08A0"/>
    <w:rsid w:val="004509D3"/>
    <w:rsid w:val="00483ACE"/>
    <w:rsid w:val="00550FAF"/>
    <w:rsid w:val="005A47C9"/>
    <w:rsid w:val="005D26A2"/>
    <w:rsid w:val="00653F08"/>
    <w:rsid w:val="006A3D9C"/>
    <w:rsid w:val="006A7A15"/>
    <w:rsid w:val="006B375A"/>
    <w:rsid w:val="006F5CF8"/>
    <w:rsid w:val="00704B2C"/>
    <w:rsid w:val="00707F0F"/>
    <w:rsid w:val="00710D3D"/>
    <w:rsid w:val="007D3517"/>
    <w:rsid w:val="00830CD9"/>
    <w:rsid w:val="0086622D"/>
    <w:rsid w:val="00957C4C"/>
    <w:rsid w:val="009A6951"/>
    <w:rsid w:val="009F6AE5"/>
    <w:rsid w:val="00A22004"/>
    <w:rsid w:val="00A600D0"/>
    <w:rsid w:val="00A76329"/>
    <w:rsid w:val="00AC6E3E"/>
    <w:rsid w:val="00AE4379"/>
    <w:rsid w:val="00B51E40"/>
    <w:rsid w:val="00B865E3"/>
    <w:rsid w:val="00BB3040"/>
    <w:rsid w:val="00CA3D78"/>
    <w:rsid w:val="00D02D15"/>
    <w:rsid w:val="00D44E60"/>
    <w:rsid w:val="00EE756E"/>
    <w:rsid w:val="00F02B19"/>
    <w:rsid w:val="00F3009E"/>
    <w:rsid w:val="00F420A2"/>
    <w:rsid w:val="00F7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2CC64EA"/>
  <w15:chartTrackingRefBased/>
  <w15:docId w15:val="{7F87F48F-9B34-43B7-A23F-215A2D35D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BB3040"/>
    <w:rPr>
      <w:color w:val="0563C1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BB3040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42B25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741C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741C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741C6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741C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741C6"/>
    <w:rPr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74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741C6"/>
    <w:rPr>
      <w:rFonts w:ascii="Segoe UI" w:hAnsi="Segoe UI" w:cs="Segoe UI"/>
      <w:sz w:val="18"/>
      <w:szCs w:val="18"/>
      <w:lang w:val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A3D78"/>
    <w:rPr>
      <w:color w:val="954F72" w:themeColor="followed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EE75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E756E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EE75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E756E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0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info@sweco.lt" TargetMode="External"/><Relationship Id="rId13" Type="http://schemas.openxmlformats.org/officeDocument/2006/relationships/hyperlink" Target="file:///\\sweco.se\LT\VNO01\Assignment\132\19215_HILL_alyvos_gamykla_Klaipedoje_STP\13201\PAV\TXT\PAV%20ataskaita\2021-05-12_rengimas_viesinimui\Viesinimo_dokumentai\info@sweco.lt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www.hillgrp.com" TargetMode="External"/><Relationship Id="rId12" Type="http://schemas.openxmlformats.org/officeDocument/2006/relationships/hyperlink" Target="https://bit.ly/3vmXarA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info@hillgroup.eu" TargetMode="External"/><Relationship Id="rId11" Type="http://schemas.openxmlformats.org/officeDocument/2006/relationships/hyperlink" Target="http://www.sweco.lt/naujienos/svarbus-pranesimai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sweco.lt/naujienos/svarbus-pranesimai/" TargetMode="External"/><Relationship Id="rId10" Type="http://schemas.openxmlformats.org/officeDocument/2006/relationships/hyperlink" Target="aaa@aaa.am.lt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www.sweco.lt" TargetMode="External"/><Relationship Id="rId14" Type="http://schemas.openxmlformats.org/officeDocument/2006/relationships/hyperlink" Target="https://bit.ly/3gkGlc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1863</Words>
  <Characters>1063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Šermukšnienė, Neringa</dc:creator>
  <cp:keywords/>
  <dc:description/>
  <cp:lastModifiedBy>Akvilė Bazilienė</cp:lastModifiedBy>
  <cp:revision>5</cp:revision>
  <dcterms:created xsi:type="dcterms:W3CDTF">2021-06-14T17:23:00Z</dcterms:created>
  <dcterms:modified xsi:type="dcterms:W3CDTF">2021-06-15T12:19:00Z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2020-12-03T09:22:15Z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f76977cb-0f81-46dd-a797-00009f07a2e8</vt:lpwstr>
  </property>
  <property fmtid="{D5CDD505-2E9C-101B-9397-08002B2CF9AE}" pid="8" name="MSIP_Label_43f08ec5-d6d9-4227-8387-ccbfcb3632c4_ContentBits">
    <vt:lpwstr>0</vt:lpwstr>
  </property>
</Properties>
</file>