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382D9" w14:textId="696453E3" w:rsidR="00C91710" w:rsidRPr="002F3C3C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noProof/>
          <w:szCs w:val="24"/>
          <w:lang w:val="en-US"/>
        </w:rPr>
      </w:pPr>
      <w:r w:rsidRPr="002F3C3C">
        <w:rPr>
          <w:rFonts w:ascii="Times New Roman" w:hAnsi="Times New Roman"/>
          <w:b/>
          <w:caps w:val="0"/>
          <w:noProof/>
          <w:szCs w:val="24"/>
          <w:lang w:val="en-US"/>
        </w:rPr>
        <w:t xml:space="preserve">                                                 </w:t>
      </w:r>
    </w:p>
    <w:p w14:paraId="7461C4A9" w14:textId="77777777" w:rsidR="001C527B" w:rsidRPr="00BD3403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65C2784F" w14:textId="77777777" w:rsidR="00C91710" w:rsidRPr="00BD3403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708E64B5" w14:textId="77777777" w:rsidR="009B1C92" w:rsidRPr="002F3C3C" w:rsidRDefault="003F0821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0"/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1" w:name="data_metai"/>
    </w:p>
    <w:p w14:paraId="21BA772E" w14:textId="77777777" w:rsidR="009B1C92" w:rsidRPr="002F3C3C" w:rsidRDefault="009B1C92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bookmarkEnd w:id="1"/>
    <w:p w14:paraId="4B7A0247" w14:textId="77777777" w:rsidR="008C3330" w:rsidRPr="002F3C3C" w:rsidRDefault="004635C5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sz w:val="28"/>
          <w:szCs w:val="28"/>
        </w:rPr>
        <w:t>        </w:t>
      </w:r>
      <w:r w:rsidR="008C3330" w:rsidRPr="002F3C3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1330C04" w14:textId="294661B5" w:rsidR="00D32FDD" w:rsidRDefault="00D32FDD" w:rsidP="00D32FDD">
      <w:pPr>
        <w:jc w:val="center"/>
        <w:rPr>
          <w:b/>
          <w:sz w:val="28"/>
          <w:szCs w:val="28"/>
        </w:rPr>
      </w:pPr>
      <w:bookmarkStart w:id="2" w:name="_Hlk54605192"/>
      <w:r>
        <w:rPr>
          <w:b/>
          <w:sz w:val="28"/>
          <w:szCs w:val="28"/>
        </w:rPr>
        <w:t>DĖL KLAIPĖDOS RAJONO</w:t>
      </w:r>
      <w:r w:rsidR="00C51719">
        <w:rPr>
          <w:b/>
          <w:sz w:val="28"/>
          <w:szCs w:val="28"/>
        </w:rPr>
        <w:t xml:space="preserve"> SAVIVALDYBĖS </w:t>
      </w:r>
      <w:r w:rsidR="007575F6">
        <w:rPr>
          <w:b/>
          <w:sz w:val="28"/>
          <w:szCs w:val="28"/>
        </w:rPr>
        <w:t xml:space="preserve">TARYBOS </w:t>
      </w:r>
      <w:r w:rsidR="00C51719">
        <w:rPr>
          <w:b/>
          <w:sz w:val="28"/>
          <w:szCs w:val="28"/>
        </w:rPr>
        <w:t>202</w:t>
      </w:r>
      <w:r w:rsidR="00E755EB">
        <w:rPr>
          <w:b/>
          <w:sz w:val="28"/>
          <w:szCs w:val="28"/>
        </w:rPr>
        <w:t>0</w:t>
      </w:r>
      <w:r w:rsidR="00C51719">
        <w:rPr>
          <w:b/>
          <w:sz w:val="28"/>
          <w:szCs w:val="28"/>
        </w:rPr>
        <w:t xml:space="preserve"> M</w:t>
      </w:r>
      <w:r w:rsidR="00E755EB">
        <w:rPr>
          <w:b/>
          <w:sz w:val="28"/>
          <w:szCs w:val="28"/>
        </w:rPr>
        <w:t xml:space="preserve">. </w:t>
      </w:r>
      <w:r w:rsidR="00BA5780">
        <w:rPr>
          <w:b/>
          <w:sz w:val="28"/>
          <w:szCs w:val="28"/>
        </w:rPr>
        <w:t>BIRŽELIO 25</w:t>
      </w:r>
      <w:r w:rsidR="00E755EB">
        <w:rPr>
          <w:b/>
          <w:sz w:val="28"/>
          <w:szCs w:val="28"/>
        </w:rPr>
        <w:t xml:space="preserve"> D. SPRENDIMO NR.T11-</w:t>
      </w:r>
      <w:r w:rsidR="00BA5780">
        <w:rPr>
          <w:b/>
          <w:sz w:val="28"/>
          <w:szCs w:val="28"/>
        </w:rPr>
        <w:t>243</w:t>
      </w:r>
      <w:r w:rsidR="00E755EB">
        <w:rPr>
          <w:b/>
          <w:sz w:val="28"/>
          <w:szCs w:val="28"/>
        </w:rPr>
        <w:t xml:space="preserve"> „DĖL </w:t>
      </w:r>
      <w:r w:rsidR="00BA5780">
        <w:rPr>
          <w:b/>
          <w:sz w:val="28"/>
          <w:szCs w:val="28"/>
        </w:rPr>
        <w:t>VIENKARTINIŲ PAŠALPŲ SKYRIMO IR MOKĖJIMO TVARKOS</w:t>
      </w:r>
      <w:r w:rsidR="00E755EB">
        <w:rPr>
          <w:b/>
          <w:sz w:val="28"/>
          <w:szCs w:val="28"/>
        </w:rPr>
        <w:t xml:space="preserve"> APRAŠO PATVIRTINIMO“ PAKEITIMO 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7BFB51A5" w:rsidR="00D32FDD" w:rsidRDefault="00D32FDD" w:rsidP="00D32FDD">
      <w:pPr>
        <w:jc w:val="center"/>
        <w:rPr>
          <w:bCs/>
        </w:rPr>
      </w:pPr>
      <w:r>
        <w:rPr>
          <w:bCs/>
        </w:rPr>
        <w:t>202</w:t>
      </w:r>
      <w:r w:rsidR="00577CCF">
        <w:rPr>
          <w:bCs/>
        </w:rPr>
        <w:t>2</w:t>
      </w:r>
      <w:r>
        <w:rPr>
          <w:bCs/>
        </w:rPr>
        <w:t xml:space="preserve"> m. </w:t>
      </w:r>
      <w:r w:rsidR="00B4190F">
        <w:rPr>
          <w:bCs/>
        </w:rPr>
        <w:t xml:space="preserve">gegužės </w:t>
      </w:r>
      <w:r w:rsidR="00CD1C4E">
        <w:rPr>
          <w:bCs/>
        </w:rPr>
        <w:t xml:space="preserve">   </w:t>
      </w:r>
      <w:r>
        <w:rPr>
          <w:bCs/>
        </w:rPr>
        <w:t>d. Nr. T11</w:t>
      </w:r>
      <w:r w:rsidR="00C51719">
        <w:rPr>
          <w:bCs/>
        </w:rPr>
        <w:t>-</w:t>
      </w:r>
    </w:p>
    <w:p w14:paraId="449DA662" w14:textId="77777777" w:rsidR="00D32FDD" w:rsidRDefault="00D32FDD" w:rsidP="00D32FDD">
      <w:pPr>
        <w:jc w:val="center"/>
        <w:rPr>
          <w:bCs/>
        </w:rPr>
      </w:pPr>
      <w:r>
        <w:rPr>
          <w:bCs/>
        </w:rPr>
        <w:t>Gargždai</w:t>
      </w:r>
    </w:p>
    <w:p w14:paraId="2CBC81C6" w14:textId="77777777" w:rsidR="00323618" w:rsidRDefault="00323618" w:rsidP="00D32FDD">
      <w:pPr>
        <w:jc w:val="center"/>
        <w:rPr>
          <w:bCs/>
        </w:rPr>
      </w:pPr>
    </w:p>
    <w:p w14:paraId="27795F58" w14:textId="1AAB55E3" w:rsidR="00D32FDD" w:rsidRDefault="00D32FDD" w:rsidP="004C6857">
      <w:pPr>
        <w:ind w:firstLine="720"/>
        <w:jc w:val="both"/>
      </w:pPr>
      <w:r>
        <w:t>Klaipėdos rajono savivaldybės taryba,</w:t>
      </w:r>
      <w:r w:rsidR="00323618">
        <w:t xml:space="preserve"> </w:t>
      </w:r>
      <w:r>
        <w:t xml:space="preserve">vadovaudamasi Lietuvos Respublikos vietos savivaldos įstatymo </w:t>
      </w:r>
      <w:r w:rsidR="00E755EB">
        <w:t xml:space="preserve">18 straipsnio 1 dalimi, </w:t>
      </w:r>
      <w:r>
        <w:t>n u s p r e n d ž i a:</w:t>
      </w:r>
    </w:p>
    <w:p w14:paraId="7BD338B6" w14:textId="6828B43A" w:rsidR="009C4E1E" w:rsidRDefault="000A69A3" w:rsidP="00C1043C">
      <w:pPr>
        <w:autoSpaceDE w:val="0"/>
        <w:autoSpaceDN w:val="0"/>
        <w:adjustRightInd w:val="0"/>
        <w:ind w:firstLine="720"/>
        <w:jc w:val="both"/>
      </w:pPr>
      <w:r>
        <w:t>1.</w:t>
      </w:r>
      <w:r w:rsidR="004C6857">
        <w:t xml:space="preserve"> </w:t>
      </w:r>
      <w:r w:rsidR="004E3218">
        <w:t xml:space="preserve">Pakeisti </w:t>
      </w:r>
      <w:r w:rsidR="0007164A">
        <w:rPr>
          <w:rFonts w:ascii="TimesNewRomanPSMT" w:hAnsi="TimesNewRomanPSMT" w:cs="TimesNewRomanPSMT"/>
          <w:lang w:eastAsia="lt-LT"/>
        </w:rPr>
        <w:t>Vienkartinių pašalpų skyrimo ir mokėjimo tvarkos aprašą, patvirtintą Klaipėdos rajono savivaldybės tarybos 2020 m. birželio 25 d. sprendimu</w:t>
      </w:r>
      <w:r w:rsidR="004E3218">
        <w:t xml:space="preserve"> Nr.</w:t>
      </w:r>
      <w:r w:rsidR="00903A59">
        <w:t xml:space="preserve"> </w:t>
      </w:r>
      <w:r w:rsidR="004E3218">
        <w:t>T11-</w:t>
      </w:r>
      <w:r w:rsidR="00BA5780">
        <w:t>243</w:t>
      </w:r>
      <w:r w:rsidR="004E3218">
        <w:t xml:space="preserve"> „Dėl </w:t>
      </w:r>
      <w:r w:rsidR="00BA5780">
        <w:t>Vienkartinių pašalpų skyrimo ir mokėjimo tvarkos</w:t>
      </w:r>
      <w:r w:rsidR="004E3218">
        <w:t xml:space="preserve"> aprašo patvirtinimo“</w:t>
      </w:r>
      <w:r w:rsidR="009C4E1E" w:rsidRPr="00855B87">
        <w:t xml:space="preserve"> 7.</w:t>
      </w:r>
      <w:r w:rsidR="00A57F27">
        <w:t>2</w:t>
      </w:r>
      <w:r w:rsidR="009C4E1E" w:rsidRPr="00855B87">
        <w:t>. papunk</w:t>
      </w:r>
      <w:r w:rsidR="00A57F27">
        <w:t>tį</w:t>
      </w:r>
      <w:r w:rsidR="009C4E1E" w:rsidRPr="00855B87">
        <w:t xml:space="preserve"> ir jį išdėstyti taip:</w:t>
      </w:r>
    </w:p>
    <w:p w14:paraId="61074AB9" w14:textId="3725F076" w:rsidR="00C1043C" w:rsidRDefault="00C1043C" w:rsidP="00C1043C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bdr w:val="none" w:sz="0" w:space="0" w:color="auto" w:frame="1"/>
        </w:rPr>
        <w:t>„7.2. netekusio tėvų globos vaiko, kuriam nustatyta globa (rūpyba) šeimoje</w:t>
      </w:r>
      <w:r w:rsidRPr="00D30357">
        <w:rPr>
          <w:b/>
          <w:bCs/>
          <w:color w:val="000000"/>
          <w:bdr w:val="none" w:sz="0" w:space="0" w:color="auto" w:frame="1"/>
        </w:rPr>
        <w:t>,</w:t>
      </w:r>
      <w:r>
        <w:rPr>
          <w:color w:val="000000"/>
          <w:bdr w:val="none" w:sz="0" w:space="0" w:color="auto" w:frame="1"/>
        </w:rPr>
        <w:t xml:space="preserve"> globėjui (rūpintojui) skiriama vienkartinė 5 VRP dydžio įsikūrimo pašalpa už kiekvieną globojamą (rūpinamą) vaiką, </w:t>
      </w:r>
      <w:r>
        <w:rPr>
          <w:rFonts w:ascii="inherit" w:hAnsi="inherit" w:cs="Calibri"/>
          <w:b/>
          <w:bCs/>
          <w:color w:val="000000"/>
          <w:bdr w:val="none" w:sz="0" w:space="0" w:color="auto" w:frame="1"/>
        </w:rPr>
        <w:t>kai Klaipėdos apskrities vaiko teisių apsaugos skyriaus Klaipėdos rajone teikimu globa (rūpyba) nustatyta teismo sprendimu (nutartimi) arba Klaipėdos rajono savivaldybės administracijos direktoriaus įsakymu."</w:t>
      </w:r>
    </w:p>
    <w:p w14:paraId="4B65B2DF" w14:textId="7C582CC4" w:rsidR="00D32FDD" w:rsidRPr="003A2A48" w:rsidRDefault="003A2A48" w:rsidP="00F45865">
      <w:pPr>
        <w:ind w:firstLine="720"/>
        <w:jc w:val="both"/>
        <w:rPr>
          <w:b/>
          <w:bCs/>
        </w:rPr>
      </w:pPr>
      <w:r>
        <w:t>2</w:t>
      </w:r>
      <w:r w:rsidR="00D32FDD">
        <w:t>. Skelbti šį sprendimą Teisės aktų registre ir savivaldybės interneto svetainėje</w:t>
      </w:r>
      <w:r w:rsidR="001E0524">
        <w:t xml:space="preserve"> </w:t>
      </w:r>
      <w:hyperlink r:id="rId8" w:history="1">
        <w:r w:rsidR="001E0524" w:rsidRPr="00A5208C">
          <w:rPr>
            <w:rStyle w:val="Hipersaitas"/>
          </w:rPr>
          <w:t>www.klaipedos-r.lt</w:t>
        </w:r>
      </w:hyperlink>
      <w:r w:rsidR="001E0524">
        <w:t xml:space="preserve">. </w:t>
      </w:r>
    </w:p>
    <w:bookmarkEnd w:id="2"/>
    <w:p w14:paraId="00A7BF03" w14:textId="7EE7D4A7" w:rsidR="008F38B8" w:rsidRPr="00BD3403" w:rsidRDefault="00BD2177" w:rsidP="006C30DF">
      <w:pPr>
        <w:tabs>
          <w:tab w:val="right" w:pos="8730"/>
        </w:tabs>
        <w:spacing w:before="480" w:after="720"/>
      </w:pPr>
      <w:r>
        <w:t>S</w:t>
      </w:r>
      <w:r w:rsidR="004635C5" w:rsidRPr="00BD3403">
        <w:t>av</w:t>
      </w:r>
      <w:r w:rsidR="006C5F00" w:rsidRPr="00BD3403">
        <w:t xml:space="preserve">ivaldybės meras                                                                                       </w:t>
      </w:r>
    </w:p>
    <w:p w14:paraId="301D5CE6" w14:textId="37E4E2B6" w:rsidR="004A4B3A" w:rsidRDefault="004A4B3A">
      <w:pPr>
        <w:rPr>
          <w:b/>
        </w:rPr>
      </w:pPr>
    </w:p>
    <w:sectPr w:rsidR="004A4B3A" w:rsidSect="002F5F21">
      <w:headerReference w:type="even" r:id="rId9"/>
      <w:head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EC17D" w14:textId="77777777" w:rsidR="00A2071F" w:rsidRDefault="00A2071F">
      <w:r>
        <w:separator/>
      </w:r>
    </w:p>
  </w:endnote>
  <w:endnote w:type="continuationSeparator" w:id="0">
    <w:p w14:paraId="2454F09D" w14:textId="77777777" w:rsidR="00A2071F" w:rsidRDefault="00A2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FBC97" w14:textId="77777777" w:rsidR="00A2071F" w:rsidRDefault="00A2071F">
      <w:r>
        <w:separator/>
      </w:r>
    </w:p>
  </w:footnote>
  <w:footnote w:type="continuationSeparator" w:id="0">
    <w:p w14:paraId="7F59C99E" w14:textId="77777777" w:rsidR="00A2071F" w:rsidRDefault="00A20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E323" w14:textId="640442D3" w:rsidR="00D31491" w:rsidRPr="00D31491" w:rsidRDefault="00D31491" w:rsidP="00D31491">
    <w:pPr>
      <w:ind w:right="98" w:firstLine="7230"/>
      <w:outlineLvl w:val="0"/>
      <w:rPr>
        <w:b/>
        <w:bCs/>
        <w:color w:val="000000"/>
        <w:kern w:val="36"/>
        <w:lang w:eastAsia="lt-LT"/>
      </w:rPr>
    </w:pPr>
    <w:r w:rsidRPr="00D31491">
      <w:rPr>
        <w:b/>
        <w:bCs/>
        <w:color w:val="000000"/>
        <w:kern w:val="36"/>
        <w:lang w:eastAsia="lt-LT"/>
      </w:rPr>
      <w:t>Projekto</w:t>
    </w:r>
    <w:r w:rsidR="0096394D">
      <w:rPr>
        <w:b/>
        <w:bCs/>
        <w:color w:val="000000"/>
        <w:kern w:val="36"/>
        <w:lang w:eastAsia="lt-LT"/>
      </w:rPr>
      <w:t xml:space="preserve"> </w:t>
    </w:r>
  </w:p>
  <w:p w14:paraId="52D57AB9" w14:textId="77777777" w:rsidR="00D31491" w:rsidRPr="00D31491" w:rsidRDefault="00D31491" w:rsidP="00D31491">
    <w:pPr>
      <w:ind w:right="98" w:firstLine="7230"/>
      <w:outlineLvl w:val="0"/>
      <w:rPr>
        <w:b/>
        <w:bCs/>
        <w:color w:val="000000"/>
        <w:kern w:val="36"/>
        <w:lang w:eastAsia="lt-LT"/>
      </w:rPr>
    </w:pPr>
    <w:r w:rsidRPr="00D31491">
      <w:rPr>
        <w:b/>
        <w:bCs/>
        <w:color w:val="000000"/>
        <w:kern w:val="36"/>
        <w:lang w:eastAsia="lt-LT"/>
      </w:rPr>
      <w:t>lyginamasis variantas</w:t>
    </w:r>
  </w:p>
  <w:p w14:paraId="40C49FB7" w14:textId="281CDD50" w:rsidR="0027545A" w:rsidRDefault="0027545A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CE2B70"/>
    <w:multiLevelType w:val="hybridMultilevel"/>
    <w:tmpl w:val="54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51333"/>
    <w:multiLevelType w:val="multilevel"/>
    <w:tmpl w:val="75968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73B08DC"/>
    <w:multiLevelType w:val="multilevel"/>
    <w:tmpl w:val="0DEA1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 w15:restartNumberingAfterBreak="0">
    <w:nsid w:val="4B2470D0"/>
    <w:multiLevelType w:val="hybridMultilevel"/>
    <w:tmpl w:val="9D6E2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A140C"/>
    <w:multiLevelType w:val="hybridMultilevel"/>
    <w:tmpl w:val="3AA08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73690317">
    <w:abstractNumId w:val="14"/>
  </w:num>
  <w:num w:numId="2" w16cid:durableId="438140225">
    <w:abstractNumId w:val="0"/>
  </w:num>
  <w:num w:numId="3" w16cid:durableId="555177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2230622">
    <w:abstractNumId w:val="5"/>
  </w:num>
  <w:num w:numId="5" w16cid:durableId="2094818460">
    <w:abstractNumId w:val="9"/>
  </w:num>
  <w:num w:numId="6" w16cid:durableId="1520004970">
    <w:abstractNumId w:val="12"/>
  </w:num>
  <w:num w:numId="7" w16cid:durableId="1157765616">
    <w:abstractNumId w:val="13"/>
  </w:num>
  <w:num w:numId="8" w16cid:durableId="903104170">
    <w:abstractNumId w:val="16"/>
  </w:num>
  <w:num w:numId="9" w16cid:durableId="1892618184">
    <w:abstractNumId w:val="2"/>
  </w:num>
  <w:num w:numId="10" w16cid:durableId="2008511847">
    <w:abstractNumId w:val="1"/>
  </w:num>
  <w:num w:numId="11" w16cid:durableId="946306712">
    <w:abstractNumId w:val="6"/>
  </w:num>
  <w:num w:numId="12" w16cid:durableId="1036470397">
    <w:abstractNumId w:val="7"/>
  </w:num>
  <w:num w:numId="13" w16cid:durableId="1525169186">
    <w:abstractNumId w:val="11"/>
  </w:num>
  <w:num w:numId="14" w16cid:durableId="96294612">
    <w:abstractNumId w:val="10"/>
  </w:num>
  <w:num w:numId="15" w16cid:durableId="1930196421">
    <w:abstractNumId w:val="3"/>
  </w:num>
  <w:num w:numId="16" w16cid:durableId="1983389507">
    <w:abstractNumId w:val="4"/>
  </w:num>
  <w:num w:numId="17" w16cid:durableId="14476993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10FAF"/>
    <w:rsid w:val="0002148B"/>
    <w:rsid w:val="00032E66"/>
    <w:rsid w:val="00034879"/>
    <w:rsid w:val="00035FEC"/>
    <w:rsid w:val="00043E00"/>
    <w:rsid w:val="000441BF"/>
    <w:rsid w:val="0005168E"/>
    <w:rsid w:val="00054147"/>
    <w:rsid w:val="00070ECA"/>
    <w:rsid w:val="0007164A"/>
    <w:rsid w:val="00075E89"/>
    <w:rsid w:val="00080104"/>
    <w:rsid w:val="00090283"/>
    <w:rsid w:val="000910E1"/>
    <w:rsid w:val="000A20A0"/>
    <w:rsid w:val="000A4EF9"/>
    <w:rsid w:val="000A69A3"/>
    <w:rsid w:val="000C1C62"/>
    <w:rsid w:val="000C3EB7"/>
    <w:rsid w:val="000C70DB"/>
    <w:rsid w:val="000D1BB3"/>
    <w:rsid w:val="000E246B"/>
    <w:rsid w:val="000E4029"/>
    <w:rsid w:val="000E6D9C"/>
    <w:rsid w:val="000F183C"/>
    <w:rsid w:val="000F2837"/>
    <w:rsid w:val="000F4EC3"/>
    <w:rsid w:val="000F5292"/>
    <w:rsid w:val="00102482"/>
    <w:rsid w:val="001077C0"/>
    <w:rsid w:val="001103C3"/>
    <w:rsid w:val="001144A6"/>
    <w:rsid w:val="00114E59"/>
    <w:rsid w:val="00121ACB"/>
    <w:rsid w:val="001337C1"/>
    <w:rsid w:val="0014173E"/>
    <w:rsid w:val="001516BA"/>
    <w:rsid w:val="00155682"/>
    <w:rsid w:val="001567CB"/>
    <w:rsid w:val="001607A6"/>
    <w:rsid w:val="001642FF"/>
    <w:rsid w:val="00170C2C"/>
    <w:rsid w:val="00184B50"/>
    <w:rsid w:val="00194CA8"/>
    <w:rsid w:val="00196076"/>
    <w:rsid w:val="001B3190"/>
    <w:rsid w:val="001B7500"/>
    <w:rsid w:val="001C383F"/>
    <w:rsid w:val="001C527B"/>
    <w:rsid w:val="001C63D9"/>
    <w:rsid w:val="001D7B2B"/>
    <w:rsid w:val="001D7C0A"/>
    <w:rsid w:val="001E0524"/>
    <w:rsid w:val="001F47F4"/>
    <w:rsid w:val="001F6E0D"/>
    <w:rsid w:val="002037DC"/>
    <w:rsid w:val="00207360"/>
    <w:rsid w:val="0020746A"/>
    <w:rsid w:val="00211C51"/>
    <w:rsid w:val="0021210C"/>
    <w:rsid w:val="002140A9"/>
    <w:rsid w:val="002156CC"/>
    <w:rsid w:val="0021678D"/>
    <w:rsid w:val="00216A0E"/>
    <w:rsid w:val="00217747"/>
    <w:rsid w:val="002232AC"/>
    <w:rsid w:val="00230792"/>
    <w:rsid w:val="00237067"/>
    <w:rsid w:val="002403D8"/>
    <w:rsid w:val="00242123"/>
    <w:rsid w:val="00242C5F"/>
    <w:rsid w:val="00243DEE"/>
    <w:rsid w:val="00247AA5"/>
    <w:rsid w:val="0026040D"/>
    <w:rsid w:val="00261D78"/>
    <w:rsid w:val="002642F4"/>
    <w:rsid w:val="00272A21"/>
    <w:rsid w:val="0027545A"/>
    <w:rsid w:val="00290B9C"/>
    <w:rsid w:val="002947B2"/>
    <w:rsid w:val="00295711"/>
    <w:rsid w:val="00296E11"/>
    <w:rsid w:val="002A44BF"/>
    <w:rsid w:val="002A4693"/>
    <w:rsid w:val="002C0283"/>
    <w:rsid w:val="002C1EA4"/>
    <w:rsid w:val="002C68C2"/>
    <w:rsid w:val="002D2F5F"/>
    <w:rsid w:val="002D4D77"/>
    <w:rsid w:val="002E047D"/>
    <w:rsid w:val="002E0C54"/>
    <w:rsid w:val="002E29F8"/>
    <w:rsid w:val="002E3BEC"/>
    <w:rsid w:val="002E506C"/>
    <w:rsid w:val="002F3C3C"/>
    <w:rsid w:val="002F5F21"/>
    <w:rsid w:val="00311FCE"/>
    <w:rsid w:val="00322081"/>
    <w:rsid w:val="00322536"/>
    <w:rsid w:val="00323618"/>
    <w:rsid w:val="0032412F"/>
    <w:rsid w:val="00331580"/>
    <w:rsid w:val="0033319B"/>
    <w:rsid w:val="00342F53"/>
    <w:rsid w:val="003436F1"/>
    <w:rsid w:val="00362428"/>
    <w:rsid w:val="00364383"/>
    <w:rsid w:val="00365FD0"/>
    <w:rsid w:val="00366E2E"/>
    <w:rsid w:val="003802D1"/>
    <w:rsid w:val="003828A8"/>
    <w:rsid w:val="003877AC"/>
    <w:rsid w:val="00392CD6"/>
    <w:rsid w:val="003944FF"/>
    <w:rsid w:val="00394FB9"/>
    <w:rsid w:val="003A016F"/>
    <w:rsid w:val="003A030A"/>
    <w:rsid w:val="003A2057"/>
    <w:rsid w:val="003A2A48"/>
    <w:rsid w:val="003B0414"/>
    <w:rsid w:val="003B63F9"/>
    <w:rsid w:val="003B735D"/>
    <w:rsid w:val="003C1E38"/>
    <w:rsid w:val="003C36D9"/>
    <w:rsid w:val="003C4F8D"/>
    <w:rsid w:val="003D1560"/>
    <w:rsid w:val="003D2503"/>
    <w:rsid w:val="003E04B8"/>
    <w:rsid w:val="003E3972"/>
    <w:rsid w:val="003F0821"/>
    <w:rsid w:val="003F1193"/>
    <w:rsid w:val="0040781C"/>
    <w:rsid w:val="00407F54"/>
    <w:rsid w:val="00412BEB"/>
    <w:rsid w:val="0041363A"/>
    <w:rsid w:val="00413B8F"/>
    <w:rsid w:val="00421E1A"/>
    <w:rsid w:val="0042209C"/>
    <w:rsid w:val="0042753A"/>
    <w:rsid w:val="00442BFF"/>
    <w:rsid w:val="004506C5"/>
    <w:rsid w:val="00457BC4"/>
    <w:rsid w:val="004635C5"/>
    <w:rsid w:val="004648F5"/>
    <w:rsid w:val="00464A23"/>
    <w:rsid w:val="004663F5"/>
    <w:rsid w:val="004723DA"/>
    <w:rsid w:val="00482E5C"/>
    <w:rsid w:val="004978D9"/>
    <w:rsid w:val="004A1C3C"/>
    <w:rsid w:val="004A4B3A"/>
    <w:rsid w:val="004B1CEB"/>
    <w:rsid w:val="004C22A1"/>
    <w:rsid w:val="004C6857"/>
    <w:rsid w:val="004D6011"/>
    <w:rsid w:val="004E1BB3"/>
    <w:rsid w:val="004E272F"/>
    <w:rsid w:val="004E30E8"/>
    <w:rsid w:val="004E3218"/>
    <w:rsid w:val="004E5037"/>
    <w:rsid w:val="00515545"/>
    <w:rsid w:val="00522798"/>
    <w:rsid w:val="00525372"/>
    <w:rsid w:val="00527546"/>
    <w:rsid w:val="00534170"/>
    <w:rsid w:val="005425DF"/>
    <w:rsid w:val="005455B7"/>
    <w:rsid w:val="00546150"/>
    <w:rsid w:val="005565C2"/>
    <w:rsid w:val="00566F21"/>
    <w:rsid w:val="0056737D"/>
    <w:rsid w:val="00572A8B"/>
    <w:rsid w:val="0057423F"/>
    <w:rsid w:val="0057489D"/>
    <w:rsid w:val="00577CCF"/>
    <w:rsid w:val="00593546"/>
    <w:rsid w:val="005A28B7"/>
    <w:rsid w:val="005B1F07"/>
    <w:rsid w:val="005B4AA7"/>
    <w:rsid w:val="005B653D"/>
    <w:rsid w:val="005B779C"/>
    <w:rsid w:val="005C5272"/>
    <w:rsid w:val="005E21DC"/>
    <w:rsid w:val="005E2389"/>
    <w:rsid w:val="005F2DEB"/>
    <w:rsid w:val="006062DE"/>
    <w:rsid w:val="0061348B"/>
    <w:rsid w:val="00617399"/>
    <w:rsid w:val="006269C5"/>
    <w:rsid w:val="0063504E"/>
    <w:rsid w:val="006369BB"/>
    <w:rsid w:val="00643525"/>
    <w:rsid w:val="00643FA5"/>
    <w:rsid w:val="00645556"/>
    <w:rsid w:val="00651547"/>
    <w:rsid w:val="006518B3"/>
    <w:rsid w:val="00652C52"/>
    <w:rsid w:val="00656F98"/>
    <w:rsid w:val="00661AE0"/>
    <w:rsid w:val="00661BBC"/>
    <w:rsid w:val="00667F14"/>
    <w:rsid w:val="00672C49"/>
    <w:rsid w:val="00674ACC"/>
    <w:rsid w:val="00676BC6"/>
    <w:rsid w:val="00685454"/>
    <w:rsid w:val="00691807"/>
    <w:rsid w:val="006943A7"/>
    <w:rsid w:val="006A2277"/>
    <w:rsid w:val="006A2956"/>
    <w:rsid w:val="006A7978"/>
    <w:rsid w:val="006A7F03"/>
    <w:rsid w:val="006B26C7"/>
    <w:rsid w:val="006B63E7"/>
    <w:rsid w:val="006C30DF"/>
    <w:rsid w:val="006C35D4"/>
    <w:rsid w:val="006C5F00"/>
    <w:rsid w:val="006D2B01"/>
    <w:rsid w:val="006D457E"/>
    <w:rsid w:val="006D6276"/>
    <w:rsid w:val="006D7468"/>
    <w:rsid w:val="006E3A7A"/>
    <w:rsid w:val="006E5FF4"/>
    <w:rsid w:val="006F245B"/>
    <w:rsid w:val="00706B63"/>
    <w:rsid w:val="00707986"/>
    <w:rsid w:val="00732DEF"/>
    <w:rsid w:val="00733ADF"/>
    <w:rsid w:val="0073490D"/>
    <w:rsid w:val="00735F04"/>
    <w:rsid w:val="0074055C"/>
    <w:rsid w:val="007575F6"/>
    <w:rsid w:val="00762A65"/>
    <w:rsid w:val="0076304B"/>
    <w:rsid w:val="007718E2"/>
    <w:rsid w:val="00780EB1"/>
    <w:rsid w:val="007816E1"/>
    <w:rsid w:val="00787E91"/>
    <w:rsid w:val="0079732E"/>
    <w:rsid w:val="007A3B1E"/>
    <w:rsid w:val="007A4EF2"/>
    <w:rsid w:val="007A5C90"/>
    <w:rsid w:val="007A5CC4"/>
    <w:rsid w:val="007A5D2D"/>
    <w:rsid w:val="007B0E29"/>
    <w:rsid w:val="007B1B81"/>
    <w:rsid w:val="007C12BD"/>
    <w:rsid w:val="007D778C"/>
    <w:rsid w:val="007E5B1D"/>
    <w:rsid w:val="007F0142"/>
    <w:rsid w:val="007F6271"/>
    <w:rsid w:val="007F67C1"/>
    <w:rsid w:val="00802D1E"/>
    <w:rsid w:val="00810313"/>
    <w:rsid w:val="00816007"/>
    <w:rsid w:val="008254DE"/>
    <w:rsid w:val="00830B4E"/>
    <w:rsid w:val="00855B87"/>
    <w:rsid w:val="00861982"/>
    <w:rsid w:val="00867949"/>
    <w:rsid w:val="00885D27"/>
    <w:rsid w:val="00894D73"/>
    <w:rsid w:val="008A2650"/>
    <w:rsid w:val="008A4DFF"/>
    <w:rsid w:val="008B32AB"/>
    <w:rsid w:val="008B6EA9"/>
    <w:rsid w:val="008B7955"/>
    <w:rsid w:val="008C287D"/>
    <w:rsid w:val="008C3330"/>
    <w:rsid w:val="008C432F"/>
    <w:rsid w:val="008D1E09"/>
    <w:rsid w:val="008D3E22"/>
    <w:rsid w:val="008E12C4"/>
    <w:rsid w:val="008E1C45"/>
    <w:rsid w:val="008E6655"/>
    <w:rsid w:val="008F38B8"/>
    <w:rsid w:val="00901FEC"/>
    <w:rsid w:val="00903A59"/>
    <w:rsid w:val="00907FAC"/>
    <w:rsid w:val="00912EF0"/>
    <w:rsid w:val="00913839"/>
    <w:rsid w:val="00914DFD"/>
    <w:rsid w:val="00924F77"/>
    <w:rsid w:val="00936999"/>
    <w:rsid w:val="00937150"/>
    <w:rsid w:val="009444AF"/>
    <w:rsid w:val="0094573E"/>
    <w:rsid w:val="00951B61"/>
    <w:rsid w:val="00953355"/>
    <w:rsid w:val="0095767F"/>
    <w:rsid w:val="0096394D"/>
    <w:rsid w:val="0096506E"/>
    <w:rsid w:val="00971C5E"/>
    <w:rsid w:val="0098218D"/>
    <w:rsid w:val="009834F2"/>
    <w:rsid w:val="009911D9"/>
    <w:rsid w:val="009922C4"/>
    <w:rsid w:val="00993A3D"/>
    <w:rsid w:val="00994715"/>
    <w:rsid w:val="009A031E"/>
    <w:rsid w:val="009A78B1"/>
    <w:rsid w:val="009B1C92"/>
    <w:rsid w:val="009B1E9C"/>
    <w:rsid w:val="009B1ED2"/>
    <w:rsid w:val="009B680D"/>
    <w:rsid w:val="009B7817"/>
    <w:rsid w:val="009C0091"/>
    <w:rsid w:val="009C2EA9"/>
    <w:rsid w:val="009C4E1E"/>
    <w:rsid w:val="009D0497"/>
    <w:rsid w:val="009D706A"/>
    <w:rsid w:val="009D7708"/>
    <w:rsid w:val="009E039D"/>
    <w:rsid w:val="009E2AF8"/>
    <w:rsid w:val="009E6C5C"/>
    <w:rsid w:val="00A122B3"/>
    <w:rsid w:val="00A12FE7"/>
    <w:rsid w:val="00A13C0E"/>
    <w:rsid w:val="00A14B5A"/>
    <w:rsid w:val="00A2071F"/>
    <w:rsid w:val="00A27C6B"/>
    <w:rsid w:val="00A46441"/>
    <w:rsid w:val="00A51253"/>
    <w:rsid w:val="00A544FB"/>
    <w:rsid w:val="00A5559E"/>
    <w:rsid w:val="00A57F27"/>
    <w:rsid w:val="00A73A4F"/>
    <w:rsid w:val="00A76736"/>
    <w:rsid w:val="00A76D04"/>
    <w:rsid w:val="00A808DC"/>
    <w:rsid w:val="00A81DD6"/>
    <w:rsid w:val="00A82A6C"/>
    <w:rsid w:val="00A8451A"/>
    <w:rsid w:val="00A87BAA"/>
    <w:rsid w:val="00A923DC"/>
    <w:rsid w:val="00A95E67"/>
    <w:rsid w:val="00AA0897"/>
    <w:rsid w:val="00AA6677"/>
    <w:rsid w:val="00AB5A4A"/>
    <w:rsid w:val="00AD1AD4"/>
    <w:rsid w:val="00AD1CB0"/>
    <w:rsid w:val="00AD455C"/>
    <w:rsid w:val="00AD57BD"/>
    <w:rsid w:val="00AD6EE7"/>
    <w:rsid w:val="00AD7A8E"/>
    <w:rsid w:val="00AE4471"/>
    <w:rsid w:val="00AE750E"/>
    <w:rsid w:val="00AF0A3B"/>
    <w:rsid w:val="00AF662B"/>
    <w:rsid w:val="00B0209D"/>
    <w:rsid w:val="00B159DA"/>
    <w:rsid w:val="00B37C16"/>
    <w:rsid w:val="00B4190F"/>
    <w:rsid w:val="00B455D9"/>
    <w:rsid w:val="00B47142"/>
    <w:rsid w:val="00B5183C"/>
    <w:rsid w:val="00B52B55"/>
    <w:rsid w:val="00B53A0B"/>
    <w:rsid w:val="00B61E93"/>
    <w:rsid w:val="00B7498D"/>
    <w:rsid w:val="00B75978"/>
    <w:rsid w:val="00B75E64"/>
    <w:rsid w:val="00B826FC"/>
    <w:rsid w:val="00B912CF"/>
    <w:rsid w:val="00BA11BE"/>
    <w:rsid w:val="00BA5780"/>
    <w:rsid w:val="00BC2017"/>
    <w:rsid w:val="00BC4317"/>
    <w:rsid w:val="00BD2177"/>
    <w:rsid w:val="00BD3403"/>
    <w:rsid w:val="00BD560B"/>
    <w:rsid w:val="00BD56DD"/>
    <w:rsid w:val="00BE416F"/>
    <w:rsid w:val="00C1043C"/>
    <w:rsid w:val="00C21223"/>
    <w:rsid w:val="00C21E5A"/>
    <w:rsid w:val="00C27ED5"/>
    <w:rsid w:val="00C35D19"/>
    <w:rsid w:val="00C36443"/>
    <w:rsid w:val="00C368CE"/>
    <w:rsid w:val="00C415C2"/>
    <w:rsid w:val="00C43F8B"/>
    <w:rsid w:val="00C4755F"/>
    <w:rsid w:val="00C51719"/>
    <w:rsid w:val="00C577ED"/>
    <w:rsid w:val="00C60B3C"/>
    <w:rsid w:val="00C67C62"/>
    <w:rsid w:val="00C72643"/>
    <w:rsid w:val="00C77A89"/>
    <w:rsid w:val="00C83C4D"/>
    <w:rsid w:val="00C91710"/>
    <w:rsid w:val="00C92D11"/>
    <w:rsid w:val="00CA1CA8"/>
    <w:rsid w:val="00CA51DD"/>
    <w:rsid w:val="00CA5870"/>
    <w:rsid w:val="00CB2CE6"/>
    <w:rsid w:val="00CD079B"/>
    <w:rsid w:val="00CD1091"/>
    <w:rsid w:val="00CD1C4E"/>
    <w:rsid w:val="00CD2E00"/>
    <w:rsid w:val="00CD4E23"/>
    <w:rsid w:val="00CE58BB"/>
    <w:rsid w:val="00CF1059"/>
    <w:rsid w:val="00CF528C"/>
    <w:rsid w:val="00CF7B6C"/>
    <w:rsid w:val="00D004A7"/>
    <w:rsid w:val="00D072EF"/>
    <w:rsid w:val="00D1613C"/>
    <w:rsid w:val="00D2529F"/>
    <w:rsid w:val="00D26E79"/>
    <w:rsid w:val="00D30357"/>
    <w:rsid w:val="00D31491"/>
    <w:rsid w:val="00D326F0"/>
    <w:rsid w:val="00D32FDD"/>
    <w:rsid w:val="00D36156"/>
    <w:rsid w:val="00D402D9"/>
    <w:rsid w:val="00D43405"/>
    <w:rsid w:val="00D458FB"/>
    <w:rsid w:val="00D5056F"/>
    <w:rsid w:val="00D55CDF"/>
    <w:rsid w:val="00D672FE"/>
    <w:rsid w:val="00D71882"/>
    <w:rsid w:val="00D751DF"/>
    <w:rsid w:val="00D75618"/>
    <w:rsid w:val="00D77A47"/>
    <w:rsid w:val="00D80D09"/>
    <w:rsid w:val="00D83674"/>
    <w:rsid w:val="00D96D1B"/>
    <w:rsid w:val="00DA108C"/>
    <w:rsid w:val="00DA6BC7"/>
    <w:rsid w:val="00DB20C2"/>
    <w:rsid w:val="00DB3B5A"/>
    <w:rsid w:val="00DC585F"/>
    <w:rsid w:val="00DD3E70"/>
    <w:rsid w:val="00DD653C"/>
    <w:rsid w:val="00DE1713"/>
    <w:rsid w:val="00DE6106"/>
    <w:rsid w:val="00DE6C51"/>
    <w:rsid w:val="00E008EF"/>
    <w:rsid w:val="00E009D0"/>
    <w:rsid w:val="00E00F86"/>
    <w:rsid w:val="00E06293"/>
    <w:rsid w:val="00E07C59"/>
    <w:rsid w:val="00E16111"/>
    <w:rsid w:val="00E24DA0"/>
    <w:rsid w:val="00E24ED8"/>
    <w:rsid w:val="00E25C45"/>
    <w:rsid w:val="00E2780F"/>
    <w:rsid w:val="00E3437B"/>
    <w:rsid w:val="00E4563F"/>
    <w:rsid w:val="00E46F2F"/>
    <w:rsid w:val="00E5118C"/>
    <w:rsid w:val="00E5207D"/>
    <w:rsid w:val="00E60194"/>
    <w:rsid w:val="00E63245"/>
    <w:rsid w:val="00E748CB"/>
    <w:rsid w:val="00E755EB"/>
    <w:rsid w:val="00E955A6"/>
    <w:rsid w:val="00EA357A"/>
    <w:rsid w:val="00EA7CF8"/>
    <w:rsid w:val="00EB6DAB"/>
    <w:rsid w:val="00EC223F"/>
    <w:rsid w:val="00EC2FAD"/>
    <w:rsid w:val="00EC4F90"/>
    <w:rsid w:val="00EC7F4C"/>
    <w:rsid w:val="00ED027D"/>
    <w:rsid w:val="00ED1A3B"/>
    <w:rsid w:val="00ED2113"/>
    <w:rsid w:val="00EE15F4"/>
    <w:rsid w:val="00EE2790"/>
    <w:rsid w:val="00EE3415"/>
    <w:rsid w:val="00EF00DD"/>
    <w:rsid w:val="00EF3E1A"/>
    <w:rsid w:val="00F05CC4"/>
    <w:rsid w:val="00F06E11"/>
    <w:rsid w:val="00F07451"/>
    <w:rsid w:val="00F12CA1"/>
    <w:rsid w:val="00F13E40"/>
    <w:rsid w:val="00F16577"/>
    <w:rsid w:val="00F17A11"/>
    <w:rsid w:val="00F205B6"/>
    <w:rsid w:val="00F21858"/>
    <w:rsid w:val="00F240F8"/>
    <w:rsid w:val="00F45865"/>
    <w:rsid w:val="00F46717"/>
    <w:rsid w:val="00F47058"/>
    <w:rsid w:val="00F47789"/>
    <w:rsid w:val="00F5134B"/>
    <w:rsid w:val="00F74390"/>
    <w:rsid w:val="00F77BDB"/>
    <w:rsid w:val="00F80DD2"/>
    <w:rsid w:val="00F8305B"/>
    <w:rsid w:val="00F9521D"/>
    <w:rsid w:val="00FA1B7E"/>
    <w:rsid w:val="00FB0D9C"/>
    <w:rsid w:val="00FB276F"/>
    <w:rsid w:val="00FC2897"/>
    <w:rsid w:val="00FC3525"/>
    <w:rsid w:val="00FC7A41"/>
    <w:rsid w:val="00FE229A"/>
    <w:rsid w:val="00FE6758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D314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D6E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1E052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0524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C1043C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31491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141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Darina Beržanskytė-Bučinskienė</cp:lastModifiedBy>
  <cp:revision>5</cp:revision>
  <cp:lastPrinted>2022-05-06T10:07:00Z</cp:lastPrinted>
  <dcterms:created xsi:type="dcterms:W3CDTF">2022-05-09T08:40:00Z</dcterms:created>
  <dcterms:modified xsi:type="dcterms:W3CDTF">2022-05-09T11:59:00Z</dcterms:modified>
</cp:coreProperties>
</file>