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92BE5" w14:textId="77777777" w:rsidR="0007026A" w:rsidRPr="00BA1FD6" w:rsidRDefault="00105A65" w:rsidP="00EB7861">
      <w:pPr>
        <w:pStyle w:val="Antrats"/>
        <w:jc w:val="right"/>
        <w:rPr>
          <w:rStyle w:val="statymoNr"/>
          <w:rFonts w:ascii="Times New Roman" w:hAnsi="Times New Roman"/>
          <w:b/>
          <w:color w:val="000000" w:themeColor="text1"/>
        </w:rPr>
      </w:pPr>
      <w:r w:rsidRPr="00BA1FD6">
        <w:rPr>
          <w:b/>
          <w:color w:val="000000" w:themeColor="text1"/>
        </w:rPr>
        <w:t>Projektas</w:t>
      </w:r>
    </w:p>
    <w:p w14:paraId="3EDCEF90" w14:textId="77777777" w:rsidR="007B1ECE" w:rsidRPr="00BA1FD6" w:rsidRDefault="007B44BA">
      <w:pPr>
        <w:pStyle w:val="statymopavad"/>
        <w:spacing w:after="120" w:line="240" w:lineRule="auto"/>
        <w:ind w:firstLine="0"/>
        <w:rPr>
          <w:rStyle w:val="statymoNr"/>
          <w:rFonts w:ascii="Times New Roman" w:hAnsi="Times New Roman"/>
          <w:b/>
          <w:bCs/>
          <w:caps w:val="0"/>
          <w:color w:val="000000" w:themeColor="text1"/>
          <w:szCs w:val="24"/>
          <w:lang w:val="lt-LT"/>
        </w:rPr>
      </w:pPr>
      <w:r w:rsidRPr="00BA1FD6">
        <w:rPr>
          <w:rStyle w:val="statymoNr"/>
          <w:rFonts w:ascii="Times New Roman" w:hAnsi="Times New Roman"/>
          <w:b/>
          <w:bCs/>
          <w:caps w:val="0"/>
          <w:color w:val="000000" w:themeColor="text1"/>
          <w:szCs w:val="24"/>
          <w:lang w:val="lt-LT"/>
        </w:rPr>
        <w:t>KLAIPĖDOS RAJONO SAVIVALDYBĖS TARYBA</w:t>
      </w:r>
    </w:p>
    <w:p w14:paraId="586C4E06" w14:textId="77777777" w:rsidR="008616B9" w:rsidRPr="00BA1FD6" w:rsidRDefault="008616B9">
      <w:pPr>
        <w:pStyle w:val="statymopavad"/>
        <w:spacing w:line="240" w:lineRule="auto"/>
        <w:ind w:firstLine="0"/>
        <w:rPr>
          <w:rFonts w:ascii="Times New Roman" w:hAnsi="Times New Roman"/>
          <w:b/>
          <w:color w:val="000000" w:themeColor="text1"/>
          <w:spacing w:val="20"/>
          <w:szCs w:val="24"/>
          <w:lang w:val="lt-LT"/>
        </w:rPr>
      </w:pPr>
      <w:r w:rsidRPr="00BA1FD6">
        <w:rPr>
          <w:rFonts w:ascii="Times New Roman" w:hAnsi="Times New Roman"/>
          <w:b/>
          <w:color w:val="000000" w:themeColor="text1"/>
          <w:spacing w:val="20"/>
          <w:szCs w:val="24"/>
          <w:lang w:val="lt-LT"/>
        </w:rPr>
        <w:t>SPRENDIMAS</w:t>
      </w:r>
    </w:p>
    <w:p w14:paraId="11420BED" w14:textId="4C900F75" w:rsidR="00126659" w:rsidRPr="00A120B6" w:rsidRDefault="00A120B6" w:rsidP="00A23931">
      <w:pPr>
        <w:jc w:val="center"/>
        <w:rPr>
          <w:b/>
          <w:caps/>
          <w:color w:val="000000" w:themeColor="text1"/>
          <w:lang w:val="lt-LT"/>
        </w:rPr>
      </w:pPr>
      <w:r w:rsidRPr="00A120B6">
        <w:rPr>
          <w:b/>
          <w:color w:val="000000" w:themeColor="text1"/>
          <w:lang w:val="lt-LT"/>
        </w:rPr>
        <w:t xml:space="preserve">DĖL </w:t>
      </w:r>
      <w:bookmarkStart w:id="0" w:name="_Hlk57637663"/>
      <w:bookmarkStart w:id="1" w:name="_Hlk98262021"/>
      <w:r w:rsidRPr="00A120B6">
        <w:rPr>
          <w:b/>
          <w:color w:val="000000" w:themeColor="text1"/>
          <w:lang w:val="lt-LT"/>
        </w:rPr>
        <w:t>ŽEMĖS PAĖMIMO VISUOMENĖS POREIKIAMS</w:t>
      </w:r>
      <w:bookmarkEnd w:id="0"/>
      <w:r w:rsidRPr="00A120B6">
        <w:rPr>
          <w:b/>
          <w:color w:val="000000" w:themeColor="text1"/>
          <w:lang w:val="lt-LT"/>
        </w:rPr>
        <w:t xml:space="preserve"> </w:t>
      </w:r>
    </w:p>
    <w:p w14:paraId="64BD89E4" w14:textId="77777777" w:rsidR="008A7CA8" w:rsidRPr="00BA1FD6" w:rsidRDefault="008A7CA8" w:rsidP="004E01DB">
      <w:pPr>
        <w:jc w:val="center"/>
        <w:rPr>
          <w:b/>
          <w:caps/>
          <w:color w:val="000000" w:themeColor="text1"/>
          <w:lang w:val="lt-LT"/>
        </w:rPr>
      </w:pPr>
    </w:p>
    <w:bookmarkEnd w:id="1"/>
    <w:p w14:paraId="2DD047BC" w14:textId="588E4218" w:rsidR="00311CDC" w:rsidRPr="00BA1FD6" w:rsidRDefault="00F64591">
      <w:pPr>
        <w:pStyle w:val="statymopavad"/>
        <w:spacing w:line="240" w:lineRule="auto"/>
        <w:ind w:firstLine="0"/>
        <w:rPr>
          <w:rFonts w:ascii="Times New Roman" w:hAnsi="Times New Roman"/>
          <w:caps w:val="0"/>
          <w:color w:val="000000" w:themeColor="text1"/>
          <w:szCs w:val="24"/>
          <w:lang w:val="lt-LT"/>
        </w:rPr>
      </w:pPr>
      <w:r w:rsidRPr="00BA1FD6">
        <w:rPr>
          <w:rFonts w:ascii="Times New Roman" w:hAnsi="Times New Roman"/>
          <w:caps w:val="0"/>
          <w:color w:val="000000" w:themeColor="text1"/>
          <w:szCs w:val="24"/>
          <w:lang w:val="lt-LT"/>
        </w:rPr>
        <w:t>202</w:t>
      </w:r>
      <w:r w:rsidR="009170FD" w:rsidRPr="00BA1FD6">
        <w:rPr>
          <w:rFonts w:ascii="Times New Roman" w:hAnsi="Times New Roman"/>
          <w:caps w:val="0"/>
          <w:color w:val="000000" w:themeColor="text1"/>
          <w:szCs w:val="24"/>
          <w:lang w:val="lt-LT"/>
        </w:rPr>
        <w:t>2</w:t>
      </w:r>
      <w:r w:rsidRPr="00BA1FD6">
        <w:rPr>
          <w:rFonts w:ascii="Times New Roman" w:hAnsi="Times New Roman"/>
          <w:caps w:val="0"/>
          <w:color w:val="000000" w:themeColor="text1"/>
          <w:szCs w:val="24"/>
          <w:lang w:val="lt-LT"/>
        </w:rPr>
        <w:t xml:space="preserve"> </w:t>
      </w:r>
      <w:r w:rsidR="007B1ECE" w:rsidRPr="00BA1FD6">
        <w:rPr>
          <w:rFonts w:ascii="Times New Roman" w:hAnsi="Times New Roman"/>
          <w:caps w:val="0"/>
          <w:color w:val="000000" w:themeColor="text1"/>
          <w:szCs w:val="24"/>
          <w:lang w:val="lt-LT"/>
        </w:rPr>
        <w:t>m.</w:t>
      </w:r>
      <w:r w:rsidR="00F75C06" w:rsidRPr="00BA1FD6">
        <w:rPr>
          <w:rFonts w:ascii="Times New Roman" w:hAnsi="Times New Roman"/>
          <w:caps w:val="0"/>
          <w:color w:val="000000" w:themeColor="text1"/>
          <w:szCs w:val="24"/>
          <w:lang w:val="lt-LT"/>
        </w:rPr>
        <w:t xml:space="preserve"> </w:t>
      </w:r>
      <w:r w:rsidR="00361777">
        <w:rPr>
          <w:rFonts w:ascii="Times New Roman" w:hAnsi="Times New Roman"/>
          <w:caps w:val="0"/>
          <w:color w:val="000000" w:themeColor="text1"/>
          <w:szCs w:val="24"/>
          <w:lang w:val="lt-LT"/>
        </w:rPr>
        <w:t>gegužės</w:t>
      </w:r>
      <w:r w:rsidRPr="00BA1FD6">
        <w:rPr>
          <w:rFonts w:ascii="Times New Roman" w:hAnsi="Times New Roman"/>
          <w:caps w:val="0"/>
          <w:color w:val="000000" w:themeColor="text1"/>
          <w:szCs w:val="24"/>
          <w:lang w:val="lt-LT"/>
        </w:rPr>
        <w:t xml:space="preserve"> </w:t>
      </w:r>
      <w:r w:rsidR="009170FD" w:rsidRPr="00BA1FD6">
        <w:rPr>
          <w:rFonts w:ascii="Times New Roman" w:hAnsi="Times New Roman"/>
          <w:caps w:val="0"/>
          <w:color w:val="000000" w:themeColor="text1"/>
          <w:szCs w:val="24"/>
          <w:lang w:val="lt-LT"/>
        </w:rPr>
        <w:t xml:space="preserve">  </w:t>
      </w:r>
      <w:r w:rsidRPr="00BA1FD6">
        <w:rPr>
          <w:rFonts w:ascii="Times New Roman" w:hAnsi="Times New Roman"/>
          <w:caps w:val="0"/>
          <w:color w:val="000000" w:themeColor="text1"/>
          <w:szCs w:val="24"/>
          <w:lang w:val="lt-LT"/>
        </w:rPr>
        <w:t xml:space="preserve"> </w:t>
      </w:r>
      <w:r w:rsidR="007B1ECE" w:rsidRPr="00BA1FD6">
        <w:rPr>
          <w:rFonts w:ascii="Times New Roman" w:hAnsi="Times New Roman"/>
          <w:caps w:val="0"/>
          <w:color w:val="000000" w:themeColor="text1"/>
          <w:szCs w:val="24"/>
          <w:lang w:val="lt-LT"/>
        </w:rPr>
        <w:t>d. Nr</w:t>
      </w:r>
      <w:r w:rsidR="0040795A" w:rsidRPr="00BA1FD6">
        <w:rPr>
          <w:rFonts w:ascii="Times New Roman" w:hAnsi="Times New Roman"/>
          <w:caps w:val="0"/>
          <w:color w:val="000000" w:themeColor="text1"/>
          <w:szCs w:val="24"/>
          <w:lang w:val="lt-LT"/>
        </w:rPr>
        <w:t>.</w:t>
      </w:r>
      <w:r w:rsidR="007B44BA" w:rsidRPr="00BA1FD6">
        <w:rPr>
          <w:rFonts w:ascii="Times New Roman" w:hAnsi="Times New Roman"/>
          <w:caps w:val="0"/>
          <w:color w:val="000000" w:themeColor="text1"/>
          <w:szCs w:val="24"/>
          <w:lang w:val="lt-LT"/>
        </w:rPr>
        <w:t xml:space="preserve"> </w:t>
      </w:r>
      <w:r w:rsidR="00991E90" w:rsidRPr="00BA1FD6">
        <w:rPr>
          <w:rFonts w:ascii="Times New Roman" w:hAnsi="Times New Roman"/>
          <w:caps w:val="0"/>
          <w:color w:val="000000" w:themeColor="text1"/>
          <w:szCs w:val="24"/>
          <w:lang w:val="lt-LT"/>
        </w:rPr>
        <w:t>T11-</w:t>
      </w:r>
      <w:r w:rsidR="00A120B6">
        <w:rPr>
          <w:rFonts w:ascii="Times New Roman" w:hAnsi="Times New Roman"/>
          <w:caps w:val="0"/>
          <w:color w:val="000000" w:themeColor="text1"/>
          <w:szCs w:val="24"/>
          <w:lang w:val="lt-LT"/>
        </w:rPr>
        <w:t xml:space="preserve"> </w:t>
      </w:r>
      <w:r w:rsidR="007B1ECE" w:rsidRPr="00BA1FD6">
        <w:rPr>
          <w:rFonts w:ascii="Times New Roman" w:hAnsi="Times New Roman"/>
          <w:caps w:val="0"/>
          <w:color w:val="000000" w:themeColor="text1"/>
          <w:szCs w:val="24"/>
          <w:lang w:val="lt-LT"/>
        </w:rPr>
        <w:br/>
        <w:t>Gargždai</w:t>
      </w:r>
    </w:p>
    <w:p w14:paraId="72C26406" w14:textId="6D5A13AA" w:rsidR="00AB199C" w:rsidRPr="00BA1FD6" w:rsidRDefault="0060002D" w:rsidP="00707266">
      <w:pPr>
        <w:tabs>
          <w:tab w:val="right" w:pos="9639"/>
        </w:tabs>
        <w:jc w:val="both"/>
        <w:rPr>
          <w:color w:val="000000" w:themeColor="text1"/>
          <w:lang w:val="lt-LT"/>
        </w:rPr>
      </w:pPr>
      <w:r w:rsidRPr="00BA1FD6">
        <w:rPr>
          <w:color w:val="000000" w:themeColor="text1"/>
          <w:lang w:val="lt-LT"/>
        </w:rPr>
        <w:tab/>
        <w:t xml:space="preserve"> </w:t>
      </w:r>
      <w:bookmarkStart w:id="2" w:name="_Hlk71450773"/>
    </w:p>
    <w:bookmarkEnd w:id="2"/>
    <w:p w14:paraId="0B292A15" w14:textId="33BAB834" w:rsidR="00F9630C" w:rsidRDefault="00707266" w:rsidP="00F9630C">
      <w:pPr>
        <w:tabs>
          <w:tab w:val="left" w:pos="426"/>
          <w:tab w:val="right" w:pos="9639"/>
        </w:tabs>
        <w:jc w:val="both"/>
        <w:rPr>
          <w:color w:val="000000"/>
          <w:shd w:val="clear" w:color="auto" w:fill="FFFFFF"/>
          <w:lang w:val="lt-LT"/>
        </w:rPr>
      </w:pPr>
      <w:r w:rsidRPr="00BA1FD6">
        <w:rPr>
          <w:color w:val="000000" w:themeColor="text1"/>
          <w:lang w:val="lt-LT"/>
        </w:rPr>
        <w:t xml:space="preserve">             Klaipėdos rajono savivaldybės taryba, vadovaudamasi Lietuvos Respublikos vietos savivaldos įstatymo 6 strai</w:t>
      </w:r>
      <w:r w:rsidR="00B909B9" w:rsidRPr="00BA1FD6">
        <w:rPr>
          <w:color w:val="000000" w:themeColor="text1"/>
          <w:lang w:val="lt-LT"/>
        </w:rPr>
        <w:t>psnio</w:t>
      </w:r>
      <w:r w:rsidR="00021104">
        <w:rPr>
          <w:color w:val="000000" w:themeColor="text1"/>
          <w:lang w:val="lt-LT"/>
        </w:rPr>
        <w:t xml:space="preserve"> </w:t>
      </w:r>
      <w:r w:rsidRPr="00BA1FD6">
        <w:rPr>
          <w:color w:val="000000" w:themeColor="text1"/>
          <w:lang w:val="lt-LT"/>
        </w:rPr>
        <w:t>3</w:t>
      </w:r>
      <w:r w:rsidR="00853FB1">
        <w:rPr>
          <w:color w:val="000000" w:themeColor="text1"/>
          <w:lang w:val="lt-LT"/>
        </w:rPr>
        <w:t>2</w:t>
      </w:r>
      <w:r w:rsidRPr="00BA1FD6">
        <w:rPr>
          <w:color w:val="000000" w:themeColor="text1"/>
          <w:lang w:val="lt-LT"/>
        </w:rPr>
        <w:t xml:space="preserve"> punkt</w:t>
      </w:r>
      <w:r w:rsidR="00853FB1">
        <w:rPr>
          <w:color w:val="000000" w:themeColor="text1"/>
          <w:lang w:val="lt-LT"/>
        </w:rPr>
        <w:t>u</w:t>
      </w:r>
      <w:r w:rsidR="001F50FF" w:rsidRPr="00BA1FD6">
        <w:rPr>
          <w:color w:val="000000" w:themeColor="text1"/>
          <w:lang w:val="lt-LT"/>
        </w:rPr>
        <w:t xml:space="preserve">, </w:t>
      </w:r>
      <w:r w:rsidR="00240897" w:rsidRPr="003F7853">
        <w:rPr>
          <w:color w:val="000000" w:themeColor="text1"/>
          <w:shd w:val="clear" w:color="auto" w:fill="FFFFFF"/>
          <w:lang w:val="lt-LT"/>
        </w:rPr>
        <w:t xml:space="preserve">Lietuvos Respublikos </w:t>
      </w:r>
      <w:r w:rsidR="00403202" w:rsidRPr="003F7853">
        <w:rPr>
          <w:color w:val="000000" w:themeColor="text1"/>
          <w:shd w:val="clear" w:color="auto" w:fill="FFFFFF"/>
          <w:lang w:val="lt-LT"/>
        </w:rPr>
        <w:t>žemės įstatymo 45</w:t>
      </w:r>
      <w:r w:rsidR="00240897" w:rsidRPr="003F7853">
        <w:rPr>
          <w:color w:val="000000" w:themeColor="text1"/>
          <w:shd w:val="clear" w:color="auto" w:fill="FFFFFF"/>
          <w:lang w:val="lt-LT"/>
        </w:rPr>
        <w:t xml:space="preserve"> straipsnio 1 dali</w:t>
      </w:r>
      <w:r w:rsidR="00403202" w:rsidRPr="003F7853">
        <w:rPr>
          <w:color w:val="000000" w:themeColor="text1"/>
          <w:shd w:val="clear" w:color="auto" w:fill="FFFFFF"/>
          <w:lang w:val="lt-LT"/>
        </w:rPr>
        <w:t xml:space="preserve">es </w:t>
      </w:r>
      <w:r w:rsidR="00853FB1">
        <w:rPr>
          <w:color w:val="000000" w:themeColor="text1"/>
          <w:shd w:val="clear" w:color="auto" w:fill="FFFFFF"/>
          <w:lang w:val="lt-LT"/>
        </w:rPr>
        <w:t>4</w:t>
      </w:r>
      <w:r w:rsidR="00403202" w:rsidRPr="003F7853">
        <w:rPr>
          <w:color w:val="000000" w:themeColor="text1"/>
          <w:shd w:val="clear" w:color="auto" w:fill="FFFFFF"/>
          <w:lang w:val="lt-LT"/>
        </w:rPr>
        <w:t xml:space="preserve"> punktu</w:t>
      </w:r>
      <w:r w:rsidR="00240897" w:rsidRPr="003F7853">
        <w:rPr>
          <w:color w:val="000000" w:themeColor="text1"/>
          <w:shd w:val="clear" w:color="auto" w:fill="FFFFFF"/>
          <w:lang w:val="lt-LT"/>
        </w:rPr>
        <w:t xml:space="preserve">, </w:t>
      </w:r>
      <w:r w:rsidR="00CB6BEB" w:rsidRPr="003F7853">
        <w:rPr>
          <w:color w:val="000000" w:themeColor="text1"/>
          <w:shd w:val="clear" w:color="auto" w:fill="FFFFFF"/>
          <w:lang w:val="lt-LT"/>
        </w:rPr>
        <w:t>46 straipsnio 1</w:t>
      </w:r>
      <w:r w:rsidR="003F7853">
        <w:rPr>
          <w:color w:val="000000" w:themeColor="text1"/>
          <w:shd w:val="clear" w:color="auto" w:fill="FFFFFF"/>
          <w:lang w:val="lt-LT"/>
        </w:rPr>
        <w:t xml:space="preserve"> </w:t>
      </w:r>
      <w:r w:rsidR="0043649B">
        <w:rPr>
          <w:color w:val="000000" w:themeColor="text1"/>
          <w:shd w:val="clear" w:color="auto" w:fill="FFFFFF"/>
          <w:lang w:val="lt-LT"/>
        </w:rPr>
        <w:t>dalimi</w:t>
      </w:r>
      <w:r w:rsidR="00CB6BEB" w:rsidRPr="003F7853">
        <w:rPr>
          <w:color w:val="000000" w:themeColor="text1"/>
          <w:shd w:val="clear" w:color="auto" w:fill="FFFFFF"/>
          <w:lang w:val="lt-LT"/>
        </w:rPr>
        <w:t>,</w:t>
      </w:r>
      <w:r w:rsidR="008940B6" w:rsidRPr="003F7853">
        <w:rPr>
          <w:color w:val="000000"/>
          <w:shd w:val="clear" w:color="auto" w:fill="FFFFFF"/>
          <w:lang w:val="lt-LT"/>
        </w:rPr>
        <w:t xml:space="preserve"> Žemės paėmimo</w:t>
      </w:r>
      <w:r w:rsidR="003F7853">
        <w:rPr>
          <w:color w:val="000000"/>
          <w:shd w:val="clear" w:color="auto" w:fill="FFFFFF"/>
          <w:lang w:val="lt-LT"/>
        </w:rPr>
        <w:t xml:space="preserve"> visuomenės poreikiams taisyklėmis, patvirtintomis</w:t>
      </w:r>
      <w:r w:rsidR="008940B6" w:rsidRPr="003F7853">
        <w:rPr>
          <w:color w:val="000000"/>
          <w:shd w:val="clear" w:color="auto" w:fill="FFFFFF"/>
          <w:lang w:val="lt-LT"/>
        </w:rPr>
        <w:t xml:space="preserve"> Lietuvos Respublikos Vyriausybės 2005 m. rugpjūčio 25 d. nutarimu Nr. 924 „Dėl Žemės paėmimo visuomenės poreikiams taisyklių ir Žemės paėmimo visuomenės poreikiams projektų rengimo ir įgyven</w:t>
      </w:r>
      <w:r w:rsidR="003F7853">
        <w:rPr>
          <w:color w:val="000000"/>
          <w:shd w:val="clear" w:color="auto" w:fill="FFFFFF"/>
          <w:lang w:val="lt-LT"/>
        </w:rPr>
        <w:t>dinimo taisyklių patvirtinimo“</w:t>
      </w:r>
      <w:r w:rsidR="008940B6" w:rsidRPr="003F7853">
        <w:rPr>
          <w:color w:val="000000"/>
          <w:shd w:val="clear" w:color="auto" w:fill="FFFFFF"/>
          <w:lang w:val="lt-LT"/>
        </w:rPr>
        <w:t>,</w:t>
      </w:r>
      <w:r w:rsidR="00CC3418">
        <w:rPr>
          <w:color w:val="000000"/>
          <w:shd w:val="clear" w:color="auto" w:fill="FFFFFF"/>
          <w:lang w:val="lt-LT"/>
        </w:rPr>
        <w:t xml:space="preserve"> </w:t>
      </w:r>
      <w:r w:rsidR="009E5A9E">
        <w:rPr>
          <w:color w:val="000000"/>
          <w:shd w:val="clear" w:color="auto" w:fill="FFFFFF"/>
          <w:lang w:val="lt-LT"/>
        </w:rPr>
        <w:t xml:space="preserve">atsižvelgdama į </w:t>
      </w:r>
      <w:r w:rsidR="00EC647C">
        <w:rPr>
          <w:color w:val="000000"/>
          <w:shd w:val="clear" w:color="auto" w:fill="FFFFFF"/>
          <w:lang w:val="lt-LT"/>
        </w:rPr>
        <w:t>Vietinės reikšmės keli</w:t>
      </w:r>
      <w:r w:rsidR="00361777">
        <w:rPr>
          <w:color w:val="000000"/>
          <w:shd w:val="clear" w:color="auto" w:fill="FFFFFF"/>
          <w:lang w:val="lt-LT"/>
        </w:rPr>
        <w:t xml:space="preserve">o </w:t>
      </w:r>
      <w:r w:rsidR="00EC647C">
        <w:rPr>
          <w:color w:val="000000"/>
          <w:shd w:val="clear" w:color="auto" w:fill="FFFFFF"/>
          <w:lang w:val="lt-LT"/>
        </w:rPr>
        <w:t>(</w:t>
      </w:r>
      <w:r w:rsidR="00EC647C" w:rsidRPr="00361777">
        <w:rPr>
          <w:color w:val="000000"/>
          <w:shd w:val="clear" w:color="auto" w:fill="FFFFFF"/>
          <w:lang w:val="lt-LT"/>
        </w:rPr>
        <w:t>gatv</w:t>
      </w:r>
      <w:r w:rsidR="00361777" w:rsidRPr="00361777">
        <w:rPr>
          <w:color w:val="000000"/>
          <w:shd w:val="clear" w:color="auto" w:fill="FFFFFF"/>
          <w:lang w:val="lt-LT"/>
        </w:rPr>
        <w:t>ės</w:t>
      </w:r>
      <w:r w:rsidR="00EC647C" w:rsidRPr="00361777">
        <w:rPr>
          <w:color w:val="000000"/>
          <w:shd w:val="clear" w:color="auto" w:fill="FFFFFF"/>
          <w:lang w:val="lt-LT"/>
        </w:rPr>
        <w:t xml:space="preserve">) </w:t>
      </w:r>
      <w:r w:rsidR="00361777" w:rsidRPr="00361777">
        <w:t>N</w:t>
      </w:r>
      <w:r w:rsidR="00361777" w:rsidRPr="00361777">
        <w:t>r</w:t>
      </w:r>
      <w:r w:rsidR="00361777" w:rsidRPr="00361777">
        <w:t xml:space="preserve">. KL1412 </w:t>
      </w:r>
      <w:proofErr w:type="spellStart"/>
      <w:r w:rsidR="00361777" w:rsidRPr="00361777">
        <w:t>Danės</w:t>
      </w:r>
      <w:proofErr w:type="spellEnd"/>
      <w:r w:rsidR="00361777" w:rsidRPr="00361777">
        <w:t xml:space="preserve"> g</w:t>
      </w:r>
      <w:r w:rsidR="00361777" w:rsidRPr="00361777">
        <w:t xml:space="preserve">. </w:t>
      </w:r>
      <w:proofErr w:type="spellStart"/>
      <w:r w:rsidR="00361777" w:rsidRPr="00361777">
        <w:t>Trušeliuose</w:t>
      </w:r>
      <w:proofErr w:type="spellEnd"/>
      <w:r w:rsidR="00361777" w:rsidRPr="00361777">
        <w:t xml:space="preserve"> (</w:t>
      </w:r>
      <w:proofErr w:type="spellStart"/>
      <w:r w:rsidR="00361777" w:rsidRPr="00361777">
        <w:rPr>
          <w:rFonts w:eastAsia="Lucida Sans Unicode"/>
          <w:kern w:val="1"/>
          <w:lang w:eastAsia="ar-SA"/>
        </w:rPr>
        <w:t>atkarpos</w:t>
      </w:r>
      <w:proofErr w:type="spellEnd"/>
      <w:r w:rsidR="00361777" w:rsidRPr="00361777">
        <w:rPr>
          <w:rFonts w:eastAsia="Lucida Sans Unicode"/>
          <w:kern w:val="1"/>
          <w:lang w:eastAsia="ar-SA"/>
        </w:rPr>
        <w:t xml:space="preserve"> </w:t>
      </w:r>
      <w:proofErr w:type="spellStart"/>
      <w:r w:rsidR="00361777" w:rsidRPr="00361777">
        <w:rPr>
          <w:rFonts w:eastAsia="Lucida Sans Unicode"/>
          <w:kern w:val="1"/>
          <w:lang w:eastAsia="ar-SA"/>
        </w:rPr>
        <w:t>nuo</w:t>
      </w:r>
      <w:proofErr w:type="spellEnd"/>
      <w:r w:rsidR="00361777" w:rsidRPr="00361777">
        <w:rPr>
          <w:rFonts w:eastAsia="Lucida Sans Unicode"/>
          <w:kern w:val="1"/>
          <w:lang w:eastAsia="ar-SA"/>
        </w:rPr>
        <w:t xml:space="preserve"> 0,00 km </w:t>
      </w:r>
      <w:proofErr w:type="spellStart"/>
      <w:r w:rsidR="00361777" w:rsidRPr="00361777">
        <w:rPr>
          <w:rFonts w:eastAsia="Lucida Sans Unicode"/>
          <w:kern w:val="1"/>
          <w:lang w:eastAsia="ar-SA"/>
        </w:rPr>
        <w:t>iki</w:t>
      </w:r>
      <w:proofErr w:type="spellEnd"/>
      <w:r w:rsidR="00361777" w:rsidRPr="00361777">
        <w:rPr>
          <w:rFonts w:eastAsia="Lucida Sans Unicode"/>
          <w:kern w:val="1"/>
          <w:lang w:eastAsia="ar-SA"/>
        </w:rPr>
        <w:t xml:space="preserve"> 2,704 km</w:t>
      </w:r>
      <w:r w:rsidR="00361777" w:rsidRPr="00361777">
        <w:t>)</w:t>
      </w:r>
      <w:r w:rsidR="00EC647C" w:rsidRPr="00361777">
        <w:rPr>
          <w:color w:val="000000"/>
          <w:shd w:val="clear" w:color="auto" w:fill="FFFFFF"/>
          <w:lang w:val="lt-LT"/>
        </w:rPr>
        <w:t xml:space="preserve"> susisiekimo</w:t>
      </w:r>
      <w:r w:rsidR="00EC647C">
        <w:rPr>
          <w:color w:val="000000"/>
          <w:shd w:val="clear" w:color="auto" w:fill="FFFFFF"/>
          <w:lang w:val="lt-LT"/>
        </w:rPr>
        <w:t xml:space="preserve"> komunikacijų inžinerinės infrastruktūros vystymo</w:t>
      </w:r>
      <w:r w:rsidR="00406189">
        <w:rPr>
          <w:color w:val="000000"/>
          <w:shd w:val="clear" w:color="auto" w:fill="FFFFFF"/>
          <w:lang w:val="lt-LT"/>
        </w:rPr>
        <w:t xml:space="preserve"> special</w:t>
      </w:r>
      <w:r w:rsidR="009E5A9E">
        <w:rPr>
          <w:color w:val="000000"/>
          <w:shd w:val="clear" w:color="auto" w:fill="FFFFFF"/>
          <w:lang w:val="lt-LT"/>
        </w:rPr>
        <w:t>ųjį</w:t>
      </w:r>
      <w:r w:rsidR="00406189">
        <w:rPr>
          <w:color w:val="000000"/>
          <w:shd w:val="clear" w:color="auto" w:fill="FFFFFF"/>
          <w:lang w:val="lt-LT"/>
        </w:rPr>
        <w:t xml:space="preserve"> plan</w:t>
      </w:r>
      <w:r w:rsidR="009E5A9E">
        <w:rPr>
          <w:color w:val="000000"/>
          <w:shd w:val="clear" w:color="auto" w:fill="FFFFFF"/>
          <w:lang w:val="lt-LT"/>
        </w:rPr>
        <w:t>ą</w:t>
      </w:r>
      <w:r w:rsidR="00406189">
        <w:rPr>
          <w:color w:val="000000"/>
          <w:shd w:val="clear" w:color="auto" w:fill="FFFFFF"/>
          <w:lang w:val="lt-LT"/>
        </w:rPr>
        <w:t xml:space="preserve"> su žemės paėmimo visuomenės poreikiams sąnaudų ir naudos analize, patvirtint</w:t>
      </w:r>
      <w:r w:rsidR="00FC363F">
        <w:rPr>
          <w:color w:val="000000"/>
          <w:shd w:val="clear" w:color="auto" w:fill="FFFFFF"/>
          <w:lang w:val="lt-LT"/>
        </w:rPr>
        <w:t>ą</w:t>
      </w:r>
      <w:r w:rsidR="00406189">
        <w:rPr>
          <w:color w:val="000000"/>
          <w:shd w:val="clear" w:color="auto" w:fill="FFFFFF"/>
          <w:lang w:val="lt-LT"/>
        </w:rPr>
        <w:t xml:space="preserve"> Klaipėdos rajono savivaldybės 20</w:t>
      </w:r>
      <w:r w:rsidR="00361777">
        <w:rPr>
          <w:color w:val="000000"/>
          <w:shd w:val="clear" w:color="auto" w:fill="FFFFFF"/>
          <w:lang w:val="lt-LT"/>
        </w:rPr>
        <w:t>22</w:t>
      </w:r>
      <w:r w:rsidR="00224518">
        <w:rPr>
          <w:color w:val="000000"/>
          <w:shd w:val="clear" w:color="auto" w:fill="FFFFFF"/>
          <w:lang w:val="lt-LT"/>
        </w:rPr>
        <w:t xml:space="preserve"> </w:t>
      </w:r>
      <w:r w:rsidR="00406189">
        <w:rPr>
          <w:color w:val="000000"/>
          <w:shd w:val="clear" w:color="auto" w:fill="FFFFFF"/>
          <w:lang w:val="lt-LT"/>
        </w:rPr>
        <w:t xml:space="preserve">m. </w:t>
      </w:r>
      <w:r w:rsidR="00361777">
        <w:rPr>
          <w:color w:val="000000"/>
          <w:shd w:val="clear" w:color="auto" w:fill="FFFFFF"/>
          <w:lang w:val="lt-LT"/>
        </w:rPr>
        <w:t>gegužės</w:t>
      </w:r>
      <w:r w:rsidR="00406189">
        <w:rPr>
          <w:color w:val="000000"/>
          <w:shd w:val="clear" w:color="auto" w:fill="FFFFFF"/>
          <w:lang w:val="lt-LT"/>
        </w:rPr>
        <w:t xml:space="preserve"> </w:t>
      </w:r>
      <w:r w:rsidR="00361777">
        <w:rPr>
          <w:color w:val="000000"/>
          <w:shd w:val="clear" w:color="auto" w:fill="FFFFFF"/>
          <w:lang w:val="lt-LT"/>
        </w:rPr>
        <w:t>26</w:t>
      </w:r>
      <w:r w:rsidR="00406189">
        <w:rPr>
          <w:color w:val="000000"/>
          <w:shd w:val="clear" w:color="auto" w:fill="FFFFFF"/>
          <w:lang w:val="lt-LT"/>
        </w:rPr>
        <w:t xml:space="preserve"> d. sprendimu T11</w:t>
      </w:r>
      <w:r w:rsidR="00361777">
        <w:rPr>
          <w:color w:val="000000"/>
          <w:shd w:val="clear" w:color="auto" w:fill="FFFFFF"/>
          <w:lang w:val="lt-LT"/>
        </w:rPr>
        <w:t>-</w:t>
      </w:r>
      <w:r w:rsidR="00F9630C" w:rsidRPr="00E86512">
        <w:rPr>
          <w:color w:val="000000"/>
          <w:highlight w:val="yellow"/>
          <w:shd w:val="clear" w:color="auto" w:fill="FFFFFF"/>
          <w:lang w:val="lt-LT"/>
        </w:rPr>
        <w:t>_____</w:t>
      </w:r>
      <w:r w:rsidR="00361777">
        <w:rPr>
          <w:color w:val="000000"/>
          <w:shd w:val="clear" w:color="auto" w:fill="FFFFFF"/>
          <w:lang w:val="lt-LT"/>
        </w:rPr>
        <w:t xml:space="preserve"> </w:t>
      </w:r>
      <w:r w:rsidR="00FC363F">
        <w:rPr>
          <w:color w:val="000000"/>
          <w:shd w:val="clear" w:color="auto" w:fill="FFFFFF"/>
          <w:lang w:val="lt-LT"/>
        </w:rPr>
        <w:t>„</w:t>
      </w:r>
      <w:r w:rsidR="00F77980">
        <w:rPr>
          <w:color w:val="000000"/>
          <w:shd w:val="clear" w:color="auto" w:fill="FFFFFF"/>
          <w:lang w:val="lt-LT"/>
        </w:rPr>
        <w:t xml:space="preserve">Dėl </w:t>
      </w:r>
      <w:r w:rsidR="00DB365F">
        <w:rPr>
          <w:color w:val="000000"/>
          <w:shd w:val="clear" w:color="auto" w:fill="FFFFFF"/>
          <w:lang w:val="lt-LT"/>
        </w:rPr>
        <w:t>vietinės reikšmės keli</w:t>
      </w:r>
      <w:r w:rsidR="00361777">
        <w:rPr>
          <w:color w:val="000000"/>
          <w:shd w:val="clear" w:color="auto" w:fill="FFFFFF"/>
          <w:lang w:val="lt-LT"/>
        </w:rPr>
        <w:t>o</w:t>
      </w:r>
      <w:r w:rsidR="00DB365F">
        <w:rPr>
          <w:color w:val="000000"/>
          <w:shd w:val="clear" w:color="auto" w:fill="FFFFFF"/>
          <w:lang w:val="lt-LT"/>
        </w:rPr>
        <w:t xml:space="preserve"> </w:t>
      </w:r>
      <w:r w:rsidR="00361777">
        <w:rPr>
          <w:color w:val="000000"/>
          <w:shd w:val="clear" w:color="auto" w:fill="FFFFFF"/>
          <w:lang w:val="lt-LT"/>
        </w:rPr>
        <w:t>(</w:t>
      </w:r>
      <w:r w:rsidR="00361777" w:rsidRPr="00361777">
        <w:rPr>
          <w:color w:val="000000"/>
          <w:shd w:val="clear" w:color="auto" w:fill="FFFFFF"/>
          <w:lang w:val="lt-LT"/>
        </w:rPr>
        <w:t xml:space="preserve">gatvės) </w:t>
      </w:r>
      <w:r w:rsidR="00361777" w:rsidRPr="00361777">
        <w:t xml:space="preserve">Nr. KL1412 </w:t>
      </w:r>
      <w:proofErr w:type="spellStart"/>
      <w:r w:rsidR="00361777" w:rsidRPr="00361777">
        <w:t>Danės</w:t>
      </w:r>
      <w:proofErr w:type="spellEnd"/>
      <w:r w:rsidR="00361777" w:rsidRPr="00361777">
        <w:t xml:space="preserve"> g. </w:t>
      </w:r>
      <w:proofErr w:type="spellStart"/>
      <w:r w:rsidR="00361777" w:rsidRPr="00361777">
        <w:t>Trušeliuose</w:t>
      </w:r>
      <w:proofErr w:type="spellEnd"/>
      <w:r w:rsidR="00361777" w:rsidRPr="00361777">
        <w:t xml:space="preserve"> (</w:t>
      </w:r>
      <w:proofErr w:type="spellStart"/>
      <w:r w:rsidR="00361777" w:rsidRPr="00361777">
        <w:rPr>
          <w:rFonts w:eastAsia="Lucida Sans Unicode"/>
          <w:kern w:val="1"/>
          <w:lang w:eastAsia="ar-SA"/>
        </w:rPr>
        <w:t>atkarpos</w:t>
      </w:r>
      <w:proofErr w:type="spellEnd"/>
      <w:r w:rsidR="00361777" w:rsidRPr="00361777">
        <w:rPr>
          <w:rFonts w:eastAsia="Lucida Sans Unicode"/>
          <w:kern w:val="1"/>
          <w:lang w:eastAsia="ar-SA"/>
        </w:rPr>
        <w:t xml:space="preserve"> </w:t>
      </w:r>
      <w:proofErr w:type="spellStart"/>
      <w:r w:rsidR="00361777" w:rsidRPr="00361777">
        <w:rPr>
          <w:rFonts w:eastAsia="Lucida Sans Unicode"/>
          <w:kern w:val="1"/>
          <w:lang w:eastAsia="ar-SA"/>
        </w:rPr>
        <w:t>nuo</w:t>
      </w:r>
      <w:proofErr w:type="spellEnd"/>
      <w:r w:rsidR="00361777" w:rsidRPr="00361777">
        <w:rPr>
          <w:rFonts w:eastAsia="Lucida Sans Unicode"/>
          <w:kern w:val="1"/>
          <w:lang w:eastAsia="ar-SA"/>
        </w:rPr>
        <w:t xml:space="preserve"> 0,00 km </w:t>
      </w:r>
      <w:proofErr w:type="spellStart"/>
      <w:r w:rsidR="00361777" w:rsidRPr="00361777">
        <w:rPr>
          <w:rFonts w:eastAsia="Lucida Sans Unicode"/>
          <w:kern w:val="1"/>
          <w:lang w:eastAsia="ar-SA"/>
        </w:rPr>
        <w:t>iki</w:t>
      </w:r>
      <w:proofErr w:type="spellEnd"/>
      <w:r w:rsidR="00361777" w:rsidRPr="00361777">
        <w:rPr>
          <w:rFonts w:eastAsia="Lucida Sans Unicode"/>
          <w:kern w:val="1"/>
          <w:lang w:eastAsia="ar-SA"/>
        </w:rPr>
        <w:t xml:space="preserve"> 2,704 km</w:t>
      </w:r>
      <w:r w:rsidR="00361777" w:rsidRPr="00361777">
        <w:t>)</w:t>
      </w:r>
      <w:r w:rsidR="00361777" w:rsidRPr="00361777">
        <w:rPr>
          <w:color w:val="000000"/>
          <w:shd w:val="clear" w:color="auto" w:fill="FFFFFF"/>
          <w:lang w:val="lt-LT"/>
        </w:rPr>
        <w:t xml:space="preserve"> </w:t>
      </w:r>
      <w:r w:rsidR="00DB365F">
        <w:rPr>
          <w:color w:val="000000"/>
          <w:shd w:val="clear" w:color="auto" w:fill="FFFFFF"/>
          <w:lang w:val="lt-LT"/>
        </w:rPr>
        <w:t xml:space="preserve">susisiekimo komunikacijų inžinerinės infrastruktūros vystymo </w:t>
      </w:r>
      <w:r w:rsidR="00FC363F">
        <w:rPr>
          <w:color w:val="000000"/>
          <w:shd w:val="clear" w:color="auto" w:fill="FFFFFF"/>
          <w:lang w:val="lt-LT"/>
        </w:rPr>
        <w:t xml:space="preserve">specialiojo plano su žemės paėmimo visuomenės poreikiams sąnaudų ir naudos analize </w:t>
      </w:r>
      <w:proofErr w:type="gramStart"/>
      <w:r w:rsidR="00FC363F">
        <w:rPr>
          <w:color w:val="000000"/>
          <w:shd w:val="clear" w:color="auto" w:fill="FFFFFF"/>
          <w:lang w:val="lt-LT"/>
        </w:rPr>
        <w:t>patvirtinimo</w:t>
      </w:r>
      <w:r w:rsidR="00F9630C">
        <w:rPr>
          <w:color w:val="000000"/>
          <w:shd w:val="clear" w:color="auto" w:fill="FFFFFF"/>
          <w:lang w:val="lt-LT"/>
        </w:rPr>
        <w:t>“</w:t>
      </w:r>
      <w:proofErr w:type="gramEnd"/>
      <w:r w:rsidR="00FC363F">
        <w:rPr>
          <w:color w:val="000000"/>
          <w:shd w:val="clear" w:color="auto" w:fill="FFFFFF"/>
          <w:lang w:val="lt-LT"/>
        </w:rPr>
        <w:t>,</w:t>
      </w:r>
      <w:r w:rsidR="00361777">
        <w:rPr>
          <w:color w:val="000000"/>
          <w:shd w:val="clear" w:color="auto" w:fill="FFFFFF"/>
          <w:lang w:val="lt-LT"/>
        </w:rPr>
        <w:t xml:space="preserve"> </w:t>
      </w:r>
    </w:p>
    <w:p w14:paraId="6AB238B3" w14:textId="61336150" w:rsidR="006F64FE" w:rsidRPr="00A374A3" w:rsidRDefault="00707266" w:rsidP="0043649B">
      <w:pPr>
        <w:tabs>
          <w:tab w:val="left" w:pos="426"/>
          <w:tab w:val="right" w:pos="9639"/>
        </w:tabs>
        <w:jc w:val="both"/>
        <w:rPr>
          <w:color w:val="000000" w:themeColor="text1"/>
          <w:lang w:val="lt-LT"/>
        </w:rPr>
      </w:pPr>
      <w:r w:rsidRPr="003F7853">
        <w:rPr>
          <w:color w:val="000000" w:themeColor="text1"/>
          <w:lang w:val="lt-LT"/>
        </w:rPr>
        <w:t>n u s p r e n d ž i a:</w:t>
      </w:r>
    </w:p>
    <w:p w14:paraId="33376D0F" w14:textId="4B3B8571" w:rsidR="004258BA" w:rsidRPr="005449E3" w:rsidRDefault="005341C6" w:rsidP="006C7E93">
      <w:pPr>
        <w:pStyle w:val="Betarp"/>
        <w:numPr>
          <w:ilvl w:val="0"/>
          <w:numId w:val="29"/>
        </w:numPr>
        <w:ind w:left="851"/>
        <w:jc w:val="both"/>
        <w:rPr>
          <w:color w:val="000000" w:themeColor="text1"/>
        </w:rPr>
      </w:pPr>
      <w:bookmarkStart w:id="3" w:name="_Hlk98508212"/>
      <w:r>
        <w:rPr>
          <w:color w:val="000000" w:themeColor="text1"/>
        </w:rPr>
        <w:t>Teikti prašymą</w:t>
      </w:r>
      <w:r w:rsidR="007F4AA1" w:rsidRPr="00CE3144">
        <w:rPr>
          <w:color w:val="000000" w:themeColor="text1"/>
        </w:rPr>
        <w:t xml:space="preserve"> </w:t>
      </w:r>
      <w:bookmarkStart w:id="4" w:name="_Hlk98261258"/>
      <w:r w:rsidR="007F4AA1" w:rsidRPr="00CE3144">
        <w:rPr>
          <w:color w:val="000000" w:themeColor="text1"/>
        </w:rPr>
        <w:t>Nacionalin</w:t>
      </w:r>
      <w:r w:rsidR="00A77087" w:rsidRPr="00CE3144">
        <w:rPr>
          <w:color w:val="000000" w:themeColor="text1"/>
        </w:rPr>
        <w:t>ės</w:t>
      </w:r>
      <w:r w:rsidR="003909BF" w:rsidRPr="00CE3144">
        <w:rPr>
          <w:color w:val="000000" w:themeColor="text1"/>
        </w:rPr>
        <w:t xml:space="preserve"> </w:t>
      </w:r>
      <w:r w:rsidR="007F4AA1" w:rsidRPr="00CE3144">
        <w:rPr>
          <w:color w:val="000000" w:themeColor="text1"/>
        </w:rPr>
        <w:t>žemės tarnyb</w:t>
      </w:r>
      <w:r w:rsidR="00A2542E" w:rsidRPr="00CE3144">
        <w:rPr>
          <w:color w:val="000000" w:themeColor="text1"/>
        </w:rPr>
        <w:t xml:space="preserve">os </w:t>
      </w:r>
      <w:r w:rsidR="007F4AA1" w:rsidRPr="00CE3144">
        <w:rPr>
          <w:color w:val="000000" w:themeColor="text1"/>
        </w:rPr>
        <w:t>prie Žemės ūkio ministerijos</w:t>
      </w:r>
      <w:r w:rsidR="0089636D" w:rsidRPr="00CE3144">
        <w:rPr>
          <w:color w:val="000000" w:themeColor="text1"/>
        </w:rPr>
        <w:t xml:space="preserve"> </w:t>
      </w:r>
      <w:r w:rsidR="00F03109" w:rsidRPr="00CE3144">
        <w:rPr>
          <w:color w:val="000000" w:themeColor="text1"/>
        </w:rPr>
        <w:t>Klaipėdos rajono skyri</w:t>
      </w:r>
      <w:r w:rsidR="00E20AB0">
        <w:rPr>
          <w:color w:val="000000" w:themeColor="text1"/>
        </w:rPr>
        <w:t>ui</w:t>
      </w:r>
      <w:bookmarkEnd w:id="4"/>
      <w:r w:rsidR="00A2542E" w:rsidRPr="00CE3144">
        <w:rPr>
          <w:color w:val="000000" w:themeColor="text1"/>
        </w:rPr>
        <w:t xml:space="preserve"> </w:t>
      </w:r>
      <w:r w:rsidR="00A2542E" w:rsidRPr="005449E3">
        <w:rPr>
          <w:color w:val="000000" w:themeColor="text1"/>
        </w:rPr>
        <w:t>paimti</w:t>
      </w:r>
      <w:r w:rsidR="007F4AA1" w:rsidRPr="005449E3">
        <w:rPr>
          <w:color w:val="000000" w:themeColor="text1"/>
        </w:rPr>
        <w:t xml:space="preserve"> </w:t>
      </w:r>
      <w:r w:rsidR="004258BA" w:rsidRPr="005449E3">
        <w:rPr>
          <w:color w:val="000000" w:themeColor="text1"/>
        </w:rPr>
        <w:t>visuomenės poreikiams</w:t>
      </w:r>
      <w:r w:rsidR="006F64FE">
        <w:rPr>
          <w:color w:val="000000" w:themeColor="text1"/>
        </w:rPr>
        <w:t xml:space="preserve"> </w:t>
      </w:r>
      <w:r w:rsidR="009E5A9E">
        <w:rPr>
          <w:color w:val="000000" w:themeColor="text1"/>
        </w:rPr>
        <w:t xml:space="preserve">sklypų dalį </w:t>
      </w:r>
      <w:r w:rsidR="00047522">
        <w:rPr>
          <w:color w:val="000000" w:themeColor="text1"/>
        </w:rPr>
        <w:t xml:space="preserve">prie </w:t>
      </w:r>
      <w:r w:rsidR="00F9630C">
        <w:rPr>
          <w:color w:val="000000"/>
          <w:shd w:val="clear" w:color="auto" w:fill="FFFFFF"/>
        </w:rPr>
        <w:t>kelio (</w:t>
      </w:r>
      <w:r w:rsidR="00F9630C" w:rsidRPr="00361777">
        <w:rPr>
          <w:color w:val="000000"/>
          <w:shd w:val="clear" w:color="auto" w:fill="FFFFFF"/>
        </w:rPr>
        <w:t xml:space="preserve">gatvės) </w:t>
      </w:r>
      <w:r w:rsidR="00F9630C" w:rsidRPr="00361777">
        <w:t xml:space="preserve">Nr. KL1412 Danės g. </w:t>
      </w:r>
      <w:proofErr w:type="spellStart"/>
      <w:r w:rsidR="00F9630C" w:rsidRPr="00361777">
        <w:t>Trušeliuose</w:t>
      </w:r>
      <w:proofErr w:type="spellEnd"/>
      <w:r w:rsidR="00F9630C" w:rsidRPr="00361777">
        <w:t xml:space="preserve"> (</w:t>
      </w:r>
      <w:r w:rsidR="00F9630C" w:rsidRPr="00361777">
        <w:rPr>
          <w:rFonts w:eastAsia="Lucida Sans Unicode"/>
          <w:kern w:val="1"/>
          <w:lang w:eastAsia="ar-SA"/>
        </w:rPr>
        <w:t>atkarpos nuo 0,00 km iki 2,704 km</w:t>
      </w:r>
      <w:r w:rsidR="00F9630C" w:rsidRPr="00361777">
        <w:t>)</w:t>
      </w:r>
      <w:r w:rsidR="00047522">
        <w:rPr>
          <w:color w:val="000000" w:themeColor="text1"/>
        </w:rPr>
        <w:t xml:space="preserve"> susisiekimo komunikacijų infrastruktūros plėtrai.</w:t>
      </w:r>
    </w:p>
    <w:bookmarkEnd w:id="3"/>
    <w:p w14:paraId="3A5E0E4A" w14:textId="0F1B5340" w:rsidR="00E20AB0" w:rsidRDefault="00F03109" w:rsidP="0008704B">
      <w:pPr>
        <w:pStyle w:val="Betarp"/>
        <w:numPr>
          <w:ilvl w:val="0"/>
          <w:numId w:val="33"/>
        </w:numPr>
        <w:ind w:left="851"/>
        <w:jc w:val="both"/>
        <w:rPr>
          <w:color w:val="000000" w:themeColor="text1"/>
        </w:rPr>
      </w:pPr>
      <w:r w:rsidRPr="00303629">
        <w:rPr>
          <w:color w:val="000000" w:themeColor="text1"/>
        </w:rPr>
        <w:t>Įgalioti Klaipėdos rajono savivaldybės administracijos direktorių</w:t>
      </w:r>
      <w:r w:rsidR="00303629" w:rsidRPr="00303629">
        <w:rPr>
          <w:rFonts w:ascii="Arial" w:hAnsi="Arial" w:cs="Arial"/>
          <w:color w:val="000000"/>
          <w:sz w:val="20"/>
          <w:szCs w:val="24"/>
          <w:lang w:eastAsia="lt-LT"/>
        </w:rPr>
        <w:t xml:space="preserve"> </w:t>
      </w:r>
      <w:r w:rsidR="00E20AB0">
        <w:rPr>
          <w:color w:val="000000" w:themeColor="text1"/>
        </w:rPr>
        <w:t xml:space="preserve">rengti ir pasirašyti </w:t>
      </w:r>
      <w:r w:rsidR="00303629" w:rsidRPr="00303629">
        <w:rPr>
          <w:color w:val="000000" w:themeColor="text1"/>
        </w:rPr>
        <w:t xml:space="preserve"> dokumentus bei atlikti</w:t>
      </w:r>
      <w:r w:rsidR="00935EC7">
        <w:rPr>
          <w:color w:val="000000" w:themeColor="text1"/>
        </w:rPr>
        <w:t xml:space="preserve"> </w:t>
      </w:r>
      <w:r w:rsidR="00E20AB0">
        <w:rPr>
          <w:color w:val="000000" w:themeColor="text1"/>
        </w:rPr>
        <w:t>visus</w:t>
      </w:r>
      <w:r w:rsidR="005449E3">
        <w:rPr>
          <w:color w:val="000000" w:themeColor="text1"/>
        </w:rPr>
        <w:t xml:space="preserve"> veiksmus,</w:t>
      </w:r>
      <w:r w:rsidR="00E20AB0">
        <w:rPr>
          <w:color w:val="000000" w:themeColor="text1"/>
        </w:rPr>
        <w:t xml:space="preserve"> reikalingus ir būtinus šio sprendimo 1 punkte nurodytam nekilnojamam turtui paimti visuomenės poreikiams.</w:t>
      </w:r>
      <w:r w:rsidR="009E5A9E">
        <w:rPr>
          <w:color w:val="000000" w:themeColor="text1"/>
        </w:rPr>
        <w:t xml:space="preserve"> </w:t>
      </w:r>
    </w:p>
    <w:p w14:paraId="6DA50179" w14:textId="64A74AC1" w:rsidR="00707266" w:rsidRPr="00BA1FD6" w:rsidRDefault="00707266" w:rsidP="00707266">
      <w:pPr>
        <w:pStyle w:val="Style7"/>
        <w:widowControl/>
        <w:jc w:val="both"/>
        <w:rPr>
          <w:rFonts w:ascii="Times New Roman" w:hAnsi="Times New Roman" w:cs="Times New Roman"/>
          <w:color w:val="000000" w:themeColor="text1"/>
          <w:lang w:val="lt-LT"/>
        </w:rPr>
      </w:pPr>
      <w:r w:rsidRPr="00BA1FD6">
        <w:rPr>
          <w:rFonts w:ascii="Times New Roman" w:hAnsi="Times New Roman" w:cs="Times New Roman"/>
          <w:color w:val="000000" w:themeColor="text1"/>
          <w:shd w:val="clear" w:color="auto" w:fill="FFFFFF"/>
          <w:lang w:val="lt-LT"/>
        </w:rPr>
        <w:t xml:space="preserve">              Šis sprendimas per vieną mėnesį nuo jo įteikimo ar pranešimo suinteresuotai šaliai apie viešojo administravimo subjekto veiksmus (atsisakymą atlikti veiksmus) dienos gali būti skundžiamas Lietuvos administracinių ginčų komisijos Klaipėdos apygardos skyriui (Herkaus </w:t>
      </w:r>
      <w:r w:rsidR="00092897">
        <w:rPr>
          <w:rFonts w:ascii="Times New Roman" w:hAnsi="Times New Roman" w:cs="Times New Roman"/>
          <w:color w:val="000000" w:themeColor="text1"/>
          <w:shd w:val="clear" w:color="auto" w:fill="FFFFFF"/>
          <w:lang w:val="lt-LT"/>
        </w:rPr>
        <w:t xml:space="preserve">             </w:t>
      </w:r>
      <w:r w:rsidRPr="00BA1FD6">
        <w:rPr>
          <w:rFonts w:ascii="Times New Roman" w:hAnsi="Times New Roman" w:cs="Times New Roman"/>
          <w:color w:val="000000" w:themeColor="text1"/>
          <w:shd w:val="clear" w:color="auto" w:fill="FFFFFF"/>
          <w:lang w:val="lt-LT"/>
        </w:rPr>
        <w:t>Manto g. 37, LT-92236, Klaipėda) arba Regionų apygardos administracinio teismo Klaipėdos rūmams (Galinio Pylimo g. 9, LT-91230 Klaipėda) Lietuvos Respublikos administracinių bylų teisenos įstatymo nustatyta tvarka.</w:t>
      </w:r>
    </w:p>
    <w:p w14:paraId="5661B3DB" w14:textId="77777777" w:rsidR="0040795A" w:rsidRPr="00BA1FD6" w:rsidRDefault="0040795A">
      <w:pPr>
        <w:jc w:val="both"/>
        <w:rPr>
          <w:color w:val="000000" w:themeColor="text1"/>
          <w:lang w:val="lt-LT"/>
        </w:rPr>
      </w:pPr>
    </w:p>
    <w:p w14:paraId="25A24D20" w14:textId="77777777" w:rsidR="003A3921" w:rsidRPr="00BA1FD6" w:rsidRDefault="00912BFE">
      <w:pPr>
        <w:jc w:val="both"/>
        <w:rPr>
          <w:color w:val="000000" w:themeColor="text1"/>
          <w:lang w:val="lt-LT"/>
        </w:rPr>
      </w:pPr>
      <w:r w:rsidRPr="00BA1FD6">
        <w:rPr>
          <w:color w:val="000000" w:themeColor="text1"/>
          <w:lang w:val="lt-LT"/>
        </w:rPr>
        <w:t xml:space="preserve">Savivaldybės meras </w:t>
      </w:r>
      <w:r w:rsidRPr="00BA1FD6">
        <w:rPr>
          <w:color w:val="000000" w:themeColor="text1"/>
          <w:lang w:val="lt-LT"/>
        </w:rPr>
        <w:tab/>
      </w:r>
      <w:r w:rsidRPr="00BA1FD6">
        <w:rPr>
          <w:color w:val="000000" w:themeColor="text1"/>
          <w:lang w:val="lt-LT"/>
        </w:rPr>
        <w:tab/>
      </w:r>
      <w:r w:rsidRPr="00BA1FD6">
        <w:rPr>
          <w:color w:val="000000" w:themeColor="text1"/>
          <w:lang w:val="lt-LT"/>
        </w:rPr>
        <w:tab/>
      </w:r>
      <w:r w:rsidRPr="00BA1FD6">
        <w:rPr>
          <w:color w:val="000000" w:themeColor="text1"/>
          <w:lang w:val="lt-LT"/>
        </w:rPr>
        <w:tab/>
      </w:r>
      <w:r w:rsidRPr="00BA1FD6">
        <w:rPr>
          <w:color w:val="000000" w:themeColor="text1"/>
          <w:lang w:val="lt-LT"/>
        </w:rPr>
        <w:tab/>
      </w:r>
      <w:r w:rsidRPr="00BA1FD6">
        <w:rPr>
          <w:color w:val="000000" w:themeColor="text1"/>
          <w:lang w:val="lt-LT"/>
        </w:rPr>
        <w:tab/>
      </w:r>
      <w:r w:rsidRPr="00BA1FD6">
        <w:rPr>
          <w:color w:val="000000" w:themeColor="text1"/>
          <w:lang w:val="lt-LT"/>
        </w:rPr>
        <w:tab/>
      </w:r>
      <w:r w:rsidR="00AC1A1C" w:rsidRPr="00BA1FD6">
        <w:rPr>
          <w:color w:val="000000" w:themeColor="text1"/>
          <w:lang w:val="lt-LT"/>
        </w:rPr>
        <w:tab/>
        <w:t xml:space="preserve">     </w:t>
      </w:r>
    </w:p>
    <w:p w14:paraId="0754199B" w14:textId="77777777" w:rsidR="007C0EB4" w:rsidRPr="00BA1FD6" w:rsidRDefault="007C0EB4">
      <w:pPr>
        <w:pStyle w:val="statymopavad"/>
        <w:spacing w:line="240" w:lineRule="auto"/>
        <w:ind w:firstLine="0"/>
        <w:jc w:val="left"/>
        <w:rPr>
          <w:rFonts w:ascii="Times New Roman" w:hAnsi="Times New Roman"/>
          <w:caps w:val="0"/>
          <w:color w:val="000000" w:themeColor="text1"/>
          <w:szCs w:val="24"/>
          <w:lang w:val="lt-LT"/>
        </w:rPr>
      </w:pPr>
    </w:p>
    <w:p w14:paraId="757C6C9F" w14:textId="77777777" w:rsidR="007454F3" w:rsidRDefault="007454F3" w:rsidP="00D24A35">
      <w:pPr>
        <w:pStyle w:val="statymopavad"/>
        <w:spacing w:line="240" w:lineRule="auto"/>
        <w:ind w:firstLine="0"/>
        <w:jc w:val="left"/>
        <w:rPr>
          <w:rFonts w:ascii="Times New Roman" w:hAnsi="Times New Roman"/>
          <w:caps w:val="0"/>
          <w:color w:val="000000" w:themeColor="text1"/>
          <w:szCs w:val="24"/>
          <w:lang w:val="lt-LT"/>
        </w:rPr>
      </w:pPr>
      <w:bookmarkStart w:id="5" w:name="_Hlk526951288"/>
    </w:p>
    <w:p w14:paraId="4066FF0A" w14:textId="25BD97FC" w:rsidR="00650CD4" w:rsidRDefault="00650CD4" w:rsidP="00D24A35">
      <w:pPr>
        <w:pStyle w:val="statymopavad"/>
        <w:spacing w:line="240" w:lineRule="auto"/>
        <w:ind w:firstLine="0"/>
        <w:jc w:val="left"/>
        <w:rPr>
          <w:rFonts w:ascii="Times New Roman" w:hAnsi="Times New Roman"/>
          <w:caps w:val="0"/>
          <w:color w:val="000000" w:themeColor="text1"/>
          <w:szCs w:val="24"/>
          <w:lang w:val="lt-LT"/>
        </w:rPr>
      </w:pPr>
      <w:r w:rsidRPr="00BA1FD6">
        <w:rPr>
          <w:rFonts w:ascii="Times New Roman" w:hAnsi="Times New Roman"/>
          <w:caps w:val="0"/>
          <w:color w:val="000000" w:themeColor="text1"/>
          <w:szCs w:val="24"/>
          <w:lang w:val="lt-LT"/>
        </w:rPr>
        <w:t xml:space="preserve">TEIKIA  </w:t>
      </w:r>
      <w:r w:rsidR="008613F7" w:rsidRPr="00BA1FD6">
        <w:rPr>
          <w:rFonts w:ascii="Times New Roman" w:hAnsi="Times New Roman"/>
          <w:caps w:val="0"/>
          <w:color w:val="000000" w:themeColor="text1"/>
          <w:szCs w:val="24"/>
          <w:lang w:val="lt-LT"/>
        </w:rPr>
        <w:t>J. Ruškys</w:t>
      </w:r>
    </w:p>
    <w:p w14:paraId="49138EF8" w14:textId="77777777" w:rsidR="00092897" w:rsidRDefault="00092897" w:rsidP="00D24A35">
      <w:pPr>
        <w:pStyle w:val="statymopavad"/>
        <w:spacing w:line="240" w:lineRule="auto"/>
        <w:ind w:firstLine="0"/>
        <w:jc w:val="left"/>
        <w:rPr>
          <w:rFonts w:ascii="Times New Roman" w:hAnsi="Times New Roman"/>
          <w:caps w:val="0"/>
          <w:color w:val="000000" w:themeColor="text1"/>
          <w:szCs w:val="24"/>
          <w:lang w:val="lt-LT"/>
        </w:rPr>
      </w:pPr>
    </w:p>
    <w:p w14:paraId="1A3AFEFF" w14:textId="1082B18F" w:rsidR="00AF7DC7" w:rsidRDefault="00650CD4" w:rsidP="00D24A35">
      <w:pPr>
        <w:pStyle w:val="Pagrindiniotekstopirmatrauka2"/>
        <w:spacing w:after="0"/>
        <w:ind w:left="0" w:firstLine="0"/>
        <w:rPr>
          <w:color w:val="000000" w:themeColor="text1"/>
          <w:lang w:val="lt-LT"/>
        </w:rPr>
      </w:pPr>
      <w:r w:rsidRPr="00BA1FD6">
        <w:rPr>
          <w:color w:val="000000" w:themeColor="text1"/>
          <w:lang w:val="lt-LT"/>
        </w:rPr>
        <w:t xml:space="preserve">PARENGĖ  </w:t>
      </w:r>
      <w:r w:rsidR="00820CED">
        <w:rPr>
          <w:color w:val="000000" w:themeColor="text1"/>
          <w:lang w:val="lt-LT"/>
        </w:rPr>
        <w:t>A. Grigaitytė-Dromantienė</w:t>
      </w:r>
    </w:p>
    <w:p w14:paraId="6455356E" w14:textId="0349CC98" w:rsidR="00650CD4" w:rsidRPr="00BA1FD6" w:rsidRDefault="00650CD4" w:rsidP="00D24A35">
      <w:pPr>
        <w:pStyle w:val="Pagrindiniotekstopirmatrauka2"/>
        <w:spacing w:after="0"/>
        <w:ind w:left="284" w:hanging="284"/>
        <w:rPr>
          <w:color w:val="000000" w:themeColor="text1"/>
          <w:lang w:val="lt-LT"/>
        </w:rPr>
      </w:pPr>
      <w:r w:rsidRPr="00BA1FD6">
        <w:rPr>
          <w:color w:val="000000" w:themeColor="text1"/>
          <w:lang w:val="lt-LT"/>
        </w:rPr>
        <w:t>SUDERINTA:</w:t>
      </w:r>
    </w:p>
    <w:tbl>
      <w:tblPr>
        <w:tblStyle w:val="Lentelstinklelis"/>
        <w:tblW w:w="10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1579"/>
        <w:gridCol w:w="714"/>
        <w:gridCol w:w="1696"/>
        <w:gridCol w:w="1429"/>
        <w:gridCol w:w="142"/>
        <w:gridCol w:w="2268"/>
      </w:tblGrid>
      <w:tr w:rsidR="00F9630C" w:rsidRPr="00BA1FD6" w14:paraId="749AE023" w14:textId="217F1716" w:rsidTr="00384372">
        <w:trPr>
          <w:gridAfter w:val="1"/>
          <w:wAfter w:w="2268" w:type="dxa"/>
        </w:trPr>
        <w:tc>
          <w:tcPr>
            <w:tcW w:w="2811" w:type="dxa"/>
            <w:shd w:val="clear" w:color="auto" w:fill="auto"/>
          </w:tcPr>
          <w:p w14:paraId="4883A14A" w14:textId="77777777" w:rsidR="00F9630C" w:rsidRPr="00BA1FD6" w:rsidRDefault="00F9630C" w:rsidP="000F74E0">
            <w:pPr>
              <w:pStyle w:val="Pagrindiniotekstopirmatrauka2"/>
              <w:spacing w:after="0"/>
              <w:ind w:left="0" w:firstLine="0"/>
              <w:rPr>
                <w:color w:val="000000" w:themeColor="text1"/>
                <w:lang w:val="lt-LT"/>
              </w:rPr>
            </w:pPr>
            <w:r w:rsidRPr="00BA1FD6">
              <w:rPr>
                <w:color w:val="000000" w:themeColor="text1"/>
                <w:lang w:val="lt-LT"/>
              </w:rPr>
              <w:t xml:space="preserve">D. Beliokaitė                           </w:t>
            </w:r>
          </w:p>
        </w:tc>
        <w:tc>
          <w:tcPr>
            <w:tcW w:w="2293" w:type="dxa"/>
            <w:gridSpan w:val="2"/>
            <w:shd w:val="clear" w:color="auto" w:fill="auto"/>
          </w:tcPr>
          <w:p w14:paraId="7CCF768F" w14:textId="4B659AAC" w:rsidR="00F9630C" w:rsidRPr="00BA1FD6" w:rsidRDefault="00F9630C" w:rsidP="000F74E0">
            <w:pPr>
              <w:pStyle w:val="Pagrindiniotekstopirmatrauka2"/>
              <w:spacing w:after="0"/>
              <w:ind w:left="0" w:firstLine="0"/>
              <w:rPr>
                <w:color w:val="000000" w:themeColor="text1"/>
                <w:lang w:val="lt-LT"/>
              </w:rPr>
            </w:pPr>
            <w:r>
              <w:rPr>
                <w:color w:val="000000" w:themeColor="text1"/>
                <w:lang w:val="lt-LT"/>
              </w:rPr>
              <w:t>G. Kasperavičius</w:t>
            </w:r>
          </w:p>
        </w:tc>
        <w:tc>
          <w:tcPr>
            <w:tcW w:w="3267" w:type="dxa"/>
            <w:gridSpan w:val="3"/>
          </w:tcPr>
          <w:p w14:paraId="23A560EA" w14:textId="4F1E6377" w:rsidR="00F9630C" w:rsidRPr="00BA1FD6" w:rsidRDefault="00F9630C" w:rsidP="000F74E0">
            <w:pPr>
              <w:pStyle w:val="Pagrindiniotekstopirmatrauka2"/>
              <w:spacing w:after="0"/>
              <w:ind w:left="0" w:firstLine="0"/>
              <w:rPr>
                <w:color w:val="000000" w:themeColor="text1"/>
                <w:lang w:val="lt-LT"/>
              </w:rPr>
            </w:pPr>
            <w:r>
              <w:rPr>
                <w:color w:val="000000" w:themeColor="text1"/>
                <w:lang w:val="lt-LT"/>
              </w:rPr>
              <w:t xml:space="preserve">L. </w:t>
            </w:r>
            <w:proofErr w:type="spellStart"/>
            <w:r>
              <w:rPr>
                <w:color w:val="000000" w:themeColor="text1"/>
                <w:lang w:val="lt-LT"/>
              </w:rPr>
              <w:t>Liutikienė</w:t>
            </w:r>
            <w:proofErr w:type="spellEnd"/>
          </w:p>
        </w:tc>
      </w:tr>
      <w:tr w:rsidR="00086F51" w:rsidRPr="00BA1FD6" w14:paraId="29C88403" w14:textId="1A83BFA6" w:rsidTr="00384372">
        <w:trPr>
          <w:gridAfter w:val="2"/>
          <w:wAfter w:w="2410" w:type="dxa"/>
        </w:trPr>
        <w:tc>
          <w:tcPr>
            <w:tcW w:w="2811" w:type="dxa"/>
            <w:shd w:val="clear" w:color="auto" w:fill="auto"/>
          </w:tcPr>
          <w:p w14:paraId="24EEAB0E" w14:textId="77777777" w:rsidR="00086F51" w:rsidRDefault="00086F51" w:rsidP="000F74E0">
            <w:pPr>
              <w:pStyle w:val="Pagrindiniotekstopirmatrauka2"/>
              <w:spacing w:after="0"/>
              <w:ind w:left="0" w:firstLine="0"/>
              <w:rPr>
                <w:color w:val="000000" w:themeColor="text1"/>
                <w:lang w:val="lt-LT"/>
              </w:rPr>
            </w:pPr>
            <w:r w:rsidRPr="00BA1FD6">
              <w:rPr>
                <w:color w:val="000000" w:themeColor="text1"/>
                <w:lang w:val="lt-LT"/>
              </w:rPr>
              <w:t xml:space="preserve">V. Jasas </w:t>
            </w:r>
          </w:p>
          <w:p w14:paraId="74959746" w14:textId="28BCEED8" w:rsidR="00086F51" w:rsidRPr="00BA1FD6" w:rsidRDefault="00384372" w:rsidP="000F74E0">
            <w:pPr>
              <w:pStyle w:val="Pagrindiniotekstopirmatrauka2"/>
              <w:spacing w:after="0"/>
              <w:ind w:left="0" w:firstLine="0"/>
              <w:rPr>
                <w:color w:val="000000" w:themeColor="text1"/>
                <w:lang w:val="lt-LT"/>
              </w:rPr>
            </w:pPr>
            <w:r>
              <w:rPr>
                <w:color w:val="000000" w:themeColor="text1"/>
                <w:lang w:val="lt-LT"/>
              </w:rPr>
              <w:t xml:space="preserve">T. </w:t>
            </w:r>
            <w:proofErr w:type="spellStart"/>
            <w:r>
              <w:rPr>
                <w:color w:val="000000" w:themeColor="text1"/>
                <w:lang w:val="lt-LT"/>
              </w:rPr>
              <w:t>Tuzovaitė-Markūnienė</w:t>
            </w:r>
            <w:proofErr w:type="spellEnd"/>
          </w:p>
        </w:tc>
        <w:tc>
          <w:tcPr>
            <w:tcW w:w="1579" w:type="dxa"/>
            <w:shd w:val="clear" w:color="auto" w:fill="auto"/>
          </w:tcPr>
          <w:p w14:paraId="4F4DCC57" w14:textId="77777777" w:rsidR="005176E5" w:rsidRDefault="005176E5" w:rsidP="005176E5">
            <w:pPr>
              <w:pStyle w:val="Pagrindiniotekstopirmatrauka2"/>
              <w:spacing w:after="0"/>
              <w:ind w:left="0" w:firstLine="0"/>
              <w:rPr>
                <w:color w:val="000000" w:themeColor="text1"/>
                <w:lang w:val="lt-LT"/>
              </w:rPr>
            </w:pPr>
            <w:r w:rsidRPr="00BA1FD6">
              <w:rPr>
                <w:color w:val="000000" w:themeColor="text1"/>
                <w:lang w:val="lt-LT"/>
              </w:rPr>
              <w:t>Č. Banevičius</w:t>
            </w:r>
          </w:p>
          <w:p w14:paraId="4CC74B11" w14:textId="4CE2CBFC" w:rsidR="00086F51" w:rsidRDefault="005176E5" w:rsidP="00086F51">
            <w:pPr>
              <w:pStyle w:val="Pagrindiniotekstopirmatrauka2"/>
              <w:spacing w:after="0"/>
              <w:ind w:left="0" w:firstLine="0"/>
              <w:rPr>
                <w:color w:val="000000" w:themeColor="text1"/>
                <w:lang w:val="lt-LT"/>
              </w:rPr>
            </w:pPr>
            <w:r w:rsidRPr="00BA1FD6">
              <w:rPr>
                <w:color w:val="000000" w:themeColor="text1"/>
                <w:lang w:val="lt-LT"/>
              </w:rPr>
              <w:t>J. Ruškys</w:t>
            </w:r>
          </w:p>
          <w:p w14:paraId="1ED34346" w14:textId="6580CB25" w:rsidR="00086F51" w:rsidRPr="00BA1FD6" w:rsidRDefault="00086F51" w:rsidP="000F74E0">
            <w:pPr>
              <w:pStyle w:val="Pagrindiniotekstopirmatrauka2"/>
              <w:spacing w:after="0"/>
              <w:ind w:left="0" w:firstLine="0"/>
              <w:rPr>
                <w:color w:val="000000" w:themeColor="text1"/>
                <w:lang w:val="lt-LT"/>
              </w:rPr>
            </w:pPr>
          </w:p>
        </w:tc>
        <w:tc>
          <w:tcPr>
            <w:tcW w:w="3839" w:type="dxa"/>
            <w:gridSpan w:val="3"/>
          </w:tcPr>
          <w:p w14:paraId="1BE7DD86" w14:textId="31D99C05" w:rsidR="00086F51" w:rsidRDefault="00086F51" w:rsidP="000F74E0">
            <w:pPr>
              <w:pStyle w:val="Pagrindiniotekstopirmatrauka2"/>
              <w:spacing w:after="0"/>
              <w:ind w:left="0" w:firstLine="0"/>
              <w:rPr>
                <w:color w:val="000000" w:themeColor="text1"/>
                <w:lang w:val="lt-LT"/>
              </w:rPr>
            </w:pPr>
            <w:r>
              <w:rPr>
                <w:color w:val="000000" w:themeColor="text1"/>
                <w:lang w:val="lt-LT"/>
              </w:rPr>
              <w:t xml:space="preserve">  </w:t>
            </w:r>
            <w:r w:rsidR="00384372">
              <w:rPr>
                <w:color w:val="000000" w:themeColor="text1"/>
                <w:lang w:val="lt-LT"/>
              </w:rPr>
              <w:t xml:space="preserve">          </w:t>
            </w:r>
            <w:r w:rsidR="00F9630C">
              <w:rPr>
                <w:color w:val="000000" w:themeColor="text1"/>
                <w:lang w:val="lt-LT"/>
              </w:rPr>
              <w:t xml:space="preserve">A. </w:t>
            </w:r>
            <w:proofErr w:type="spellStart"/>
            <w:r w:rsidR="00F9630C">
              <w:rPr>
                <w:color w:val="000000" w:themeColor="text1"/>
                <w:lang w:val="lt-LT"/>
              </w:rPr>
              <w:t>Balnionienė</w:t>
            </w:r>
            <w:proofErr w:type="spellEnd"/>
          </w:p>
          <w:p w14:paraId="4B5BFBD6" w14:textId="03F411AD" w:rsidR="00086F51" w:rsidRPr="00BA1FD6" w:rsidRDefault="007454F3" w:rsidP="000F74E0">
            <w:pPr>
              <w:pStyle w:val="Pagrindiniotekstopirmatrauka2"/>
              <w:spacing w:after="0"/>
              <w:ind w:left="0" w:firstLine="0"/>
              <w:rPr>
                <w:color w:val="000000" w:themeColor="text1"/>
                <w:lang w:val="lt-LT"/>
              </w:rPr>
            </w:pPr>
            <w:r>
              <w:rPr>
                <w:color w:val="000000" w:themeColor="text1"/>
                <w:lang w:val="lt-LT"/>
              </w:rPr>
              <w:t xml:space="preserve">  </w:t>
            </w:r>
          </w:p>
        </w:tc>
      </w:tr>
      <w:tr w:rsidR="00BA1FD6" w:rsidRPr="00BA1FD6" w14:paraId="62BA8FA6" w14:textId="22D92F9A" w:rsidTr="00384372">
        <w:tc>
          <w:tcPr>
            <w:tcW w:w="2811" w:type="dxa"/>
            <w:shd w:val="clear" w:color="auto" w:fill="auto"/>
          </w:tcPr>
          <w:p w14:paraId="0C7D27AE" w14:textId="36224568" w:rsidR="000F74E0" w:rsidRPr="00BA1FD6" w:rsidRDefault="000F74E0" w:rsidP="000F74E0">
            <w:pPr>
              <w:pStyle w:val="Pagrindiniotekstopirmatrauka2"/>
              <w:spacing w:after="0"/>
              <w:ind w:left="0" w:firstLine="0"/>
              <w:rPr>
                <w:color w:val="000000" w:themeColor="text1"/>
                <w:lang w:val="lt-LT"/>
              </w:rPr>
            </w:pPr>
          </w:p>
        </w:tc>
        <w:tc>
          <w:tcPr>
            <w:tcW w:w="2293" w:type="dxa"/>
            <w:gridSpan w:val="2"/>
            <w:shd w:val="clear" w:color="auto" w:fill="auto"/>
          </w:tcPr>
          <w:p w14:paraId="7B31148C" w14:textId="77777777" w:rsidR="008A33F4" w:rsidRDefault="008A33F4" w:rsidP="000F74E0">
            <w:pPr>
              <w:pStyle w:val="Pagrindiniotekstopirmatrauka2"/>
              <w:spacing w:after="0"/>
              <w:ind w:left="0" w:firstLine="0"/>
              <w:rPr>
                <w:color w:val="000000" w:themeColor="text1"/>
                <w:lang w:val="lt-LT"/>
              </w:rPr>
            </w:pPr>
          </w:p>
          <w:p w14:paraId="19706DB5" w14:textId="77777777" w:rsidR="008A33F4" w:rsidRDefault="008A33F4" w:rsidP="000F74E0">
            <w:pPr>
              <w:pStyle w:val="Pagrindiniotekstopirmatrauka2"/>
              <w:spacing w:after="0"/>
              <w:ind w:left="0" w:firstLine="0"/>
              <w:rPr>
                <w:color w:val="000000" w:themeColor="text1"/>
                <w:lang w:val="lt-LT"/>
              </w:rPr>
            </w:pPr>
          </w:p>
          <w:p w14:paraId="331311C4" w14:textId="77777777" w:rsidR="008A33F4" w:rsidRDefault="008A33F4" w:rsidP="000F74E0">
            <w:pPr>
              <w:pStyle w:val="Pagrindiniotekstopirmatrauka2"/>
              <w:spacing w:after="0"/>
              <w:ind w:left="0" w:firstLine="0"/>
              <w:rPr>
                <w:color w:val="000000" w:themeColor="text1"/>
                <w:lang w:val="lt-LT"/>
              </w:rPr>
            </w:pPr>
          </w:p>
          <w:p w14:paraId="1697D141" w14:textId="77777777" w:rsidR="008A33F4" w:rsidRDefault="008A33F4" w:rsidP="000F74E0">
            <w:pPr>
              <w:pStyle w:val="Pagrindiniotekstopirmatrauka2"/>
              <w:spacing w:after="0"/>
              <w:ind w:left="0" w:firstLine="0"/>
              <w:rPr>
                <w:color w:val="000000" w:themeColor="text1"/>
                <w:lang w:val="lt-LT"/>
              </w:rPr>
            </w:pPr>
          </w:p>
          <w:p w14:paraId="09971D5B" w14:textId="77777777" w:rsidR="008A33F4" w:rsidRDefault="008A33F4" w:rsidP="000F74E0">
            <w:pPr>
              <w:pStyle w:val="Pagrindiniotekstopirmatrauka2"/>
              <w:spacing w:after="0"/>
              <w:ind w:left="0" w:firstLine="0"/>
              <w:rPr>
                <w:color w:val="000000" w:themeColor="text1"/>
                <w:lang w:val="lt-LT"/>
              </w:rPr>
            </w:pPr>
          </w:p>
          <w:p w14:paraId="1A2BBDEC" w14:textId="77777777" w:rsidR="008A33F4" w:rsidRDefault="008A33F4" w:rsidP="000F74E0">
            <w:pPr>
              <w:pStyle w:val="Pagrindiniotekstopirmatrauka2"/>
              <w:spacing w:after="0"/>
              <w:ind w:left="0" w:firstLine="0"/>
              <w:rPr>
                <w:color w:val="000000" w:themeColor="text1"/>
                <w:lang w:val="lt-LT"/>
              </w:rPr>
            </w:pPr>
          </w:p>
          <w:p w14:paraId="7B9A9120" w14:textId="77777777" w:rsidR="008A33F4" w:rsidRDefault="008A33F4" w:rsidP="000F74E0">
            <w:pPr>
              <w:pStyle w:val="Pagrindiniotekstopirmatrauka2"/>
              <w:spacing w:after="0"/>
              <w:ind w:left="0" w:firstLine="0"/>
              <w:rPr>
                <w:color w:val="000000" w:themeColor="text1"/>
                <w:lang w:val="lt-LT"/>
              </w:rPr>
            </w:pPr>
          </w:p>
          <w:p w14:paraId="386807B7" w14:textId="2B70821C" w:rsidR="008A33F4" w:rsidRPr="00BA1FD6" w:rsidRDefault="008A33F4" w:rsidP="000F74E0">
            <w:pPr>
              <w:pStyle w:val="Pagrindiniotekstopirmatrauka2"/>
              <w:spacing w:after="0"/>
              <w:ind w:left="0" w:firstLine="0"/>
              <w:rPr>
                <w:color w:val="000000" w:themeColor="text1"/>
                <w:lang w:val="lt-LT"/>
              </w:rPr>
            </w:pPr>
          </w:p>
        </w:tc>
        <w:tc>
          <w:tcPr>
            <w:tcW w:w="1696" w:type="dxa"/>
            <w:shd w:val="clear" w:color="auto" w:fill="auto"/>
          </w:tcPr>
          <w:p w14:paraId="2BDC0073" w14:textId="14D932D7" w:rsidR="000F74E0" w:rsidRPr="00BA1FD6" w:rsidRDefault="000F74E0" w:rsidP="000F74E0">
            <w:pPr>
              <w:pStyle w:val="Pagrindiniotekstopirmatrauka2"/>
              <w:spacing w:after="0"/>
              <w:ind w:left="0" w:firstLine="0"/>
              <w:rPr>
                <w:color w:val="000000" w:themeColor="text1"/>
                <w:lang w:val="lt-LT"/>
              </w:rPr>
            </w:pPr>
          </w:p>
          <w:p w14:paraId="48705A1F" w14:textId="77777777" w:rsidR="000F74E0" w:rsidRPr="00BA1FD6" w:rsidRDefault="000F74E0" w:rsidP="000F74E0">
            <w:pPr>
              <w:pStyle w:val="Pagrindiniotekstopirmatrauka2"/>
              <w:spacing w:after="0"/>
              <w:ind w:left="0" w:firstLine="0"/>
              <w:rPr>
                <w:color w:val="000000" w:themeColor="text1"/>
                <w:lang w:val="lt-LT"/>
              </w:rPr>
            </w:pPr>
          </w:p>
          <w:p w14:paraId="440DDBEB" w14:textId="320A1910" w:rsidR="000F74E0" w:rsidRPr="00BA1FD6" w:rsidRDefault="000F74E0" w:rsidP="000F74E0">
            <w:pPr>
              <w:pStyle w:val="Pagrindiniotekstopirmatrauka2"/>
              <w:spacing w:after="0"/>
              <w:ind w:left="0" w:firstLine="0"/>
              <w:rPr>
                <w:color w:val="000000" w:themeColor="text1"/>
                <w:lang w:val="lt-LT"/>
              </w:rPr>
            </w:pPr>
          </w:p>
        </w:tc>
        <w:tc>
          <w:tcPr>
            <w:tcW w:w="3839" w:type="dxa"/>
            <w:gridSpan w:val="3"/>
          </w:tcPr>
          <w:p w14:paraId="0103E37E" w14:textId="77777777" w:rsidR="000F74E0" w:rsidRPr="00BA1FD6" w:rsidRDefault="000F74E0" w:rsidP="000F74E0">
            <w:pPr>
              <w:pStyle w:val="Pagrindiniotekstopirmatrauka2"/>
              <w:spacing w:after="0"/>
              <w:ind w:left="0" w:firstLine="0"/>
              <w:rPr>
                <w:color w:val="000000" w:themeColor="text1"/>
                <w:lang w:val="lt-LT"/>
              </w:rPr>
            </w:pPr>
          </w:p>
        </w:tc>
      </w:tr>
    </w:tbl>
    <w:bookmarkEnd w:id="5"/>
    <w:p w14:paraId="3FD25A8E" w14:textId="0F77EC91" w:rsidR="007041B6" w:rsidRPr="008A33F4" w:rsidRDefault="007041B6" w:rsidP="00FC363F">
      <w:pPr>
        <w:pStyle w:val="Pagrindiniotekstopirmatrauka2"/>
        <w:spacing w:after="0"/>
        <w:ind w:left="0" w:firstLine="0"/>
        <w:jc w:val="center"/>
        <w:rPr>
          <w:color w:val="000000" w:themeColor="text1"/>
          <w:lang w:val="lt-LT"/>
        </w:rPr>
      </w:pPr>
      <w:r w:rsidRPr="00BA1FD6">
        <w:rPr>
          <w:b/>
          <w:color w:val="000000" w:themeColor="text1"/>
          <w:lang w:val="lt-LT"/>
        </w:rPr>
        <w:t>KLAIPĖDOS RAJONO SAVIVALDYBĖS ADMINISTRACIJA</w:t>
      </w:r>
    </w:p>
    <w:p w14:paraId="03E8CEA2" w14:textId="77777777" w:rsidR="007041B6" w:rsidRPr="00BA1FD6" w:rsidRDefault="007041B6">
      <w:pPr>
        <w:jc w:val="center"/>
        <w:rPr>
          <w:b/>
          <w:color w:val="000000" w:themeColor="text1"/>
          <w:lang w:val="lt-LT"/>
        </w:rPr>
      </w:pPr>
    </w:p>
    <w:p w14:paraId="154BD68D" w14:textId="77777777" w:rsidR="007041B6" w:rsidRPr="00BA1FD6" w:rsidRDefault="007041B6">
      <w:pPr>
        <w:jc w:val="center"/>
        <w:rPr>
          <w:b/>
          <w:color w:val="000000" w:themeColor="text1"/>
          <w:lang w:val="lt-LT"/>
        </w:rPr>
      </w:pPr>
      <w:r w:rsidRPr="00BA1FD6">
        <w:rPr>
          <w:b/>
          <w:color w:val="000000" w:themeColor="text1"/>
          <w:lang w:val="lt-LT"/>
        </w:rPr>
        <w:t>AIŠKINAMASIS RAŠTAS</w:t>
      </w:r>
    </w:p>
    <w:p w14:paraId="19728D75" w14:textId="3308B9A1" w:rsidR="007041B6" w:rsidRPr="00BA1FD6" w:rsidRDefault="00865342">
      <w:pPr>
        <w:jc w:val="center"/>
        <w:rPr>
          <w:color w:val="000000" w:themeColor="text1"/>
          <w:lang w:val="lt-LT"/>
        </w:rPr>
      </w:pPr>
      <w:r w:rsidRPr="00BA1FD6">
        <w:rPr>
          <w:b/>
          <w:color w:val="000000" w:themeColor="text1"/>
          <w:lang w:val="lt-LT"/>
        </w:rPr>
        <w:t>202</w:t>
      </w:r>
      <w:r w:rsidR="00F831E3" w:rsidRPr="00BA1FD6">
        <w:rPr>
          <w:b/>
          <w:color w:val="000000" w:themeColor="text1"/>
          <w:lang w:val="lt-LT"/>
        </w:rPr>
        <w:t>2</w:t>
      </w:r>
      <w:r w:rsidRPr="00BA1FD6">
        <w:rPr>
          <w:b/>
          <w:color w:val="000000" w:themeColor="text1"/>
          <w:lang w:val="lt-LT"/>
        </w:rPr>
        <w:t>-</w:t>
      </w:r>
      <w:r w:rsidR="00F831E3" w:rsidRPr="00BA1FD6">
        <w:rPr>
          <w:b/>
          <w:color w:val="000000" w:themeColor="text1"/>
          <w:lang w:val="lt-LT"/>
        </w:rPr>
        <w:t>0</w:t>
      </w:r>
      <w:r w:rsidR="00E86512">
        <w:rPr>
          <w:b/>
          <w:color w:val="000000" w:themeColor="text1"/>
          <w:lang w:val="lt-LT"/>
        </w:rPr>
        <w:t>5</w:t>
      </w:r>
      <w:r w:rsidRPr="00BA1FD6">
        <w:rPr>
          <w:b/>
          <w:color w:val="000000" w:themeColor="text1"/>
          <w:lang w:val="lt-LT"/>
        </w:rPr>
        <w:t>-</w:t>
      </w:r>
    </w:p>
    <w:p w14:paraId="0A4072DA" w14:textId="4EE8657E" w:rsidR="00EB7861" w:rsidRPr="00BA1FD6" w:rsidRDefault="00EB7861">
      <w:pPr>
        <w:rPr>
          <w:color w:val="000000" w:themeColor="text1"/>
          <w:lang w:val="lt-LT"/>
        </w:rPr>
      </w:pPr>
    </w:p>
    <w:p w14:paraId="3263EE12" w14:textId="3DE6A1D8" w:rsidR="00E93B62" w:rsidRPr="00D24A35" w:rsidRDefault="007019BC" w:rsidP="00A120B6">
      <w:pPr>
        <w:jc w:val="center"/>
        <w:rPr>
          <w:b/>
          <w:caps/>
          <w:color w:val="000000" w:themeColor="text1"/>
          <w:lang w:val="lt-LT"/>
        </w:rPr>
      </w:pPr>
      <w:r w:rsidRPr="00D24A35">
        <w:rPr>
          <w:b/>
          <w:color w:val="000000" w:themeColor="text1"/>
          <w:lang w:val="lt-LT"/>
        </w:rPr>
        <w:t>DĖL TARYBOS SPRENDIMO</w:t>
      </w:r>
      <w:r w:rsidR="00865342" w:rsidRPr="00D24A35">
        <w:rPr>
          <w:b/>
          <w:color w:val="000000" w:themeColor="text1"/>
          <w:lang w:val="lt-LT"/>
        </w:rPr>
        <w:t xml:space="preserve"> „</w:t>
      </w:r>
      <w:r w:rsidR="00A120B6" w:rsidRPr="00A120B6">
        <w:rPr>
          <w:b/>
          <w:color w:val="000000" w:themeColor="text1"/>
          <w:lang w:val="lt-LT"/>
        </w:rPr>
        <w:t>DĖL ŽEMĖS PAĖMIMO VISUOMENĖS POREIKIAMS</w:t>
      </w:r>
      <w:r w:rsidR="009349D2" w:rsidRPr="00D24A35">
        <w:rPr>
          <w:b/>
          <w:caps/>
          <w:color w:val="000000" w:themeColor="text1"/>
          <w:lang w:val="lt-LT"/>
        </w:rPr>
        <w:t xml:space="preserve">“ </w:t>
      </w:r>
      <w:r w:rsidRPr="00D24A35">
        <w:rPr>
          <w:b/>
          <w:color w:val="000000" w:themeColor="text1"/>
          <w:lang w:val="lt-LT"/>
        </w:rPr>
        <w:t>PROJEKTO</w:t>
      </w:r>
    </w:p>
    <w:p w14:paraId="3EB102E7" w14:textId="1032F528" w:rsidR="00913ED6" w:rsidRPr="00D24A35" w:rsidRDefault="00913ED6">
      <w:pPr>
        <w:jc w:val="center"/>
        <w:rPr>
          <w:b/>
          <w:i/>
          <w:color w:val="000000" w:themeColor="text1"/>
          <w:lang w:val="lt-LT"/>
        </w:rPr>
      </w:pPr>
    </w:p>
    <w:p w14:paraId="4BC8F279" w14:textId="03EA6CEB" w:rsidR="003E0CA3" w:rsidRPr="00D24A35" w:rsidRDefault="003E0CA3" w:rsidP="003E0CA3">
      <w:pPr>
        <w:widowControl w:val="0"/>
        <w:numPr>
          <w:ilvl w:val="0"/>
          <w:numId w:val="24"/>
        </w:numPr>
        <w:autoSpaceDE w:val="0"/>
        <w:autoSpaceDN w:val="0"/>
        <w:adjustRightInd w:val="0"/>
        <w:rPr>
          <w:b/>
          <w:color w:val="000000" w:themeColor="text1"/>
          <w:lang w:val="lt-LT" w:eastAsia="lt-LT"/>
        </w:rPr>
      </w:pPr>
      <w:r w:rsidRPr="00D24A35">
        <w:rPr>
          <w:b/>
          <w:color w:val="000000" w:themeColor="text1"/>
          <w:lang w:val="lt-LT" w:eastAsia="lt-LT"/>
        </w:rPr>
        <w:t>Parengto sprendimo projekto</w:t>
      </w:r>
      <w:r w:rsidR="001E0FB7" w:rsidRPr="00D24A35">
        <w:rPr>
          <w:b/>
          <w:color w:val="000000" w:themeColor="text1"/>
          <w:lang w:val="lt-LT" w:eastAsia="lt-LT"/>
        </w:rPr>
        <w:t xml:space="preserve"> </w:t>
      </w:r>
      <w:r w:rsidRPr="00D24A35">
        <w:rPr>
          <w:b/>
          <w:color w:val="000000" w:themeColor="text1"/>
          <w:lang w:val="lt-LT" w:eastAsia="lt-LT"/>
        </w:rPr>
        <w:t>tikslai, uždaviniai</w:t>
      </w:r>
      <w:r w:rsidR="001E0FB7" w:rsidRPr="00D24A35">
        <w:rPr>
          <w:b/>
          <w:color w:val="000000" w:themeColor="text1"/>
          <w:lang w:val="lt-LT" w:eastAsia="lt-LT"/>
        </w:rPr>
        <w:t xml:space="preserve"> (ko sprendimo projektu norima pasiekti)</w:t>
      </w:r>
      <w:r w:rsidRPr="00D24A35">
        <w:rPr>
          <w:b/>
          <w:color w:val="000000" w:themeColor="text1"/>
          <w:lang w:val="lt-LT" w:eastAsia="lt-LT"/>
        </w:rPr>
        <w:t xml:space="preserve">: </w:t>
      </w:r>
    </w:p>
    <w:p w14:paraId="1FFECEA2" w14:textId="0D682231" w:rsidR="0039082E" w:rsidRPr="005449E3" w:rsidRDefault="00733DD3" w:rsidP="0039082E">
      <w:pPr>
        <w:pStyle w:val="Betarp"/>
        <w:numPr>
          <w:ilvl w:val="0"/>
          <w:numId w:val="29"/>
        </w:numPr>
        <w:ind w:left="851"/>
        <w:jc w:val="both"/>
        <w:rPr>
          <w:color w:val="000000" w:themeColor="text1"/>
        </w:rPr>
      </w:pPr>
      <w:r w:rsidRPr="0039082E">
        <w:rPr>
          <w:color w:val="000000" w:themeColor="text1"/>
        </w:rPr>
        <w:t xml:space="preserve">Prašyti Nacionalinės žemės tarnybos prie Žemės ūkio ministerijos Klaipėdos rajono skyriaus (toliau – NŽT) paimti </w:t>
      </w:r>
      <w:r w:rsidR="000D59F6" w:rsidRPr="005449E3">
        <w:rPr>
          <w:color w:val="000000" w:themeColor="text1"/>
        </w:rPr>
        <w:t>visuomenės poreikiams</w:t>
      </w:r>
      <w:r w:rsidR="000D59F6">
        <w:rPr>
          <w:color w:val="000000" w:themeColor="text1"/>
        </w:rPr>
        <w:t xml:space="preserve"> sklypų dalį prie </w:t>
      </w:r>
      <w:proofErr w:type="spellStart"/>
      <w:r w:rsidR="00F9630C">
        <w:rPr>
          <w:color w:val="000000" w:themeColor="text1"/>
        </w:rPr>
        <w:t>prie</w:t>
      </w:r>
      <w:proofErr w:type="spellEnd"/>
      <w:r w:rsidR="00F9630C">
        <w:rPr>
          <w:color w:val="000000" w:themeColor="text1"/>
        </w:rPr>
        <w:t xml:space="preserve"> </w:t>
      </w:r>
      <w:r w:rsidR="00F9630C">
        <w:rPr>
          <w:color w:val="000000"/>
          <w:shd w:val="clear" w:color="auto" w:fill="FFFFFF"/>
        </w:rPr>
        <w:t>kelio (</w:t>
      </w:r>
      <w:r w:rsidR="00F9630C" w:rsidRPr="00361777">
        <w:rPr>
          <w:color w:val="000000"/>
          <w:shd w:val="clear" w:color="auto" w:fill="FFFFFF"/>
        </w:rPr>
        <w:t xml:space="preserve">gatvės) </w:t>
      </w:r>
      <w:r w:rsidR="00F9630C" w:rsidRPr="00361777">
        <w:t xml:space="preserve">Nr. KL1412 Danės g. </w:t>
      </w:r>
      <w:proofErr w:type="spellStart"/>
      <w:r w:rsidR="00F9630C" w:rsidRPr="00361777">
        <w:t>Trušeliuose</w:t>
      </w:r>
      <w:proofErr w:type="spellEnd"/>
      <w:r w:rsidR="00F9630C" w:rsidRPr="00361777">
        <w:t xml:space="preserve"> (</w:t>
      </w:r>
      <w:r w:rsidR="00F9630C" w:rsidRPr="00361777">
        <w:rPr>
          <w:rFonts w:eastAsia="Lucida Sans Unicode"/>
          <w:kern w:val="1"/>
          <w:lang w:eastAsia="ar-SA"/>
        </w:rPr>
        <w:t>atkarpos nuo 0,00 km iki 2,704 km</w:t>
      </w:r>
      <w:r w:rsidR="00F9630C" w:rsidRPr="00361777">
        <w:t>)</w:t>
      </w:r>
      <w:r w:rsidR="00F9630C">
        <w:t xml:space="preserve"> </w:t>
      </w:r>
      <w:r w:rsidR="000D59F6">
        <w:rPr>
          <w:color w:val="000000" w:themeColor="text1"/>
        </w:rPr>
        <w:t>susisiekimo komunikacijų infrastruktūros plėtrai</w:t>
      </w:r>
      <w:r w:rsidR="0039082E">
        <w:rPr>
          <w:color w:val="000000" w:themeColor="text1"/>
        </w:rPr>
        <w:t>.</w:t>
      </w:r>
    </w:p>
    <w:p w14:paraId="07667743" w14:textId="0D49DEF1" w:rsidR="00733DD3" w:rsidRPr="0039082E" w:rsidRDefault="003E0CA3" w:rsidP="003745EE">
      <w:pPr>
        <w:pStyle w:val="Betarp"/>
        <w:numPr>
          <w:ilvl w:val="0"/>
          <w:numId w:val="24"/>
        </w:numPr>
        <w:tabs>
          <w:tab w:val="left" w:pos="993"/>
        </w:tabs>
        <w:jc w:val="both"/>
        <w:rPr>
          <w:b/>
          <w:color w:val="000000" w:themeColor="text1"/>
        </w:rPr>
      </w:pPr>
      <w:r w:rsidRPr="0039082E">
        <w:rPr>
          <w:b/>
          <w:bCs/>
          <w:color w:val="000000" w:themeColor="text1"/>
        </w:rPr>
        <w:t>Kuo vadovaujantis parengtas sprendimo projektas</w:t>
      </w:r>
      <w:r w:rsidR="007041B6" w:rsidRPr="0039082E">
        <w:rPr>
          <w:b/>
          <w:color w:val="000000" w:themeColor="text1"/>
        </w:rPr>
        <w:t>:</w:t>
      </w:r>
    </w:p>
    <w:p w14:paraId="49CDC87D" w14:textId="3FF439C7" w:rsidR="0039082E" w:rsidRDefault="00733DD3" w:rsidP="0039082E">
      <w:pPr>
        <w:ind w:left="720"/>
        <w:jc w:val="both"/>
        <w:rPr>
          <w:b/>
          <w:color w:val="000000" w:themeColor="text1"/>
        </w:rPr>
      </w:pPr>
      <w:proofErr w:type="spellStart"/>
      <w:r w:rsidRPr="00F249A0">
        <w:t>Sprendimas</w:t>
      </w:r>
      <w:proofErr w:type="spellEnd"/>
      <w:r w:rsidRPr="00F249A0">
        <w:t xml:space="preserve"> </w:t>
      </w:r>
      <w:proofErr w:type="spellStart"/>
      <w:r w:rsidRPr="00F249A0">
        <w:t>parengtas</w:t>
      </w:r>
      <w:proofErr w:type="spellEnd"/>
      <w:r w:rsidRPr="00F249A0">
        <w:t xml:space="preserve"> </w:t>
      </w:r>
      <w:proofErr w:type="spellStart"/>
      <w:r w:rsidRPr="00F249A0">
        <w:t>vadovaujantis</w:t>
      </w:r>
      <w:proofErr w:type="spellEnd"/>
      <w:r w:rsidRPr="00F249A0">
        <w:t xml:space="preserve"> </w:t>
      </w:r>
      <w:proofErr w:type="spellStart"/>
      <w:r w:rsidRPr="00F249A0">
        <w:t>Lietuvos</w:t>
      </w:r>
      <w:proofErr w:type="spellEnd"/>
      <w:r w:rsidRPr="00F249A0">
        <w:t xml:space="preserve"> </w:t>
      </w:r>
      <w:proofErr w:type="spellStart"/>
      <w:r w:rsidRPr="00F249A0">
        <w:t>Respublikoje</w:t>
      </w:r>
      <w:proofErr w:type="spellEnd"/>
      <w:r w:rsidRPr="00F249A0">
        <w:t xml:space="preserve"> </w:t>
      </w:r>
      <w:proofErr w:type="spellStart"/>
      <w:r w:rsidRPr="00F249A0">
        <w:t>galiojančiais</w:t>
      </w:r>
      <w:proofErr w:type="spellEnd"/>
      <w:r w:rsidRPr="00F249A0">
        <w:t xml:space="preserve"> </w:t>
      </w:r>
      <w:proofErr w:type="spellStart"/>
      <w:r w:rsidRPr="00F249A0">
        <w:t>teisės</w:t>
      </w:r>
      <w:proofErr w:type="spellEnd"/>
      <w:r w:rsidRPr="00F249A0">
        <w:t xml:space="preserve"> </w:t>
      </w:r>
      <w:proofErr w:type="spellStart"/>
      <w:r w:rsidRPr="00F249A0">
        <w:t>aktais</w:t>
      </w:r>
      <w:proofErr w:type="spellEnd"/>
      <w:r w:rsidR="00780F7F" w:rsidRPr="00780F7F">
        <w:rPr>
          <w:color w:val="000000"/>
          <w:shd w:val="clear" w:color="auto" w:fill="FFFFFF"/>
          <w:lang w:val="lt-LT"/>
        </w:rPr>
        <w:t xml:space="preserve"> ir</w:t>
      </w:r>
      <w:r w:rsidRPr="00780F7F">
        <w:rPr>
          <w:color w:val="000000"/>
          <w:shd w:val="clear" w:color="auto" w:fill="FFFFFF"/>
          <w:lang w:val="lt-LT"/>
        </w:rPr>
        <w:t xml:space="preserve"> </w:t>
      </w:r>
      <w:r w:rsidR="00F9630C">
        <w:rPr>
          <w:color w:val="000000"/>
          <w:shd w:val="clear" w:color="auto" w:fill="FFFFFF"/>
          <w:lang w:val="lt-LT"/>
        </w:rPr>
        <w:t>Vietinės reikšmės kelio (</w:t>
      </w:r>
      <w:r w:rsidR="00F9630C" w:rsidRPr="00361777">
        <w:rPr>
          <w:color w:val="000000"/>
          <w:shd w:val="clear" w:color="auto" w:fill="FFFFFF"/>
          <w:lang w:val="lt-LT"/>
        </w:rPr>
        <w:t xml:space="preserve">gatvės) </w:t>
      </w:r>
      <w:r w:rsidR="00F9630C" w:rsidRPr="00361777">
        <w:t xml:space="preserve">Nr. KL1412 </w:t>
      </w:r>
      <w:proofErr w:type="spellStart"/>
      <w:r w:rsidR="00F9630C" w:rsidRPr="00361777">
        <w:t>Danės</w:t>
      </w:r>
      <w:proofErr w:type="spellEnd"/>
      <w:r w:rsidR="00F9630C" w:rsidRPr="00361777">
        <w:t xml:space="preserve"> g. </w:t>
      </w:r>
      <w:proofErr w:type="spellStart"/>
      <w:r w:rsidR="00F9630C" w:rsidRPr="00361777">
        <w:t>Trušeliuose</w:t>
      </w:r>
      <w:proofErr w:type="spellEnd"/>
      <w:r w:rsidR="00F9630C" w:rsidRPr="00361777">
        <w:t xml:space="preserve"> (</w:t>
      </w:r>
      <w:proofErr w:type="spellStart"/>
      <w:r w:rsidR="00F9630C" w:rsidRPr="00361777">
        <w:rPr>
          <w:rFonts w:eastAsia="Lucida Sans Unicode"/>
          <w:kern w:val="1"/>
          <w:lang w:eastAsia="ar-SA"/>
        </w:rPr>
        <w:t>atkarpos</w:t>
      </w:r>
      <w:proofErr w:type="spellEnd"/>
      <w:r w:rsidR="00F9630C" w:rsidRPr="00361777">
        <w:rPr>
          <w:rFonts w:eastAsia="Lucida Sans Unicode"/>
          <w:kern w:val="1"/>
          <w:lang w:eastAsia="ar-SA"/>
        </w:rPr>
        <w:t xml:space="preserve"> </w:t>
      </w:r>
      <w:proofErr w:type="spellStart"/>
      <w:r w:rsidR="00F9630C" w:rsidRPr="00361777">
        <w:rPr>
          <w:rFonts w:eastAsia="Lucida Sans Unicode"/>
          <w:kern w:val="1"/>
          <w:lang w:eastAsia="ar-SA"/>
        </w:rPr>
        <w:t>nuo</w:t>
      </w:r>
      <w:proofErr w:type="spellEnd"/>
      <w:r w:rsidR="00F9630C" w:rsidRPr="00361777">
        <w:rPr>
          <w:rFonts w:eastAsia="Lucida Sans Unicode"/>
          <w:kern w:val="1"/>
          <w:lang w:eastAsia="ar-SA"/>
        </w:rPr>
        <w:t xml:space="preserve"> 0,00 km </w:t>
      </w:r>
      <w:proofErr w:type="spellStart"/>
      <w:r w:rsidR="00F9630C" w:rsidRPr="00361777">
        <w:rPr>
          <w:rFonts w:eastAsia="Lucida Sans Unicode"/>
          <w:kern w:val="1"/>
          <w:lang w:eastAsia="ar-SA"/>
        </w:rPr>
        <w:t>iki</w:t>
      </w:r>
      <w:proofErr w:type="spellEnd"/>
      <w:r w:rsidR="00F9630C" w:rsidRPr="00361777">
        <w:rPr>
          <w:rFonts w:eastAsia="Lucida Sans Unicode"/>
          <w:kern w:val="1"/>
          <w:lang w:eastAsia="ar-SA"/>
        </w:rPr>
        <w:t xml:space="preserve"> 2,704 km</w:t>
      </w:r>
      <w:r w:rsidR="00F9630C" w:rsidRPr="00361777">
        <w:t>)</w:t>
      </w:r>
      <w:r w:rsidR="00F9630C" w:rsidRPr="00361777">
        <w:rPr>
          <w:color w:val="000000"/>
          <w:shd w:val="clear" w:color="auto" w:fill="FFFFFF"/>
          <w:lang w:val="lt-LT"/>
        </w:rPr>
        <w:t xml:space="preserve"> susisiekimo</w:t>
      </w:r>
      <w:r w:rsidR="00F9630C">
        <w:rPr>
          <w:color w:val="000000"/>
          <w:shd w:val="clear" w:color="auto" w:fill="FFFFFF"/>
          <w:lang w:val="lt-LT"/>
        </w:rPr>
        <w:t xml:space="preserve"> komunikacijų inžinerinės infrastruktūros vystymo</w:t>
      </w:r>
      <w:r w:rsidR="00F9630C">
        <w:rPr>
          <w:color w:val="000000"/>
          <w:shd w:val="clear" w:color="auto" w:fill="FFFFFF"/>
          <w:lang w:val="lt-LT"/>
        </w:rPr>
        <w:t xml:space="preserve"> </w:t>
      </w:r>
      <w:r w:rsidR="000D59F6">
        <w:rPr>
          <w:color w:val="000000"/>
          <w:shd w:val="clear" w:color="auto" w:fill="FFFFFF"/>
          <w:lang w:val="lt-LT"/>
        </w:rPr>
        <w:t>special</w:t>
      </w:r>
      <w:r w:rsidR="00F9630C">
        <w:rPr>
          <w:color w:val="000000"/>
          <w:shd w:val="clear" w:color="auto" w:fill="FFFFFF"/>
          <w:lang w:val="lt-LT"/>
        </w:rPr>
        <w:t>iuoju</w:t>
      </w:r>
      <w:r w:rsidR="000D59F6">
        <w:rPr>
          <w:color w:val="000000"/>
          <w:shd w:val="clear" w:color="auto" w:fill="FFFFFF"/>
          <w:lang w:val="lt-LT"/>
        </w:rPr>
        <w:t xml:space="preserve"> plan</w:t>
      </w:r>
      <w:r w:rsidR="00F9630C">
        <w:rPr>
          <w:color w:val="000000"/>
          <w:shd w:val="clear" w:color="auto" w:fill="FFFFFF"/>
          <w:lang w:val="lt-LT"/>
        </w:rPr>
        <w:t>u</w:t>
      </w:r>
      <w:r w:rsidR="000D59F6">
        <w:rPr>
          <w:color w:val="000000"/>
          <w:shd w:val="clear" w:color="auto" w:fill="FFFFFF"/>
          <w:lang w:val="lt-LT"/>
        </w:rPr>
        <w:t xml:space="preserve"> su žemės paėmimo visuomenės poreikiams sąnaudų ir naudos analize, patvirtint</w:t>
      </w:r>
      <w:r w:rsidR="00F9630C">
        <w:rPr>
          <w:color w:val="000000"/>
          <w:shd w:val="clear" w:color="auto" w:fill="FFFFFF"/>
          <w:lang w:val="lt-LT"/>
        </w:rPr>
        <w:t>u</w:t>
      </w:r>
      <w:r w:rsidR="000D59F6">
        <w:rPr>
          <w:color w:val="000000"/>
          <w:shd w:val="clear" w:color="auto" w:fill="FFFFFF"/>
          <w:lang w:val="lt-LT"/>
        </w:rPr>
        <w:t xml:space="preserve"> Klaipėdos rajono savivaldybės 202</w:t>
      </w:r>
      <w:r w:rsidR="00F9630C">
        <w:rPr>
          <w:color w:val="000000"/>
          <w:shd w:val="clear" w:color="auto" w:fill="FFFFFF"/>
          <w:lang w:val="lt-LT"/>
        </w:rPr>
        <w:t>2</w:t>
      </w:r>
      <w:r w:rsidR="000D59F6">
        <w:rPr>
          <w:color w:val="000000"/>
          <w:shd w:val="clear" w:color="auto" w:fill="FFFFFF"/>
          <w:lang w:val="lt-LT"/>
        </w:rPr>
        <w:t xml:space="preserve"> m. </w:t>
      </w:r>
      <w:r w:rsidR="00F9630C">
        <w:rPr>
          <w:color w:val="000000"/>
          <w:shd w:val="clear" w:color="auto" w:fill="FFFFFF"/>
          <w:lang w:val="lt-LT"/>
        </w:rPr>
        <w:t>gegužės</w:t>
      </w:r>
      <w:r w:rsidR="000D59F6">
        <w:rPr>
          <w:color w:val="000000"/>
          <w:shd w:val="clear" w:color="auto" w:fill="FFFFFF"/>
          <w:lang w:val="lt-LT"/>
        </w:rPr>
        <w:t xml:space="preserve"> </w:t>
      </w:r>
      <w:r w:rsidR="00F9630C">
        <w:rPr>
          <w:color w:val="000000"/>
          <w:shd w:val="clear" w:color="auto" w:fill="FFFFFF"/>
          <w:lang w:val="lt-LT"/>
        </w:rPr>
        <w:t>26</w:t>
      </w:r>
      <w:r w:rsidR="000D59F6">
        <w:rPr>
          <w:color w:val="000000"/>
          <w:shd w:val="clear" w:color="auto" w:fill="FFFFFF"/>
          <w:lang w:val="lt-LT"/>
        </w:rPr>
        <w:t xml:space="preserve"> d. sprendimu T11-</w:t>
      </w:r>
      <w:r w:rsidR="00F9630C" w:rsidRPr="00E86512">
        <w:rPr>
          <w:color w:val="000000"/>
          <w:highlight w:val="yellow"/>
          <w:shd w:val="clear" w:color="auto" w:fill="FFFFFF"/>
          <w:lang w:val="lt-LT"/>
        </w:rPr>
        <w:t>_____</w:t>
      </w:r>
      <w:r w:rsidR="0039082E">
        <w:rPr>
          <w:color w:val="000000"/>
          <w:shd w:val="clear" w:color="auto" w:fill="FFFFFF"/>
          <w:lang w:val="lt-LT"/>
        </w:rPr>
        <w:t>.</w:t>
      </w:r>
    </w:p>
    <w:p w14:paraId="5012CAD6" w14:textId="77777777" w:rsidR="0039082E" w:rsidRDefault="0039082E" w:rsidP="0039082E">
      <w:pPr>
        <w:ind w:left="720"/>
        <w:jc w:val="both"/>
        <w:rPr>
          <w:b/>
          <w:color w:val="000000" w:themeColor="text1"/>
        </w:rPr>
      </w:pPr>
    </w:p>
    <w:p w14:paraId="5764977B" w14:textId="4B95E22E" w:rsidR="001E0FB7" w:rsidRPr="0039082E" w:rsidRDefault="001E0FB7" w:rsidP="0039082E">
      <w:pPr>
        <w:pStyle w:val="Sraopastraipa"/>
        <w:numPr>
          <w:ilvl w:val="0"/>
          <w:numId w:val="24"/>
        </w:numPr>
        <w:jc w:val="both"/>
        <w:rPr>
          <w:b/>
          <w:color w:val="000000" w:themeColor="text1"/>
        </w:rPr>
      </w:pPr>
      <w:r w:rsidRPr="0039082E">
        <w:rPr>
          <w:b/>
          <w:color w:val="000000" w:themeColor="text1"/>
        </w:rPr>
        <w:t xml:space="preserve">Kaip </w:t>
      </w:r>
      <w:proofErr w:type="spellStart"/>
      <w:r w:rsidRPr="0039082E">
        <w:rPr>
          <w:b/>
          <w:color w:val="000000" w:themeColor="text1"/>
        </w:rPr>
        <w:t>šiuo</w:t>
      </w:r>
      <w:proofErr w:type="spellEnd"/>
      <w:r w:rsidRPr="0039082E">
        <w:rPr>
          <w:b/>
          <w:color w:val="000000" w:themeColor="text1"/>
        </w:rPr>
        <w:t xml:space="preserve"> </w:t>
      </w:r>
      <w:proofErr w:type="spellStart"/>
      <w:r w:rsidRPr="0039082E">
        <w:rPr>
          <w:b/>
          <w:color w:val="000000" w:themeColor="text1"/>
        </w:rPr>
        <w:t>metu</w:t>
      </w:r>
      <w:proofErr w:type="spellEnd"/>
      <w:r w:rsidRPr="0039082E">
        <w:rPr>
          <w:b/>
          <w:color w:val="000000" w:themeColor="text1"/>
        </w:rPr>
        <w:t xml:space="preserve"> </w:t>
      </w:r>
      <w:proofErr w:type="spellStart"/>
      <w:r w:rsidRPr="0039082E">
        <w:rPr>
          <w:b/>
          <w:color w:val="000000" w:themeColor="text1"/>
        </w:rPr>
        <w:t>yra</w:t>
      </w:r>
      <w:proofErr w:type="spellEnd"/>
      <w:r w:rsidRPr="0039082E">
        <w:rPr>
          <w:b/>
          <w:color w:val="000000" w:themeColor="text1"/>
        </w:rPr>
        <w:t xml:space="preserve"> </w:t>
      </w:r>
      <w:proofErr w:type="spellStart"/>
      <w:r w:rsidRPr="0039082E">
        <w:rPr>
          <w:b/>
          <w:color w:val="000000" w:themeColor="text1"/>
        </w:rPr>
        <w:t>teisiškai</w:t>
      </w:r>
      <w:proofErr w:type="spellEnd"/>
      <w:r w:rsidRPr="0039082E">
        <w:rPr>
          <w:b/>
          <w:color w:val="000000" w:themeColor="text1"/>
        </w:rPr>
        <w:t xml:space="preserve"> </w:t>
      </w:r>
      <w:proofErr w:type="spellStart"/>
      <w:r w:rsidRPr="0039082E">
        <w:rPr>
          <w:b/>
          <w:color w:val="000000" w:themeColor="text1"/>
        </w:rPr>
        <w:t>reglamentuojami</w:t>
      </w:r>
      <w:proofErr w:type="spellEnd"/>
      <w:r w:rsidRPr="0039082E">
        <w:rPr>
          <w:b/>
          <w:color w:val="000000" w:themeColor="text1"/>
        </w:rPr>
        <w:t xml:space="preserve"> </w:t>
      </w:r>
      <w:proofErr w:type="spellStart"/>
      <w:r w:rsidRPr="0039082E">
        <w:rPr>
          <w:b/>
          <w:color w:val="000000" w:themeColor="text1"/>
        </w:rPr>
        <w:t>projekte</w:t>
      </w:r>
      <w:proofErr w:type="spellEnd"/>
      <w:r w:rsidRPr="0039082E">
        <w:rPr>
          <w:b/>
          <w:color w:val="000000" w:themeColor="text1"/>
        </w:rPr>
        <w:t xml:space="preserve"> </w:t>
      </w:r>
      <w:proofErr w:type="spellStart"/>
      <w:r w:rsidRPr="0039082E">
        <w:rPr>
          <w:b/>
          <w:color w:val="000000" w:themeColor="text1"/>
        </w:rPr>
        <w:t>aptariami</w:t>
      </w:r>
      <w:proofErr w:type="spellEnd"/>
      <w:r w:rsidRPr="0039082E">
        <w:rPr>
          <w:b/>
          <w:color w:val="000000" w:themeColor="text1"/>
        </w:rPr>
        <w:t xml:space="preserve"> </w:t>
      </w:r>
      <w:proofErr w:type="spellStart"/>
      <w:r w:rsidRPr="0039082E">
        <w:rPr>
          <w:b/>
          <w:color w:val="000000" w:themeColor="text1"/>
        </w:rPr>
        <w:t>klausimai</w:t>
      </w:r>
      <w:proofErr w:type="spellEnd"/>
      <w:r w:rsidRPr="0039082E">
        <w:rPr>
          <w:b/>
          <w:color w:val="000000" w:themeColor="text1"/>
        </w:rPr>
        <w:t xml:space="preserve">: </w:t>
      </w:r>
    </w:p>
    <w:p w14:paraId="79DFF507" w14:textId="0FCFAD57" w:rsidR="00643015" w:rsidRPr="00BA1FD6" w:rsidRDefault="00FA5C40" w:rsidP="00643015">
      <w:pPr>
        <w:pStyle w:val="Pagrindiniotekstotrauka"/>
        <w:tabs>
          <w:tab w:val="right" w:pos="9639"/>
        </w:tabs>
        <w:spacing w:after="0"/>
        <w:ind w:left="709" w:right="-81" w:hanging="425"/>
        <w:jc w:val="both"/>
        <w:rPr>
          <w:color w:val="000000" w:themeColor="text1"/>
          <w:lang w:val="lt-LT"/>
        </w:rPr>
      </w:pPr>
      <w:r>
        <w:rPr>
          <w:color w:val="000000" w:themeColor="text1"/>
          <w:lang w:val="lt-LT"/>
        </w:rPr>
        <w:tab/>
      </w:r>
      <w:r w:rsidRPr="00BA1FD6">
        <w:rPr>
          <w:color w:val="000000" w:themeColor="text1"/>
          <w:lang w:val="lt-LT"/>
        </w:rPr>
        <w:t>Lietuvos Respublikos vietos savivaldos įstatymo 6 straipsnio</w:t>
      </w:r>
      <w:r>
        <w:rPr>
          <w:color w:val="000000" w:themeColor="text1"/>
          <w:lang w:val="lt-LT"/>
        </w:rPr>
        <w:t xml:space="preserve"> </w:t>
      </w:r>
      <w:r w:rsidRPr="00BA1FD6">
        <w:rPr>
          <w:color w:val="000000" w:themeColor="text1"/>
          <w:lang w:val="lt-LT"/>
        </w:rPr>
        <w:t>3</w:t>
      </w:r>
      <w:r>
        <w:rPr>
          <w:color w:val="000000" w:themeColor="text1"/>
          <w:lang w:val="lt-LT"/>
        </w:rPr>
        <w:t>2</w:t>
      </w:r>
      <w:r w:rsidRPr="00BA1FD6">
        <w:rPr>
          <w:color w:val="000000" w:themeColor="text1"/>
          <w:lang w:val="lt-LT"/>
        </w:rPr>
        <w:t xml:space="preserve"> punkt</w:t>
      </w:r>
      <w:r>
        <w:rPr>
          <w:color w:val="000000" w:themeColor="text1"/>
          <w:lang w:val="lt-LT"/>
        </w:rPr>
        <w:t>u</w:t>
      </w:r>
      <w:r w:rsidRPr="00BA1FD6">
        <w:rPr>
          <w:color w:val="000000" w:themeColor="text1"/>
          <w:lang w:val="lt-LT"/>
        </w:rPr>
        <w:t xml:space="preserve">, </w:t>
      </w:r>
      <w:r w:rsidRPr="003F7853">
        <w:rPr>
          <w:color w:val="000000" w:themeColor="text1"/>
          <w:shd w:val="clear" w:color="auto" w:fill="FFFFFF"/>
          <w:lang w:val="lt-LT"/>
        </w:rPr>
        <w:t xml:space="preserve">Lietuvos Respublikos žemės įstatymo 45 straipsnio 1 dalies </w:t>
      </w:r>
      <w:r>
        <w:rPr>
          <w:color w:val="000000" w:themeColor="text1"/>
          <w:shd w:val="clear" w:color="auto" w:fill="FFFFFF"/>
          <w:lang w:val="lt-LT"/>
        </w:rPr>
        <w:t>4</w:t>
      </w:r>
      <w:r w:rsidRPr="003F7853">
        <w:rPr>
          <w:color w:val="000000" w:themeColor="text1"/>
          <w:shd w:val="clear" w:color="auto" w:fill="FFFFFF"/>
          <w:lang w:val="lt-LT"/>
        </w:rPr>
        <w:t xml:space="preserve"> punktu, 46 straipsnio 1</w:t>
      </w:r>
      <w:r>
        <w:rPr>
          <w:color w:val="000000" w:themeColor="text1"/>
          <w:shd w:val="clear" w:color="auto" w:fill="FFFFFF"/>
          <w:lang w:val="lt-LT"/>
        </w:rPr>
        <w:t xml:space="preserve"> dalimi</w:t>
      </w:r>
      <w:r w:rsidRPr="003F7853">
        <w:rPr>
          <w:color w:val="000000" w:themeColor="text1"/>
          <w:shd w:val="clear" w:color="auto" w:fill="FFFFFF"/>
          <w:lang w:val="lt-LT"/>
        </w:rPr>
        <w:t>,</w:t>
      </w:r>
      <w:r w:rsidRPr="003F7853">
        <w:rPr>
          <w:color w:val="000000"/>
          <w:shd w:val="clear" w:color="auto" w:fill="FFFFFF"/>
          <w:lang w:val="lt-LT"/>
        </w:rPr>
        <w:t xml:space="preserve"> Žemės paėmimo</w:t>
      </w:r>
      <w:r>
        <w:rPr>
          <w:color w:val="000000"/>
          <w:shd w:val="clear" w:color="auto" w:fill="FFFFFF"/>
          <w:lang w:val="lt-LT"/>
        </w:rPr>
        <w:t xml:space="preserve"> visuomenės poreikiams taisyklėmis, patvirtintomis</w:t>
      </w:r>
      <w:r w:rsidRPr="003F7853">
        <w:rPr>
          <w:color w:val="000000"/>
          <w:shd w:val="clear" w:color="auto" w:fill="FFFFFF"/>
          <w:lang w:val="lt-LT"/>
        </w:rPr>
        <w:t xml:space="preserve"> Lietuvos Respublikos Vyriausybės 2005 m. rugpjūčio 25 d. nutarimu Nr. 924 „Dėl Žemės paėmimo visuomenės poreikiams taisyklių ir Žemės paėmimo visuomenės poreikiams projektų rengimo ir įgyven</w:t>
      </w:r>
      <w:r>
        <w:rPr>
          <w:color w:val="000000"/>
          <w:shd w:val="clear" w:color="auto" w:fill="FFFFFF"/>
          <w:lang w:val="lt-LT"/>
        </w:rPr>
        <w:t>dinimo taisyklių patvirtinimo“</w:t>
      </w:r>
      <w:r w:rsidR="00643015" w:rsidRPr="00BA1FD6">
        <w:rPr>
          <w:bCs/>
          <w:color w:val="000000" w:themeColor="text1"/>
        </w:rPr>
        <w:t xml:space="preserve"> </w:t>
      </w:r>
    </w:p>
    <w:p w14:paraId="2FFD02EE" w14:textId="77777777" w:rsidR="00505C55" w:rsidRPr="00D24A35" w:rsidRDefault="00505C55" w:rsidP="005E0611">
      <w:pPr>
        <w:ind w:left="720"/>
        <w:jc w:val="both"/>
        <w:rPr>
          <w:bCs/>
          <w:color w:val="000000" w:themeColor="text1"/>
          <w:lang w:val="lt-LT"/>
        </w:rPr>
      </w:pPr>
    </w:p>
    <w:p w14:paraId="7351E957" w14:textId="77777777" w:rsidR="000D59F6" w:rsidRDefault="003E0CA3" w:rsidP="000D59F6">
      <w:pPr>
        <w:pStyle w:val="Sraopastraipa"/>
        <w:numPr>
          <w:ilvl w:val="0"/>
          <w:numId w:val="24"/>
        </w:numPr>
        <w:tabs>
          <w:tab w:val="left" w:pos="993"/>
        </w:tabs>
        <w:jc w:val="both"/>
        <w:rPr>
          <w:b/>
          <w:color w:val="000000" w:themeColor="text1"/>
          <w:lang w:val="lt-LT"/>
        </w:rPr>
      </w:pPr>
      <w:r w:rsidRPr="00D24A35">
        <w:rPr>
          <w:b/>
          <w:color w:val="000000" w:themeColor="text1"/>
          <w:lang w:val="lt-LT"/>
        </w:rPr>
        <w:t xml:space="preserve">Kokių </w:t>
      </w:r>
      <w:r w:rsidR="001E0FB7" w:rsidRPr="00D24A35">
        <w:rPr>
          <w:b/>
          <w:color w:val="000000" w:themeColor="text1"/>
          <w:lang w:val="lt-LT"/>
        </w:rPr>
        <w:t xml:space="preserve">teigiamų </w:t>
      </w:r>
      <w:r w:rsidRPr="00D24A35">
        <w:rPr>
          <w:b/>
          <w:color w:val="000000" w:themeColor="text1"/>
          <w:lang w:val="lt-LT"/>
        </w:rPr>
        <w:t>rezultatų yra laukiama:</w:t>
      </w:r>
    </w:p>
    <w:p w14:paraId="7007852D" w14:textId="716E0189" w:rsidR="00643015" w:rsidRPr="00BF60CD" w:rsidRDefault="00643015" w:rsidP="00BF60CD">
      <w:pPr>
        <w:pStyle w:val="Sraopastraipa"/>
        <w:tabs>
          <w:tab w:val="left" w:pos="993"/>
        </w:tabs>
        <w:jc w:val="both"/>
        <w:rPr>
          <w:b/>
          <w:color w:val="000000" w:themeColor="text1"/>
          <w:lang w:val="lt-LT"/>
        </w:rPr>
      </w:pPr>
      <w:proofErr w:type="spellStart"/>
      <w:r w:rsidRPr="000D59F6">
        <w:rPr>
          <w:color w:val="000000"/>
        </w:rPr>
        <w:t>Pritarus</w:t>
      </w:r>
      <w:proofErr w:type="spellEnd"/>
      <w:r w:rsidRPr="000D59F6">
        <w:rPr>
          <w:color w:val="000000"/>
        </w:rPr>
        <w:t xml:space="preserve"> </w:t>
      </w:r>
      <w:proofErr w:type="spellStart"/>
      <w:r w:rsidRPr="000D59F6">
        <w:rPr>
          <w:color w:val="000000"/>
        </w:rPr>
        <w:t>sprendimo</w:t>
      </w:r>
      <w:proofErr w:type="spellEnd"/>
      <w:r w:rsidRPr="000D59F6">
        <w:rPr>
          <w:color w:val="000000"/>
        </w:rPr>
        <w:t xml:space="preserve"> </w:t>
      </w:r>
      <w:proofErr w:type="spellStart"/>
      <w:r w:rsidRPr="000D59F6">
        <w:rPr>
          <w:color w:val="000000"/>
        </w:rPr>
        <w:t>projektui</w:t>
      </w:r>
      <w:proofErr w:type="spellEnd"/>
      <w:r w:rsidRPr="000D59F6">
        <w:rPr>
          <w:color w:val="000000"/>
        </w:rPr>
        <w:t xml:space="preserve">, </w:t>
      </w:r>
      <w:proofErr w:type="spellStart"/>
      <w:r w:rsidRPr="000D59F6">
        <w:rPr>
          <w:color w:val="000000"/>
        </w:rPr>
        <w:t>būtų</w:t>
      </w:r>
      <w:proofErr w:type="spellEnd"/>
      <w:r w:rsidRPr="000D59F6">
        <w:rPr>
          <w:color w:val="000000" w:themeColor="text1"/>
        </w:rPr>
        <w:t xml:space="preserve"> </w:t>
      </w:r>
      <w:proofErr w:type="spellStart"/>
      <w:r w:rsidRPr="000D59F6">
        <w:rPr>
          <w:color w:val="000000" w:themeColor="text1"/>
        </w:rPr>
        <w:t>teikiamas</w:t>
      </w:r>
      <w:proofErr w:type="spellEnd"/>
      <w:r w:rsidRPr="000D59F6">
        <w:rPr>
          <w:color w:val="000000" w:themeColor="text1"/>
        </w:rPr>
        <w:t xml:space="preserve"> </w:t>
      </w:r>
      <w:proofErr w:type="spellStart"/>
      <w:r w:rsidRPr="000D59F6">
        <w:rPr>
          <w:color w:val="000000" w:themeColor="text1"/>
        </w:rPr>
        <w:t>prašymas</w:t>
      </w:r>
      <w:proofErr w:type="spellEnd"/>
      <w:r w:rsidRPr="000D59F6">
        <w:rPr>
          <w:color w:val="000000" w:themeColor="text1"/>
        </w:rPr>
        <w:t xml:space="preserve"> NŽT </w:t>
      </w:r>
      <w:proofErr w:type="spellStart"/>
      <w:r w:rsidRPr="000D59F6">
        <w:rPr>
          <w:color w:val="000000" w:themeColor="text1"/>
        </w:rPr>
        <w:t>Klaipėdos</w:t>
      </w:r>
      <w:proofErr w:type="spellEnd"/>
      <w:r w:rsidRPr="000D59F6">
        <w:rPr>
          <w:color w:val="000000" w:themeColor="text1"/>
        </w:rPr>
        <w:t xml:space="preserve"> </w:t>
      </w:r>
      <w:proofErr w:type="spellStart"/>
      <w:r w:rsidRPr="000D59F6">
        <w:rPr>
          <w:color w:val="000000" w:themeColor="text1"/>
        </w:rPr>
        <w:t>rajono</w:t>
      </w:r>
      <w:proofErr w:type="spellEnd"/>
      <w:r w:rsidRPr="000D59F6">
        <w:rPr>
          <w:color w:val="000000" w:themeColor="text1"/>
        </w:rPr>
        <w:t xml:space="preserve"> </w:t>
      </w:r>
      <w:proofErr w:type="spellStart"/>
      <w:r w:rsidRPr="000D59F6">
        <w:rPr>
          <w:color w:val="000000" w:themeColor="text1"/>
        </w:rPr>
        <w:t>skyriui</w:t>
      </w:r>
      <w:proofErr w:type="spellEnd"/>
      <w:r w:rsidRPr="000D59F6">
        <w:rPr>
          <w:color w:val="000000" w:themeColor="text1"/>
        </w:rPr>
        <w:t xml:space="preserve"> </w:t>
      </w:r>
      <w:proofErr w:type="spellStart"/>
      <w:r w:rsidR="00FA5C40" w:rsidRPr="000D59F6">
        <w:rPr>
          <w:color w:val="000000" w:themeColor="text1"/>
        </w:rPr>
        <w:t>paimti</w:t>
      </w:r>
      <w:proofErr w:type="spellEnd"/>
      <w:r w:rsidR="00FA5C40" w:rsidRPr="000D59F6">
        <w:rPr>
          <w:color w:val="000000" w:themeColor="text1"/>
        </w:rPr>
        <w:t xml:space="preserve"> </w:t>
      </w:r>
      <w:proofErr w:type="spellStart"/>
      <w:r w:rsidR="00FA5C40" w:rsidRPr="000D59F6">
        <w:rPr>
          <w:color w:val="000000" w:themeColor="text1"/>
        </w:rPr>
        <w:t>visuomenės</w:t>
      </w:r>
      <w:proofErr w:type="spellEnd"/>
      <w:r w:rsidR="00FA5C40" w:rsidRPr="000D59F6">
        <w:rPr>
          <w:color w:val="000000" w:themeColor="text1"/>
        </w:rPr>
        <w:t xml:space="preserve"> </w:t>
      </w:r>
      <w:proofErr w:type="spellStart"/>
      <w:r w:rsidR="00FA5C40" w:rsidRPr="000D59F6">
        <w:rPr>
          <w:color w:val="000000" w:themeColor="text1"/>
        </w:rPr>
        <w:t>poreikiams</w:t>
      </w:r>
      <w:proofErr w:type="spellEnd"/>
      <w:r w:rsidR="00FA5C40" w:rsidRPr="000D59F6">
        <w:rPr>
          <w:color w:val="000000" w:themeColor="text1"/>
        </w:rPr>
        <w:t xml:space="preserve"> </w:t>
      </w:r>
      <w:proofErr w:type="spellStart"/>
      <w:r w:rsidR="0039082E" w:rsidRPr="000D59F6">
        <w:rPr>
          <w:color w:val="000000" w:themeColor="text1"/>
        </w:rPr>
        <w:t>sklypų</w:t>
      </w:r>
      <w:proofErr w:type="spellEnd"/>
      <w:r w:rsidR="0039082E" w:rsidRPr="000D59F6">
        <w:rPr>
          <w:color w:val="000000" w:themeColor="text1"/>
        </w:rPr>
        <w:t xml:space="preserve"> </w:t>
      </w:r>
      <w:proofErr w:type="spellStart"/>
      <w:r w:rsidR="0039082E" w:rsidRPr="000D59F6">
        <w:rPr>
          <w:color w:val="000000" w:themeColor="text1"/>
        </w:rPr>
        <w:t>dalį</w:t>
      </w:r>
      <w:proofErr w:type="spellEnd"/>
      <w:r w:rsidR="0039082E" w:rsidRPr="000D59F6">
        <w:rPr>
          <w:color w:val="000000" w:themeColor="text1"/>
        </w:rPr>
        <w:t xml:space="preserve"> </w:t>
      </w:r>
      <w:proofErr w:type="spellStart"/>
      <w:r w:rsidR="0039082E" w:rsidRPr="000D59F6">
        <w:rPr>
          <w:color w:val="000000" w:themeColor="text1"/>
        </w:rPr>
        <w:t>prie</w:t>
      </w:r>
      <w:proofErr w:type="spellEnd"/>
      <w:r w:rsidR="0039082E" w:rsidRPr="000D59F6">
        <w:rPr>
          <w:color w:val="000000" w:themeColor="text1"/>
        </w:rPr>
        <w:t xml:space="preserve"> </w:t>
      </w:r>
      <w:r w:rsidR="00BF60CD">
        <w:rPr>
          <w:color w:val="000000"/>
          <w:shd w:val="clear" w:color="auto" w:fill="FFFFFF"/>
          <w:lang w:val="lt-LT"/>
        </w:rPr>
        <w:t>kelio (</w:t>
      </w:r>
      <w:r w:rsidR="00BF60CD" w:rsidRPr="00361777">
        <w:rPr>
          <w:color w:val="000000"/>
          <w:shd w:val="clear" w:color="auto" w:fill="FFFFFF"/>
          <w:lang w:val="lt-LT"/>
        </w:rPr>
        <w:t xml:space="preserve">gatvės) </w:t>
      </w:r>
      <w:r w:rsidR="00BF60CD" w:rsidRPr="00361777">
        <w:t xml:space="preserve">Nr. KL1412 </w:t>
      </w:r>
      <w:proofErr w:type="spellStart"/>
      <w:r w:rsidR="00BF60CD" w:rsidRPr="00361777">
        <w:t>Danės</w:t>
      </w:r>
      <w:proofErr w:type="spellEnd"/>
      <w:r w:rsidR="00BF60CD" w:rsidRPr="00361777">
        <w:t xml:space="preserve"> g. </w:t>
      </w:r>
      <w:proofErr w:type="spellStart"/>
      <w:r w:rsidR="00BF60CD" w:rsidRPr="00361777">
        <w:t>Trušeliuose</w:t>
      </w:r>
      <w:proofErr w:type="spellEnd"/>
      <w:r w:rsidR="00BF60CD" w:rsidRPr="00361777">
        <w:t xml:space="preserve"> (</w:t>
      </w:r>
      <w:proofErr w:type="spellStart"/>
      <w:r w:rsidR="00BF60CD" w:rsidRPr="00361777">
        <w:rPr>
          <w:rFonts w:eastAsia="Lucida Sans Unicode"/>
          <w:kern w:val="1"/>
          <w:lang w:eastAsia="ar-SA"/>
        </w:rPr>
        <w:t>atkarpos</w:t>
      </w:r>
      <w:proofErr w:type="spellEnd"/>
      <w:r w:rsidR="00BF60CD" w:rsidRPr="00361777">
        <w:rPr>
          <w:rFonts w:eastAsia="Lucida Sans Unicode"/>
          <w:kern w:val="1"/>
          <w:lang w:eastAsia="ar-SA"/>
        </w:rPr>
        <w:t xml:space="preserve"> </w:t>
      </w:r>
      <w:proofErr w:type="spellStart"/>
      <w:r w:rsidR="00BF60CD" w:rsidRPr="00361777">
        <w:rPr>
          <w:rFonts w:eastAsia="Lucida Sans Unicode"/>
          <w:kern w:val="1"/>
          <w:lang w:eastAsia="ar-SA"/>
        </w:rPr>
        <w:t>nuo</w:t>
      </w:r>
      <w:proofErr w:type="spellEnd"/>
      <w:r w:rsidR="00BF60CD" w:rsidRPr="00361777">
        <w:rPr>
          <w:rFonts w:eastAsia="Lucida Sans Unicode"/>
          <w:kern w:val="1"/>
          <w:lang w:eastAsia="ar-SA"/>
        </w:rPr>
        <w:t xml:space="preserve"> 0,00 km </w:t>
      </w:r>
      <w:proofErr w:type="spellStart"/>
      <w:r w:rsidR="00BF60CD" w:rsidRPr="00361777">
        <w:rPr>
          <w:rFonts w:eastAsia="Lucida Sans Unicode"/>
          <w:kern w:val="1"/>
          <w:lang w:eastAsia="ar-SA"/>
        </w:rPr>
        <w:t>iki</w:t>
      </w:r>
      <w:proofErr w:type="spellEnd"/>
      <w:r w:rsidR="00BF60CD" w:rsidRPr="00361777">
        <w:rPr>
          <w:rFonts w:eastAsia="Lucida Sans Unicode"/>
          <w:kern w:val="1"/>
          <w:lang w:eastAsia="ar-SA"/>
        </w:rPr>
        <w:t xml:space="preserve"> 2,704 km</w:t>
      </w:r>
      <w:r w:rsidR="00BF60CD" w:rsidRPr="00361777">
        <w:t>)</w:t>
      </w:r>
      <w:r w:rsidR="00BF60CD">
        <w:rPr>
          <w:color w:val="000000" w:themeColor="text1"/>
        </w:rPr>
        <w:t xml:space="preserve"> </w:t>
      </w:r>
      <w:proofErr w:type="spellStart"/>
      <w:r w:rsidR="0039082E" w:rsidRPr="000D59F6">
        <w:rPr>
          <w:color w:val="000000" w:themeColor="text1"/>
        </w:rPr>
        <w:t>susisiekimo</w:t>
      </w:r>
      <w:proofErr w:type="spellEnd"/>
      <w:r w:rsidR="0039082E" w:rsidRPr="000D59F6">
        <w:rPr>
          <w:color w:val="000000" w:themeColor="text1"/>
        </w:rPr>
        <w:t xml:space="preserve"> </w:t>
      </w:r>
      <w:proofErr w:type="spellStart"/>
      <w:r w:rsidR="0039082E" w:rsidRPr="000D59F6">
        <w:rPr>
          <w:color w:val="000000" w:themeColor="text1"/>
        </w:rPr>
        <w:t>komunikacijų</w:t>
      </w:r>
      <w:proofErr w:type="spellEnd"/>
      <w:r w:rsidR="0039082E" w:rsidRPr="000D59F6">
        <w:rPr>
          <w:color w:val="000000" w:themeColor="text1"/>
        </w:rPr>
        <w:t xml:space="preserve"> </w:t>
      </w:r>
      <w:proofErr w:type="spellStart"/>
      <w:r w:rsidR="0039082E" w:rsidRPr="000D59F6">
        <w:rPr>
          <w:color w:val="000000" w:themeColor="text1"/>
        </w:rPr>
        <w:t>infrastruktūros</w:t>
      </w:r>
      <w:proofErr w:type="spellEnd"/>
      <w:r w:rsidR="0039082E" w:rsidRPr="000D59F6">
        <w:rPr>
          <w:color w:val="000000" w:themeColor="text1"/>
        </w:rPr>
        <w:t xml:space="preserve"> </w:t>
      </w:r>
      <w:proofErr w:type="spellStart"/>
      <w:r w:rsidR="0039082E" w:rsidRPr="000D59F6">
        <w:rPr>
          <w:color w:val="000000" w:themeColor="text1"/>
        </w:rPr>
        <w:t>plėtrai</w:t>
      </w:r>
      <w:proofErr w:type="spellEnd"/>
      <w:r w:rsidR="00E20AB0" w:rsidRPr="000D59F6">
        <w:rPr>
          <w:color w:val="000000" w:themeColor="text1"/>
        </w:rPr>
        <w:t>;</w:t>
      </w:r>
      <w:r w:rsidR="00BF60CD">
        <w:rPr>
          <w:color w:val="000000" w:themeColor="text1"/>
        </w:rPr>
        <w:t xml:space="preserve"> </w:t>
      </w:r>
      <w:r w:rsidRPr="00BF60CD">
        <w:rPr>
          <w:color w:val="000000"/>
        </w:rPr>
        <w:t xml:space="preserve">NŽT </w:t>
      </w:r>
      <w:proofErr w:type="spellStart"/>
      <w:r w:rsidRPr="00BF60CD">
        <w:rPr>
          <w:color w:val="000000"/>
        </w:rPr>
        <w:t>vadovui</w:t>
      </w:r>
      <w:proofErr w:type="spellEnd"/>
      <w:r w:rsidRPr="00BF60CD">
        <w:rPr>
          <w:color w:val="000000"/>
        </w:rPr>
        <w:t xml:space="preserve"> </w:t>
      </w:r>
      <w:proofErr w:type="spellStart"/>
      <w:r w:rsidRPr="00BF60CD">
        <w:rPr>
          <w:color w:val="000000"/>
        </w:rPr>
        <w:t>priėmus</w:t>
      </w:r>
      <w:proofErr w:type="spellEnd"/>
      <w:r w:rsidRPr="00BF60CD">
        <w:rPr>
          <w:color w:val="000000"/>
        </w:rPr>
        <w:t xml:space="preserve"> </w:t>
      </w:r>
      <w:proofErr w:type="spellStart"/>
      <w:r w:rsidRPr="00BF60CD">
        <w:rPr>
          <w:color w:val="000000"/>
        </w:rPr>
        <w:t>sprendimą</w:t>
      </w:r>
      <w:proofErr w:type="spellEnd"/>
      <w:r w:rsidRPr="00BF60CD">
        <w:rPr>
          <w:color w:val="000000"/>
        </w:rPr>
        <w:t xml:space="preserve"> </w:t>
      </w:r>
      <w:proofErr w:type="spellStart"/>
      <w:r w:rsidRPr="00BF60CD">
        <w:rPr>
          <w:color w:val="000000"/>
        </w:rPr>
        <w:t>pradėti</w:t>
      </w:r>
      <w:proofErr w:type="spellEnd"/>
      <w:r w:rsidRPr="00BF60CD">
        <w:rPr>
          <w:color w:val="000000" w:themeColor="text1"/>
          <w:lang w:val="lt-LT"/>
        </w:rPr>
        <w:t xml:space="preserve"> </w:t>
      </w:r>
      <w:proofErr w:type="spellStart"/>
      <w:r w:rsidRPr="00BF60CD">
        <w:rPr>
          <w:color w:val="000000"/>
        </w:rPr>
        <w:t>žemės</w:t>
      </w:r>
      <w:proofErr w:type="spellEnd"/>
      <w:r w:rsidRPr="00BF60CD">
        <w:rPr>
          <w:color w:val="000000"/>
        </w:rPr>
        <w:t xml:space="preserve"> </w:t>
      </w:r>
      <w:proofErr w:type="spellStart"/>
      <w:r w:rsidRPr="00BF60CD">
        <w:rPr>
          <w:color w:val="000000"/>
        </w:rPr>
        <w:t>paėmimo</w:t>
      </w:r>
      <w:proofErr w:type="spellEnd"/>
      <w:r w:rsidRPr="00BF60CD">
        <w:rPr>
          <w:color w:val="000000"/>
        </w:rPr>
        <w:t xml:space="preserve"> </w:t>
      </w:r>
      <w:proofErr w:type="spellStart"/>
      <w:r w:rsidRPr="00BF60CD">
        <w:rPr>
          <w:color w:val="000000"/>
        </w:rPr>
        <w:t>visuomenės</w:t>
      </w:r>
      <w:proofErr w:type="spellEnd"/>
      <w:r w:rsidRPr="00BF60CD">
        <w:rPr>
          <w:color w:val="000000"/>
        </w:rPr>
        <w:t xml:space="preserve"> </w:t>
      </w:r>
      <w:proofErr w:type="spellStart"/>
      <w:r w:rsidRPr="00BF60CD">
        <w:rPr>
          <w:color w:val="000000"/>
        </w:rPr>
        <w:t>poreikiams</w:t>
      </w:r>
      <w:proofErr w:type="spellEnd"/>
      <w:r w:rsidRPr="00BF60CD">
        <w:rPr>
          <w:color w:val="000000"/>
        </w:rPr>
        <w:t xml:space="preserve"> </w:t>
      </w:r>
      <w:proofErr w:type="spellStart"/>
      <w:r w:rsidRPr="00BF60CD">
        <w:rPr>
          <w:color w:val="000000"/>
        </w:rPr>
        <w:t>procedūrą</w:t>
      </w:r>
      <w:proofErr w:type="spellEnd"/>
      <w:r w:rsidRPr="00BF60CD">
        <w:rPr>
          <w:color w:val="000000"/>
        </w:rPr>
        <w:t xml:space="preserve"> </w:t>
      </w:r>
      <w:proofErr w:type="spellStart"/>
      <w:r w:rsidRPr="00BF60CD">
        <w:rPr>
          <w:color w:val="000000"/>
        </w:rPr>
        <w:t>ir</w:t>
      </w:r>
      <w:proofErr w:type="spellEnd"/>
      <w:r w:rsidRPr="00BF60CD">
        <w:rPr>
          <w:color w:val="000000"/>
        </w:rPr>
        <w:t xml:space="preserve"> </w:t>
      </w:r>
      <w:proofErr w:type="spellStart"/>
      <w:r w:rsidRPr="00BF60CD">
        <w:rPr>
          <w:color w:val="000000"/>
        </w:rPr>
        <w:t>ją</w:t>
      </w:r>
      <w:proofErr w:type="spellEnd"/>
      <w:r w:rsidRPr="00BF60CD">
        <w:rPr>
          <w:color w:val="000000"/>
        </w:rPr>
        <w:t xml:space="preserve"> </w:t>
      </w:r>
      <w:proofErr w:type="spellStart"/>
      <w:r w:rsidRPr="00BF60CD">
        <w:rPr>
          <w:color w:val="000000"/>
        </w:rPr>
        <w:t>įgyvendinus</w:t>
      </w:r>
      <w:proofErr w:type="spellEnd"/>
      <w:r w:rsidRPr="00BF60CD">
        <w:rPr>
          <w:color w:val="000000"/>
        </w:rPr>
        <w:t xml:space="preserve">, </w:t>
      </w:r>
      <w:proofErr w:type="spellStart"/>
      <w:r w:rsidRPr="00BF60CD">
        <w:rPr>
          <w:color w:val="000000"/>
        </w:rPr>
        <w:t>Klaipėdos</w:t>
      </w:r>
      <w:proofErr w:type="spellEnd"/>
      <w:r w:rsidRPr="00BF60CD">
        <w:rPr>
          <w:color w:val="000000"/>
        </w:rPr>
        <w:t xml:space="preserve"> </w:t>
      </w:r>
      <w:proofErr w:type="spellStart"/>
      <w:r w:rsidRPr="00BF60CD">
        <w:rPr>
          <w:color w:val="000000"/>
        </w:rPr>
        <w:t>rajono</w:t>
      </w:r>
      <w:proofErr w:type="spellEnd"/>
      <w:r w:rsidRPr="00BF60CD">
        <w:rPr>
          <w:color w:val="000000"/>
        </w:rPr>
        <w:t xml:space="preserve"> </w:t>
      </w:r>
      <w:proofErr w:type="spellStart"/>
      <w:r w:rsidRPr="00BF60CD">
        <w:rPr>
          <w:color w:val="000000"/>
        </w:rPr>
        <w:t>savivaldybei</w:t>
      </w:r>
      <w:proofErr w:type="spellEnd"/>
      <w:r w:rsidRPr="00BF60CD">
        <w:rPr>
          <w:color w:val="000000"/>
        </w:rPr>
        <w:t xml:space="preserve"> </w:t>
      </w:r>
      <w:proofErr w:type="spellStart"/>
      <w:r w:rsidRPr="00BF60CD">
        <w:rPr>
          <w:color w:val="000000"/>
        </w:rPr>
        <w:t>būtų</w:t>
      </w:r>
      <w:proofErr w:type="spellEnd"/>
      <w:r w:rsidRPr="00BF60CD">
        <w:rPr>
          <w:color w:val="000000"/>
        </w:rPr>
        <w:t xml:space="preserve"> </w:t>
      </w:r>
      <w:proofErr w:type="spellStart"/>
      <w:r w:rsidR="00FA5C40" w:rsidRPr="00BF60CD">
        <w:rPr>
          <w:color w:val="000000"/>
        </w:rPr>
        <w:t>galimybė</w:t>
      </w:r>
      <w:proofErr w:type="spellEnd"/>
      <w:r w:rsidR="00FA5C40" w:rsidRPr="00BF60CD">
        <w:rPr>
          <w:color w:val="000000"/>
        </w:rPr>
        <w:t xml:space="preserve"> </w:t>
      </w:r>
      <w:proofErr w:type="spellStart"/>
      <w:r w:rsidR="0039082E" w:rsidRPr="00BF60CD">
        <w:rPr>
          <w:color w:val="000000"/>
        </w:rPr>
        <w:t>rengti</w:t>
      </w:r>
      <w:proofErr w:type="spellEnd"/>
      <w:r w:rsidR="0039082E" w:rsidRPr="00BF60CD">
        <w:rPr>
          <w:color w:val="000000"/>
        </w:rPr>
        <w:t xml:space="preserve"> </w:t>
      </w:r>
      <w:proofErr w:type="spellStart"/>
      <w:r w:rsidR="0039082E" w:rsidRPr="00BF60CD">
        <w:rPr>
          <w:color w:val="000000"/>
        </w:rPr>
        <w:t>gatvės</w:t>
      </w:r>
      <w:proofErr w:type="spellEnd"/>
      <w:r w:rsidR="0039082E" w:rsidRPr="00BF60CD">
        <w:rPr>
          <w:color w:val="000000"/>
        </w:rPr>
        <w:t xml:space="preserve"> </w:t>
      </w:r>
      <w:proofErr w:type="spellStart"/>
      <w:r w:rsidR="0039082E" w:rsidRPr="00BF60CD">
        <w:rPr>
          <w:color w:val="000000"/>
        </w:rPr>
        <w:t>rekonstravimo</w:t>
      </w:r>
      <w:proofErr w:type="spellEnd"/>
      <w:r w:rsidR="0039082E" w:rsidRPr="00BF60CD">
        <w:rPr>
          <w:color w:val="000000"/>
        </w:rPr>
        <w:t xml:space="preserve"> </w:t>
      </w:r>
      <w:proofErr w:type="spellStart"/>
      <w:r w:rsidR="0039082E" w:rsidRPr="00BF60CD">
        <w:rPr>
          <w:color w:val="000000"/>
        </w:rPr>
        <w:t>projektą</w:t>
      </w:r>
      <w:proofErr w:type="spellEnd"/>
      <w:r w:rsidR="0039082E" w:rsidRPr="00BF60CD">
        <w:rPr>
          <w:color w:val="000000"/>
        </w:rPr>
        <w:t>.</w:t>
      </w:r>
    </w:p>
    <w:p w14:paraId="0C4E1E89" w14:textId="77777777" w:rsidR="008920AF" w:rsidRPr="00D24A35" w:rsidRDefault="008920AF" w:rsidP="008920AF">
      <w:pPr>
        <w:pStyle w:val="Sraopastraipa"/>
        <w:ind w:left="709"/>
        <w:jc w:val="both"/>
        <w:rPr>
          <w:b/>
          <w:color w:val="000000" w:themeColor="text1"/>
          <w:lang w:val="lt-LT"/>
        </w:rPr>
      </w:pPr>
    </w:p>
    <w:p w14:paraId="0811A6BB" w14:textId="35334E43" w:rsidR="004C4A2E" w:rsidRPr="00D24A35" w:rsidRDefault="003E0CA3" w:rsidP="00F56F48">
      <w:pPr>
        <w:pStyle w:val="Sraopastraipa"/>
        <w:numPr>
          <w:ilvl w:val="0"/>
          <w:numId w:val="24"/>
        </w:numPr>
        <w:tabs>
          <w:tab w:val="clear" w:pos="720"/>
          <w:tab w:val="num" w:pos="360"/>
        </w:tabs>
        <w:ind w:left="709" w:hanging="349"/>
        <w:jc w:val="both"/>
        <w:rPr>
          <w:b/>
          <w:color w:val="000000" w:themeColor="text1"/>
          <w:lang w:val="lt-LT"/>
        </w:rPr>
      </w:pPr>
      <w:r w:rsidRPr="00D24A35">
        <w:rPr>
          <w:b/>
          <w:color w:val="000000" w:themeColor="text1"/>
          <w:lang w:val="lt-LT"/>
        </w:rPr>
        <w:t>Galimos neigiamos pasekmės priėmus siūlomą Savivaldybės tarybos sprendimo projektą ir kokių priemonių būtina imtis, siekiant išvengti neigiamų pasekmių:</w:t>
      </w:r>
      <w:r w:rsidR="004C4A2E" w:rsidRPr="00D24A35">
        <w:rPr>
          <w:color w:val="000000" w:themeColor="text1"/>
          <w:lang w:val="lt-LT"/>
        </w:rPr>
        <w:t xml:space="preserve"> </w:t>
      </w:r>
    </w:p>
    <w:p w14:paraId="701FFE51" w14:textId="401D3716" w:rsidR="00F5450C" w:rsidRPr="00D24A35" w:rsidRDefault="0037455D" w:rsidP="00E97803">
      <w:pPr>
        <w:tabs>
          <w:tab w:val="left" w:pos="993"/>
        </w:tabs>
        <w:ind w:left="709"/>
        <w:jc w:val="both"/>
        <w:rPr>
          <w:color w:val="000000" w:themeColor="text1"/>
          <w:lang w:val="lt-LT"/>
        </w:rPr>
      </w:pPr>
      <w:r w:rsidRPr="00D24A35">
        <w:rPr>
          <w:color w:val="000000" w:themeColor="text1"/>
          <w:lang w:val="lt-LT"/>
        </w:rPr>
        <w:t>Galimas paimamo visuomenės poreikiams turto savininkų nepasitenkinimas.</w:t>
      </w:r>
    </w:p>
    <w:p w14:paraId="17903B30" w14:textId="77777777" w:rsidR="0023088D" w:rsidRPr="00D24A35" w:rsidRDefault="0023088D" w:rsidP="00E97803">
      <w:pPr>
        <w:tabs>
          <w:tab w:val="left" w:pos="993"/>
        </w:tabs>
        <w:ind w:left="709"/>
        <w:jc w:val="both"/>
        <w:rPr>
          <w:color w:val="000000" w:themeColor="text1"/>
          <w:sz w:val="20"/>
          <w:szCs w:val="20"/>
          <w:lang w:val="lt-LT"/>
        </w:rPr>
      </w:pPr>
    </w:p>
    <w:p w14:paraId="4CA155C3" w14:textId="1CE515AB" w:rsidR="00303AC3" w:rsidRPr="00D24A35" w:rsidRDefault="001E0FB7" w:rsidP="00B54666">
      <w:pPr>
        <w:pStyle w:val="Sraopastraipa"/>
        <w:widowControl w:val="0"/>
        <w:numPr>
          <w:ilvl w:val="0"/>
          <w:numId w:val="24"/>
        </w:numPr>
        <w:tabs>
          <w:tab w:val="left" w:pos="993"/>
        </w:tabs>
        <w:autoSpaceDE w:val="0"/>
        <w:autoSpaceDN w:val="0"/>
        <w:adjustRightInd w:val="0"/>
        <w:jc w:val="both"/>
        <w:rPr>
          <w:b/>
          <w:bCs/>
          <w:color w:val="000000" w:themeColor="text1"/>
          <w:lang w:val="lt-LT"/>
        </w:rPr>
      </w:pPr>
      <w:r w:rsidRPr="00D24A35">
        <w:rPr>
          <w:b/>
          <w:bCs/>
          <w:color w:val="000000" w:themeColor="text1"/>
          <w:lang w:val="lt-LT" w:eastAsia="lt-LT"/>
        </w:rPr>
        <w:t>K</w:t>
      </w:r>
      <w:r w:rsidR="003E0CA3" w:rsidRPr="00D24A35">
        <w:rPr>
          <w:b/>
          <w:bCs/>
          <w:color w:val="000000" w:themeColor="text1"/>
          <w:lang w:val="lt-LT" w:eastAsia="lt-LT"/>
        </w:rPr>
        <w:t>okius teisės aktus būtina pakeisti ar panaikinti, priėmus teikiamą Savivaldybės tarybos sprendimo projektą:</w:t>
      </w:r>
      <w:r w:rsidR="00622484" w:rsidRPr="00D24A35">
        <w:rPr>
          <w:b/>
          <w:bCs/>
          <w:color w:val="000000" w:themeColor="text1"/>
          <w:lang w:val="lt-LT" w:eastAsia="lt-LT"/>
        </w:rPr>
        <w:t xml:space="preserve"> </w:t>
      </w:r>
    </w:p>
    <w:p w14:paraId="2BF3BE2F" w14:textId="55E42915" w:rsidR="003110CA" w:rsidRPr="00D24A35" w:rsidRDefault="005F4497" w:rsidP="00303AC3">
      <w:pPr>
        <w:pStyle w:val="Sraopastraipa"/>
        <w:widowControl w:val="0"/>
        <w:tabs>
          <w:tab w:val="left" w:pos="993"/>
        </w:tabs>
        <w:autoSpaceDE w:val="0"/>
        <w:autoSpaceDN w:val="0"/>
        <w:adjustRightInd w:val="0"/>
        <w:jc w:val="both"/>
        <w:rPr>
          <w:color w:val="000000" w:themeColor="text1"/>
          <w:lang w:val="lt-LT"/>
        </w:rPr>
      </w:pPr>
      <w:r w:rsidRPr="00D24A35">
        <w:rPr>
          <w:color w:val="000000" w:themeColor="text1"/>
          <w:lang w:val="lt-LT"/>
        </w:rPr>
        <w:t>Teisės</w:t>
      </w:r>
      <w:r w:rsidR="00C11F55" w:rsidRPr="00D24A35">
        <w:rPr>
          <w:color w:val="000000" w:themeColor="text1"/>
          <w:lang w:val="lt-LT"/>
        </w:rPr>
        <w:t xml:space="preserve"> aktai n</w:t>
      </w:r>
      <w:r w:rsidR="00555E77" w:rsidRPr="00D24A35">
        <w:rPr>
          <w:color w:val="000000" w:themeColor="text1"/>
          <w:lang w:val="lt-LT"/>
        </w:rPr>
        <w:t>e</w:t>
      </w:r>
      <w:r w:rsidR="00C11F55" w:rsidRPr="00D24A35">
        <w:rPr>
          <w:color w:val="000000" w:themeColor="text1"/>
          <w:lang w:val="lt-LT"/>
        </w:rPr>
        <w:t>keičiami</w:t>
      </w:r>
      <w:r w:rsidR="00B54666" w:rsidRPr="00D24A35">
        <w:rPr>
          <w:color w:val="000000" w:themeColor="text1"/>
          <w:lang w:val="lt-LT"/>
        </w:rPr>
        <w:t>.</w:t>
      </w:r>
    </w:p>
    <w:p w14:paraId="65FAEA95" w14:textId="77777777" w:rsidR="0023088D" w:rsidRPr="00D24A35" w:rsidRDefault="0023088D" w:rsidP="008E1B66">
      <w:pPr>
        <w:tabs>
          <w:tab w:val="left" w:pos="993"/>
        </w:tabs>
        <w:ind w:firstLine="709"/>
        <w:jc w:val="both"/>
        <w:rPr>
          <w:bCs/>
          <w:color w:val="000000" w:themeColor="text1"/>
          <w:sz w:val="20"/>
          <w:szCs w:val="20"/>
          <w:lang w:val="lt-LT"/>
        </w:rPr>
      </w:pPr>
    </w:p>
    <w:p w14:paraId="0AC0A718" w14:textId="25693E62" w:rsidR="009D7CB9" w:rsidRPr="008A33F4" w:rsidRDefault="007041B6" w:rsidP="00FD7994">
      <w:pPr>
        <w:numPr>
          <w:ilvl w:val="0"/>
          <w:numId w:val="24"/>
        </w:numPr>
        <w:ind w:left="709" w:hanging="283"/>
        <w:jc w:val="both"/>
        <w:rPr>
          <w:b/>
          <w:color w:val="000000" w:themeColor="text1"/>
          <w:lang w:val="lt-LT"/>
        </w:rPr>
      </w:pPr>
      <w:r w:rsidRPr="008A33F4">
        <w:rPr>
          <w:b/>
          <w:color w:val="000000" w:themeColor="text1"/>
          <w:lang w:val="lt-LT"/>
        </w:rPr>
        <w:t>Projekto rengimo metu gauti specialistų vertinimai ir išvados. Ekonominiai apskaičiavimai:</w:t>
      </w:r>
      <w:r w:rsidR="00F62226" w:rsidRPr="008A33F4">
        <w:rPr>
          <w:b/>
          <w:color w:val="000000" w:themeColor="text1"/>
          <w:lang w:val="lt-LT"/>
        </w:rPr>
        <w:t xml:space="preserve"> </w:t>
      </w:r>
    </w:p>
    <w:p w14:paraId="78CFED22" w14:textId="753A6D44" w:rsidR="00843CBC" w:rsidRDefault="00F62226" w:rsidP="0039082E">
      <w:pPr>
        <w:ind w:left="709"/>
        <w:jc w:val="both"/>
        <w:rPr>
          <w:color w:val="000000"/>
          <w:shd w:val="clear" w:color="auto" w:fill="FFFFFF"/>
          <w:lang w:val="lt-LT"/>
        </w:rPr>
      </w:pPr>
      <w:r w:rsidRPr="008A33F4">
        <w:rPr>
          <w:bCs/>
          <w:color w:val="000000" w:themeColor="text1"/>
          <w:lang w:val="lt-LT"/>
        </w:rPr>
        <w:t>UAB „</w:t>
      </w:r>
      <w:r w:rsidR="00BF60CD">
        <w:rPr>
          <w:bCs/>
          <w:color w:val="000000" w:themeColor="text1"/>
          <w:lang w:val="lt-LT"/>
        </w:rPr>
        <w:t>Kel</w:t>
      </w:r>
      <w:r w:rsidR="0039082E">
        <w:rPr>
          <w:bCs/>
          <w:color w:val="000000" w:themeColor="text1"/>
          <w:lang w:val="lt-LT"/>
        </w:rPr>
        <w:t>projektas</w:t>
      </w:r>
      <w:r w:rsidRPr="008A33F4">
        <w:rPr>
          <w:bCs/>
          <w:color w:val="000000" w:themeColor="text1"/>
          <w:lang w:val="lt-LT"/>
        </w:rPr>
        <w:t>“ parengta</w:t>
      </w:r>
      <w:r w:rsidR="00FA5C40">
        <w:rPr>
          <w:bCs/>
          <w:color w:val="000000" w:themeColor="text1"/>
          <w:lang w:val="lt-LT"/>
        </w:rPr>
        <w:t>s</w:t>
      </w:r>
      <w:r w:rsidR="000B03A2" w:rsidRPr="000B03A2">
        <w:rPr>
          <w:color w:val="000000" w:themeColor="text1"/>
        </w:rPr>
        <w:t xml:space="preserve"> </w:t>
      </w:r>
      <w:r w:rsidR="00BF60CD">
        <w:rPr>
          <w:color w:val="000000"/>
          <w:shd w:val="clear" w:color="auto" w:fill="FFFFFF"/>
          <w:lang w:val="lt-LT"/>
        </w:rPr>
        <w:t>Vietinės reikšmės kelio (</w:t>
      </w:r>
      <w:r w:rsidR="00BF60CD" w:rsidRPr="00361777">
        <w:rPr>
          <w:color w:val="000000"/>
          <w:shd w:val="clear" w:color="auto" w:fill="FFFFFF"/>
          <w:lang w:val="lt-LT"/>
        </w:rPr>
        <w:t xml:space="preserve">gatvės) </w:t>
      </w:r>
      <w:r w:rsidR="00BF60CD" w:rsidRPr="00361777">
        <w:t xml:space="preserve">Nr. KL1412 </w:t>
      </w:r>
      <w:proofErr w:type="spellStart"/>
      <w:r w:rsidR="00BF60CD" w:rsidRPr="00361777">
        <w:t>Danės</w:t>
      </w:r>
      <w:proofErr w:type="spellEnd"/>
      <w:r w:rsidR="00BF60CD" w:rsidRPr="00361777">
        <w:t xml:space="preserve"> g. </w:t>
      </w:r>
      <w:proofErr w:type="spellStart"/>
      <w:r w:rsidR="00BF60CD" w:rsidRPr="00361777">
        <w:t>Trušeliuose</w:t>
      </w:r>
      <w:proofErr w:type="spellEnd"/>
      <w:r w:rsidR="00BF60CD" w:rsidRPr="00361777">
        <w:t xml:space="preserve"> (</w:t>
      </w:r>
      <w:proofErr w:type="spellStart"/>
      <w:r w:rsidR="00BF60CD" w:rsidRPr="00361777">
        <w:rPr>
          <w:rFonts w:eastAsia="Lucida Sans Unicode"/>
          <w:kern w:val="1"/>
          <w:lang w:eastAsia="ar-SA"/>
        </w:rPr>
        <w:t>atkarpos</w:t>
      </w:r>
      <w:proofErr w:type="spellEnd"/>
      <w:r w:rsidR="00BF60CD" w:rsidRPr="00361777">
        <w:rPr>
          <w:rFonts w:eastAsia="Lucida Sans Unicode"/>
          <w:kern w:val="1"/>
          <w:lang w:eastAsia="ar-SA"/>
        </w:rPr>
        <w:t xml:space="preserve"> </w:t>
      </w:r>
      <w:proofErr w:type="spellStart"/>
      <w:r w:rsidR="00BF60CD" w:rsidRPr="00361777">
        <w:rPr>
          <w:rFonts w:eastAsia="Lucida Sans Unicode"/>
          <w:kern w:val="1"/>
          <w:lang w:eastAsia="ar-SA"/>
        </w:rPr>
        <w:t>nuo</w:t>
      </w:r>
      <w:proofErr w:type="spellEnd"/>
      <w:r w:rsidR="00BF60CD" w:rsidRPr="00361777">
        <w:rPr>
          <w:rFonts w:eastAsia="Lucida Sans Unicode"/>
          <w:kern w:val="1"/>
          <w:lang w:eastAsia="ar-SA"/>
        </w:rPr>
        <w:t xml:space="preserve"> 0,00 km </w:t>
      </w:r>
      <w:proofErr w:type="spellStart"/>
      <w:r w:rsidR="00BF60CD" w:rsidRPr="00361777">
        <w:rPr>
          <w:rFonts w:eastAsia="Lucida Sans Unicode"/>
          <w:kern w:val="1"/>
          <w:lang w:eastAsia="ar-SA"/>
        </w:rPr>
        <w:t>iki</w:t>
      </w:r>
      <w:proofErr w:type="spellEnd"/>
      <w:r w:rsidR="00BF60CD" w:rsidRPr="00361777">
        <w:rPr>
          <w:rFonts w:eastAsia="Lucida Sans Unicode"/>
          <w:kern w:val="1"/>
          <w:lang w:eastAsia="ar-SA"/>
        </w:rPr>
        <w:t xml:space="preserve"> 2,704 km</w:t>
      </w:r>
      <w:r w:rsidR="00BF60CD" w:rsidRPr="00361777">
        <w:t>)</w:t>
      </w:r>
      <w:r w:rsidR="00BF60CD" w:rsidRPr="00361777">
        <w:rPr>
          <w:color w:val="000000"/>
          <w:shd w:val="clear" w:color="auto" w:fill="FFFFFF"/>
          <w:lang w:val="lt-LT"/>
        </w:rPr>
        <w:t xml:space="preserve"> susisiekimo</w:t>
      </w:r>
      <w:r w:rsidR="00BF60CD">
        <w:rPr>
          <w:color w:val="000000"/>
          <w:shd w:val="clear" w:color="auto" w:fill="FFFFFF"/>
          <w:lang w:val="lt-LT"/>
        </w:rPr>
        <w:t xml:space="preserve"> komunikacijų inžinerinės infrastruktūros vystymo special</w:t>
      </w:r>
      <w:r w:rsidR="00BF60CD">
        <w:rPr>
          <w:color w:val="000000"/>
          <w:shd w:val="clear" w:color="auto" w:fill="FFFFFF"/>
          <w:lang w:val="lt-LT"/>
        </w:rPr>
        <w:t>usis</w:t>
      </w:r>
      <w:r w:rsidR="00BF60CD">
        <w:rPr>
          <w:color w:val="000000"/>
          <w:shd w:val="clear" w:color="auto" w:fill="FFFFFF"/>
          <w:lang w:val="lt-LT"/>
        </w:rPr>
        <w:t xml:space="preserve"> plan</w:t>
      </w:r>
      <w:r w:rsidR="00BF60CD">
        <w:rPr>
          <w:color w:val="000000"/>
          <w:shd w:val="clear" w:color="auto" w:fill="FFFFFF"/>
          <w:lang w:val="lt-LT"/>
        </w:rPr>
        <w:t>as</w:t>
      </w:r>
      <w:r w:rsidR="00BF60CD">
        <w:rPr>
          <w:color w:val="000000"/>
          <w:shd w:val="clear" w:color="auto" w:fill="FFFFFF"/>
          <w:lang w:val="lt-LT"/>
        </w:rPr>
        <w:t xml:space="preserve"> su žemės paėmimo visuomenės poreikiams sąnaudų ir naudos analize</w:t>
      </w:r>
      <w:r w:rsidR="00BF60CD">
        <w:rPr>
          <w:color w:val="000000"/>
          <w:shd w:val="clear" w:color="auto" w:fill="FFFFFF"/>
          <w:lang w:val="lt-LT"/>
        </w:rPr>
        <w:t>.</w:t>
      </w:r>
    </w:p>
    <w:p w14:paraId="1DE20D89" w14:textId="77777777" w:rsidR="006249C3" w:rsidRPr="00D24A35" w:rsidRDefault="006249C3" w:rsidP="0039082E">
      <w:pPr>
        <w:ind w:left="709"/>
        <w:jc w:val="both"/>
        <w:rPr>
          <w:color w:val="000000" w:themeColor="text1"/>
          <w:lang w:val="lt-LT"/>
        </w:rPr>
      </w:pPr>
    </w:p>
    <w:p w14:paraId="3AFE4CE4" w14:textId="77777777" w:rsidR="00843CBC" w:rsidRPr="00D24A35" w:rsidRDefault="00C80A3E" w:rsidP="004C0766">
      <w:pPr>
        <w:numPr>
          <w:ilvl w:val="0"/>
          <w:numId w:val="24"/>
        </w:numPr>
        <w:ind w:left="0" w:firstLine="426"/>
        <w:jc w:val="both"/>
        <w:rPr>
          <w:b/>
          <w:color w:val="000000" w:themeColor="text1"/>
          <w:lang w:val="lt-LT"/>
        </w:rPr>
      </w:pPr>
      <w:r w:rsidRPr="00D24A35">
        <w:rPr>
          <w:b/>
          <w:color w:val="000000" w:themeColor="text1"/>
          <w:lang w:val="lt-LT"/>
        </w:rPr>
        <w:t>Sprendimo įgyvendinimui reikalingos lėšos:</w:t>
      </w:r>
    </w:p>
    <w:p w14:paraId="5774B187" w14:textId="1E8E20EB" w:rsidR="0037455D" w:rsidRPr="00D24A35" w:rsidRDefault="0039082E" w:rsidP="005E053E">
      <w:pPr>
        <w:pStyle w:val="Sraopastraipa"/>
        <w:widowControl w:val="0"/>
        <w:tabs>
          <w:tab w:val="left" w:pos="993"/>
        </w:tabs>
        <w:autoSpaceDE w:val="0"/>
        <w:autoSpaceDN w:val="0"/>
        <w:adjustRightInd w:val="0"/>
        <w:jc w:val="both"/>
        <w:rPr>
          <w:color w:val="000000" w:themeColor="text1"/>
          <w:lang w:val="lt-LT"/>
        </w:rPr>
      </w:pPr>
      <w:r>
        <w:rPr>
          <w:color w:val="000000" w:themeColor="text1"/>
          <w:lang w:val="lt-LT"/>
        </w:rPr>
        <w:t>Lėšos</w:t>
      </w:r>
      <w:r w:rsidR="009C5E73" w:rsidRPr="00D24A35">
        <w:rPr>
          <w:color w:val="000000" w:themeColor="text1"/>
          <w:lang w:val="lt-LT"/>
        </w:rPr>
        <w:t xml:space="preserve"> būtų reikalingos </w:t>
      </w:r>
      <w:r w:rsidR="00BA5328" w:rsidRPr="00D24A35">
        <w:rPr>
          <w:color w:val="000000" w:themeColor="text1"/>
          <w:lang w:val="lt-LT"/>
        </w:rPr>
        <w:t>NŽT vadovui</w:t>
      </w:r>
      <w:r w:rsidR="00843CBC" w:rsidRPr="00D24A35">
        <w:rPr>
          <w:color w:val="000000" w:themeColor="text1"/>
          <w:lang w:val="lt-LT"/>
        </w:rPr>
        <w:t xml:space="preserve"> nusprendus </w:t>
      </w:r>
      <w:r w:rsidR="00956A5A" w:rsidRPr="00D24A35">
        <w:rPr>
          <w:color w:val="000000" w:themeColor="text1"/>
          <w:lang w:val="lt-LT"/>
        </w:rPr>
        <w:t>pradėti žemės paėmimo</w:t>
      </w:r>
      <w:r w:rsidR="00843CBC" w:rsidRPr="00D24A35">
        <w:rPr>
          <w:color w:val="000000" w:themeColor="text1"/>
          <w:lang w:val="lt-LT"/>
        </w:rPr>
        <w:t xml:space="preserve"> </w:t>
      </w:r>
      <w:r w:rsidR="00956A5A" w:rsidRPr="00D24A35">
        <w:rPr>
          <w:color w:val="000000" w:themeColor="text1"/>
          <w:lang w:val="lt-LT"/>
        </w:rPr>
        <w:t xml:space="preserve"> visuomenės poreikiams procedūrą</w:t>
      </w:r>
      <w:r w:rsidR="0037455D" w:rsidRPr="00D24A35">
        <w:rPr>
          <w:color w:val="000000" w:themeColor="text1"/>
          <w:lang w:val="lt-LT"/>
        </w:rPr>
        <w:t>:</w:t>
      </w:r>
    </w:p>
    <w:p w14:paraId="46858544" w14:textId="7FF08F6C" w:rsidR="00C22294" w:rsidRPr="00EE6C0F" w:rsidRDefault="00D032DC" w:rsidP="00EE6C0F">
      <w:pPr>
        <w:pStyle w:val="Sraopastraipa"/>
        <w:widowControl w:val="0"/>
        <w:numPr>
          <w:ilvl w:val="0"/>
          <w:numId w:val="32"/>
        </w:numPr>
        <w:tabs>
          <w:tab w:val="left" w:pos="993"/>
        </w:tabs>
        <w:autoSpaceDE w:val="0"/>
        <w:autoSpaceDN w:val="0"/>
        <w:adjustRightInd w:val="0"/>
        <w:jc w:val="both"/>
        <w:rPr>
          <w:color w:val="4472C4" w:themeColor="accent1"/>
          <w:lang w:val="lt-LT"/>
        </w:rPr>
      </w:pPr>
      <w:r w:rsidRPr="00D24A35">
        <w:rPr>
          <w:color w:val="000000" w:themeColor="text1"/>
          <w:lang w:val="lt-LT"/>
        </w:rPr>
        <w:t xml:space="preserve">visuomenės poreikiams </w:t>
      </w:r>
      <w:r w:rsidRPr="00EE6C0F">
        <w:rPr>
          <w:color w:val="000000" w:themeColor="text1"/>
          <w:lang w:val="lt-LT"/>
        </w:rPr>
        <w:t>planuojamos paimti žemės</w:t>
      </w:r>
      <w:r w:rsidR="00490CAE" w:rsidRPr="00EE6C0F">
        <w:rPr>
          <w:color w:val="000000" w:themeColor="text1"/>
          <w:lang w:val="lt-LT"/>
        </w:rPr>
        <w:t xml:space="preserve"> paėmimo projektas</w:t>
      </w:r>
      <w:r w:rsidRPr="00EE6C0F">
        <w:rPr>
          <w:color w:val="000000" w:themeColor="text1"/>
          <w:lang w:val="lt-LT"/>
        </w:rPr>
        <w:t>, turto vertinimo</w:t>
      </w:r>
      <w:r w:rsidR="00EE6C0F" w:rsidRPr="00EE6C0F">
        <w:rPr>
          <w:color w:val="000000" w:themeColor="text1"/>
          <w:lang w:val="lt-LT"/>
        </w:rPr>
        <w:t xml:space="preserve"> </w:t>
      </w:r>
      <w:r w:rsidRPr="00EE6C0F">
        <w:rPr>
          <w:color w:val="000000" w:themeColor="text1"/>
          <w:lang w:val="lt-LT"/>
        </w:rPr>
        <w:t xml:space="preserve">ataskaitos parengimas, </w:t>
      </w:r>
      <w:r w:rsidRPr="00EE6C0F">
        <w:rPr>
          <w:lang w:val="lt-LT"/>
        </w:rPr>
        <w:t xml:space="preserve">kaina apie </w:t>
      </w:r>
      <w:r w:rsidR="00EE6C0F" w:rsidRPr="00EE6C0F">
        <w:rPr>
          <w:lang w:val="lt-LT"/>
        </w:rPr>
        <w:t>55</w:t>
      </w:r>
      <w:r w:rsidR="000D59F6" w:rsidRPr="00EE6C0F">
        <w:rPr>
          <w:lang w:val="lt-LT"/>
        </w:rPr>
        <w:t xml:space="preserve"> 000</w:t>
      </w:r>
      <w:r w:rsidR="00BA5328" w:rsidRPr="00EE6C0F">
        <w:rPr>
          <w:lang w:val="lt-LT"/>
        </w:rPr>
        <w:t xml:space="preserve"> eurų</w:t>
      </w:r>
      <w:r w:rsidR="00536325" w:rsidRPr="00EE6C0F">
        <w:rPr>
          <w:lang w:val="lt-LT"/>
        </w:rPr>
        <w:t xml:space="preserve"> su PVM</w:t>
      </w:r>
      <w:r w:rsidR="00EE6C0F" w:rsidRPr="00EE6C0F">
        <w:rPr>
          <w:lang w:val="lt-LT"/>
        </w:rPr>
        <w:t xml:space="preserve">. </w:t>
      </w:r>
      <w:proofErr w:type="spellStart"/>
      <w:r w:rsidR="00EE6C0F" w:rsidRPr="00EE6C0F">
        <w:rPr>
          <w:color w:val="000000" w:themeColor="text1"/>
        </w:rPr>
        <w:t>K</w:t>
      </w:r>
      <w:r w:rsidR="009D7CB9" w:rsidRPr="00EE6C0F">
        <w:rPr>
          <w:color w:val="000000" w:themeColor="text1"/>
        </w:rPr>
        <w:t>ompensacija</w:t>
      </w:r>
      <w:proofErr w:type="spellEnd"/>
      <w:r w:rsidR="009D7CB9" w:rsidRPr="00EE6C0F">
        <w:rPr>
          <w:color w:val="000000" w:themeColor="text1"/>
        </w:rPr>
        <w:t xml:space="preserve"> </w:t>
      </w:r>
      <w:proofErr w:type="spellStart"/>
      <w:r w:rsidR="009D7CB9" w:rsidRPr="00EE6C0F">
        <w:rPr>
          <w:color w:val="000000" w:themeColor="text1"/>
        </w:rPr>
        <w:t>žemės</w:t>
      </w:r>
      <w:proofErr w:type="spellEnd"/>
      <w:r w:rsidR="009D7CB9" w:rsidRPr="00EE6C0F">
        <w:rPr>
          <w:color w:val="000000" w:themeColor="text1"/>
        </w:rPr>
        <w:t xml:space="preserve"> </w:t>
      </w:r>
      <w:proofErr w:type="spellStart"/>
      <w:r w:rsidR="009D7CB9" w:rsidRPr="00EE6C0F">
        <w:rPr>
          <w:color w:val="000000" w:themeColor="text1"/>
        </w:rPr>
        <w:t>sklyp</w:t>
      </w:r>
      <w:r w:rsidR="004E4096" w:rsidRPr="00EE6C0F">
        <w:rPr>
          <w:color w:val="000000" w:themeColor="text1"/>
        </w:rPr>
        <w:t>o</w:t>
      </w:r>
      <w:proofErr w:type="spellEnd"/>
      <w:r w:rsidR="009D7CB9" w:rsidRPr="00EE6C0F">
        <w:rPr>
          <w:color w:val="000000" w:themeColor="text1"/>
        </w:rPr>
        <w:t xml:space="preserve"> </w:t>
      </w:r>
      <w:proofErr w:type="spellStart"/>
      <w:r w:rsidR="009D7CB9" w:rsidRPr="00EE6C0F">
        <w:rPr>
          <w:color w:val="000000" w:themeColor="text1"/>
        </w:rPr>
        <w:t>savinink</w:t>
      </w:r>
      <w:r w:rsidR="00EE6C0F" w:rsidRPr="00EE6C0F">
        <w:rPr>
          <w:color w:val="000000" w:themeColor="text1"/>
        </w:rPr>
        <w:t>ams</w:t>
      </w:r>
      <w:proofErr w:type="spellEnd"/>
      <w:r w:rsidR="009D7CB9" w:rsidRPr="00EE6C0F">
        <w:rPr>
          <w:color w:val="000000" w:themeColor="text1"/>
        </w:rPr>
        <w:t xml:space="preserve"> </w:t>
      </w:r>
      <w:proofErr w:type="spellStart"/>
      <w:r w:rsidR="009D7CB9" w:rsidRPr="00EE6C0F">
        <w:rPr>
          <w:color w:val="000000" w:themeColor="text1"/>
        </w:rPr>
        <w:t>už</w:t>
      </w:r>
      <w:proofErr w:type="spellEnd"/>
      <w:r w:rsidR="009D7CB9" w:rsidRPr="00EE6C0F">
        <w:rPr>
          <w:color w:val="000000" w:themeColor="text1"/>
        </w:rPr>
        <w:t xml:space="preserve"> </w:t>
      </w:r>
      <w:proofErr w:type="spellStart"/>
      <w:r w:rsidR="009D7CB9" w:rsidRPr="00EE6C0F">
        <w:rPr>
          <w:color w:val="000000" w:themeColor="text1"/>
        </w:rPr>
        <w:t>paimtus</w:t>
      </w:r>
      <w:proofErr w:type="spellEnd"/>
      <w:r w:rsidR="009D7CB9" w:rsidRPr="00EE6C0F">
        <w:rPr>
          <w:color w:val="000000" w:themeColor="text1"/>
        </w:rPr>
        <w:t xml:space="preserve"> </w:t>
      </w:r>
      <w:proofErr w:type="spellStart"/>
      <w:r w:rsidR="009D7CB9" w:rsidRPr="00EE6C0F">
        <w:rPr>
          <w:color w:val="000000" w:themeColor="text1"/>
        </w:rPr>
        <w:t>žemės</w:t>
      </w:r>
      <w:proofErr w:type="spellEnd"/>
      <w:r w:rsidR="009D7CB9" w:rsidRPr="00EE6C0F">
        <w:rPr>
          <w:color w:val="000000" w:themeColor="text1"/>
        </w:rPr>
        <w:t xml:space="preserve"> </w:t>
      </w:r>
      <w:proofErr w:type="spellStart"/>
      <w:r w:rsidR="009D7CB9" w:rsidRPr="00EE6C0F">
        <w:rPr>
          <w:color w:val="000000" w:themeColor="text1"/>
        </w:rPr>
        <w:t>sklypus</w:t>
      </w:r>
      <w:proofErr w:type="spellEnd"/>
      <w:r w:rsidR="00EE6C0F" w:rsidRPr="00EE6C0F">
        <w:rPr>
          <w:color w:val="000000" w:themeColor="text1"/>
        </w:rPr>
        <w:t xml:space="preserve"> – </w:t>
      </w:r>
      <w:proofErr w:type="spellStart"/>
      <w:r w:rsidR="00EE6C0F" w:rsidRPr="00EE6C0F">
        <w:rPr>
          <w:color w:val="000000" w:themeColor="text1"/>
        </w:rPr>
        <w:t>p</w:t>
      </w:r>
      <w:r w:rsidR="009D7CB9" w:rsidRPr="00EE6C0F">
        <w:rPr>
          <w:color w:val="000000" w:themeColor="text1"/>
        </w:rPr>
        <w:t>reliminarus</w:t>
      </w:r>
      <w:proofErr w:type="spellEnd"/>
      <w:r w:rsidR="009D7CB9" w:rsidRPr="00EE6C0F">
        <w:rPr>
          <w:color w:val="000000" w:themeColor="text1"/>
        </w:rPr>
        <w:t xml:space="preserve"> </w:t>
      </w:r>
      <w:proofErr w:type="spellStart"/>
      <w:r w:rsidR="009D7CB9" w:rsidRPr="00EE6C0F">
        <w:rPr>
          <w:color w:val="000000" w:themeColor="text1"/>
        </w:rPr>
        <w:t>kompensacijos</w:t>
      </w:r>
      <w:proofErr w:type="spellEnd"/>
      <w:r w:rsidR="009D7CB9" w:rsidRPr="00EE6C0F">
        <w:rPr>
          <w:color w:val="000000" w:themeColor="text1"/>
        </w:rPr>
        <w:t xml:space="preserve"> </w:t>
      </w:r>
      <w:proofErr w:type="spellStart"/>
      <w:r w:rsidR="009D7CB9" w:rsidRPr="00EE6C0F">
        <w:rPr>
          <w:color w:val="000000" w:themeColor="text1"/>
        </w:rPr>
        <w:t>dydis</w:t>
      </w:r>
      <w:proofErr w:type="spellEnd"/>
      <w:r w:rsidR="009D7CB9" w:rsidRPr="00EE6C0F">
        <w:rPr>
          <w:color w:val="000000" w:themeColor="text1"/>
        </w:rPr>
        <w:t xml:space="preserve"> </w:t>
      </w:r>
      <w:proofErr w:type="spellStart"/>
      <w:r w:rsidR="009D7CB9" w:rsidRPr="00EE6C0F">
        <w:rPr>
          <w:color w:val="000000" w:themeColor="text1"/>
        </w:rPr>
        <w:t>apie</w:t>
      </w:r>
      <w:proofErr w:type="spellEnd"/>
      <w:r w:rsidR="009D7CB9" w:rsidRPr="00EE6C0F">
        <w:rPr>
          <w:color w:val="000000" w:themeColor="text1"/>
        </w:rPr>
        <w:t xml:space="preserve"> </w:t>
      </w:r>
      <w:r w:rsidR="00EE6C0F" w:rsidRPr="00EE6C0F">
        <w:t>110</w:t>
      </w:r>
      <w:r w:rsidR="00EE6C0F" w:rsidRPr="00EE6C0F">
        <w:t> </w:t>
      </w:r>
      <w:r w:rsidR="00EE6C0F" w:rsidRPr="00EE6C0F">
        <w:t>994</w:t>
      </w:r>
      <w:r w:rsidR="00EE6C0F" w:rsidRPr="00EE6C0F">
        <w:rPr>
          <w:sz w:val="20"/>
          <w:szCs w:val="20"/>
        </w:rPr>
        <w:t xml:space="preserve"> </w:t>
      </w:r>
      <w:r w:rsidR="009D7CB9" w:rsidRPr="00EE6C0F">
        <w:rPr>
          <w:color w:val="000000" w:themeColor="text1"/>
          <w:lang w:val="lt-LT"/>
        </w:rPr>
        <w:t>Eurų. Kompensacijos suma būtų tikslinama pagal nekilnojamo turto vertinimo ataskaitą. Nuostoliams atlyginti būt</w:t>
      </w:r>
      <w:r w:rsidR="009D7CB9" w:rsidRPr="00EE6C0F">
        <w:rPr>
          <w:rFonts w:eastAsia="TimesNewRoman"/>
          <w:color w:val="000000" w:themeColor="text1"/>
          <w:lang w:val="lt-LT"/>
        </w:rPr>
        <w:t xml:space="preserve">ų naudojamos lėšos, numatytos </w:t>
      </w:r>
      <w:r w:rsidR="003B1D3F" w:rsidRPr="00EE6C0F">
        <w:rPr>
          <w:rFonts w:eastAsia="TimesNewRoman"/>
          <w:color w:val="000000" w:themeColor="text1"/>
          <w:lang w:val="lt-LT"/>
        </w:rPr>
        <w:t>2022-2024 metų strateginiame veiklos plane 2 programos</w:t>
      </w:r>
      <w:r w:rsidR="00C22294" w:rsidRPr="00EE6C0F">
        <w:rPr>
          <w:rFonts w:eastAsia="TimesNewRoman"/>
          <w:color w:val="000000" w:themeColor="text1"/>
          <w:lang w:val="lt-LT"/>
        </w:rPr>
        <w:t xml:space="preserve"> 4.2.2. priemonėje „Specialiųjų planų ir žemės paėmimo visuomenės poreikiams projektų rengimas ir įgyvendinimas“.</w:t>
      </w:r>
    </w:p>
    <w:p w14:paraId="138C8F7B" w14:textId="77777777" w:rsidR="003B1D3F" w:rsidRPr="004E4096" w:rsidRDefault="003B1D3F" w:rsidP="003B1D3F">
      <w:pPr>
        <w:pStyle w:val="Sraopastraipa"/>
        <w:widowControl w:val="0"/>
        <w:tabs>
          <w:tab w:val="left" w:pos="1134"/>
        </w:tabs>
        <w:autoSpaceDE w:val="0"/>
        <w:autoSpaceDN w:val="0"/>
        <w:adjustRightInd w:val="0"/>
        <w:ind w:left="1080"/>
        <w:jc w:val="both"/>
        <w:rPr>
          <w:color w:val="000000" w:themeColor="text1"/>
          <w:lang w:val="lt-LT"/>
        </w:rPr>
      </w:pPr>
    </w:p>
    <w:p w14:paraId="6336D21F" w14:textId="15DB6117" w:rsidR="007041B6" w:rsidRPr="00D24A35" w:rsidRDefault="0023088D" w:rsidP="0023088D">
      <w:pPr>
        <w:numPr>
          <w:ilvl w:val="0"/>
          <w:numId w:val="24"/>
        </w:numPr>
        <w:ind w:hanging="294"/>
        <w:jc w:val="both"/>
        <w:rPr>
          <w:b/>
          <w:color w:val="000000" w:themeColor="text1"/>
          <w:lang w:val="lt-LT"/>
        </w:rPr>
      </w:pPr>
      <w:r w:rsidRPr="00D24A35">
        <w:rPr>
          <w:b/>
          <w:color w:val="000000" w:themeColor="text1"/>
          <w:lang w:val="lt-LT"/>
        </w:rPr>
        <w:t xml:space="preserve"> </w:t>
      </w:r>
      <w:r w:rsidR="007041B6" w:rsidRPr="00D24A35">
        <w:rPr>
          <w:b/>
          <w:color w:val="000000" w:themeColor="text1"/>
          <w:lang w:val="lt-LT"/>
        </w:rPr>
        <w:t>Kiti, autoriaus nuomone, reikalingi pagrindimai ir paaiškinimai:</w:t>
      </w:r>
      <w:r w:rsidR="00F40B50" w:rsidRPr="00D24A35">
        <w:rPr>
          <w:color w:val="000000" w:themeColor="text1"/>
          <w:lang w:val="lt-LT"/>
        </w:rPr>
        <w:t xml:space="preserve"> </w:t>
      </w:r>
      <w:r w:rsidR="009E3EE3" w:rsidRPr="00D24A35">
        <w:rPr>
          <w:color w:val="000000" w:themeColor="text1"/>
          <w:lang w:val="lt-LT"/>
        </w:rPr>
        <w:t>Nėra.</w:t>
      </w:r>
    </w:p>
    <w:p w14:paraId="5F31B94A" w14:textId="1ADE631B" w:rsidR="00B54666" w:rsidRDefault="00B54666" w:rsidP="004B051A">
      <w:pPr>
        <w:tabs>
          <w:tab w:val="left" w:pos="993"/>
        </w:tabs>
        <w:ind w:left="709" w:hanging="11"/>
        <w:jc w:val="both"/>
        <w:rPr>
          <w:bCs/>
          <w:color w:val="000000" w:themeColor="text1"/>
          <w:lang w:val="lt-LT"/>
        </w:rPr>
      </w:pPr>
    </w:p>
    <w:p w14:paraId="608CB589" w14:textId="111D217D" w:rsidR="00C22294" w:rsidRDefault="00C22294" w:rsidP="004B051A">
      <w:pPr>
        <w:tabs>
          <w:tab w:val="left" w:pos="993"/>
        </w:tabs>
        <w:ind w:left="709" w:hanging="11"/>
        <w:jc w:val="both"/>
        <w:rPr>
          <w:bCs/>
          <w:color w:val="000000" w:themeColor="text1"/>
          <w:lang w:val="lt-LT"/>
        </w:rPr>
      </w:pPr>
    </w:p>
    <w:p w14:paraId="259A6E49" w14:textId="3085B100" w:rsidR="00C22294" w:rsidRDefault="00C22294" w:rsidP="004B051A">
      <w:pPr>
        <w:tabs>
          <w:tab w:val="left" w:pos="993"/>
        </w:tabs>
        <w:ind w:left="709" w:hanging="11"/>
        <w:jc w:val="both"/>
        <w:rPr>
          <w:bCs/>
          <w:color w:val="000000" w:themeColor="text1"/>
          <w:lang w:val="lt-LT"/>
        </w:rPr>
      </w:pPr>
    </w:p>
    <w:p w14:paraId="13E4159C" w14:textId="77777777" w:rsidR="00C22294" w:rsidRPr="00D24A35" w:rsidRDefault="00C22294" w:rsidP="004B051A">
      <w:pPr>
        <w:tabs>
          <w:tab w:val="left" w:pos="993"/>
        </w:tabs>
        <w:ind w:left="709" w:hanging="11"/>
        <w:jc w:val="both"/>
        <w:rPr>
          <w:bCs/>
          <w:color w:val="000000" w:themeColor="text1"/>
          <w:lang w:val="lt-LT"/>
        </w:rPr>
      </w:pPr>
    </w:p>
    <w:p w14:paraId="6E7AD9F2" w14:textId="7D1B2E12" w:rsidR="00F40B50" w:rsidRPr="00BA1FD6" w:rsidRDefault="00C22294" w:rsidP="00C22294">
      <w:pPr>
        <w:rPr>
          <w:color w:val="000000" w:themeColor="text1"/>
          <w:lang w:val="lt-LT"/>
        </w:rPr>
      </w:pPr>
      <w:r>
        <w:rPr>
          <w:color w:val="000000" w:themeColor="text1"/>
          <w:lang w:val="lt-LT"/>
        </w:rPr>
        <w:t>Architektūros ir teritorijų planavimo skyriaus</w:t>
      </w:r>
      <w:r w:rsidR="004C0766" w:rsidRPr="00BA1FD6">
        <w:rPr>
          <w:color w:val="000000" w:themeColor="text1"/>
          <w:lang w:val="lt-LT"/>
        </w:rPr>
        <w:t xml:space="preserve"> </w:t>
      </w:r>
      <w:r>
        <w:rPr>
          <w:color w:val="000000" w:themeColor="text1"/>
          <w:lang w:val="lt-LT"/>
        </w:rPr>
        <w:t>patarėja</w:t>
      </w:r>
      <w:r>
        <w:rPr>
          <w:color w:val="000000" w:themeColor="text1"/>
          <w:lang w:val="lt-LT"/>
        </w:rPr>
        <w:tab/>
      </w:r>
      <w:r>
        <w:rPr>
          <w:color w:val="000000" w:themeColor="text1"/>
          <w:lang w:val="lt-LT"/>
        </w:rPr>
        <w:tab/>
        <w:t>Alina Grigaitytė-Dromantienė</w:t>
      </w:r>
      <w:r w:rsidR="004C0766" w:rsidRPr="00BA1FD6">
        <w:rPr>
          <w:color w:val="000000" w:themeColor="text1"/>
          <w:lang w:val="lt-LT"/>
        </w:rPr>
        <w:tab/>
      </w:r>
      <w:r w:rsidR="004C0766" w:rsidRPr="00BA1FD6">
        <w:rPr>
          <w:color w:val="000000" w:themeColor="text1"/>
          <w:lang w:val="lt-LT"/>
        </w:rPr>
        <w:tab/>
      </w:r>
      <w:r w:rsidR="004C0766" w:rsidRPr="00BA1FD6">
        <w:rPr>
          <w:color w:val="000000" w:themeColor="text1"/>
          <w:lang w:val="lt-LT"/>
        </w:rPr>
        <w:tab/>
        <w:t xml:space="preserve"> </w:t>
      </w:r>
      <w:r w:rsidR="0040795A" w:rsidRPr="00BA1FD6">
        <w:rPr>
          <w:color w:val="000000" w:themeColor="text1"/>
          <w:lang w:val="lt-LT"/>
        </w:rPr>
        <w:t xml:space="preserve"> </w:t>
      </w:r>
      <w:r w:rsidR="00F40B50" w:rsidRPr="00BA1FD6">
        <w:rPr>
          <w:color w:val="000000" w:themeColor="text1"/>
          <w:lang w:val="lt-LT"/>
        </w:rPr>
        <w:t xml:space="preserve">    </w:t>
      </w:r>
      <w:r w:rsidR="004C0766" w:rsidRPr="00BA1FD6">
        <w:rPr>
          <w:color w:val="000000" w:themeColor="text1"/>
          <w:lang w:val="lt-LT"/>
        </w:rPr>
        <w:t xml:space="preserve">    </w:t>
      </w:r>
      <w:r w:rsidR="00F40B50" w:rsidRPr="00BA1FD6">
        <w:rPr>
          <w:color w:val="000000" w:themeColor="text1"/>
          <w:lang w:val="lt-LT"/>
        </w:rPr>
        <w:t xml:space="preserve">   </w:t>
      </w:r>
    </w:p>
    <w:p w14:paraId="57C97898" w14:textId="033D026F" w:rsidR="00960242" w:rsidRPr="00BA1FD6" w:rsidRDefault="0040795A" w:rsidP="00622484">
      <w:pPr>
        <w:ind w:left="709"/>
        <w:jc w:val="both"/>
        <w:rPr>
          <w:color w:val="000000" w:themeColor="text1"/>
          <w:lang w:val="lt-LT"/>
        </w:rPr>
      </w:pPr>
      <w:r w:rsidRPr="00BA1FD6">
        <w:rPr>
          <w:color w:val="000000" w:themeColor="text1"/>
          <w:lang w:val="lt-LT"/>
        </w:rPr>
        <w:tab/>
      </w:r>
      <w:r w:rsidRPr="00BA1FD6">
        <w:rPr>
          <w:color w:val="000000" w:themeColor="text1"/>
          <w:lang w:val="lt-LT"/>
        </w:rPr>
        <w:tab/>
      </w:r>
    </w:p>
    <w:sectPr w:rsidR="00960242" w:rsidRPr="00BA1FD6" w:rsidSect="008A33F4">
      <w:headerReference w:type="even" r:id="rId8"/>
      <w:headerReference w:type="default" r:id="rId9"/>
      <w:headerReference w:type="first" r:id="rId10"/>
      <w:type w:val="continuous"/>
      <w:pgSz w:w="11907" w:h="16840" w:code="9"/>
      <w:pgMar w:top="1135" w:right="567" w:bottom="1134" w:left="1701" w:header="281"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2DF90" w14:textId="77777777" w:rsidR="00EB6164" w:rsidRDefault="00EB6164">
      <w:r>
        <w:separator/>
      </w:r>
    </w:p>
  </w:endnote>
  <w:endnote w:type="continuationSeparator" w:id="0">
    <w:p w14:paraId="397E1105" w14:textId="77777777" w:rsidR="00EB6164" w:rsidRDefault="00EB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default"/>
  </w:font>
  <w:font w:name="HelveticaLT">
    <w:altName w:val="Arial"/>
    <w:charset w:val="00"/>
    <w:family w:val="swiss"/>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133D6" w14:textId="77777777" w:rsidR="00EB6164" w:rsidRDefault="00EB6164">
      <w:r>
        <w:separator/>
      </w:r>
    </w:p>
  </w:footnote>
  <w:footnote w:type="continuationSeparator" w:id="0">
    <w:p w14:paraId="04F5D990" w14:textId="77777777" w:rsidR="00EB6164" w:rsidRDefault="00EB6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D94D7" w14:textId="77777777" w:rsidR="00882466" w:rsidRDefault="00882466" w:rsidP="00AC208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43DBA5" w14:textId="77777777" w:rsidR="00882466" w:rsidRDefault="0088246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A192" w14:textId="77777777" w:rsidR="00882466" w:rsidRDefault="00882466" w:rsidP="00B4053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7455C">
      <w:rPr>
        <w:rStyle w:val="Puslapionumeris"/>
        <w:noProof/>
      </w:rPr>
      <w:t>2</w:t>
    </w:r>
    <w:r>
      <w:rPr>
        <w:rStyle w:val="Puslapionumeris"/>
      </w:rPr>
      <w:fldChar w:fldCharType="end"/>
    </w:r>
  </w:p>
  <w:p w14:paraId="27C348BD" w14:textId="77777777" w:rsidR="00882466" w:rsidRDefault="00882466">
    <w:pPr>
      <w:pStyle w:val="Antrats"/>
      <w:framePr w:wrap="around" w:vAnchor="text" w:hAnchor="margin" w:xAlign="right" w:y="1"/>
      <w:rPr>
        <w:rStyle w:val="Puslapionumeris"/>
      </w:rPr>
    </w:pPr>
  </w:p>
  <w:p w14:paraId="09CA4751" w14:textId="77777777" w:rsidR="00882466" w:rsidRDefault="00882466" w:rsidP="009B307E">
    <w:pPr>
      <w:pStyle w:val="Antrats"/>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A989F" w14:textId="77777777" w:rsidR="00882466" w:rsidRDefault="00882466">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D3D1D"/>
    <w:multiLevelType w:val="hybridMultilevel"/>
    <w:tmpl w:val="A69ACF68"/>
    <w:lvl w:ilvl="0" w:tplc="60D67B24">
      <w:start w:val="1"/>
      <w:numFmt w:val="decimal"/>
      <w:lvlText w:val="%1."/>
      <w:lvlJc w:val="left"/>
      <w:pPr>
        <w:ind w:left="4009" w:hanging="1170"/>
      </w:pPr>
      <w:rPr>
        <w:rFonts w:hint="default"/>
      </w:rPr>
    </w:lvl>
    <w:lvl w:ilvl="1" w:tplc="04270019" w:tentative="1">
      <w:start w:val="1"/>
      <w:numFmt w:val="lowerLetter"/>
      <w:lvlText w:val="%2."/>
      <w:lvlJc w:val="left"/>
      <w:pPr>
        <w:ind w:left="3919" w:hanging="360"/>
      </w:pPr>
    </w:lvl>
    <w:lvl w:ilvl="2" w:tplc="0427001B" w:tentative="1">
      <w:start w:val="1"/>
      <w:numFmt w:val="lowerRoman"/>
      <w:lvlText w:val="%3."/>
      <w:lvlJc w:val="right"/>
      <w:pPr>
        <w:ind w:left="4639" w:hanging="180"/>
      </w:pPr>
    </w:lvl>
    <w:lvl w:ilvl="3" w:tplc="0427000F" w:tentative="1">
      <w:start w:val="1"/>
      <w:numFmt w:val="decimal"/>
      <w:lvlText w:val="%4."/>
      <w:lvlJc w:val="left"/>
      <w:pPr>
        <w:ind w:left="5359" w:hanging="360"/>
      </w:pPr>
    </w:lvl>
    <w:lvl w:ilvl="4" w:tplc="04270019" w:tentative="1">
      <w:start w:val="1"/>
      <w:numFmt w:val="lowerLetter"/>
      <w:lvlText w:val="%5."/>
      <w:lvlJc w:val="left"/>
      <w:pPr>
        <w:ind w:left="6079" w:hanging="360"/>
      </w:pPr>
    </w:lvl>
    <w:lvl w:ilvl="5" w:tplc="0427001B" w:tentative="1">
      <w:start w:val="1"/>
      <w:numFmt w:val="lowerRoman"/>
      <w:lvlText w:val="%6."/>
      <w:lvlJc w:val="right"/>
      <w:pPr>
        <w:ind w:left="6799" w:hanging="180"/>
      </w:pPr>
    </w:lvl>
    <w:lvl w:ilvl="6" w:tplc="0427000F" w:tentative="1">
      <w:start w:val="1"/>
      <w:numFmt w:val="decimal"/>
      <w:lvlText w:val="%7."/>
      <w:lvlJc w:val="left"/>
      <w:pPr>
        <w:ind w:left="7519" w:hanging="360"/>
      </w:pPr>
    </w:lvl>
    <w:lvl w:ilvl="7" w:tplc="04270019" w:tentative="1">
      <w:start w:val="1"/>
      <w:numFmt w:val="lowerLetter"/>
      <w:lvlText w:val="%8."/>
      <w:lvlJc w:val="left"/>
      <w:pPr>
        <w:ind w:left="8239" w:hanging="360"/>
      </w:pPr>
    </w:lvl>
    <w:lvl w:ilvl="8" w:tplc="0427001B" w:tentative="1">
      <w:start w:val="1"/>
      <w:numFmt w:val="lowerRoman"/>
      <w:lvlText w:val="%9."/>
      <w:lvlJc w:val="right"/>
      <w:pPr>
        <w:ind w:left="8959" w:hanging="180"/>
      </w:pPr>
    </w:lvl>
  </w:abstractNum>
  <w:abstractNum w:abstractNumId="1" w15:restartNumberingAfterBreak="0">
    <w:nsid w:val="08DF730D"/>
    <w:multiLevelType w:val="multilevel"/>
    <w:tmpl w:val="112E85FE"/>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A80040F"/>
    <w:multiLevelType w:val="hybridMultilevel"/>
    <w:tmpl w:val="A25663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8E7439"/>
    <w:multiLevelType w:val="hybridMultilevel"/>
    <w:tmpl w:val="E5627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C576E"/>
    <w:multiLevelType w:val="hybridMultilevel"/>
    <w:tmpl w:val="C324CF6E"/>
    <w:lvl w:ilvl="0" w:tplc="5C0CCB5E">
      <w:start w:val="2"/>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1E671440"/>
    <w:multiLevelType w:val="hybridMultilevel"/>
    <w:tmpl w:val="30F8E9B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0AC0EAE"/>
    <w:multiLevelType w:val="multilevel"/>
    <w:tmpl w:val="9F6A17DA"/>
    <w:lvl w:ilvl="0">
      <w:start w:val="1"/>
      <w:numFmt w:val="decimal"/>
      <w:lvlText w:val="%1."/>
      <w:lvlJc w:val="left"/>
      <w:pPr>
        <w:ind w:left="121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241338F8"/>
    <w:multiLevelType w:val="hybridMultilevel"/>
    <w:tmpl w:val="1A988F76"/>
    <w:lvl w:ilvl="0" w:tplc="8EC45EE6">
      <w:start w:val="2"/>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26780DC5"/>
    <w:multiLevelType w:val="multilevel"/>
    <w:tmpl w:val="3650F9F0"/>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2D2062EF"/>
    <w:multiLevelType w:val="hybridMultilevel"/>
    <w:tmpl w:val="4D0C408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2D2E03B6"/>
    <w:multiLevelType w:val="hybridMultilevel"/>
    <w:tmpl w:val="E01667D8"/>
    <w:lvl w:ilvl="0" w:tplc="F258D110">
      <w:start w:val="1"/>
      <w:numFmt w:val="decimal"/>
      <w:lvlText w:val="%1."/>
      <w:lvlJc w:val="left"/>
      <w:pPr>
        <w:tabs>
          <w:tab w:val="num" w:pos="1770"/>
        </w:tabs>
        <w:ind w:left="1770" w:hanging="105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1" w15:restartNumberingAfterBreak="0">
    <w:nsid w:val="2D4038AE"/>
    <w:multiLevelType w:val="hybridMultilevel"/>
    <w:tmpl w:val="61987894"/>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15:restartNumberingAfterBreak="0">
    <w:nsid w:val="2D7A6D7E"/>
    <w:multiLevelType w:val="hybridMultilevel"/>
    <w:tmpl w:val="7B9A363E"/>
    <w:lvl w:ilvl="0" w:tplc="EBCEE73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2E565672"/>
    <w:multiLevelType w:val="hybridMultilevel"/>
    <w:tmpl w:val="30EE9B10"/>
    <w:lvl w:ilvl="0" w:tplc="60D67B24">
      <w:start w:val="1"/>
      <w:numFmt w:val="decimal"/>
      <w:lvlText w:val="%1."/>
      <w:lvlJc w:val="left"/>
      <w:pPr>
        <w:ind w:left="4151" w:hanging="117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4" w15:restartNumberingAfterBreak="0">
    <w:nsid w:val="2FF460BF"/>
    <w:multiLevelType w:val="hybridMultilevel"/>
    <w:tmpl w:val="D17AADA2"/>
    <w:lvl w:ilvl="0" w:tplc="FDB807A6">
      <w:start w:val="1"/>
      <w:numFmt w:val="decimal"/>
      <w:lvlText w:val="%1."/>
      <w:lvlJc w:val="left"/>
      <w:pPr>
        <w:ind w:left="36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8A2EEC"/>
    <w:multiLevelType w:val="hybridMultilevel"/>
    <w:tmpl w:val="8500D4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972679"/>
    <w:multiLevelType w:val="hybridMultilevel"/>
    <w:tmpl w:val="1BCE297C"/>
    <w:lvl w:ilvl="0" w:tplc="76B0B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001C28"/>
    <w:multiLevelType w:val="hybridMultilevel"/>
    <w:tmpl w:val="E36AF776"/>
    <w:lvl w:ilvl="0" w:tplc="60D67B24">
      <w:start w:val="1"/>
      <w:numFmt w:val="decimal"/>
      <w:lvlText w:val="%1."/>
      <w:lvlJc w:val="left"/>
      <w:pPr>
        <w:ind w:left="4151" w:hanging="117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8"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51D2D88"/>
    <w:multiLevelType w:val="hybridMultilevel"/>
    <w:tmpl w:val="893EAC38"/>
    <w:lvl w:ilvl="0" w:tplc="767E3AC2">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459D487F"/>
    <w:multiLevelType w:val="multilevel"/>
    <w:tmpl w:val="28D24A80"/>
    <w:lvl w:ilvl="0">
      <w:start w:val="1"/>
      <w:numFmt w:val="decimal"/>
      <w:lvlText w:val="%1."/>
      <w:lvlJc w:val="left"/>
      <w:pPr>
        <w:tabs>
          <w:tab w:val="num" w:pos="1260"/>
        </w:tabs>
        <w:ind w:left="1260" w:hanging="360"/>
      </w:pPr>
      <w:rPr>
        <w:strike w:val="0"/>
        <w:color w:val="auto"/>
      </w:rPr>
    </w:lvl>
    <w:lvl w:ilvl="1">
      <w:start w:val="1"/>
      <w:numFmt w:val="decimal"/>
      <w:isLgl/>
      <w:lvlText w:val="%1.%2."/>
      <w:lvlJc w:val="left"/>
      <w:pPr>
        <w:tabs>
          <w:tab w:val="num" w:pos="540"/>
        </w:tabs>
        <w:ind w:left="540" w:hanging="360"/>
      </w:pPr>
      <w:rPr>
        <w:rFonts w:hint="default"/>
        <w:i w:val="0"/>
        <w:color w:val="auto"/>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1" w15:restartNumberingAfterBreak="0">
    <w:nsid w:val="4A346AD7"/>
    <w:multiLevelType w:val="hybridMultilevel"/>
    <w:tmpl w:val="204C598A"/>
    <w:lvl w:ilvl="0" w:tplc="F50A331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4D49345C"/>
    <w:multiLevelType w:val="multilevel"/>
    <w:tmpl w:val="7C0EB8E2"/>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3" w15:restartNumberingAfterBreak="0">
    <w:nsid w:val="5C4E5C22"/>
    <w:multiLevelType w:val="hybridMultilevel"/>
    <w:tmpl w:val="3FDC40A0"/>
    <w:lvl w:ilvl="0" w:tplc="1C52FB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52358C"/>
    <w:multiLevelType w:val="hybridMultilevel"/>
    <w:tmpl w:val="C87CF534"/>
    <w:lvl w:ilvl="0" w:tplc="797888F8">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A836C9"/>
    <w:multiLevelType w:val="hybridMultilevel"/>
    <w:tmpl w:val="E6746F3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7" w15:restartNumberingAfterBreak="0">
    <w:nsid w:val="63021FBC"/>
    <w:multiLevelType w:val="hybridMultilevel"/>
    <w:tmpl w:val="F8F8D928"/>
    <w:lvl w:ilvl="0" w:tplc="5E706B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2B7F6A"/>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645B3A50"/>
    <w:multiLevelType w:val="hybridMultilevel"/>
    <w:tmpl w:val="699607E4"/>
    <w:lvl w:ilvl="0" w:tplc="D5909B8A">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0" w15:restartNumberingAfterBreak="0">
    <w:nsid w:val="66161BEC"/>
    <w:multiLevelType w:val="multilevel"/>
    <w:tmpl w:val="B164D750"/>
    <w:lvl w:ilvl="0">
      <w:start w:val="3"/>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31" w15:restartNumberingAfterBreak="0">
    <w:nsid w:val="741D3AB8"/>
    <w:multiLevelType w:val="hybridMultilevel"/>
    <w:tmpl w:val="FDAA0CD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2" w15:restartNumberingAfterBreak="0">
    <w:nsid w:val="79AD2387"/>
    <w:multiLevelType w:val="hybridMultilevel"/>
    <w:tmpl w:val="52027266"/>
    <w:lvl w:ilvl="0" w:tplc="60D67B24">
      <w:start w:val="1"/>
      <w:numFmt w:val="decimal"/>
      <w:lvlText w:val="%1."/>
      <w:lvlJc w:val="left"/>
      <w:pPr>
        <w:ind w:left="4151" w:hanging="117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3" w15:restartNumberingAfterBreak="0">
    <w:nsid w:val="7FD43794"/>
    <w:multiLevelType w:val="hybridMultilevel"/>
    <w:tmpl w:val="028C0BB2"/>
    <w:lvl w:ilvl="0" w:tplc="5D109C42">
      <w:start w:val="1"/>
      <w:numFmt w:val="decimal"/>
      <w:lvlText w:val="%1."/>
      <w:lvlJc w:val="left"/>
      <w:pPr>
        <w:ind w:left="540" w:hanging="1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84713814">
    <w:abstractNumId w:val="20"/>
  </w:num>
  <w:num w:numId="2" w16cid:durableId="160897359">
    <w:abstractNumId w:val="29"/>
  </w:num>
  <w:num w:numId="3" w16cid:durableId="1861698786">
    <w:abstractNumId w:val="23"/>
  </w:num>
  <w:num w:numId="4" w16cid:durableId="875897142">
    <w:abstractNumId w:val="27"/>
  </w:num>
  <w:num w:numId="5" w16cid:durableId="1082918086">
    <w:abstractNumId w:val="16"/>
  </w:num>
  <w:num w:numId="6" w16cid:durableId="1590307414">
    <w:abstractNumId w:val="19"/>
  </w:num>
  <w:num w:numId="7" w16cid:durableId="391347743">
    <w:abstractNumId w:val="10"/>
  </w:num>
  <w:num w:numId="8" w16cid:durableId="1734159929">
    <w:abstractNumId w:val="8"/>
  </w:num>
  <w:num w:numId="9" w16cid:durableId="2016570606">
    <w:abstractNumId w:val="9"/>
  </w:num>
  <w:num w:numId="10" w16cid:durableId="693070398">
    <w:abstractNumId w:val="11"/>
  </w:num>
  <w:num w:numId="11" w16cid:durableId="938148084">
    <w:abstractNumId w:val="3"/>
  </w:num>
  <w:num w:numId="12" w16cid:durableId="895313446">
    <w:abstractNumId w:val="26"/>
  </w:num>
  <w:num w:numId="13" w16cid:durableId="700281470">
    <w:abstractNumId w:val="5"/>
  </w:num>
  <w:num w:numId="14" w16cid:durableId="1043099341">
    <w:abstractNumId w:val="0"/>
  </w:num>
  <w:num w:numId="15" w16cid:durableId="54935381">
    <w:abstractNumId w:val="17"/>
  </w:num>
  <w:num w:numId="16" w16cid:durableId="313535876">
    <w:abstractNumId w:val="13"/>
  </w:num>
  <w:num w:numId="17" w16cid:durableId="1895045246">
    <w:abstractNumId w:val="32"/>
  </w:num>
  <w:num w:numId="18" w16cid:durableId="2100444631">
    <w:abstractNumId w:val="25"/>
  </w:num>
  <w:num w:numId="19" w16cid:durableId="1885827010">
    <w:abstractNumId w:val="15"/>
  </w:num>
  <w:num w:numId="20" w16cid:durableId="1690787937">
    <w:abstractNumId w:val="7"/>
  </w:num>
  <w:num w:numId="21" w16cid:durableId="937711099">
    <w:abstractNumId w:val="2"/>
  </w:num>
  <w:num w:numId="22" w16cid:durableId="1251432384">
    <w:abstractNumId w:val="14"/>
  </w:num>
  <w:num w:numId="23" w16cid:durableId="364064708">
    <w:abstractNumId w:val="33"/>
  </w:num>
  <w:num w:numId="24" w16cid:durableId="1575627535">
    <w:abstractNumId w:val="31"/>
  </w:num>
  <w:num w:numId="25" w16cid:durableId="554783537">
    <w:abstractNumId w:val="12"/>
  </w:num>
  <w:num w:numId="26" w16cid:durableId="735514569">
    <w:abstractNumId w:val="28"/>
  </w:num>
  <w:num w:numId="27" w16cid:durableId="539783242">
    <w:abstractNumId w:val="18"/>
  </w:num>
  <w:num w:numId="28" w16cid:durableId="78530405">
    <w:abstractNumId w:val="24"/>
  </w:num>
  <w:num w:numId="29" w16cid:durableId="1662272190">
    <w:abstractNumId w:val="6"/>
  </w:num>
  <w:num w:numId="30" w16cid:durableId="1285162786">
    <w:abstractNumId w:val="22"/>
  </w:num>
  <w:num w:numId="31" w16cid:durableId="1349722638">
    <w:abstractNumId w:val="30"/>
  </w:num>
  <w:num w:numId="32" w16cid:durableId="227301446">
    <w:abstractNumId w:val="21"/>
  </w:num>
  <w:num w:numId="33" w16cid:durableId="309361209">
    <w:abstractNumId w:val="4"/>
  </w:num>
  <w:num w:numId="34" w16cid:durableId="246966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B73"/>
    <w:rsid w:val="000027C1"/>
    <w:rsid w:val="0000686F"/>
    <w:rsid w:val="00013969"/>
    <w:rsid w:val="000139E0"/>
    <w:rsid w:val="000165E2"/>
    <w:rsid w:val="00017159"/>
    <w:rsid w:val="00020E9E"/>
    <w:rsid w:val="00021104"/>
    <w:rsid w:val="00023123"/>
    <w:rsid w:val="00027C9B"/>
    <w:rsid w:val="00031F74"/>
    <w:rsid w:val="00035F77"/>
    <w:rsid w:val="00037740"/>
    <w:rsid w:val="000400E9"/>
    <w:rsid w:val="00040457"/>
    <w:rsid w:val="00043634"/>
    <w:rsid w:val="00045949"/>
    <w:rsid w:val="00047522"/>
    <w:rsid w:val="00050F82"/>
    <w:rsid w:val="00055B1E"/>
    <w:rsid w:val="000624FA"/>
    <w:rsid w:val="00063DFF"/>
    <w:rsid w:val="0007026A"/>
    <w:rsid w:val="00072347"/>
    <w:rsid w:val="00075367"/>
    <w:rsid w:val="00077119"/>
    <w:rsid w:val="00080BC4"/>
    <w:rsid w:val="0008120D"/>
    <w:rsid w:val="00086224"/>
    <w:rsid w:val="00086F51"/>
    <w:rsid w:val="0008704B"/>
    <w:rsid w:val="00092897"/>
    <w:rsid w:val="00092E8E"/>
    <w:rsid w:val="000933AC"/>
    <w:rsid w:val="000967CC"/>
    <w:rsid w:val="000968AD"/>
    <w:rsid w:val="000A1018"/>
    <w:rsid w:val="000A5AFD"/>
    <w:rsid w:val="000B03A2"/>
    <w:rsid w:val="000B1733"/>
    <w:rsid w:val="000B5480"/>
    <w:rsid w:val="000B6548"/>
    <w:rsid w:val="000B71ED"/>
    <w:rsid w:val="000C5160"/>
    <w:rsid w:val="000D3612"/>
    <w:rsid w:val="000D59F6"/>
    <w:rsid w:val="000E0968"/>
    <w:rsid w:val="000E6C3A"/>
    <w:rsid w:val="000E7120"/>
    <w:rsid w:val="000E75AD"/>
    <w:rsid w:val="000E7858"/>
    <w:rsid w:val="000F25E7"/>
    <w:rsid w:val="000F74E0"/>
    <w:rsid w:val="001001B9"/>
    <w:rsid w:val="0010578F"/>
    <w:rsid w:val="00105A65"/>
    <w:rsid w:val="00106A05"/>
    <w:rsid w:val="00110D77"/>
    <w:rsid w:val="001156A8"/>
    <w:rsid w:val="001230C0"/>
    <w:rsid w:val="00126659"/>
    <w:rsid w:val="00126980"/>
    <w:rsid w:val="0012785B"/>
    <w:rsid w:val="001323C0"/>
    <w:rsid w:val="00133118"/>
    <w:rsid w:val="00135301"/>
    <w:rsid w:val="00141AF1"/>
    <w:rsid w:val="00141DAC"/>
    <w:rsid w:val="0014404C"/>
    <w:rsid w:val="0014631D"/>
    <w:rsid w:val="00153413"/>
    <w:rsid w:val="00155BE2"/>
    <w:rsid w:val="00157D0E"/>
    <w:rsid w:val="00171CA1"/>
    <w:rsid w:val="00176980"/>
    <w:rsid w:val="00176AB7"/>
    <w:rsid w:val="00181F30"/>
    <w:rsid w:val="00187E23"/>
    <w:rsid w:val="001954C9"/>
    <w:rsid w:val="00196CC6"/>
    <w:rsid w:val="001A1447"/>
    <w:rsid w:val="001A3717"/>
    <w:rsid w:val="001A3DB5"/>
    <w:rsid w:val="001B0DAE"/>
    <w:rsid w:val="001B1AF2"/>
    <w:rsid w:val="001B613F"/>
    <w:rsid w:val="001C0F69"/>
    <w:rsid w:val="001C1C32"/>
    <w:rsid w:val="001C4C00"/>
    <w:rsid w:val="001C57FD"/>
    <w:rsid w:val="001D2A0E"/>
    <w:rsid w:val="001D70A8"/>
    <w:rsid w:val="001E0FB7"/>
    <w:rsid w:val="001E1545"/>
    <w:rsid w:val="001E15FF"/>
    <w:rsid w:val="001E38F3"/>
    <w:rsid w:val="001F089E"/>
    <w:rsid w:val="001F1C4E"/>
    <w:rsid w:val="001F50FF"/>
    <w:rsid w:val="001F55B2"/>
    <w:rsid w:val="001F7EA7"/>
    <w:rsid w:val="00201BB6"/>
    <w:rsid w:val="00202AF5"/>
    <w:rsid w:val="00207971"/>
    <w:rsid w:val="00211994"/>
    <w:rsid w:val="00212D9E"/>
    <w:rsid w:val="00216BC8"/>
    <w:rsid w:val="002233B1"/>
    <w:rsid w:val="00224518"/>
    <w:rsid w:val="00227CFA"/>
    <w:rsid w:val="0023088D"/>
    <w:rsid w:val="00234F73"/>
    <w:rsid w:val="00235CCC"/>
    <w:rsid w:val="00236270"/>
    <w:rsid w:val="00240897"/>
    <w:rsid w:val="00242E39"/>
    <w:rsid w:val="00244B1C"/>
    <w:rsid w:val="00245211"/>
    <w:rsid w:val="00254E84"/>
    <w:rsid w:val="0025566B"/>
    <w:rsid w:val="00261F96"/>
    <w:rsid w:val="002638DB"/>
    <w:rsid w:val="00263A45"/>
    <w:rsid w:val="002641C2"/>
    <w:rsid w:val="002654B1"/>
    <w:rsid w:val="002710CE"/>
    <w:rsid w:val="0027702D"/>
    <w:rsid w:val="002775C1"/>
    <w:rsid w:val="00280D2D"/>
    <w:rsid w:val="0028184D"/>
    <w:rsid w:val="00281936"/>
    <w:rsid w:val="00283969"/>
    <w:rsid w:val="00284BCC"/>
    <w:rsid w:val="002851B8"/>
    <w:rsid w:val="00286AE2"/>
    <w:rsid w:val="002A60B7"/>
    <w:rsid w:val="002A798D"/>
    <w:rsid w:val="002B06BF"/>
    <w:rsid w:val="002B499A"/>
    <w:rsid w:val="002B4DD7"/>
    <w:rsid w:val="002B5C46"/>
    <w:rsid w:val="002C3E77"/>
    <w:rsid w:val="002C40DE"/>
    <w:rsid w:val="002C6842"/>
    <w:rsid w:val="002C6E98"/>
    <w:rsid w:val="002D0EB9"/>
    <w:rsid w:val="002D2580"/>
    <w:rsid w:val="002D4159"/>
    <w:rsid w:val="002E2F3A"/>
    <w:rsid w:val="002E34CC"/>
    <w:rsid w:val="002F374B"/>
    <w:rsid w:val="002F675B"/>
    <w:rsid w:val="00300DE4"/>
    <w:rsid w:val="00300FC0"/>
    <w:rsid w:val="00302D2C"/>
    <w:rsid w:val="00303629"/>
    <w:rsid w:val="00303AC3"/>
    <w:rsid w:val="003059C8"/>
    <w:rsid w:val="003108A7"/>
    <w:rsid w:val="003110CA"/>
    <w:rsid w:val="00311A19"/>
    <w:rsid w:val="00311CDC"/>
    <w:rsid w:val="0032398A"/>
    <w:rsid w:val="0033342E"/>
    <w:rsid w:val="00335757"/>
    <w:rsid w:val="0034210B"/>
    <w:rsid w:val="00345AE3"/>
    <w:rsid w:val="003473CA"/>
    <w:rsid w:val="00351D22"/>
    <w:rsid w:val="00353C34"/>
    <w:rsid w:val="00355BAC"/>
    <w:rsid w:val="00361777"/>
    <w:rsid w:val="00363C4F"/>
    <w:rsid w:val="00365958"/>
    <w:rsid w:val="003666D6"/>
    <w:rsid w:val="00374411"/>
    <w:rsid w:val="0037455D"/>
    <w:rsid w:val="00384372"/>
    <w:rsid w:val="0039082E"/>
    <w:rsid w:val="003909BF"/>
    <w:rsid w:val="003924E4"/>
    <w:rsid w:val="00393CB6"/>
    <w:rsid w:val="00393FE7"/>
    <w:rsid w:val="003A0D96"/>
    <w:rsid w:val="003A3921"/>
    <w:rsid w:val="003B1D3F"/>
    <w:rsid w:val="003B2EBF"/>
    <w:rsid w:val="003B4DD5"/>
    <w:rsid w:val="003B7E6E"/>
    <w:rsid w:val="003C287F"/>
    <w:rsid w:val="003C4F48"/>
    <w:rsid w:val="003E06D9"/>
    <w:rsid w:val="003E0CA3"/>
    <w:rsid w:val="003E371A"/>
    <w:rsid w:val="003E3CFC"/>
    <w:rsid w:val="003E3D40"/>
    <w:rsid w:val="003E5C37"/>
    <w:rsid w:val="003E7DF9"/>
    <w:rsid w:val="003F3A0E"/>
    <w:rsid w:val="003F48F3"/>
    <w:rsid w:val="003F5E19"/>
    <w:rsid w:val="003F7853"/>
    <w:rsid w:val="00400C96"/>
    <w:rsid w:val="00402FDC"/>
    <w:rsid w:val="00403202"/>
    <w:rsid w:val="00406189"/>
    <w:rsid w:val="0040795A"/>
    <w:rsid w:val="004160D7"/>
    <w:rsid w:val="004258BA"/>
    <w:rsid w:val="00426178"/>
    <w:rsid w:val="0043190E"/>
    <w:rsid w:val="0043649B"/>
    <w:rsid w:val="00442407"/>
    <w:rsid w:val="0044413D"/>
    <w:rsid w:val="004445A2"/>
    <w:rsid w:val="0045136D"/>
    <w:rsid w:val="00453A2B"/>
    <w:rsid w:val="0046242A"/>
    <w:rsid w:val="0046346B"/>
    <w:rsid w:val="00466F1E"/>
    <w:rsid w:val="004725D1"/>
    <w:rsid w:val="00472891"/>
    <w:rsid w:val="00473342"/>
    <w:rsid w:val="0047748D"/>
    <w:rsid w:val="0048343B"/>
    <w:rsid w:val="004852C1"/>
    <w:rsid w:val="00490CAE"/>
    <w:rsid w:val="00492428"/>
    <w:rsid w:val="00494336"/>
    <w:rsid w:val="004A207C"/>
    <w:rsid w:val="004A2E66"/>
    <w:rsid w:val="004A4D71"/>
    <w:rsid w:val="004B051A"/>
    <w:rsid w:val="004B3264"/>
    <w:rsid w:val="004B55F8"/>
    <w:rsid w:val="004B6B81"/>
    <w:rsid w:val="004B6F55"/>
    <w:rsid w:val="004C0766"/>
    <w:rsid w:val="004C2669"/>
    <w:rsid w:val="004C4A2E"/>
    <w:rsid w:val="004D0553"/>
    <w:rsid w:val="004D27E7"/>
    <w:rsid w:val="004E01DB"/>
    <w:rsid w:val="004E03EC"/>
    <w:rsid w:val="004E4096"/>
    <w:rsid w:val="004F48B7"/>
    <w:rsid w:val="004F5A61"/>
    <w:rsid w:val="00500339"/>
    <w:rsid w:val="00501B5E"/>
    <w:rsid w:val="00501C28"/>
    <w:rsid w:val="00505C55"/>
    <w:rsid w:val="0051001D"/>
    <w:rsid w:val="00510C5C"/>
    <w:rsid w:val="005153C2"/>
    <w:rsid w:val="005176E5"/>
    <w:rsid w:val="00520F47"/>
    <w:rsid w:val="00523E91"/>
    <w:rsid w:val="00524831"/>
    <w:rsid w:val="00524C61"/>
    <w:rsid w:val="00524FA5"/>
    <w:rsid w:val="00526F3D"/>
    <w:rsid w:val="00527DF4"/>
    <w:rsid w:val="00527F5F"/>
    <w:rsid w:val="0053295E"/>
    <w:rsid w:val="005341C6"/>
    <w:rsid w:val="00536325"/>
    <w:rsid w:val="00536834"/>
    <w:rsid w:val="00542B52"/>
    <w:rsid w:val="00544002"/>
    <w:rsid w:val="00544602"/>
    <w:rsid w:val="005449E3"/>
    <w:rsid w:val="005513BC"/>
    <w:rsid w:val="00555E77"/>
    <w:rsid w:val="005614B1"/>
    <w:rsid w:val="00571012"/>
    <w:rsid w:val="005732DA"/>
    <w:rsid w:val="00573867"/>
    <w:rsid w:val="00575A23"/>
    <w:rsid w:val="00576FFB"/>
    <w:rsid w:val="00592DC8"/>
    <w:rsid w:val="005976FB"/>
    <w:rsid w:val="005A054D"/>
    <w:rsid w:val="005A719C"/>
    <w:rsid w:val="005B562B"/>
    <w:rsid w:val="005D113A"/>
    <w:rsid w:val="005D26F3"/>
    <w:rsid w:val="005D4A29"/>
    <w:rsid w:val="005D7F99"/>
    <w:rsid w:val="005E0425"/>
    <w:rsid w:val="005E053E"/>
    <w:rsid w:val="005E0611"/>
    <w:rsid w:val="005E09A6"/>
    <w:rsid w:val="005E4492"/>
    <w:rsid w:val="005F182E"/>
    <w:rsid w:val="005F4497"/>
    <w:rsid w:val="005F5DF9"/>
    <w:rsid w:val="005F79E3"/>
    <w:rsid w:val="0060002D"/>
    <w:rsid w:val="006079DD"/>
    <w:rsid w:val="00611DB6"/>
    <w:rsid w:val="006201C4"/>
    <w:rsid w:val="006202AC"/>
    <w:rsid w:val="00622484"/>
    <w:rsid w:val="0062342C"/>
    <w:rsid w:val="006234C3"/>
    <w:rsid w:val="006249C3"/>
    <w:rsid w:val="006260EC"/>
    <w:rsid w:val="006345FE"/>
    <w:rsid w:val="00635A7B"/>
    <w:rsid w:val="00643015"/>
    <w:rsid w:val="00646379"/>
    <w:rsid w:val="006479F0"/>
    <w:rsid w:val="00650CD4"/>
    <w:rsid w:val="0065511C"/>
    <w:rsid w:val="00666A1B"/>
    <w:rsid w:val="00674507"/>
    <w:rsid w:val="00674BC0"/>
    <w:rsid w:val="0068308F"/>
    <w:rsid w:val="006865A3"/>
    <w:rsid w:val="00686B7D"/>
    <w:rsid w:val="006902AD"/>
    <w:rsid w:val="00691183"/>
    <w:rsid w:val="006919AB"/>
    <w:rsid w:val="006A4755"/>
    <w:rsid w:val="006A7452"/>
    <w:rsid w:val="006A7AD0"/>
    <w:rsid w:val="006B369E"/>
    <w:rsid w:val="006B47B4"/>
    <w:rsid w:val="006B5E72"/>
    <w:rsid w:val="006C3AB0"/>
    <w:rsid w:val="006D3163"/>
    <w:rsid w:val="006D433E"/>
    <w:rsid w:val="006D511E"/>
    <w:rsid w:val="006D6D6C"/>
    <w:rsid w:val="006E01A3"/>
    <w:rsid w:val="006E58F5"/>
    <w:rsid w:val="006E6732"/>
    <w:rsid w:val="006E7241"/>
    <w:rsid w:val="006E734A"/>
    <w:rsid w:val="006E765E"/>
    <w:rsid w:val="006F01CF"/>
    <w:rsid w:val="006F1039"/>
    <w:rsid w:val="006F1168"/>
    <w:rsid w:val="006F1571"/>
    <w:rsid w:val="006F4382"/>
    <w:rsid w:val="006F49B3"/>
    <w:rsid w:val="006F64FE"/>
    <w:rsid w:val="006F6F83"/>
    <w:rsid w:val="007005C7"/>
    <w:rsid w:val="007008B1"/>
    <w:rsid w:val="007019BC"/>
    <w:rsid w:val="00702A44"/>
    <w:rsid w:val="007041B6"/>
    <w:rsid w:val="00707266"/>
    <w:rsid w:val="007125FD"/>
    <w:rsid w:val="0071349C"/>
    <w:rsid w:val="00716F8A"/>
    <w:rsid w:val="00717229"/>
    <w:rsid w:val="00717390"/>
    <w:rsid w:val="00720590"/>
    <w:rsid w:val="00720E11"/>
    <w:rsid w:val="0072418A"/>
    <w:rsid w:val="007250F8"/>
    <w:rsid w:val="007305C8"/>
    <w:rsid w:val="00730FED"/>
    <w:rsid w:val="007332F5"/>
    <w:rsid w:val="00733DD3"/>
    <w:rsid w:val="00734B52"/>
    <w:rsid w:val="007454F3"/>
    <w:rsid w:val="00745FC5"/>
    <w:rsid w:val="00747914"/>
    <w:rsid w:val="00752C52"/>
    <w:rsid w:val="007572DD"/>
    <w:rsid w:val="007643EC"/>
    <w:rsid w:val="00765761"/>
    <w:rsid w:val="00770B8C"/>
    <w:rsid w:val="0077455C"/>
    <w:rsid w:val="0077709F"/>
    <w:rsid w:val="00777D38"/>
    <w:rsid w:val="00780F7F"/>
    <w:rsid w:val="00782FBD"/>
    <w:rsid w:val="00791145"/>
    <w:rsid w:val="00793C39"/>
    <w:rsid w:val="00794F2A"/>
    <w:rsid w:val="007963C6"/>
    <w:rsid w:val="00797C91"/>
    <w:rsid w:val="007A1305"/>
    <w:rsid w:val="007A3877"/>
    <w:rsid w:val="007A47F4"/>
    <w:rsid w:val="007A4AC6"/>
    <w:rsid w:val="007A673E"/>
    <w:rsid w:val="007B05B8"/>
    <w:rsid w:val="007B0B6B"/>
    <w:rsid w:val="007B1ECE"/>
    <w:rsid w:val="007B2025"/>
    <w:rsid w:val="007B2E8B"/>
    <w:rsid w:val="007B44BA"/>
    <w:rsid w:val="007C0EB4"/>
    <w:rsid w:val="007D0B6E"/>
    <w:rsid w:val="007D437F"/>
    <w:rsid w:val="007E1982"/>
    <w:rsid w:val="007E3E55"/>
    <w:rsid w:val="007E472B"/>
    <w:rsid w:val="007E5FCC"/>
    <w:rsid w:val="007E767B"/>
    <w:rsid w:val="007E7CFA"/>
    <w:rsid w:val="007E7E2D"/>
    <w:rsid w:val="007F1D60"/>
    <w:rsid w:val="007F484B"/>
    <w:rsid w:val="007F4AA1"/>
    <w:rsid w:val="00800C8B"/>
    <w:rsid w:val="00805319"/>
    <w:rsid w:val="00807BA7"/>
    <w:rsid w:val="0081003C"/>
    <w:rsid w:val="00811C7C"/>
    <w:rsid w:val="00811EA3"/>
    <w:rsid w:val="008121D5"/>
    <w:rsid w:val="00817438"/>
    <w:rsid w:val="00820A7D"/>
    <w:rsid w:val="00820CED"/>
    <w:rsid w:val="00823D41"/>
    <w:rsid w:val="00825CFB"/>
    <w:rsid w:val="00831EDB"/>
    <w:rsid w:val="00833440"/>
    <w:rsid w:val="00833B64"/>
    <w:rsid w:val="00840A08"/>
    <w:rsid w:val="008417DC"/>
    <w:rsid w:val="00843CBC"/>
    <w:rsid w:val="00846E5D"/>
    <w:rsid w:val="008511A8"/>
    <w:rsid w:val="00853FB1"/>
    <w:rsid w:val="00855668"/>
    <w:rsid w:val="00856A77"/>
    <w:rsid w:val="008579BA"/>
    <w:rsid w:val="008613F7"/>
    <w:rsid w:val="008616B9"/>
    <w:rsid w:val="008619D7"/>
    <w:rsid w:val="00861AA0"/>
    <w:rsid w:val="00861FD0"/>
    <w:rsid w:val="008645E2"/>
    <w:rsid w:val="00864EBE"/>
    <w:rsid w:val="00865342"/>
    <w:rsid w:val="00870EC5"/>
    <w:rsid w:val="00871AFF"/>
    <w:rsid w:val="008736DF"/>
    <w:rsid w:val="00880D21"/>
    <w:rsid w:val="00882466"/>
    <w:rsid w:val="008845F1"/>
    <w:rsid w:val="008910F9"/>
    <w:rsid w:val="008920AF"/>
    <w:rsid w:val="008940B6"/>
    <w:rsid w:val="008962FE"/>
    <w:rsid w:val="0089636D"/>
    <w:rsid w:val="008A0E88"/>
    <w:rsid w:val="008A1C78"/>
    <w:rsid w:val="008A33F4"/>
    <w:rsid w:val="008A4F37"/>
    <w:rsid w:val="008A7CA8"/>
    <w:rsid w:val="008B2579"/>
    <w:rsid w:val="008B35AB"/>
    <w:rsid w:val="008B5B62"/>
    <w:rsid w:val="008B64C3"/>
    <w:rsid w:val="008C1AFE"/>
    <w:rsid w:val="008C3019"/>
    <w:rsid w:val="008C351D"/>
    <w:rsid w:val="008C5234"/>
    <w:rsid w:val="008D12F8"/>
    <w:rsid w:val="008D1A4B"/>
    <w:rsid w:val="008D1B06"/>
    <w:rsid w:val="008D7B84"/>
    <w:rsid w:val="008E1B66"/>
    <w:rsid w:val="008F45E3"/>
    <w:rsid w:val="008F6DCD"/>
    <w:rsid w:val="00901955"/>
    <w:rsid w:val="009078FA"/>
    <w:rsid w:val="009103CD"/>
    <w:rsid w:val="00910CFB"/>
    <w:rsid w:val="00911B73"/>
    <w:rsid w:val="00912BFE"/>
    <w:rsid w:val="0091382A"/>
    <w:rsid w:val="00913ED6"/>
    <w:rsid w:val="009150DF"/>
    <w:rsid w:val="009170FD"/>
    <w:rsid w:val="00917FC5"/>
    <w:rsid w:val="00920C80"/>
    <w:rsid w:val="00922939"/>
    <w:rsid w:val="00923C36"/>
    <w:rsid w:val="00930816"/>
    <w:rsid w:val="00932C08"/>
    <w:rsid w:val="009349D2"/>
    <w:rsid w:val="00935CFB"/>
    <w:rsid w:val="00935EC7"/>
    <w:rsid w:val="00936445"/>
    <w:rsid w:val="00941435"/>
    <w:rsid w:val="00943BCF"/>
    <w:rsid w:val="0095447F"/>
    <w:rsid w:val="00954D55"/>
    <w:rsid w:val="00955BB7"/>
    <w:rsid w:val="00956A5A"/>
    <w:rsid w:val="00956E6E"/>
    <w:rsid w:val="00960242"/>
    <w:rsid w:val="00963168"/>
    <w:rsid w:val="00970B35"/>
    <w:rsid w:val="00971F07"/>
    <w:rsid w:val="00972B7D"/>
    <w:rsid w:val="00973D17"/>
    <w:rsid w:val="0097439C"/>
    <w:rsid w:val="0097663D"/>
    <w:rsid w:val="009828E2"/>
    <w:rsid w:val="00991E90"/>
    <w:rsid w:val="009A1E4B"/>
    <w:rsid w:val="009A3BDA"/>
    <w:rsid w:val="009A65C0"/>
    <w:rsid w:val="009A6F82"/>
    <w:rsid w:val="009B0366"/>
    <w:rsid w:val="009B090D"/>
    <w:rsid w:val="009B307E"/>
    <w:rsid w:val="009B4B89"/>
    <w:rsid w:val="009B6737"/>
    <w:rsid w:val="009C5E73"/>
    <w:rsid w:val="009C776D"/>
    <w:rsid w:val="009C7838"/>
    <w:rsid w:val="009D0E29"/>
    <w:rsid w:val="009D13CA"/>
    <w:rsid w:val="009D67F9"/>
    <w:rsid w:val="009D7720"/>
    <w:rsid w:val="009D7CB9"/>
    <w:rsid w:val="009E3EE3"/>
    <w:rsid w:val="009E4409"/>
    <w:rsid w:val="009E5A9E"/>
    <w:rsid w:val="009E7C1A"/>
    <w:rsid w:val="009F0E2C"/>
    <w:rsid w:val="009F4251"/>
    <w:rsid w:val="009F4671"/>
    <w:rsid w:val="009F63D2"/>
    <w:rsid w:val="00A018D5"/>
    <w:rsid w:val="00A05A19"/>
    <w:rsid w:val="00A10CCA"/>
    <w:rsid w:val="00A120B6"/>
    <w:rsid w:val="00A12A8C"/>
    <w:rsid w:val="00A13600"/>
    <w:rsid w:val="00A1507B"/>
    <w:rsid w:val="00A23931"/>
    <w:rsid w:val="00A2542E"/>
    <w:rsid w:val="00A255DC"/>
    <w:rsid w:val="00A310D3"/>
    <w:rsid w:val="00A32677"/>
    <w:rsid w:val="00A35A71"/>
    <w:rsid w:val="00A374A3"/>
    <w:rsid w:val="00A40E6F"/>
    <w:rsid w:val="00A42280"/>
    <w:rsid w:val="00A51717"/>
    <w:rsid w:val="00A51A23"/>
    <w:rsid w:val="00A67E52"/>
    <w:rsid w:val="00A722FE"/>
    <w:rsid w:val="00A73974"/>
    <w:rsid w:val="00A74C3F"/>
    <w:rsid w:val="00A77087"/>
    <w:rsid w:val="00A81E76"/>
    <w:rsid w:val="00A8349E"/>
    <w:rsid w:val="00A837AA"/>
    <w:rsid w:val="00A863EE"/>
    <w:rsid w:val="00A86CF3"/>
    <w:rsid w:val="00A900AE"/>
    <w:rsid w:val="00A95A49"/>
    <w:rsid w:val="00AA1324"/>
    <w:rsid w:val="00AA1755"/>
    <w:rsid w:val="00AA421C"/>
    <w:rsid w:val="00AA447A"/>
    <w:rsid w:val="00AA60E1"/>
    <w:rsid w:val="00AB199C"/>
    <w:rsid w:val="00AB2919"/>
    <w:rsid w:val="00AB2B09"/>
    <w:rsid w:val="00AB4F6B"/>
    <w:rsid w:val="00AC1A1C"/>
    <w:rsid w:val="00AC2089"/>
    <w:rsid w:val="00AC20DA"/>
    <w:rsid w:val="00AC4122"/>
    <w:rsid w:val="00AC5706"/>
    <w:rsid w:val="00AC7A36"/>
    <w:rsid w:val="00AD291F"/>
    <w:rsid w:val="00AD4748"/>
    <w:rsid w:val="00AD6CFD"/>
    <w:rsid w:val="00AD74E0"/>
    <w:rsid w:val="00AE38CF"/>
    <w:rsid w:val="00AE7CA0"/>
    <w:rsid w:val="00AE7E5D"/>
    <w:rsid w:val="00AF0773"/>
    <w:rsid w:val="00AF7DC7"/>
    <w:rsid w:val="00B0127F"/>
    <w:rsid w:val="00B016B1"/>
    <w:rsid w:val="00B01B93"/>
    <w:rsid w:val="00B1786F"/>
    <w:rsid w:val="00B17C1E"/>
    <w:rsid w:val="00B23E77"/>
    <w:rsid w:val="00B3213D"/>
    <w:rsid w:val="00B40539"/>
    <w:rsid w:val="00B40B5A"/>
    <w:rsid w:val="00B50847"/>
    <w:rsid w:val="00B519B9"/>
    <w:rsid w:val="00B525E7"/>
    <w:rsid w:val="00B52B5D"/>
    <w:rsid w:val="00B5391A"/>
    <w:rsid w:val="00B54666"/>
    <w:rsid w:val="00B54FBC"/>
    <w:rsid w:val="00B647E0"/>
    <w:rsid w:val="00B64F18"/>
    <w:rsid w:val="00B65994"/>
    <w:rsid w:val="00B66A64"/>
    <w:rsid w:val="00B719CC"/>
    <w:rsid w:val="00B74DC4"/>
    <w:rsid w:val="00B8363E"/>
    <w:rsid w:val="00B909B9"/>
    <w:rsid w:val="00B91E1D"/>
    <w:rsid w:val="00B92A63"/>
    <w:rsid w:val="00B93345"/>
    <w:rsid w:val="00BA1FD6"/>
    <w:rsid w:val="00BA5328"/>
    <w:rsid w:val="00BA7207"/>
    <w:rsid w:val="00BB2333"/>
    <w:rsid w:val="00BB2369"/>
    <w:rsid w:val="00BB34D8"/>
    <w:rsid w:val="00BB3FB1"/>
    <w:rsid w:val="00BB5D43"/>
    <w:rsid w:val="00BC0BC5"/>
    <w:rsid w:val="00BC0DCA"/>
    <w:rsid w:val="00BC1584"/>
    <w:rsid w:val="00BD1088"/>
    <w:rsid w:val="00BD28A5"/>
    <w:rsid w:val="00BD2DC1"/>
    <w:rsid w:val="00BD3E97"/>
    <w:rsid w:val="00BD51DC"/>
    <w:rsid w:val="00BD5BAE"/>
    <w:rsid w:val="00BD5E6A"/>
    <w:rsid w:val="00BE3B70"/>
    <w:rsid w:val="00BE59B6"/>
    <w:rsid w:val="00BE5D66"/>
    <w:rsid w:val="00BF031B"/>
    <w:rsid w:val="00BF4B13"/>
    <w:rsid w:val="00BF554C"/>
    <w:rsid w:val="00BF60CD"/>
    <w:rsid w:val="00BF678C"/>
    <w:rsid w:val="00C00812"/>
    <w:rsid w:val="00C02A98"/>
    <w:rsid w:val="00C02E95"/>
    <w:rsid w:val="00C051B1"/>
    <w:rsid w:val="00C0552B"/>
    <w:rsid w:val="00C06009"/>
    <w:rsid w:val="00C11F55"/>
    <w:rsid w:val="00C12C91"/>
    <w:rsid w:val="00C14FFC"/>
    <w:rsid w:val="00C15CC1"/>
    <w:rsid w:val="00C16FDB"/>
    <w:rsid w:val="00C20B75"/>
    <w:rsid w:val="00C2117D"/>
    <w:rsid w:val="00C21C85"/>
    <w:rsid w:val="00C22294"/>
    <w:rsid w:val="00C24D21"/>
    <w:rsid w:val="00C31C49"/>
    <w:rsid w:val="00C33125"/>
    <w:rsid w:val="00C3329C"/>
    <w:rsid w:val="00C34BE6"/>
    <w:rsid w:val="00C35EAC"/>
    <w:rsid w:val="00C3724F"/>
    <w:rsid w:val="00C42B1B"/>
    <w:rsid w:val="00C44A3B"/>
    <w:rsid w:val="00C45F18"/>
    <w:rsid w:val="00C518AC"/>
    <w:rsid w:val="00C518D2"/>
    <w:rsid w:val="00C53EAC"/>
    <w:rsid w:val="00C56A19"/>
    <w:rsid w:val="00C56CD4"/>
    <w:rsid w:val="00C70402"/>
    <w:rsid w:val="00C70CD8"/>
    <w:rsid w:val="00C71152"/>
    <w:rsid w:val="00C77307"/>
    <w:rsid w:val="00C80A3E"/>
    <w:rsid w:val="00C8405D"/>
    <w:rsid w:val="00C85B87"/>
    <w:rsid w:val="00C86FCF"/>
    <w:rsid w:val="00C9264E"/>
    <w:rsid w:val="00C9318A"/>
    <w:rsid w:val="00C93A1E"/>
    <w:rsid w:val="00CA153F"/>
    <w:rsid w:val="00CA6CCF"/>
    <w:rsid w:val="00CA7FA4"/>
    <w:rsid w:val="00CB1ACC"/>
    <w:rsid w:val="00CB4A00"/>
    <w:rsid w:val="00CB6BEB"/>
    <w:rsid w:val="00CC122A"/>
    <w:rsid w:val="00CC3418"/>
    <w:rsid w:val="00CC4B73"/>
    <w:rsid w:val="00CC4EB9"/>
    <w:rsid w:val="00CC7593"/>
    <w:rsid w:val="00CD1386"/>
    <w:rsid w:val="00CD3257"/>
    <w:rsid w:val="00CD3367"/>
    <w:rsid w:val="00CD40A7"/>
    <w:rsid w:val="00CD41E8"/>
    <w:rsid w:val="00CD63A9"/>
    <w:rsid w:val="00CE3144"/>
    <w:rsid w:val="00CE31F8"/>
    <w:rsid w:val="00CE5B6D"/>
    <w:rsid w:val="00CF108E"/>
    <w:rsid w:val="00CF23A8"/>
    <w:rsid w:val="00CF3449"/>
    <w:rsid w:val="00CF4CC0"/>
    <w:rsid w:val="00CF562B"/>
    <w:rsid w:val="00D032DC"/>
    <w:rsid w:val="00D04353"/>
    <w:rsid w:val="00D1038F"/>
    <w:rsid w:val="00D14724"/>
    <w:rsid w:val="00D171DB"/>
    <w:rsid w:val="00D20142"/>
    <w:rsid w:val="00D24A35"/>
    <w:rsid w:val="00D317B8"/>
    <w:rsid w:val="00D33497"/>
    <w:rsid w:val="00D40331"/>
    <w:rsid w:val="00D51B72"/>
    <w:rsid w:val="00D57697"/>
    <w:rsid w:val="00D57775"/>
    <w:rsid w:val="00D601D9"/>
    <w:rsid w:val="00D612C3"/>
    <w:rsid w:val="00D63DC4"/>
    <w:rsid w:val="00D67DCF"/>
    <w:rsid w:val="00D71956"/>
    <w:rsid w:val="00D720E3"/>
    <w:rsid w:val="00D74926"/>
    <w:rsid w:val="00D82F69"/>
    <w:rsid w:val="00D84BC2"/>
    <w:rsid w:val="00D85959"/>
    <w:rsid w:val="00D866ED"/>
    <w:rsid w:val="00D87011"/>
    <w:rsid w:val="00D955D7"/>
    <w:rsid w:val="00D95F16"/>
    <w:rsid w:val="00D966E5"/>
    <w:rsid w:val="00D97D93"/>
    <w:rsid w:val="00DA340C"/>
    <w:rsid w:val="00DA3676"/>
    <w:rsid w:val="00DB06D9"/>
    <w:rsid w:val="00DB30C2"/>
    <w:rsid w:val="00DB365F"/>
    <w:rsid w:val="00DB6C4E"/>
    <w:rsid w:val="00DB757F"/>
    <w:rsid w:val="00DC1C5C"/>
    <w:rsid w:val="00DC5FE1"/>
    <w:rsid w:val="00DE349A"/>
    <w:rsid w:val="00DE3CA7"/>
    <w:rsid w:val="00DF24A9"/>
    <w:rsid w:val="00DF2BF1"/>
    <w:rsid w:val="00DF3D95"/>
    <w:rsid w:val="00DF4833"/>
    <w:rsid w:val="00DF7ED2"/>
    <w:rsid w:val="00E01520"/>
    <w:rsid w:val="00E1217A"/>
    <w:rsid w:val="00E135D4"/>
    <w:rsid w:val="00E13C35"/>
    <w:rsid w:val="00E14A3C"/>
    <w:rsid w:val="00E15DDC"/>
    <w:rsid w:val="00E20AB0"/>
    <w:rsid w:val="00E238A5"/>
    <w:rsid w:val="00E2666B"/>
    <w:rsid w:val="00E26FF9"/>
    <w:rsid w:val="00E27805"/>
    <w:rsid w:val="00E328E5"/>
    <w:rsid w:val="00E33CF4"/>
    <w:rsid w:val="00E4571B"/>
    <w:rsid w:val="00E50E65"/>
    <w:rsid w:val="00E51528"/>
    <w:rsid w:val="00E528DE"/>
    <w:rsid w:val="00E54815"/>
    <w:rsid w:val="00E556E1"/>
    <w:rsid w:val="00E56514"/>
    <w:rsid w:val="00E573A3"/>
    <w:rsid w:val="00E62591"/>
    <w:rsid w:val="00E66E08"/>
    <w:rsid w:val="00E678E0"/>
    <w:rsid w:val="00E71417"/>
    <w:rsid w:val="00E72B91"/>
    <w:rsid w:val="00E85CC3"/>
    <w:rsid w:val="00E861B0"/>
    <w:rsid w:val="00E86512"/>
    <w:rsid w:val="00E87B59"/>
    <w:rsid w:val="00E93B62"/>
    <w:rsid w:val="00E93E67"/>
    <w:rsid w:val="00E97803"/>
    <w:rsid w:val="00E97B1F"/>
    <w:rsid w:val="00E97BFB"/>
    <w:rsid w:val="00E97DE2"/>
    <w:rsid w:val="00EA0145"/>
    <w:rsid w:val="00EA24F8"/>
    <w:rsid w:val="00EA2E29"/>
    <w:rsid w:val="00EA51BA"/>
    <w:rsid w:val="00EB0501"/>
    <w:rsid w:val="00EB16E9"/>
    <w:rsid w:val="00EB3A7E"/>
    <w:rsid w:val="00EB3B39"/>
    <w:rsid w:val="00EB4A48"/>
    <w:rsid w:val="00EB6164"/>
    <w:rsid w:val="00EB62F7"/>
    <w:rsid w:val="00EB7861"/>
    <w:rsid w:val="00EC0381"/>
    <w:rsid w:val="00EC0F3E"/>
    <w:rsid w:val="00EC3DAE"/>
    <w:rsid w:val="00EC4F95"/>
    <w:rsid w:val="00EC647C"/>
    <w:rsid w:val="00ED3396"/>
    <w:rsid w:val="00ED54B0"/>
    <w:rsid w:val="00EE6C0F"/>
    <w:rsid w:val="00EF40E9"/>
    <w:rsid w:val="00EF55F9"/>
    <w:rsid w:val="00EF7F38"/>
    <w:rsid w:val="00F014DC"/>
    <w:rsid w:val="00F03109"/>
    <w:rsid w:val="00F0552E"/>
    <w:rsid w:val="00F06530"/>
    <w:rsid w:val="00F1442D"/>
    <w:rsid w:val="00F228A9"/>
    <w:rsid w:val="00F231C4"/>
    <w:rsid w:val="00F30A77"/>
    <w:rsid w:val="00F3388E"/>
    <w:rsid w:val="00F4014D"/>
    <w:rsid w:val="00F40B50"/>
    <w:rsid w:val="00F43F0A"/>
    <w:rsid w:val="00F5450C"/>
    <w:rsid w:val="00F555ED"/>
    <w:rsid w:val="00F55EE1"/>
    <w:rsid w:val="00F56F48"/>
    <w:rsid w:val="00F57A0A"/>
    <w:rsid w:val="00F600FE"/>
    <w:rsid w:val="00F601DF"/>
    <w:rsid w:val="00F61266"/>
    <w:rsid w:val="00F62173"/>
    <w:rsid w:val="00F62226"/>
    <w:rsid w:val="00F63864"/>
    <w:rsid w:val="00F64591"/>
    <w:rsid w:val="00F65805"/>
    <w:rsid w:val="00F670AD"/>
    <w:rsid w:val="00F75C06"/>
    <w:rsid w:val="00F75C38"/>
    <w:rsid w:val="00F77980"/>
    <w:rsid w:val="00F831E3"/>
    <w:rsid w:val="00F85F03"/>
    <w:rsid w:val="00F93BFC"/>
    <w:rsid w:val="00F94B73"/>
    <w:rsid w:val="00F94EE2"/>
    <w:rsid w:val="00F95965"/>
    <w:rsid w:val="00F95FAE"/>
    <w:rsid w:val="00F9630C"/>
    <w:rsid w:val="00FA114A"/>
    <w:rsid w:val="00FA299D"/>
    <w:rsid w:val="00FA571C"/>
    <w:rsid w:val="00FA5AF5"/>
    <w:rsid w:val="00FA5C40"/>
    <w:rsid w:val="00FA7963"/>
    <w:rsid w:val="00FA796C"/>
    <w:rsid w:val="00FA7EB0"/>
    <w:rsid w:val="00FB253B"/>
    <w:rsid w:val="00FB71CD"/>
    <w:rsid w:val="00FC0F74"/>
    <w:rsid w:val="00FC363F"/>
    <w:rsid w:val="00FD1206"/>
    <w:rsid w:val="00FD256C"/>
    <w:rsid w:val="00FD2EC8"/>
    <w:rsid w:val="00FD35C1"/>
    <w:rsid w:val="00FD4B15"/>
    <w:rsid w:val="00FE07AA"/>
    <w:rsid w:val="00FE6AD9"/>
    <w:rsid w:val="00FF0DD4"/>
    <w:rsid w:val="00FF1BB1"/>
    <w:rsid w:val="00FF2249"/>
    <w:rsid w:val="00FF310D"/>
    <w:rsid w:val="00FF5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7C0D6E"/>
  <w15:chartTrackingRefBased/>
  <w15:docId w15:val="{05A6A67C-0B0B-48FE-B6C9-390A8F2BE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0381"/>
    <w:rPr>
      <w:sz w:val="24"/>
      <w:szCs w:val="24"/>
      <w:lang w:val="en-GB" w:eastAsia="en-US"/>
    </w:rPr>
  </w:style>
  <w:style w:type="paragraph" w:styleId="Antrat1">
    <w:name w:val="heading 1"/>
    <w:basedOn w:val="prastasis"/>
    <w:next w:val="prastasis"/>
    <w:qFormat/>
    <w:rsid w:val="00080BC4"/>
    <w:pPr>
      <w:keepNext/>
      <w:tabs>
        <w:tab w:val="right" w:pos="9639"/>
      </w:tabs>
      <w:ind w:firstLine="1134"/>
      <w:jc w:val="center"/>
      <w:outlineLvl w:val="0"/>
    </w:pPr>
    <w:rPr>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uiPriority w:val="99"/>
    <w:rsid w:val="00EC0381"/>
    <w:pPr>
      <w:spacing w:line="360" w:lineRule="auto"/>
      <w:ind w:firstLine="720"/>
      <w:jc w:val="center"/>
    </w:pPr>
    <w:rPr>
      <w:rFonts w:ascii="TimesLT" w:hAnsi="TimesLT"/>
      <w:caps/>
      <w:szCs w:val="20"/>
      <w:lang w:val="x-none"/>
    </w:rPr>
  </w:style>
  <w:style w:type="paragraph" w:styleId="Porat">
    <w:name w:val="footer"/>
    <w:basedOn w:val="prastasis"/>
    <w:rsid w:val="00EC0381"/>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rsid w:val="00EC0381"/>
  </w:style>
  <w:style w:type="character" w:customStyle="1" w:styleId="Datadiena">
    <w:name w:val="Data_diena"/>
    <w:basedOn w:val="Numatytasispastraiposriftas"/>
    <w:rsid w:val="00EC0381"/>
  </w:style>
  <w:style w:type="character" w:customStyle="1" w:styleId="statymoNr">
    <w:name w:val="?statymo Nr."/>
    <w:rsid w:val="00EC0381"/>
    <w:rPr>
      <w:rFonts w:ascii="HelveticaLT" w:hAnsi="HelveticaLT"/>
    </w:rPr>
  </w:style>
  <w:style w:type="character" w:customStyle="1" w:styleId="Datamnuo">
    <w:name w:val="Data_m?nuo"/>
    <w:rsid w:val="00EC0381"/>
    <w:rPr>
      <w:rFonts w:ascii="HelveticaLT" w:hAnsi="HelveticaLT"/>
      <w:sz w:val="24"/>
    </w:rPr>
  </w:style>
  <w:style w:type="character" w:customStyle="1" w:styleId="Datametai">
    <w:name w:val="Data_metai"/>
    <w:basedOn w:val="Numatytasispastraiposriftas"/>
    <w:rsid w:val="00EC0381"/>
  </w:style>
  <w:style w:type="character" w:customStyle="1" w:styleId="Pareigos">
    <w:name w:val="Pareigos"/>
    <w:rsid w:val="00EC0381"/>
    <w:rPr>
      <w:rFonts w:ascii="TimesLT" w:hAnsi="TimesLT"/>
      <w:caps/>
      <w:sz w:val="24"/>
    </w:rPr>
  </w:style>
  <w:style w:type="paragraph" w:styleId="Debesliotekstas">
    <w:name w:val="Balloon Text"/>
    <w:basedOn w:val="prastasis"/>
    <w:link w:val="DebesliotekstasDiagrama"/>
    <w:rsid w:val="00720E11"/>
    <w:rPr>
      <w:rFonts w:ascii="Tahoma" w:hAnsi="Tahoma"/>
      <w:sz w:val="16"/>
      <w:szCs w:val="16"/>
    </w:rPr>
  </w:style>
  <w:style w:type="character" w:customStyle="1" w:styleId="DebesliotekstasDiagrama">
    <w:name w:val="Debesėlio tekstas Diagrama"/>
    <w:link w:val="Debesliotekstas"/>
    <w:rsid w:val="00720E11"/>
    <w:rPr>
      <w:rFonts w:ascii="Tahoma" w:hAnsi="Tahoma" w:cs="Tahoma"/>
      <w:sz w:val="16"/>
      <w:szCs w:val="16"/>
      <w:lang w:val="en-GB" w:eastAsia="en-US"/>
    </w:rPr>
  </w:style>
  <w:style w:type="paragraph" w:styleId="Pavadinimas">
    <w:name w:val="Title"/>
    <w:basedOn w:val="prastasis"/>
    <w:qFormat/>
    <w:rsid w:val="003E371A"/>
    <w:pPr>
      <w:jc w:val="center"/>
    </w:pPr>
    <w:rPr>
      <w:b/>
      <w:szCs w:val="20"/>
      <w:lang w:val="lt-LT" w:eastAsia="lt-LT"/>
    </w:rPr>
  </w:style>
  <w:style w:type="paragraph" w:styleId="Pagrindinistekstas">
    <w:name w:val="Body Text"/>
    <w:basedOn w:val="prastasis"/>
    <w:link w:val="PagrindinistekstasDiagrama"/>
    <w:rsid w:val="003E371A"/>
    <w:pPr>
      <w:jc w:val="both"/>
    </w:pPr>
    <w:rPr>
      <w:szCs w:val="20"/>
      <w:lang w:val="lt-LT" w:eastAsia="lt-LT"/>
    </w:rPr>
  </w:style>
  <w:style w:type="paragraph" w:styleId="Antrats">
    <w:name w:val="header"/>
    <w:basedOn w:val="prastasis"/>
    <w:rsid w:val="000967CC"/>
    <w:pPr>
      <w:tabs>
        <w:tab w:val="center" w:pos="4819"/>
        <w:tab w:val="right" w:pos="9638"/>
      </w:tabs>
    </w:pPr>
    <w:rPr>
      <w:lang w:val="lt-LT"/>
    </w:rPr>
  </w:style>
  <w:style w:type="table" w:styleId="Lentelstinklelis">
    <w:name w:val="Table Grid"/>
    <w:basedOn w:val="prastojilentel"/>
    <w:rsid w:val="00466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rsid w:val="00F62173"/>
    <w:rPr>
      <w:sz w:val="24"/>
      <w:lang w:val="lt-LT" w:eastAsia="lt-LT"/>
    </w:rPr>
  </w:style>
  <w:style w:type="paragraph" w:styleId="Pagrindiniotekstotrauka2">
    <w:name w:val="Body Text Indent 2"/>
    <w:basedOn w:val="prastasis"/>
    <w:link w:val="Pagrindiniotekstotrauka2Diagrama"/>
    <w:rsid w:val="00080BC4"/>
    <w:pPr>
      <w:spacing w:after="120" w:line="480" w:lineRule="auto"/>
      <w:ind w:left="283"/>
    </w:pPr>
  </w:style>
  <w:style w:type="paragraph" w:customStyle="1" w:styleId="Default">
    <w:name w:val="Default"/>
    <w:rsid w:val="009B307E"/>
    <w:pPr>
      <w:autoSpaceDE w:val="0"/>
      <w:autoSpaceDN w:val="0"/>
      <w:adjustRightInd w:val="0"/>
    </w:pPr>
    <w:rPr>
      <w:color w:val="000000"/>
      <w:sz w:val="24"/>
      <w:szCs w:val="24"/>
    </w:rPr>
  </w:style>
  <w:style w:type="paragraph" w:styleId="Pagrindinistekstas2">
    <w:name w:val="Body Text 2"/>
    <w:basedOn w:val="prastasis"/>
    <w:rsid w:val="00AC2089"/>
    <w:pPr>
      <w:spacing w:after="120" w:line="480" w:lineRule="auto"/>
    </w:pPr>
  </w:style>
  <w:style w:type="paragraph" w:customStyle="1" w:styleId="prastasistinklapis">
    <w:name w:val="Įprastasis (tinklapis)"/>
    <w:basedOn w:val="prastasis"/>
    <w:rsid w:val="00EC0F3E"/>
    <w:pPr>
      <w:spacing w:before="100" w:beforeAutospacing="1" w:after="100" w:afterAutospacing="1"/>
    </w:pPr>
    <w:rPr>
      <w:lang w:val="lt-LT" w:eastAsia="lt-LT"/>
    </w:rPr>
  </w:style>
  <w:style w:type="paragraph" w:customStyle="1" w:styleId="Style7">
    <w:name w:val="Style7"/>
    <w:basedOn w:val="prastasis"/>
    <w:uiPriority w:val="99"/>
    <w:rsid w:val="009A65C0"/>
    <w:pPr>
      <w:widowControl w:val="0"/>
      <w:autoSpaceDE w:val="0"/>
      <w:autoSpaceDN w:val="0"/>
      <w:adjustRightInd w:val="0"/>
    </w:pPr>
    <w:rPr>
      <w:rFonts w:ascii="Arial" w:hAnsi="Arial" w:cs="Arial"/>
      <w:lang w:val="en-US"/>
    </w:rPr>
  </w:style>
  <w:style w:type="character" w:styleId="Hipersaitas">
    <w:name w:val="Hyperlink"/>
    <w:uiPriority w:val="99"/>
    <w:unhideWhenUsed/>
    <w:rsid w:val="00E33CF4"/>
    <w:rPr>
      <w:color w:val="0000FF"/>
      <w:u w:val="single"/>
    </w:rPr>
  </w:style>
  <w:style w:type="character" w:customStyle="1" w:styleId="statymopavadChar">
    <w:name w:val="?statymo pavad. Char"/>
    <w:link w:val="statymopavad"/>
    <w:uiPriority w:val="99"/>
    <w:locked/>
    <w:rsid w:val="00650CD4"/>
    <w:rPr>
      <w:rFonts w:ascii="TimesLT" w:hAnsi="TimesLT"/>
      <w:caps/>
      <w:sz w:val="24"/>
      <w:lang w:eastAsia="en-US"/>
    </w:rPr>
  </w:style>
  <w:style w:type="paragraph" w:styleId="Pagrindiniotekstotrauka">
    <w:name w:val="Body Text Indent"/>
    <w:basedOn w:val="prastasis"/>
    <w:link w:val="PagrindiniotekstotraukaDiagrama"/>
    <w:uiPriority w:val="99"/>
    <w:rsid w:val="00650CD4"/>
    <w:pPr>
      <w:spacing w:after="120"/>
      <w:ind w:left="283"/>
    </w:pPr>
  </w:style>
  <w:style w:type="character" w:customStyle="1" w:styleId="PagrindiniotekstotraukaDiagrama">
    <w:name w:val="Pagrindinio teksto įtrauka Diagrama"/>
    <w:link w:val="Pagrindiniotekstotrauka"/>
    <w:uiPriority w:val="99"/>
    <w:rsid w:val="00650CD4"/>
    <w:rPr>
      <w:sz w:val="24"/>
      <w:szCs w:val="24"/>
      <w:lang w:val="en-GB" w:eastAsia="en-US"/>
    </w:rPr>
  </w:style>
  <w:style w:type="paragraph" w:styleId="Pagrindiniotekstopirmatrauka2">
    <w:name w:val="Body Text First Indent 2"/>
    <w:basedOn w:val="Pagrindiniotekstotrauka"/>
    <w:link w:val="Pagrindiniotekstopirmatrauka2Diagrama"/>
    <w:uiPriority w:val="99"/>
    <w:rsid w:val="00650CD4"/>
    <w:pPr>
      <w:ind w:firstLine="210"/>
    </w:pPr>
  </w:style>
  <w:style w:type="character" w:customStyle="1" w:styleId="Pagrindiniotekstopirmatrauka2Diagrama">
    <w:name w:val="Pagrindinio teksto pirma įtrauka 2 Diagrama"/>
    <w:basedOn w:val="PagrindiniotekstotraukaDiagrama"/>
    <w:link w:val="Pagrindiniotekstopirmatrauka2"/>
    <w:uiPriority w:val="99"/>
    <w:rsid w:val="00650CD4"/>
    <w:rPr>
      <w:sz w:val="24"/>
      <w:szCs w:val="24"/>
      <w:lang w:val="en-GB" w:eastAsia="en-US"/>
    </w:rPr>
  </w:style>
  <w:style w:type="character" w:styleId="Emfaz">
    <w:name w:val="Emphasis"/>
    <w:qFormat/>
    <w:rsid w:val="008616B9"/>
    <w:rPr>
      <w:i/>
      <w:iCs/>
    </w:rPr>
  </w:style>
  <w:style w:type="paragraph" w:styleId="Sraopastraipa">
    <w:name w:val="List Paragraph"/>
    <w:basedOn w:val="prastasis"/>
    <w:uiPriority w:val="34"/>
    <w:qFormat/>
    <w:rsid w:val="009A3BDA"/>
    <w:pPr>
      <w:ind w:left="720"/>
      <w:contextualSpacing/>
    </w:pPr>
  </w:style>
  <w:style w:type="character" w:customStyle="1" w:styleId="FontStyle150">
    <w:name w:val="Font Style150"/>
    <w:rsid w:val="00865342"/>
    <w:rPr>
      <w:rFonts w:ascii="Times New Roman" w:hAnsi="Times New Roman" w:cs="Times New Roman" w:hint="default"/>
      <w:sz w:val="18"/>
      <w:szCs w:val="18"/>
    </w:rPr>
  </w:style>
  <w:style w:type="paragraph" w:styleId="Betarp">
    <w:name w:val="No Spacing"/>
    <w:uiPriority w:val="1"/>
    <w:qFormat/>
    <w:rsid w:val="003110CA"/>
    <w:rPr>
      <w:sz w:val="24"/>
      <w:lang w:eastAsia="en-US"/>
    </w:rPr>
  </w:style>
  <w:style w:type="paragraph" w:styleId="Pataisymai">
    <w:name w:val="Revision"/>
    <w:hidden/>
    <w:uiPriority w:val="99"/>
    <w:semiHidden/>
    <w:rsid w:val="008E1B66"/>
    <w:rPr>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1E0FB7"/>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7358">
      <w:bodyDiv w:val="1"/>
      <w:marLeft w:val="0"/>
      <w:marRight w:val="0"/>
      <w:marTop w:val="0"/>
      <w:marBottom w:val="0"/>
      <w:divBdr>
        <w:top w:val="none" w:sz="0" w:space="0" w:color="auto"/>
        <w:left w:val="none" w:sz="0" w:space="0" w:color="auto"/>
        <w:bottom w:val="none" w:sz="0" w:space="0" w:color="auto"/>
        <w:right w:val="none" w:sz="0" w:space="0" w:color="auto"/>
      </w:divBdr>
    </w:div>
    <w:div w:id="33236591">
      <w:bodyDiv w:val="1"/>
      <w:marLeft w:val="0"/>
      <w:marRight w:val="0"/>
      <w:marTop w:val="0"/>
      <w:marBottom w:val="0"/>
      <w:divBdr>
        <w:top w:val="none" w:sz="0" w:space="0" w:color="auto"/>
        <w:left w:val="none" w:sz="0" w:space="0" w:color="auto"/>
        <w:bottom w:val="none" w:sz="0" w:space="0" w:color="auto"/>
        <w:right w:val="none" w:sz="0" w:space="0" w:color="auto"/>
      </w:divBdr>
    </w:div>
    <w:div w:id="253445028">
      <w:bodyDiv w:val="1"/>
      <w:marLeft w:val="0"/>
      <w:marRight w:val="0"/>
      <w:marTop w:val="0"/>
      <w:marBottom w:val="0"/>
      <w:divBdr>
        <w:top w:val="none" w:sz="0" w:space="0" w:color="auto"/>
        <w:left w:val="none" w:sz="0" w:space="0" w:color="auto"/>
        <w:bottom w:val="none" w:sz="0" w:space="0" w:color="auto"/>
        <w:right w:val="none" w:sz="0" w:space="0" w:color="auto"/>
      </w:divBdr>
    </w:div>
    <w:div w:id="335958980">
      <w:bodyDiv w:val="1"/>
      <w:marLeft w:val="0"/>
      <w:marRight w:val="0"/>
      <w:marTop w:val="0"/>
      <w:marBottom w:val="0"/>
      <w:divBdr>
        <w:top w:val="none" w:sz="0" w:space="0" w:color="auto"/>
        <w:left w:val="none" w:sz="0" w:space="0" w:color="auto"/>
        <w:bottom w:val="none" w:sz="0" w:space="0" w:color="auto"/>
        <w:right w:val="none" w:sz="0" w:space="0" w:color="auto"/>
      </w:divBdr>
    </w:div>
    <w:div w:id="559441289">
      <w:bodyDiv w:val="1"/>
      <w:marLeft w:val="0"/>
      <w:marRight w:val="0"/>
      <w:marTop w:val="0"/>
      <w:marBottom w:val="0"/>
      <w:divBdr>
        <w:top w:val="none" w:sz="0" w:space="0" w:color="auto"/>
        <w:left w:val="none" w:sz="0" w:space="0" w:color="auto"/>
        <w:bottom w:val="none" w:sz="0" w:space="0" w:color="auto"/>
        <w:right w:val="none" w:sz="0" w:space="0" w:color="auto"/>
      </w:divBdr>
      <w:divsChild>
        <w:div w:id="373122313">
          <w:marLeft w:val="0"/>
          <w:marRight w:val="0"/>
          <w:marTop w:val="0"/>
          <w:marBottom w:val="0"/>
          <w:divBdr>
            <w:top w:val="none" w:sz="0" w:space="0" w:color="auto"/>
            <w:left w:val="none" w:sz="0" w:space="0" w:color="auto"/>
            <w:bottom w:val="none" w:sz="0" w:space="0" w:color="auto"/>
            <w:right w:val="none" w:sz="0" w:space="0" w:color="auto"/>
          </w:divBdr>
        </w:div>
        <w:div w:id="1142963420">
          <w:marLeft w:val="0"/>
          <w:marRight w:val="0"/>
          <w:marTop w:val="0"/>
          <w:marBottom w:val="0"/>
          <w:divBdr>
            <w:top w:val="none" w:sz="0" w:space="0" w:color="auto"/>
            <w:left w:val="none" w:sz="0" w:space="0" w:color="auto"/>
            <w:bottom w:val="none" w:sz="0" w:space="0" w:color="auto"/>
            <w:right w:val="none" w:sz="0" w:space="0" w:color="auto"/>
          </w:divBdr>
        </w:div>
        <w:div w:id="1346862816">
          <w:marLeft w:val="0"/>
          <w:marRight w:val="0"/>
          <w:marTop w:val="0"/>
          <w:marBottom w:val="0"/>
          <w:divBdr>
            <w:top w:val="none" w:sz="0" w:space="0" w:color="auto"/>
            <w:left w:val="none" w:sz="0" w:space="0" w:color="auto"/>
            <w:bottom w:val="none" w:sz="0" w:space="0" w:color="auto"/>
            <w:right w:val="none" w:sz="0" w:space="0" w:color="auto"/>
          </w:divBdr>
        </w:div>
        <w:div w:id="1450512140">
          <w:marLeft w:val="0"/>
          <w:marRight w:val="0"/>
          <w:marTop w:val="0"/>
          <w:marBottom w:val="0"/>
          <w:divBdr>
            <w:top w:val="none" w:sz="0" w:space="0" w:color="auto"/>
            <w:left w:val="none" w:sz="0" w:space="0" w:color="auto"/>
            <w:bottom w:val="none" w:sz="0" w:space="0" w:color="auto"/>
            <w:right w:val="none" w:sz="0" w:space="0" w:color="auto"/>
          </w:divBdr>
        </w:div>
      </w:divsChild>
    </w:div>
    <w:div w:id="1742831137">
      <w:bodyDiv w:val="1"/>
      <w:marLeft w:val="0"/>
      <w:marRight w:val="0"/>
      <w:marTop w:val="0"/>
      <w:marBottom w:val="0"/>
      <w:divBdr>
        <w:top w:val="none" w:sz="0" w:space="0" w:color="auto"/>
        <w:left w:val="none" w:sz="0" w:space="0" w:color="auto"/>
        <w:bottom w:val="none" w:sz="0" w:space="0" w:color="auto"/>
        <w:right w:val="none" w:sz="0" w:space="0" w:color="auto"/>
      </w:divBdr>
    </w:div>
    <w:div w:id="1804998755">
      <w:bodyDiv w:val="1"/>
      <w:marLeft w:val="0"/>
      <w:marRight w:val="0"/>
      <w:marTop w:val="0"/>
      <w:marBottom w:val="0"/>
      <w:divBdr>
        <w:top w:val="none" w:sz="0" w:space="0" w:color="auto"/>
        <w:left w:val="none" w:sz="0" w:space="0" w:color="auto"/>
        <w:bottom w:val="none" w:sz="0" w:space="0" w:color="auto"/>
        <w:right w:val="none" w:sz="0" w:space="0" w:color="auto"/>
      </w:divBdr>
    </w:div>
    <w:div w:id="1865367337">
      <w:bodyDiv w:val="1"/>
      <w:marLeft w:val="0"/>
      <w:marRight w:val="0"/>
      <w:marTop w:val="0"/>
      <w:marBottom w:val="0"/>
      <w:divBdr>
        <w:top w:val="none" w:sz="0" w:space="0" w:color="auto"/>
        <w:left w:val="none" w:sz="0" w:space="0" w:color="auto"/>
        <w:bottom w:val="none" w:sz="0" w:space="0" w:color="auto"/>
        <w:right w:val="none" w:sz="0" w:space="0" w:color="auto"/>
      </w:divBdr>
    </w:div>
    <w:div w:id="1882862025">
      <w:bodyDiv w:val="1"/>
      <w:marLeft w:val="0"/>
      <w:marRight w:val="0"/>
      <w:marTop w:val="0"/>
      <w:marBottom w:val="0"/>
      <w:divBdr>
        <w:top w:val="none" w:sz="0" w:space="0" w:color="auto"/>
        <w:left w:val="none" w:sz="0" w:space="0" w:color="auto"/>
        <w:bottom w:val="none" w:sz="0" w:space="0" w:color="auto"/>
        <w:right w:val="none" w:sz="0" w:space="0" w:color="auto"/>
      </w:divBdr>
      <w:divsChild>
        <w:div w:id="1064180913">
          <w:marLeft w:val="0"/>
          <w:marRight w:val="0"/>
          <w:marTop w:val="0"/>
          <w:marBottom w:val="0"/>
          <w:divBdr>
            <w:top w:val="none" w:sz="0" w:space="0" w:color="auto"/>
            <w:left w:val="none" w:sz="0" w:space="0" w:color="auto"/>
            <w:bottom w:val="none" w:sz="0" w:space="0" w:color="auto"/>
            <w:right w:val="none" w:sz="0" w:space="0" w:color="auto"/>
          </w:divBdr>
        </w:div>
        <w:div w:id="1001860106">
          <w:marLeft w:val="0"/>
          <w:marRight w:val="0"/>
          <w:marTop w:val="0"/>
          <w:marBottom w:val="0"/>
          <w:divBdr>
            <w:top w:val="none" w:sz="0" w:space="0" w:color="auto"/>
            <w:left w:val="none" w:sz="0" w:space="0" w:color="auto"/>
            <w:bottom w:val="none" w:sz="0" w:space="0" w:color="auto"/>
            <w:right w:val="none" w:sz="0" w:space="0" w:color="auto"/>
          </w:divBdr>
        </w:div>
        <w:div w:id="106629725">
          <w:marLeft w:val="0"/>
          <w:marRight w:val="0"/>
          <w:marTop w:val="0"/>
          <w:marBottom w:val="0"/>
          <w:divBdr>
            <w:top w:val="none" w:sz="0" w:space="0" w:color="auto"/>
            <w:left w:val="none" w:sz="0" w:space="0" w:color="auto"/>
            <w:bottom w:val="none" w:sz="0" w:space="0" w:color="auto"/>
            <w:right w:val="none" w:sz="0" w:space="0" w:color="auto"/>
          </w:divBdr>
        </w:div>
        <w:div w:id="1138255508">
          <w:marLeft w:val="0"/>
          <w:marRight w:val="0"/>
          <w:marTop w:val="0"/>
          <w:marBottom w:val="0"/>
          <w:divBdr>
            <w:top w:val="none" w:sz="0" w:space="0" w:color="auto"/>
            <w:left w:val="none" w:sz="0" w:space="0" w:color="auto"/>
            <w:bottom w:val="none" w:sz="0" w:space="0" w:color="auto"/>
            <w:right w:val="none" w:sz="0" w:space="0" w:color="auto"/>
          </w:divBdr>
          <w:divsChild>
            <w:div w:id="213077482">
              <w:marLeft w:val="0"/>
              <w:marRight w:val="0"/>
              <w:marTop w:val="0"/>
              <w:marBottom w:val="0"/>
              <w:divBdr>
                <w:top w:val="none" w:sz="0" w:space="0" w:color="auto"/>
                <w:left w:val="none" w:sz="0" w:space="0" w:color="auto"/>
                <w:bottom w:val="none" w:sz="0" w:space="0" w:color="auto"/>
                <w:right w:val="none" w:sz="0" w:space="0" w:color="auto"/>
              </w:divBdr>
            </w:div>
            <w:div w:id="752821977">
              <w:marLeft w:val="0"/>
              <w:marRight w:val="0"/>
              <w:marTop w:val="0"/>
              <w:marBottom w:val="0"/>
              <w:divBdr>
                <w:top w:val="none" w:sz="0" w:space="0" w:color="auto"/>
                <w:left w:val="none" w:sz="0" w:space="0" w:color="auto"/>
                <w:bottom w:val="none" w:sz="0" w:space="0" w:color="auto"/>
                <w:right w:val="none" w:sz="0" w:space="0" w:color="auto"/>
              </w:divBdr>
            </w:div>
            <w:div w:id="1661536554">
              <w:marLeft w:val="0"/>
              <w:marRight w:val="0"/>
              <w:marTop w:val="0"/>
              <w:marBottom w:val="0"/>
              <w:divBdr>
                <w:top w:val="none" w:sz="0" w:space="0" w:color="auto"/>
                <w:left w:val="none" w:sz="0" w:space="0" w:color="auto"/>
                <w:bottom w:val="none" w:sz="0" w:space="0" w:color="auto"/>
                <w:right w:val="none" w:sz="0" w:space="0" w:color="auto"/>
              </w:divBdr>
            </w:div>
            <w:div w:id="6359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EF770-1EA7-4408-A088-4CF0014B2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763</Words>
  <Characters>5458</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Klaipėdos rajono savivaldybės tarybos  2012-08-30 sprendimo Nr. T11-551 „Dėl Kūno kultūros ir sporto  projektų dalinio finansavimo iš Savivaldybės biudžeto lėšų konkurso tvarkos aprašo pakeitimo“ pakeitimo</vt:lpstr>
      <vt:lpstr>Dėl  Klaipėdos rajono savivaldybės tarybos  2012-08-30 sprendimo Nr. T11-551 „Dėl Kūno kultūros ir sporto  projektų dalinio finansavimo iš Savivaldybės biudžeto lėšų konkurso tvarkos aprašo pakeitimo“ pakeitimo</vt:lpstr>
    </vt:vector>
  </TitlesOfParts>
  <Manager>2014-08-28</Manager>
  <Company>Klaipedos rj. savivaldybe</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rajono savivaldybės tarybos  2012-08-30 sprendimo Nr. T11-551 „Dėl Kūno kultūros ir sporto  projektų dalinio finansavimo iš Savivaldybės biudžeto lėšų konkurso tvarkos aprašo pakeitimo“ pakeitimo</dc:title>
  <dc:subject>T11-327</dc:subject>
  <dc:creator>KLAIPĖDOS RAJONO SAVIVALDYBĖS TARYBA</dc:creator>
  <cp:keywords/>
  <cp:lastModifiedBy>Alina Grigaitytė-Dromantienė</cp:lastModifiedBy>
  <cp:revision>4</cp:revision>
  <cp:lastPrinted>2022-03-17T09:50:00Z</cp:lastPrinted>
  <dcterms:created xsi:type="dcterms:W3CDTF">2022-05-13T11:40:00Z</dcterms:created>
  <dcterms:modified xsi:type="dcterms:W3CDTF">2022-05-13T11:54:00Z</dcterms:modified>
  <cp:category>SPRENDIMAS</cp:category>
</cp:coreProperties>
</file>