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AC731" w14:textId="77777777" w:rsidR="00711C3D" w:rsidRDefault="00711C3D" w:rsidP="000A20A0">
      <w:pPr>
        <w:pStyle w:val="statymopavad"/>
        <w:spacing w:after="80" w:line="240" w:lineRule="auto"/>
        <w:ind w:firstLine="0"/>
        <w:rPr>
          <w:rFonts w:ascii="Times New Roman" w:hAnsi="Times New Roman"/>
          <w:b/>
          <w:bCs/>
          <w:color w:val="000000"/>
          <w:sz w:val="28"/>
          <w:szCs w:val="28"/>
        </w:rPr>
      </w:pPr>
      <w:r w:rsidRPr="00A61AA9">
        <w:rPr>
          <w:rFonts w:ascii="Times New Roman" w:hAnsi="Times New Roman"/>
          <w:b/>
          <w:bCs/>
          <w:noProof/>
          <w:color w:val="000000"/>
          <w:szCs w:val="24"/>
          <w:lang w:eastAsia="lt-LT"/>
        </w:rPr>
        <mc:AlternateContent>
          <mc:Choice Requires="wps">
            <w:drawing>
              <wp:anchor distT="0" distB="0" distL="114300" distR="114300" simplePos="0" relativeHeight="251657728" behindDoc="0" locked="0" layoutInCell="1" allowOverlap="1" wp14:anchorId="6BE55F91" wp14:editId="59903556">
                <wp:simplePos x="0" y="0"/>
                <wp:positionH relativeFrom="column">
                  <wp:posOffset>4539615</wp:posOffset>
                </wp:positionH>
                <wp:positionV relativeFrom="paragraph">
                  <wp:posOffset>83185</wp:posOffset>
                </wp:positionV>
                <wp:extent cx="1514475" cy="3429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008C2" w14:textId="77777777" w:rsidR="00811B77" w:rsidRDefault="00811B77" w:rsidP="00811B77">
                            <w:pPr>
                              <w:pStyle w:val="Antrats"/>
                              <w:jc w:val="right"/>
                              <w:rPr>
                                <w:b/>
                                <w:lang w:val="lt-LT"/>
                              </w:rPr>
                            </w:pPr>
                            <w:r>
                              <w:rPr>
                                <w:b/>
                                <w:lang w:val="lt-LT"/>
                              </w:rPr>
                              <w:t>Projektas</w:t>
                            </w:r>
                          </w:p>
                          <w:p w14:paraId="2B8D0492" w14:textId="77777777" w:rsidR="00811B77" w:rsidRPr="00DA21EA" w:rsidRDefault="00811B77" w:rsidP="00811B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E55F91" id="_x0000_t202" coordsize="21600,21600" o:spt="202" path="m,l,21600r21600,l21600,xe">
                <v:stroke joinstyle="miter"/>
                <v:path gradientshapeok="t" o:connecttype="rect"/>
              </v:shapetype>
              <v:shape id="Text Box 2" o:spid="_x0000_s1026" type="#_x0000_t202" style="position:absolute;left:0;text-align:left;margin-left:357.45pt;margin-top:6.55pt;width:119.2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" filled="f" stroked="f">
                <v:textbox>
                  <w:txbxContent>
                    <w:p w14:paraId="78F008C2" w14:textId="77777777" w:rsidR="00811B77" w:rsidRDefault="00811B77" w:rsidP="00811B77">
                      <w:pPr>
                        <w:pStyle w:val="Antrats"/>
                        <w:jc w:val="right"/>
                        <w:rPr>
                          <w:b/>
                          <w:lang w:val="lt-LT"/>
                        </w:rPr>
                      </w:pPr>
                      <w:r>
                        <w:rPr>
                          <w:b/>
                          <w:lang w:val="lt-LT"/>
                        </w:rPr>
                        <w:t>Projektas</w:t>
                      </w:r>
                    </w:p>
                    <w:p w14:paraId="2B8D0492" w14:textId="77777777" w:rsidR="00811B77" w:rsidRPr="00DA21EA" w:rsidRDefault="00811B77" w:rsidP="00811B77"/>
                  </w:txbxContent>
                </v:textbox>
              </v:shape>
            </w:pict>
          </mc:Fallback>
        </mc:AlternateContent>
      </w:r>
    </w:p>
    <w:p w14:paraId="35C86E68" w14:textId="77777777" w:rsidR="00711C3D" w:rsidRDefault="00711C3D" w:rsidP="000A20A0">
      <w:pPr>
        <w:pStyle w:val="statymopavad"/>
        <w:spacing w:after="80" w:line="240" w:lineRule="auto"/>
        <w:ind w:firstLine="0"/>
        <w:rPr>
          <w:rFonts w:ascii="Times New Roman" w:hAnsi="Times New Roman"/>
          <w:b/>
          <w:bCs/>
          <w:color w:val="000000"/>
          <w:sz w:val="28"/>
          <w:szCs w:val="28"/>
        </w:rPr>
      </w:pPr>
    </w:p>
    <w:p w14:paraId="654049D2" w14:textId="77777777" w:rsidR="00323BE6" w:rsidRDefault="00323BE6" w:rsidP="000A20A0">
      <w:pPr>
        <w:pStyle w:val="statymopavad"/>
        <w:spacing w:after="80" w:line="240" w:lineRule="auto"/>
        <w:ind w:firstLine="0"/>
        <w:rPr>
          <w:rFonts w:ascii="Times New Roman" w:hAnsi="Times New Roman"/>
          <w:b/>
          <w:bCs/>
          <w:color w:val="000000"/>
          <w:sz w:val="28"/>
          <w:szCs w:val="28"/>
        </w:rPr>
      </w:pPr>
    </w:p>
    <w:p w14:paraId="6E5CE669" w14:textId="77777777" w:rsidR="009B1C92" w:rsidRPr="00F24D54" w:rsidRDefault="009B1C92" w:rsidP="000A20A0">
      <w:pPr>
        <w:pStyle w:val="statymopavad"/>
        <w:spacing w:after="80" w:line="240" w:lineRule="auto"/>
        <w:ind w:firstLine="0"/>
        <w:rPr>
          <w:rFonts w:ascii="Times New Roman" w:hAnsi="Times New Roman"/>
          <w:b/>
          <w:bCs/>
          <w:color w:val="000000"/>
          <w:sz w:val="28"/>
          <w:szCs w:val="28"/>
        </w:rPr>
      </w:pPr>
      <w:r w:rsidRPr="00F24D54">
        <w:rPr>
          <w:rFonts w:ascii="Times New Roman" w:hAnsi="Times New Roman"/>
          <w:b/>
          <w:bCs/>
          <w:color w:val="000000"/>
          <w:sz w:val="28"/>
          <w:szCs w:val="28"/>
        </w:rPr>
        <w:fldChar w:fldCharType="begin">
          <w:ffData>
            <w:name w:val="organizacija"/>
            <w:enabled/>
            <w:calcOnExit w:val="0"/>
            <w:textInput>
              <w:default w:val="LIETUVOS RESPUBLIKOS KLAIPĖDOS RAJONO "/>
            </w:textInput>
          </w:ffData>
        </w:fldChar>
      </w:r>
      <w:bookmarkStart w:id="0" w:name="organizacija"/>
      <w:r w:rsidRPr="00F24D54">
        <w:rPr>
          <w:rFonts w:ascii="Times New Roman" w:hAnsi="Times New Roman"/>
          <w:b/>
          <w:bCs/>
          <w:color w:val="000000"/>
          <w:sz w:val="28"/>
          <w:szCs w:val="28"/>
        </w:rPr>
        <w:instrText xml:space="preserve"> FORMTEXT </w:instrText>
      </w:r>
      <w:r w:rsidRPr="00F24D54">
        <w:rPr>
          <w:rFonts w:ascii="Times New Roman" w:hAnsi="Times New Roman"/>
          <w:b/>
          <w:bCs/>
          <w:color w:val="000000"/>
          <w:sz w:val="28"/>
          <w:szCs w:val="28"/>
        </w:rPr>
      </w:r>
      <w:r w:rsidRPr="00F24D54">
        <w:rPr>
          <w:rFonts w:ascii="Times New Roman" w:hAnsi="Times New Roman"/>
          <w:b/>
          <w:bCs/>
          <w:color w:val="000000"/>
          <w:sz w:val="28"/>
          <w:szCs w:val="28"/>
        </w:rPr>
        <w:fldChar w:fldCharType="separate"/>
      </w:r>
      <w:r w:rsidRPr="00F24D54">
        <w:rPr>
          <w:rFonts w:ascii="Times New Roman" w:hAnsi="Times New Roman"/>
          <w:b/>
          <w:bCs/>
          <w:noProof/>
          <w:color w:val="000000"/>
          <w:sz w:val="28"/>
          <w:szCs w:val="28"/>
        </w:rPr>
        <w:t xml:space="preserve">KLAIPĖDOS RAJONO </w:t>
      </w:r>
      <w:r w:rsidRPr="00F24D54">
        <w:rPr>
          <w:rFonts w:ascii="Times New Roman" w:hAnsi="Times New Roman"/>
          <w:b/>
          <w:bCs/>
          <w:color w:val="000000"/>
          <w:sz w:val="28"/>
          <w:szCs w:val="28"/>
        </w:rPr>
        <w:fldChar w:fldCharType="end"/>
      </w:r>
      <w:bookmarkEnd w:id="0"/>
      <w:r w:rsidRPr="00F24D54">
        <w:rPr>
          <w:rFonts w:ascii="Times New Roman" w:hAnsi="Times New Roman"/>
          <w:b/>
          <w:bCs/>
          <w:color w:val="000000"/>
          <w:sz w:val="28"/>
          <w:szCs w:val="28"/>
        </w:rPr>
        <w:fldChar w:fldCharType="begin">
          <w:ffData>
            <w:name w:val=""/>
            <w:enabled/>
            <w:calcOnExit w:val="0"/>
            <w:textInput>
              <w:default w:val="savivaldybės taryba"/>
            </w:textInput>
          </w:ffData>
        </w:fldChar>
      </w:r>
      <w:r w:rsidRPr="00F24D54">
        <w:rPr>
          <w:rFonts w:ascii="Times New Roman" w:hAnsi="Times New Roman"/>
          <w:b/>
          <w:bCs/>
          <w:color w:val="000000"/>
          <w:sz w:val="28"/>
          <w:szCs w:val="28"/>
        </w:rPr>
        <w:instrText xml:space="preserve"> FORMTEXT </w:instrText>
      </w:r>
      <w:r w:rsidRPr="00F24D54">
        <w:rPr>
          <w:rFonts w:ascii="Times New Roman" w:hAnsi="Times New Roman"/>
          <w:b/>
          <w:bCs/>
          <w:color w:val="000000"/>
          <w:sz w:val="28"/>
          <w:szCs w:val="28"/>
        </w:rPr>
      </w:r>
      <w:r w:rsidRPr="00F24D54">
        <w:rPr>
          <w:rFonts w:ascii="Times New Roman" w:hAnsi="Times New Roman"/>
          <w:b/>
          <w:bCs/>
          <w:color w:val="000000"/>
          <w:sz w:val="28"/>
          <w:szCs w:val="28"/>
        </w:rPr>
        <w:fldChar w:fldCharType="separate"/>
      </w:r>
      <w:r w:rsidRPr="00F24D54">
        <w:rPr>
          <w:rFonts w:ascii="Times New Roman" w:hAnsi="Times New Roman"/>
          <w:b/>
          <w:bCs/>
          <w:noProof/>
          <w:color w:val="000000"/>
          <w:sz w:val="28"/>
          <w:szCs w:val="28"/>
        </w:rPr>
        <w:t>savivaldybės taryba</w:t>
      </w:r>
      <w:r w:rsidRPr="00F24D54">
        <w:rPr>
          <w:rFonts w:ascii="Times New Roman" w:hAnsi="Times New Roman"/>
          <w:b/>
          <w:bCs/>
          <w:color w:val="000000"/>
          <w:sz w:val="28"/>
          <w:szCs w:val="28"/>
        </w:rPr>
        <w:fldChar w:fldCharType="end"/>
      </w:r>
      <w:bookmarkStart w:id="1" w:name="data_metai"/>
    </w:p>
    <w:p w14:paraId="7D004446" w14:textId="77777777" w:rsidR="009B1C92" w:rsidRPr="00A61AA9" w:rsidRDefault="009B1C92" w:rsidP="000E510D">
      <w:pPr>
        <w:pStyle w:val="statymopavad"/>
        <w:spacing w:line="240" w:lineRule="auto"/>
        <w:ind w:firstLine="0"/>
        <w:rPr>
          <w:rFonts w:ascii="Times New Roman" w:hAnsi="Times New Roman"/>
          <w:color w:val="000000"/>
          <w:szCs w:val="24"/>
        </w:rPr>
      </w:pPr>
    </w:p>
    <w:p w14:paraId="0E4834A2" w14:textId="77777777" w:rsidR="00254DFB" w:rsidRDefault="009B1C92" w:rsidP="000E510D">
      <w:pPr>
        <w:pStyle w:val="statymopavad"/>
        <w:spacing w:line="240" w:lineRule="auto"/>
        <w:ind w:firstLine="0"/>
        <w:rPr>
          <w:rFonts w:ascii="Times New Roman" w:hAnsi="Times New Roman"/>
          <w:b/>
          <w:color w:val="000000"/>
          <w:spacing w:val="20"/>
          <w:sz w:val="28"/>
          <w:szCs w:val="28"/>
        </w:rPr>
      </w:pPr>
      <w:r w:rsidRPr="00841DF7">
        <w:rPr>
          <w:rFonts w:ascii="Times New Roman" w:hAnsi="Times New Roman"/>
          <w:b/>
          <w:color w:val="000000"/>
          <w:spacing w:val="20"/>
          <w:sz w:val="28"/>
          <w:szCs w:val="28"/>
        </w:rPr>
        <w:t>SPRENDIMAS</w:t>
      </w:r>
    </w:p>
    <w:p w14:paraId="0317E06E" w14:textId="77777777" w:rsidR="007911D2" w:rsidRPr="007911D2" w:rsidRDefault="007911D2" w:rsidP="007911D2">
      <w:pPr>
        <w:jc w:val="center"/>
        <w:rPr>
          <w:b/>
          <w:sz w:val="28"/>
          <w:szCs w:val="28"/>
          <w:lang w:val="lt-LT"/>
        </w:rPr>
      </w:pPr>
      <w:bookmarkStart w:id="2" w:name="_Hlk102486889"/>
      <w:r w:rsidRPr="007911D2">
        <w:rPr>
          <w:b/>
          <w:sz w:val="28"/>
          <w:szCs w:val="28"/>
          <w:lang w:val="lt-LT"/>
        </w:rPr>
        <w:t>DĖL PRITARIMO</w:t>
      </w:r>
      <w:r w:rsidR="00855D35">
        <w:rPr>
          <w:b/>
          <w:sz w:val="28"/>
          <w:szCs w:val="28"/>
          <w:lang w:val="lt-LT"/>
        </w:rPr>
        <w:t xml:space="preserve"> VALSTYBĖS ĮMONĖS</w:t>
      </w:r>
      <w:r w:rsidRPr="007911D2">
        <w:rPr>
          <w:b/>
          <w:sz w:val="28"/>
          <w:szCs w:val="28"/>
          <w:lang w:val="lt-LT"/>
        </w:rPr>
        <w:t xml:space="preserve"> LIETUVOS AUTOMOBILIŲ KELIŲ DIREKCIJOS IR KLAIPĖDOS RAJONO SAVIVALDYBĖS BENDRADARBIAVIMO SUTARTIES PASIRAŠYMUI</w:t>
      </w:r>
    </w:p>
    <w:bookmarkEnd w:id="2"/>
    <w:p w14:paraId="46098A91" w14:textId="77777777" w:rsidR="007911D2" w:rsidRPr="00841DF7" w:rsidRDefault="007911D2" w:rsidP="000E510D">
      <w:pPr>
        <w:pStyle w:val="statymopavad"/>
        <w:spacing w:line="240" w:lineRule="auto"/>
        <w:ind w:firstLine="0"/>
        <w:rPr>
          <w:rFonts w:ascii="Times New Roman" w:hAnsi="Times New Roman"/>
          <w:b/>
          <w:color w:val="000000"/>
          <w:spacing w:val="20"/>
          <w:sz w:val="28"/>
          <w:szCs w:val="28"/>
        </w:rPr>
      </w:pPr>
    </w:p>
    <w:bookmarkEnd w:id="1"/>
    <w:p w14:paraId="7715B5C4" w14:textId="429F8BDC" w:rsidR="009B1C92" w:rsidRDefault="00E8406A">
      <w:pPr>
        <w:pStyle w:val="statymopavad"/>
        <w:spacing w:before="240" w:after="360" w:line="240" w:lineRule="auto"/>
        <w:ind w:firstLine="0"/>
        <w:rPr>
          <w:rFonts w:ascii="Times New Roman" w:hAnsi="Times New Roman"/>
          <w:caps w:val="0"/>
          <w:color w:val="000000"/>
          <w:szCs w:val="24"/>
        </w:rPr>
      </w:pPr>
      <w:r w:rsidRPr="00A61AA9">
        <w:rPr>
          <w:rFonts w:ascii="Times New Roman" w:hAnsi="Times New Roman"/>
          <w:color w:val="000000"/>
          <w:szCs w:val="24"/>
        </w:rPr>
        <w:t>20</w:t>
      </w:r>
      <w:r w:rsidR="00D866DF">
        <w:rPr>
          <w:rFonts w:ascii="Times New Roman" w:hAnsi="Times New Roman"/>
          <w:color w:val="000000"/>
          <w:szCs w:val="24"/>
        </w:rPr>
        <w:t>2</w:t>
      </w:r>
      <w:r w:rsidR="00C06A8A">
        <w:rPr>
          <w:rFonts w:ascii="Times New Roman" w:hAnsi="Times New Roman"/>
          <w:color w:val="000000"/>
          <w:szCs w:val="24"/>
        </w:rPr>
        <w:t>2</w:t>
      </w:r>
      <w:r w:rsidR="009B1C92" w:rsidRPr="00A61AA9">
        <w:rPr>
          <w:rFonts w:ascii="Times New Roman" w:hAnsi="Times New Roman"/>
          <w:color w:val="000000"/>
          <w:szCs w:val="24"/>
        </w:rPr>
        <w:t xml:space="preserve"> </w:t>
      </w:r>
      <w:r w:rsidRPr="00A61AA9">
        <w:rPr>
          <w:rFonts w:ascii="Times New Roman" w:hAnsi="Times New Roman"/>
          <w:caps w:val="0"/>
          <w:color w:val="000000"/>
          <w:szCs w:val="24"/>
        </w:rPr>
        <w:t>m</w:t>
      </w:r>
      <w:r w:rsidR="000A4381" w:rsidRPr="00A61AA9">
        <w:rPr>
          <w:rFonts w:ascii="Times New Roman" w:hAnsi="Times New Roman"/>
          <w:caps w:val="0"/>
          <w:color w:val="000000"/>
          <w:szCs w:val="24"/>
        </w:rPr>
        <w:t>.</w:t>
      </w:r>
      <w:r w:rsidR="002F03BF" w:rsidRPr="00A61AA9">
        <w:rPr>
          <w:rFonts w:ascii="Times New Roman" w:hAnsi="Times New Roman"/>
          <w:caps w:val="0"/>
          <w:color w:val="000000"/>
          <w:szCs w:val="24"/>
        </w:rPr>
        <w:t xml:space="preserve"> </w:t>
      </w:r>
      <w:r w:rsidR="00C06A8A">
        <w:rPr>
          <w:rFonts w:ascii="Times New Roman" w:hAnsi="Times New Roman"/>
          <w:caps w:val="0"/>
          <w:color w:val="000000"/>
          <w:szCs w:val="24"/>
        </w:rPr>
        <w:t>gegužės</w:t>
      </w:r>
      <w:r w:rsidR="00D866DF">
        <w:rPr>
          <w:rFonts w:ascii="Times New Roman" w:hAnsi="Times New Roman"/>
          <w:caps w:val="0"/>
          <w:color w:val="000000"/>
          <w:szCs w:val="24"/>
        </w:rPr>
        <w:t xml:space="preserve"> </w:t>
      </w:r>
      <w:r w:rsidR="00A379A1">
        <w:rPr>
          <w:rFonts w:ascii="Times New Roman" w:hAnsi="Times New Roman"/>
          <w:caps w:val="0"/>
          <w:color w:val="000000"/>
          <w:szCs w:val="24"/>
        </w:rPr>
        <w:t>26</w:t>
      </w:r>
      <w:r w:rsidR="00D37698">
        <w:rPr>
          <w:rFonts w:ascii="Times New Roman" w:hAnsi="Times New Roman"/>
          <w:caps w:val="0"/>
          <w:color w:val="000000"/>
          <w:szCs w:val="24"/>
        </w:rPr>
        <w:t xml:space="preserve"> </w:t>
      </w:r>
      <w:r w:rsidR="009B1C92" w:rsidRPr="00A61AA9">
        <w:rPr>
          <w:rFonts w:ascii="Times New Roman" w:hAnsi="Times New Roman"/>
          <w:caps w:val="0"/>
          <w:color w:val="000000"/>
          <w:szCs w:val="24"/>
        </w:rPr>
        <w:t>d. Nr</w:t>
      </w:r>
      <w:r w:rsidR="009B1C92" w:rsidRPr="00A61AA9">
        <w:rPr>
          <w:rFonts w:ascii="Times New Roman" w:hAnsi="Times New Roman"/>
          <w:color w:val="000000"/>
          <w:szCs w:val="24"/>
        </w:rPr>
        <w:t>. T11-</w:t>
      </w:r>
      <w:r w:rsidR="009755B7" w:rsidRPr="00A61AA9">
        <w:rPr>
          <w:rFonts w:ascii="Times New Roman" w:hAnsi="Times New Roman"/>
          <w:color w:val="000000"/>
          <w:szCs w:val="24"/>
        </w:rPr>
        <w:t xml:space="preserve"> </w:t>
      </w:r>
      <w:r w:rsidR="009B1C92" w:rsidRPr="00A61AA9">
        <w:rPr>
          <w:rFonts w:ascii="Times New Roman" w:hAnsi="Times New Roman"/>
          <w:color w:val="000000"/>
          <w:szCs w:val="24"/>
        </w:rPr>
        <w:br/>
        <w:t>G</w:t>
      </w:r>
      <w:r w:rsidR="009B1C92" w:rsidRPr="00A61AA9">
        <w:rPr>
          <w:rFonts w:ascii="Times New Roman" w:hAnsi="Times New Roman"/>
          <w:caps w:val="0"/>
          <w:color w:val="000000"/>
          <w:szCs w:val="24"/>
        </w:rPr>
        <w:t>argždai</w:t>
      </w:r>
    </w:p>
    <w:p w14:paraId="16EB0FED" w14:textId="463B9B34" w:rsidR="00231982" w:rsidRPr="00A21BD3" w:rsidRDefault="00231982" w:rsidP="00231982">
      <w:pPr>
        <w:ind w:firstLine="1134"/>
        <w:jc w:val="both"/>
        <w:rPr>
          <w:lang w:val="lt-LT"/>
        </w:rPr>
      </w:pPr>
      <w:r w:rsidRPr="00A21BD3">
        <w:rPr>
          <w:lang w:val="lt-LT"/>
        </w:rPr>
        <w:t xml:space="preserve">Klaipėdos rajono savivaldybės taryba, vadovaudamasi Lietuvos Respublikos vietos savivaldos įstatymo </w:t>
      </w:r>
      <w:r w:rsidR="00B14537">
        <w:rPr>
          <w:lang w:val="lt-LT"/>
        </w:rPr>
        <w:t xml:space="preserve">6 straipsnio 32 punktu, </w:t>
      </w:r>
      <w:r w:rsidRPr="00A21BD3">
        <w:rPr>
          <w:lang w:val="lt-LT"/>
        </w:rPr>
        <w:t xml:space="preserve">16 straipsnio 4 dalimi, </w:t>
      </w:r>
      <w:r w:rsidR="0034608F" w:rsidRPr="00A21BD3">
        <w:rPr>
          <w:lang w:val="lt-LT"/>
        </w:rPr>
        <w:t>Klaipėdos rajono savivaldybės vardu sudaromų sutarčių pasirašymo tvarkos aprašo, patvirtinto Klaipėdos rajono savivaldybės tarybos 2008 m. vasario 28 d. sprendimu Nr. T11-70 „Dėl Klaipėdos rajono savivaldybės vardu sudaromų sutarčių pasirašymo tvarkos aprašo patvirtinimo“ (2021 m. gruodžio 23 d. sprendimo Nr. T11-330 redakcija), 4.11. papunkčiu</w:t>
      </w:r>
      <w:r w:rsidRPr="00A21BD3">
        <w:rPr>
          <w:lang w:val="lt-LT"/>
        </w:rPr>
        <w:t>, n u s p r e n d ž i a:</w:t>
      </w:r>
    </w:p>
    <w:p w14:paraId="52CEA3FB" w14:textId="657E7680" w:rsidR="00E47FD7" w:rsidRPr="00A21BD3" w:rsidRDefault="00231982" w:rsidP="00231982">
      <w:pPr>
        <w:pStyle w:val="Sraopastraipa"/>
        <w:tabs>
          <w:tab w:val="right" w:pos="0"/>
        </w:tabs>
        <w:ind w:left="0"/>
        <w:jc w:val="both"/>
      </w:pPr>
      <w:r w:rsidRPr="00A21BD3">
        <w:t xml:space="preserve">                 1.</w:t>
      </w:r>
      <w:r w:rsidR="006D3EB9" w:rsidRPr="00A21BD3">
        <w:t xml:space="preserve"> </w:t>
      </w:r>
      <w:r w:rsidR="006D3EB9" w:rsidRPr="00A21BD3">
        <w:rPr>
          <w:rFonts w:eastAsiaTheme="minorHAnsi"/>
        </w:rPr>
        <w:t>Pritarti</w:t>
      </w:r>
      <w:r w:rsidR="00855D35" w:rsidRPr="00A21BD3">
        <w:rPr>
          <w:rFonts w:eastAsiaTheme="minorHAnsi"/>
        </w:rPr>
        <w:t xml:space="preserve"> </w:t>
      </w:r>
      <w:r w:rsidR="00A1494C">
        <w:rPr>
          <w:rFonts w:eastAsiaTheme="minorHAnsi"/>
        </w:rPr>
        <w:t>v</w:t>
      </w:r>
      <w:r w:rsidR="00855D35" w:rsidRPr="00A21BD3">
        <w:rPr>
          <w:rFonts w:eastAsiaTheme="minorHAnsi"/>
        </w:rPr>
        <w:t>alstybės įmonės</w:t>
      </w:r>
      <w:r w:rsidR="006D3EB9" w:rsidRPr="00A21BD3">
        <w:rPr>
          <w:rFonts w:eastAsiaTheme="minorHAnsi"/>
        </w:rPr>
        <w:t xml:space="preserve"> </w:t>
      </w:r>
      <w:r w:rsidR="006D3EB9" w:rsidRPr="00A21BD3">
        <w:rPr>
          <w:rFonts w:eastAsiaTheme="minorHAnsi"/>
          <w:bCs/>
        </w:rPr>
        <w:t xml:space="preserve">Lietuvos automobilių kelių direkcijos </w:t>
      </w:r>
      <w:r w:rsidR="00680D05" w:rsidRPr="00A21BD3">
        <w:rPr>
          <w:rFonts w:eastAsiaTheme="minorHAnsi"/>
          <w:bCs/>
        </w:rPr>
        <w:t>su</w:t>
      </w:r>
      <w:r w:rsidR="006D3EB9" w:rsidRPr="00A21BD3">
        <w:rPr>
          <w:rFonts w:eastAsiaTheme="minorHAnsi"/>
          <w:bCs/>
        </w:rPr>
        <w:t xml:space="preserve"> Klaipėdos rajono savivaldyb</w:t>
      </w:r>
      <w:r w:rsidR="00680D05" w:rsidRPr="00A21BD3">
        <w:rPr>
          <w:rFonts w:eastAsiaTheme="minorHAnsi"/>
          <w:bCs/>
        </w:rPr>
        <w:t>e</w:t>
      </w:r>
      <w:r w:rsidR="006D3EB9" w:rsidRPr="00A21BD3">
        <w:rPr>
          <w:rFonts w:eastAsiaTheme="minorHAnsi"/>
          <w:bCs/>
        </w:rPr>
        <w:t xml:space="preserve"> bendradarbiavimo sutarties</w:t>
      </w:r>
      <w:r w:rsidR="00A36D7A" w:rsidRPr="00A21BD3">
        <w:t xml:space="preserve"> </w:t>
      </w:r>
      <w:r w:rsidR="00A36D7A" w:rsidRPr="00A21BD3">
        <w:rPr>
          <w:rFonts w:eastAsiaTheme="minorHAnsi"/>
          <w:bCs/>
        </w:rPr>
        <w:t xml:space="preserve">dėl investavimo į patikėjimo teise valdomą turtą </w:t>
      </w:r>
      <w:r w:rsidR="006D3EB9" w:rsidRPr="00A21BD3">
        <w:rPr>
          <w:rFonts w:eastAsiaTheme="minorHAnsi"/>
          <w:bCs/>
        </w:rPr>
        <w:t>pasirašymui (sutarties projektas pridedamas).</w:t>
      </w:r>
    </w:p>
    <w:p w14:paraId="5C75A674" w14:textId="50944F69" w:rsidR="00AC0781" w:rsidRPr="00A21BD3" w:rsidRDefault="00AC0781" w:rsidP="00D453A6">
      <w:pPr>
        <w:pStyle w:val="Sraopastraipa"/>
        <w:ind w:left="0"/>
        <w:jc w:val="both"/>
        <w:rPr>
          <w:rFonts w:eastAsiaTheme="minorHAnsi"/>
        </w:rPr>
      </w:pPr>
      <w:r w:rsidRPr="00A21BD3">
        <w:rPr>
          <w:iCs/>
        </w:rPr>
        <w:t xml:space="preserve">                 2. </w:t>
      </w:r>
      <w:r w:rsidR="00680D05" w:rsidRPr="00A21BD3">
        <w:rPr>
          <w:iCs/>
        </w:rPr>
        <w:t xml:space="preserve">Skirti finansavimą </w:t>
      </w:r>
      <w:r w:rsidR="00C06A8A" w:rsidRPr="00A21BD3">
        <w:rPr>
          <w:iCs/>
        </w:rPr>
        <w:t xml:space="preserve">apsauginių kelio atitvarų </w:t>
      </w:r>
      <w:r w:rsidR="00680D05" w:rsidRPr="00A21BD3">
        <w:rPr>
          <w:iCs/>
        </w:rPr>
        <w:t xml:space="preserve">įrengimui bendradarbiavimo sutartyje su </w:t>
      </w:r>
      <w:r w:rsidR="00A1494C">
        <w:rPr>
          <w:rFonts w:eastAsiaTheme="minorHAnsi"/>
        </w:rPr>
        <w:t>v</w:t>
      </w:r>
      <w:r w:rsidR="00A64DC1" w:rsidRPr="00A21BD3">
        <w:rPr>
          <w:rFonts w:eastAsiaTheme="minorHAnsi"/>
        </w:rPr>
        <w:t xml:space="preserve">alstybės įmonės </w:t>
      </w:r>
      <w:r w:rsidR="00A64DC1" w:rsidRPr="00A21BD3">
        <w:rPr>
          <w:rFonts w:eastAsiaTheme="minorHAnsi"/>
          <w:bCs/>
        </w:rPr>
        <w:t xml:space="preserve">Lietuvos automobilių kelių direkcijos </w:t>
      </w:r>
      <w:r w:rsidR="00680D05" w:rsidRPr="00A21BD3">
        <w:rPr>
          <w:iCs/>
        </w:rPr>
        <w:t xml:space="preserve">numatytomis sąlygomis iš </w:t>
      </w:r>
      <w:bookmarkStart w:id="3" w:name="_Hlk102488329"/>
      <w:r w:rsidR="00680D05" w:rsidRPr="00A21BD3">
        <w:rPr>
          <w:iCs/>
        </w:rPr>
        <w:t xml:space="preserve">Klaipėdos rajono </w:t>
      </w:r>
      <w:r w:rsidR="00680D05" w:rsidRPr="00680D05">
        <w:rPr>
          <w:iCs/>
        </w:rPr>
        <w:t xml:space="preserve">savivaldybės </w:t>
      </w:r>
      <w:r w:rsidR="00680D05" w:rsidRPr="00A21BD3">
        <w:rPr>
          <w:iCs/>
        </w:rPr>
        <w:t>strateginio veiklos plano 202</w:t>
      </w:r>
      <w:r w:rsidR="00C06A8A" w:rsidRPr="00A21BD3">
        <w:rPr>
          <w:iCs/>
        </w:rPr>
        <w:t>2</w:t>
      </w:r>
      <w:r w:rsidR="00680D05" w:rsidRPr="00A21BD3">
        <w:rPr>
          <w:iCs/>
        </w:rPr>
        <w:t>-202</w:t>
      </w:r>
      <w:r w:rsidR="00C06A8A" w:rsidRPr="00A21BD3">
        <w:rPr>
          <w:iCs/>
        </w:rPr>
        <w:t>4</w:t>
      </w:r>
      <w:r w:rsidR="00680D05" w:rsidRPr="00A21BD3">
        <w:rPr>
          <w:iCs/>
        </w:rPr>
        <w:t xml:space="preserve"> m., 6 programoje, (biudžeto kodas </w:t>
      </w:r>
      <w:r w:rsidR="005F60D1" w:rsidRPr="00A21BD3">
        <w:rPr>
          <w:iCs/>
        </w:rPr>
        <w:t>6.1.4.15.</w:t>
      </w:r>
      <w:r w:rsidR="00680D05" w:rsidRPr="00A21BD3">
        <w:rPr>
          <w:iCs/>
        </w:rPr>
        <w:t xml:space="preserve">) </w:t>
      </w:r>
      <w:bookmarkEnd w:id="3"/>
      <w:r w:rsidR="00680D05" w:rsidRPr="00A21BD3">
        <w:rPr>
          <w:iCs/>
        </w:rPr>
        <w:t>numatytų lėšų</w:t>
      </w:r>
      <w:r w:rsidR="00536073" w:rsidRPr="00A21BD3">
        <w:rPr>
          <w:iCs/>
        </w:rPr>
        <w:t>.</w:t>
      </w:r>
    </w:p>
    <w:p w14:paraId="287F9AEA" w14:textId="19FBB4D1" w:rsidR="005B3D70" w:rsidRPr="005F60D1" w:rsidRDefault="00D453A6" w:rsidP="00262EBD">
      <w:pPr>
        <w:tabs>
          <w:tab w:val="left" w:pos="1134"/>
        </w:tabs>
        <w:ind w:firstLine="993"/>
        <w:jc w:val="both"/>
        <w:rPr>
          <w:color w:val="000000"/>
          <w:lang w:val="lt-LT"/>
        </w:rPr>
      </w:pPr>
      <w:r w:rsidRPr="005F60D1">
        <w:rPr>
          <w:color w:val="000000"/>
          <w:lang w:val="lt-LT"/>
        </w:rPr>
        <w:t>3</w:t>
      </w:r>
      <w:r w:rsidR="00CC3288" w:rsidRPr="005F60D1">
        <w:rPr>
          <w:color w:val="000000"/>
          <w:lang w:val="lt-LT"/>
        </w:rPr>
        <w:t>.</w:t>
      </w:r>
      <w:r w:rsidR="007152BE" w:rsidRPr="005F60D1">
        <w:rPr>
          <w:lang w:val="lt-LT"/>
        </w:rPr>
        <w:t xml:space="preserve"> </w:t>
      </w:r>
      <w:r w:rsidR="00680D05" w:rsidRPr="005F60D1">
        <w:rPr>
          <w:lang w:val="lt-LT"/>
        </w:rPr>
        <w:t>Įpareigoti Savivaldybės administracijos direktorių pasirašyti</w:t>
      </w:r>
      <w:r w:rsidR="00D26C60">
        <w:rPr>
          <w:lang w:val="lt-LT"/>
        </w:rPr>
        <w:t xml:space="preserve"> </w:t>
      </w:r>
      <w:r w:rsidR="00D26C60" w:rsidRPr="00601B03">
        <w:rPr>
          <w:lang w:val="lt-LT"/>
        </w:rPr>
        <w:t>šio sprendimo</w:t>
      </w:r>
      <w:r w:rsidR="00680D05" w:rsidRPr="005F60D1">
        <w:rPr>
          <w:lang w:val="lt-LT"/>
        </w:rPr>
        <w:t xml:space="preserve"> 1 punkte minimą bendradarbiavimo sutartį ir jos pakeitimus (jei tokių bus).</w:t>
      </w:r>
    </w:p>
    <w:p w14:paraId="4266D6A1" w14:textId="77777777" w:rsidR="004873FC" w:rsidRPr="00F378C0" w:rsidRDefault="004873FC" w:rsidP="004873FC">
      <w:pPr>
        <w:jc w:val="both"/>
        <w:rPr>
          <w:color w:val="000000"/>
          <w:lang w:val="lt-LT" w:eastAsia="lt-LT"/>
        </w:rPr>
      </w:pPr>
      <w:r>
        <w:rPr>
          <w:color w:val="000000"/>
          <w:lang w:val="lt-LT"/>
        </w:rPr>
        <w:t xml:space="preserve">                 </w:t>
      </w:r>
      <w:r w:rsidRPr="00F378C0">
        <w:rPr>
          <w:rFonts w:eastAsia="Calibri"/>
          <w:lang w:val="lt-LT" w:eastAsia="lt-LT"/>
        </w:rPr>
        <w:t>Šis s</w:t>
      </w:r>
      <w:r w:rsidRPr="00F378C0">
        <w:rPr>
          <w:color w:val="000000"/>
          <w:lang w:val="lt-LT"/>
        </w:rPr>
        <w:t xml:space="preserve">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 </w:t>
      </w:r>
    </w:p>
    <w:p w14:paraId="7E44AD3C" w14:textId="77777777" w:rsidR="005B3D70" w:rsidRDefault="005B3D70" w:rsidP="00EE219B">
      <w:pPr>
        <w:tabs>
          <w:tab w:val="right" w:pos="1440"/>
        </w:tabs>
        <w:jc w:val="both"/>
        <w:rPr>
          <w:color w:val="000000"/>
          <w:lang w:val="lt-LT"/>
        </w:rPr>
      </w:pPr>
    </w:p>
    <w:p w14:paraId="2BB6D354" w14:textId="77777777" w:rsidR="0037089E" w:rsidRPr="00A61AA9" w:rsidRDefault="0037089E" w:rsidP="00EE219B">
      <w:pPr>
        <w:tabs>
          <w:tab w:val="right" w:pos="1440"/>
        </w:tabs>
        <w:jc w:val="both"/>
        <w:rPr>
          <w:color w:val="000000"/>
          <w:lang w:val="lt-LT"/>
        </w:rPr>
      </w:pPr>
    </w:p>
    <w:p w14:paraId="1FD61329" w14:textId="77777777" w:rsidR="00536073" w:rsidRPr="00536073" w:rsidRDefault="00536073" w:rsidP="00536073">
      <w:pPr>
        <w:jc w:val="both"/>
        <w:rPr>
          <w:caps/>
          <w:color w:val="000000"/>
          <w:lang w:val="lt-LT"/>
        </w:rPr>
      </w:pPr>
      <w:r w:rsidRPr="00536073">
        <w:rPr>
          <w:color w:val="000000"/>
          <w:lang w:val="lt-LT"/>
        </w:rPr>
        <w:t>Savivaldybės meras</w:t>
      </w:r>
    </w:p>
    <w:p w14:paraId="72A9D6F8" w14:textId="77777777" w:rsidR="00536073" w:rsidRDefault="00536073" w:rsidP="00536073">
      <w:pPr>
        <w:jc w:val="both"/>
        <w:rPr>
          <w:caps/>
          <w:color w:val="000000"/>
          <w:lang w:val="lt-LT"/>
        </w:rPr>
      </w:pPr>
    </w:p>
    <w:p w14:paraId="78A8E871" w14:textId="77777777" w:rsidR="00680D05" w:rsidRDefault="00680D05" w:rsidP="00536073">
      <w:pPr>
        <w:jc w:val="both"/>
        <w:rPr>
          <w:caps/>
          <w:color w:val="000000"/>
          <w:lang w:val="lt-LT"/>
        </w:rPr>
      </w:pPr>
    </w:p>
    <w:p w14:paraId="23173D42" w14:textId="3BBADBBF" w:rsidR="002454B4" w:rsidRPr="002454B4" w:rsidRDefault="002454B4" w:rsidP="002454B4">
      <w:pPr>
        <w:tabs>
          <w:tab w:val="right" w:pos="9639"/>
        </w:tabs>
        <w:jc w:val="both"/>
        <w:rPr>
          <w:lang w:val="lt-LT"/>
        </w:rPr>
      </w:pPr>
      <w:r w:rsidRPr="002454B4">
        <w:rPr>
          <w:lang w:val="lt-LT"/>
        </w:rPr>
        <w:t xml:space="preserve">TEIKIA: J. </w:t>
      </w:r>
      <w:r>
        <w:rPr>
          <w:lang w:val="lt-LT"/>
        </w:rPr>
        <w:t>R</w:t>
      </w:r>
      <w:r w:rsidRPr="002454B4">
        <w:rPr>
          <w:lang w:val="lt-LT"/>
        </w:rPr>
        <w:t xml:space="preserve">uškys </w:t>
      </w:r>
    </w:p>
    <w:p w14:paraId="4D95DB93" w14:textId="650D3BFB" w:rsidR="002454B4" w:rsidRPr="002454B4" w:rsidRDefault="002454B4" w:rsidP="002454B4">
      <w:pPr>
        <w:tabs>
          <w:tab w:val="right" w:pos="9639"/>
        </w:tabs>
        <w:jc w:val="both"/>
        <w:rPr>
          <w:lang w:val="lt-LT"/>
        </w:rPr>
      </w:pPr>
      <w:r w:rsidRPr="002454B4">
        <w:rPr>
          <w:lang w:val="lt-LT"/>
        </w:rPr>
        <w:t xml:space="preserve">PARENGĖ: A. </w:t>
      </w:r>
      <w:r>
        <w:rPr>
          <w:lang w:val="lt-LT"/>
        </w:rPr>
        <w:t>Ronkus</w:t>
      </w:r>
    </w:p>
    <w:p w14:paraId="09158500" w14:textId="77777777" w:rsidR="002454B4" w:rsidRPr="002454B4" w:rsidRDefault="002454B4" w:rsidP="002454B4">
      <w:pPr>
        <w:tabs>
          <w:tab w:val="right" w:pos="9639"/>
        </w:tabs>
        <w:jc w:val="both"/>
        <w:rPr>
          <w:lang w:val="lt-LT"/>
        </w:rPr>
      </w:pPr>
      <w:r w:rsidRPr="002454B4">
        <w:rPr>
          <w:lang w:val="lt-LT"/>
        </w:rPr>
        <w:t>SUDERINTA:</w:t>
      </w:r>
    </w:p>
    <w:p w14:paraId="199C0860" w14:textId="77777777" w:rsidR="002454B4" w:rsidRPr="002454B4" w:rsidRDefault="002454B4" w:rsidP="002454B4">
      <w:pPr>
        <w:tabs>
          <w:tab w:val="right" w:pos="9639"/>
        </w:tabs>
        <w:jc w:val="both"/>
        <w:rPr>
          <w:lang w:val="lt-LT"/>
        </w:rPr>
      </w:pPr>
      <w:r w:rsidRPr="002454B4">
        <w:rPr>
          <w:lang w:val="lt-LT"/>
        </w:rPr>
        <w:t xml:space="preserve">V. Valantinas </w:t>
      </w:r>
    </w:p>
    <w:p w14:paraId="11FA0745" w14:textId="77777777" w:rsidR="002454B4" w:rsidRPr="002454B4" w:rsidRDefault="002454B4" w:rsidP="002454B4">
      <w:pPr>
        <w:tabs>
          <w:tab w:val="right" w:pos="9639"/>
        </w:tabs>
        <w:jc w:val="both"/>
        <w:rPr>
          <w:lang w:val="lt-LT"/>
        </w:rPr>
      </w:pPr>
      <w:r w:rsidRPr="002454B4">
        <w:rPr>
          <w:lang w:val="lt-LT"/>
        </w:rPr>
        <w:t>V. Jasas</w:t>
      </w:r>
    </w:p>
    <w:p w14:paraId="3FF5A4FA" w14:textId="7416F494" w:rsidR="002454B4" w:rsidRPr="002454B4" w:rsidRDefault="002454B4" w:rsidP="002454B4">
      <w:pPr>
        <w:tabs>
          <w:tab w:val="right" w:pos="9639"/>
        </w:tabs>
        <w:jc w:val="both"/>
        <w:rPr>
          <w:lang w:val="lt-LT"/>
        </w:rPr>
      </w:pPr>
      <w:r w:rsidRPr="002454B4">
        <w:rPr>
          <w:lang w:val="lt-LT"/>
        </w:rPr>
        <w:t>A. Jansonienė</w:t>
      </w:r>
    </w:p>
    <w:p w14:paraId="4DC6EC87" w14:textId="77777777" w:rsidR="002454B4" w:rsidRPr="002454B4" w:rsidRDefault="002454B4" w:rsidP="002454B4">
      <w:pPr>
        <w:tabs>
          <w:tab w:val="right" w:pos="9639"/>
        </w:tabs>
        <w:jc w:val="both"/>
        <w:rPr>
          <w:lang w:val="lt-LT"/>
        </w:rPr>
      </w:pPr>
      <w:r w:rsidRPr="002454B4">
        <w:rPr>
          <w:lang w:val="lt-LT"/>
        </w:rPr>
        <w:t>Č. Banevičius</w:t>
      </w:r>
    </w:p>
    <w:p w14:paraId="636CCB7C" w14:textId="46F1D075" w:rsidR="002454B4" w:rsidRPr="002454B4" w:rsidRDefault="002454B4" w:rsidP="002454B4">
      <w:pPr>
        <w:tabs>
          <w:tab w:val="right" w:pos="9639"/>
        </w:tabs>
        <w:jc w:val="both"/>
        <w:rPr>
          <w:lang w:val="lt-LT"/>
        </w:rPr>
      </w:pPr>
      <w:r>
        <w:rPr>
          <w:lang w:val="lt-LT"/>
        </w:rPr>
        <w:t>I. Gailiuvienė</w:t>
      </w:r>
    </w:p>
    <w:p w14:paraId="5FC74915" w14:textId="77777777" w:rsidR="002454B4" w:rsidRPr="002454B4" w:rsidRDefault="002454B4" w:rsidP="002454B4">
      <w:pPr>
        <w:tabs>
          <w:tab w:val="right" w:pos="9639"/>
        </w:tabs>
        <w:jc w:val="both"/>
        <w:rPr>
          <w:lang w:val="lt-LT"/>
        </w:rPr>
      </w:pPr>
      <w:r w:rsidRPr="002454B4">
        <w:rPr>
          <w:lang w:val="lt-LT"/>
        </w:rPr>
        <w:t xml:space="preserve">A. Balnionienė </w:t>
      </w:r>
    </w:p>
    <w:p w14:paraId="7B4BA030" w14:textId="77777777" w:rsidR="002454B4" w:rsidRPr="002454B4" w:rsidRDefault="002454B4" w:rsidP="002454B4">
      <w:pPr>
        <w:tabs>
          <w:tab w:val="right" w:pos="9639"/>
        </w:tabs>
        <w:jc w:val="both"/>
        <w:rPr>
          <w:lang w:val="lt-LT"/>
        </w:rPr>
      </w:pPr>
      <w:r w:rsidRPr="002454B4">
        <w:rPr>
          <w:lang w:val="lt-LT"/>
        </w:rPr>
        <w:t>B. Markauskas</w:t>
      </w:r>
    </w:p>
    <w:p w14:paraId="02E58B01" w14:textId="77777777" w:rsidR="0025158D" w:rsidRDefault="0025158D" w:rsidP="00841DF7">
      <w:pPr>
        <w:tabs>
          <w:tab w:val="right" w:pos="1440"/>
          <w:tab w:val="left" w:pos="2160"/>
          <w:tab w:val="left" w:pos="2880"/>
          <w:tab w:val="left" w:pos="5760"/>
          <w:tab w:val="left" w:pos="6096"/>
          <w:tab w:val="left" w:pos="6237"/>
          <w:tab w:val="left" w:pos="6480"/>
          <w:tab w:val="left" w:pos="7440"/>
        </w:tabs>
        <w:jc w:val="center"/>
        <w:rPr>
          <w:b/>
          <w:sz w:val="28"/>
          <w:szCs w:val="20"/>
          <w:lang w:val="lt-LT"/>
        </w:rPr>
      </w:pPr>
    </w:p>
    <w:p w14:paraId="0BC0F7A5" w14:textId="77777777" w:rsidR="002454B4" w:rsidRPr="002454B4" w:rsidRDefault="002454B4" w:rsidP="002454B4">
      <w:pPr>
        <w:jc w:val="center"/>
        <w:rPr>
          <w:b/>
          <w:lang w:val="lt-LT" w:eastAsia="lt-LT"/>
        </w:rPr>
      </w:pPr>
    </w:p>
    <w:p w14:paraId="04E92F17" w14:textId="77777777" w:rsidR="002454B4" w:rsidRPr="002454B4" w:rsidRDefault="002454B4" w:rsidP="002454B4">
      <w:pPr>
        <w:jc w:val="center"/>
        <w:rPr>
          <w:b/>
          <w:lang w:val="lt-LT" w:eastAsia="lt-LT"/>
        </w:rPr>
      </w:pPr>
      <w:r w:rsidRPr="002454B4">
        <w:rPr>
          <w:b/>
          <w:lang w:val="lt-LT" w:eastAsia="lt-LT"/>
        </w:rPr>
        <w:t>KLAIPĖDOS RAJONO SAVIVALDYBĖS ADMINISTRACIJOS</w:t>
      </w:r>
    </w:p>
    <w:p w14:paraId="00C0370A" w14:textId="77777777" w:rsidR="002454B4" w:rsidRPr="002454B4" w:rsidRDefault="002454B4" w:rsidP="002454B4">
      <w:pPr>
        <w:jc w:val="center"/>
        <w:rPr>
          <w:b/>
          <w:lang w:val="lt-LT" w:eastAsia="lt-LT"/>
        </w:rPr>
      </w:pPr>
    </w:p>
    <w:p w14:paraId="690C1827" w14:textId="77777777" w:rsidR="002454B4" w:rsidRPr="002454B4" w:rsidRDefault="002454B4" w:rsidP="002454B4">
      <w:pPr>
        <w:jc w:val="center"/>
        <w:rPr>
          <w:b/>
          <w:lang w:val="lt-LT" w:eastAsia="lt-LT"/>
        </w:rPr>
      </w:pPr>
      <w:r w:rsidRPr="002454B4">
        <w:rPr>
          <w:b/>
          <w:lang w:val="lt-LT" w:eastAsia="lt-LT"/>
        </w:rPr>
        <w:t xml:space="preserve">AIŠKINAMASIS RAŠTAS </w:t>
      </w:r>
    </w:p>
    <w:p w14:paraId="10077FBE" w14:textId="7229DEDA" w:rsidR="002454B4" w:rsidRPr="002454B4" w:rsidRDefault="002454B4" w:rsidP="002454B4">
      <w:pPr>
        <w:jc w:val="center"/>
        <w:rPr>
          <w:bCs/>
          <w:lang w:val="lt-LT"/>
        </w:rPr>
      </w:pPr>
      <w:r w:rsidRPr="002454B4">
        <w:rPr>
          <w:bCs/>
          <w:lang w:val="lt-LT"/>
        </w:rPr>
        <w:t>2022-</w:t>
      </w:r>
      <w:r>
        <w:rPr>
          <w:bCs/>
          <w:lang w:val="lt-LT"/>
        </w:rPr>
        <w:t>05-05</w:t>
      </w:r>
    </w:p>
    <w:p w14:paraId="0ABC465D" w14:textId="77777777" w:rsidR="002454B4" w:rsidRPr="002454B4" w:rsidRDefault="002454B4" w:rsidP="002454B4">
      <w:pPr>
        <w:jc w:val="both"/>
        <w:rPr>
          <w:b/>
          <w:lang w:val="lt-LT"/>
        </w:rPr>
      </w:pPr>
    </w:p>
    <w:p w14:paraId="73E402F2" w14:textId="2CE9DCA9" w:rsidR="002454B4" w:rsidRPr="002454B4" w:rsidRDefault="002454B4" w:rsidP="00AD19ED">
      <w:pPr>
        <w:keepNext/>
        <w:jc w:val="both"/>
        <w:outlineLvl w:val="0"/>
        <w:rPr>
          <w:rFonts w:ascii="TimesLT" w:hAnsi="TimesLT"/>
          <w:b/>
          <w:szCs w:val="20"/>
          <w:lang w:val="lt-LT" w:eastAsia="lt-LT"/>
        </w:rPr>
      </w:pPr>
      <w:r w:rsidRPr="002454B4">
        <w:rPr>
          <w:rFonts w:ascii="TimesLT" w:hAnsi="TimesLT"/>
          <w:b/>
          <w:szCs w:val="20"/>
          <w:lang w:val="lt-LT" w:eastAsia="lt-LT"/>
        </w:rPr>
        <w:t>Dėl Tarybos sprendimo „</w:t>
      </w:r>
      <w:r w:rsidR="0011735E">
        <w:rPr>
          <w:rFonts w:ascii="TimesLT" w:hAnsi="TimesLT"/>
          <w:b/>
          <w:szCs w:val="20"/>
          <w:lang w:val="lt-LT" w:eastAsia="lt-LT"/>
        </w:rPr>
        <w:t>D</w:t>
      </w:r>
      <w:r w:rsidR="0011735E" w:rsidRPr="0011735E">
        <w:rPr>
          <w:rFonts w:ascii="TimesLT" w:hAnsi="TimesLT" w:hint="eastAsia"/>
          <w:b/>
          <w:szCs w:val="20"/>
          <w:lang w:val="lt-LT" w:eastAsia="lt-LT"/>
        </w:rPr>
        <w:t>ė</w:t>
      </w:r>
      <w:r w:rsidR="0011735E" w:rsidRPr="0011735E">
        <w:rPr>
          <w:rFonts w:ascii="TimesLT" w:hAnsi="TimesLT"/>
          <w:b/>
          <w:szCs w:val="20"/>
          <w:lang w:val="lt-LT" w:eastAsia="lt-LT"/>
        </w:rPr>
        <w:t xml:space="preserve">l pritarimo </w:t>
      </w:r>
      <w:bookmarkStart w:id="4" w:name="_Hlk102487693"/>
      <w:r w:rsidR="001B38B4">
        <w:rPr>
          <w:rFonts w:ascii="TimesLT" w:hAnsi="TimesLT"/>
          <w:b/>
          <w:szCs w:val="20"/>
          <w:lang w:val="lt-LT" w:eastAsia="lt-LT"/>
        </w:rPr>
        <w:t>v</w:t>
      </w:r>
      <w:r w:rsidR="0011735E" w:rsidRPr="0011735E">
        <w:rPr>
          <w:rFonts w:ascii="TimesLT" w:hAnsi="TimesLT"/>
          <w:b/>
          <w:szCs w:val="20"/>
          <w:lang w:val="lt-LT" w:eastAsia="lt-LT"/>
        </w:rPr>
        <w:t>alstyb</w:t>
      </w:r>
      <w:r w:rsidR="0011735E" w:rsidRPr="0011735E">
        <w:rPr>
          <w:rFonts w:ascii="TimesLT" w:hAnsi="TimesLT" w:hint="eastAsia"/>
          <w:b/>
          <w:szCs w:val="20"/>
          <w:lang w:val="lt-LT" w:eastAsia="lt-LT"/>
        </w:rPr>
        <w:t>ė</w:t>
      </w:r>
      <w:r w:rsidR="0011735E" w:rsidRPr="0011735E">
        <w:rPr>
          <w:rFonts w:ascii="TimesLT" w:hAnsi="TimesLT"/>
          <w:b/>
          <w:szCs w:val="20"/>
          <w:lang w:val="lt-LT" w:eastAsia="lt-LT"/>
        </w:rPr>
        <w:t xml:space="preserve">s </w:t>
      </w:r>
      <w:r w:rsidR="0011735E" w:rsidRPr="0011735E">
        <w:rPr>
          <w:rFonts w:ascii="TimesLT" w:hAnsi="TimesLT" w:hint="eastAsia"/>
          <w:b/>
          <w:szCs w:val="20"/>
          <w:lang w:val="lt-LT" w:eastAsia="lt-LT"/>
        </w:rPr>
        <w:t>į</w:t>
      </w:r>
      <w:r w:rsidR="0011735E" w:rsidRPr="0011735E">
        <w:rPr>
          <w:rFonts w:ascii="TimesLT" w:hAnsi="TimesLT"/>
          <w:b/>
          <w:szCs w:val="20"/>
          <w:lang w:val="lt-LT" w:eastAsia="lt-LT"/>
        </w:rPr>
        <w:t>mon</w:t>
      </w:r>
      <w:r w:rsidR="0011735E" w:rsidRPr="0011735E">
        <w:rPr>
          <w:rFonts w:ascii="TimesLT" w:hAnsi="TimesLT" w:hint="eastAsia"/>
          <w:b/>
          <w:szCs w:val="20"/>
          <w:lang w:val="lt-LT" w:eastAsia="lt-LT"/>
        </w:rPr>
        <w:t>ė</w:t>
      </w:r>
      <w:r w:rsidR="0011735E" w:rsidRPr="0011735E">
        <w:rPr>
          <w:rFonts w:ascii="TimesLT" w:hAnsi="TimesLT"/>
          <w:b/>
          <w:szCs w:val="20"/>
          <w:lang w:val="lt-LT" w:eastAsia="lt-LT"/>
        </w:rPr>
        <w:t>s Lietuvos automobili</w:t>
      </w:r>
      <w:r w:rsidR="0011735E" w:rsidRPr="0011735E">
        <w:rPr>
          <w:rFonts w:ascii="TimesLT" w:hAnsi="TimesLT" w:hint="eastAsia"/>
          <w:b/>
          <w:szCs w:val="20"/>
          <w:lang w:val="lt-LT" w:eastAsia="lt-LT"/>
        </w:rPr>
        <w:t>ų</w:t>
      </w:r>
      <w:r w:rsidR="0011735E" w:rsidRPr="0011735E">
        <w:rPr>
          <w:rFonts w:ascii="TimesLT" w:hAnsi="TimesLT"/>
          <w:b/>
          <w:szCs w:val="20"/>
          <w:lang w:val="lt-LT" w:eastAsia="lt-LT"/>
        </w:rPr>
        <w:t xml:space="preserve"> keli</w:t>
      </w:r>
      <w:r w:rsidR="0011735E" w:rsidRPr="0011735E">
        <w:rPr>
          <w:rFonts w:ascii="TimesLT" w:hAnsi="TimesLT" w:hint="eastAsia"/>
          <w:b/>
          <w:szCs w:val="20"/>
          <w:lang w:val="lt-LT" w:eastAsia="lt-LT"/>
        </w:rPr>
        <w:t>ų</w:t>
      </w:r>
      <w:r w:rsidR="0011735E" w:rsidRPr="0011735E">
        <w:rPr>
          <w:rFonts w:ascii="TimesLT" w:hAnsi="TimesLT"/>
          <w:b/>
          <w:szCs w:val="20"/>
          <w:lang w:val="lt-LT" w:eastAsia="lt-LT"/>
        </w:rPr>
        <w:t xml:space="preserve"> direkcijo</w:t>
      </w:r>
      <w:bookmarkEnd w:id="4"/>
      <w:r w:rsidR="0011735E" w:rsidRPr="0011735E">
        <w:rPr>
          <w:rFonts w:ascii="TimesLT" w:hAnsi="TimesLT"/>
          <w:b/>
          <w:szCs w:val="20"/>
          <w:lang w:val="lt-LT" w:eastAsia="lt-LT"/>
        </w:rPr>
        <w:t>s ir Klaipėdos rajono savivaldyb</w:t>
      </w:r>
      <w:r w:rsidR="0011735E" w:rsidRPr="0011735E">
        <w:rPr>
          <w:rFonts w:ascii="TimesLT" w:hAnsi="TimesLT" w:hint="eastAsia"/>
          <w:b/>
          <w:szCs w:val="20"/>
          <w:lang w:val="lt-LT" w:eastAsia="lt-LT"/>
        </w:rPr>
        <w:t>ė</w:t>
      </w:r>
      <w:r w:rsidR="0011735E" w:rsidRPr="0011735E">
        <w:rPr>
          <w:rFonts w:ascii="TimesLT" w:hAnsi="TimesLT"/>
          <w:b/>
          <w:szCs w:val="20"/>
          <w:lang w:val="lt-LT" w:eastAsia="lt-LT"/>
        </w:rPr>
        <w:t>s bendradarbiavimo sutarties pasirašymui</w:t>
      </w:r>
      <w:r w:rsidRPr="002454B4">
        <w:rPr>
          <w:rFonts w:ascii="TimesLT" w:hAnsi="TimesLT"/>
          <w:b/>
          <w:szCs w:val="20"/>
          <w:lang w:val="lt-LT" w:eastAsia="lt-LT"/>
        </w:rPr>
        <w:t>“ projekto</w:t>
      </w:r>
    </w:p>
    <w:p w14:paraId="0D5201B7" w14:textId="77777777" w:rsidR="002454B4" w:rsidRPr="002454B4" w:rsidRDefault="002454B4" w:rsidP="002454B4">
      <w:pPr>
        <w:rPr>
          <w:lang w:val="lt-LT" w:eastAsia="lt-LT"/>
        </w:rPr>
      </w:pPr>
    </w:p>
    <w:p w14:paraId="1E189071" w14:textId="77777777" w:rsidR="002454B4" w:rsidRPr="002454B4" w:rsidRDefault="002454B4" w:rsidP="002454B4">
      <w:pPr>
        <w:jc w:val="both"/>
        <w:rPr>
          <w:b/>
          <w:lang w:val="lt-LT"/>
        </w:rPr>
      </w:pPr>
      <w:r w:rsidRPr="002454B4">
        <w:rPr>
          <w:b/>
          <w:lang w:val="lt-LT"/>
        </w:rPr>
        <w:t xml:space="preserve">1. Parengto projekto </w:t>
      </w:r>
      <w:r w:rsidRPr="002454B4">
        <w:rPr>
          <w:b/>
          <w:bCs/>
          <w:lang w:val="lt-LT"/>
        </w:rPr>
        <w:t xml:space="preserve">esmė, </w:t>
      </w:r>
      <w:r w:rsidRPr="002454B4">
        <w:rPr>
          <w:b/>
          <w:lang w:val="lt-LT"/>
        </w:rPr>
        <w:t>tikslai ir uždaviniai:</w:t>
      </w:r>
    </w:p>
    <w:p w14:paraId="6D1D37F9" w14:textId="2DA3F2E6" w:rsidR="00A36D7A" w:rsidRDefault="00A36D7A" w:rsidP="00A36D7A">
      <w:pPr>
        <w:jc w:val="both"/>
        <w:rPr>
          <w:lang w:val="lt-LT"/>
        </w:rPr>
      </w:pPr>
      <w:r w:rsidRPr="00A36D7A">
        <w:rPr>
          <w:lang w:val="lt-LT"/>
        </w:rPr>
        <w:t xml:space="preserve">Klaipėdos rajono savivaldybe bendradarbiavimo sutarties </w:t>
      </w:r>
      <w:r>
        <w:rPr>
          <w:lang w:val="lt-LT"/>
        </w:rPr>
        <w:t xml:space="preserve">pagrindu </w:t>
      </w:r>
      <w:r w:rsidRPr="00A36D7A">
        <w:rPr>
          <w:lang w:val="lt-LT"/>
        </w:rPr>
        <w:t>invest</w:t>
      </w:r>
      <w:r>
        <w:rPr>
          <w:lang w:val="lt-LT"/>
        </w:rPr>
        <w:t>uoja</w:t>
      </w:r>
      <w:r w:rsidRPr="00A36D7A">
        <w:rPr>
          <w:lang w:val="lt-LT"/>
        </w:rPr>
        <w:t xml:space="preserve"> į </w:t>
      </w:r>
      <w:r w:rsidR="001B38B4">
        <w:rPr>
          <w:lang w:val="lt-LT"/>
        </w:rPr>
        <w:t>v</w:t>
      </w:r>
      <w:r w:rsidRPr="00A36D7A">
        <w:rPr>
          <w:lang w:val="lt-LT"/>
        </w:rPr>
        <w:t>alstybės įmonės Lietuvos automobilių kelių direkcij</w:t>
      </w:r>
      <w:r>
        <w:rPr>
          <w:lang w:val="lt-LT"/>
        </w:rPr>
        <w:t xml:space="preserve">a </w:t>
      </w:r>
      <w:r w:rsidRPr="00A36D7A">
        <w:rPr>
          <w:lang w:val="lt-LT"/>
        </w:rPr>
        <w:t>patikėjimo teise valdomą turtą</w:t>
      </w:r>
      <w:r>
        <w:rPr>
          <w:lang w:val="lt-LT"/>
        </w:rPr>
        <w:t>.</w:t>
      </w:r>
    </w:p>
    <w:p w14:paraId="22B8FAD8" w14:textId="0F301F7E" w:rsidR="00A36D7A" w:rsidRPr="00A36D7A" w:rsidRDefault="00851310" w:rsidP="00851310">
      <w:pPr>
        <w:jc w:val="both"/>
        <w:rPr>
          <w:lang w:val="lt-LT"/>
        </w:rPr>
      </w:pPr>
      <w:r>
        <w:rPr>
          <w:lang w:val="lt-LT"/>
        </w:rPr>
        <w:t>Savivaldybė</w:t>
      </w:r>
      <w:r w:rsidR="00A36D7A" w:rsidRPr="00A36D7A">
        <w:rPr>
          <w:lang w:val="lt-LT"/>
        </w:rPr>
        <w:t xml:space="preserve"> savo jėgomis įgyvendin</w:t>
      </w:r>
      <w:r>
        <w:rPr>
          <w:lang w:val="lt-LT"/>
        </w:rPr>
        <w:t>a</w:t>
      </w:r>
      <w:r w:rsidR="00A36D7A" w:rsidRPr="00A36D7A">
        <w:rPr>
          <w:lang w:val="lt-LT"/>
        </w:rPr>
        <w:t xml:space="preserve"> objektą „</w:t>
      </w:r>
      <w:bookmarkStart w:id="5" w:name="_Hlk102487836"/>
      <w:r w:rsidR="00A36D7A" w:rsidRPr="00A36D7A">
        <w:rPr>
          <w:lang w:val="lt-LT"/>
        </w:rPr>
        <w:t>Valstybinės reikšmės rajoninio kelio Nr. 2217 Klaipėda-Karklė-Dargužiai paprastasis remontas, įrengiant apsauginius kelio atitvarus kelio ruože nuo 8,200 km iki 8,700 km</w:t>
      </w:r>
      <w:bookmarkEnd w:id="5"/>
      <w:r w:rsidR="00A36D7A" w:rsidRPr="00A36D7A">
        <w:rPr>
          <w:lang w:val="lt-LT"/>
        </w:rPr>
        <w:t>“</w:t>
      </w:r>
      <w:r>
        <w:rPr>
          <w:lang w:val="lt-LT"/>
        </w:rPr>
        <w:t>.</w:t>
      </w:r>
    </w:p>
    <w:p w14:paraId="2F69F30D" w14:textId="5EE040C2" w:rsidR="002454B4" w:rsidRPr="002454B4" w:rsidRDefault="00A36D7A" w:rsidP="00A36D7A">
      <w:pPr>
        <w:jc w:val="both"/>
        <w:rPr>
          <w:lang w:val="lt-LT"/>
        </w:rPr>
      </w:pPr>
      <w:r w:rsidRPr="00A36D7A">
        <w:rPr>
          <w:lang w:val="lt-LT"/>
        </w:rPr>
        <w:t xml:space="preserve">Projektas bus įgyvendinamas pagal </w:t>
      </w:r>
      <w:r w:rsidR="00851310">
        <w:rPr>
          <w:lang w:val="lt-LT"/>
        </w:rPr>
        <w:t>Savivaldybės</w:t>
      </w:r>
      <w:r w:rsidRPr="00A36D7A">
        <w:rPr>
          <w:lang w:val="lt-LT"/>
        </w:rPr>
        <w:t xml:space="preserve"> parengtą paprastojo remonto aprašą „Valstybinės reikšmės rajoninio kelio Nr. 2217 Klaipėda-Karklė-Dargužiai paprastasis remontas, įrengiant apsauginius kelio atitvarus kelio ruože nuo 8,200 km iki 8,700 km“,</w:t>
      </w:r>
      <w:r w:rsidR="002454B4" w:rsidRPr="002454B4">
        <w:rPr>
          <w:lang w:val="lt-LT"/>
        </w:rPr>
        <w:t xml:space="preserve"> </w:t>
      </w:r>
    </w:p>
    <w:p w14:paraId="0E9E15D0" w14:textId="77777777" w:rsidR="002454B4" w:rsidRPr="002454B4" w:rsidRDefault="002454B4" w:rsidP="002454B4">
      <w:pPr>
        <w:jc w:val="both"/>
        <w:rPr>
          <w:b/>
          <w:lang w:val="lt-LT"/>
        </w:rPr>
      </w:pPr>
      <w:r w:rsidRPr="002454B4">
        <w:rPr>
          <w:b/>
          <w:lang w:val="lt-LT"/>
        </w:rPr>
        <w:t xml:space="preserve">2. Projekto rengimo priežastys. </w:t>
      </w:r>
      <w:bookmarkStart w:id="6" w:name="_Hlk92970697"/>
      <w:r w:rsidRPr="002454B4">
        <w:rPr>
          <w:b/>
          <w:lang w:val="lt-LT"/>
        </w:rPr>
        <w:t>Kuo vadovaujantis parengtas sprendimo projektas</w:t>
      </w:r>
      <w:bookmarkEnd w:id="6"/>
      <w:r w:rsidRPr="002454B4">
        <w:rPr>
          <w:b/>
          <w:lang w:val="lt-LT"/>
        </w:rPr>
        <w:t>:</w:t>
      </w:r>
    </w:p>
    <w:p w14:paraId="36D85E18" w14:textId="77777777" w:rsidR="00DD3D1D" w:rsidRDefault="00851310" w:rsidP="002454B4">
      <w:pPr>
        <w:jc w:val="both"/>
        <w:rPr>
          <w:lang w:val="lt-LT"/>
        </w:rPr>
      </w:pPr>
      <w:r w:rsidRPr="00851310">
        <w:rPr>
          <w:lang w:val="lt-LT"/>
        </w:rPr>
        <w:t xml:space="preserve">Valstybinės reikšmės rajoninio kelio Nr. 2217 Klaipėda-Karklė-Dargužiai </w:t>
      </w:r>
      <w:r>
        <w:rPr>
          <w:lang w:val="lt-LT"/>
        </w:rPr>
        <w:t>atkarpoje (ties Olando kepure) vykdomas automobilių parkavimas važiuojamojoje dalyje, kas apsunkiną automobilių eismą ir kelią pavojų eismo dalyviams ir pėstiesiems.</w:t>
      </w:r>
      <w:r w:rsidRPr="00851310">
        <w:rPr>
          <w:lang w:val="lt-LT"/>
        </w:rPr>
        <w:t xml:space="preserve"> </w:t>
      </w:r>
      <w:r w:rsidR="00DD3D1D">
        <w:rPr>
          <w:lang w:val="lt-LT"/>
        </w:rPr>
        <w:t>Į</w:t>
      </w:r>
      <w:r w:rsidRPr="00851310">
        <w:rPr>
          <w:lang w:val="lt-LT"/>
        </w:rPr>
        <w:t>reng</w:t>
      </w:r>
      <w:r w:rsidR="00DD3D1D">
        <w:rPr>
          <w:lang w:val="lt-LT"/>
        </w:rPr>
        <w:t>us</w:t>
      </w:r>
      <w:r w:rsidRPr="00851310">
        <w:rPr>
          <w:lang w:val="lt-LT"/>
        </w:rPr>
        <w:t xml:space="preserve"> apsauginius kelio atitvarus kelio ruože nuo 8,200 km iki 8,700 km</w:t>
      </w:r>
      <w:r w:rsidR="00DD3D1D">
        <w:rPr>
          <w:lang w:val="lt-LT"/>
        </w:rPr>
        <w:t xml:space="preserve"> bus išspręstas nelegalus automobilių parkavimas važiuojamojoje kelio dalyje.</w:t>
      </w:r>
    </w:p>
    <w:p w14:paraId="5913A1A8" w14:textId="0FF6FF8E" w:rsidR="002454B4" w:rsidRPr="002454B4" w:rsidRDefault="002454B4" w:rsidP="002454B4">
      <w:pPr>
        <w:jc w:val="both"/>
        <w:rPr>
          <w:b/>
          <w:lang w:val="lt-LT"/>
        </w:rPr>
      </w:pPr>
      <w:r w:rsidRPr="002454B4">
        <w:rPr>
          <w:b/>
          <w:lang w:val="lt-LT"/>
        </w:rPr>
        <w:t xml:space="preserve">3. Kaip šiuo metu yra teisiškai reglamentuojami projekte aptariami klausimai: </w:t>
      </w:r>
    </w:p>
    <w:p w14:paraId="612D837E" w14:textId="77777777" w:rsidR="002454B4" w:rsidRPr="002454B4" w:rsidRDefault="002454B4" w:rsidP="002454B4">
      <w:pPr>
        <w:spacing w:line="256" w:lineRule="auto"/>
        <w:jc w:val="both"/>
        <w:rPr>
          <w:lang w:val="lt-LT"/>
        </w:rPr>
      </w:pPr>
      <w:r w:rsidRPr="002454B4">
        <w:rPr>
          <w:lang w:val="lt-LT"/>
        </w:rPr>
        <w:t>Sprendimo projektas parengtas vadovaujantis teisės aktais, nurodytais sprendimo projekto preambulėje.</w:t>
      </w:r>
    </w:p>
    <w:p w14:paraId="2A1A7455" w14:textId="77777777" w:rsidR="002454B4" w:rsidRPr="002454B4" w:rsidRDefault="002454B4" w:rsidP="002454B4">
      <w:pPr>
        <w:tabs>
          <w:tab w:val="num" w:pos="720"/>
        </w:tabs>
        <w:jc w:val="both"/>
        <w:rPr>
          <w:b/>
          <w:bCs/>
          <w:color w:val="000000"/>
          <w:lang w:val="lt-LT"/>
        </w:rPr>
      </w:pPr>
      <w:r w:rsidRPr="002454B4">
        <w:rPr>
          <w:b/>
          <w:lang w:val="lt-LT"/>
        </w:rPr>
        <w:t xml:space="preserve">4. </w:t>
      </w:r>
      <w:r w:rsidRPr="002454B4">
        <w:rPr>
          <w:b/>
          <w:color w:val="000000"/>
          <w:lang w:val="lt-LT"/>
        </w:rPr>
        <w:t>Galimos teigiamos ir neigiamos pasekmės priėmus siūlomą Savivaldybės tarybos sprendimo projektą</w:t>
      </w:r>
      <w:r w:rsidRPr="002454B4">
        <w:rPr>
          <w:b/>
          <w:bCs/>
          <w:color w:val="000000"/>
          <w:lang w:val="lt-LT"/>
        </w:rPr>
        <w:t xml:space="preserve"> ir kokių priemonių būtina imtis, siekiant išvengti neigiamų pasekmių:</w:t>
      </w:r>
    </w:p>
    <w:p w14:paraId="0F7CDFE2" w14:textId="77777777" w:rsidR="00AD19ED" w:rsidRDefault="00DD3D1D" w:rsidP="002454B4">
      <w:pPr>
        <w:tabs>
          <w:tab w:val="num" w:pos="720"/>
        </w:tabs>
        <w:jc w:val="both"/>
        <w:rPr>
          <w:lang w:val="lt-LT"/>
        </w:rPr>
      </w:pPr>
      <w:r>
        <w:rPr>
          <w:lang w:val="lt-LT"/>
        </w:rPr>
        <w:t>Į</w:t>
      </w:r>
      <w:r w:rsidRPr="00A36D7A">
        <w:rPr>
          <w:lang w:val="lt-LT"/>
        </w:rPr>
        <w:t>reng</w:t>
      </w:r>
      <w:r>
        <w:rPr>
          <w:lang w:val="lt-LT"/>
        </w:rPr>
        <w:t>us</w:t>
      </w:r>
      <w:r w:rsidRPr="00A36D7A">
        <w:rPr>
          <w:lang w:val="lt-LT"/>
        </w:rPr>
        <w:t xml:space="preserve"> apsauginius kelio atitvarus kelio ruože </w:t>
      </w:r>
      <w:r>
        <w:rPr>
          <w:lang w:val="lt-LT"/>
        </w:rPr>
        <w:t xml:space="preserve">bus įspręstas nelegalus automobilių parkavimo klausimas. </w:t>
      </w:r>
    </w:p>
    <w:p w14:paraId="53EDA882" w14:textId="0EF426F3" w:rsidR="002454B4" w:rsidRPr="002454B4" w:rsidRDefault="00DD3D1D" w:rsidP="002454B4">
      <w:pPr>
        <w:tabs>
          <w:tab w:val="num" w:pos="720"/>
        </w:tabs>
        <w:jc w:val="both"/>
        <w:rPr>
          <w:color w:val="000000"/>
          <w:lang w:val="lt-LT"/>
        </w:rPr>
      </w:pPr>
      <w:r>
        <w:rPr>
          <w:lang w:val="lt-LT"/>
        </w:rPr>
        <w:t>Neįgyvendinus šio projekto išlieka eismo dalyvi</w:t>
      </w:r>
      <w:r w:rsidR="00AD19ED">
        <w:rPr>
          <w:lang w:val="lt-LT"/>
        </w:rPr>
        <w:t>ų</w:t>
      </w:r>
      <w:r>
        <w:rPr>
          <w:lang w:val="lt-LT"/>
        </w:rPr>
        <w:t xml:space="preserve"> ir pės</w:t>
      </w:r>
      <w:r w:rsidR="00AD19ED">
        <w:rPr>
          <w:lang w:val="lt-LT"/>
        </w:rPr>
        <w:t>čiųjų</w:t>
      </w:r>
      <w:r>
        <w:rPr>
          <w:lang w:val="lt-LT"/>
        </w:rPr>
        <w:t xml:space="preserve"> </w:t>
      </w:r>
      <w:r w:rsidR="00AD19ED" w:rsidRPr="00AD19ED">
        <w:rPr>
          <w:lang w:val="lt-LT"/>
        </w:rPr>
        <w:t>sužalojimo rizika</w:t>
      </w:r>
      <w:r w:rsidR="00AD19ED">
        <w:rPr>
          <w:lang w:val="lt-LT"/>
        </w:rPr>
        <w:t xml:space="preserve"> minėtame kelio ruože.</w:t>
      </w:r>
    </w:p>
    <w:p w14:paraId="5F6675F1" w14:textId="77777777" w:rsidR="002454B4" w:rsidRPr="002454B4" w:rsidRDefault="002454B4" w:rsidP="002454B4">
      <w:pPr>
        <w:tabs>
          <w:tab w:val="left" w:pos="540"/>
          <w:tab w:val="right" w:pos="9639"/>
        </w:tabs>
        <w:ind w:right="-81"/>
        <w:jc w:val="both"/>
        <w:rPr>
          <w:b/>
          <w:lang w:val="lt-LT"/>
        </w:rPr>
      </w:pPr>
      <w:r w:rsidRPr="002454B4">
        <w:rPr>
          <w:b/>
          <w:lang w:val="lt-LT"/>
        </w:rPr>
        <w:t xml:space="preserve">5. </w:t>
      </w:r>
      <w:r w:rsidRPr="002454B4">
        <w:rPr>
          <w:b/>
          <w:color w:val="000000"/>
          <w:lang w:val="lt-LT"/>
        </w:rPr>
        <w:t>Kokie šios srities teisės aktai tebegalioja ir kokius teisės aktus būtina pakeisti ar panaikinti, priėmus teikiamą Savivaldybės tarybos sprendimo projektą:</w:t>
      </w:r>
    </w:p>
    <w:p w14:paraId="78C77BE9" w14:textId="77777777" w:rsidR="002454B4" w:rsidRPr="002454B4" w:rsidRDefault="002454B4" w:rsidP="002454B4">
      <w:pPr>
        <w:jc w:val="both"/>
        <w:rPr>
          <w:lang w:val="lt-LT"/>
        </w:rPr>
      </w:pPr>
      <w:r w:rsidRPr="002454B4">
        <w:rPr>
          <w:lang w:val="lt-LT"/>
        </w:rPr>
        <w:t>Nėra</w:t>
      </w:r>
    </w:p>
    <w:p w14:paraId="17E97FED" w14:textId="77777777" w:rsidR="002454B4" w:rsidRPr="002454B4" w:rsidRDefault="002454B4" w:rsidP="002454B4">
      <w:pPr>
        <w:rPr>
          <w:b/>
          <w:bCs/>
          <w:lang w:val="lt-LT"/>
        </w:rPr>
      </w:pPr>
      <w:r w:rsidRPr="002454B4">
        <w:rPr>
          <w:b/>
          <w:bCs/>
          <w:lang w:val="lt-LT"/>
        </w:rPr>
        <w:t xml:space="preserve">6. </w:t>
      </w:r>
      <w:r w:rsidRPr="002454B4">
        <w:rPr>
          <w:b/>
          <w:bCs/>
          <w:color w:val="000000"/>
          <w:lang w:val="lt-LT"/>
        </w:rPr>
        <w:t>Projekto rengimo metu gauti specialistų vertinimai ir išvados. Ekonominiai apskaičiavimai:</w:t>
      </w:r>
    </w:p>
    <w:p w14:paraId="73DD5853" w14:textId="77777777" w:rsidR="002454B4" w:rsidRPr="002454B4" w:rsidRDefault="002454B4" w:rsidP="002454B4">
      <w:pPr>
        <w:jc w:val="both"/>
        <w:rPr>
          <w:lang w:val="lt-LT"/>
        </w:rPr>
      </w:pPr>
      <w:r w:rsidRPr="002454B4">
        <w:rPr>
          <w:lang w:val="lt-LT"/>
        </w:rPr>
        <w:t>Nėra</w:t>
      </w:r>
    </w:p>
    <w:p w14:paraId="0D924EF5" w14:textId="77777777" w:rsidR="002454B4" w:rsidRPr="002454B4" w:rsidRDefault="002454B4" w:rsidP="002454B4">
      <w:pPr>
        <w:tabs>
          <w:tab w:val="num" w:pos="720"/>
        </w:tabs>
        <w:jc w:val="both"/>
        <w:rPr>
          <w:b/>
          <w:bCs/>
          <w:color w:val="000000"/>
          <w:lang w:val="lt-LT"/>
        </w:rPr>
      </w:pPr>
      <w:r w:rsidRPr="002454B4">
        <w:rPr>
          <w:b/>
          <w:bCs/>
          <w:lang w:val="lt-LT"/>
        </w:rPr>
        <w:t xml:space="preserve">7. </w:t>
      </w:r>
      <w:r w:rsidRPr="002454B4">
        <w:rPr>
          <w:b/>
          <w:bCs/>
          <w:color w:val="000000"/>
          <w:lang w:val="lt-LT"/>
        </w:rPr>
        <w:t>Sprendimo įgyvendinimui reikalingos lėšos:</w:t>
      </w:r>
    </w:p>
    <w:p w14:paraId="40EBC892" w14:textId="63D8E402" w:rsidR="002454B4" w:rsidRPr="005A71A9" w:rsidRDefault="002454B4" w:rsidP="002454B4">
      <w:pPr>
        <w:jc w:val="both"/>
        <w:rPr>
          <w:bCs/>
          <w:lang w:val="lt-LT"/>
        </w:rPr>
      </w:pPr>
      <w:r w:rsidRPr="005A71A9">
        <w:rPr>
          <w:bCs/>
          <w:lang w:val="lt-LT"/>
        </w:rPr>
        <w:t xml:space="preserve">Lėšos </w:t>
      </w:r>
      <w:r w:rsidR="005A71A9" w:rsidRPr="005A71A9">
        <w:rPr>
          <w:bCs/>
          <w:lang w:val="lt-LT"/>
        </w:rPr>
        <w:t xml:space="preserve">bus numatytos </w:t>
      </w:r>
      <w:r w:rsidR="00DD3D1D" w:rsidRPr="005A71A9">
        <w:rPr>
          <w:iCs/>
          <w:lang w:val="lt-LT"/>
        </w:rPr>
        <w:t>Klaipėdos rajono savivaldybės strateginio veiklos plano 2022-2024 m., 6 programoje, (biudžeto kodas 6.1.4.15.)</w:t>
      </w:r>
    </w:p>
    <w:p w14:paraId="307A7264" w14:textId="77777777" w:rsidR="002454B4" w:rsidRPr="002454B4" w:rsidRDefault="002454B4" w:rsidP="002454B4">
      <w:pPr>
        <w:tabs>
          <w:tab w:val="num" w:pos="720"/>
        </w:tabs>
        <w:jc w:val="both"/>
        <w:rPr>
          <w:b/>
          <w:color w:val="000000"/>
          <w:lang w:val="lt-LT"/>
        </w:rPr>
      </w:pPr>
      <w:r w:rsidRPr="002454B4">
        <w:rPr>
          <w:b/>
          <w:bCs/>
          <w:lang w:val="lt-LT"/>
        </w:rPr>
        <w:t xml:space="preserve">8. </w:t>
      </w:r>
      <w:r w:rsidRPr="002454B4">
        <w:rPr>
          <w:b/>
          <w:color w:val="000000"/>
          <w:lang w:val="lt-LT"/>
        </w:rPr>
        <w:t>Kiti, autoriaus nuomone, reikalingi pagrindimai ir paaiškinimai:</w:t>
      </w:r>
    </w:p>
    <w:p w14:paraId="16BAEBE7" w14:textId="3E10659D" w:rsidR="002454B4" w:rsidRPr="005A71A9" w:rsidRDefault="005A71A9" w:rsidP="005A71A9">
      <w:pPr>
        <w:jc w:val="both"/>
        <w:rPr>
          <w:lang w:val="lt-LT"/>
        </w:rPr>
      </w:pPr>
      <w:r w:rsidRPr="00A36D7A">
        <w:rPr>
          <w:lang w:val="lt-LT"/>
        </w:rPr>
        <w:t>Valstybės įmonės Lietuvos automobilių kelių direkcij</w:t>
      </w:r>
      <w:r>
        <w:rPr>
          <w:lang w:val="lt-LT"/>
        </w:rPr>
        <w:t>a įsipareigoja</w:t>
      </w:r>
      <w:r w:rsidR="00AD19ED">
        <w:rPr>
          <w:lang w:val="lt-LT"/>
        </w:rPr>
        <w:t xml:space="preserve"> </w:t>
      </w:r>
      <w:r w:rsidRPr="005A71A9">
        <w:rPr>
          <w:lang w:val="lt-LT"/>
        </w:rPr>
        <w:t xml:space="preserve">suteikti </w:t>
      </w:r>
      <w:r w:rsidR="00AD19ED">
        <w:rPr>
          <w:lang w:val="lt-LT"/>
        </w:rPr>
        <w:t>bendradarbiavimo sutartyje numatytiems darbams įgyvendinti</w:t>
      </w:r>
      <w:r w:rsidRPr="005A71A9">
        <w:rPr>
          <w:lang w:val="lt-LT"/>
        </w:rPr>
        <w:t xml:space="preserve"> reikalingą kiekį apsauginių atitvarų ir apsauginių atitvarų statramsčių (sandėliavimo vietos adresas: Dubysos g. 48, Gėluvos k., Ariogalos sen., Raseinių r.)</w:t>
      </w:r>
      <w:r>
        <w:rPr>
          <w:lang w:val="lt-LT"/>
        </w:rPr>
        <w:t xml:space="preserve"> ir </w:t>
      </w:r>
      <w:r w:rsidRPr="005A71A9">
        <w:rPr>
          <w:lang w:val="lt-LT"/>
        </w:rPr>
        <w:t xml:space="preserve">organizuoti ir finansuoti </w:t>
      </w:r>
      <w:r w:rsidR="00AD19ED">
        <w:rPr>
          <w:lang w:val="lt-LT"/>
        </w:rPr>
        <w:t>darbų</w:t>
      </w:r>
      <w:r w:rsidRPr="005A71A9">
        <w:rPr>
          <w:lang w:val="lt-LT"/>
        </w:rPr>
        <w:t xml:space="preserve"> techninę priežiūrą bei atlikti su ja susijusius laboratorinius tyrimus ir bandymus</w:t>
      </w:r>
      <w:r>
        <w:rPr>
          <w:lang w:val="lt-LT"/>
        </w:rPr>
        <w:t>.</w:t>
      </w:r>
    </w:p>
    <w:p w14:paraId="1BF8CBF8" w14:textId="77777777" w:rsidR="002454B4" w:rsidRPr="002454B4" w:rsidRDefault="002454B4" w:rsidP="002454B4">
      <w:pPr>
        <w:jc w:val="both"/>
        <w:rPr>
          <w:lang w:val="lt-LT"/>
        </w:rPr>
      </w:pPr>
    </w:p>
    <w:p w14:paraId="32B5B4C6" w14:textId="77777777" w:rsidR="002454B4" w:rsidRPr="002454B4" w:rsidRDefault="002454B4" w:rsidP="002454B4">
      <w:pPr>
        <w:jc w:val="both"/>
        <w:rPr>
          <w:lang w:val="lt-LT"/>
        </w:rPr>
      </w:pPr>
    </w:p>
    <w:p w14:paraId="7FE4D4EF" w14:textId="77777777" w:rsidR="002454B4" w:rsidRPr="002454B4" w:rsidRDefault="002454B4" w:rsidP="002454B4">
      <w:pPr>
        <w:jc w:val="both"/>
        <w:rPr>
          <w:lang w:val="lt-LT"/>
        </w:rPr>
      </w:pPr>
    </w:p>
    <w:p w14:paraId="08C9E032" w14:textId="3EC2A4A3" w:rsidR="002454B4" w:rsidRPr="002454B4" w:rsidRDefault="002454B4" w:rsidP="002454B4">
      <w:pPr>
        <w:jc w:val="both"/>
        <w:rPr>
          <w:lang w:val="lt-LT"/>
        </w:rPr>
      </w:pPr>
      <w:r w:rsidRPr="002454B4">
        <w:rPr>
          <w:lang w:val="lt-LT"/>
        </w:rPr>
        <w:t>Projekto autor</w:t>
      </w:r>
      <w:r w:rsidR="00A36D7A">
        <w:rPr>
          <w:lang w:val="lt-LT"/>
        </w:rPr>
        <w:t>ius</w:t>
      </w:r>
    </w:p>
    <w:p w14:paraId="43AA8BF2" w14:textId="088AC28F" w:rsidR="002454B4" w:rsidRPr="002454B4" w:rsidRDefault="002454B4" w:rsidP="002454B4">
      <w:pPr>
        <w:jc w:val="both"/>
        <w:rPr>
          <w:rFonts w:ascii="TimesLT" w:hAnsi="TimesLT"/>
          <w:szCs w:val="20"/>
          <w:lang w:val="lt-LT" w:eastAsia="lt-LT"/>
        </w:rPr>
      </w:pPr>
      <w:r w:rsidRPr="002454B4">
        <w:rPr>
          <w:lang w:val="lt-LT"/>
        </w:rPr>
        <w:t xml:space="preserve">Statybos ir infrastruktūros skyriaus </w:t>
      </w:r>
      <w:r w:rsidR="0011735E">
        <w:rPr>
          <w:lang w:val="lt-LT"/>
        </w:rPr>
        <w:t xml:space="preserve">vyresnysis </w:t>
      </w:r>
      <w:r w:rsidRPr="002454B4">
        <w:rPr>
          <w:lang w:val="lt-LT"/>
        </w:rPr>
        <w:t>patarėja</w:t>
      </w:r>
      <w:r w:rsidR="00A36D7A">
        <w:rPr>
          <w:lang w:val="lt-LT"/>
        </w:rPr>
        <w:t>s</w:t>
      </w:r>
      <w:r w:rsidRPr="002454B4">
        <w:rPr>
          <w:lang w:val="lt-LT"/>
        </w:rPr>
        <w:t xml:space="preserve">  </w:t>
      </w:r>
      <w:r w:rsidRPr="002454B4">
        <w:rPr>
          <w:lang w:val="lt-LT"/>
        </w:rPr>
        <w:tab/>
        <w:t xml:space="preserve">                 </w:t>
      </w:r>
      <w:r w:rsidRPr="002454B4">
        <w:rPr>
          <w:lang w:val="lt-LT"/>
        </w:rPr>
        <w:tab/>
        <w:t>A</w:t>
      </w:r>
      <w:r w:rsidR="0011735E">
        <w:rPr>
          <w:lang w:val="lt-LT"/>
        </w:rPr>
        <w:t>lgirdas Ronkus</w:t>
      </w:r>
    </w:p>
    <w:p w14:paraId="4533B64C" w14:textId="33448EFB" w:rsidR="003F5887" w:rsidRDefault="0077517B" w:rsidP="00164BAE">
      <w:pPr>
        <w:jc w:val="both"/>
        <w:rPr>
          <w:szCs w:val="20"/>
          <w:lang w:val="lt-LT"/>
        </w:rPr>
      </w:pPr>
      <w:r w:rsidRPr="0077517B">
        <w:rPr>
          <w:szCs w:val="20"/>
          <w:lang w:val="lt-LT"/>
        </w:rPr>
        <w:tab/>
      </w:r>
      <w:r w:rsidRPr="0077517B">
        <w:rPr>
          <w:szCs w:val="20"/>
          <w:lang w:val="lt-LT"/>
        </w:rPr>
        <w:tab/>
      </w:r>
      <w:r w:rsidRPr="0077517B">
        <w:rPr>
          <w:szCs w:val="20"/>
          <w:lang w:val="lt-LT"/>
        </w:rPr>
        <w:tab/>
      </w:r>
      <w:r w:rsidRPr="0077517B">
        <w:rPr>
          <w:szCs w:val="20"/>
          <w:lang w:val="lt-LT"/>
        </w:rPr>
        <w:tab/>
      </w:r>
    </w:p>
    <w:sectPr w:rsidR="003F5887" w:rsidSect="00164BAE">
      <w:headerReference w:type="even" r:id="rId7"/>
      <w:headerReference w:type="default" r:id="rId8"/>
      <w:footerReference w:type="default" r:id="rId9"/>
      <w:pgSz w:w="11907" w:h="16840" w:code="9"/>
      <w:pgMar w:top="709"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C8FBC" w14:textId="77777777" w:rsidR="001C7193" w:rsidRDefault="001C7193">
      <w:r>
        <w:separator/>
      </w:r>
    </w:p>
  </w:endnote>
  <w:endnote w:type="continuationSeparator" w:id="0">
    <w:p w14:paraId="3F0192D6" w14:textId="77777777" w:rsidR="001C7193" w:rsidRDefault="001C7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default"/>
    <w:sig w:usb0="00000000"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E3AD4" w14:textId="77777777" w:rsidR="00771412" w:rsidRDefault="00771412">
    <w:pPr>
      <w:pStyle w:val="Porat"/>
      <w:framePr w:wrap="auto" w:vAnchor="text" w:hAnchor="margin" w:xAlign="center" w:y="1"/>
      <w:rPr>
        <w:rStyle w:val="Puslapionumeris"/>
      </w:rPr>
    </w:pPr>
  </w:p>
  <w:p w14:paraId="3823C8D5" w14:textId="77777777" w:rsidR="00771412" w:rsidRDefault="0077141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C5210" w14:textId="77777777" w:rsidR="001C7193" w:rsidRDefault="001C7193">
      <w:r>
        <w:separator/>
      </w:r>
    </w:p>
  </w:footnote>
  <w:footnote w:type="continuationSeparator" w:id="0">
    <w:p w14:paraId="4B29588A" w14:textId="77777777" w:rsidR="001C7193" w:rsidRDefault="001C7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0FB24" w14:textId="77777777" w:rsidR="00771412" w:rsidRDefault="00771412">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71F68E6" w14:textId="77777777" w:rsidR="00771412" w:rsidRDefault="0077141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FA2B7" w14:textId="77777777" w:rsidR="00771412" w:rsidRDefault="00771412">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2"/>
      <w:numFmt w:val="none"/>
      <w:suff w:val="nothing"/>
      <w:lvlText w:val="3."/>
      <w:lvlJc w:val="left"/>
      <w:pPr>
        <w:tabs>
          <w:tab w:val="num" w:pos="495"/>
        </w:tabs>
        <w:ind w:left="495" w:hanging="495"/>
      </w:pPr>
      <w:rPr>
        <w:b w:val="0"/>
      </w:rPr>
    </w:lvl>
    <w:lvl w:ilvl="1">
      <w:start w:val="2"/>
      <w:numFmt w:val="none"/>
      <w:suff w:val="nothing"/>
      <w:lvlText w:val="12.1."/>
      <w:lvlJc w:val="left"/>
      <w:pPr>
        <w:tabs>
          <w:tab w:val="num" w:pos="757"/>
        </w:tabs>
        <w:ind w:left="757" w:hanging="397"/>
      </w:pPr>
      <w:rPr>
        <w:b w:val="0"/>
      </w:rPr>
    </w:lvl>
    <w:lvl w:ilvl="2">
      <w:start w:val="1"/>
      <w:numFmt w:val="decimal"/>
      <w:lvlText w:val="..%3."/>
      <w:lvlJc w:val="left"/>
      <w:pPr>
        <w:tabs>
          <w:tab w:val="num" w:pos="1800"/>
        </w:tabs>
        <w:ind w:left="1800" w:hanging="720"/>
      </w:pPr>
      <w:rPr>
        <w:b w:val="0"/>
      </w:rPr>
    </w:lvl>
    <w:lvl w:ilvl="3">
      <w:start w:val="1"/>
      <w:numFmt w:val="decimal"/>
      <w:lvlText w:val="..%3.%4.."/>
      <w:lvlJc w:val="left"/>
      <w:pPr>
        <w:tabs>
          <w:tab w:val="num" w:pos="1260"/>
        </w:tabs>
        <w:ind w:left="1260" w:hanging="720"/>
      </w:pPr>
      <w:rPr>
        <w:b w:val="0"/>
      </w:rPr>
    </w:lvl>
    <w:lvl w:ilvl="4">
      <w:start w:val="1"/>
      <w:numFmt w:val="decimal"/>
      <w:lvlText w:val="..%3.%4.%5.."/>
      <w:lvlJc w:val="left"/>
      <w:pPr>
        <w:tabs>
          <w:tab w:val="num" w:pos="1800"/>
        </w:tabs>
        <w:ind w:left="1800" w:hanging="1080"/>
      </w:pPr>
      <w:rPr>
        <w:b w:val="0"/>
      </w:rPr>
    </w:lvl>
    <w:lvl w:ilvl="5">
      <w:start w:val="1"/>
      <w:numFmt w:val="decimal"/>
      <w:lvlText w:val="..%3.%4.%5.%6.."/>
      <w:lvlJc w:val="left"/>
      <w:pPr>
        <w:tabs>
          <w:tab w:val="num" w:pos="1980"/>
        </w:tabs>
        <w:ind w:left="1980" w:hanging="1080"/>
      </w:pPr>
      <w:rPr>
        <w:b w:val="0"/>
      </w:rPr>
    </w:lvl>
    <w:lvl w:ilvl="6">
      <w:start w:val="1"/>
      <w:numFmt w:val="decimal"/>
      <w:lvlText w:val="..%3.%4.%5.%6.%7.."/>
      <w:lvlJc w:val="left"/>
      <w:pPr>
        <w:tabs>
          <w:tab w:val="num" w:pos="2520"/>
        </w:tabs>
        <w:ind w:left="2520" w:hanging="1440"/>
      </w:pPr>
      <w:rPr>
        <w:b w:val="0"/>
      </w:rPr>
    </w:lvl>
    <w:lvl w:ilvl="7">
      <w:start w:val="1"/>
      <w:numFmt w:val="decimal"/>
      <w:lvlText w:val="..%3.%4.%5.%6.%7.%8.."/>
      <w:lvlJc w:val="left"/>
      <w:pPr>
        <w:tabs>
          <w:tab w:val="num" w:pos="2700"/>
        </w:tabs>
        <w:ind w:left="2700" w:hanging="1440"/>
      </w:pPr>
      <w:rPr>
        <w:b w:val="0"/>
      </w:rPr>
    </w:lvl>
    <w:lvl w:ilvl="8">
      <w:start w:val="1"/>
      <w:numFmt w:val="decimal"/>
      <w:lvlText w:val="..%3.%4.%5.%6.%7.%8.%9.."/>
      <w:lvlJc w:val="left"/>
      <w:pPr>
        <w:tabs>
          <w:tab w:val="num" w:pos="3240"/>
        </w:tabs>
        <w:ind w:left="3240" w:hanging="1800"/>
      </w:pPr>
      <w:rPr>
        <w:b w:val="0"/>
      </w:rPr>
    </w:lvl>
  </w:abstractNum>
  <w:abstractNum w:abstractNumId="1" w15:restartNumberingAfterBreak="0">
    <w:nsid w:val="00000004"/>
    <w:multiLevelType w:val="singleLevel"/>
    <w:tmpl w:val="74463CB2"/>
    <w:name w:val="WW8Num7"/>
    <w:lvl w:ilvl="0">
      <w:start w:val="1"/>
      <w:numFmt w:val="upperRoman"/>
      <w:lvlText w:val="%1."/>
      <w:lvlJc w:val="left"/>
      <w:pPr>
        <w:tabs>
          <w:tab w:val="num" w:pos="4320"/>
        </w:tabs>
        <w:ind w:left="4320" w:hanging="720"/>
      </w:pPr>
      <w:rPr>
        <w:b/>
      </w:rPr>
    </w:lvl>
  </w:abstractNum>
  <w:abstractNum w:abstractNumId="2" w15:restartNumberingAfterBreak="0">
    <w:nsid w:val="00000005"/>
    <w:multiLevelType w:val="multilevel"/>
    <w:tmpl w:val="0E74C42A"/>
    <w:name w:val="WW8Num1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6"/>
    <w:multiLevelType w:val="multilevel"/>
    <w:tmpl w:val="1E5E4656"/>
    <w:name w:val="WW8Num12"/>
    <w:lvl w:ilvl="0">
      <w:start w:val="2"/>
      <w:numFmt w:val="none"/>
      <w:suff w:val="nothing"/>
      <w:lvlText w:val="4."/>
      <w:lvlJc w:val="left"/>
      <w:pPr>
        <w:ind w:left="480" w:hanging="480"/>
      </w:pPr>
      <w:rPr>
        <w:rFonts w:hint="default"/>
        <w:b/>
      </w:rPr>
    </w:lvl>
    <w:lvl w:ilvl="1">
      <w:start w:val="1"/>
      <w:numFmt w:val="decimal"/>
      <w:lvlText w:val="3.%2"/>
      <w:lvlJc w:val="left"/>
      <w:pPr>
        <w:tabs>
          <w:tab w:val="num" w:pos="840"/>
        </w:tabs>
        <w:ind w:left="840" w:hanging="480"/>
      </w:pPr>
      <w:rPr>
        <w:rFonts w:hint="default"/>
        <w:b w:val="0"/>
      </w:rPr>
    </w:lvl>
    <w:lvl w:ilvl="2">
      <w:start w:val="1"/>
      <w:numFmt w:val="decimal"/>
      <w:lvlText w:val=".%2.%3."/>
      <w:lvlJc w:val="left"/>
      <w:pPr>
        <w:tabs>
          <w:tab w:val="num" w:pos="1440"/>
        </w:tabs>
        <w:ind w:left="1440" w:hanging="720"/>
      </w:pPr>
      <w:rPr>
        <w:rFonts w:hint="default"/>
        <w:b/>
      </w:rPr>
    </w:lvl>
    <w:lvl w:ilvl="3">
      <w:start w:val="1"/>
      <w:numFmt w:val="decimal"/>
      <w:lvlText w:val=".%2.%3.%4."/>
      <w:lvlJc w:val="left"/>
      <w:pPr>
        <w:tabs>
          <w:tab w:val="num" w:pos="2160"/>
        </w:tabs>
        <w:ind w:left="2160" w:hanging="720"/>
      </w:pPr>
      <w:rPr>
        <w:rFonts w:hint="default"/>
        <w:b w:val="0"/>
      </w:rPr>
    </w:lvl>
    <w:lvl w:ilvl="4">
      <w:start w:val="1"/>
      <w:numFmt w:val="decimal"/>
      <w:lvlText w:val=".%2.%3.%4.%5."/>
      <w:lvlJc w:val="left"/>
      <w:pPr>
        <w:tabs>
          <w:tab w:val="num" w:pos="2520"/>
        </w:tabs>
        <w:ind w:left="2520" w:hanging="1080"/>
      </w:pPr>
      <w:rPr>
        <w:rFonts w:hint="default"/>
        <w:b/>
      </w:rPr>
    </w:lvl>
    <w:lvl w:ilvl="5">
      <w:start w:val="1"/>
      <w:numFmt w:val="decimal"/>
      <w:lvlText w:val=".%2.%3.%4.%5.%6."/>
      <w:lvlJc w:val="left"/>
      <w:pPr>
        <w:tabs>
          <w:tab w:val="num" w:pos="2880"/>
        </w:tabs>
        <w:ind w:left="2880" w:hanging="1080"/>
      </w:pPr>
      <w:rPr>
        <w:rFonts w:hint="default"/>
        <w:b/>
      </w:rPr>
    </w:lvl>
    <w:lvl w:ilvl="6">
      <w:start w:val="1"/>
      <w:numFmt w:val="decimal"/>
      <w:lvlText w:val=".%2.%3.%4.%5.%6.%7."/>
      <w:lvlJc w:val="left"/>
      <w:pPr>
        <w:tabs>
          <w:tab w:val="num" w:pos="3600"/>
        </w:tabs>
        <w:ind w:left="3600" w:hanging="1440"/>
      </w:pPr>
      <w:rPr>
        <w:rFonts w:hint="default"/>
        <w:b/>
      </w:rPr>
    </w:lvl>
    <w:lvl w:ilvl="7">
      <w:start w:val="1"/>
      <w:numFmt w:val="decimal"/>
      <w:lvlText w:val=".%2.%3.%4.%5.%6.%7.%8."/>
      <w:lvlJc w:val="left"/>
      <w:pPr>
        <w:tabs>
          <w:tab w:val="num" w:pos="3960"/>
        </w:tabs>
        <w:ind w:left="3960" w:hanging="1440"/>
      </w:pPr>
      <w:rPr>
        <w:rFonts w:hint="default"/>
        <w:b/>
      </w:rPr>
    </w:lvl>
    <w:lvl w:ilvl="8">
      <w:start w:val="1"/>
      <w:numFmt w:val="decimal"/>
      <w:lvlText w:val=".%2.%3.%4.%5.%6.%7.%8.%9."/>
      <w:lvlJc w:val="left"/>
      <w:pPr>
        <w:tabs>
          <w:tab w:val="num" w:pos="4680"/>
        </w:tabs>
        <w:ind w:left="4680" w:hanging="1800"/>
      </w:pPr>
      <w:rPr>
        <w:rFonts w:hint="default"/>
        <w:b/>
      </w:rPr>
    </w:lvl>
  </w:abstractNum>
  <w:abstractNum w:abstractNumId="4" w15:restartNumberingAfterBreak="0">
    <w:nsid w:val="00000007"/>
    <w:multiLevelType w:val="singleLevel"/>
    <w:tmpl w:val="00000007"/>
    <w:name w:val="WW8Num13"/>
    <w:lvl w:ilvl="0">
      <w:start w:val="2"/>
      <w:numFmt w:val="decimal"/>
      <w:lvlText w:val="%1."/>
      <w:lvlJc w:val="left"/>
      <w:pPr>
        <w:tabs>
          <w:tab w:val="num" w:pos="720"/>
        </w:tabs>
        <w:ind w:left="720" w:hanging="360"/>
      </w:pPr>
      <w:rPr>
        <w:i w:val="0"/>
      </w:rPr>
    </w:lvl>
  </w:abstractNum>
  <w:abstractNum w:abstractNumId="5" w15:restartNumberingAfterBreak="0">
    <w:nsid w:val="00000008"/>
    <w:multiLevelType w:val="singleLevel"/>
    <w:tmpl w:val="D5DC0B8C"/>
    <w:name w:val="WW8Num8"/>
    <w:lvl w:ilvl="0">
      <w:start w:val="10"/>
      <w:numFmt w:val="decimal"/>
      <w:lvlText w:val="%1."/>
      <w:lvlJc w:val="left"/>
      <w:pPr>
        <w:tabs>
          <w:tab w:val="num" w:pos="720"/>
        </w:tabs>
        <w:ind w:left="720" w:hanging="360"/>
      </w:pPr>
      <w:rPr>
        <w:b w:val="0"/>
      </w:rPr>
    </w:lvl>
  </w:abstractNum>
  <w:abstractNum w:abstractNumId="6" w15:restartNumberingAfterBreak="0">
    <w:nsid w:val="00000009"/>
    <w:multiLevelType w:val="multilevel"/>
    <w:tmpl w:val="00000009"/>
    <w:name w:val="WW8Num9"/>
    <w:lvl w:ilvl="0">
      <w:start w:val="4"/>
      <w:numFmt w:val="decimal"/>
      <w:lvlText w:val="%1."/>
      <w:lvlJc w:val="left"/>
      <w:pPr>
        <w:tabs>
          <w:tab w:val="num" w:pos="360"/>
        </w:tabs>
        <w:ind w:left="360" w:hanging="360"/>
      </w:p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8AB39C3"/>
    <w:multiLevelType w:val="multilevel"/>
    <w:tmpl w:val="6E900AC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E1F7204"/>
    <w:multiLevelType w:val="multilevel"/>
    <w:tmpl w:val="8DC2CFBC"/>
    <w:lvl w:ilvl="0">
      <w:start w:val="1"/>
      <w:numFmt w:val="decimal"/>
      <w:lvlText w:val="%1."/>
      <w:lvlJc w:val="left"/>
      <w:pPr>
        <w:tabs>
          <w:tab w:val="num" w:pos="958"/>
        </w:tabs>
        <w:ind w:left="0" w:firstLine="960"/>
      </w:pPr>
      <w:rPr>
        <w:rFonts w:hint="default"/>
      </w:rPr>
    </w:lvl>
    <w:lvl w:ilvl="1">
      <w:start w:val="1"/>
      <w:numFmt w:val="decimal"/>
      <w:isLgl/>
      <w:lvlText w:val="%2."/>
      <w:lvlJc w:val="left"/>
      <w:pPr>
        <w:ind w:left="1680" w:hanging="360"/>
      </w:pPr>
      <w:rPr>
        <w:rFonts w:ascii="Times New Roman" w:eastAsia="Times New Roman" w:hAnsi="Times New Roman" w:cs="Times New Roman"/>
      </w:rPr>
    </w:lvl>
    <w:lvl w:ilvl="2">
      <w:start w:val="1"/>
      <w:numFmt w:val="decimal"/>
      <w:isLgl/>
      <w:lvlText w:val="%1.%2.%3."/>
      <w:lvlJc w:val="left"/>
      <w:pPr>
        <w:ind w:left="2400" w:hanging="720"/>
      </w:pPr>
      <w:rPr>
        <w:rFonts w:hint="default"/>
      </w:rPr>
    </w:lvl>
    <w:lvl w:ilvl="3">
      <w:start w:val="1"/>
      <w:numFmt w:val="decimal"/>
      <w:isLgl/>
      <w:lvlText w:val="%1.%2.%3.%4."/>
      <w:lvlJc w:val="left"/>
      <w:pPr>
        <w:ind w:left="2760" w:hanging="720"/>
      </w:pPr>
      <w:rPr>
        <w:rFonts w:hint="default"/>
      </w:rPr>
    </w:lvl>
    <w:lvl w:ilvl="4">
      <w:start w:val="1"/>
      <w:numFmt w:val="decimal"/>
      <w:isLgl/>
      <w:lvlText w:val="%1.%2.%3.%4.%5."/>
      <w:lvlJc w:val="left"/>
      <w:pPr>
        <w:ind w:left="3480" w:hanging="1080"/>
      </w:pPr>
      <w:rPr>
        <w:rFonts w:hint="default"/>
      </w:rPr>
    </w:lvl>
    <w:lvl w:ilvl="5">
      <w:start w:val="1"/>
      <w:numFmt w:val="decimal"/>
      <w:isLgl/>
      <w:lvlText w:val="%1.%2.%3.%4.%5.%6."/>
      <w:lvlJc w:val="left"/>
      <w:pPr>
        <w:ind w:left="3840" w:hanging="1080"/>
      </w:pPr>
      <w:rPr>
        <w:rFonts w:hint="default"/>
      </w:rPr>
    </w:lvl>
    <w:lvl w:ilvl="6">
      <w:start w:val="1"/>
      <w:numFmt w:val="decimal"/>
      <w:isLgl/>
      <w:lvlText w:val="%1.%2.%3.%4.%5.%6.%7."/>
      <w:lvlJc w:val="left"/>
      <w:pPr>
        <w:ind w:left="4560" w:hanging="1440"/>
      </w:pPr>
      <w:rPr>
        <w:rFonts w:hint="default"/>
      </w:rPr>
    </w:lvl>
    <w:lvl w:ilvl="7">
      <w:start w:val="1"/>
      <w:numFmt w:val="decimal"/>
      <w:isLgl/>
      <w:lvlText w:val="%1.%2.%3.%4.%5.%6.%7.%8."/>
      <w:lvlJc w:val="left"/>
      <w:pPr>
        <w:ind w:left="4920" w:hanging="1440"/>
      </w:pPr>
      <w:rPr>
        <w:rFonts w:hint="default"/>
      </w:rPr>
    </w:lvl>
    <w:lvl w:ilvl="8">
      <w:start w:val="1"/>
      <w:numFmt w:val="decimal"/>
      <w:isLgl/>
      <w:lvlText w:val="%1.%2.%3.%4.%5.%6.%7.%8.%9."/>
      <w:lvlJc w:val="left"/>
      <w:pPr>
        <w:ind w:left="5640" w:hanging="1800"/>
      </w:pPr>
      <w:rPr>
        <w:rFonts w:hint="default"/>
      </w:rPr>
    </w:lvl>
  </w:abstractNum>
  <w:abstractNum w:abstractNumId="9"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1E7512E2"/>
    <w:multiLevelType w:val="multilevel"/>
    <w:tmpl w:val="F440E2A4"/>
    <w:lvl w:ilvl="0">
      <w:start w:val="1"/>
      <w:numFmt w:val="decimal"/>
      <w:lvlText w:val="%1."/>
      <w:lvlJc w:val="left"/>
      <w:pPr>
        <w:tabs>
          <w:tab w:val="num" w:pos="1494"/>
        </w:tabs>
        <w:ind w:left="1494" w:hanging="360"/>
      </w:pPr>
      <w:rPr>
        <w:rFonts w:hint="default"/>
      </w:rPr>
    </w:lvl>
    <w:lvl w:ilvl="1">
      <w:start w:val="1"/>
      <w:numFmt w:val="decimal"/>
      <w:isLgl/>
      <w:lvlText w:val="%1.%2."/>
      <w:lvlJc w:val="left"/>
      <w:pPr>
        <w:ind w:left="1494" w:hanging="360"/>
      </w:pPr>
      <w:rPr>
        <w:rFonts w:hint="default"/>
        <w:color w:val="000000"/>
      </w:rPr>
    </w:lvl>
    <w:lvl w:ilvl="2">
      <w:start w:val="1"/>
      <w:numFmt w:val="decimal"/>
      <w:isLgl/>
      <w:lvlText w:val="%1.%2.%3."/>
      <w:lvlJc w:val="left"/>
      <w:pPr>
        <w:ind w:left="1854" w:hanging="720"/>
      </w:pPr>
      <w:rPr>
        <w:rFonts w:hint="default"/>
        <w:color w:val="000000"/>
      </w:rPr>
    </w:lvl>
    <w:lvl w:ilvl="3">
      <w:start w:val="1"/>
      <w:numFmt w:val="decimal"/>
      <w:isLgl/>
      <w:lvlText w:val="%1.%2.%3.%4."/>
      <w:lvlJc w:val="left"/>
      <w:pPr>
        <w:ind w:left="1854" w:hanging="720"/>
      </w:pPr>
      <w:rPr>
        <w:rFonts w:hint="default"/>
        <w:color w:val="000000"/>
      </w:rPr>
    </w:lvl>
    <w:lvl w:ilvl="4">
      <w:start w:val="1"/>
      <w:numFmt w:val="decimal"/>
      <w:isLgl/>
      <w:lvlText w:val="%1.%2.%3.%4.%5."/>
      <w:lvlJc w:val="left"/>
      <w:pPr>
        <w:ind w:left="2214" w:hanging="1080"/>
      </w:pPr>
      <w:rPr>
        <w:rFonts w:hint="default"/>
        <w:color w:val="000000"/>
      </w:rPr>
    </w:lvl>
    <w:lvl w:ilvl="5">
      <w:start w:val="1"/>
      <w:numFmt w:val="decimal"/>
      <w:isLgl/>
      <w:lvlText w:val="%1.%2.%3.%4.%5.%6."/>
      <w:lvlJc w:val="left"/>
      <w:pPr>
        <w:ind w:left="2214" w:hanging="1080"/>
      </w:pPr>
      <w:rPr>
        <w:rFonts w:hint="default"/>
        <w:color w:val="000000"/>
      </w:rPr>
    </w:lvl>
    <w:lvl w:ilvl="6">
      <w:start w:val="1"/>
      <w:numFmt w:val="decimal"/>
      <w:isLgl/>
      <w:lvlText w:val="%1.%2.%3.%4.%5.%6.%7."/>
      <w:lvlJc w:val="left"/>
      <w:pPr>
        <w:ind w:left="2574" w:hanging="1440"/>
      </w:pPr>
      <w:rPr>
        <w:rFonts w:hint="default"/>
        <w:color w:val="000000"/>
      </w:rPr>
    </w:lvl>
    <w:lvl w:ilvl="7">
      <w:start w:val="1"/>
      <w:numFmt w:val="decimal"/>
      <w:isLgl/>
      <w:lvlText w:val="%1.%2.%3.%4.%5.%6.%7.%8."/>
      <w:lvlJc w:val="left"/>
      <w:pPr>
        <w:ind w:left="2574" w:hanging="1440"/>
      </w:pPr>
      <w:rPr>
        <w:rFonts w:hint="default"/>
        <w:color w:val="000000"/>
      </w:rPr>
    </w:lvl>
    <w:lvl w:ilvl="8">
      <w:start w:val="1"/>
      <w:numFmt w:val="decimal"/>
      <w:isLgl/>
      <w:lvlText w:val="%1.%2.%3.%4.%5.%6.%7.%8.%9."/>
      <w:lvlJc w:val="left"/>
      <w:pPr>
        <w:ind w:left="2934" w:hanging="1800"/>
      </w:pPr>
      <w:rPr>
        <w:rFonts w:hint="default"/>
        <w:color w:val="000000"/>
      </w:rPr>
    </w:lvl>
  </w:abstractNum>
  <w:abstractNum w:abstractNumId="11" w15:restartNumberingAfterBreak="0">
    <w:nsid w:val="3208219C"/>
    <w:multiLevelType w:val="hybridMultilevel"/>
    <w:tmpl w:val="B0960C7A"/>
    <w:lvl w:ilvl="0" w:tplc="DB200636">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2" w15:restartNumberingAfterBreak="0">
    <w:nsid w:val="472C1AEC"/>
    <w:multiLevelType w:val="hybridMultilevel"/>
    <w:tmpl w:val="5066D988"/>
    <w:lvl w:ilvl="0" w:tplc="D182EEBC">
      <w:start w:val="1"/>
      <w:numFmt w:val="decimal"/>
      <w:lvlText w:val="%1."/>
      <w:lvlJc w:val="left"/>
      <w:pPr>
        <w:tabs>
          <w:tab w:val="num" w:pos="2415"/>
        </w:tabs>
        <w:ind w:left="2415" w:hanging="1335"/>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3" w15:restartNumberingAfterBreak="0">
    <w:nsid w:val="55A60FA5"/>
    <w:multiLevelType w:val="multilevel"/>
    <w:tmpl w:val="A1ACE058"/>
    <w:lvl w:ilvl="0">
      <w:start w:val="1"/>
      <w:numFmt w:val="decimal"/>
      <w:lvlText w:val="%1."/>
      <w:lvlJc w:val="left"/>
      <w:pPr>
        <w:tabs>
          <w:tab w:val="num" w:pos="958"/>
        </w:tabs>
        <w:ind w:left="0" w:firstLine="960"/>
      </w:pPr>
      <w:rPr>
        <w:rFonts w:hint="default"/>
      </w:rPr>
    </w:lvl>
    <w:lvl w:ilvl="1">
      <w:start w:val="1"/>
      <w:numFmt w:val="decimal"/>
      <w:isLgl/>
      <w:lvlText w:val="%1.%2."/>
      <w:lvlJc w:val="left"/>
      <w:pPr>
        <w:ind w:left="1680" w:hanging="360"/>
      </w:pPr>
      <w:rPr>
        <w:rFonts w:ascii="Times New Roman" w:eastAsia="Times New Roman" w:hAnsi="Times New Roman" w:cs="Times New Roman"/>
      </w:rPr>
    </w:lvl>
    <w:lvl w:ilvl="2">
      <w:start w:val="1"/>
      <w:numFmt w:val="decimal"/>
      <w:isLgl/>
      <w:lvlText w:val="%1.%2.%3."/>
      <w:lvlJc w:val="left"/>
      <w:pPr>
        <w:ind w:left="2400" w:hanging="720"/>
      </w:pPr>
      <w:rPr>
        <w:rFonts w:hint="default"/>
      </w:rPr>
    </w:lvl>
    <w:lvl w:ilvl="3">
      <w:start w:val="1"/>
      <w:numFmt w:val="decimal"/>
      <w:isLgl/>
      <w:lvlText w:val="%1.%2.%3.%4."/>
      <w:lvlJc w:val="left"/>
      <w:pPr>
        <w:ind w:left="2760" w:hanging="720"/>
      </w:pPr>
      <w:rPr>
        <w:rFonts w:hint="default"/>
      </w:rPr>
    </w:lvl>
    <w:lvl w:ilvl="4">
      <w:start w:val="1"/>
      <w:numFmt w:val="decimal"/>
      <w:isLgl/>
      <w:lvlText w:val="%1.%2.%3.%4.%5."/>
      <w:lvlJc w:val="left"/>
      <w:pPr>
        <w:ind w:left="3480" w:hanging="1080"/>
      </w:pPr>
      <w:rPr>
        <w:rFonts w:hint="default"/>
      </w:rPr>
    </w:lvl>
    <w:lvl w:ilvl="5">
      <w:start w:val="1"/>
      <w:numFmt w:val="decimal"/>
      <w:isLgl/>
      <w:lvlText w:val="%1.%2.%3.%4.%5.%6."/>
      <w:lvlJc w:val="left"/>
      <w:pPr>
        <w:ind w:left="3840" w:hanging="1080"/>
      </w:pPr>
      <w:rPr>
        <w:rFonts w:hint="default"/>
      </w:rPr>
    </w:lvl>
    <w:lvl w:ilvl="6">
      <w:start w:val="1"/>
      <w:numFmt w:val="decimal"/>
      <w:isLgl/>
      <w:lvlText w:val="%1.%2.%3.%4.%5.%6.%7."/>
      <w:lvlJc w:val="left"/>
      <w:pPr>
        <w:ind w:left="4560" w:hanging="1440"/>
      </w:pPr>
      <w:rPr>
        <w:rFonts w:hint="default"/>
      </w:rPr>
    </w:lvl>
    <w:lvl w:ilvl="7">
      <w:start w:val="1"/>
      <w:numFmt w:val="decimal"/>
      <w:isLgl/>
      <w:lvlText w:val="%1.%2.%3.%4.%5.%6.%7.%8."/>
      <w:lvlJc w:val="left"/>
      <w:pPr>
        <w:ind w:left="4920" w:hanging="1440"/>
      </w:pPr>
      <w:rPr>
        <w:rFonts w:hint="default"/>
      </w:rPr>
    </w:lvl>
    <w:lvl w:ilvl="8">
      <w:start w:val="1"/>
      <w:numFmt w:val="decimal"/>
      <w:isLgl/>
      <w:lvlText w:val="%1.%2.%3.%4.%5.%6.%7.%8.%9."/>
      <w:lvlJc w:val="left"/>
      <w:pPr>
        <w:ind w:left="5640" w:hanging="1800"/>
      </w:pPr>
      <w:rPr>
        <w:rFonts w:hint="default"/>
      </w:rPr>
    </w:lvl>
  </w:abstractNum>
  <w:abstractNum w:abstractNumId="14" w15:restartNumberingAfterBreak="0">
    <w:nsid w:val="6B1D01EE"/>
    <w:multiLevelType w:val="hybridMultilevel"/>
    <w:tmpl w:val="EE20C9C8"/>
    <w:lvl w:ilvl="0" w:tplc="29D88EE2">
      <w:start w:val="3"/>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1029603191">
    <w:abstractNumId w:val="9"/>
  </w:num>
  <w:num w:numId="2" w16cid:durableId="1711370426">
    <w:abstractNumId w:val="12"/>
  </w:num>
  <w:num w:numId="3" w16cid:durableId="543718889">
    <w:abstractNumId w:val="10"/>
  </w:num>
  <w:num w:numId="4" w16cid:durableId="1741711625">
    <w:abstractNumId w:val="13"/>
  </w:num>
  <w:num w:numId="5" w16cid:durableId="1657294518">
    <w:abstractNumId w:val="8"/>
  </w:num>
  <w:num w:numId="6" w16cid:durableId="141242734">
    <w:abstractNumId w:val="7"/>
  </w:num>
  <w:num w:numId="7" w16cid:durableId="1932082598">
    <w:abstractNumId w:val="11"/>
  </w:num>
  <w:num w:numId="8" w16cid:durableId="163501557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40AC"/>
    <w:rsid w:val="000044D6"/>
    <w:rsid w:val="00004571"/>
    <w:rsid w:val="00004BF6"/>
    <w:rsid w:val="000138BF"/>
    <w:rsid w:val="00015A13"/>
    <w:rsid w:val="00020646"/>
    <w:rsid w:val="00023112"/>
    <w:rsid w:val="00036FB9"/>
    <w:rsid w:val="00040AAE"/>
    <w:rsid w:val="0004357A"/>
    <w:rsid w:val="00046D14"/>
    <w:rsid w:val="0004707B"/>
    <w:rsid w:val="000527AB"/>
    <w:rsid w:val="00052A90"/>
    <w:rsid w:val="00053B85"/>
    <w:rsid w:val="00057E4B"/>
    <w:rsid w:val="00066EB1"/>
    <w:rsid w:val="00071695"/>
    <w:rsid w:val="000717D7"/>
    <w:rsid w:val="00071975"/>
    <w:rsid w:val="00075762"/>
    <w:rsid w:val="00080CB7"/>
    <w:rsid w:val="00082DF1"/>
    <w:rsid w:val="000911FA"/>
    <w:rsid w:val="00092D31"/>
    <w:rsid w:val="0009369B"/>
    <w:rsid w:val="000A20A0"/>
    <w:rsid w:val="000A4381"/>
    <w:rsid w:val="000A46CE"/>
    <w:rsid w:val="000B3AC7"/>
    <w:rsid w:val="000B7956"/>
    <w:rsid w:val="000C35FB"/>
    <w:rsid w:val="000C4DF2"/>
    <w:rsid w:val="000D0064"/>
    <w:rsid w:val="000D252C"/>
    <w:rsid w:val="000D4F41"/>
    <w:rsid w:val="000D62F4"/>
    <w:rsid w:val="000D6422"/>
    <w:rsid w:val="000E0CB8"/>
    <w:rsid w:val="000E2487"/>
    <w:rsid w:val="000E4312"/>
    <w:rsid w:val="000E510D"/>
    <w:rsid w:val="000E6337"/>
    <w:rsid w:val="000F3B01"/>
    <w:rsid w:val="000F4490"/>
    <w:rsid w:val="00100685"/>
    <w:rsid w:val="00105578"/>
    <w:rsid w:val="00113223"/>
    <w:rsid w:val="0011735E"/>
    <w:rsid w:val="00121ACC"/>
    <w:rsid w:val="00121FEE"/>
    <w:rsid w:val="00123D35"/>
    <w:rsid w:val="00124EDE"/>
    <w:rsid w:val="001272BA"/>
    <w:rsid w:val="001304FE"/>
    <w:rsid w:val="00132AD5"/>
    <w:rsid w:val="00134140"/>
    <w:rsid w:val="0013534E"/>
    <w:rsid w:val="00137267"/>
    <w:rsid w:val="00137E8F"/>
    <w:rsid w:val="00141DF3"/>
    <w:rsid w:val="0015062D"/>
    <w:rsid w:val="001519EE"/>
    <w:rsid w:val="00153AFF"/>
    <w:rsid w:val="00156366"/>
    <w:rsid w:val="00160310"/>
    <w:rsid w:val="00160682"/>
    <w:rsid w:val="00163632"/>
    <w:rsid w:val="00163D6B"/>
    <w:rsid w:val="00164BAE"/>
    <w:rsid w:val="00165460"/>
    <w:rsid w:val="0017364E"/>
    <w:rsid w:val="0017453A"/>
    <w:rsid w:val="00175786"/>
    <w:rsid w:val="0018075F"/>
    <w:rsid w:val="001808B1"/>
    <w:rsid w:val="00180FE6"/>
    <w:rsid w:val="00181AEE"/>
    <w:rsid w:val="001854CF"/>
    <w:rsid w:val="00186DC4"/>
    <w:rsid w:val="0019492C"/>
    <w:rsid w:val="00194A03"/>
    <w:rsid w:val="001A20E8"/>
    <w:rsid w:val="001A454A"/>
    <w:rsid w:val="001B05CC"/>
    <w:rsid w:val="001B0CA8"/>
    <w:rsid w:val="001B38B4"/>
    <w:rsid w:val="001C085B"/>
    <w:rsid w:val="001C1915"/>
    <w:rsid w:val="001C4021"/>
    <w:rsid w:val="001C687D"/>
    <w:rsid w:val="001C716D"/>
    <w:rsid w:val="001C7193"/>
    <w:rsid w:val="001D0E1E"/>
    <w:rsid w:val="001D4D33"/>
    <w:rsid w:val="001D6D06"/>
    <w:rsid w:val="001E1BB7"/>
    <w:rsid w:val="001E1F50"/>
    <w:rsid w:val="001E5AB8"/>
    <w:rsid w:val="001E7C24"/>
    <w:rsid w:val="001F69BB"/>
    <w:rsid w:val="001F7DE2"/>
    <w:rsid w:val="00202BBE"/>
    <w:rsid w:val="00207002"/>
    <w:rsid w:val="00212A70"/>
    <w:rsid w:val="00212CEB"/>
    <w:rsid w:val="00213E7E"/>
    <w:rsid w:val="002206F6"/>
    <w:rsid w:val="00220AE4"/>
    <w:rsid w:val="002279ED"/>
    <w:rsid w:val="00231982"/>
    <w:rsid w:val="0023198E"/>
    <w:rsid w:val="00233026"/>
    <w:rsid w:val="002340EB"/>
    <w:rsid w:val="00240AB0"/>
    <w:rsid w:val="002454B4"/>
    <w:rsid w:val="0025158D"/>
    <w:rsid w:val="00252596"/>
    <w:rsid w:val="00254DFB"/>
    <w:rsid w:val="00254EA2"/>
    <w:rsid w:val="00257DA4"/>
    <w:rsid w:val="0026176B"/>
    <w:rsid w:val="00262584"/>
    <w:rsid w:val="00262EBD"/>
    <w:rsid w:val="00263BE6"/>
    <w:rsid w:val="0026496A"/>
    <w:rsid w:val="0027067F"/>
    <w:rsid w:val="00271853"/>
    <w:rsid w:val="002746D0"/>
    <w:rsid w:val="002767A0"/>
    <w:rsid w:val="00276B65"/>
    <w:rsid w:val="002770DC"/>
    <w:rsid w:val="002956B3"/>
    <w:rsid w:val="002A1D03"/>
    <w:rsid w:val="002A330C"/>
    <w:rsid w:val="002A58B6"/>
    <w:rsid w:val="002B4035"/>
    <w:rsid w:val="002B4452"/>
    <w:rsid w:val="002B4B17"/>
    <w:rsid w:val="002C1F6D"/>
    <w:rsid w:val="002C3DBE"/>
    <w:rsid w:val="002D2DAA"/>
    <w:rsid w:val="002D453F"/>
    <w:rsid w:val="002D5A9A"/>
    <w:rsid w:val="002E25A5"/>
    <w:rsid w:val="002E3CD1"/>
    <w:rsid w:val="002F03BF"/>
    <w:rsid w:val="002F0563"/>
    <w:rsid w:val="002F0673"/>
    <w:rsid w:val="002F0922"/>
    <w:rsid w:val="002F5573"/>
    <w:rsid w:val="002F742E"/>
    <w:rsid w:val="002F7F9D"/>
    <w:rsid w:val="00302AF5"/>
    <w:rsid w:val="00302D8E"/>
    <w:rsid w:val="00302FB9"/>
    <w:rsid w:val="0031133B"/>
    <w:rsid w:val="00312B46"/>
    <w:rsid w:val="003137E5"/>
    <w:rsid w:val="00317518"/>
    <w:rsid w:val="003223D9"/>
    <w:rsid w:val="00323662"/>
    <w:rsid w:val="00323BE6"/>
    <w:rsid w:val="00333864"/>
    <w:rsid w:val="00337226"/>
    <w:rsid w:val="00337C22"/>
    <w:rsid w:val="00337C77"/>
    <w:rsid w:val="00342716"/>
    <w:rsid w:val="00345C7F"/>
    <w:rsid w:val="0034608F"/>
    <w:rsid w:val="00350A85"/>
    <w:rsid w:val="0035101A"/>
    <w:rsid w:val="00355050"/>
    <w:rsid w:val="00357882"/>
    <w:rsid w:val="00362023"/>
    <w:rsid w:val="00362B1E"/>
    <w:rsid w:val="003658DD"/>
    <w:rsid w:val="00366C08"/>
    <w:rsid w:val="00370153"/>
    <w:rsid w:val="0037035C"/>
    <w:rsid w:val="0037089E"/>
    <w:rsid w:val="00377A4C"/>
    <w:rsid w:val="00380356"/>
    <w:rsid w:val="00381F11"/>
    <w:rsid w:val="0038253C"/>
    <w:rsid w:val="00386CE8"/>
    <w:rsid w:val="003922AF"/>
    <w:rsid w:val="003A2A08"/>
    <w:rsid w:val="003A359C"/>
    <w:rsid w:val="003A4825"/>
    <w:rsid w:val="003A7622"/>
    <w:rsid w:val="003B041F"/>
    <w:rsid w:val="003B241A"/>
    <w:rsid w:val="003B4888"/>
    <w:rsid w:val="003C1E1E"/>
    <w:rsid w:val="003C279C"/>
    <w:rsid w:val="003C6A44"/>
    <w:rsid w:val="003C7C9A"/>
    <w:rsid w:val="003D1806"/>
    <w:rsid w:val="003D56EC"/>
    <w:rsid w:val="003D6273"/>
    <w:rsid w:val="003E6BDF"/>
    <w:rsid w:val="003F13E6"/>
    <w:rsid w:val="003F2B9E"/>
    <w:rsid w:val="003F3B16"/>
    <w:rsid w:val="003F5887"/>
    <w:rsid w:val="003F5DCE"/>
    <w:rsid w:val="003F6BCE"/>
    <w:rsid w:val="003F787A"/>
    <w:rsid w:val="004010F3"/>
    <w:rsid w:val="004035D9"/>
    <w:rsid w:val="00415A48"/>
    <w:rsid w:val="0041601C"/>
    <w:rsid w:val="004174C8"/>
    <w:rsid w:val="00424480"/>
    <w:rsid w:val="004244AB"/>
    <w:rsid w:val="00426C11"/>
    <w:rsid w:val="00432C02"/>
    <w:rsid w:val="0043392C"/>
    <w:rsid w:val="00433F89"/>
    <w:rsid w:val="00434BFE"/>
    <w:rsid w:val="004413D2"/>
    <w:rsid w:val="0045089E"/>
    <w:rsid w:val="00453C80"/>
    <w:rsid w:val="00470DE0"/>
    <w:rsid w:val="00471122"/>
    <w:rsid w:val="00472825"/>
    <w:rsid w:val="0047524E"/>
    <w:rsid w:val="004873FC"/>
    <w:rsid w:val="00497A3A"/>
    <w:rsid w:val="004A181F"/>
    <w:rsid w:val="004A6914"/>
    <w:rsid w:val="004B0E83"/>
    <w:rsid w:val="004B6215"/>
    <w:rsid w:val="004C052C"/>
    <w:rsid w:val="004C26B6"/>
    <w:rsid w:val="004C47E5"/>
    <w:rsid w:val="004D45CD"/>
    <w:rsid w:val="004D5DDE"/>
    <w:rsid w:val="004D61C5"/>
    <w:rsid w:val="004E200B"/>
    <w:rsid w:val="004E561D"/>
    <w:rsid w:val="004F74CB"/>
    <w:rsid w:val="0050381F"/>
    <w:rsid w:val="005040EB"/>
    <w:rsid w:val="00504666"/>
    <w:rsid w:val="005050E6"/>
    <w:rsid w:val="00506BB7"/>
    <w:rsid w:val="00506F0E"/>
    <w:rsid w:val="005112EE"/>
    <w:rsid w:val="00512143"/>
    <w:rsid w:val="00512853"/>
    <w:rsid w:val="0051372C"/>
    <w:rsid w:val="0051508E"/>
    <w:rsid w:val="00515BA4"/>
    <w:rsid w:val="00515FDB"/>
    <w:rsid w:val="00517C1E"/>
    <w:rsid w:val="00521B7C"/>
    <w:rsid w:val="00535A69"/>
    <w:rsid w:val="00536073"/>
    <w:rsid w:val="005364C6"/>
    <w:rsid w:val="00537AA1"/>
    <w:rsid w:val="00540152"/>
    <w:rsid w:val="005416DF"/>
    <w:rsid w:val="00541CD9"/>
    <w:rsid w:val="00545996"/>
    <w:rsid w:val="00555340"/>
    <w:rsid w:val="00555B3D"/>
    <w:rsid w:val="00560C5D"/>
    <w:rsid w:val="00561B35"/>
    <w:rsid w:val="00564D6E"/>
    <w:rsid w:val="00566A1B"/>
    <w:rsid w:val="005679DF"/>
    <w:rsid w:val="005758D2"/>
    <w:rsid w:val="005806FA"/>
    <w:rsid w:val="0058252C"/>
    <w:rsid w:val="00590A5C"/>
    <w:rsid w:val="00590B57"/>
    <w:rsid w:val="00594DAD"/>
    <w:rsid w:val="00595A78"/>
    <w:rsid w:val="0059658D"/>
    <w:rsid w:val="00596B37"/>
    <w:rsid w:val="00596D55"/>
    <w:rsid w:val="005976A8"/>
    <w:rsid w:val="005A6729"/>
    <w:rsid w:val="005A71A9"/>
    <w:rsid w:val="005B140D"/>
    <w:rsid w:val="005B15E2"/>
    <w:rsid w:val="005B3D70"/>
    <w:rsid w:val="005B75C3"/>
    <w:rsid w:val="005C0F47"/>
    <w:rsid w:val="005C2FEC"/>
    <w:rsid w:val="005C70EA"/>
    <w:rsid w:val="005D1E0B"/>
    <w:rsid w:val="005D740F"/>
    <w:rsid w:val="005D7785"/>
    <w:rsid w:val="005E24F0"/>
    <w:rsid w:val="005E6B85"/>
    <w:rsid w:val="005E796B"/>
    <w:rsid w:val="005F0057"/>
    <w:rsid w:val="005F36CE"/>
    <w:rsid w:val="005F3935"/>
    <w:rsid w:val="005F4BDD"/>
    <w:rsid w:val="005F60D1"/>
    <w:rsid w:val="00600461"/>
    <w:rsid w:val="00601B03"/>
    <w:rsid w:val="00602968"/>
    <w:rsid w:val="0060325E"/>
    <w:rsid w:val="006038D4"/>
    <w:rsid w:val="00604325"/>
    <w:rsid w:val="0060440D"/>
    <w:rsid w:val="006051F1"/>
    <w:rsid w:val="00605F56"/>
    <w:rsid w:val="006066E4"/>
    <w:rsid w:val="00606B46"/>
    <w:rsid w:val="00615C88"/>
    <w:rsid w:val="00615CE7"/>
    <w:rsid w:val="0061728C"/>
    <w:rsid w:val="00617AAB"/>
    <w:rsid w:val="00621019"/>
    <w:rsid w:val="006236AD"/>
    <w:rsid w:val="006279AC"/>
    <w:rsid w:val="00630C89"/>
    <w:rsid w:val="00630ECE"/>
    <w:rsid w:val="0063279F"/>
    <w:rsid w:val="00634212"/>
    <w:rsid w:val="00634F5D"/>
    <w:rsid w:val="00635358"/>
    <w:rsid w:val="00645514"/>
    <w:rsid w:val="006507BB"/>
    <w:rsid w:val="006512DA"/>
    <w:rsid w:val="00651785"/>
    <w:rsid w:val="00651F8E"/>
    <w:rsid w:val="00652679"/>
    <w:rsid w:val="006537F3"/>
    <w:rsid w:val="00655D51"/>
    <w:rsid w:val="00657DBE"/>
    <w:rsid w:val="00663B92"/>
    <w:rsid w:val="00664B8A"/>
    <w:rsid w:val="006668EE"/>
    <w:rsid w:val="00667769"/>
    <w:rsid w:val="00670105"/>
    <w:rsid w:val="006754C8"/>
    <w:rsid w:val="00676C24"/>
    <w:rsid w:val="00680D05"/>
    <w:rsid w:val="00681A6E"/>
    <w:rsid w:val="006832B5"/>
    <w:rsid w:val="00685C7D"/>
    <w:rsid w:val="00686966"/>
    <w:rsid w:val="006975AF"/>
    <w:rsid w:val="006A2559"/>
    <w:rsid w:val="006A2D2A"/>
    <w:rsid w:val="006A69B7"/>
    <w:rsid w:val="006A7562"/>
    <w:rsid w:val="006B1263"/>
    <w:rsid w:val="006B3C61"/>
    <w:rsid w:val="006B54D1"/>
    <w:rsid w:val="006C0148"/>
    <w:rsid w:val="006C1B90"/>
    <w:rsid w:val="006C2BC0"/>
    <w:rsid w:val="006C46B5"/>
    <w:rsid w:val="006D041F"/>
    <w:rsid w:val="006D0A01"/>
    <w:rsid w:val="006D0C59"/>
    <w:rsid w:val="006D3DEF"/>
    <w:rsid w:val="006D3EB9"/>
    <w:rsid w:val="006D5BA5"/>
    <w:rsid w:val="006D6248"/>
    <w:rsid w:val="006E1202"/>
    <w:rsid w:val="006E18CA"/>
    <w:rsid w:val="006E470D"/>
    <w:rsid w:val="006E7DCD"/>
    <w:rsid w:val="006F0F6E"/>
    <w:rsid w:val="006F2B5C"/>
    <w:rsid w:val="006F7700"/>
    <w:rsid w:val="00700B90"/>
    <w:rsid w:val="00701984"/>
    <w:rsid w:val="00703F64"/>
    <w:rsid w:val="00711C3D"/>
    <w:rsid w:val="007152BE"/>
    <w:rsid w:val="007177F5"/>
    <w:rsid w:val="00721D4E"/>
    <w:rsid w:val="00731A19"/>
    <w:rsid w:val="007321BC"/>
    <w:rsid w:val="00733674"/>
    <w:rsid w:val="00735089"/>
    <w:rsid w:val="0073568A"/>
    <w:rsid w:val="00745475"/>
    <w:rsid w:val="00754DE1"/>
    <w:rsid w:val="007574E0"/>
    <w:rsid w:val="00757C9F"/>
    <w:rsid w:val="007608F7"/>
    <w:rsid w:val="007657FC"/>
    <w:rsid w:val="007662CB"/>
    <w:rsid w:val="00770F0E"/>
    <w:rsid w:val="00771343"/>
    <w:rsid w:val="00771412"/>
    <w:rsid w:val="00772507"/>
    <w:rsid w:val="007740C2"/>
    <w:rsid w:val="00774487"/>
    <w:rsid w:val="00774CD0"/>
    <w:rsid w:val="0077517B"/>
    <w:rsid w:val="007769FA"/>
    <w:rsid w:val="00777FED"/>
    <w:rsid w:val="007829D4"/>
    <w:rsid w:val="007911D2"/>
    <w:rsid w:val="0079396D"/>
    <w:rsid w:val="0079479E"/>
    <w:rsid w:val="00795CDF"/>
    <w:rsid w:val="00795D3A"/>
    <w:rsid w:val="007A0E9F"/>
    <w:rsid w:val="007A4E20"/>
    <w:rsid w:val="007B02FA"/>
    <w:rsid w:val="007B737C"/>
    <w:rsid w:val="007B756E"/>
    <w:rsid w:val="007C4BDA"/>
    <w:rsid w:val="007C6BB7"/>
    <w:rsid w:val="007D0E6A"/>
    <w:rsid w:val="007D1E7F"/>
    <w:rsid w:val="007D6245"/>
    <w:rsid w:val="007E47EF"/>
    <w:rsid w:val="007E572C"/>
    <w:rsid w:val="007F5D4F"/>
    <w:rsid w:val="007F5FD0"/>
    <w:rsid w:val="007F6340"/>
    <w:rsid w:val="008043B8"/>
    <w:rsid w:val="00804C72"/>
    <w:rsid w:val="00811597"/>
    <w:rsid w:val="00811B77"/>
    <w:rsid w:val="0081623C"/>
    <w:rsid w:val="00825D44"/>
    <w:rsid w:val="00830FC8"/>
    <w:rsid w:val="0083295A"/>
    <w:rsid w:val="00834782"/>
    <w:rsid w:val="00841DF7"/>
    <w:rsid w:val="00842420"/>
    <w:rsid w:val="00844710"/>
    <w:rsid w:val="008457ED"/>
    <w:rsid w:val="00851310"/>
    <w:rsid w:val="0085398E"/>
    <w:rsid w:val="0085441B"/>
    <w:rsid w:val="00855D35"/>
    <w:rsid w:val="00866351"/>
    <w:rsid w:val="00870312"/>
    <w:rsid w:val="00873360"/>
    <w:rsid w:val="00873C0D"/>
    <w:rsid w:val="00876F10"/>
    <w:rsid w:val="0088186B"/>
    <w:rsid w:val="008829C4"/>
    <w:rsid w:val="008840B0"/>
    <w:rsid w:val="008867C4"/>
    <w:rsid w:val="00886A67"/>
    <w:rsid w:val="008878E2"/>
    <w:rsid w:val="00887EBD"/>
    <w:rsid w:val="00893376"/>
    <w:rsid w:val="00894852"/>
    <w:rsid w:val="008A02BB"/>
    <w:rsid w:val="008A1C2F"/>
    <w:rsid w:val="008A4DB4"/>
    <w:rsid w:val="008A7F0D"/>
    <w:rsid w:val="008B3095"/>
    <w:rsid w:val="008B5A6D"/>
    <w:rsid w:val="008B6E1C"/>
    <w:rsid w:val="008B71DA"/>
    <w:rsid w:val="008C5AE8"/>
    <w:rsid w:val="008C72E7"/>
    <w:rsid w:val="008C7B63"/>
    <w:rsid w:val="008D5849"/>
    <w:rsid w:val="008D6A81"/>
    <w:rsid w:val="008D77FD"/>
    <w:rsid w:val="008E17AB"/>
    <w:rsid w:val="008E1DD1"/>
    <w:rsid w:val="008E2300"/>
    <w:rsid w:val="008E7D5E"/>
    <w:rsid w:val="008F3737"/>
    <w:rsid w:val="0090170E"/>
    <w:rsid w:val="00901A97"/>
    <w:rsid w:val="00904A32"/>
    <w:rsid w:val="00906EA1"/>
    <w:rsid w:val="009076D2"/>
    <w:rsid w:val="009118EE"/>
    <w:rsid w:val="00913AFD"/>
    <w:rsid w:val="00914951"/>
    <w:rsid w:val="0091683B"/>
    <w:rsid w:val="009169A9"/>
    <w:rsid w:val="00920EC4"/>
    <w:rsid w:val="009212F7"/>
    <w:rsid w:val="00921AC4"/>
    <w:rsid w:val="009238D4"/>
    <w:rsid w:val="009254B2"/>
    <w:rsid w:val="0092561F"/>
    <w:rsid w:val="00926225"/>
    <w:rsid w:val="00926BF2"/>
    <w:rsid w:val="00926C5B"/>
    <w:rsid w:val="0092717D"/>
    <w:rsid w:val="00927FEF"/>
    <w:rsid w:val="00933D55"/>
    <w:rsid w:val="0093753E"/>
    <w:rsid w:val="009430C1"/>
    <w:rsid w:val="00944C95"/>
    <w:rsid w:val="00957ECB"/>
    <w:rsid w:val="009620DA"/>
    <w:rsid w:val="00962B90"/>
    <w:rsid w:val="00962F0C"/>
    <w:rsid w:val="00963581"/>
    <w:rsid w:val="00965115"/>
    <w:rsid w:val="0096702E"/>
    <w:rsid w:val="00967710"/>
    <w:rsid w:val="00972F56"/>
    <w:rsid w:val="00973EB5"/>
    <w:rsid w:val="009755B7"/>
    <w:rsid w:val="00977B8E"/>
    <w:rsid w:val="00980261"/>
    <w:rsid w:val="00981780"/>
    <w:rsid w:val="00990844"/>
    <w:rsid w:val="00992FED"/>
    <w:rsid w:val="009A0CE2"/>
    <w:rsid w:val="009A54D3"/>
    <w:rsid w:val="009B1C92"/>
    <w:rsid w:val="009B3DD1"/>
    <w:rsid w:val="009B3F1E"/>
    <w:rsid w:val="009B625D"/>
    <w:rsid w:val="009B6B1E"/>
    <w:rsid w:val="009C06D0"/>
    <w:rsid w:val="009C35E1"/>
    <w:rsid w:val="009C49E2"/>
    <w:rsid w:val="009C656D"/>
    <w:rsid w:val="009C73F9"/>
    <w:rsid w:val="009D5DF5"/>
    <w:rsid w:val="009D7176"/>
    <w:rsid w:val="009D75CF"/>
    <w:rsid w:val="009D7891"/>
    <w:rsid w:val="009E10DE"/>
    <w:rsid w:val="009E1881"/>
    <w:rsid w:val="009E1CCA"/>
    <w:rsid w:val="009E345F"/>
    <w:rsid w:val="009E48C9"/>
    <w:rsid w:val="009F4CDE"/>
    <w:rsid w:val="00A0344F"/>
    <w:rsid w:val="00A05074"/>
    <w:rsid w:val="00A05BEF"/>
    <w:rsid w:val="00A060DB"/>
    <w:rsid w:val="00A072AA"/>
    <w:rsid w:val="00A10866"/>
    <w:rsid w:val="00A1119D"/>
    <w:rsid w:val="00A1224A"/>
    <w:rsid w:val="00A126A9"/>
    <w:rsid w:val="00A1442B"/>
    <w:rsid w:val="00A1494C"/>
    <w:rsid w:val="00A21BD3"/>
    <w:rsid w:val="00A2376E"/>
    <w:rsid w:val="00A27F61"/>
    <w:rsid w:val="00A32A3E"/>
    <w:rsid w:val="00A336F0"/>
    <w:rsid w:val="00A36D7A"/>
    <w:rsid w:val="00A378C0"/>
    <w:rsid w:val="00A379A1"/>
    <w:rsid w:val="00A4510E"/>
    <w:rsid w:val="00A47ACF"/>
    <w:rsid w:val="00A53FA3"/>
    <w:rsid w:val="00A5476F"/>
    <w:rsid w:val="00A56352"/>
    <w:rsid w:val="00A6011B"/>
    <w:rsid w:val="00A61AA9"/>
    <w:rsid w:val="00A61EB1"/>
    <w:rsid w:val="00A61F19"/>
    <w:rsid w:val="00A63239"/>
    <w:rsid w:val="00A6435B"/>
    <w:rsid w:val="00A64907"/>
    <w:rsid w:val="00A64DC1"/>
    <w:rsid w:val="00A72569"/>
    <w:rsid w:val="00A734FF"/>
    <w:rsid w:val="00A74688"/>
    <w:rsid w:val="00A766FD"/>
    <w:rsid w:val="00A810CD"/>
    <w:rsid w:val="00A822FA"/>
    <w:rsid w:val="00A82F94"/>
    <w:rsid w:val="00A969E2"/>
    <w:rsid w:val="00A96F8E"/>
    <w:rsid w:val="00AA00D4"/>
    <w:rsid w:val="00AA1748"/>
    <w:rsid w:val="00AB33A2"/>
    <w:rsid w:val="00AC0445"/>
    <w:rsid w:val="00AC0781"/>
    <w:rsid w:val="00AC7D43"/>
    <w:rsid w:val="00AD131C"/>
    <w:rsid w:val="00AD19ED"/>
    <w:rsid w:val="00AD214A"/>
    <w:rsid w:val="00AE3271"/>
    <w:rsid w:val="00AE3CAD"/>
    <w:rsid w:val="00AF385F"/>
    <w:rsid w:val="00AF3A44"/>
    <w:rsid w:val="00B03344"/>
    <w:rsid w:val="00B03CA9"/>
    <w:rsid w:val="00B045C0"/>
    <w:rsid w:val="00B048CD"/>
    <w:rsid w:val="00B04CBC"/>
    <w:rsid w:val="00B13DAF"/>
    <w:rsid w:val="00B14537"/>
    <w:rsid w:val="00B164F1"/>
    <w:rsid w:val="00B17890"/>
    <w:rsid w:val="00B230CE"/>
    <w:rsid w:val="00B23882"/>
    <w:rsid w:val="00B35291"/>
    <w:rsid w:val="00B46B8B"/>
    <w:rsid w:val="00B47EB3"/>
    <w:rsid w:val="00B5524F"/>
    <w:rsid w:val="00B560C8"/>
    <w:rsid w:val="00B57571"/>
    <w:rsid w:val="00B62A07"/>
    <w:rsid w:val="00B63264"/>
    <w:rsid w:val="00B773BE"/>
    <w:rsid w:val="00B7776D"/>
    <w:rsid w:val="00B8099B"/>
    <w:rsid w:val="00B81D61"/>
    <w:rsid w:val="00B95CCE"/>
    <w:rsid w:val="00BA3F66"/>
    <w:rsid w:val="00BA54DE"/>
    <w:rsid w:val="00BB0B69"/>
    <w:rsid w:val="00BB19E4"/>
    <w:rsid w:val="00BB43BD"/>
    <w:rsid w:val="00BC074C"/>
    <w:rsid w:val="00BC0C71"/>
    <w:rsid w:val="00BC53D0"/>
    <w:rsid w:val="00BC7532"/>
    <w:rsid w:val="00BD7254"/>
    <w:rsid w:val="00BE6E7C"/>
    <w:rsid w:val="00BF03AC"/>
    <w:rsid w:val="00BF4D54"/>
    <w:rsid w:val="00C04A3F"/>
    <w:rsid w:val="00C06A8A"/>
    <w:rsid w:val="00C105AC"/>
    <w:rsid w:val="00C1204B"/>
    <w:rsid w:val="00C219CF"/>
    <w:rsid w:val="00C2342F"/>
    <w:rsid w:val="00C2658C"/>
    <w:rsid w:val="00C279B3"/>
    <w:rsid w:val="00C31162"/>
    <w:rsid w:val="00C40C37"/>
    <w:rsid w:val="00C43C90"/>
    <w:rsid w:val="00C46FDB"/>
    <w:rsid w:val="00C51E02"/>
    <w:rsid w:val="00C5362C"/>
    <w:rsid w:val="00C543E6"/>
    <w:rsid w:val="00C56F6F"/>
    <w:rsid w:val="00C572CA"/>
    <w:rsid w:val="00C634BF"/>
    <w:rsid w:val="00C66BDD"/>
    <w:rsid w:val="00C722A4"/>
    <w:rsid w:val="00C73060"/>
    <w:rsid w:val="00C73469"/>
    <w:rsid w:val="00C7757B"/>
    <w:rsid w:val="00C822A1"/>
    <w:rsid w:val="00C85205"/>
    <w:rsid w:val="00C867D6"/>
    <w:rsid w:val="00C92157"/>
    <w:rsid w:val="00C93B58"/>
    <w:rsid w:val="00C943A9"/>
    <w:rsid w:val="00CA6850"/>
    <w:rsid w:val="00CA7C4E"/>
    <w:rsid w:val="00CB3583"/>
    <w:rsid w:val="00CB72BA"/>
    <w:rsid w:val="00CC10DB"/>
    <w:rsid w:val="00CC1F95"/>
    <w:rsid w:val="00CC3288"/>
    <w:rsid w:val="00CC458B"/>
    <w:rsid w:val="00CC7DA5"/>
    <w:rsid w:val="00CD3C77"/>
    <w:rsid w:val="00CE0612"/>
    <w:rsid w:val="00CE264D"/>
    <w:rsid w:val="00CE2A32"/>
    <w:rsid w:val="00CE5467"/>
    <w:rsid w:val="00CE554C"/>
    <w:rsid w:val="00CE6624"/>
    <w:rsid w:val="00CF10C6"/>
    <w:rsid w:val="00CF154F"/>
    <w:rsid w:val="00CF2A86"/>
    <w:rsid w:val="00CF64CE"/>
    <w:rsid w:val="00D01AF9"/>
    <w:rsid w:val="00D044A5"/>
    <w:rsid w:val="00D05C1B"/>
    <w:rsid w:val="00D1161F"/>
    <w:rsid w:val="00D11DAF"/>
    <w:rsid w:val="00D13B31"/>
    <w:rsid w:val="00D13B4A"/>
    <w:rsid w:val="00D15168"/>
    <w:rsid w:val="00D17E73"/>
    <w:rsid w:val="00D25BB6"/>
    <w:rsid w:val="00D26C60"/>
    <w:rsid w:val="00D26F65"/>
    <w:rsid w:val="00D357C5"/>
    <w:rsid w:val="00D35CC8"/>
    <w:rsid w:val="00D37698"/>
    <w:rsid w:val="00D40970"/>
    <w:rsid w:val="00D44B27"/>
    <w:rsid w:val="00D453A6"/>
    <w:rsid w:val="00D503B2"/>
    <w:rsid w:val="00D50975"/>
    <w:rsid w:val="00D60241"/>
    <w:rsid w:val="00D64D77"/>
    <w:rsid w:val="00D6681D"/>
    <w:rsid w:val="00D676F4"/>
    <w:rsid w:val="00D67F46"/>
    <w:rsid w:val="00D74DCA"/>
    <w:rsid w:val="00D82FCA"/>
    <w:rsid w:val="00D866DF"/>
    <w:rsid w:val="00D931DB"/>
    <w:rsid w:val="00D93959"/>
    <w:rsid w:val="00D94DF6"/>
    <w:rsid w:val="00D976D2"/>
    <w:rsid w:val="00DA02E5"/>
    <w:rsid w:val="00DA3988"/>
    <w:rsid w:val="00DA493A"/>
    <w:rsid w:val="00DB660D"/>
    <w:rsid w:val="00DB6BCD"/>
    <w:rsid w:val="00DB6E71"/>
    <w:rsid w:val="00DC0213"/>
    <w:rsid w:val="00DC2D19"/>
    <w:rsid w:val="00DC585F"/>
    <w:rsid w:val="00DC7661"/>
    <w:rsid w:val="00DD217B"/>
    <w:rsid w:val="00DD3D1D"/>
    <w:rsid w:val="00DD78E2"/>
    <w:rsid w:val="00DE4486"/>
    <w:rsid w:val="00DE6E14"/>
    <w:rsid w:val="00DF0875"/>
    <w:rsid w:val="00DF45DD"/>
    <w:rsid w:val="00DF5225"/>
    <w:rsid w:val="00DF7312"/>
    <w:rsid w:val="00DF740F"/>
    <w:rsid w:val="00E01017"/>
    <w:rsid w:val="00E0427D"/>
    <w:rsid w:val="00E04713"/>
    <w:rsid w:val="00E11CEB"/>
    <w:rsid w:val="00E13AF6"/>
    <w:rsid w:val="00E16BA4"/>
    <w:rsid w:val="00E17CB7"/>
    <w:rsid w:val="00E22D8F"/>
    <w:rsid w:val="00E22EA7"/>
    <w:rsid w:val="00E2338C"/>
    <w:rsid w:val="00E261AA"/>
    <w:rsid w:val="00E26FEC"/>
    <w:rsid w:val="00E30ACB"/>
    <w:rsid w:val="00E36AAF"/>
    <w:rsid w:val="00E376EA"/>
    <w:rsid w:val="00E44902"/>
    <w:rsid w:val="00E46902"/>
    <w:rsid w:val="00E46BAB"/>
    <w:rsid w:val="00E477A9"/>
    <w:rsid w:val="00E47FD7"/>
    <w:rsid w:val="00E51B7F"/>
    <w:rsid w:val="00E5219C"/>
    <w:rsid w:val="00E52695"/>
    <w:rsid w:val="00E63484"/>
    <w:rsid w:val="00E635A1"/>
    <w:rsid w:val="00E65312"/>
    <w:rsid w:val="00E66B58"/>
    <w:rsid w:val="00E67380"/>
    <w:rsid w:val="00E67643"/>
    <w:rsid w:val="00E70D7E"/>
    <w:rsid w:val="00E7132D"/>
    <w:rsid w:val="00E74C2B"/>
    <w:rsid w:val="00E75C4A"/>
    <w:rsid w:val="00E8406A"/>
    <w:rsid w:val="00E856B7"/>
    <w:rsid w:val="00E90FE3"/>
    <w:rsid w:val="00E9485A"/>
    <w:rsid w:val="00E958A3"/>
    <w:rsid w:val="00E967A0"/>
    <w:rsid w:val="00E970D8"/>
    <w:rsid w:val="00EA28BF"/>
    <w:rsid w:val="00EA63E4"/>
    <w:rsid w:val="00EA7687"/>
    <w:rsid w:val="00EA7D84"/>
    <w:rsid w:val="00EB3A33"/>
    <w:rsid w:val="00EB4990"/>
    <w:rsid w:val="00EB6E71"/>
    <w:rsid w:val="00EC250E"/>
    <w:rsid w:val="00EC5C84"/>
    <w:rsid w:val="00ED4AA2"/>
    <w:rsid w:val="00ED713B"/>
    <w:rsid w:val="00EE1FA3"/>
    <w:rsid w:val="00EE219B"/>
    <w:rsid w:val="00EE35C0"/>
    <w:rsid w:val="00EE4176"/>
    <w:rsid w:val="00EE5990"/>
    <w:rsid w:val="00EF018A"/>
    <w:rsid w:val="00EF0CF8"/>
    <w:rsid w:val="00EF0D3D"/>
    <w:rsid w:val="00EF0E67"/>
    <w:rsid w:val="00EF4DF9"/>
    <w:rsid w:val="00EF5BEE"/>
    <w:rsid w:val="00EF7871"/>
    <w:rsid w:val="00F00695"/>
    <w:rsid w:val="00F04FD6"/>
    <w:rsid w:val="00F12A25"/>
    <w:rsid w:val="00F20F94"/>
    <w:rsid w:val="00F24D54"/>
    <w:rsid w:val="00F340DB"/>
    <w:rsid w:val="00F34DFF"/>
    <w:rsid w:val="00F4565A"/>
    <w:rsid w:val="00F45F8D"/>
    <w:rsid w:val="00F47EF6"/>
    <w:rsid w:val="00F507C9"/>
    <w:rsid w:val="00F51AF2"/>
    <w:rsid w:val="00F5293E"/>
    <w:rsid w:val="00F54AC3"/>
    <w:rsid w:val="00F61427"/>
    <w:rsid w:val="00F70C2E"/>
    <w:rsid w:val="00F759B1"/>
    <w:rsid w:val="00F8305B"/>
    <w:rsid w:val="00F8543B"/>
    <w:rsid w:val="00F87BD7"/>
    <w:rsid w:val="00F90171"/>
    <w:rsid w:val="00F96664"/>
    <w:rsid w:val="00FA18DE"/>
    <w:rsid w:val="00FA7E41"/>
    <w:rsid w:val="00FB4C58"/>
    <w:rsid w:val="00FC078F"/>
    <w:rsid w:val="00FC1729"/>
    <w:rsid w:val="00FC2D12"/>
    <w:rsid w:val="00FC6522"/>
    <w:rsid w:val="00FC6F7F"/>
    <w:rsid w:val="00FC747C"/>
    <w:rsid w:val="00FC7549"/>
    <w:rsid w:val="00FD2682"/>
    <w:rsid w:val="00FE1849"/>
    <w:rsid w:val="00FE3420"/>
    <w:rsid w:val="00FE68D3"/>
    <w:rsid w:val="00FF438D"/>
    <w:rsid w:val="00FF4F9A"/>
    <w:rsid w:val="00FF57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4455A9"/>
  <w15:chartTrackingRefBased/>
  <w15:docId w15:val="{CE92F1A5-7216-4DF8-BB83-397B950D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GB" w:eastAsia="en-US"/>
    </w:rPr>
  </w:style>
  <w:style w:type="paragraph" w:styleId="Antrat1">
    <w:name w:val="heading 1"/>
    <w:basedOn w:val="prastasis"/>
    <w:qFormat/>
    <w:rsid w:val="002E3CD1"/>
    <w:pPr>
      <w:spacing w:before="225" w:after="75"/>
      <w:outlineLvl w:val="0"/>
    </w:pPr>
    <w:rPr>
      <w:b/>
      <w:bCs/>
      <w:color w:val="131313"/>
      <w:kern w:val="36"/>
      <w:sz w:val="20"/>
      <w:szCs w:val="20"/>
      <w:lang w:val="lt-LT" w:eastAsia="lt-LT"/>
    </w:rPr>
  </w:style>
  <w:style w:type="paragraph" w:styleId="Antrat3">
    <w:name w:val="heading 3"/>
    <w:basedOn w:val="prastasis"/>
    <w:next w:val="prastasis"/>
    <w:link w:val="Antrat3Diagrama"/>
    <w:semiHidden/>
    <w:unhideWhenUsed/>
    <w:qFormat/>
    <w:rsid w:val="0077517B"/>
    <w:pPr>
      <w:keepNext/>
      <w:spacing w:before="240" w:after="60"/>
      <w:outlineLvl w:val="2"/>
    </w:pPr>
    <w:rPr>
      <w:rFonts w:ascii="Calibri Light" w:hAnsi="Calibri Light"/>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link w:val="PoratDiagrama"/>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aliases w:val="Specialioji žyma"/>
    <w:basedOn w:val="prastasis"/>
    <w:link w:val="AntratsDiagrama"/>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1"/>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character" w:styleId="Komentaronuoroda">
    <w:name w:val="annotation reference"/>
    <w:semiHidden/>
    <w:rsid w:val="00733674"/>
    <w:rPr>
      <w:sz w:val="16"/>
      <w:szCs w:val="16"/>
    </w:rPr>
  </w:style>
  <w:style w:type="paragraph" w:styleId="Komentarotekstas">
    <w:name w:val="annotation text"/>
    <w:basedOn w:val="prastasis"/>
    <w:semiHidden/>
    <w:rsid w:val="00733674"/>
    <w:rPr>
      <w:sz w:val="20"/>
      <w:szCs w:val="20"/>
    </w:rPr>
  </w:style>
  <w:style w:type="paragraph" w:styleId="Komentarotema">
    <w:name w:val="annotation subject"/>
    <w:basedOn w:val="Komentarotekstas"/>
    <w:next w:val="Komentarotekstas"/>
    <w:semiHidden/>
    <w:rsid w:val="00733674"/>
    <w:rPr>
      <w:b/>
      <w:bCs/>
    </w:rPr>
  </w:style>
  <w:style w:type="paragraph" w:styleId="Debesliotekstas">
    <w:name w:val="Balloon Text"/>
    <w:basedOn w:val="prastasis"/>
    <w:semiHidden/>
    <w:rsid w:val="00733674"/>
    <w:rPr>
      <w:rFonts w:ascii="Tahoma" w:hAnsi="Tahoma" w:cs="Tahoma"/>
      <w:sz w:val="16"/>
      <w:szCs w:val="16"/>
    </w:rPr>
  </w:style>
  <w:style w:type="paragraph" w:styleId="Pagrindiniotekstotrauka2">
    <w:name w:val="Body Text Indent 2"/>
    <w:basedOn w:val="prastasis"/>
    <w:rsid w:val="00630ECE"/>
    <w:pPr>
      <w:spacing w:after="120" w:line="480" w:lineRule="auto"/>
      <w:ind w:left="283"/>
    </w:pPr>
  </w:style>
  <w:style w:type="character" w:styleId="Hipersaitas">
    <w:name w:val="Hyperlink"/>
    <w:rsid w:val="00630ECE"/>
    <w:rPr>
      <w:color w:val="0000FF"/>
      <w:u w:val="single"/>
    </w:rPr>
  </w:style>
  <w:style w:type="character" w:styleId="Grietas">
    <w:name w:val="Strong"/>
    <w:qFormat/>
    <w:rsid w:val="00630ECE"/>
    <w:rPr>
      <w:b/>
      <w:bCs/>
    </w:rPr>
  </w:style>
  <w:style w:type="character" w:customStyle="1" w:styleId="apple-style-span">
    <w:name w:val="apple-style-span"/>
    <w:basedOn w:val="Numatytasispastraiposriftas"/>
    <w:rsid w:val="00A6011B"/>
  </w:style>
  <w:style w:type="character" w:styleId="Emfaz">
    <w:name w:val="Emphasis"/>
    <w:qFormat/>
    <w:rsid w:val="0059658D"/>
    <w:rPr>
      <w:b/>
      <w:bCs/>
      <w:i w:val="0"/>
      <w:iCs w:val="0"/>
    </w:rPr>
  </w:style>
  <w:style w:type="paragraph" w:styleId="prastasiniatinklio">
    <w:name w:val="Normal (Web)"/>
    <w:basedOn w:val="prastasis"/>
    <w:rsid w:val="00FA18DE"/>
    <w:pPr>
      <w:spacing w:before="100" w:beforeAutospacing="1" w:after="100" w:afterAutospacing="1"/>
    </w:pPr>
    <w:rPr>
      <w:lang w:val="lt-LT" w:eastAsia="lt-LT"/>
    </w:rPr>
  </w:style>
  <w:style w:type="character" w:customStyle="1" w:styleId="PoratDiagrama">
    <w:name w:val="Poraštė Diagrama"/>
    <w:link w:val="Porat"/>
    <w:semiHidden/>
    <w:rsid w:val="00194A03"/>
    <w:rPr>
      <w:rFonts w:ascii="TimesLT" w:hAnsi="TimesLT"/>
      <w:sz w:val="24"/>
      <w:lang w:val="lt-LT" w:eastAsia="en-US" w:bidi="ar-SA"/>
    </w:rPr>
  </w:style>
  <w:style w:type="paragraph" w:styleId="Betarp">
    <w:name w:val="No Spacing"/>
    <w:qFormat/>
    <w:rsid w:val="001D6D06"/>
    <w:rPr>
      <w:rFonts w:ascii="Calibri" w:eastAsia="Calibri" w:hAnsi="Calibri"/>
      <w:sz w:val="22"/>
      <w:szCs w:val="22"/>
      <w:lang w:eastAsia="en-US"/>
    </w:rPr>
  </w:style>
  <w:style w:type="paragraph" w:styleId="Sraopastraipa">
    <w:name w:val="List Paragraph"/>
    <w:basedOn w:val="prastasis"/>
    <w:link w:val="SraopastraipaDiagrama"/>
    <w:uiPriority w:val="34"/>
    <w:qFormat/>
    <w:rsid w:val="001D6D06"/>
    <w:pPr>
      <w:ind w:left="1296"/>
    </w:pPr>
    <w:rPr>
      <w:lang w:val="lt-LT" w:eastAsia="lt-LT"/>
    </w:rPr>
  </w:style>
  <w:style w:type="paragraph" w:customStyle="1" w:styleId="NormalWeb1">
    <w:name w:val="Normal (Web)1"/>
    <w:basedOn w:val="prastasis"/>
    <w:rsid w:val="009755B7"/>
    <w:pPr>
      <w:suppressAutoHyphens/>
      <w:spacing w:before="280" w:after="119"/>
    </w:pPr>
    <w:rPr>
      <w:lang w:val="lt-LT" w:eastAsia="ar-SA"/>
    </w:rPr>
  </w:style>
  <w:style w:type="paragraph" w:customStyle="1" w:styleId="HTMLPreformatted1">
    <w:name w:val="HTML Preformatted1"/>
    <w:basedOn w:val="prastasis"/>
    <w:rsid w:val="009755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val="lt-LT" w:eastAsia="ar-SA"/>
    </w:rPr>
  </w:style>
  <w:style w:type="character" w:customStyle="1" w:styleId="AntratsDiagrama">
    <w:name w:val="Antraštės Diagrama"/>
    <w:aliases w:val="Specialioji žyma Diagrama"/>
    <w:link w:val="Antrats"/>
    <w:rsid w:val="00811B77"/>
    <w:rPr>
      <w:sz w:val="24"/>
      <w:szCs w:val="24"/>
      <w:lang w:val="en-GB" w:eastAsia="en-US" w:bidi="ar-SA"/>
    </w:rPr>
  </w:style>
  <w:style w:type="paragraph" w:customStyle="1" w:styleId="Pagrindiniotekstotrauka21">
    <w:name w:val="Pagrindinio teksto įtrauka 21"/>
    <w:basedOn w:val="prastasis"/>
    <w:rsid w:val="00160682"/>
    <w:pPr>
      <w:spacing w:after="120" w:line="480" w:lineRule="auto"/>
      <w:ind w:left="283"/>
    </w:pPr>
    <w:rPr>
      <w:lang w:val="lt-LT" w:eastAsia="ar-SA"/>
    </w:rPr>
  </w:style>
  <w:style w:type="character" w:customStyle="1" w:styleId="WW8Num6z1">
    <w:name w:val="WW8Num6z1"/>
    <w:rsid w:val="000D6422"/>
    <w:rPr>
      <w:b w:val="0"/>
    </w:rPr>
  </w:style>
  <w:style w:type="character" w:customStyle="1" w:styleId="Antrat3Diagrama">
    <w:name w:val="Antraštė 3 Diagrama"/>
    <w:link w:val="Antrat3"/>
    <w:semiHidden/>
    <w:rsid w:val="0077517B"/>
    <w:rPr>
      <w:rFonts w:ascii="Calibri Light" w:eastAsia="Times New Roman" w:hAnsi="Calibri Light" w:cs="Times New Roman"/>
      <w:b/>
      <w:bCs/>
      <w:sz w:val="26"/>
      <w:szCs w:val="26"/>
      <w:lang w:val="en-GB" w:eastAsia="en-US"/>
    </w:rPr>
  </w:style>
  <w:style w:type="paragraph" w:styleId="Pavadinimas">
    <w:name w:val="Title"/>
    <w:basedOn w:val="prastasis"/>
    <w:next w:val="prastasis"/>
    <w:link w:val="PavadinimasDiagrama"/>
    <w:qFormat/>
    <w:rsid w:val="0077517B"/>
    <w:pPr>
      <w:spacing w:before="240" w:after="60"/>
      <w:jc w:val="center"/>
      <w:outlineLvl w:val="0"/>
    </w:pPr>
    <w:rPr>
      <w:rFonts w:ascii="Calibri Light" w:hAnsi="Calibri Light"/>
      <w:b/>
      <w:bCs/>
      <w:kern w:val="28"/>
      <w:sz w:val="32"/>
      <w:szCs w:val="32"/>
    </w:rPr>
  </w:style>
  <w:style w:type="character" w:customStyle="1" w:styleId="PavadinimasDiagrama">
    <w:name w:val="Pavadinimas Diagrama"/>
    <w:link w:val="Pavadinimas"/>
    <w:rsid w:val="0077517B"/>
    <w:rPr>
      <w:rFonts w:ascii="Calibri Light" w:eastAsia="Times New Roman" w:hAnsi="Calibri Light" w:cs="Times New Roman"/>
      <w:b/>
      <w:bCs/>
      <w:kern w:val="28"/>
      <w:sz w:val="32"/>
      <w:szCs w:val="32"/>
      <w:lang w:val="en-GB" w:eastAsia="en-US"/>
    </w:rPr>
  </w:style>
  <w:style w:type="character" w:customStyle="1" w:styleId="SraopastraipaDiagrama">
    <w:name w:val="Sąrašo pastraipa Diagrama"/>
    <w:basedOn w:val="Numatytasispastraiposriftas"/>
    <w:link w:val="Sraopastraipa"/>
    <w:uiPriority w:val="34"/>
    <w:locked/>
    <w:rsid w:val="00181AE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589111">
      <w:bodyDiv w:val="1"/>
      <w:marLeft w:val="0"/>
      <w:marRight w:val="0"/>
      <w:marTop w:val="0"/>
      <w:marBottom w:val="0"/>
      <w:divBdr>
        <w:top w:val="none" w:sz="0" w:space="0" w:color="auto"/>
        <w:left w:val="none" w:sz="0" w:space="0" w:color="auto"/>
        <w:bottom w:val="none" w:sz="0" w:space="0" w:color="auto"/>
        <w:right w:val="none" w:sz="0" w:space="0" w:color="auto"/>
      </w:divBdr>
      <w:divsChild>
        <w:div w:id="1405950284">
          <w:marLeft w:val="0"/>
          <w:marRight w:val="0"/>
          <w:marTop w:val="0"/>
          <w:marBottom w:val="0"/>
          <w:divBdr>
            <w:top w:val="none" w:sz="0" w:space="0" w:color="auto"/>
            <w:left w:val="none" w:sz="0" w:space="0" w:color="auto"/>
            <w:bottom w:val="none" w:sz="0" w:space="0" w:color="auto"/>
            <w:right w:val="none" w:sz="0" w:space="0" w:color="auto"/>
          </w:divBdr>
          <w:divsChild>
            <w:div w:id="1544636316">
              <w:marLeft w:val="0"/>
              <w:marRight w:val="15"/>
              <w:marTop w:val="0"/>
              <w:marBottom w:val="0"/>
              <w:divBdr>
                <w:top w:val="none" w:sz="0" w:space="0" w:color="auto"/>
                <w:left w:val="none" w:sz="0" w:space="0" w:color="auto"/>
                <w:bottom w:val="none" w:sz="0" w:space="0" w:color="auto"/>
                <w:right w:val="none" w:sz="0" w:space="0" w:color="auto"/>
              </w:divBdr>
              <w:divsChild>
                <w:div w:id="1902715835">
                  <w:marLeft w:val="0"/>
                  <w:marRight w:val="0"/>
                  <w:marTop w:val="180"/>
                  <w:marBottom w:val="180"/>
                  <w:divBdr>
                    <w:top w:val="none" w:sz="0" w:space="0" w:color="auto"/>
                    <w:left w:val="none" w:sz="0" w:space="0" w:color="auto"/>
                    <w:bottom w:val="none" w:sz="0" w:space="0" w:color="auto"/>
                    <w:right w:val="none" w:sz="0" w:space="0" w:color="auto"/>
                  </w:divBdr>
                  <w:divsChild>
                    <w:div w:id="109998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974258915">
      <w:bodyDiv w:val="1"/>
      <w:marLeft w:val="0"/>
      <w:marRight w:val="0"/>
      <w:marTop w:val="0"/>
      <w:marBottom w:val="0"/>
      <w:divBdr>
        <w:top w:val="none" w:sz="0" w:space="0" w:color="auto"/>
        <w:left w:val="none" w:sz="0" w:space="0" w:color="auto"/>
        <w:bottom w:val="none" w:sz="0" w:space="0" w:color="auto"/>
        <w:right w:val="none" w:sz="0" w:space="0" w:color="auto"/>
      </w:divBdr>
      <w:divsChild>
        <w:div w:id="1308046885">
          <w:marLeft w:val="0"/>
          <w:marRight w:val="0"/>
          <w:marTop w:val="0"/>
          <w:marBottom w:val="0"/>
          <w:divBdr>
            <w:top w:val="none" w:sz="0" w:space="0" w:color="auto"/>
            <w:left w:val="none" w:sz="0" w:space="0" w:color="auto"/>
            <w:bottom w:val="single" w:sz="6" w:space="0" w:color="DEDEDE"/>
            <w:right w:val="none" w:sz="0" w:space="0" w:color="auto"/>
          </w:divBdr>
          <w:divsChild>
            <w:div w:id="24310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753171">
      <w:bodyDiv w:val="1"/>
      <w:marLeft w:val="0"/>
      <w:marRight w:val="0"/>
      <w:marTop w:val="0"/>
      <w:marBottom w:val="0"/>
      <w:divBdr>
        <w:top w:val="none" w:sz="0" w:space="0" w:color="auto"/>
        <w:left w:val="none" w:sz="0" w:space="0" w:color="auto"/>
        <w:bottom w:val="none" w:sz="0" w:space="0" w:color="auto"/>
        <w:right w:val="none" w:sz="0" w:space="0" w:color="auto"/>
      </w:divBdr>
    </w:div>
    <w:div w:id="1101413436">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375957430">
      <w:bodyDiv w:val="1"/>
      <w:marLeft w:val="0"/>
      <w:marRight w:val="0"/>
      <w:marTop w:val="0"/>
      <w:marBottom w:val="0"/>
      <w:divBdr>
        <w:top w:val="none" w:sz="0" w:space="0" w:color="auto"/>
        <w:left w:val="none" w:sz="0" w:space="0" w:color="auto"/>
        <w:bottom w:val="none" w:sz="0" w:space="0" w:color="auto"/>
        <w:right w:val="none" w:sz="0" w:space="0" w:color="auto"/>
      </w:divBdr>
    </w:div>
    <w:div w:id="1964581175">
      <w:bodyDiv w:val="1"/>
      <w:marLeft w:val="0"/>
      <w:marRight w:val="0"/>
      <w:marTop w:val="0"/>
      <w:marBottom w:val="0"/>
      <w:divBdr>
        <w:top w:val="none" w:sz="0" w:space="0" w:color="auto"/>
        <w:left w:val="none" w:sz="0" w:space="0" w:color="auto"/>
        <w:bottom w:val="none" w:sz="0" w:space="0" w:color="auto"/>
        <w:right w:val="none" w:sz="0" w:space="0" w:color="auto"/>
      </w:divBdr>
      <w:divsChild>
        <w:div w:id="1486318646">
          <w:marLeft w:val="0"/>
          <w:marRight w:val="0"/>
          <w:marTop w:val="0"/>
          <w:marBottom w:val="0"/>
          <w:divBdr>
            <w:top w:val="none" w:sz="0" w:space="0" w:color="auto"/>
            <w:left w:val="none" w:sz="0" w:space="0" w:color="auto"/>
            <w:bottom w:val="none" w:sz="0" w:space="0" w:color="auto"/>
            <w:right w:val="none" w:sz="0" w:space="0" w:color="auto"/>
          </w:divBdr>
          <w:divsChild>
            <w:div w:id="47805721">
              <w:marLeft w:val="0"/>
              <w:marRight w:val="15"/>
              <w:marTop w:val="0"/>
              <w:marBottom w:val="0"/>
              <w:divBdr>
                <w:top w:val="none" w:sz="0" w:space="0" w:color="auto"/>
                <w:left w:val="none" w:sz="0" w:space="0" w:color="auto"/>
                <w:bottom w:val="none" w:sz="0" w:space="0" w:color="auto"/>
                <w:right w:val="none" w:sz="0" w:space="0" w:color="auto"/>
              </w:divBdr>
              <w:divsChild>
                <w:div w:id="1137533845">
                  <w:marLeft w:val="0"/>
                  <w:marRight w:val="0"/>
                  <w:marTop w:val="180"/>
                  <w:marBottom w:val="180"/>
                  <w:divBdr>
                    <w:top w:val="none" w:sz="0" w:space="0" w:color="auto"/>
                    <w:left w:val="none" w:sz="0" w:space="0" w:color="auto"/>
                    <w:bottom w:val="none" w:sz="0" w:space="0" w:color="auto"/>
                    <w:right w:val="none" w:sz="0" w:space="0" w:color="auto"/>
                  </w:divBdr>
                  <w:divsChild>
                    <w:div w:id="10126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089394">
      <w:bodyDiv w:val="1"/>
      <w:marLeft w:val="0"/>
      <w:marRight w:val="0"/>
      <w:marTop w:val="0"/>
      <w:marBottom w:val="0"/>
      <w:divBdr>
        <w:top w:val="none" w:sz="0" w:space="0" w:color="auto"/>
        <w:left w:val="none" w:sz="0" w:space="0" w:color="auto"/>
        <w:bottom w:val="none" w:sz="0" w:space="0" w:color="auto"/>
        <w:right w:val="none" w:sz="0" w:space="0" w:color="auto"/>
      </w:divBdr>
      <w:divsChild>
        <w:div w:id="727345389">
          <w:marLeft w:val="0"/>
          <w:marRight w:val="0"/>
          <w:marTop w:val="0"/>
          <w:marBottom w:val="0"/>
          <w:divBdr>
            <w:top w:val="none" w:sz="0" w:space="0" w:color="auto"/>
            <w:left w:val="none" w:sz="0" w:space="0" w:color="auto"/>
            <w:bottom w:val="single" w:sz="6" w:space="0" w:color="DEDEDE"/>
            <w:right w:val="none" w:sz="0" w:space="0" w:color="auto"/>
          </w:divBdr>
          <w:divsChild>
            <w:div w:id="115271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77672">
      <w:bodyDiv w:val="1"/>
      <w:marLeft w:val="0"/>
      <w:marRight w:val="0"/>
      <w:marTop w:val="0"/>
      <w:marBottom w:val="0"/>
      <w:divBdr>
        <w:top w:val="none" w:sz="0" w:space="0" w:color="auto"/>
        <w:left w:val="none" w:sz="0" w:space="0" w:color="auto"/>
        <w:bottom w:val="none" w:sz="0" w:space="0" w:color="auto"/>
        <w:right w:val="none" w:sz="0" w:space="0" w:color="auto"/>
      </w:divBdr>
      <w:divsChild>
        <w:div w:id="1681657824">
          <w:marLeft w:val="0"/>
          <w:marRight w:val="0"/>
          <w:marTop w:val="0"/>
          <w:marBottom w:val="0"/>
          <w:divBdr>
            <w:top w:val="none" w:sz="0" w:space="0" w:color="auto"/>
            <w:left w:val="none" w:sz="0" w:space="0" w:color="auto"/>
            <w:bottom w:val="none" w:sz="0" w:space="0" w:color="auto"/>
            <w:right w:val="none" w:sz="0" w:space="0" w:color="auto"/>
          </w:divBdr>
          <w:divsChild>
            <w:div w:id="1571694697">
              <w:marLeft w:val="0"/>
              <w:marRight w:val="0"/>
              <w:marTop w:val="0"/>
              <w:marBottom w:val="0"/>
              <w:divBdr>
                <w:top w:val="none" w:sz="0" w:space="0" w:color="auto"/>
                <w:left w:val="none" w:sz="0" w:space="0" w:color="auto"/>
                <w:bottom w:val="none" w:sz="0" w:space="0" w:color="auto"/>
                <w:right w:val="none" w:sz="0" w:space="0" w:color="auto"/>
              </w:divBdr>
              <w:divsChild>
                <w:div w:id="1551922967">
                  <w:marLeft w:val="0"/>
                  <w:marRight w:val="0"/>
                  <w:marTop w:val="0"/>
                  <w:marBottom w:val="0"/>
                  <w:divBdr>
                    <w:top w:val="none" w:sz="0" w:space="0" w:color="auto"/>
                    <w:left w:val="none" w:sz="0" w:space="0" w:color="auto"/>
                    <w:bottom w:val="none" w:sz="0" w:space="0" w:color="auto"/>
                    <w:right w:val="none" w:sz="0" w:space="0" w:color="auto"/>
                  </w:divBdr>
                  <w:divsChild>
                    <w:div w:id="51400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3290</Words>
  <Characters>1876</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Vitalija</dc:creator>
  <cp:keywords/>
  <cp:lastModifiedBy>Algirdas Ronkus</cp:lastModifiedBy>
  <cp:revision>6</cp:revision>
  <cp:lastPrinted>2020-02-05T13:21:00Z</cp:lastPrinted>
  <dcterms:created xsi:type="dcterms:W3CDTF">2022-05-10T11:28:00Z</dcterms:created>
  <dcterms:modified xsi:type="dcterms:W3CDTF">2022-05-11T06:51:00Z</dcterms:modified>
</cp:coreProperties>
</file>