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58F91" w14:textId="77777777" w:rsidR="005B1635" w:rsidRPr="005B1635" w:rsidRDefault="005B1635" w:rsidP="005B1635">
      <w:pPr>
        <w:spacing w:after="80" w:line="240" w:lineRule="auto"/>
        <w:jc w:val="center"/>
        <w:rPr>
          <w:rFonts w:ascii="Times New Roman" w:eastAsia="Times New Roman" w:hAnsi="Times New Roman" w:cs="Times New Roman"/>
          <w:b/>
          <w:bCs/>
          <w:caps/>
          <w:color w:val="000000"/>
          <w:sz w:val="28"/>
          <w:szCs w:val="28"/>
        </w:rPr>
      </w:pPr>
      <w:r w:rsidRPr="005B1635">
        <w:rPr>
          <w:rFonts w:ascii="Times New Roman" w:eastAsia="Times New Roman" w:hAnsi="Times New Roman" w:cs="Times New Roman"/>
          <w:b/>
          <w:bCs/>
          <w:caps/>
          <w:noProof/>
          <w:color w:val="000000"/>
          <w:sz w:val="24"/>
          <w:szCs w:val="24"/>
          <w:lang w:eastAsia="lt-LT"/>
        </w:rPr>
        <mc:AlternateContent>
          <mc:Choice Requires="wps">
            <w:drawing>
              <wp:anchor distT="0" distB="0" distL="114300" distR="114300" simplePos="0" relativeHeight="251659264" behindDoc="0" locked="0" layoutInCell="1" allowOverlap="1" wp14:anchorId="37E40B48" wp14:editId="429192E3">
                <wp:simplePos x="0" y="0"/>
                <wp:positionH relativeFrom="column">
                  <wp:posOffset>4539615</wp:posOffset>
                </wp:positionH>
                <wp:positionV relativeFrom="paragraph">
                  <wp:posOffset>83185</wp:posOffset>
                </wp:positionV>
                <wp:extent cx="1514475" cy="342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9D7BF" w14:textId="77777777" w:rsidR="005B1635" w:rsidRDefault="005B1635" w:rsidP="005B1635">
                            <w:pPr>
                              <w:pStyle w:val="Antrats"/>
                              <w:jc w:val="right"/>
                              <w:rPr>
                                <w:b/>
                                <w:lang w:val="lt-LT"/>
                              </w:rPr>
                            </w:pPr>
                            <w:r>
                              <w:rPr>
                                <w:b/>
                                <w:lang w:val="lt-LT"/>
                              </w:rPr>
                              <w:t>Projektas</w:t>
                            </w:r>
                          </w:p>
                          <w:p w14:paraId="59568C95" w14:textId="77777777" w:rsidR="005B1635" w:rsidRPr="00DA21EA" w:rsidRDefault="005B1635" w:rsidP="005B1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40B48" id="_x0000_t202" coordsize="21600,21600" o:spt="202" path="m,l,21600r21600,l21600,xe">
                <v:stroke joinstyle="miter"/>
                <v:path gradientshapeok="t" o:connecttype="rect"/>
              </v:shapetype>
              <v:shape id="Text Box 2" o:spid="_x0000_s1026" type="#_x0000_t202" style="position:absolute;left:0;text-align:left;margin-left:357.45pt;margin-top:6.55pt;width:119.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" filled="f" stroked="f">
                <v:textbox>
                  <w:txbxContent>
                    <w:p w14:paraId="2C79D7BF" w14:textId="77777777" w:rsidR="005B1635" w:rsidRDefault="005B1635" w:rsidP="005B1635">
                      <w:pPr>
                        <w:pStyle w:val="Antrats"/>
                        <w:jc w:val="right"/>
                        <w:rPr>
                          <w:b/>
                          <w:lang w:val="lt-LT"/>
                        </w:rPr>
                      </w:pPr>
                      <w:r>
                        <w:rPr>
                          <w:b/>
                          <w:lang w:val="lt-LT"/>
                        </w:rPr>
                        <w:t>Projektas</w:t>
                      </w:r>
                    </w:p>
                    <w:p w14:paraId="59568C95" w14:textId="77777777" w:rsidR="005B1635" w:rsidRPr="00DA21EA" w:rsidRDefault="005B1635" w:rsidP="005B1635"/>
                  </w:txbxContent>
                </v:textbox>
              </v:shape>
            </w:pict>
          </mc:Fallback>
        </mc:AlternateContent>
      </w:r>
    </w:p>
    <w:p w14:paraId="4C117C0D" w14:textId="77777777" w:rsidR="005B1635" w:rsidRPr="005B1635" w:rsidRDefault="005B1635" w:rsidP="005B1635">
      <w:pPr>
        <w:spacing w:after="80" w:line="240" w:lineRule="auto"/>
        <w:jc w:val="center"/>
        <w:rPr>
          <w:rFonts w:ascii="Times New Roman" w:eastAsia="Times New Roman" w:hAnsi="Times New Roman" w:cs="Times New Roman"/>
          <w:b/>
          <w:bCs/>
          <w:caps/>
          <w:color w:val="000000"/>
          <w:sz w:val="28"/>
          <w:szCs w:val="28"/>
        </w:rPr>
      </w:pPr>
    </w:p>
    <w:p w14:paraId="55D0D869" w14:textId="77777777" w:rsidR="005B1635" w:rsidRPr="005B1635" w:rsidRDefault="005B1635" w:rsidP="005B1635">
      <w:pPr>
        <w:spacing w:after="80" w:line="240" w:lineRule="auto"/>
        <w:jc w:val="center"/>
        <w:rPr>
          <w:rFonts w:ascii="Times New Roman" w:eastAsia="Times New Roman" w:hAnsi="Times New Roman" w:cs="Times New Roman"/>
          <w:b/>
          <w:bCs/>
          <w:caps/>
          <w:color w:val="000000"/>
          <w:sz w:val="28"/>
          <w:szCs w:val="28"/>
        </w:rPr>
      </w:pPr>
    </w:p>
    <w:p w14:paraId="480B1E3E" w14:textId="77777777" w:rsidR="005B1635" w:rsidRPr="005B1635" w:rsidRDefault="005B1635" w:rsidP="005B1635">
      <w:pPr>
        <w:spacing w:after="80" w:line="240" w:lineRule="auto"/>
        <w:jc w:val="center"/>
        <w:rPr>
          <w:rFonts w:ascii="Times New Roman" w:eastAsia="Times New Roman" w:hAnsi="Times New Roman" w:cs="Times New Roman"/>
          <w:b/>
          <w:bCs/>
          <w:caps/>
          <w:color w:val="000000"/>
          <w:sz w:val="28"/>
          <w:szCs w:val="28"/>
        </w:rPr>
      </w:pPr>
      <w:r w:rsidRPr="005B1635">
        <w:rPr>
          <w:rFonts w:ascii="Times New Roman" w:eastAsia="Times New Roman" w:hAnsi="Times New Roman" w:cs="Times New Roman"/>
          <w:b/>
          <w:bCs/>
          <w:caps/>
          <w:color w:val="000000"/>
          <w:sz w:val="28"/>
          <w:szCs w:val="28"/>
        </w:rPr>
        <w:fldChar w:fldCharType="begin">
          <w:ffData>
            <w:name w:val="organizacija"/>
            <w:enabled/>
            <w:calcOnExit w:val="0"/>
            <w:textInput>
              <w:default w:val="LIETUVOS RESPUBLIKOS KLAIPĖDOS RAJONO "/>
            </w:textInput>
          </w:ffData>
        </w:fldChar>
      </w:r>
      <w:bookmarkStart w:id="0" w:name="organizacija"/>
      <w:r w:rsidRPr="005B1635">
        <w:rPr>
          <w:rFonts w:ascii="Times New Roman" w:eastAsia="Times New Roman" w:hAnsi="Times New Roman" w:cs="Times New Roman"/>
          <w:b/>
          <w:bCs/>
          <w:caps/>
          <w:color w:val="000000"/>
          <w:sz w:val="28"/>
          <w:szCs w:val="28"/>
        </w:rPr>
        <w:instrText xml:space="preserve"> FORMTEXT </w:instrText>
      </w:r>
      <w:r w:rsidRPr="005B1635">
        <w:rPr>
          <w:rFonts w:ascii="Times New Roman" w:eastAsia="Times New Roman" w:hAnsi="Times New Roman" w:cs="Times New Roman"/>
          <w:b/>
          <w:bCs/>
          <w:caps/>
          <w:color w:val="000000"/>
          <w:sz w:val="28"/>
          <w:szCs w:val="28"/>
        </w:rPr>
      </w:r>
      <w:r w:rsidRPr="005B1635">
        <w:rPr>
          <w:rFonts w:ascii="Times New Roman" w:eastAsia="Times New Roman" w:hAnsi="Times New Roman" w:cs="Times New Roman"/>
          <w:b/>
          <w:bCs/>
          <w:caps/>
          <w:color w:val="000000"/>
          <w:sz w:val="28"/>
          <w:szCs w:val="28"/>
        </w:rPr>
        <w:fldChar w:fldCharType="separate"/>
      </w:r>
      <w:r w:rsidRPr="005B1635">
        <w:rPr>
          <w:rFonts w:ascii="Times New Roman" w:eastAsia="Times New Roman" w:hAnsi="Times New Roman" w:cs="Times New Roman"/>
          <w:b/>
          <w:bCs/>
          <w:caps/>
          <w:noProof/>
          <w:color w:val="000000"/>
          <w:sz w:val="28"/>
          <w:szCs w:val="28"/>
        </w:rPr>
        <w:t xml:space="preserve">KLAIPĖDOS RAJONO </w:t>
      </w:r>
      <w:r w:rsidRPr="005B1635">
        <w:rPr>
          <w:rFonts w:ascii="Times New Roman" w:eastAsia="Times New Roman" w:hAnsi="Times New Roman" w:cs="Times New Roman"/>
          <w:b/>
          <w:bCs/>
          <w:caps/>
          <w:color w:val="000000"/>
          <w:sz w:val="28"/>
          <w:szCs w:val="28"/>
        </w:rPr>
        <w:fldChar w:fldCharType="end"/>
      </w:r>
      <w:bookmarkEnd w:id="0"/>
      <w:r w:rsidRPr="005B1635">
        <w:rPr>
          <w:rFonts w:ascii="Times New Roman" w:eastAsia="Times New Roman" w:hAnsi="Times New Roman" w:cs="Times New Roman"/>
          <w:b/>
          <w:bCs/>
          <w:caps/>
          <w:color w:val="000000"/>
          <w:sz w:val="28"/>
          <w:szCs w:val="28"/>
        </w:rPr>
        <w:fldChar w:fldCharType="begin">
          <w:ffData>
            <w:name w:val=""/>
            <w:enabled/>
            <w:calcOnExit w:val="0"/>
            <w:textInput>
              <w:default w:val="savivaldybės taryba"/>
            </w:textInput>
          </w:ffData>
        </w:fldChar>
      </w:r>
      <w:r w:rsidRPr="005B1635">
        <w:rPr>
          <w:rFonts w:ascii="Times New Roman" w:eastAsia="Times New Roman" w:hAnsi="Times New Roman" w:cs="Times New Roman"/>
          <w:b/>
          <w:bCs/>
          <w:caps/>
          <w:color w:val="000000"/>
          <w:sz w:val="28"/>
          <w:szCs w:val="28"/>
        </w:rPr>
        <w:instrText xml:space="preserve"> FORMTEXT </w:instrText>
      </w:r>
      <w:r w:rsidRPr="005B1635">
        <w:rPr>
          <w:rFonts w:ascii="Times New Roman" w:eastAsia="Times New Roman" w:hAnsi="Times New Roman" w:cs="Times New Roman"/>
          <w:b/>
          <w:bCs/>
          <w:caps/>
          <w:color w:val="000000"/>
          <w:sz w:val="28"/>
          <w:szCs w:val="28"/>
        </w:rPr>
      </w:r>
      <w:r w:rsidRPr="005B1635">
        <w:rPr>
          <w:rFonts w:ascii="Times New Roman" w:eastAsia="Times New Roman" w:hAnsi="Times New Roman" w:cs="Times New Roman"/>
          <w:b/>
          <w:bCs/>
          <w:caps/>
          <w:color w:val="000000"/>
          <w:sz w:val="28"/>
          <w:szCs w:val="28"/>
        </w:rPr>
        <w:fldChar w:fldCharType="separate"/>
      </w:r>
      <w:r w:rsidRPr="005B1635">
        <w:rPr>
          <w:rFonts w:ascii="Times New Roman" w:eastAsia="Times New Roman" w:hAnsi="Times New Roman" w:cs="Times New Roman"/>
          <w:b/>
          <w:bCs/>
          <w:caps/>
          <w:noProof/>
          <w:color w:val="000000"/>
          <w:sz w:val="28"/>
          <w:szCs w:val="28"/>
        </w:rPr>
        <w:t>savivaldybės taryba</w:t>
      </w:r>
      <w:r w:rsidRPr="005B1635">
        <w:rPr>
          <w:rFonts w:ascii="Times New Roman" w:eastAsia="Times New Roman" w:hAnsi="Times New Roman" w:cs="Times New Roman"/>
          <w:b/>
          <w:bCs/>
          <w:caps/>
          <w:color w:val="000000"/>
          <w:sz w:val="28"/>
          <w:szCs w:val="28"/>
        </w:rPr>
        <w:fldChar w:fldCharType="end"/>
      </w:r>
      <w:bookmarkStart w:id="1" w:name="data_metai"/>
    </w:p>
    <w:p w14:paraId="6D941227" w14:textId="77777777" w:rsidR="005B1635" w:rsidRPr="005B1635" w:rsidRDefault="005B1635" w:rsidP="005B1635">
      <w:pPr>
        <w:spacing w:after="0" w:line="240" w:lineRule="auto"/>
        <w:jc w:val="center"/>
        <w:rPr>
          <w:rFonts w:ascii="Times New Roman" w:eastAsia="Times New Roman" w:hAnsi="Times New Roman" w:cs="Times New Roman"/>
          <w:caps/>
          <w:color w:val="000000"/>
          <w:sz w:val="24"/>
          <w:szCs w:val="24"/>
        </w:rPr>
      </w:pPr>
    </w:p>
    <w:p w14:paraId="64895601" w14:textId="77777777" w:rsidR="005B1635" w:rsidRPr="005B1635" w:rsidRDefault="005B1635" w:rsidP="005B1635">
      <w:pPr>
        <w:spacing w:after="0" w:line="240" w:lineRule="auto"/>
        <w:jc w:val="center"/>
        <w:rPr>
          <w:rFonts w:ascii="Times New Roman" w:eastAsia="Times New Roman" w:hAnsi="Times New Roman" w:cs="Times New Roman"/>
          <w:b/>
          <w:caps/>
          <w:color w:val="000000"/>
          <w:spacing w:val="20"/>
          <w:sz w:val="28"/>
          <w:szCs w:val="28"/>
        </w:rPr>
      </w:pPr>
      <w:r w:rsidRPr="005B1635">
        <w:rPr>
          <w:rFonts w:ascii="Times New Roman" w:eastAsia="Times New Roman" w:hAnsi="Times New Roman" w:cs="Times New Roman"/>
          <w:b/>
          <w:caps/>
          <w:color w:val="000000"/>
          <w:spacing w:val="20"/>
          <w:sz w:val="28"/>
          <w:szCs w:val="28"/>
        </w:rPr>
        <w:t>SPRENDIMAS</w:t>
      </w:r>
    </w:p>
    <w:p w14:paraId="03B55DAD" w14:textId="77777777" w:rsidR="005B1635" w:rsidRPr="005B1635" w:rsidRDefault="005B1635" w:rsidP="005B1635">
      <w:pPr>
        <w:spacing w:after="0" w:line="240" w:lineRule="auto"/>
        <w:jc w:val="center"/>
        <w:rPr>
          <w:rFonts w:ascii="Times New Roman" w:eastAsia="Times New Roman" w:hAnsi="Times New Roman" w:cs="Times New Roman"/>
          <w:b/>
          <w:sz w:val="28"/>
          <w:szCs w:val="28"/>
        </w:rPr>
      </w:pPr>
      <w:bookmarkStart w:id="2" w:name="_Hlk102486889"/>
      <w:r w:rsidRPr="005B1635">
        <w:rPr>
          <w:rFonts w:ascii="Times New Roman" w:eastAsia="Times New Roman" w:hAnsi="Times New Roman" w:cs="Times New Roman"/>
          <w:b/>
          <w:sz w:val="28"/>
          <w:szCs w:val="28"/>
        </w:rPr>
        <w:t>DĖL PRITARIMO VALSTYBĖS ĮMONĖS LIETUVOS AUTOMOBILIŲ KELIŲ DIREKCIJOS IR KLAIPĖDOS RAJONO SAVIVALDYBĖS BENDRADARBIAVIMO SUTARTIES PASIRAŠYMUI</w:t>
      </w:r>
    </w:p>
    <w:bookmarkEnd w:id="2"/>
    <w:p w14:paraId="5FD76C3E" w14:textId="77777777" w:rsidR="005B1635" w:rsidRPr="005B1635" w:rsidRDefault="005B1635" w:rsidP="005B1635">
      <w:pPr>
        <w:spacing w:after="0" w:line="240" w:lineRule="auto"/>
        <w:jc w:val="center"/>
        <w:rPr>
          <w:rFonts w:ascii="Times New Roman" w:eastAsia="Times New Roman" w:hAnsi="Times New Roman" w:cs="Times New Roman"/>
          <w:b/>
          <w:caps/>
          <w:color w:val="000000"/>
          <w:spacing w:val="20"/>
          <w:sz w:val="28"/>
          <w:szCs w:val="28"/>
        </w:rPr>
      </w:pPr>
    </w:p>
    <w:bookmarkEnd w:id="1"/>
    <w:p w14:paraId="666081C7" w14:textId="77777777" w:rsidR="005B1635" w:rsidRPr="005B1635" w:rsidRDefault="005B1635" w:rsidP="005B1635">
      <w:pPr>
        <w:spacing w:before="240" w:after="360" w:line="240" w:lineRule="auto"/>
        <w:jc w:val="center"/>
        <w:rPr>
          <w:rFonts w:ascii="Times New Roman" w:eastAsia="Times New Roman" w:hAnsi="Times New Roman" w:cs="Times New Roman"/>
          <w:color w:val="000000"/>
          <w:sz w:val="24"/>
          <w:szCs w:val="24"/>
        </w:rPr>
      </w:pPr>
      <w:r w:rsidRPr="005B1635">
        <w:rPr>
          <w:rFonts w:ascii="Times New Roman" w:eastAsia="Times New Roman" w:hAnsi="Times New Roman" w:cs="Times New Roman"/>
          <w:caps/>
          <w:color w:val="000000"/>
          <w:sz w:val="24"/>
          <w:szCs w:val="24"/>
        </w:rPr>
        <w:t xml:space="preserve">2022 </w:t>
      </w:r>
      <w:r w:rsidRPr="005B1635">
        <w:rPr>
          <w:rFonts w:ascii="Times New Roman" w:eastAsia="Times New Roman" w:hAnsi="Times New Roman" w:cs="Times New Roman"/>
          <w:color w:val="000000"/>
          <w:sz w:val="24"/>
          <w:szCs w:val="24"/>
        </w:rPr>
        <w:t>m. gegužės 26 d. Nr</w:t>
      </w:r>
      <w:r w:rsidRPr="005B1635">
        <w:rPr>
          <w:rFonts w:ascii="Times New Roman" w:eastAsia="Times New Roman" w:hAnsi="Times New Roman" w:cs="Times New Roman"/>
          <w:caps/>
          <w:color w:val="000000"/>
          <w:sz w:val="24"/>
          <w:szCs w:val="24"/>
        </w:rPr>
        <w:t xml:space="preserve">. T11- </w:t>
      </w:r>
      <w:r w:rsidRPr="005B1635">
        <w:rPr>
          <w:rFonts w:ascii="Times New Roman" w:eastAsia="Times New Roman" w:hAnsi="Times New Roman" w:cs="Times New Roman"/>
          <w:caps/>
          <w:color w:val="000000"/>
          <w:sz w:val="24"/>
          <w:szCs w:val="24"/>
        </w:rPr>
        <w:br/>
        <w:t>G</w:t>
      </w:r>
      <w:r w:rsidRPr="005B1635">
        <w:rPr>
          <w:rFonts w:ascii="Times New Roman" w:eastAsia="Times New Roman" w:hAnsi="Times New Roman" w:cs="Times New Roman"/>
          <w:color w:val="000000"/>
          <w:sz w:val="24"/>
          <w:szCs w:val="24"/>
        </w:rPr>
        <w:t>argždai</w:t>
      </w:r>
    </w:p>
    <w:p w14:paraId="1F5FA7C8" w14:textId="77777777" w:rsidR="005B1635" w:rsidRPr="005B1635" w:rsidRDefault="005B1635" w:rsidP="005B1635">
      <w:pPr>
        <w:spacing w:after="0" w:line="240" w:lineRule="auto"/>
        <w:ind w:firstLine="1134"/>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Klaipėdos rajono savivaldybės taryba, vadovaudamasi Lietuvos Respublikos vietos savivaldos įstatymo 6 straipsnio 32 punktu, 16 straipsnio 4 dalimi, Klaipėdos rajono savivaldybės vardu sudaromų sutarčių pasirašymo tvarkos aprašo, patvirtinto Klaipėdos rajono savivaldybės tarybos 2008 m. vasario 28 d. sprendimu Nr. T11-70 „Dėl Klaipėdos rajono savivaldybės vardu sudaromų sutarčių pasirašymo tvarkos aprašo patvirtinimo“ (2021 m. gruodžio 23 d. sprendimo Nr. T11-330 redakcija), 4.11. papunkčiu, n u s p r e n d ž i a:</w:t>
      </w:r>
    </w:p>
    <w:p w14:paraId="33B45A21" w14:textId="77777777" w:rsidR="005B1635" w:rsidRPr="005B1635" w:rsidRDefault="005B1635" w:rsidP="005B1635">
      <w:pPr>
        <w:tabs>
          <w:tab w:val="right" w:pos="0"/>
        </w:tabs>
        <w:spacing w:after="0" w:line="240" w:lineRule="auto"/>
        <w:jc w:val="both"/>
        <w:rPr>
          <w:rFonts w:ascii="Times New Roman" w:eastAsia="Times New Roman" w:hAnsi="Times New Roman" w:cs="Times New Roman"/>
          <w:sz w:val="24"/>
          <w:szCs w:val="24"/>
          <w:lang w:eastAsia="lt-LT"/>
        </w:rPr>
      </w:pPr>
      <w:r w:rsidRPr="005B1635">
        <w:rPr>
          <w:rFonts w:ascii="Times New Roman" w:eastAsia="Times New Roman" w:hAnsi="Times New Roman" w:cs="Times New Roman"/>
          <w:sz w:val="24"/>
          <w:szCs w:val="24"/>
          <w:lang w:eastAsia="lt-LT"/>
        </w:rPr>
        <w:t xml:space="preserve">                 1. </w:t>
      </w:r>
      <w:r w:rsidRPr="005B1635">
        <w:rPr>
          <w:rFonts w:ascii="Times New Roman" w:hAnsi="Times New Roman" w:cs="Times New Roman"/>
          <w:sz w:val="24"/>
          <w:szCs w:val="24"/>
          <w:lang w:eastAsia="lt-LT"/>
        </w:rPr>
        <w:t xml:space="preserve">Pritarti </w:t>
      </w:r>
      <w:bookmarkStart w:id="3" w:name="_Hlk103176422"/>
      <w:r w:rsidRPr="005B1635">
        <w:rPr>
          <w:rFonts w:ascii="Times New Roman" w:hAnsi="Times New Roman" w:cs="Times New Roman"/>
          <w:sz w:val="24"/>
          <w:szCs w:val="24"/>
          <w:lang w:eastAsia="lt-LT"/>
        </w:rPr>
        <w:t xml:space="preserve">valstybės įmonės </w:t>
      </w:r>
      <w:r w:rsidRPr="005B1635">
        <w:rPr>
          <w:rFonts w:ascii="Times New Roman" w:hAnsi="Times New Roman" w:cs="Times New Roman"/>
          <w:bCs/>
          <w:sz w:val="24"/>
          <w:szCs w:val="24"/>
          <w:lang w:eastAsia="lt-LT"/>
        </w:rPr>
        <w:t xml:space="preserve">Lietuvos automobilių kelių direkcijos </w:t>
      </w:r>
      <w:bookmarkEnd w:id="3"/>
      <w:r w:rsidRPr="005B1635">
        <w:rPr>
          <w:rFonts w:ascii="Times New Roman" w:hAnsi="Times New Roman" w:cs="Times New Roman"/>
          <w:bCs/>
          <w:sz w:val="24"/>
          <w:szCs w:val="24"/>
          <w:lang w:eastAsia="lt-LT"/>
        </w:rPr>
        <w:t>su Klaipėdos rajono savivaldybe bendradarbiavimo sutarties</w:t>
      </w:r>
      <w:r w:rsidRPr="005B1635">
        <w:rPr>
          <w:rFonts w:ascii="Times New Roman" w:eastAsia="Times New Roman" w:hAnsi="Times New Roman" w:cs="Times New Roman"/>
          <w:sz w:val="24"/>
          <w:szCs w:val="24"/>
          <w:lang w:eastAsia="lt-LT"/>
        </w:rPr>
        <w:t xml:space="preserve"> </w:t>
      </w:r>
      <w:r w:rsidRPr="005B1635">
        <w:rPr>
          <w:rFonts w:ascii="Times New Roman" w:hAnsi="Times New Roman" w:cs="Times New Roman"/>
          <w:bCs/>
          <w:sz w:val="24"/>
          <w:szCs w:val="24"/>
          <w:lang w:eastAsia="lt-LT"/>
        </w:rPr>
        <w:t>pasirašymui (sutarties projektas pridedamas).</w:t>
      </w:r>
    </w:p>
    <w:p w14:paraId="28F27FDA" w14:textId="6064CBC6" w:rsidR="005B1635" w:rsidRPr="005B1635" w:rsidRDefault="005B1635" w:rsidP="005B1635">
      <w:pPr>
        <w:spacing w:after="0" w:line="240" w:lineRule="auto"/>
        <w:jc w:val="both"/>
        <w:rPr>
          <w:rFonts w:ascii="Times New Roman" w:eastAsia="Times New Roman" w:hAnsi="Times New Roman" w:cs="Times New Roman"/>
          <w:iCs/>
          <w:sz w:val="24"/>
          <w:szCs w:val="24"/>
          <w:lang w:eastAsia="lt-LT"/>
        </w:rPr>
      </w:pPr>
      <w:r w:rsidRPr="005B1635">
        <w:rPr>
          <w:rFonts w:ascii="Times New Roman" w:eastAsia="Times New Roman" w:hAnsi="Times New Roman" w:cs="Times New Roman"/>
          <w:iCs/>
          <w:sz w:val="24"/>
          <w:szCs w:val="24"/>
          <w:lang w:eastAsia="lt-LT"/>
        </w:rPr>
        <w:t xml:space="preserve">                 2. Skirti </w:t>
      </w:r>
      <w:bookmarkStart w:id="4" w:name="_Hlk103176523"/>
      <w:r w:rsidRPr="005B1635">
        <w:rPr>
          <w:rFonts w:ascii="Times New Roman" w:eastAsia="Times New Roman" w:hAnsi="Times New Roman" w:cs="Times New Roman"/>
          <w:iCs/>
          <w:sz w:val="24"/>
          <w:szCs w:val="24"/>
          <w:lang w:eastAsia="lt-LT"/>
        </w:rPr>
        <w:t>25 (dvidešimt penkis) procent</w:t>
      </w:r>
      <w:r w:rsidR="006D5EBB">
        <w:rPr>
          <w:rFonts w:ascii="Times New Roman" w:eastAsia="Times New Roman" w:hAnsi="Times New Roman" w:cs="Times New Roman"/>
          <w:iCs/>
          <w:sz w:val="24"/>
          <w:szCs w:val="24"/>
          <w:lang w:eastAsia="lt-LT"/>
        </w:rPr>
        <w:t>us</w:t>
      </w:r>
      <w:r w:rsidRPr="005B1635">
        <w:rPr>
          <w:rFonts w:ascii="Times New Roman" w:eastAsia="Times New Roman" w:hAnsi="Times New Roman" w:cs="Times New Roman"/>
          <w:iCs/>
          <w:sz w:val="24"/>
          <w:szCs w:val="24"/>
          <w:lang w:eastAsia="lt-LT"/>
        </w:rPr>
        <w:t xml:space="preserve"> projekto „Valstybinės reikšmės rajoninio kelio Nr. 2212 Klaipėda–Radailiai–Kretinga ruožo nuo 4,172 iki 4,725 km kapitalinis remontas“ </w:t>
      </w:r>
      <w:bookmarkEnd w:id="4"/>
      <w:r w:rsidRPr="005B1635">
        <w:rPr>
          <w:rFonts w:ascii="Times New Roman" w:eastAsia="Times New Roman" w:hAnsi="Times New Roman" w:cs="Times New Roman"/>
          <w:iCs/>
          <w:sz w:val="24"/>
          <w:szCs w:val="24"/>
          <w:lang w:eastAsia="lt-LT"/>
        </w:rPr>
        <w:t>visų statybos darbų išlaid</w:t>
      </w:r>
      <w:r w:rsidR="006D5EBB">
        <w:rPr>
          <w:rFonts w:ascii="Times New Roman" w:eastAsia="Times New Roman" w:hAnsi="Times New Roman" w:cs="Times New Roman"/>
          <w:iCs/>
          <w:sz w:val="24"/>
          <w:szCs w:val="24"/>
          <w:lang w:eastAsia="lt-LT"/>
        </w:rPr>
        <w:t>oms</w:t>
      </w:r>
      <w:r w:rsidRPr="005B1635">
        <w:rPr>
          <w:rFonts w:ascii="Times New Roman" w:eastAsia="Times New Roman" w:hAnsi="Times New Roman" w:cs="Times New Roman"/>
          <w:iCs/>
          <w:sz w:val="24"/>
          <w:szCs w:val="24"/>
          <w:lang w:eastAsia="lt-LT"/>
        </w:rPr>
        <w:t xml:space="preserve"> apmokėti iš Klaipėdos rajono savivaldybės biudžeto.</w:t>
      </w:r>
    </w:p>
    <w:p w14:paraId="7A1F9C31" w14:textId="77777777" w:rsidR="005B1635" w:rsidRPr="005B1635" w:rsidRDefault="005B1635" w:rsidP="005B1635">
      <w:pPr>
        <w:spacing w:after="0" w:line="240" w:lineRule="auto"/>
        <w:jc w:val="both"/>
        <w:rPr>
          <w:rFonts w:ascii="Times New Roman" w:eastAsia="Times New Roman" w:hAnsi="Times New Roman" w:cs="Times New Roman"/>
          <w:iCs/>
          <w:sz w:val="24"/>
          <w:szCs w:val="24"/>
          <w:lang w:eastAsia="lt-LT"/>
        </w:rPr>
      </w:pPr>
      <w:r w:rsidRPr="005B1635">
        <w:rPr>
          <w:rFonts w:ascii="Times New Roman" w:eastAsia="Times New Roman" w:hAnsi="Times New Roman" w:cs="Times New Roman"/>
          <w:iCs/>
          <w:sz w:val="24"/>
          <w:szCs w:val="24"/>
          <w:lang w:eastAsia="lt-LT"/>
        </w:rPr>
        <w:t xml:space="preserve">                 </w:t>
      </w:r>
      <w:r w:rsidRPr="005B1635">
        <w:rPr>
          <w:rFonts w:ascii="Times New Roman" w:eastAsia="Times New Roman" w:hAnsi="Times New Roman" w:cs="Times New Roman"/>
          <w:color w:val="000000"/>
          <w:sz w:val="24"/>
          <w:szCs w:val="24"/>
          <w:lang w:eastAsia="lt-LT"/>
        </w:rPr>
        <w:t>3.</w:t>
      </w:r>
      <w:r w:rsidRPr="005B1635">
        <w:rPr>
          <w:rFonts w:ascii="Times New Roman" w:eastAsia="Times New Roman" w:hAnsi="Times New Roman" w:cs="Times New Roman"/>
          <w:sz w:val="24"/>
          <w:szCs w:val="24"/>
          <w:lang w:eastAsia="lt-LT"/>
        </w:rPr>
        <w:t xml:space="preserve"> Įpareigoti Savivaldybės administracijos direktorių pasirašyti šio sprendimo 1 punkte minimą bendradarbiavimo sutartį ir jos pakeitimus (jei tokių bus).</w:t>
      </w:r>
    </w:p>
    <w:p w14:paraId="29B80760" w14:textId="77777777" w:rsidR="005B1635" w:rsidRPr="005B1635" w:rsidRDefault="005B1635" w:rsidP="005B1635">
      <w:pPr>
        <w:spacing w:after="0" w:line="240" w:lineRule="auto"/>
        <w:jc w:val="both"/>
        <w:rPr>
          <w:rFonts w:ascii="Times New Roman" w:eastAsia="Times New Roman" w:hAnsi="Times New Roman" w:cs="Times New Roman"/>
          <w:color w:val="000000"/>
          <w:sz w:val="24"/>
          <w:szCs w:val="24"/>
          <w:lang w:eastAsia="lt-LT"/>
        </w:rPr>
      </w:pPr>
      <w:r w:rsidRPr="005B1635">
        <w:rPr>
          <w:rFonts w:ascii="Times New Roman" w:eastAsia="Times New Roman" w:hAnsi="Times New Roman" w:cs="Times New Roman"/>
          <w:color w:val="000000"/>
          <w:sz w:val="24"/>
          <w:szCs w:val="24"/>
        </w:rPr>
        <w:t xml:space="preserve">                 </w:t>
      </w:r>
      <w:r w:rsidRPr="005B1635">
        <w:rPr>
          <w:rFonts w:ascii="Times New Roman" w:eastAsia="Calibri" w:hAnsi="Times New Roman" w:cs="Times New Roman"/>
          <w:sz w:val="24"/>
          <w:szCs w:val="24"/>
          <w:lang w:eastAsia="lt-LT"/>
        </w:rPr>
        <w:t>Šis s</w:t>
      </w:r>
      <w:r w:rsidRPr="005B1635">
        <w:rPr>
          <w:rFonts w:ascii="Times New Roman" w:eastAsia="Times New Roman" w:hAnsi="Times New Roman" w:cs="Times New Roman"/>
          <w:color w:val="000000"/>
          <w:sz w:val="24"/>
          <w:szCs w:val="24"/>
        </w:rPr>
        <w:t xml:space="preserve">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13FFC638" w14:textId="77777777" w:rsidR="005B1635" w:rsidRPr="005B1635" w:rsidRDefault="005B1635" w:rsidP="005B1635">
      <w:pPr>
        <w:tabs>
          <w:tab w:val="right" w:pos="1440"/>
        </w:tabs>
        <w:spacing w:after="0" w:line="240" w:lineRule="auto"/>
        <w:jc w:val="both"/>
        <w:rPr>
          <w:rFonts w:ascii="Times New Roman" w:eastAsia="Times New Roman" w:hAnsi="Times New Roman" w:cs="Times New Roman"/>
          <w:color w:val="000000"/>
          <w:sz w:val="24"/>
          <w:szCs w:val="24"/>
        </w:rPr>
      </w:pPr>
    </w:p>
    <w:p w14:paraId="56640BBD" w14:textId="77777777" w:rsidR="005B1635" w:rsidRPr="005B1635" w:rsidRDefault="005B1635" w:rsidP="005B1635">
      <w:pPr>
        <w:tabs>
          <w:tab w:val="right" w:pos="1440"/>
        </w:tabs>
        <w:spacing w:after="0" w:line="240" w:lineRule="auto"/>
        <w:jc w:val="both"/>
        <w:rPr>
          <w:rFonts w:ascii="Times New Roman" w:eastAsia="Times New Roman" w:hAnsi="Times New Roman" w:cs="Times New Roman"/>
          <w:color w:val="000000"/>
          <w:sz w:val="24"/>
          <w:szCs w:val="24"/>
        </w:rPr>
      </w:pPr>
    </w:p>
    <w:p w14:paraId="572330BE" w14:textId="77777777" w:rsidR="005B1635" w:rsidRPr="005B1635" w:rsidRDefault="005B1635" w:rsidP="005B1635">
      <w:pPr>
        <w:spacing w:after="0" w:line="240" w:lineRule="auto"/>
        <w:jc w:val="both"/>
        <w:rPr>
          <w:rFonts w:ascii="Times New Roman" w:eastAsia="Times New Roman" w:hAnsi="Times New Roman" w:cs="Times New Roman"/>
          <w:caps/>
          <w:color w:val="000000"/>
          <w:sz w:val="24"/>
          <w:szCs w:val="24"/>
        </w:rPr>
      </w:pPr>
      <w:r w:rsidRPr="005B1635">
        <w:rPr>
          <w:rFonts w:ascii="Times New Roman" w:eastAsia="Times New Roman" w:hAnsi="Times New Roman" w:cs="Times New Roman"/>
          <w:color w:val="000000"/>
          <w:sz w:val="24"/>
          <w:szCs w:val="24"/>
        </w:rPr>
        <w:t>Savivaldybės meras</w:t>
      </w:r>
    </w:p>
    <w:p w14:paraId="7C11D61E" w14:textId="77777777" w:rsidR="005B1635" w:rsidRPr="005B1635" w:rsidRDefault="005B1635" w:rsidP="005B1635">
      <w:pPr>
        <w:spacing w:after="0" w:line="240" w:lineRule="auto"/>
        <w:jc w:val="both"/>
        <w:rPr>
          <w:rFonts w:ascii="Times New Roman" w:eastAsia="Times New Roman" w:hAnsi="Times New Roman" w:cs="Times New Roman"/>
          <w:caps/>
          <w:color w:val="000000"/>
          <w:sz w:val="24"/>
          <w:szCs w:val="24"/>
        </w:rPr>
      </w:pPr>
    </w:p>
    <w:p w14:paraId="535028B8" w14:textId="77777777" w:rsidR="005B1635" w:rsidRPr="005B1635" w:rsidRDefault="005B1635" w:rsidP="005B1635">
      <w:pPr>
        <w:spacing w:after="0" w:line="240" w:lineRule="auto"/>
        <w:jc w:val="both"/>
        <w:rPr>
          <w:rFonts w:ascii="Times New Roman" w:eastAsia="Times New Roman" w:hAnsi="Times New Roman" w:cs="Times New Roman"/>
          <w:caps/>
          <w:color w:val="000000"/>
          <w:sz w:val="24"/>
          <w:szCs w:val="24"/>
        </w:rPr>
      </w:pPr>
    </w:p>
    <w:p w14:paraId="4537035E"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 xml:space="preserve">TEIKIA: J. Ruškys </w:t>
      </w:r>
    </w:p>
    <w:p w14:paraId="6A8915E5"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PARENGĖ: A. Ronkus</w:t>
      </w:r>
    </w:p>
    <w:p w14:paraId="2819EFD9"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SUDERINTA:</w:t>
      </w:r>
    </w:p>
    <w:p w14:paraId="061322C4"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 xml:space="preserve">V. Valantinas </w:t>
      </w:r>
    </w:p>
    <w:p w14:paraId="27295EE5"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V. Jasas</w:t>
      </w:r>
    </w:p>
    <w:p w14:paraId="63CD3B9B"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Č. Banevičius</w:t>
      </w:r>
    </w:p>
    <w:p w14:paraId="3D081EBA"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 xml:space="preserve">A. Balnionienė </w:t>
      </w:r>
    </w:p>
    <w:p w14:paraId="7B8FAD31" w14:textId="77777777" w:rsidR="005B1635" w:rsidRPr="005B1635" w:rsidRDefault="005B1635" w:rsidP="005B1635">
      <w:pPr>
        <w:tabs>
          <w:tab w:val="right" w:pos="9639"/>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B. Markauskas</w:t>
      </w:r>
    </w:p>
    <w:p w14:paraId="51F43905" w14:textId="2607D5C6" w:rsidR="005B1635" w:rsidRDefault="005B1635" w:rsidP="005B1635">
      <w:pPr>
        <w:tabs>
          <w:tab w:val="right" w:pos="1440"/>
          <w:tab w:val="left" w:pos="2160"/>
          <w:tab w:val="left" w:pos="2880"/>
          <w:tab w:val="left" w:pos="5760"/>
          <w:tab w:val="left" w:pos="6096"/>
          <w:tab w:val="left" w:pos="6237"/>
          <w:tab w:val="left" w:pos="6480"/>
          <w:tab w:val="left" w:pos="7440"/>
        </w:tabs>
        <w:spacing w:after="0" w:line="240" w:lineRule="auto"/>
        <w:jc w:val="center"/>
        <w:rPr>
          <w:rFonts w:ascii="Times New Roman" w:eastAsia="Times New Roman" w:hAnsi="Times New Roman" w:cs="Times New Roman"/>
          <w:b/>
          <w:sz w:val="28"/>
          <w:szCs w:val="20"/>
        </w:rPr>
      </w:pPr>
    </w:p>
    <w:p w14:paraId="15A0E3C6" w14:textId="584EEA69" w:rsidR="00756A8E" w:rsidRDefault="00756A8E" w:rsidP="005B1635">
      <w:pPr>
        <w:tabs>
          <w:tab w:val="right" w:pos="1440"/>
          <w:tab w:val="left" w:pos="2160"/>
          <w:tab w:val="left" w:pos="2880"/>
          <w:tab w:val="left" w:pos="5760"/>
          <w:tab w:val="left" w:pos="6096"/>
          <w:tab w:val="left" w:pos="6237"/>
          <w:tab w:val="left" w:pos="6480"/>
          <w:tab w:val="left" w:pos="7440"/>
        </w:tabs>
        <w:spacing w:after="0" w:line="240" w:lineRule="auto"/>
        <w:jc w:val="center"/>
        <w:rPr>
          <w:rFonts w:ascii="Times New Roman" w:eastAsia="Times New Roman" w:hAnsi="Times New Roman" w:cs="Times New Roman"/>
          <w:b/>
          <w:sz w:val="28"/>
          <w:szCs w:val="20"/>
        </w:rPr>
      </w:pPr>
    </w:p>
    <w:p w14:paraId="6683A2EC" w14:textId="630E1D56" w:rsidR="00756A8E" w:rsidRDefault="00756A8E" w:rsidP="005B1635">
      <w:pPr>
        <w:tabs>
          <w:tab w:val="right" w:pos="1440"/>
          <w:tab w:val="left" w:pos="2160"/>
          <w:tab w:val="left" w:pos="2880"/>
          <w:tab w:val="left" w:pos="5760"/>
          <w:tab w:val="left" w:pos="6096"/>
          <w:tab w:val="left" w:pos="6237"/>
          <w:tab w:val="left" w:pos="6480"/>
          <w:tab w:val="left" w:pos="7440"/>
        </w:tabs>
        <w:spacing w:after="0" w:line="240" w:lineRule="auto"/>
        <w:jc w:val="center"/>
        <w:rPr>
          <w:rFonts w:ascii="Times New Roman" w:eastAsia="Times New Roman" w:hAnsi="Times New Roman" w:cs="Times New Roman"/>
          <w:b/>
          <w:sz w:val="28"/>
          <w:szCs w:val="20"/>
        </w:rPr>
      </w:pPr>
    </w:p>
    <w:p w14:paraId="2F8851C5" w14:textId="77777777" w:rsidR="00756A8E" w:rsidRPr="005B1635" w:rsidRDefault="00756A8E" w:rsidP="005B1635">
      <w:pPr>
        <w:tabs>
          <w:tab w:val="right" w:pos="1440"/>
          <w:tab w:val="left" w:pos="2160"/>
          <w:tab w:val="left" w:pos="2880"/>
          <w:tab w:val="left" w:pos="5760"/>
          <w:tab w:val="left" w:pos="6096"/>
          <w:tab w:val="left" w:pos="6237"/>
          <w:tab w:val="left" w:pos="6480"/>
          <w:tab w:val="left" w:pos="7440"/>
        </w:tabs>
        <w:spacing w:after="0" w:line="240" w:lineRule="auto"/>
        <w:jc w:val="center"/>
        <w:rPr>
          <w:rFonts w:ascii="Times New Roman" w:eastAsia="Times New Roman" w:hAnsi="Times New Roman" w:cs="Times New Roman"/>
          <w:b/>
          <w:sz w:val="28"/>
          <w:szCs w:val="20"/>
        </w:rPr>
      </w:pPr>
    </w:p>
    <w:p w14:paraId="213C5759" w14:textId="77777777" w:rsidR="005B1635" w:rsidRPr="005B1635" w:rsidRDefault="005B1635" w:rsidP="005B1635">
      <w:pPr>
        <w:spacing w:after="0" w:line="240" w:lineRule="auto"/>
        <w:jc w:val="center"/>
        <w:rPr>
          <w:rFonts w:ascii="Times New Roman" w:eastAsia="Times New Roman" w:hAnsi="Times New Roman" w:cs="Times New Roman"/>
          <w:b/>
          <w:sz w:val="24"/>
          <w:szCs w:val="24"/>
          <w:lang w:eastAsia="lt-LT"/>
        </w:rPr>
      </w:pPr>
    </w:p>
    <w:p w14:paraId="22EFC5B4" w14:textId="77777777" w:rsidR="005B1635" w:rsidRPr="005B1635" w:rsidRDefault="005B1635" w:rsidP="005B1635">
      <w:pPr>
        <w:spacing w:after="0" w:line="240" w:lineRule="auto"/>
        <w:jc w:val="center"/>
        <w:rPr>
          <w:rFonts w:ascii="Times New Roman" w:eastAsia="Times New Roman" w:hAnsi="Times New Roman" w:cs="Times New Roman"/>
          <w:b/>
          <w:sz w:val="24"/>
          <w:szCs w:val="24"/>
          <w:lang w:eastAsia="lt-LT"/>
        </w:rPr>
      </w:pPr>
      <w:r w:rsidRPr="005B1635">
        <w:rPr>
          <w:rFonts w:ascii="Times New Roman" w:eastAsia="Times New Roman" w:hAnsi="Times New Roman" w:cs="Times New Roman"/>
          <w:b/>
          <w:sz w:val="24"/>
          <w:szCs w:val="24"/>
          <w:lang w:eastAsia="lt-LT"/>
        </w:rPr>
        <w:t>KLAIPĖDOS RAJONO SAVIVALDYBĖS ADMINISTRACIJOS</w:t>
      </w:r>
    </w:p>
    <w:p w14:paraId="63805218" w14:textId="77777777" w:rsidR="005B1635" w:rsidRPr="005B1635" w:rsidRDefault="005B1635" w:rsidP="005B1635">
      <w:pPr>
        <w:spacing w:after="0" w:line="240" w:lineRule="auto"/>
        <w:jc w:val="center"/>
        <w:rPr>
          <w:rFonts w:ascii="Times New Roman" w:eastAsia="Times New Roman" w:hAnsi="Times New Roman" w:cs="Times New Roman"/>
          <w:b/>
          <w:sz w:val="24"/>
          <w:szCs w:val="24"/>
          <w:lang w:eastAsia="lt-LT"/>
        </w:rPr>
      </w:pPr>
    </w:p>
    <w:p w14:paraId="4CDA5C67" w14:textId="77777777" w:rsidR="005B1635" w:rsidRPr="005B1635" w:rsidRDefault="005B1635" w:rsidP="005B1635">
      <w:pPr>
        <w:spacing w:after="0" w:line="240" w:lineRule="auto"/>
        <w:jc w:val="center"/>
        <w:rPr>
          <w:rFonts w:ascii="Times New Roman" w:eastAsia="Times New Roman" w:hAnsi="Times New Roman" w:cs="Times New Roman"/>
          <w:b/>
          <w:sz w:val="24"/>
          <w:szCs w:val="24"/>
          <w:lang w:eastAsia="lt-LT"/>
        </w:rPr>
      </w:pPr>
      <w:r w:rsidRPr="005B1635">
        <w:rPr>
          <w:rFonts w:ascii="Times New Roman" w:eastAsia="Times New Roman" w:hAnsi="Times New Roman" w:cs="Times New Roman"/>
          <w:b/>
          <w:sz w:val="24"/>
          <w:szCs w:val="24"/>
          <w:lang w:eastAsia="lt-LT"/>
        </w:rPr>
        <w:t xml:space="preserve">AIŠKINAMASIS RAŠTAS </w:t>
      </w:r>
    </w:p>
    <w:p w14:paraId="7017B4A8" w14:textId="77777777" w:rsidR="005B1635" w:rsidRPr="005B1635" w:rsidRDefault="005B1635" w:rsidP="005B1635">
      <w:pPr>
        <w:spacing w:after="0" w:line="240" w:lineRule="auto"/>
        <w:jc w:val="center"/>
        <w:rPr>
          <w:rFonts w:ascii="Times New Roman" w:eastAsia="Times New Roman" w:hAnsi="Times New Roman" w:cs="Times New Roman"/>
          <w:bCs/>
          <w:sz w:val="24"/>
          <w:szCs w:val="24"/>
        </w:rPr>
      </w:pPr>
      <w:r w:rsidRPr="005B1635">
        <w:rPr>
          <w:rFonts w:ascii="Times New Roman" w:eastAsia="Times New Roman" w:hAnsi="Times New Roman" w:cs="Times New Roman"/>
          <w:bCs/>
          <w:sz w:val="24"/>
          <w:szCs w:val="24"/>
        </w:rPr>
        <w:t>2022-05-05</w:t>
      </w:r>
    </w:p>
    <w:p w14:paraId="587A77AF" w14:textId="77777777" w:rsidR="005B1635" w:rsidRPr="005B1635" w:rsidRDefault="005B1635" w:rsidP="005B1635">
      <w:pPr>
        <w:spacing w:after="0" w:line="240" w:lineRule="auto"/>
        <w:jc w:val="both"/>
        <w:rPr>
          <w:rFonts w:ascii="Times New Roman" w:eastAsia="Times New Roman" w:hAnsi="Times New Roman" w:cs="Times New Roman"/>
          <w:b/>
          <w:sz w:val="24"/>
          <w:szCs w:val="24"/>
        </w:rPr>
      </w:pPr>
    </w:p>
    <w:p w14:paraId="6D4E48B7" w14:textId="77777777" w:rsidR="005B1635" w:rsidRPr="005B1635" w:rsidRDefault="005B1635" w:rsidP="005B1635">
      <w:pPr>
        <w:keepNext/>
        <w:spacing w:after="0" w:line="240" w:lineRule="auto"/>
        <w:jc w:val="both"/>
        <w:outlineLvl w:val="0"/>
        <w:rPr>
          <w:rFonts w:ascii="TimesLT" w:eastAsia="Times New Roman" w:hAnsi="TimesLT" w:cs="Times New Roman"/>
          <w:b/>
          <w:sz w:val="24"/>
          <w:szCs w:val="20"/>
          <w:lang w:eastAsia="lt-LT"/>
        </w:rPr>
      </w:pPr>
      <w:r w:rsidRPr="005B1635">
        <w:rPr>
          <w:rFonts w:ascii="TimesLT" w:eastAsia="Times New Roman" w:hAnsi="TimesLT" w:cs="Times New Roman"/>
          <w:b/>
          <w:sz w:val="24"/>
          <w:szCs w:val="20"/>
          <w:lang w:eastAsia="lt-LT"/>
        </w:rPr>
        <w:t>Dėl Tarybos sprendimo „D</w:t>
      </w:r>
      <w:r w:rsidRPr="005B1635">
        <w:rPr>
          <w:rFonts w:ascii="TimesLT" w:eastAsia="Times New Roman" w:hAnsi="TimesLT" w:cs="Times New Roman" w:hint="eastAsia"/>
          <w:b/>
          <w:sz w:val="24"/>
          <w:szCs w:val="20"/>
          <w:lang w:eastAsia="lt-LT"/>
        </w:rPr>
        <w:t>ė</w:t>
      </w:r>
      <w:r w:rsidRPr="005B1635">
        <w:rPr>
          <w:rFonts w:ascii="TimesLT" w:eastAsia="Times New Roman" w:hAnsi="TimesLT" w:cs="Times New Roman"/>
          <w:b/>
          <w:sz w:val="24"/>
          <w:szCs w:val="20"/>
          <w:lang w:eastAsia="lt-LT"/>
        </w:rPr>
        <w:t xml:space="preserve">l pritarimo </w:t>
      </w:r>
      <w:bookmarkStart w:id="5" w:name="_Hlk102487693"/>
      <w:r w:rsidRPr="005B1635">
        <w:rPr>
          <w:rFonts w:ascii="TimesLT" w:eastAsia="Times New Roman" w:hAnsi="TimesLT" w:cs="Times New Roman"/>
          <w:b/>
          <w:sz w:val="24"/>
          <w:szCs w:val="20"/>
          <w:lang w:eastAsia="lt-LT"/>
        </w:rPr>
        <w:t>valstyb</w:t>
      </w:r>
      <w:r w:rsidRPr="005B1635">
        <w:rPr>
          <w:rFonts w:ascii="TimesLT" w:eastAsia="Times New Roman" w:hAnsi="TimesLT" w:cs="Times New Roman" w:hint="eastAsia"/>
          <w:b/>
          <w:sz w:val="24"/>
          <w:szCs w:val="20"/>
          <w:lang w:eastAsia="lt-LT"/>
        </w:rPr>
        <w:t>ė</w:t>
      </w:r>
      <w:r w:rsidRPr="005B1635">
        <w:rPr>
          <w:rFonts w:ascii="TimesLT" w:eastAsia="Times New Roman" w:hAnsi="TimesLT" w:cs="Times New Roman"/>
          <w:b/>
          <w:sz w:val="24"/>
          <w:szCs w:val="20"/>
          <w:lang w:eastAsia="lt-LT"/>
        </w:rPr>
        <w:t xml:space="preserve">s </w:t>
      </w:r>
      <w:r w:rsidRPr="005B1635">
        <w:rPr>
          <w:rFonts w:ascii="TimesLT" w:eastAsia="Times New Roman" w:hAnsi="TimesLT" w:cs="Times New Roman" w:hint="eastAsia"/>
          <w:b/>
          <w:sz w:val="24"/>
          <w:szCs w:val="20"/>
          <w:lang w:eastAsia="lt-LT"/>
        </w:rPr>
        <w:t>į</w:t>
      </w:r>
      <w:r w:rsidRPr="005B1635">
        <w:rPr>
          <w:rFonts w:ascii="TimesLT" w:eastAsia="Times New Roman" w:hAnsi="TimesLT" w:cs="Times New Roman"/>
          <w:b/>
          <w:sz w:val="24"/>
          <w:szCs w:val="20"/>
          <w:lang w:eastAsia="lt-LT"/>
        </w:rPr>
        <w:t>mon</w:t>
      </w:r>
      <w:r w:rsidRPr="005B1635">
        <w:rPr>
          <w:rFonts w:ascii="TimesLT" w:eastAsia="Times New Roman" w:hAnsi="TimesLT" w:cs="Times New Roman" w:hint="eastAsia"/>
          <w:b/>
          <w:sz w:val="24"/>
          <w:szCs w:val="20"/>
          <w:lang w:eastAsia="lt-LT"/>
        </w:rPr>
        <w:t>ė</w:t>
      </w:r>
      <w:r w:rsidRPr="005B1635">
        <w:rPr>
          <w:rFonts w:ascii="TimesLT" w:eastAsia="Times New Roman" w:hAnsi="TimesLT" w:cs="Times New Roman"/>
          <w:b/>
          <w:sz w:val="24"/>
          <w:szCs w:val="20"/>
          <w:lang w:eastAsia="lt-LT"/>
        </w:rPr>
        <w:t>s Lietuvos automobili</w:t>
      </w:r>
      <w:r w:rsidRPr="005B1635">
        <w:rPr>
          <w:rFonts w:ascii="TimesLT" w:eastAsia="Times New Roman" w:hAnsi="TimesLT" w:cs="Times New Roman" w:hint="eastAsia"/>
          <w:b/>
          <w:sz w:val="24"/>
          <w:szCs w:val="20"/>
          <w:lang w:eastAsia="lt-LT"/>
        </w:rPr>
        <w:t>ų</w:t>
      </w:r>
      <w:r w:rsidRPr="005B1635">
        <w:rPr>
          <w:rFonts w:ascii="TimesLT" w:eastAsia="Times New Roman" w:hAnsi="TimesLT" w:cs="Times New Roman"/>
          <w:b/>
          <w:sz w:val="24"/>
          <w:szCs w:val="20"/>
          <w:lang w:eastAsia="lt-LT"/>
        </w:rPr>
        <w:t xml:space="preserve"> keli</w:t>
      </w:r>
      <w:r w:rsidRPr="005B1635">
        <w:rPr>
          <w:rFonts w:ascii="TimesLT" w:eastAsia="Times New Roman" w:hAnsi="TimesLT" w:cs="Times New Roman" w:hint="eastAsia"/>
          <w:b/>
          <w:sz w:val="24"/>
          <w:szCs w:val="20"/>
          <w:lang w:eastAsia="lt-LT"/>
        </w:rPr>
        <w:t>ų</w:t>
      </w:r>
      <w:r w:rsidRPr="005B1635">
        <w:rPr>
          <w:rFonts w:ascii="TimesLT" w:eastAsia="Times New Roman" w:hAnsi="TimesLT" w:cs="Times New Roman"/>
          <w:b/>
          <w:sz w:val="24"/>
          <w:szCs w:val="20"/>
          <w:lang w:eastAsia="lt-LT"/>
        </w:rPr>
        <w:t xml:space="preserve"> direkcijo</w:t>
      </w:r>
      <w:bookmarkEnd w:id="5"/>
      <w:r w:rsidRPr="005B1635">
        <w:rPr>
          <w:rFonts w:ascii="TimesLT" w:eastAsia="Times New Roman" w:hAnsi="TimesLT" w:cs="Times New Roman"/>
          <w:b/>
          <w:sz w:val="24"/>
          <w:szCs w:val="20"/>
          <w:lang w:eastAsia="lt-LT"/>
        </w:rPr>
        <w:t>s ir Klaipėdos rajono savivaldyb</w:t>
      </w:r>
      <w:r w:rsidRPr="005B1635">
        <w:rPr>
          <w:rFonts w:ascii="TimesLT" w:eastAsia="Times New Roman" w:hAnsi="TimesLT" w:cs="Times New Roman" w:hint="eastAsia"/>
          <w:b/>
          <w:sz w:val="24"/>
          <w:szCs w:val="20"/>
          <w:lang w:eastAsia="lt-LT"/>
        </w:rPr>
        <w:t>ė</w:t>
      </w:r>
      <w:r w:rsidRPr="005B1635">
        <w:rPr>
          <w:rFonts w:ascii="TimesLT" w:eastAsia="Times New Roman" w:hAnsi="TimesLT" w:cs="Times New Roman"/>
          <w:b/>
          <w:sz w:val="24"/>
          <w:szCs w:val="20"/>
          <w:lang w:eastAsia="lt-LT"/>
        </w:rPr>
        <w:t>s bendradarbiavimo sutarties pasirašymui“ projekto</w:t>
      </w:r>
    </w:p>
    <w:p w14:paraId="6F489402" w14:textId="77777777" w:rsidR="005B1635" w:rsidRPr="005B1635" w:rsidRDefault="005B1635" w:rsidP="005B1635">
      <w:pPr>
        <w:spacing w:after="0" w:line="240" w:lineRule="auto"/>
        <w:rPr>
          <w:rFonts w:ascii="Times New Roman" w:eastAsia="Times New Roman" w:hAnsi="Times New Roman" w:cs="Times New Roman"/>
          <w:sz w:val="24"/>
          <w:szCs w:val="24"/>
          <w:lang w:eastAsia="lt-LT"/>
        </w:rPr>
      </w:pPr>
    </w:p>
    <w:p w14:paraId="4E62F08F" w14:textId="77777777" w:rsidR="005B1635" w:rsidRPr="005B1635" w:rsidRDefault="005B1635" w:rsidP="005B1635">
      <w:pPr>
        <w:spacing w:after="0" w:line="240" w:lineRule="auto"/>
        <w:jc w:val="both"/>
        <w:rPr>
          <w:rFonts w:ascii="Times New Roman" w:eastAsia="Times New Roman" w:hAnsi="Times New Roman" w:cs="Times New Roman"/>
          <w:b/>
          <w:sz w:val="24"/>
          <w:szCs w:val="24"/>
        </w:rPr>
      </w:pPr>
      <w:r w:rsidRPr="005B1635">
        <w:rPr>
          <w:rFonts w:ascii="Times New Roman" w:eastAsia="Times New Roman" w:hAnsi="Times New Roman" w:cs="Times New Roman"/>
          <w:b/>
          <w:sz w:val="24"/>
          <w:szCs w:val="24"/>
        </w:rPr>
        <w:t xml:space="preserve">1. Parengto projekto </w:t>
      </w:r>
      <w:r w:rsidRPr="005B1635">
        <w:rPr>
          <w:rFonts w:ascii="Times New Roman" w:eastAsia="Times New Roman" w:hAnsi="Times New Roman" w:cs="Times New Roman"/>
          <w:b/>
          <w:bCs/>
          <w:sz w:val="24"/>
          <w:szCs w:val="24"/>
        </w:rPr>
        <w:t xml:space="preserve">esmė, </w:t>
      </w:r>
      <w:r w:rsidRPr="005B1635">
        <w:rPr>
          <w:rFonts w:ascii="Times New Roman" w:eastAsia="Times New Roman" w:hAnsi="Times New Roman" w:cs="Times New Roman"/>
          <w:b/>
          <w:sz w:val="24"/>
          <w:szCs w:val="24"/>
        </w:rPr>
        <w:t>tikslai ir uždaviniai:</w:t>
      </w:r>
    </w:p>
    <w:p w14:paraId="2CA24DCE" w14:textId="1C972E3F" w:rsidR="006D5EBB" w:rsidRDefault="005B1635" w:rsidP="005B1635">
      <w:pPr>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Klaipėdos rajono savivaldybe bendradarbiavimo sutarties pagrindu</w:t>
      </w:r>
      <w:r w:rsidR="006D5EBB">
        <w:rPr>
          <w:rFonts w:ascii="Times New Roman" w:eastAsia="Times New Roman" w:hAnsi="Times New Roman" w:cs="Times New Roman"/>
          <w:sz w:val="24"/>
          <w:szCs w:val="24"/>
        </w:rPr>
        <w:t xml:space="preserve"> </w:t>
      </w:r>
      <w:r w:rsidR="00726189">
        <w:rPr>
          <w:rFonts w:ascii="Times New Roman" w:eastAsia="Times New Roman" w:hAnsi="Times New Roman" w:cs="Times New Roman"/>
          <w:sz w:val="24"/>
          <w:szCs w:val="24"/>
        </w:rPr>
        <w:t xml:space="preserve">su </w:t>
      </w:r>
      <w:r w:rsidR="00726189" w:rsidRPr="005B1635">
        <w:rPr>
          <w:rFonts w:ascii="Times New Roman" w:hAnsi="Times New Roman" w:cs="Times New Roman"/>
          <w:sz w:val="24"/>
          <w:szCs w:val="24"/>
          <w:lang w:eastAsia="lt-LT"/>
        </w:rPr>
        <w:t xml:space="preserve">valstybės įmonės </w:t>
      </w:r>
      <w:r w:rsidR="00726189" w:rsidRPr="005B1635">
        <w:rPr>
          <w:rFonts w:ascii="Times New Roman" w:hAnsi="Times New Roman" w:cs="Times New Roman"/>
          <w:bCs/>
          <w:sz w:val="24"/>
          <w:szCs w:val="24"/>
          <w:lang w:eastAsia="lt-LT"/>
        </w:rPr>
        <w:t>Lietuvos automobilių kelių direkcij</w:t>
      </w:r>
      <w:r w:rsidR="00726189">
        <w:rPr>
          <w:rFonts w:ascii="Times New Roman" w:hAnsi="Times New Roman" w:cs="Times New Roman"/>
          <w:bCs/>
          <w:sz w:val="24"/>
          <w:szCs w:val="24"/>
          <w:lang w:eastAsia="lt-LT"/>
        </w:rPr>
        <w:t>a</w:t>
      </w:r>
      <w:r w:rsidR="006D5EBB" w:rsidRPr="006D5EBB">
        <w:rPr>
          <w:rFonts w:ascii="Times New Roman" w:eastAsia="Times New Roman" w:hAnsi="Times New Roman" w:cs="Times New Roman"/>
          <w:bCs/>
          <w:sz w:val="24"/>
          <w:szCs w:val="24"/>
        </w:rPr>
        <w:t xml:space="preserve"> kooperuodamos savo darbą, žinias ir žmogiškuosius išteklius, įsipareigoja bendrai veikdamos įgyvendinti Projektą bei užtikrinti Šalims tenkančios </w:t>
      </w:r>
      <w:r w:rsidR="006D5EBB" w:rsidRPr="006D5EBB">
        <w:rPr>
          <w:rFonts w:ascii="Times New Roman" w:eastAsia="Times New Roman" w:hAnsi="Times New Roman" w:cs="Times New Roman"/>
          <w:sz w:val="24"/>
          <w:szCs w:val="24"/>
        </w:rPr>
        <w:t>tęstinės veiklos po Projekto užbaigimo vykdymą</w:t>
      </w:r>
      <w:r w:rsidR="00726189">
        <w:rPr>
          <w:rFonts w:ascii="Times New Roman" w:eastAsia="Times New Roman" w:hAnsi="Times New Roman" w:cs="Times New Roman"/>
          <w:sz w:val="24"/>
          <w:szCs w:val="24"/>
        </w:rPr>
        <w:t>.</w:t>
      </w:r>
    </w:p>
    <w:p w14:paraId="0D79DFED" w14:textId="7DD74576" w:rsidR="00726189" w:rsidRDefault="005B1635" w:rsidP="005B1635">
      <w:pPr>
        <w:spacing w:after="0" w:line="240" w:lineRule="auto"/>
        <w:jc w:val="both"/>
        <w:rPr>
          <w:rFonts w:ascii="Times New Roman" w:eastAsia="Times New Roman" w:hAnsi="Times New Roman" w:cs="Times New Roman"/>
          <w:iCs/>
          <w:sz w:val="24"/>
          <w:szCs w:val="24"/>
          <w:lang w:eastAsia="lt-LT"/>
        </w:rPr>
      </w:pPr>
      <w:r w:rsidRPr="005B1635">
        <w:rPr>
          <w:rFonts w:ascii="Times New Roman" w:eastAsia="Times New Roman" w:hAnsi="Times New Roman" w:cs="Times New Roman"/>
          <w:sz w:val="24"/>
          <w:szCs w:val="24"/>
        </w:rPr>
        <w:t xml:space="preserve">Savivaldybė </w:t>
      </w:r>
      <w:r w:rsidR="00726189">
        <w:rPr>
          <w:rFonts w:ascii="Times New Roman" w:eastAsia="Times New Roman" w:hAnsi="Times New Roman" w:cs="Times New Roman"/>
          <w:sz w:val="24"/>
          <w:szCs w:val="24"/>
        </w:rPr>
        <w:t xml:space="preserve">prisidėdama </w:t>
      </w:r>
      <w:r w:rsidR="00726189" w:rsidRPr="005B1635">
        <w:rPr>
          <w:rFonts w:ascii="Times New Roman" w:eastAsia="Times New Roman" w:hAnsi="Times New Roman" w:cs="Times New Roman"/>
          <w:iCs/>
          <w:sz w:val="24"/>
          <w:szCs w:val="24"/>
          <w:lang w:eastAsia="lt-LT"/>
        </w:rPr>
        <w:t>25 (dvidešimt penkis) procent</w:t>
      </w:r>
      <w:r w:rsidR="00726189">
        <w:rPr>
          <w:rFonts w:ascii="Times New Roman" w:eastAsia="Times New Roman" w:hAnsi="Times New Roman" w:cs="Times New Roman"/>
          <w:iCs/>
          <w:sz w:val="24"/>
          <w:szCs w:val="24"/>
          <w:lang w:eastAsia="lt-LT"/>
        </w:rPr>
        <w:t>us</w:t>
      </w:r>
      <w:r w:rsidR="00726189" w:rsidRPr="005B1635">
        <w:rPr>
          <w:rFonts w:ascii="Times New Roman" w:eastAsia="Times New Roman" w:hAnsi="Times New Roman" w:cs="Times New Roman"/>
          <w:iCs/>
          <w:sz w:val="24"/>
          <w:szCs w:val="24"/>
          <w:lang w:eastAsia="lt-LT"/>
        </w:rPr>
        <w:t xml:space="preserve"> projekto </w:t>
      </w:r>
      <w:r w:rsidR="00726189">
        <w:rPr>
          <w:rFonts w:ascii="Times New Roman" w:eastAsia="Times New Roman" w:hAnsi="Times New Roman" w:cs="Times New Roman"/>
          <w:iCs/>
          <w:sz w:val="24"/>
          <w:szCs w:val="24"/>
          <w:lang w:eastAsia="lt-LT"/>
        </w:rPr>
        <w:t xml:space="preserve">vertės </w:t>
      </w:r>
      <w:r w:rsidR="00756A8E">
        <w:rPr>
          <w:rFonts w:ascii="Times New Roman" w:eastAsia="Times New Roman" w:hAnsi="Times New Roman" w:cs="Times New Roman"/>
          <w:sz w:val="24"/>
          <w:szCs w:val="24"/>
        </w:rPr>
        <w:t xml:space="preserve">prisideda prie </w:t>
      </w:r>
      <w:r w:rsidRPr="005B1635">
        <w:rPr>
          <w:rFonts w:ascii="Times New Roman" w:eastAsia="Times New Roman" w:hAnsi="Times New Roman" w:cs="Times New Roman"/>
          <w:sz w:val="24"/>
          <w:szCs w:val="24"/>
        </w:rPr>
        <w:t>objekt</w:t>
      </w:r>
      <w:r w:rsidR="00756A8E">
        <w:rPr>
          <w:rFonts w:ascii="Times New Roman" w:eastAsia="Times New Roman" w:hAnsi="Times New Roman" w:cs="Times New Roman"/>
          <w:sz w:val="24"/>
          <w:szCs w:val="24"/>
        </w:rPr>
        <w:t>o</w:t>
      </w:r>
      <w:r w:rsidRPr="005B1635">
        <w:rPr>
          <w:rFonts w:ascii="Times New Roman" w:eastAsia="Times New Roman" w:hAnsi="Times New Roman" w:cs="Times New Roman"/>
          <w:sz w:val="24"/>
          <w:szCs w:val="24"/>
        </w:rPr>
        <w:t xml:space="preserve"> </w:t>
      </w:r>
      <w:r w:rsidR="00726189" w:rsidRPr="005B1635">
        <w:rPr>
          <w:rFonts w:ascii="Times New Roman" w:eastAsia="Times New Roman" w:hAnsi="Times New Roman" w:cs="Times New Roman"/>
          <w:iCs/>
          <w:sz w:val="24"/>
          <w:szCs w:val="24"/>
          <w:lang w:eastAsia="lt-LT"/>
        </w:rPr>
        <w:t>„Valstybinės reikšmės rajoninio kelio Nr. 2212 Klaipėda–Radailiai–Kretinga ruožo nuo 4,172 iki 4,725 km kapitalinis remontas“</w:t>
      </w:r>
      <w:r w:rsidR="00756A8E">
        <w:rPr>
          <w:rFonts w:ascii="Times New Roman" w:eastAsia="Times New Roman" w:hAnsi="Times New Roman" w:cs="Times New Roman"/>
          <w:iCs/>
          <w:sz w:val="24"/>
          <w:szCs w:val="24"/>
          <w:lang w:eastAsia="lt-LT"/>
        </w:rPr>
        <w:t xml:space="preserve"> įgyvendinimo</w:t>
      </w:r>
      <w:r w:rsidR="006A3C39">
        <w:rPr>
          <w:rFonts w:ascii="Times New Roman" w:eastAsia="Times New Roman" w:hAnsi="Times New Roman" w:cs="Times New Roman"/>
          <w:iCs/>
          <w:sz w:val="24"/>
          <w:szCs w:val="24"/>
          <w:lang w:eastAsia="lt-LT"/>
        </w:rPr>
        <w:t xml:space="preserve">. Bus </w:t>
      </w:r>
      <w:r w:rsidR="00756A8E">
        <w:rPr>
          <w:rFonts w:ascii="Times New Roman" w:eastAsia="Times New Roman" w:hAnsi="Times New Roman" w:cs="Times New Roman"/>
          <w:iCs/>
          <w:sz w:val="24"/>
          <w:szCs w:val="24"/>
          <w:lang w:eastAsia="lt-LT"/>
        </w:rPr>
        <w:t>atlikti</w:t>
      </w:r>
      <w:r w:rsidR="00726189">
        <w:rPr>
          <w:rFonts w:ascii="Times New Roman" w:eastAsia="Times New Roman" w:hAnsi="Times New Roman" w:cs="Times New Roman"/>
          <w:iCs/>
          <w:sz w:val="24"/>
          <w:szCs w:val="24"/>
          <w:lang w:eastAsia="lt-LT"/>
        </w:rPr>
        <w:t xml:space="preserve"> </w:t>
      </w:r>
      <w:proofErr w:type="spellStart"/>
      <w:r w:rsidR="00726189">
        <w:rPr>
          <w:rFonts w:ascii="Times New Roman" w:eastAsia="Times New Roman" w:hAnsi="Times New Roman" w:cs="Times New Roman"/>
          <w:iCs/>
          <w:sz w:val="24"/>
          <w:szCs w:val="24"/>
          <w:lang w:eastAsia="lt-LT"/>
        </w:rPr>
        <w:t>Sendvario</w:t>
      </w:r>
      <w:proofErr w:type="spellEnd"/>
      <w:r w:rsidR="00726189">
        <w:rPr>
          <w:rFonts w:ascii="Times New Roman" w:eastAsia="Times New Roman" w:hAnsi="Times New Roman" w:cs="Times New Roman"/>
          <w:iCs/>
          <w:sz w:val="24"/>
          <w:szCs w:val="24"/>
          <w:lang w:eastAsia="lt-LT"/>
        </w:rPr>
        <w:t xml:space="preserve"> seniūnijos, </w:t>
      </w:r>
      <w:proofErr w:type="spellStart"/>
      <w:r w:rsidR="00726189">
        <w:rPr>
          <w:rFonts w:ascii="Times New Roman" w:eastAsia="Times New Roman" w:hAnsi="Times New Roman" w:cs="Times New Roman"/>
          <w:iCs/>
          <w:sz w:val="24"/>
          <w:szCs w:val="24"/>
          <w:lang w:eastAsia="lt-LT"/>
        </w:rPr>
        <w:t>Slengių</w:t>
      </w:r>
      <w:proofErr w:type="spellEnd"/>
      <w:r w:rsidR="00726189">
        <w:rPr>
          <w:rFonts w:ascii="Times New Roman" w:eastAsia="Times New Roman" w:hAnsi="Times New Roman" w:cs="Times New Roman"/>
          <w:iCs/>
          <w:sz w:val="24"/>
          <w:szCs w:val="24"/>
          <w:lang w:eastAsia="lt-LT"/>
        </w:rPr>
        <w:t xml:space="preserve"> kaimo Dangaus ir Liepų gatvių sankryžos </w:t>
      </w:r>
      <w:r w:rsidR="006A3C39">
        <w:rPr>
          <w:rFonts w:ascii="Times New Roman" w:eastAsia="Times New Roman" w:hAnsi="Times New Roman" w:cs="Times New Roman"/>
          <w:iCs/>
          <w:sz w:val="24"/>
          <w:szCs w:val="24"/>
          <w:lang w:eastAsia="lt-LT"/>
        </w:rPr>
        <w:t>išplatinimo, šviesoforo įrengimo ir pėsčiųjų tako įrengimo darbai.</w:t>
      </w:r>
      <w:r w:rsidR="00726189" w:rsidRPr="005B1635">
        <w:rPr>
          <w:rFonts w:ascii="Times New Roman" w:eastAsia="Times New Roman" w:hAnsi="Times New Roman" w:cs="Times New Roman"/>
          <w:iCs/>
          <w:sz w:val="24"/>
          <w:szCs w:val="24"/>
          <w:lang w:eastAsia="lt-LT"/>
        </w:rPr>
        <w:t xml:space="preserve"> </w:t>
      </w:r>
    </w:p>
    <w:p w14:paraId="73103864" w14:textId="77777777" w:rsidR="006A3C39" w:rsidRDefault="005B1635" w:rsidP="005B1635">
      <w:pPr>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 xml:space="preserve">Projektas bus įgyvendinamas pagal </w:t>
      </w:r>
      <w:bookmarkStart w:id="6" w:name="_Hlk103177219"/>
      <w:r w:rsidR="006A3C39" w:rsidRPr="006A3C39">
        <w:rPr>
          <w:rFonts w:ascii="Times New Roman" w:eastAsia="Times New Roman" w:hAnsi="Times New Roman" w:cs="Times New Roman"/>
          <w:sz w:val="24"/>
          <w:szCs w:val="24"/>
        </w:rPr>
        <w:t xml:space="preserve">UAB "Lidl Lietuva" </w:t>
      </w:r>
      <w:bookmarkEnd w:id="6"/>
      <w:r w:rsidR="006A3C39" w:rsidRPr="006A3C39">
        <w:rPr>
          <w:rFonts w:ascii="Times New Roman" w:eastAsia="Times New Roman" w:hAnsi="Times New Roman" w:cs="Times New Roman"/>
          <w:sz w:val="24"/>
          <w:szCs w:val="24"/>
        </w:rPr>
        <w:t>užsakytą ir parengtą Projekto techninį darbo projektą</w:t>
      </w:r>
      <w:r w:rsidR="006A3C39">
        <w:rPr>
          <w:rFonts w:ascii="Times New Roman" w:eastAsia="Times New Roman" w:hAnsi="Times New Roman" w:cs="Times New Roman"/>
          <w:sz w:val="24"/>
          <w:szCs w:val="24"/>
        </w:rPr>
        <w:t>.</w:t>
      </w:r>
    </w:p>
    <w:p w14:paraId="33A5C3CD" w14:textId="77777777" w:rsidR="005B1635" w:rsidRPr="005B1635" w:rsidRDefault="005B1635" w:rsidP="005B1635">
      <w:pPr>
        <w:spacing w:after="0" w:line="240" w:lineRule="auto"/>
        <w:jc w:val="both"/>
        <w:rPr>
          <w:rFonts w:ascii="Times New Roman" w:eastAsia="Times New Roman" w:hAnsi="Times New Roman" w:cs="Times New Roman"/>
          <w:b/>
          <w:sz w:val="24"/>
          <w:szCs w:val="24"/>
        </w:rPr>
      </w:pPr>
      <w:r w:rsidRPr="005B1635">
        <w:rPr>
          <w:rFonts w:ascii="Times New Roman" w:eastAsia="Times New Roman" w:hAnsi="Times New Roman" w:cs="Times New Roman"/>
          <w:b/>
          <w:sz w:val="24"/>
          <w:szCs w:val="24"/>
        </w:rPr>
        <w:t xml:space="preserve">2. Projekto rengimo priežastys. </w:t>
      </w:r>
      <w:bookmarkStart w:id="7" w:name="_Hlk92970697"/>
      <w:r w:rsidRPr="005B1635">
        <w:rPr>
          <w:rFonts w:ascii="Times New Roman" w:eastAsia="Times New Roman" w:hAnsi="Times New Roman" w:cs="Times New Roman"/>
          <w:b/>
          <w:sz w:val="24"/>
          <w:szCs w:val="24"/>
        </w:rPr>
        <w:t>Kuo vadovaujantis parengtas sprendimo projektas</w:t>
      </w:r>
      <w:bookmarkEnd w:id="7"/>
      <w:r w:rsidRPr="005B1635">
        <w:rPr>
          <w:rFonts w:ascii="Times New Roman" w:eastAsia="Times New Roman" w:hAnsi="Times New Roman" w:cs="Times New Roman"/>
          <w:b/>
          <w:sz w:val="24"/>
          <w:szCs w:val="24"/>
        </w:rPr>
        <w:t>:</w:t>
      </w:r>
    </w:p>
    <w:p w14:paraId="02D21970" w14:textId="6EE36E35" w:rsidR="00C419CB" w:rsidRDefault="005B1635" w:rsidP="005B1635">
      <w:pPr>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 xml:space="preserve">Valstybinės reikšmės rajoninio kelio Nr. </w:t>
      </w:r>
      <w:r w:rsidR="00164C8D" w:rsidRPr="005B1635">
        <w:rPr>
          <w:rFonts w:ascii="Times New Roman" w:eastAsia="Times New Roman" w:hAnsi="Times New Roman" w:cs="Times New Roman"/>
          <w:iCs/>
          <w:sz w:val="24"/>
          <w:szCs w:val="24"/>
          <w:lang w:eastAsia="lt-LT"/>
        </w:rPr>
        <w:t>2212 Klaipėda–Radailiai–Kretinga ruožo nuo 4,172 iki 4,725 km</w:t>
      </w:r>
      <w:r w:rsidR="00164C8D" w:rsidRPr="005B1635">
        <w:rPr>
          <w:rFonts w:ascii="Times New Roman" w:eastAsia="Times New Roman" w:hAnsi="Times New Roman" w:cs="Times New Roman"/>
          <w:sz w:val="24"/>
          <w:szCs w:val="24"/>
        </w:rPr>
        <w:t xml:space="preserve"> </w:t>
      </w:r>
      <w:r w:rsidRPr="005B1635">
        <w:rPr>
          <w:rFonts w:ascii="Times New Roman" w:eastAsia="Times New Roman" w:hAnsi="Times New Roman" w:cs="Times New Roman"/>
          <w:sz w:val="24"/>
          <w:szCs w:val="24"/>
        </w:rPr>
        <w:t>atkarpoje (</w:t>
      </w:r>
      <w:r w:rsidR="00164C8D">
        <w:rPr>
          <w:rFonts w:ascii="Times New Roman" w:eastAsia="Times New Roman" w:hAnsi="Times New Roman" w:cs="Times New Roman"/>
          <w:sz w:val="24"/>
          <w:szCs w:val="24"/>
        </w:rPr>
        <w:t>Dangaus g. sankryžoje su Liepų g.</w:t>
      </w:r>
      <w:r w:rsidRPr="005B1635">
        <w:rPr>
          <w:rFonts w:ascii="Times New Roman" w:eastAsia="Times New Roman" w:hAnsi="Times New Roman" w:cs="Times New Roman"/>
          <w:sz w:val="24"/>
          <w:szCs w:val="24"/>
        </w:rPr>
        <w:t xml:space="preserve">) </w:t>
      </w:r>
      <w:r w:rsidR="00164C8D">
        <w:rPr>
          <w:rFonts w:ascii="Times New Roman" w:eastAsia="Times New Roman" w:hAnsi="Times New Roman" w:cs="Times New Roman"/>
          <w:sz w:val="24"/>
          <w:szCs w:val="24"/>
        </w:rPr>
        <w:t xml:space="preserve">vykstant intensyviam eismui </w:t>
      </w:r>
      <w:r w:rsidR="00756A8E">
        <w:rPr>
          <w:rFonts w:ascii="Times New Roman" w:eastAsia="Times New Roman" w:hAnsi="Times New Roman" w:cs="Times New Roman"/>
          <w:sz w:val="24"/>
          <w:szCs w:val="24"/>
        </w:rPr>
        <w:t>mažėja</w:t>
      </w:r>
      <w:r w:rsidR="00164C8D">
        <w:rPr>
          <w:rFonts w:ascii="Times New Roman" w:eastAsia="Times New Roman" w:hAnsi="Times New Roman" w:cs="Times New Roman"/>
          <w:sz w:val="24"/>
          <w:szCs w:val="24"/>
        </w:rPr>
        <w:t xml:space="preserve"> sankryžos pralaidumas. Atsiradus papildomiems traukos objektams (</w:t>
      </w:r>
      <w:r w:rsidR="00164C8D" w:rsidRPr="00164C8D">
        <w:rPr>
          <w:rFonts w:ascii="Times New Roman" w:eastAsia="Times New Roman" w:hAnsi="Times New Roman" w:cs="Times New Roman"/>
          <w:sz w:val="24"/>
          <w:szCs w:val="24"/>
        </w:rPr>
        <w:t xml:space="preserve">UAB "Lidl Lietuva" </w:t>
      </w:r>
      <w:r w:rsidR="00164C8D">
        <w:rPr>
          <w:rFonts w:ascii="Times New Roman" w:eastAsia="Times New Roman" w:hAnsi="Times New Roman" w:cs="Times New Roman"/>
          <w:sz w:val="24"/>
          <w:szCs w:val="24"/>
        </w:rPr>
        <w:t xml:space="preserve">parduotuvei) bus </w:t>
      </w:r>
      <w:r w:rsidRPr="005B1635">
        <w:rPr>
          <w:rFonts w:ascii="Times New Roman" w:eastAsia="Times New Roman" w:hAnsi="Times New Roman" w:cs="Times New Roman"/>
          <w:sz w:val="24"/>
          <w:szCs w:val="24"/>
        </w:rPr>
        <w:t>apsunkin</w:t>
      </w:r>
      <w:r w:rsidR="00164C8D">
        <w:rPr>
          <w:rFonts w:ascii="Times New Roman" w:eastAsia="Times New Roman" w:hAnsi="Times New Roman" w:cs="Times New Roman"/>
          <w:sz w:val="24"/>
          <w:szCs w:val="24"/>
        </w:rPr>
        <w:t>tas</w:t>
      </w:r>
      <w:r w:rsidRPr="005B1635">
        <w:rPr>
          <w:rFonts w:ascii="Times New Roman" w:eastAsia="Times New Roman" w:hAnsi="Times New Roman" w:cs="Times New Roman"/>
          <w:sz w:val="24"/>
          <w:szCs w:val="24"/>
        </w:rPr>
        <w:t xml:space="preserve"> automobilių eism</w:t>
      </w:r>
      <w:r w:rsidR="00164C8D">
        <w:rPr>
          <w:rFonts w:ascii="Times New Roman" w:eastAsia="Times New Roman" w:hAnsi="Times New Roman" w:cs="Times New Roman"/>
          <w:sz w:val="24"/>
          <w:szCs w:val="24"/>
        </w:rPr>
        <w:t>as</w:t>
      </w:r>
      <w:r w:rsidR="00756A8E">
        <w:rPr>
          <w:rFonts w:ascii="Times New Roman" w:eastAsia="Times New Roman" w:hAnsi="Times New Roman" w:cs="Times New Roman"/>
          <w:sz w:val="24"/>
          <w:szCs w:val="24"/>
        </w:rPr>
        <w:t xml:space="preserve"> kas</w:t>
      </w:r>
      <w:r w:rsidRPr="005B1635">
        <w:rPr>
          <w:rFonts w:ascii="Times New Roman" w:eastAsia="Times New Roman" w:hAnsi="Times New Roman" w:cs="Times New Roman"/>
          <w:sz w:val="24"/>
          <w:szCs w:val="24"/>
        </w:rPr>
        <w:t xml:space="preserve"> kel</w:t>
      </w:r>
      <w:r w:rsidR="00164C8D">
        <w:rPr>
          <w:rFonts w:ascii="Times New Roman" w:eastAsia="Times New Roman" w:hAnsi="Times New Roman" w:cs="Times New Roman"/>
          <w:sz w:val="24"/>
          <w:szCs w:val="24"/>
        </w:rPr>
        <w:t>s</w:t>
      </w:r>
      <w:r w:rsidRPr="005B1635">
        <w:rPr>
          <w:rFonts w:ascii="Times New Roman" w:eastAsia="Times New Roman" w:hAnsi="Times New Roman" w:cs="Times New Roman"/>
          <w:sz w:val="24"/>
          <w:szCs w:val="24"/>
        </w:rPr>
        <w:t xml:space="preserve"> pavojų eismo dalyviams ir pėstiesiems. Įrengus</w:t>
      </w:r>
      <w:r w:rsidR="00164C8D">
        <w:rPr>
          <w:rFonts w:ascii="Times New Roman" w:eastAsia="Times New Roman" w:hAnsi="Times New Roman" w:cs="Times New Roman"/>
          <w:sz w:val="24"/>
          <w:szCs w:val="24"/>
        </w:rPr>
        <w:t xml:space="preserve"> išplatintą </w:t>
      </w:r>
      <w:proofErr w:type="spellStart"/>
      <w:r w:rsidR="00164C8D">
        <w:rPr>
          <w:rFonts w:ascii="Times New Roman" w:eastAsia="Times New Roman" w:hAnsi="Times New Roman" w:cs="Times New Roman"/>
          <w:sz w:val="24"/>
          <w:szCs w:val="24"/>
        </w:rPr>
        <w:t>šviesoforin</w:t>
      </w:r>
      <w:r w:rsidR="00C419CB">
        <w:rPr>
          <w:rFonts w:ascii="Times New Roman" w:eastAsia="Times New Roman" w:hAnsi="Times New Roman" w:cs="Times New Roman"/>
          <w:sz w:val="24"/>
          <w:szCs w:val="24"/>
        </w:rPr>
        <w:t>ę</w:t>
      </w:r>
      <w:proofErr w:type="spellEnd"/>
      <w:r w:rsidR="00C419CB">
        <w:rPr>
          <w:rFonts w:ascii="Times New Roman" w:eastAsia="Times New Roman" w:hAnsi="Times New Roman" w:cs="Times New Roman"/>
          <w:sz w:val="24"/>
          <w:szCs w:val="24"/>
        </w:rPr>
        <w:t xml:space="preserve"> sankryžą</w:t>
      </w:r>
      <w:r w:rsidR="00BF1983">
        <w:rPr>
          <w:rFonts w:ascii="Times New Roman" w:eastAsia="Times New Roman" w:hAnsi="Times New Roman" w:cs="Times New Roman"/>
          <w:sz w:val="24"/>
          <w:szCs w:val="24"/>
        </w:rPr>
        <w:t xml:space="preserve"> bus išspręstos </w:t>
      </w:r>
      <w:r w:rsidRPr="005B1635">
        <w:rPr>
          <w:rFonts w:ascii="Times New Roman" w:eastAsia="Times New Roman" w:hAnsi="Times New Roman" w:cs="Times New Roman"/>
          <w:sz w:val="24"/>
          <w:szCs w:val="24"/>
        </w:rPr>
        <w:t xml:space="preserve">automobilių </w:t>
      </w:r>
      <w:r w:rsidR="00BF1983">
        <w:rPr>
          <w:rFonts w:ascii="Times New Roman" w:eastAsia="Times New Roman" w:hAnsi="Times New Roman" w:cs="Times New Roman"/>
          <w:sz w:val="24"/>
          <w:szCs w:val="24"/>
        </w:rPr>
        <w:t>eismo problemos, už</w:t>
      </w:r>
      <w:r w:rsidR="00C419CB">
        <w:rPr>
          <w:rFonts w:ascii="Times New Roman" w:eastAsia="Times New Roman" w:hAnsi="Times New Roman" w:cs="Times New Roman"/>
          <w:sz w:val="24"/>
          <w:szCs w:val="24"/>
        </w:rPr>
        <w:t>tikrintas pėsčiųjų saugumas, tikėtina sumažės automobilių spūstis.</w:t>
      </w:r>
    </w:p>
    <w:p w14:paraId="5A490FAB" w14:textId="77777777" w:rsidR="005B1635" w:rsidRPr="005B1635" w:rsidRDefault="005B1635" w:rsidP="005B1635">
      <w:pPr>
        <w:spacing w:after="0" w:line="240" w:lineRule="auto"/>
        <w:jc w:val="both"/>
        <w:rPr>
          <w:rFonts w:ascii="Times New Roman" w:eastAsia="Times New Roman" w:hAnsi="Times New Roman" w:cs="Times New Roman"/>
          <w:b/>
          <w:sz w:val="24"/>
          <w:szCs w:val="24"/>
        </w:rPr>
      </w:pPr>
      <w:r w:rsidRPr="005B1635">
        <w:rPr>
          <w:rFonts w:ascii="Times New Roman" w:eastAsia="Times New Roman" w:hAnsi="Times New Roman" w:cs="Times New Roman"/>
          <w:b/>
          <w:sz w:val="24"/>
          <w:szCs w:val="24"/>
        </w:rPr>
        <w:t xml:space="preserve">3. Kaip šiuo metu yra teisiškai reglamentuojami projekte aptariami klausimai: </w:t>
      </w:r>
    </w:p>
    <w:p w14:paraId="3FEAF474" w14:textId="77777777" w:rsidR="005B1635" w:rsidRPr="005B1635" w:rsidRDefault="005B1635" w:rsidP="005B1635">
      <w:pPr>
        <w:spacing w:after="0" w:line="256"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Sprendimo projektas parengtas vadovaujantis teisės aktais, nurodytais sprendimo projekto preambulėje.</w:t>
      </w:r>
    </w:p>
    <w:p w14:paraId="33B0DE1C" w14:textId="77777777" w:rsidR="005B1635" w:rsidRPr="005B1635" w:rsidRDefault="005B1635" w:rsidP="005B1635">
      <w:pPr>
        <w:tabs>
          <w:tab w:val="num" w:pos="720"/>
        </w:tabs>
        <w:spacing w:after="0" w:line="240" w:lineRule="auto"/>
        <w:jc w:val="both"/>
        <w:rPr>
          <w:rFonts w:ascii="Times New Roman" w:eastAsia="Times New Roman" w:hAnsi="Times New Roman" w:cs="Times New Roman"/>
          <w:b/>
          <w:bCs/>
          <w:color w:val="000000"/>
          <w:sz w:val="24"/>
          <w:szCs w:val="24"/>
        </w:rPr>
      </w:pPr>
      <w:r w:rsidRPr="005B1635">
        <w:rPr>
          <w:rFonts w:ascii="Times New Roman" w:eastAsia="Times New Roman" w:hAnsi="Times New Roman" w:cs="Times New Roman"/>
          <w:b/>
          <w:sz w:val="24"/>
          <w:szCs w:val="24"/>
        </w:rPr>
        <w:t xml:space="preserve">4. </w:t>
      </w:r>
      <w:r w:rsidRPr="005B1635">
        <w:rPr>
          <w:rFonts w:ascii="Times New Roman" w:eastAsia="Times New Roman" w:hAnsi="Times New Roman" w:cs="Times New Roman"/>
          <w:b/>
          <w:color w:val="000000"/>
          <w:sz w:val="24"/>
          <w:szCs w:val="24"/>
        </w:rPr>
        <w:t>Galimos teigiamos ir neigiamos pasekmės priėmus siūlomą Savivaldybės tarybos sprendimo projektą</w:t>
      </w:r>
      <w:r w:rsidRPr="005B1635">
        <w:rPr>
          <w:rFonts w:ascii="Times New Roman" w:eastAsia="Times New Roman" w:hAnsi="Times New Roman" w:cs="Times New Roman"/>
          <w:b/>
          <w:bCs/>
          <w:color w:val="000000"/>
          <w:sz w:val="24"/>
          <w:szCs w:val="24"/>
        </w:rPr>
        <w:t xml:space="preserve"> ir kokių priemonių būtina imtis, siekiant išvengti neigiamų pasekmių:</w:t>
      </w:r>
    </w:p>
    <w:p w14:paraId="33768BE9" w14:textId="77777777" w:rsidR="00C419CB" w:rsidRDefault="005B1635" w:rsidP="005B1635">
      <w:pPr>
        <w:tabs>
          <w:tab w:val="num" w:pos="720"/>
        </w:tabs>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 xml:space="preserve">Įrengus </w:t>
      </w:r>
      <w:proofErr w:type="spellStart"/>
      <w:r w:rsidR="00C419CB">
        <w:rPr>
          <w:rFonts w:ascii="Times New Roman" w:eastAsia="Times New Roman" w:hAnsi="Times New Roman" w:cs="Times New Roman"/>
          <w:sz w:val="24"/>
          <w:szCs w:val="24"/>
        </w:rPr>
        <w:t>šviesoforinę</w:t>
      </w:r>
      <w:proofErr w:type="spellEnd"/>
      <w:r w:rsidR="00C419CB">
        <w:rPr>
          <w:rFonts w:ascii="Times New Roman" w:eastAsia="Times New Roman" w:hAnsi="Times New Roman" w:cs="Times New Roman"/>
          <w:sz w:val="24"/>
          <w:szCs w:val="24"/>
        </w:rPr>
        <w:t xml:space="preserve"> sankryžą pagerės eismo situacija ir pėsčiųjų saugumas.</w:t>
      </w:r>
    </w:p>
    <w:p w14:paraId="3F7560AF" w14:textId="325069F6" w:rsidR="005B1635" w:rsidRPr="005B1635" w:rsidRDefault="005B1635" w:rsidP="005B1635">
      <w:pPr>
        <w:tabs>
          <w:tab w:val="num" w:pos="720"/>
        </w:tabs>
        <w:spacing w:after="0" w:line="240" w:lineRule="auto"/>
        <w:jc w:val="both"/>
        <w:rPr>
          <w:rFonts w:ascii="Times New Roman" w:eastAsia="Times New Roman" w:hAnsi="Times New Roman" w:cs="Times New Roman"/>
          <w:color w:val="000000"/>
          <w:sz w:val="24"/>
          <w:szCs w:val="24"/>
        </w:rPr>
      </w:pPr>
      <w:r w:rsidRPr="005B1635">
        <w:rPr>
          <w:rFonts w:ascii="Times New Roman" w:eastAsia="Times New Roman" w:hAnsi="Times New Roman" w:cs="Times New Roman"/>
          <w:sz w:val="24"/>
          <w:szCs w:val="24"/>
        </w:rPr>
        <w:t xml:space="preserve">Neįgyvendinus šio projekto išlieka </w:t>
      </w:r>
      <w:r w:rsidR="00C419CB">
        <w:rPr>
          <w:rFonts w:ascii="Times New Roman" w:eastAsia="Times New Roman" w:hAnsi="Times New Roman" w:cs="Times New Roman"/>
          <w:sz w:val="24"/>
          <w:szCs w:val="24"/>
        </w:rPr>
        <w:t xml:space="preserve">automobilių spūsčių didėjimo ir pėsčiųjų saugumo </w:t>
      </w:r>
      <w:r w:rsidR="00C419CB">
        <w:rPr>
          <w:rFonts w:ascii="Times New Roman" w:eastAsia="Times New Roman" w:hAnsi="Times New Roman" w:cs="Times New Roman"/>
          <w:sz w:val="24"/>
          <w:szCs w:val="24"/>
        </w:rPr>
        <w:t>problem</w:t>
      </w:r>
      <w:r w:rsidR="00C419CB">
        <w:rPr>
          <w:rFonts w:ascii="Times New Roman" w:eastAsia="Times New Roman" w:hAnsi="Times New Roman" w:cs="Times New Roman"/>
          <w:sz w:val="24"/>
          <w:szCs w:val="24"/>
        </w:rPr>
        <w:t>os</w:t>
      </w:r>
      <w:r w:rsidR="00C419CB" w:rsidRPr="005B1635">
        <w:rPr>
          <w:rFonts w:ascii="Times New Roman" w:eastAsia="Times New Roman" w:hAnsi="Times New Roman" w:cs="Times New Roman"/>
          <w:sz w:val="24"/>
          <w:szCs w:val="24"/>
        </w:rPr>
        <w:t xml:space="preserve"> </w:t>
      </w:r>
    </w:p>
    <w:p w14:paraId="150ADE70" w14:textId="77777777" w:rsidR="005B1635" w:rsidRPr="005B1635" w:rsidRDefault="005B1635" w:rsidP="005B1635">
      <w:pPr>
        <w:tabs>
          <w:tab w:val="left" w:pos="540"/>
          <w:tab w:val="right" w:pos="9639"/>
        </w:tabs>
        <w:spacing w:after="0" w:line="240" w:lineRule="auto"/>
        <w:ind w:right="-81"/>
        <w:jc w:val="both"/>
        <w:rPr>
          <w:rFonts w:ascii="Times New Roman" w:eastAsia="Times New Roman" w:hAnsi="Times New Roman" w:cs="Times New Roman"/>
          <w:b/>
          <w:sz w:val="24"/>
          <w:szCs w:val="24"/>
        </w:rPr>
      </w:pPr>
      <w:r w:rsidRPr="005B1635">
        <w:rPr>
          <w:rFonts w:ascii="Times New Roman" w:eastAsia="Times New Roman" w:hAnsi="Times New Roman" w:cs="Times New Roman"/>
          <w:b/>
          <w:sz w:val="24"/>
          <w:szCs w:val="24"/>
        </w:rPr>
        <w:t xml:space="preserve">5. </w:t>
      </w:r>
      <w:r w:rsidRPr="005B1635">
        <w:rPr>
          <w:rFonts w:ascii="Times New Roman" w:eastAsia="Times New Roman" w:hAnsi="Times New Roman" w:cs="Times New Roman"/>
          <w:b/>
          <w:color w:val="000000"/>
          <w:sz w:val="24"/>
          <w:szCs w:val="24"/>
        </w:rPr>
        <w:t>Kokie šios srities teisės aktai tebegalioja ir kokius teisės aktus būtina pakeisti ar panaikinti, priėmus teikiamą Savivaldybės tarybos sprendimo projektą:</w:t>
      </w:r>
    </w:p>
    <w:p w14:paraId="5D041F64" w14:textId="77777777" w:rsidR="005B1635" w:rsidRPr="005B1635" w:rsidRDefault="005B1635" w:rsidP="005B1635">
      <w:pPr>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Nėra</w:t>
      </w:r>
    </w:p>
    <w:p w14:paraId="02351BB8" w14:textId="77777777" w:rsidR="005B1635" w:rsidRPr="005B1635" w:rsidRDefault="005B1635" w:rsidP="005B1635">
      <w:pPr>
        <w:spacing w:after="0" w:line="240" w:lineRule="auto"/>
        <w:rPr>
          <w:rFonts w:ascii="Times New Roman" w:eastAsia="Times New Roman" w:hAnsi="Times New Roman" w:cs="Times New Roman"/>
          <w:b/>
          <w:bCs/>
          <w:sz w:val="24"/>
          <w:szCs w:val="24"/>
        </w:rPr>
      </w:pPr>
      <w:r w:rsidRPr="005B1635">
        <w:rPr>
          <w:rFonts w:ascii="Times New Roman" w:eastAsia="Times New Roman" w:hAnsi="Times New Roman" w:cs="Times New Roman"/>
          <w:b/>
          <w:bCs/>
          <w:sz w:val="24"/>
          <w:szCs w:val="24"/>
        </w:rPr>
        <w:t xml:space="preserve">6. </w:t>
      </w:r>
      <w:r w:rsidRPr="005B1635">
        <w:rPr>
          <w:rFonts w:ascii="Times New Roman" w:eastAsia="Times New Roman" w:hAnsi="Times New Roman" w:cs="Times New Roman"/>
          <w:b/>
          <w:bCs/>
          <w:color w:val="000000"/>
          <w:sz w:val="24"/>
          <w:szCs w:val="24"/>
        </w:rPr>
        <w:t>Projekto rengimo metu gauti specialistų vertinimai ir išvados. Ekonominiai apskaičiavimai:</w:t>
      </w:r>
    </w:p>
    <w:p w14:paraId="4A7513E5" w14:textId="77777777" w:rsidR="005B1635" w:rsidRPr="005B1635" w:rsidRDefault="005B1635" w:rsidP="005B1635">
      <w:pPr>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Nėra</w:t>
      </w:r>
    </w:p>
    <w:p w14:paraId="08891EED" w14:textId="77777777" w:rsidR="005B1635" w:rsidRPr="005B1635" w:rsidRDefault="005B1635" w:rsidP="005B1635">
      <w:pPr>
        <w:tabs>
          <w:tab w:val="num" w:pos="720"/>
        </w:tabs>
        <w:spacing w:after="0" w:line="240" w:lineRule="auto"/>
        <w:jc w:val="both"/>
        <w:rPr>
          <w:rFonts w:ascii="Times New Roman" w:eastAsia="Times New Roman" w:hAnsi="Times New Roman" w:cs="Times New Roman"/>
          <w:b/>
          <w:bCs/>
          <w:color w:val="000000"/>
          <w:sz w:val="24"/>
          <w:szCs w:val="24"/>
        </w:rPr>
      </w:pPr>
      <w:r w:rsidRPr="005B1635">
        <w:rPr>
          <w:rFonts w:ascii="Times New Roman" w:eastAsia="Times New Roman" w:hAnsi="Times New Roman" w:cs="Times New Roman"/>
          <w:b/>
          <w:bCs/>
          <w:sz w:val="24"/>
          <w:szCs w:val="24"/>
        </w:rPr>
        <w:t xml:space="preserve">7. </w:t>
      </w:r>
      <w:r w:rsidRPr="005B1635">
        <w:rPr>
          <w:rFonts w:ascii="Times New Roman" w:eastAsia="Times New Roman" w:hAnsi="Times New Roman" w:cs="Times New Roman"/>
          <w:b/>
          <w:bCs/>
          <w:color w:val="000000"/>
          <w:sz w:val="24"/>
          <w:szCs w:val="24"/>
        </w:rPr>
        <w:t>Sprendimo įgyvendinimui reikalingos lėšos:</w:t>
      </w:r>
    </w:p>
    <w:p w14:paraId="66B13742" w14:textId="77777777" w:rsidR="00A532B1" w:rsidRDefault="005B1635" w:rsidP="005B1635">
      <w:pPr>
        <w:spacing w:after="0" w:line="240" w:lineRule="auto"/>
        <w:jc w:val="both"/>
        <w:rPr>
          <w:rFonts w:ascii="Times New Roman" w:eastAsia="Times New Roman" w:hAnsi="Times New Roman" w:cs="Times New Roman"/>
          <w:iCs/>
          <w:sz w:val="24"/>
          <w:szCs w:val="24"/>
          <w:lang w:eastAsia="lt-LT"/>
        </w:rPr>
      </w:pPr>
      <w:r w:rsidRPr="005B1635">
        <w:rPr>
          <w:rFonts w:ascii="Times New Roman" w:eastAsia="Times New Roman" w:hAnsi="Times New Roman" w:cs="Times New Roman"/>
          <w:bCs/>
          <w:sz w:val="24"/>
          <w:szCs w:val="24"/>
        </w:rPr>
        <w:t>Lėš</w:t>
      </w:r>
      <w:r w:rsidR="00A532B1">
        <w:rPr>
          <w:rFonts w:ascii="Times New Roman" w:eastAsia="Times New Roman" w:hAnsi="Times New Roman" w:cs="Times New Roman"/>
          <w:bCs/>
          <w:sz w:val="24"/>
          <w:szCs w:val="24"/>
        </w:rPr>
        <w:t xml:space="preserve">ų poreikio dydis paaiškės po projekto parengimo. Savivaldybės prisidėjimas </w:t>
      </w:r>
      <w:r w:rsidR="00A532B1" w:rsidRPr="005B1635">
        <w:rPr>
          <w:rFonts w:ascii="Times New Roman" w:eastAsia="Times New Roman" w:hAnsi="Times New Roman" w:cs="Times New Roman"/>
          <w:iCs/>
          <w:sz w:val="24"/>
          <w:szCs w:val="24"/>
          <w:lang w:eastAsia="lt-LT"/>
        </w:rPr>
        <w:t>25 (dvidešimt penki) procent</w:t>
      </w:r>
      <w:r w:rsidR="00A532B1">
        <w:rPr>
          <w:rFonts w:ascii="Times New Roman" w:eastAsia="Times New Roman" w:hAnsi="Times New Roman" w:cs="Times New Roman"/>
          <w:iCs/>
          <w:sz w:val="24"/>
          <w:szCs w:val="24"/>
          <w:lang w:eastAsia="lt-LT"/>
        </w:rPr>
        <w:t>ai</w:t>
      </w:r>
      <w:r w:rsidR="00A532B1" w:rsidRPr="005B1635">
        <w:rPr>
          <w:rFonts w:ascii="Times New Roman" w:eastAsia="Times New Roman" w:hAnsi="Times New Roman" w:cs="Times New Roman"/>
          <w:iCs/>
          <w:sz w:val="24"/>
          <w:szCs w:val="24"/>
          <w:lang w:eastAsia="lt-LT"/>
        </w:rPr>
        <w:t xml:space="preserve"> projekto </w:t>
      </w:r>
      <w:r w:rsidR="00A532B1">
        <w:rPr>
          <w:rFonts w:ascii="Times New Roman" w:eastAsia="Times New Roman" w:hAnsi="Times New Roman" w:cs="Times New Roman"/>
          <w:iCs/>
          <w:sz w:val="24"/>
          <w:szCs w:val="24"/>
          <w:lang w:eastAsia="lt-LT"/>
        </w:rPr>
        <w:t>vertės</w:t>
      </w:r>
      <w:r w:rsidR="00A532B1">
        <w:rPr>
          <w:rFonts w:ascii="Times New Roman" w:eastAsia="Times New Roman" w:hAnsi="Times New Roman" w:cs="Times New Roman"/>
          <w:iCs/>
          <w:sz w:val="24"/>
          <w:szCs w:val="24"/>
          <w:lang w:eastAsia="lt-LT"/>
        </w:rPr>
        <w:t>.</w:t>
      </w:r>
    </w:p>
    <w:p w14:paraId="727D3AA5" w14:textId="77777777" w:rsidR="005B1635" w:rsidRPr="005B1635" w:rsidRDefault="005B1635" w:rsidP="005B1635">
      <w:pPr>
        <w:tabs>
          <w:tab w:val="num" w:pos="720"/>
        </w:tabs>
        <w:spacing w:after="0" w:line="240" w:lineRule="auto"/>
        <w:jc w:val="both"/>
        <w:rPr>
          <w:rFonts w:ascii="Times New Roman" w:eastAsia="Times New Roman" w:hAnsi="Times New Roman" w:cs="Times New Roman"/>
          <w:b/>
          <w:color w:val="000000"/>
          <w:sz w:val="24"/>
          <w:szCs w:val="24"/>
        </w:rPr>
      </w:pPr>
      <w:r w:rsidRPr="005B1635">
        <w:rPr>
          <w:rFonts w:ascii="Times New Roman" w:eastAsia="Times New Roman" w:hAnsi="Times New Roman" w:cs="Times New Roman"/>
          <w:b/>
          <w:bCs/>
          <w:sz w:val="24"/>
          <w:szCs w:val="24"/>
        </w:rPr>
        <w:t xml:space="preserve">8. </w:t>
      </w:r>
      <w:r w:rsidRPr="005B1635">
        <w:rPr>
          <w:rFonts w:ascii="Times New Roman" w:eastAsia="Times New Roman" w:hAnsi="Times New Roman" w:cs="Times New Roman"/>
          <w:b/>
          <w:color w:val="000000"/>
          <w:sz w:val="24"/>
          <w:szCs w:val="24"/>
        </w:rPr>
        <w:t>Kiti, autoriaus nuomone, reikalingi pagrindimai ir paaiškinimai:</w:t>
      </w:r>
    </w:p>
    <w:p w14:paraId="2C122106" w14:textId="39AE8790" w:rsidR="005B1635" w:rsidRPr="00A532B1" w:rsidRDefault="00A532B1" w:rsidP="005B1635">
      <w:pPr>
        <w:spacing w:after="0" w:line="240" w:lineRule="auto"/>
        <w:jc w:val="both"/>
        <w:rPr>
          <w:rFonts w:ascii="Times New Roman" w:eastAsia="Times New Roman" w:hAnsi="Times New Roman" w:cs="Times New Roman"/>
          <w:iCs/>
          <w:sz w:val="24"/>
          <w:szCs w:val="24"/>
        </w:rPr>
      </w:pPr>
      <w:r w:rsidRPr="00A532B1">
        <w:rPr>
          <w:rFonts w:ascii="Times New Roman" w:eastAsia="Calibri" w:hAnsi="Times New Roman" w:cs="Times New Roman"/>
          <w:iCs/>
          <w:sz w:val="24"/>
          <w:szCs w:val="24"/>
        </w:rPr>
        <w:t>Planuojama Projekto statybos darbų pradžia 2024 metais (pradžia 2025 metais jeigu Kelių direkcija neturės pakankamo finansavimo Projektui įgyvendinti),</w:t>
      </w:r>
    </w:p>
    <w:p w14:paraId="4E89A078" w14:textId="77777777" w:rsidR="005B1635" w:rsidRPr="005B1635" w:rsidRDefault="005B1635" w:rsidP="005B1635">
      <w:pPr>
        <w:spacing w:after="0" w:line="240" w:lineRule="auto"/>
        <w:jc w:val="both"/>
        <w:rPr>
          <w:rFonts w:ascii="Times New Roman" w:eastAsia="Times New Roman" w:hAnsi="Times New Roman" w:cs="Times New Roman"/>
          <w:sz w:val="24"/>
          <w:szCs w:val="24"/>
        </w:rPr>
      </w:pPr>
    </w:p>
    <w:p w14:paraId="10DE0BC4" w14:textId="77777777" w:rsidR="005B1635" w:rsidRPr="005B1635" w:rsidRDefault="005B1635" w:rsidP="005B1635">
      <w:pPr>
        <w:spacing w:after="0" w:line="240" w:lineRule="auto"/>
        <w:jc w:val="both"/>
        <w:rPr>
          <w:rFonts w:ascii="Times New Roman" w:eastAsia="Times New Roman" w:hAnsi="Times New Roman" w:cs="Times New Roman"/>
          <w:sz w:val="24"/>
          <w:szCs w:val="24"/>
        </w:rPr>
      </w:pPr>
    </w:p>
    <w:p w14:paraId="31760E75" w14:textId="77777777" w:rsidR="005B1635" w:rsidRPr="005B1635" w:rsidRDefault="005B1635" w:rsidP="005B1635">
      <w:pPr>
        <w:spacing w:after="0" w:line="240" w:lineRule="auto"/>
        <w:jc w:val="both"/>
        <w:rPr>
          <w:rFonts w:ascii="Times New Roman" w:eastAsia="Times New Roman" w:hAnsi="Times New Roman" w:cs="Times New Roman"/>
          <w:sz w:val="24"/>
          <w:szCs w:val="24"/>
        </w:rPr>
      </w:pPr>
      <w:r w:rsidRPr="005B1635">
        <w:rPr>
          <w:rFonts w:ascii="Times New Roman" w:eastAsia="Times New Roman" w:hAnsi="Times New Roman" w:cs="Times New Roman"/>
          <w:sz w:val="24"/>
          <w:szCs w:val="24"/>
        </w:rPr>
        <w:t>Projekto autorius</w:t>
      </w:r>
    </w:p>
    <w:p w14:paraId="19157772" w14:textId="77777777" w:rsidR="005B1635" w:rsidRPr="005B1635" w:rsidRDefault="005B1635" w:rsidP="005B1635">
      <w:pPr>
        <w:spacing w:after="0" w:line="240" w:lineRule="auto"/>
        <w:jc w:val="both"/>
        <w:rPr>
          <w:rFonts w:ascii="TimesLT" w:eastAsia="Times New Roman" w:hAnsi="TimesLT" w:cs="Times New Roman"/>
          <w:sz w:val="24"/>
          <w:szCs w:val="20"/>
          <w:lang w:eastAsia="lt-LT"/>
        </w:rPr>
      </w:pPr>
      <w:r w:rsidRPr="005B1635">
        <w:rPr>
          <w:rFonts w:ascii="Times New Roman" w:eastAsia="Times New Roman" w:hAnsi="Times New Roman" w:cs="Times New Roman"/>
          <w:sz w:val="24"/>
          <w:szCs w:val="24"/>
        </w:rPr>
        <w:t xml:space="preserve">Statybos ir infrastruktūros skyriaus vyresnysis patarėjas  </w:t>
      </w:r>
      <w:r w:rsidRPr="005B1635">
        <w:rPr>
          <w:rFonts w:ascii="Times New Roman" w:eastAsia="Times New Roman" w:hAnsi="Times New Roman" w:cs="Times New Roman"/>
          <w:sz w:val="24"/>
          <w:szCs w:val="24"/>
        </w:rPr>
        <w:tab/>
        <w:t xml:space="preserve">                 </w:t>
      </w:r>
      <w:r w:rsidRPr="005B1635">
        <w:rPr>
          <w:rFonts w:ascii="Times New Roman" w:eastAsia="Times New Roman" w:hAnsi="Times New Roman" w:cs="Times New Roman"/>
          <w:sz w:val="24"/>
          <w:szCs w:val="24"/>
        </w:rPr>
        <w:tab/>
        <w:t>Algirdas Ronkus</w:t>
      </w:r>
    </w:p>
    <w:p w14:paraId="67941B31" w14:textId="77777777" w:rsidR="005B1635" w:rsidRPr="005B1635" w:rsidRDefault="005B1635" w:rsidP="005B1635">
      <w:pPr>
        <w:spacing w:after="0" w:line="240" w:lineRule="auto"/>
        <w:jc w:val="both"/>
        <w:rPr>
          <w:rFonts w:ascii="Times New Roman" w:eastAsia="Times New Roman" w:hAnsi="Times New Roman" w:cs="Times New Roman"/>
          <w:sz w:val="24"/>
          <w:szCs w:val="20"/>
        </w:rPr>
      </w:pPr>
      <w:r w:rsidRPr="005B1635">
        <w:rPr>
          <w:rFonts w:ascii="Times New Roman" w:eastAsia="Times New Roman" w:hAnsi="Times New Roman" w:cs="Times New Roman"/>
          <w:sz w:val="24"/>
          <w:szCs w:val="20"/>
        </w:rPr>
        <w:tab/>
      </w:r>
      <w:r w:rsidRPr="005B1635">
        <w:rPr>
          <w:rFonts w:ascii="Times New Roman" w:eastAsia="Times New Roman" w:hAnsi="Times New Roman" w:cs="Times New Roman"/>
          <w:sz w:val="24"/>
          <w:szCs w:val="20"/>
        </w:rPr>
        <w:tab/>
      </w:r>
      <w:r w:rsidRPr="005B1635">
        <w:rPr>
          <w:rFonts w:ascii="Times New Roman" w:eastAsia="Times New Roman" w:hAnsi="Times New Roman" w:cs="Times New Roman"/>
          <w:sz w:val="24"/>
          <w:szCs w:val="20"/>
        </w:rPr>
        <w:tab/>
      </w:r>
      <w:r w:rsidRPr="005B1635">
        <w:rPr>
          <w:rFonts w:ascii="Times New Roman" w:eastAsia="Times New Roman" w:hAnsi="Times New Roman" w:cs="Times New Roman"/>
          <w:sz w:val="24"/>
          <w:szCs w:val="20"/>
        </w:rPr>
        <w:tab/>
      </w:r>
    </w:p>
    <w:p w14:paraId="60F4B190" w14:textId="77777777" w:rsidR="00B51619" w:rsidRDefault="00B51619"/>
    <w:sectPr w:rsidR="00B51619" w:rsidSect="00164BAE">
      <w:headerReference w:type="even" r:id="rId6"/>
      <w:headerReference w:type="default" r:id="rId7"/>
      <w:footerReference w:type="default" r:id="rId8"/>
      <w:pgSz w:w="11907" w:h="16840" w:code="9"/>
      <w:pgMar w:top="709"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8130" w14:textId="77777777" w:rsidR="00922EA3" w:rsidRDefault="00922EA3">
      <w:pPr>
        <w:spacing w:after="0" w:line="240" w:lineRule="auto"/>
      </w:pPr>
      <w:r>
        <w:separator/>
      </w:r>
    </w:p>
  </w:endnote>
  <w:endnote w:type="continuationSeparator" w:id="0">
    <w:p w14:paraId="63442411" w14:textId="77777777" w:rsidR="00922EA3" w:rsidRDefault="00922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default"/>
    <w:sig w:usb0="00000000"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C1F2" w14:textId="77777777" w:rsidR="00771412" w:rsidRDefault="00922EA3">
    <w:pPr>
      <w:pStyle w:val="Porat"/>
      <w:framePr w:wrap="auto" w:vAnchor="text" w:hAnchor="margin" w:xAlign="center" w:y="1"/>
      <w:rPr>
        <w:rStyle w:val="Puslapionumeris"/>
      </w:rPr>
    </w:pPr>
  </w:p>
  <w:p w14:paraId="0D8502DC" w14:textId="77777777" w:rsidR="00771412" w:rsidRDefault="00922E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3206" w14:textId="77777777" w:rsidR="00922EA3" w:rsidRDefault="00922EA3">
      <w:pPr>
        <w:spacing w:after="0" w:line="240" w:lineRule="auto"/>
      </w:pPr>
      <w:r>
        <w:separator/>
      </w:r>
    </w:p>
  </w:footnote>
  <w:footnote w:type="continuationSeparator" w:id="0">
    <w:p w14:paraId="6D7D7676" w14:textId="77777777" w:rsidR="00922EA3" w:rsidRDefault="00922E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DE1D" w14:textId="77777777" w:rsidR="00771412" w:rsidRDefault="005B163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A1DB99" w14:textId="77777777" w:rsidR="00771412" w:rsidRDefault="00922EA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A198C" w14:textId="77777777" w:rsidR="00771412" w:rsidRDefault="00922EA3">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35"/>
    <w:rsid w:val="00164C8D"/>
    <w:rsid w:val="005B1635"/>
    <w:rsid w:val="006A3C39"/>
    <w:rsid w:val="006D5EBB"/>
    <w:rsid w:val="00726189"/>
    <w:rsid w:val="00756A8E"/>
    <w:rsid w:val="00922EA3"/>
    <w:rsid w:val="00A532B1"/>
    <w:rsid w:val="00B51619"/>
    <w:rsid w:val="00BF1983"/>
    <w:rsid w:val="00C419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91A7"/>
  <w15:chartTrackingRefBased/>
  <w15:docId w15:val="{4572039C-A713-43B8-B8B6-2889BC76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5B163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5B1635"/>
  </w:style>
  <w:style w:type="character" w:styleId="Puslapionumeris">
    <w:name w:val="page number"/>
    <w:basedOn w:val="Numatytasispastraiposriftas"/>
    <w:rsid w:val="005B1635"/>
  </w:style>
  <w:style w:type="paragraph" w:styleId="Antrats">
    <w:name w:val="header"/>
    <w:aliases w:val="Specialioji žyma"/>
    <w:basedOn w:val="prastasis"/>
    <w:link w:val="AntratsDiagrama"/>
    <w:rsid w:val="005B1635"/>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aliases w:val="Specialioji žyma Diagrama"/>
    <w:basedOn w:val="Numatytasispastraiposriftas"/>
    <w:link w:val="Antrats"/>
    <w:rsid w:val="005B1635"/>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3231</Words>
  <Characters>1842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Algirdas Ronkus</cp:lastModifiedBy>
  <cp:revision>2</cp:revision>
  <dcterms:created xsi:type="dcterms:W3CDTF">2022-05-11T12:09:00Z</dcterms:created>
  <dcterms:modified xsi:type="dcterms:W3CDTF">2022-05-11T13:21:00Z</dcterms:modified>
</cp:coreProperties>
</file>