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BE607" w14:textId="77777777" w:rsidR="00A23534" w:rsidRPr="00A23534" w:rsidRDefault="00A23534" w:rsidP="00A23534">
      <w:pPr>
        <w:spacing w:after="0"/>
        <w:jc w:val="center"/>
        <w:rPr>
          <w:rFonts w:ascii="Times New Roman" w:hAnsi="Times New Roman"/>
          <w:b/>
          <w:bCs/>
          <w:caps/>
          <w:sz w:val="12"/>
          <w:szCs w:val="12"/>
        </w:rPr>
      </w:pPr>
      <w:bookmarkStart w:id="0" w:name="_Hlk16151182"/>
    </w:p>
    <w:p w14:paraId="75545655" w14:textId="77777777" w:rsidR="00A23534" w:rsidRPr="00A23534" w:rsidRDefault="00A23534" w:rsidP="00A23534">
      <w:pPr>
        <w:keepNext/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eastAsia="lt-LT"/>
        </w:rPr>
      </w:pPr>
      <w:bookmarkStart w:id="1" w:name="_Hlk536624615"/>
      <w:r w:rsidRPr="00A23534">
        <w:rPr>
          <w:rFonts w:ascii="Times New Roman" w:hAnsi="Times New Roman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0C149842" w14:textId="77777777" w:rsidR="00586785" w:rsidRPr="00A23534" w:rsidRDefault="00586785" w:rsidP="00A2353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C50C857" w14:textId="77777777" w:rsidR="00E03D98" w:rsidRDefault="00E03D98" w:rsidP="00E03D9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SPRENDIMAS</w:t>
      </w:r>
    </w:p>
    <w:p w14:paraId="2222A73F" w14:textId="589A1AD3" w:rsidR="00E03D98" w:rsidRDefault="00E03D98" w:rsidP="00E03D9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DĖL KLAIPĖDOS RAJONO SAVIVALDYBĖS TARYBOS 2019 M. RUGPJŪČIO 29 D. SPRENDIMO NR. T11-275 „</w:t>
      </w:r>
      <w:r w:rsidRPr="00D545C5">
        <w:rPr>
          <w:rFonts w:ascii="Times New Roman" w:hAnsi="Times New Roman"/>
          <w:b/>
          <w:bCs/>
          <w:sz w:val="28"/>
          <w:szCs w:val="28"/>
        </w:rPr>
        <w:t>DĖL TURTO PERDAVIMO VALDYTI PATIKĖJIMO TEISE GARGŽDŲ ATVIRAM JAUNIMO CENTRUI</w:t>
      </w:r>
      <w:r>
        <w:rPr>
          <w:rFonts w:ascii="Times New Roman" w:hAnsi="Times New Roman"/>
          <w:b/>
          <w:bCs/>
          <w:sz w:val="28"/>
          <w:szCs w:val="28"/>
        </w:rPr>
        <w:t xml:space="preserve">“ PAKEITIMO </w:t>
      </w:r>
    </w:p>
    <w:p w14:paraId="279C9F4F" w14:textId="77777777" w:rsidR="002E479C" w:rsidRPr="00A23534" w:rsidRDefault="002E479C" w:rsidP="00A2353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04DD79F" w14:textId="2D0A8CE6" w:rsidR="00586785" w:rsidRDefault="008E3884" w:rsidP="00A23534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F05891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E5032D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640D32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B315CF" w:rsidRPr="00F05891">
        <w:rPr>
          <w:rFonts w:ascii="Times New Roman" w:hAnsi="Times New Roman"/>
          <w:color w:val="000000" w:themeColor="text1"/>
          <w:sz w:val="24"/>
          <w:szCs w:val="24"/>
        </w:rPr>
        <w:t xml:space="preserve"> m. </w:t>
      </w:r>
      <w:r w:rsidR="00640D32">
        <w:rPr>
          <w:rFonts w:ascii="Times New Roman" w:hAnsi="Times New Roman"/>
          <w:color w:val="000000" w:themeColor="text1"/>
          <w:sz w:val="24"/>
          <w:szCs w:val="24"/>
        </w:rPr>
        <w:t>gegužės 26</w:t>
      </w:r>
      <w:r w:rsidR="00032F8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86785" w:rsidRPr="00F05891">
        <w:rPr>
          <w:rFonts w:ascii="Times New Roman" w:hAnsi="Times New Roman"/>
          <w:color w:val="000000" w:themeColor="text1"/>
          <w:sz w:val="24"/>
          <w:szCs w:val="24"/>
        </w:rPr>
        <w:t xml:space="preserve">d. Nr. </w:t>
      </w:r>
      <w:r w:rsidR="00B315CF" w:rsidRPr="00F05891">
        <w:rPr>
          <w:rFonts w:ascii="Times New Roman" w:hAnsi="Times New Roman"/>
          <w:color w:val="000000" w:themeColor="text1"/>
          <w:sz w:val="24"/>
          <w:szCs w:val="24"/>
        </w:rPr>
        <w:t>T11-</w:t>
      </w:r>
    </w:p>
    <w:p w14:paraId="4663F92A" w14:textId="7EF7E728" w:rsidR="00890222" w:rsidRDefault="00A82F0E" w:rsidP="00A23534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Gargždai </w:t>
      </w:r>
    </w:p>
    <w:p w14:paraId="076BE53E" w14:textId="77777777" w:rsidR="003E1C4C" w:rsidRPr="00F05891" w:rsidRDefault="003E1C4C" w:rsidP="00A23534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572E2FC" w14:textId="02F79926" w:rsidR="00E03D98" w:rsidRDefault="00E03D98" w:rsidP="008A37B0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bookmarkStart w:id="2" w:name="_Hlk103241249"/>
      <w:r w:rsidR="00B315CF" w:rsidRPr="00F05891">
        <w:rPr>
          <w:rFonts w:ascii="Times New Roman" w:hAnsi="Times New Roman"/>
          <w:sz w:val="24"/>
          <w:szCs w:val="24"/>
        </w:rPr>
        <w:t>Klaipė</w:t>
      </w:r>
      <w:r w:rsidR="00500A42">
        <w:rPr>
          <w:rFonts w:ascii="Times New Roman" w:hAnsi="Times New Roman"/>
          <w:sz w:val="24"/>
          <w:szCs w:val="24"/>
        </w:rPr>
        <w:t xml:space="preserve">dos </w:t>
      </w:r>
      <w:r>
        <w:rPr>
          <w:rFonts w:ascii="Times New Roman" w:hAnsi="Times New Roman"/>
          <w:sz w:val="24"/>
          <w:szCs w:val="24"/>
        </w:rPr>
        <w:t>R</w:t>
      </w:r>
      <w:r w:rsidRPr="003766D5">
        <w:rPr>
          <w:rFonts w:ascii="Times New Roman" w:hAnsi="Times New Roman"/>
          <w:sz w:val="24"/>
          <w:szCs w:val="24"/>
        </w:rPr>
        <w:t xml:space="preserve">ajono savivaldybės taryba, vadovaudamasi Lietuvos Respublikos vietos savivaldos įstatymo 18 straipsnio 1 dalimi,  </w:t>
      </w:r>
      <w:bookmarkEnd w:id="2"/>
      <w:r w:rsidRPr="003766D5">
        <w:rPr>
          <w:rFonts w:ascii="Times New Roman" w:hAnsi="Times New Roman"/>
          <w:sz w:val="24"/>
          <w:szCs w:val="24"/>
        </w:rPr>
        <w:t>n u s p r e n d ž i a:</w:t>
      </w:r>
    </w:p>
    <w:p w14:paraId="717FA094" w14:textId="6C69A5B4" w:rsidR="00E03D98" w:rsidRDefault="00C972D3" w:rsidP="00E03D98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03D98">
        <w:rPr>
          <w:rFonts w:ascii="Times New Roman" w:hAnsi="Times New Roman"/>
          <w:sz w:val="24"/>
          <w:szCs w:val="24"/>
        </w:rPr>
        <w:t>Pakeisti Klaipėdos rajono savivaldybės tarybos 20</w:t>
      </w:r>
      <w:r>
        <w:rPr>
          <w:rFonts w:ascii="Times New Roman" w:hAnsi="Times New Roman"/>
          <w:sz w:val="24"/>
          <w:szCs w:val="24"/>
        </w:rPr>
        <w:t>19</w:t>
      </w:r>
      <w:r w:rsidR="00E03D98">
        <w:rPr>
          <w:rFonts w:ascii="Times New Roman" w:hAnsi="Times New Roman"/>
          <w:sz w:val="24"/>
          <w:szCs w:val="24"/>
        </w:rPr>
        <w:t xml:space="preserve"> m. </w:t>
      </w:r>
      <w:r>
        <w:rPr>
          <w:rFonts w:ascii="Times New Roman" w:hAnsi="Times New Roman"/>
          <w:sz w:val="24"/>
          <w:szCs w:val="24"/>
        </w:rPr>
        <w:t>rugpjūčio 29</w:t>
      </w:r>
      <w:r w:rsidR="00E03D98">
        <w:rPr>
          <w:rFonts w:ascii="Times New Roman" w:hAnsi="Times New Roman"/>
          <w:sz w:val="24"/>
          <w:szCs w:val="24"/>
        </w:rPr>
        <w:t xml:space="preserve"> d. sprendim</w:t>
      </w:r>
      <w:r w:rsidR="00AC541B">
        <w:rPr>
          <w:rFonts w:ascii="Times New Roman" w:hAnsi="Times New Roman"/>
          <w:sz w:val="24"/>
          <w:szCs w:val="24"/>
        </w:rPr>
        <w:t>o</w:t>
      </w:r>
      <w:r w:rsidR="00E03D98">
        <w:rPr>
          <w:rFonts w:ascii="Times New Roman" w:hAnsi="Times New Roman"/>
          <w:sz w:val="24"/>
          <w:szCs w:val="24"/>
        </w:rPr>
        <w:t xml:space="preserve"> Nr. T11-</w:t>
      </w:r>
      <w:r>
        <w:rPr>
          <w:rFonts w:ascii="Times New Roman" w:hAnsi="Times New Roman"/>
          <w:sz w:val="24"/>
          <w:szCs w:val="24"/>
        </w:rPr>
        <w:t>275</w:t>
      </w:r>
      <w:r w:rsidR="00E03D98">
        <w:rPr>
          <w:rFonts w:ascii="Times New Roman" w:hAnsi="Times New Roman"/>
          <w:sz w:val="24"/>
          <w:szCs w:val="24"/>
        </w:rPr>
        <w:t xml:space="preserve"> „</w:t>
      </w:r>
      <w:r w:rsidR="00E03D98" w:rsidRPr="0079549E">
        <w:rPr>
          <w:rFonts w:ascii="Times New Roman" w:hAnsi="Times New Roman"/>
          <w:sz w:val="24"/>
          <w:szCs w:val="24"/>
        </w:rPr>
        <w:t>Dėl turto perdavimo valdyti</w:t>
      </w:r>
      <w:r>
        <w:rPr>
          <w:rFonts w:ascii="Times New Roman" w:hAnsi="Times New Roman"/>
          <w:sz w:val="24"/>
          <w:szCs w:val="24"/>
        </w:rPr>
        <w:t xml:space="preserve"> </w:t>
      </w:r>
      <w:r w:rsidR="00E03D98" w:rsidRPr="0079549E">
        <w:rPr>
          <w:rFonts w:ascii="Times New Roman" w:hAnsi="Times New Roman"/>
          <w:sz w:val="24"/>
          <w:szCs w:val="24"/>
        </w:rPr>
        <w:t>patikėjimo teise</w:t>
      </w:r>
      <w:r>
        <w:rPr>
          <w:rFonts w:ascii="Times New Roman" w:hAnsi="Times New Roman"/>
          <w:sz w:val="24"/>
          <w:szCs w:val="24"/>
        </w:rPr>
        <w:t xml:space="preserve"> Gargždų atviram jaunimo centrui</w:t>
      </w:r>
      <w:r w:rsidR="00E03D98">
        <w:rPr>
          <w:rFonts w:ascii="Times New Roman" w:hAnsi="Times New Roman"/>
          <w:sz w:val="24"/>
          <w:szCs w:val="24"/>
        </w:rPr>
        <w:t xml:space="preserve">“ 1 punktą ir išdėstyti jį taip: </w:t>
      </w:r>
    </w:p>
    <w:p w14:paraId="48405443" w14:textId="3A854B98" w:rsidR="00E03D98" w:rsidRDefault="00E03D98" w:rsidP="00E03D98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„1. </w:t>
      </w:r>
      <w:r w:rsidR="00C972D3">
        <w:rPr>
          <w:rFonts w:ascii="Times New Roman" w:hAnsi="Times New Roman"/>
          <w:sz w:val="24"/>
          <w:szCs w:val="24"/>
        </w:rPr>
        <w:t xml:space="preserve">Perduoti </w:t>
      </w:r>
      <w:bookmarkStart w:id="3" w:name="_Hlk103241179"/>
      <w:r w:rsidR="00C972D3">
        <w:rPr>
          <w:rFonts w:ascii="Times New Roman" w:hAnsi="Times New Roman"/>
          <w:sz w:val="24"/>
          <w:szCs w:val="24"/>
        </w:rPr>
        <w:t xml:space="preserve">Gargždų atviram jaunimo centrui, kodas 304173180, </w:t>
      </w:r>
      <w:bookmarkEnd w:id="3"/>
      <w:r w:rsidR="00C972D3">
        <w:rPr>
          <w:rFonts w:ascii="Times New Roman" w:hAnsi="Times New Roman"/>
          <w:sz w:val="24"/>
          <w:szCs w:val="24"/>
        </w:rPr>
        <w:t xml:space="preserve">valdyti patikėjimo teise Klaipėdos rajono savivaldybės turtą – </w:t>
      </w:r>
      <w:r w:rsidR="00D232B1">
        <w:rPr>
          <w:rFonts w:ascii="Times New Roman" w:hAnsi="Times New Roman"/>
          <w:sz w:val="24"/>
          <w:szCs w:val="24"/>
        </w:rPr>
        <w:t>sporto inžinerinius statinius – dengtą lengvų konstrukcijų estradą su tribūna</w:t>
      </w:r>
      <w:r w:rsidR="00731E49">
        <w:rPr>
          <w:rFonts w:ascii="Times New Roman" w:hAnsi="Times New Roman"/>
          <w:sz w:val="24"/>
          <w:szCs w:val="24"/>
        </w:rPr>
        <w:t xml:space="preserve"> (</w:t>
      </w:r>
      <w:r w:rsidR="00D232B1">
        <w:rPr>
          <w:rFonts w:ascii="Times New Roman" w:hAnsi="Times New Roman"/>
          <w:sz w:val="24"/>
          <w:szCs w:val="24"/>
        </w:rPr>
        <w:t>unikalus numeris 4400-4689-5567</w:t>
      </w:r>
      <w:r w:rsidR="00731E49">
        <w:rPr>
          <w:rFonts w:ascii="Times New Roman" w:hAnsi="Times New Roman"/>
          <w:sz w:val="24"/>
          <w:szCs w:val="24"/>
        </w:rPr>
        <w:t>)</w:t>
      </w:r>
      <w:r w:rsidR="003C5FF5">
        <w:rPr>
          <w:rFonts w:ascii="Times New Roman" w:hAnsi="Times New Roman"/>
          <w:sz w:val="24"/>
          <w:szCs w:val="24"/>
        </w:rPr>
        <w:t>, esantį</w:t>
      </w:r>
      <w:r w:rsidR="003C5FF5" w:rsidRPr="003C5FF5">
        <w:rPr>
          <w:rFonts w:asciiTheme="majorBidi" w:hAnsiTheme="majorBidi" w:cstheme="majorBidi"/>
          <w:sz w:val="24"/>
          <w:szCs w:val="24"/>
        </w:rPr>
        <w:t xml:space="preserve"> </w:t>
      </w:r>
      <w:r w:rsidR="003C5FF5">
        <w:rPr>
          <w:rFonts w:asciiTheme="majorBidi" w:hAnsiTheme="majorBidi" w:cstheme="majorBidi"/>
          <w:sz w:val="24"/>
          <w:szCs w:val="24"/>
        </w:rPr>
        <w:t>žemės sklype (kadastro numeris 5520/0009:70)</w:t>
      </w:r>
      <w:r w:rsidR="00073D49">
        <w:rPr>
          <w:rFonts w:asciiTheme="majorBidi" w:hAnsiTheme="majorBidi" w:cstheme="majorBidi"/>
          <w:sz w:val="24"/>
          <w:szCs w:val="24"/>
        </w:rPr>
        <w:t>,</w:t>
      </w:r>
      <w:r w:rsidR="005224A6">
        <w:rPr>
          <w:rFonts w:asciiTheme="majorBidi" w:hAnsiTheme="majorBidi" w:cstheme="majorBidi"/>
          <w:sz w:val="24"/>
          <w:szCs w:val="24"/>
        </w:rPr>
        <w:t xml:space="preserve"> </w:t>
      </w:r>
      <w:r w:rsidR="003C5FF5">
        <w:rPr>
          <w:rFonts w:asciiTheme="majorBidi" w:hAnsiTheme="majorBidi" w:cstheme="majorBidi"/>
          <w:sz w:val="24"/>
          <w:szCs w:val="24"/>
        </w:rPr>
        <w:t>Gargždų m. k. v.</w:t>
      </w:r>
      <w:r>
        <w:rPr>
          <w:rFonts w:ascii="Times New Roman" w:eastAsia="Times New Roman" w:hAnsi="Times New Roman"/>
          <w:color w:val="000000"/>
          <w:sz w:val="24"/>
          <w:szCs w:val="24"/>
        </w:rPr>
        <w:t>“</w:t>
      </w:r>
      <w:r w:rsidR="00731E49">
        <w:rPr>
          <w:rFonts w:ascii="Times New Roman" w:eastAsia="Times New Roman" w:hAnsi="Times New Roman"/>
          <w:color w:val="000000"/>
          <w:sz w:val="24"/>
          <w:szCs w:val="24"/>
        </w:rPr>
        <w:t xml:space="preserve">   </w:t>
      </w:r>
    </w:p>
    <w:p w14:paraId="66ED69FA" w14:textId="77777777" w:rsidR="00E03D98" w:rsidRPr="00E40AF4" w:rsidRDefault="00E03D98" w:rsidP="00E03D98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E40AF4">
        <w:rPr>
          <w:rFonts w:ascii="Times New Roman" w:hAnsi="Times New Roman"/>
          <w:sz w:val="24"/>
          <w:szCs w:val="24"/>
        </w:rPr>
        <w:t xml:space="preserve">Šis sprendimas </w:t>
      </w:r>
      <w:r w:rsidRPr="00E40AF4">
        <w:rPr>
          <w:rFonts w:ascii="Times New Roman" w:hAnsi="Times New Roman"/>
          <w:sz w:val="24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E40AF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E40AF4">
        <w:rPr>
          <w:rFonts w:ascii="Times New Roman" w:hAnsi="Times New Roman"/>
          <w:bCs/>
          <w:sz w:val="24"/>
          <w:szCs w:val="24"/>
          <w:shd w:val="clear" w:color="auto" w:fill="FFFFFF"/>
        </w:rPr>
        <w:t>(Herkaus Manto g. 37, LT-92236, Klaipėda)</w:t>
      </w:r>
      <w:r w:rsidRPr="00E40AF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E40AF4">
        <w:rPr>
          <w:rFonts w:ascii="Times New Roman" w:hAnsi="Times New Roman"/>
          <w:sz w:val="24"/>
          <w:szCs w:val="24"/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4EDA0656" w14:textId="69CF79EF" w:rsidR="00A23534" w:rsidRDefault="00A23534" w:rsidP="00A2353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785A582" w14:textId="317C7312" w:rsidR="00A23534" w:rsidRDefault="00A23534" w:rsidP="00A2353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Savivaldybės meras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</w:t>
      </w:r>
    </w:p>
    <w:p w14:paraId="39454402" w14:textId="1B84B1E1" w:rsidR="00621480" w:rsidRDefault="00621480" w:rsidP="00A2353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55B4604" w14:textId="4B9C15B1" w:rsidR="00BD11B1" w:rsidRDefault="00BD11B1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TEIKIA: </w:t>
      </w:r>
      <w:r w:rsidR="00A20431">
        <w:rPr>
          <w:rFonts w:ascii="Times New Roman" w:hAnsi="Times New Roman"/>
          <w:sz w:val="24"/>
          <w:szCs w:val="24"/>
        </w:rPr>
        <w:t>J. Ruškys</w:t>
      </w:r>
    </w:p>
    <w:p w14:paraId="6999C8A3" w14:textId="19379C0F" w:rsidR="00BD11B1" w:rsidRDefault="00BD11B1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PARENGĖ: E.</w:t>
      </w:r>
      <w:r w:rsidR="00172E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Jasienė</w:t>
      </w:r>
    </w:p>
    <w:p w14:paraId="4BB31677" w14:textId="77777777" w:rsidR="00BD11B1" w:rsidRDefault="00BD11B1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SUDERINTA:</w:t>
      </w:r>
    </w:p>
    <w:p w14:paraId="15EF275C" w14:textId="71D0717D" w:rsidR="00BD11B1" w:rsidRDefault="00BD11B1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V. Jasas</w:t>
      </w:r>
      <w:r w:rsidR="00E233A7">
        <w:rPr>
          <w:rFonts w:ascii="Times New Roman" w:hAnsi="Times New Roman"/>
          <w:sz w:val="24"/>
          <w:szCs w:val="24"/>
        </w:rPr>
        <w:tab/>
      </w:r>
      <w:r w:rsidR="00E233A7">
        <w:rPr>
          <w:rFonts w:ascii="Times New Roman" w:hAnsi="Times New Roman"/>
          <w:sz w:val="24"/>
          <w:szCs w:val="24"/>
        </w:rPr>
        <w:tab/>
      </w:r>
      <w:r w:rsidR="00E233A7">
        <w:rPr>
          <w:rFonts w:ascii="Times New Roman" w:hAnsi="Times New Roman"/>
          <w:sz w:val="24"/>
          <w:szCs w:val="24"/>
        </w:rPr>
        <w:tab/>
      </w:r>
      <w:r w:rsidR="00E233A7">
        <w:rPr>
          <w:rFonts w:ascii="Times New Roman" w:hAnsi="Times New Roman"/>
          <w:sz w:val="24"/>
          <w:szCs w:val="24"/>
        </w:rPr>
        <w:tab/>
      </w:r>
      <w:r w:rsidR="00E233A7">
        <w:rPr>
          <w:rFonts w:ascii="Times New Roman" w:hAnsi="Times New Roman"/>
          <w:sz w:val="24"/>
          <w:szCs w:val="24"/>
        </w:rPr>
        <w:tab/>
      </w:r>
    </w:p>
    <w:p w14:paraId="12C5A188" w14:textId="04F9EF91" w:rsidR="00BD11B1" w:rsidRDefault="00E9056F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T. Tuzovaitė-Markūnienė</w:t>
      </w:r>
      <w:r w:rsidR="00E233A7">
        <w:rPr>
          <w:rFonts w:ascii="Times New Roman" w:hAnsi="Times New Roman"/>
          <w:sz w:val="24"/>
          <w:szCs w:val="24"/>
        </w:rPr>
        <w:tab/>
      </w:r>
      <w:r w:rsidR="00E233A7">
        <w:rPr>
          <w:rFonts w:ascii="Times New Roman" w:hAnsi="Times New Roman"/>
          <w:sz w:val="24"/>
          <w:szCs w:val="24"/>
        </w:rPr>
        <w:tab/>
      </w:r>
      <w:r w:rsidR="00E233A7">
        <w:rPr>
          <w:rFonts w:ascii="Times New Roman" w:hAnsi="Times New Roman"/>
          <w:sz w:val="24"/>
          <w:szCs w:val="24"/>
        </w:rPr>
        <w:tab/>
      </w:r>
      <w:r w:rsidR="00E233A7">
        <w:rPr>
          <w:rFonts w:ascii="Times New Roman" w:hAnsi="Times New Roman"/>
          <w:sz w:val="24"/>
          <w:szCs w:val="24"/>
        </w:rPr>
        <w:tab/>
      </w:r>
    </w:p>
    <w:p w14:paraId="613B06EB" w14:textId="77777777" w:rsidR="00A20431" w:rsidRDefault="00BD11B1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V. Valantinas</w:t>
      </w:r>
      <w:r w:rsidR="002F5D4E" w:rsidRPr="002F5D4E">
        <w:rPr>
          <w:rFonts w:ascii="Times New Roman" w:hAnsi="Times New Roman"/>
          <w:sz w:val="24"/>
          <w:szCs w:val="24"/>
        </w:rPr>
        <w:t xml:space="preserve"> </w:t>
      </w:r>
    </w:p>
    <w:p w14:paraId="73F361E9" w14:textId="77777777" w:rsidR="00A20431" w:rsidRDefault="00A20431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Č. Banevičius</w:t>
      </w:r>
    </w:p>
    <w:p w14:paraId="0F66F0CB" w14:textId="77777777" w:rsidR="00A20431" w:rsidRDefault="00A20431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Balnionienė</w:t>
      </w:r>
    </w:p>
    <w:p w14:paraId="67D03854" w14:textId="1A1B19A2" w:rsidR="003C16B0" w:rsidRDefault="000773AD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L. Liutikienė</w:t>
      </w:r>
    </w:p>
    <w:p w14:paraId="247F619E" w14:textId="4B9B4DF7" w:rsidR="00475406" w:rsidRDefault="00475406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0AD3F3" w14:textId="2CEC855B" w:rsidR="00E03D98" w:rsidRDefault="00E03D98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8C4C7FB" w14:textId="0038AC73" w:rsidR="00E03D98" w:rsidRDefault="00E03D98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93C571A" w14:textId="3AE63113" w:rsidR="00E03D98" w:rsidRDefault="00E03D98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BF589B1" w14:textId="05B0048D" w:rsidR="00E03D98" w:rsidRDefault="00E03D98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CAB4002" w14:textId="60C35BB3" w:rsidR="00E03D98" w:rsidRDefault="00E03D98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1A1CD1A" w14:textId="2C06C8A7" w:rsidR="00E03D98" w:rsidRDefault="00E03D98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B4C75A1" w14:textId="77777777" w:rsidR="00AC541B" w:rsidRDefault="00AC541B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9691708" w14:textId="77777777" w:rsidR="00E03D98" w:rsidRDefault="00E03D98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302A0FB" w14:textId="46E69F57" w:rsidR="00475406" w:rsidRDefault="00475406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87BA4A6" w14:textId="1C6FD6EB" w:rsidR="00475406" w:rsidRDefault="00475406" w:rsidP="00A2043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DE1D9A9" w14:textId="12C830F1" w:rsidR="003C16B0" w:rsidRPr="003C16B0" w:rsidRDefault="003C16B0" w:rsidP="00E03D9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C16B0">
        <w:rPr>
          <w:rFonts w:ascii="Times New Roman" w:hAnsi="Times New Roman"/>
          <w:b/>
          <w:sz w:val="24"/>
          <w:szCs w:val="24"/>
        </w:rPr>
        <w:t>KLAIPĖDOS RAJONO SAVIVALDYBĖS ADMINISTRACIJA</w:t>
      </w:r>
    </w:p>
    <w:p w14:paraId="6BC059C3" w14:textId="77777777" w:rsidR="003C16B0" w:rsidRPr="003C16B0" w:rsidRDefault="003C16B0" w:rsidP="003C16B0">
      <w:pPr>
        <w:jc w:val="center"/>
        <w:rPr>
          <w:rFonts w:ascii="Times New Roman" w:hAnsi="Times New Roman"/>
          <w:b/>
          <w:sz w:val="24"/>
          <w:szCs w:val="24"/>
        </w:rPr>
      </w:pPr>
      <w:r w:rsidRPr="003C16B0">
        <w:rPr>
          <w:rFonts w:ascii="Times New Roman" w:hAnsi="Times New Roman"/>
          <w:b/>
          <w:sz w:val="24"/>
          <w:szCs w:val="24"/>
        </w:rPr>
        <w:t>AIŠKINAMASIS RAŠTAS</w:t>
      </w:r>
    </w:p>
    <w:p w14:paraId="4D407BC2" w14:textId="10271A0C" w:rsidR="003C16B0" w:rsidRDefault="003C16B0" w:rsidP="003C16B0">
      <w:pPr>
        <w:jc w:val="center"/>
        <w:rPr>
          <w:rFonts w:ascii="Times New Roman" w:hAnsi="Times New Roman"/>
          <w:sz w:val="24"/>
          <w:szCs w:val="24"/>
        </w:rPr>
      </w:pPr>
      <w:r w:rsidRPr="003C16B0">
        <w:rPr>
          <w:rFonts w:ascii="Times New Roman" w:hAnsi="Times New Roman"/>
          <w:sz w:val="24"/>
          <w:szCs w:val="24"/>
        </w:rPr>
        <w:t>2022-0</w:t>
      </w:r>
      <w:r>
        <w:rPr>
          <w:rFonts w:ascii="Times New Roman" w:hAnsi="Times New Roman"/>
          <w:sz w:val="24"/>
          <w:szCs w:val="24"/>
        </w:rPr>
        <w:t>5-</w:t>
      </w:r>
      <w:r w:rsidR="00E03D98">
        <w:rPr>
          <w:rFonts w:ascii="Times New Roman" w:hAnsi="Times New Roman"/>
          <w:sz w:val="24"/>
          <w:szCs w:val="24"/>
        </w:rPr>
        <w:t>12</w:t>
      </w:r>
    </w:p>
    <w:p w14:paraId="471F0132" w14:textId="77777777" w:rsidR="005224A6" w:rsidRPr="003C16B0" w:rsidRDefault="005224A6" w:rsidP="003C16B0">
      <w:pPr>
        <w:jc w:val="center"/>
        <w:rPr>
          <w:rFonts w:ascii="Times New Roman" w:hAnsi="Times New Roman"/>
          <w:sz w:val="24"/>
          <w:szCs w:val="24"/>
        </w:rPr>
      </w:pPr>
    </w:p>
    <w:p w14:paraId="2803923C" w14:textId="56BD6462" w:rsidR="003C16B0" w:rsidRDefault="003C16B0" w:rsidP="00FB400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C16B0">
        <w:rPr>
          <w:rFonts w:ascii="Times New Roman" w:hAnsi="Times New Roman"/>
          <w:b/>
          <w:color w:val="000000"/>
          <w:sz w:val="24"/>
          <w:szCs w:val="24"/>
        </w:rPr>
        <w:t xml:space="preserve">DĖL TARYBOS SPRENDIMO „Dėl </w:t>
      </w:r>
      <w:r w:rsidR="00537A22">
        <w:rPr>
          <w:rFonts w:ascii="Times New Roman" w:hAnsi="Times New Roman"/>
          <w:b/>
          <w:color w:val="000000"/>
          <w:sz w:val="24"/>
          <w:szCs w:val="24"/>
        </w:rPr>
        <w:t xml:space="preserve">Klaipėdos rajono savivaldybės </w:t>
      </w:r>
      <w:r w:rsidR="00C73C87">
        <w:rPr>
          <w:rFonts w:ascii="Times New Roman" w:hAnsi="Times New Roman"/>
          <w:b/>
          <w:color w:val="000000"/>
          <w:sz w:val="24"/>
          <w:szCs w:val="24"/>
        </w:rPr>
        <w:t xml:space="preserve">tarybos 2019 m. rugpjūčio 29 d. sprendimo Nr. T11-275 „Dėl turto perdavimo valdyti patikėjimo teise </w:t>
      </w:r>
      <w:r w:rsidR="00953F07">
        <w:rPr>
          <w:rFonts w:ascii="Times New Roman" w:hAnsi="Times New Roman"/>
          <w:b/>
          <w:color w:val="000000"/>
          <w:sz w:val="24"/>
          <w:szCs w:val="24"/>
        </w:rPr>
        <w:t>Gargždų atviram jaunimo centrui“ pakeitimo</w:t>
      </w:r>
      <w:r w:rsidRPr="003C16B0">
        <w:rPr>
          <w:rFonts w:ascii="Times New Roman" w:hAnsi="Times New Roman"/>
          <w:b/>
          <w:color w:val="000000"/>
          <w:sz w:val="24"/>
          <w:szCs w:val="24"/>
        </w:rPr>
        <w:t xml:space="preserve">“ </w:t>
      </w:r>
      <w:r w:rsidRPr="003C16B0">
        <w:rPr>
          <w:rFonts w:ascii="Times New Roman" w:hAnsi="Times New Roman"/>
          <w:bCs/>
          <w:sz w:val="24"/>
          <w:szCs w:val="24"/>
        </w:rPr>
        <w:t>projekto.</w:t>
      </w:r>
    </w:p>
    <w:p w14:paraId="7F328FF1" w14:textId="77777777" w:rsidR="00FB400D" w:rsidRPr="003C16B0" w:rsidRDefault="00FB400D" w:rsidP="00FB400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2C0DBCD9" w14:textId="77777777" w:rsidR="003C16B0" w:rsidRPr="003C16B0" w:rsidRDefault="003C16B0" w:rsidP="00FB400D">
      <w:pPr>
        <w:pStyle w:val="Sraopastraipa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C16B0">
        <w:rPr>
          <w:rFonts w:ascii="Times New Roman" w:hAnsi="Times New Roman"/>
          <w:b/>
          <w:bCs/>
          <w:sz w:val="24"/>
          <w:szCs w:val="24"/>
        </w:rPr>
        <w:t xml:space="preserve">Parengto sprendimo projekto tikslai, uždaviniai (ko sprendimo projektu norima pasiekti): </w:t>
      </w:r>
    </w:p>
    <w:p w14:paraId="5D80716F" w14:textId="26B1DAE4" w:rsidR="00E61BE7" w:rsidRDefault="003C16B0" w:rsidP="00FB400D">
      <w:pPr>
        <w:spacing w:after="0" w:line="240" w:lineRule="auto"/>
        <w:ind w:firstLine="567"/>
        <w:jc w:val="both"/>
        <w:rPr>
          <w:rFonts w:asciiTheme="majorBidi" w:hAnsiTheme="majorBidi" w:cstheme="majorBidi"/>
          <w:bCs/>
          <w:sz w:val="24"/>
          <w:szCs w:val="24"/>
        </w:rPr>
      </w:pPr>
      <w:r w:rsidRPr="003C16B0">
        <w:rPr>
          <w:rFonts w:ascii="Times New Roman" w:hAnsi="Times New Roman"/>
          <w:sz w:val="24"/>
          <w:szCs w:val="24"/>
        </w:rPr>
        <w:t xml:space="preserve">Perduoti </w:t>
      </w:r>
      <w:r w:rsidR="00D66308">
        <w:rPr>
          <w:rFonts w:ascii="Times New Roman" w:hAnsi="Times New Roman"/>
          <w:sz w:val="24"/>
          <w:szCs w:val="24"/>
        </w:rPr>
        <w:t xml:space="preserve">Gargždų atviram jaunimo centrui, kodas 304173180, </w:t>
      </w:r>
      <w:r w:rsidR="00E61BE7" w:rsidRPr="002B5B33">
        <w:rPr>
          <w:rFonts w:asciiTheme="majorBidi" w:hAnsiTheme="majorBidi" w:cstheme="majorBidi"/>
          <w:bCs/>
          <w:sz w:val="24"/>
          <w:szCs w:val="24"/>
        </w:rPr>
        <w:t>valdyti, naudoti ir disponuoti patikėjimo teise Klaipėdos rajono savivaldybės turtą</w:t>
      </w:r>
      <w:r w:rsidR="00D66308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D66308">
        <w:rPr>
          <w:rFonts w:asciiTheme="majorBidi" w:hAnsiTheme="majorBidi" w:cstheme="majorBidi"/>
          <w:bCs/>
          <w:sz w:val="24"/>
          <w:szCs w:val="24"/>
        </w:rPr>
        <w:softHyphen/>
        <w:t>–</w:t>
      </w:r>
      <w:r w:rsidR="00EB2E7F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D66308">
        <w:rPr>
          <w:rFonts w:ascii="Times New Roman" w:hAnsi="Times New Roman"/>
          <w:sz w:val="24"/>
          <w:szCs w:val="24"/>
        </w:rPr>
        <w:t>sporto inžinerinius statinius – dengtą lengvų konstrukcijų estradą su tribūna (unikalus numeris 4400-4689-5567)</w:t>
      </w:r>
      <w:r w:rsidR="003C5FF5">
        <w:rPr>
          <w:rFonts w:ascii="Times New Roman" w:hAnsi="Times New Roman"/>
          <w:sz w:val="24"/>
          <w:szCs w:val="24"/>
        </w:rPr>
        <w:t xml:space="preserve">, esantį </w:t>
      </w:r>
      <w:r w:rsidR="003C5FF5">
        <w:rPr>
          <w:rFonts w:asciiTheme="majorBidi" w:hAnsiTheme="majorBidi" w:cstheme="majorBidi"/>
          <w:sz w:val="24"/>
          <w:szCs w:val="24"/>
        </w:rPr>
        <w:t>žemės sklype (kadastro numeris 5520/0009:70)</w:t>
      </w:r>
      <w:r w:rsidR="005224A6">
        <w:rPr>
          <w:rFonts w:asciiTheme="majorBidi" w:hAnsiTheme="majorBidi" w:cstheme="majorBidi"/>
          <w:sz w:val="24"/>
          <w:szCs w:val="24"/>
        </w:rPr>
        <w:t>,</w:t>
      </w:r>
      <w:r w:rsidR="003C5FF5">
        <w:rPr>
          <w:rFonts w:asciiTheme="majorBidi" w:hAnsiTheme="majorBidi" w:cstheme="majorBidi"/>
          <w:sz w:val="24"/>
          <w:szCs w:val="24"/>
        </w:rPr>
        <w:t xml:space="preserve"> Gargždų m. k. v.</w:t>
      </w:r>
    </w:p>
    <w:p w14:paraId="7140163E" w14:textId="77777777" w:rsidR="00240DD4" w:rsidRPr="002B5B33" w:rsidRDefault="00240DD4" w:rsidP="00FB400D">
      <w:pPr>
        <w:spacing w:after="0" w:line="240" w:lineRule="auto"/>
        <w:ind w:firstLine="567"/>
        <w:jc w:val="both"/>
        <w:rPr>
          <w:rFonts w:asciiTheme="majorBidi" w:hAnsiTheme="majorBidi" w:cstheme="majorBidi"/>
          <w:bCs/>
          <w:sz w:val="24"/>
          <w:szCs w:val="24"/>
        </w:rPr>
      </w:pPr>
    </w:p>
    <w:p w14:paraId="4F6A157B" w14:textId="57A4EE54" w:rsidR="00FB400D" w:rsidRDefault="003C16B0" w:rsidP="00FB400D">
      <w:pPr>
        <w:tabs>
          <w:tab w:val="left" w:pos="567"/>
          <w:tab w:val="right" w:pos="9639"/>
        </w:tabs>
        <w:spacing w:after="0" w:line="240" w:lineRule="auto"/>
        <w:ind w:firstLine="567"/>
        <w:jc w:val="both"/>
        <w:rPr>
          <w:rFonts w:asciiTheme="majorBidi" w:eastAsia="Times New Roman" w:hAnsiTheme="majorBidi" w:cstheme="majorBidi"/>
          <w:bCs/>
          <w:sz w:val="24"/>
          <w:szCs w:val="24"/>
          <w:lang w:val="fr-FR"/>
        </w:rPr>
      </w:pPr>
      <w:r w:rsidRPr="003C16B0">
        <w:rPr>
          <w:rFonts w:ascii="Times New Roman" w:hAnsi="Times New Roman"/>
          <w:b/>
          <w:sz w:val="24"/>
          <w:szCs w:val="24"/>
        </w:rPr>
        <w:t xml:space="preserve">2. </w:t>
      </w:r>
      <w:r w:rsidRPr="003C16B0">
        <w:rPr>
          <w:rFonts w:ascii="Times New Roman" w:hAnsi="Times New Roman"/>
          <w:b/>
          <w:color w:val="000000"/>
          <w:sz w:val="24"/>
          <w:szCs w:val="24"/>
        </w:rPr>
        <w:t xml:space="preserve">Kuo vadovaujantis parengtas sprendimo projektas:  </w:t>
      </w:r>
      <w:r w:rsidR="00240DD4">
        <w:rPr>
          <w:rFonts w:ascii="Times New Roman" w:hAnsi="Times New Roman"/>
          <w:b/>
          <w:color w:val="000000"/>
          <w:sz w:val="24"/>
          <w:szCs w:val="24"/>
        </w:rPr>
        <w:tab/>
      </w:r>
      <w:r w:rsidR="00240DD4">
        <w:rPr>
          <w:rFonts w:ascii="Times New Roman" w:hAnsi="Times New Roman"/>
          <w:b/>
          <w:color w:val="000000"/>
          <w:sz w:val="24"/>
          <w:szCs w:val="24"/>
        </w:rPr>
        <w:tab/>
      </w:r>
      <w:r w:rsidR="008E4EAE" w:rsidRPr="002B5B33">
        <w:rPr>
          <w:rFonts w:asciiTheme="majorBidi" w:eastAsia="Times New Roman" w:hAnsiTheme="majorBidi" w:cstheme="majorBidi"/>
          <w:bCs/>
          <w:sz w:val="24"/>
          <w:szCs w:val="24"/>
          <w:lang w:val="fr-FR"/>
        </w:rPr>
        <w:t>Sprendimo projektas parengtas vadovaujantis teisės aktais.</w:t>
      </w:r>
      <w:bookmarkStart w:id="4" w:name="_Hlk57365797"/>
    </w:p>
    <w:p w14:paraId="6D57FD21" w14:textId="77777777" w:rsidR="00FB400D" w:rsidRDefault="00FB400D" w:rsidP="00FB400D">
      <w:pPr>
        <w:tabs>
          <w:tab w:val="left" w:pos="567"/>
          <w:tab w:val="right" w:pos="9639"/>
        </w:tabs>
        <w:spacing w:after="0" w:line="240" w:lineRule="auto"/>
        <w:ind w:firstLine="567"/>
        <w:jc w:val="both"/>
        <w:rPr>
          <w:rFonts w:asciiTheme="majorBidi" w:eastAsia="Times New Roman" w:hAnsiTheme="majorBidi" w:cstheme="majorBidi"/>
          <w:bCs/>
          <w:sz w:val="24"/>
          <w:szCs w:val="24"/>
          <w:lang w:val="fr-FR"/>
        </w:rPr>
      </w:pPr>
    </w:p>
    <w:p w14:paraId="44D50798" w14:textId="5F764794" w:rsidR="003C16B0" w:rsidRPr="00FB400D" w:rsidRDefault="00FB400D" w:rsidP="00FB400D">
      <w:pPr>
        <w:tabs>
          <w:tab w:val="left" w:pos="567"/>
          <w:tab w:val="right" w:pos="9639"/>
        </w:tabs>
        <w:spacing w:after="0" w:line="240" w:lineRule="auto"/>
        <w:ind w:firstLine="567"/>
        <w:jc w:val="both"/>
        <w:rPr>
          <w:rFonts w:asciiTheme="majorBidi" w:eastAsia="Times New Roman" w:hAnsiTheme="majorBidi" w:cstheme="majorBidi"/>
          <w:bCs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="003C16B0" w:rsidRPr="00FB400D">
        <w:rPr>
          <w:rFonts w:ascii="Times New Roman" w:hAnsi="Times New Roman"/>
          <w:b/>
          <w:bCs/>
          <w:sz w:val="24"/>
          <w:szCs w:val="24"/>
        </w:rPr>
        <w:t>Kaip šiuo metu yra teisiškai reglamentuojami projekte aptariami klausimai:</w:t>
      </w:r>
      <w:r w:rsidR="003C16B0" w:rsidRPr="00FB400D">
        <w:rPr>
          <w:rFonts w:ascii="Times New Roman" w:hAnsi="Times New Roman"/>
          <w:sz w:val="24"/>
          <w:szCs w:val="24"/>
        </w:rPr>
        <w:t xml:space="preserve"> </w:t>
      </w:r>
    </w:p>
    <w:p w14:paraId="18FDB696" w14:textId="62EFD55B" w:rsidR="001278BD" w:rsidRDefault="00D66308" w:rsidP="00D66308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05891">
        <w:rPr>
          <w:rFonts w:ascii="Times New Roman" w:hAnsi="Times New Roman"/>
          <w:sz w:val="24"/>
          <w:szCs w:val="24"/>
        </w:rPr>
        <w:t>Klaipė</w:t>
      </w:r>
      <w:r>
        <w:rPr>
          <w:rFonts w:ascii="Times New Roman" w:hAnsi="Times New Roman"/>
          <w:sz w:val="24"/>
          <w:szCs w:val="24"/>
        </w:rPr>
        <w:t>dos R</w:t>
      </w:r>
      <w:r w:rsidRPr="003766D5">
        <w:rPr>
          <w:rFonts w:ascii="Times New Roman" w:hAnsi="Times New Roman"/>
          <w:sz w:val="24"/>
          <w:szCs w:val="24"/>
        </w:rPr>
        <w:t>ajono savivaldybės taryba, vadovaudamasi Lietuvos Respublikos vietos savivaldos įstatymo 18 straipsnio 1 dalimi</w:t>
      </w:r>
      <w:r>
        <w:rPr>
          <w:rFonts w:ascii="Times New Roman" w:hAnsi="Times New Roman"/>
          <w:sz w:val="24"/>
          <w:szCs w:val="24"/>
        </w:rPr>
        <w:t>.</w:t>
      </w:r>
    </w:p>
    <w:p w14:paraId="25D8FB7F" w14:textId="77777777" w:rsidR="00D66308" w:rsidRPr="003C16B0" w:rsidRDefault="00D66308" w:rsidP="00D66308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bookmarkEnd w:id="4"/>
    <w:p w14:paraId="35245389" w14:textId="7DC27801" w:rsidR="003C16B0" w:rsidRDefault="003C16B0" w:rsidP="00FB400D">
      <w:pPr>
        <w:pStyle w:val="Sraopastraipa"/>
        <w:tabs>
          <w:tab w:val="left" w:pos="567"/>
        </w:tabs>
        <w:spacing w:after="0" w:line="240" w:lineRule="auto"/>
        <w:ind w:left="0" w:firstLine="567"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3C16B0">
        <w:rPr>
          <w:rFonts w:ascii="Times New Roman" w:hAnsi="Times New Roman"/>
          <w:b/>
          <w:bCs/>
          <w:color w:val="000000"/>
          <w:sz w:val="24"/>
          <w:szCs w:val="24"/>
        </w:rPr>
        <w:t>4. Kokių rezultatų yra laukiama:</w:t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F83420" w:rsidRPr="00F83420">
        <w:rPr>
          <w:rFonts w:ascii="Times New Roman" w:hAnsi="Times New Roman"/>
          <w:color w:val="000000"/>
          <w:sz w:val="24"/>
          <w:szCs w:val="24"/>
        </w:rPr>
        <w:t>Dengta</w:t>
      </w:r>
      <w:r w:rsidR="00F83420" w:rsidRPr="00F83420">
        <w:rPr>
          <w:rFonts w:ascii="Times New Roman" w:hAnsi="Times New Roman"/>
          <w:sz w:val="24"/>
          <w:szCs w:val="24"/>
        </w:rPr>
        <w:t xml:space="preserve"> </w:t>
      </w:r>
      <w:r w:rsidR="00F83420">
        <w:rPr>
          <w:rFonts w:ascii="Times New Roman" w:hAnsi="Times New Roman"/>
          <w:sz w:val="24"/>
          <w:szCs w:val="24"/>
        </w:rPr>
        <w:t xml:space="preserve">lengvų konstrukcijų estrada su tribūna, šokių aikštele naudojasi (veda renginius) atviro jaunimo centro darbuotojai, turi ateities planų dėl jos patobulinimo, todėl tikslinga ją perduoti būtent Gargždų atviram jaunimo centrui. </w:t>
      </w:r>
      <w:r w:rsidR="00F8342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14:paraId="2BBF54D4" w14:textId="77777777" w:rsidR="00FB400D" w:rsidRPr="003C16B0" w:rsidRDefault="00FB400D" w:rsidP="00FB400D">
      <w:pPr>
        <w:pStyle w:val="Sraopastraipa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BD90B65" w14:textId="77777777" w:rsidR="008E4EAE" w:rsidRDefault="003C16B0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C16B0">
        <w:rPr>
          <w:rFonts w:ascii="Times New Roman" w:hAnsi="Times New Roman"/>
          <w:b/>
          <w:color w:val="000000"/>
          <w:sz w:val="24"/>
          <w:szCs w:val="24"/>
        </w:rPr>
        <w:t>5. Galimos neigiamos pasekmės priėmus siūlomą Savivaldybės tarybos sprendimo projektą</w:t>
      </w:r>
      <w:r w:rsidRPr="003C16B0">
        <w:rPr>
          <w:rFonts w:ascii="Times New Roman" w:hAnsi="Times New Roman"/>
          <w:b/>
          <w:bCs/>
          <w:color w:val="000000"/>
          <w:sz w:val="24"/>
          <w:szCs w:val="24"/>
        </w:rPr>
        <w:t xml:space="preserve"> ir kokių priemonių būtina imtis, siekiant išvengti neigiamų pasekmių:</w:t>
      </w:r>
      <w:r w:rsidR="008E4EA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14:paraId="4DA57534" w14:textId="71D699F3" w:rsidR="003C16B0" w:rsidRDefault="008E4EAE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E4EAE">
        <w:rPr>
          <w:rFonts w:ascii="Times New Roman" w:hAnsi="Times New Roman"/>
          <w:color w:val="000000"/>
          <w:sz w:val="24"/>
          <w:szCs w:val="24"/>
        </w:rPr>
        <w:t>Nėra.</w:t>
      </w:r>
    </w:p>
    <w:p w14:paraId="50DCFA75" w14:textId="77777777" w:rsidR="00FB400D" w:rsidRPr="008E4EAE" w:rsidRDefault="00FB400D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CED9AD" w14:textId="77777777" w:rsidR="003C16B0" w:rsidRPr="003C16B0" w:rsidRDefault="003C16B0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C16B0">
        <w:rPr>
          <w:rFonts w:ascii="Times New Roman" w:hAnsi="Times New Roman"/>
          <w:b/>
          <w:bCs/>
          <w:color w:val="000000"/>
          <w:sz w:val="24"/>
          <w:szCs w:val="24"/>
        </w:rPr>
        <w:t xml:space="preserve">6. </w:t>
      </w:r>
      <w:r w:rsidRPr="003C16B0">
        <w:rPr>
          <w:rFonts w:ascii="Times New Roman" w:hAnsi="Times New Roman"/>
          <w:b/>
          <w:sz w:val="24"/>
          <w:szCs w:val="24"/>
        </w:rPr>
        <w:t>Kokius teisės aktus būtina pakeisti ar panaikinti, priėmus teikiamą Savivaldybės tarybos sprendimo projektą:</w:t>
      </w:r>
    </w:p>
    <w:p w14:paraId="2FFFEA06" w14:textId="72342CA6" w:rsidR="00FB400D" w:rsidRDefault="00B265F8" w:rsidP="00FB40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Pakeisti Klaipėdos rajono savivaldybės tarybos 2019 m. rugpjūčio 29 d. sprendim</w:t>
      </w:r>
      <w:r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 xml:space="preserve"> Nr. T11-275 „</w:t>
      </w:r>
      <w:r w:rsidRPr="0079549E">
        <w:rPr>
          <w:rFonts w:ascii="Times New Roman" w:hAnsi="Times New Roman"/>
          <w:sz w:val="24"/>
          <w:szCs w:val="24"/>
        </w:rPr>
        <w:t>Dėl turto perdavimo valdyti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49E">
        <w:rPr>
          <w:rFonts w:ascii="Times New Roman" w:hAnsi="Times New Roman"/>
          <w:sz w:val="24"/>
          <w:szCs w:val="24"/>
        </w:rPr>
        <w:t>patikėjimo teise</w:t>
      </w:r>
      <w:r>
        <w:rPr>
          <w:rFonts w:ascii="Times New Roman" w:hAnsi="Times New Roman"/>
          <w:sz w:val="24"/>
          <w:szCs w:val="24"/>
        </w:rPr>
        <w:t xml:space="preserve"> Gargždų atviram jaunimo centrui“</w:t>
      </w:r>
      <w:r>
        <w:rPr>
          <w:rFonts w:ascii="Times New Roman" w:hAnsi="Times New Roman"/>
          <w:sz w:val="24"/>
          <w:szCs w:val="24"/>
        </w:rPr>
        <w:t>.</w:t>
      </w:r>
    </w:p>
    <w:p w14:paraId="56A1D5BA" w14:textId="77777777" w:rsidR="00B265F8" w:rsidRPr="003C16B0" w:rsidRDefault="00B265F8" w:rsidP="00FB400D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B35B57C" w14:textId="77777777" w:rsidR="003C16B0" w:rsidRPr="003C16B0" w:rsidRDefault="003C16B0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C16B0">
        <w:rPr>
          <w:rFonts w:ascii="Times New Roman" w:hAnsi="Times New Roman"/>
          <w:b/>
          <w:bCs/>
          <w:color w:val="000000"/>
          <w:sz w:val="24"/>
          <w:szCs w:val="24"/>
        </w:rPr>
        <w:t xml:space="preserve">7. </w:t>
      </w:r>
      <w:r w:rsidRPr="003C16B0">
        <w:rPr>
          <w:rFonts w:ascii="Times New Roman" w:hAnsi="Times New Roman"/>
          <w:b/>
          <w:bCs/>
          <w:sz w:val="24"/>
          <w:szCs w:val="24"/>
        </w:rPr>
        <w:t xml:space="preserve">Projekto rengimo metu gauti specialistų vertinimai ir išvados. Ekonominiai apskaičiavimai:    </w:t>
      </w:r>
    </w:p>
    <w:p w14:paraId="491FA0FC" w14:textId="77777777" w:rsidR="00FB400D" w:rsidRDefault="003C16B0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16B0">
        <w:rPr>
          <w:rFonts w:ascii="Times New Roman" w:hAnsi="Times New Roman"/>
          <w:sz w:val="24"/>
          <w:szCs w:val="24"/>
        </w:rPr>
        <w:t xml:space="preserve">Nėra. </w:t>
      </w:r>
    </w:p>
    <w:p w14:paraId="22AA51AC" w14:textId="77777777" w:rsidR="00FB400D" w:rsidRDefault="00FB400D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309B78E" w14:textId="5D6FBCC9" w:rsidR="003C16B0" w:rsidRPr="00FB400D" w:rsidRDefault="003C16B0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B400D">
        <w:rPr>
          <w:rFonts w:ascii="Times New Roman" w:hAnsi="Times New Roman"/>
          <w:b/>
          <w:bCs/>
          <w:sz w:val="24"/>
          <w:szCs w:val="24"/>
        </w:rPr>
        <w:t xml:space="preserve">8. Sprendimo įgyvendinimui reikalingos lėšos: </w:t>
      </w:r>
    </w:p>
    <w:p w14:paraId="26D372FE" w14:textId="37FD46DA" w:rsidR="003C16B0" w:rsidRDefault="003C16B0" w:rsidP="00FB400D">
      <w:pPr>
        <w:pStyle w:val="Sraopastraipa"/>
        <w:spacing w:after="0" w:line="240" w:lineRule="auto"/>
        <w:ind w:left="0" w:hanging="851"/>
        <w:jc w:val="both"/>
        <w:rPr>
          <w:rFonts w:ascii="Times New Roman" w:hAnsi="Times New Roman"/>
          <w:sz w:val="24"/>
          <w:szCs w:val="24"/>
        </w:rPr>
      </w:pPr>
      <w:r w:rsidRPr="003C16B0">
        <w:rPr>
          <w:rFonts w:ascii="Times New Roman" w:hAnsi="Times New Roman"/>
          <w:sz w:val="24"/>
          <w:szCs w:val="24"/>
        </w:rPr>
        <w:t xml:space="preserve">            </w:t>
      </w:r>
      <w:r w:rsidR="00FB400D">
        <w:rPr>
          <w:rFonts w:ascii="Times New Roman" w:hAnsi="Times New Roman"/>
          <w:sz w:val="24"/>
          <w:szCs w:val="24"/>
        </w:rPr>
        <w:tab/>
        <w:t xml:space="preserve">         </w:t>
      </w:r>
      <w:r w:rsidRPr="003C16B0">
        <w:rPr>
          <w:rFonts w:ascii="Times New Roman" w:hAnsi="Times New Roman"/>
          <w:sz w:val="24"/>
          <w:szCs w:val="24"/>
        </w:rPr>
        <w:t>Nereikalingos.</w:t>
      </w:r>
    </w:p>
    <w:p w14:paraId="0A93E8FF" w14:textId="77777777" w:rsidR="00FB400D" w:rsidRPr="003C16B0" w:rsidRDefault="00FB400D" w:rsidP="00FB400D">
      <w:pPr>
        <w:pStyle w:val="Sraopastraipa"/>
        <w:spacing w:after="0" w:line="240" w:lineRule="auto"/>
        <w:ind w:left="0" w:hanging="851"/>
        <w:jc w:val="both"/>
        <w:rPr>
          <w:rFonts w:ascii="Times New Roman" w:hAnsi="Times New Roman"/>
          <w:sz w:val="24"/>
          <w:szCs w:val="24"/>
        </w:rPr>
      </w:pPr>
    </w:p>
    <w:p w14:paraId="18EF3ACB" w14:textId="77777777" w:rsidR="003C16B0" w:rsidRPr="003C16B0" w:rsidRDefault="003C16B0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C16B0">
        <w:rPr>
          <w:rFonts w:ascii="Times New Roman" w:hAnsi="Times New Roman"/>
          <w:b/>
          <w:color w:val="000000"/>
          <w:sz w:val="24"/>
          <w:szCs w:val="24"/>
        </w:rPr>
        <w:t>9. Kiti, autoriaus nuomone, reikalingi pagrindimai ir paaiškinimai:</w:t>
      </w:r>
    </w:p>
    <w:p w14:paraId="4B34DFA2" w14:textId="2882A804" w:rsidR="00641BF6" w:rsidRDefault="00A76C57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Nėra.</w:t>
      </w:r>
    </w:p>
    <w:p w14:paraId="3774596D" w14:textId="0B7DB5E8" w:rsidR="00F83420" w:rsidRDefault="00F83420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EF1C32F" w14:textId="3BD9A06A" w:rsidR="00F83420" w:rsidRDefault="00F83420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F4F15F5" w14:textId="5D7866F3" w:rsidR="00640D32" w:rsidRDefault="003C16B0" w:rsidP="00A76C57">
      <w:pPr>
        <w:spacing w:line="240" w:lineRule="auto"/>
        <w:jc w:val="both"/>
        <w:rPr>
          <w:rFonts w:ascii="Times New Roman" w:eastAsia="Times New Roman" w:hAnsi="Times New Roman"/>
          <w:b/>
          <w:noProof/>
          <w:sz w:val="24"/>
          <w:szCs w:val="20"/>
          <w:lang w:eastAsia="lt-LT"/>
        </w:rPr>
      </w:pPr>
      <w:r w:rsidRPr="003C16B0">
        <w:rPr>
          <w:rFonts w:ascii="Times New Roman" w:hAnsi="Times New Roman"/>
          <w:sz w:val="24"/>
          <w:szCs w:val="24"/>
          <w:shd w:val="clear" w:color="auto" w:fill="FFFFFF"/>
        </w:rPr>
        <w:t>Projekto autorė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3C16B0">
        <w:rPr>
          <w:rFonts w:ascii="Times New Roman" w:hAnsi="Times New Roman"/>
          <w:sz w:val="24"/>
          <w:szCs w:val="24"/>
          <w:shd w:val="clear" w:color="auto" w:fill="FFFFFF"/>
        </w:rPr>
        <w:t>Statybos ir infrastruktūros skyriaus specialistė</w:t>
      </w:r>
      <w:r w:rsidRPr="003C16B0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A76C57"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Pr="003C16B0">
        <w:rPr>
          <w:rFonts w:ascii="Times New Roman" w:hAnsi="Times New Roman"/>
          <w:sz w:val="24"/>
          <w:szCs w:val="24"/>
          <w:shd w:val="clear" w:color="auto" w:fill="FFFFFF"/>
        </w:rPr>
        <w:t>Eglė Jasienė</w:t>
      </w:r>
    </w:p>
    <w:sectPr w:rsidR="00640D32" w:rsidSect="00A23534">
      <w:headerReference w:type="default" r:id="rId8"/>
      <w:footerReference w:type="default" r:id="rId9"/>
      <w:headerReference w:type="first" r:id="rId10"/>
      <w:pgSz w:w="11906" w:h="16838" w:code="9"/>
      <w:pgMar w:top="1134" w:right="454" w:bottom="1134" w:left="1531" w:header="567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6F919" w14:textId="77777777" w:rsidR="00035C9D" w:rsidRDefault="00035C9D" w:rsidP="00AF56A6">
      <w:pPr>
        <w:spacing w:after="0" w:line="240" w:lineRule="auto"/>
      </w:pPr>
      <w:r>
        <w:separator/>
      </w:r>
    </w:p>
  </w:endnote>
  <w:endnote w:type="continuationSeparator" w:id="0">
    <w:p w14:paraId="2FA1F092" w14:textId="77777777" w:rsidR="00035C9D" w:rsidRDefault="00035C9D" w:rsidP="00AF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charset w:val="00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6614" w14:textId="77777777" w:rsidR="00586785" w:rsidRDefault="00586785" w:rsidP="005F70D7">
    <w:pPr>
      <w:pStyle w:val="Porat"/>
      <w:tabs>
        <w:tab w:val="left" w:pos="9072"/>
      </w:tabs>
      <w:ind w:right="566"/>
      <w:jc w:val="center"/>
      <w:rPr>
        <w:caps/>
        <w:noProof/>
        <w:color w:val="5B9BD5"/>
      </w:rPr>
    </w:pPr>
  </w:p>
  <w:p w14:paraId="20C2F964" w14:textId="77777777" w:rsidR="00586785" w:rsidRDefault="00586785" w:rsidP="00AF56A6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1F8E0" w14:textId="77777777" w:rsidR="00035C9D" w:rsidRDefault="00035C9D" w:rsidP="00AF56A6">
      <w:pPr>
        <w:spacing w:after="0" w:line="240" w:lineRule="auto"/>
      </w:pPr>
      <w:r>
        <w:separator/>
      </w:r>
    </w:p>
  </w:footnote>
  <w:footnote w:type="continuationSeparator" w:id="0">
    <w:p w14:paraId="697C01CF" w14:textId="77777777" w:rsidR="00035C9D" w:rsidRDefault="00035C9D" w:rsidP="00AF5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8C123" w14:textId="046ADD59" w:rsidR="00A63CE8" w:rsidRPr="00A63CE8" w:rsidRDefault="00A63CE8">
    <w:pPr>
      <w:pStyle w:val="Antrats"/>
      <w:rPr>
        <w:rFonts w:ascii="Times New Roman" w:hAnsi="Times New Roman"/>
        <w:color w:val="7F7F7F" w:themeColor="text1" w:themeTint="80"/>
        <w:sz w:val="24"/>
        <w:szCs w:val="24"/>
      </w:rPr>
    </w:pPr>
    <w:r>
      <w:tab/>
    </w:r>
    <w:r>
      <w:tab/>
    </w:r>
    <w:r w:rsidRPr="00A63CE8">
      <w:rPr>
        <w:rFonts w:ascii="Times New Roman" w:hAnsi="Times New Roman"/>
        <w:color w:val="7F7F7F" w:themeColor="text1" w:themeTint="80"/>
        <w:sz w:val="24"/>
        <w:szCs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2CBB6" w14:textId="5BE5E40F" w:rsidR="00A63CE8" w:rsidRPr="00135471" w:rsidRDefault="00A63CE8">
    <w:pPr>
      <w:pStyle w:val="Antrats"/>
      <w:rPr>
        <w:rFonts w:ascii="Times New Roman" w:hAnsi="Times New Roman"/>
        <w:color w:val="000000" w:themeColor="text1"/>
        <w:sz w:val="24"/>
        <w:szCs w:val="24"/>
      </w:rPr>
    </w:pPr>
    <w:r>
      <w:tab/>
    </w:r>
    <w:r>
      <w:tab/>
    </w:r>
    <w:r w:rsidRPr="00135471">
      <w:rPr>
        <w:rFonts w:ascii="Times New Roman" w:hAnsi="Times New Roman"/>
        <w:color w:val="1D1B11" w:themeColor="background2" w:themeShade="1A"/>
        <w:sz w:val="24"/>
        <w:szCs w:val="24"/>
      </w:rPr>
      <w:t>Projektas</w:t>
    </w:r>
    <w:r w:rsidRPr="00135471">
      <w:rPr>
        <w:rFonts w:ascii="Times New Roman" w:hAnsi="Times New Roman"/>
        <w:color w:val="000000" w:themeColor="text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46AC0"/>
    <w:multiLevelType w:val="hybridMultilevel"/>
    <w:tmpl w:val="FEB62212"/>
    <w:lvl w:ilvl="0" w:tplc="0550308E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0CE42EE"/>
    <w:multiLevelType w:val="hybridMultilevel"/>
    <w:tmpl w:val="B3DA4656"/>
    <w:lvl w:ilvl="0" w:tplc="8D465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1A90A3E"/>
    <w:multiLevelType w:val="hybridMultilevel"/>
    <w:tmpl w:val="62ACE814"/>
    <w:lvl w:ilvl="0" w:tplc="53F0A1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4207DA4"/>
    <w:multiLevelType w:val="hybridMultilevel"/>
    <w:tmpl w:val="CF440970"/>
    <w:lvl w:ilvl="0" w:tplc="FD86BF98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45178"/>
    <w:multiLevelType w:val="hybridMultilevel"/>
    <w:tmpl w:val="4E266024"/>
    <w:lvl w:ilvl="0" w:tplc="9BBAA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C3CE2"/>
    <w:multiLevelType w:val="hybridMultilevel"/>
    <w:tmpl w:val="E6D28B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33371677">
    <w:abstractNumId w:val="2"/>
  </w:num>
  <w:num w:numId="2" w16cid:durableId="782653505">
    <w:abstractNumId w:val="0"/>
  </w:num>
  <w:num w:numId="3" w16cid:durableId="374819984">
    <w:abstractNumId w:val="3"/>
  </w:num>
  <w:num w:numId="4" w16cid:durableId="1216701992">
    <w:abstractNumId w:val="4"/>
  </w:num>
  <w:num w:numId="5" w16cid:durableId="10635309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8091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3EE"/>
    <w:rsid w:val="000018BE"/>
    <w:rsid w:val="000025BA"/>
    <w:rsid w:val="000027FA"/>
    <w:rsid w:val="00011FAC"/>
    <w:rsid w:val="00022C96"/>
    <w:rsid w:val="00025A24"/>
    <w:rsid w:val="00032F88"/>
    <w:rsid w:val="00035582"/>
    <w:rsid w:val="0003566B"/>
    <w:rsid w:val="00035C9D"/>
    <w:rsid w:val="000374B4"/>
    <w:rsid w:val="000405C4"/>
    <w:rsid w:val="00044539"/>
    <w:rsid w:val="0005332D"/>
    <w:rsid w:val="00053331"/>
    <w:rsid w:val="000562D0"/>
    <w:rsid w:val="00065505"/>
    <w:rsid w:val="00071CFE"/>
    <w:rsid w:val="00073D49"/>
    <w:rsid w:val="0007489C"/>
    <w:rsid w:val="00074A68"/>
    <w:rsid w:val="000767F0"/>
    <w:rsid w:val="000773AD"/>
    <w:rsid w:val="000806B9"/>
    <w:rsid w:val="000809BF"/>
    <w:rsid w:val="000C5AA9"/>
    <w:rsid w:val="000D0B81"/>
    <w:rsid w:val="000D5E09"/>
    <w:rsid w:val="000E5F89"/>
    <w:rsid w:val="000F0B98"/>
    <w:rsid w:val="000F1798"/>
    <w:rsid w:val="000F4F8F"/>
    <w:rsid w:val="00100203"/>
    <w:rsid w:val="00102E0A"/>
    <w:rsid w:val="00114314"/>
    <w:rsid w:val="001253EE"/>
    <w:rsid w:val="001278BD"/>
    <w:rsid w:val="001341AC"/>
    <w:rsid w:val="00135471"/>
    <w:rsid w:val="00140FAB"/>
    <w:rsid w:val="00150EB5"/>
    <w:rsid w:val="00167216"/>
    <w:rsid w:val="001700E9"/>
    <w:rsid w:val="00172B4F"/>
    <w:rsid w:val="00172E33"/>
    <w:rsid w:val="001A3779"/>
    <w:rsid w:val="001E012B"/>
    <w:rsid w:val="001E100A"/>
    <w:rsid w:val="001E1DC0"/>
    <w:rsid w:val="00200647"/>
    <w:rsid w:val="00203EF8"/>
    <w:rsid w:val="00217272"/>
    <w:rsid w:val="00221038"/>
    <w:rsid w:val="00225155"/>
    <w:rsid w:val="00240DD4"/>
    <w:rsid w:val="00245792"/>
    <w:rsid w:val="00254C4D"/>
    <w:rsid w:val="0026160E"/>
    <w:rsid w:val="002703E2"/>
    <w:rsid w:val="0027740F"/>
    <w:rsid w:val="002818D9"/>
    <w:rsid w:val="002856B8"/>
    <w:rsid w:val="002914A6"/>
    <w:rsid w:val="002A0479"/>
    <w:rsid w:val="002B3438"/>
    <w:rsid w:val="002B749E"/>
    <w:rsid w:val="002C1465"/>
    <w:rsid w:val="002C514A"/>
    <w:rsid w:val="002D480A"/>
    <w:rsid w:val="002E05F8"/>
    <w:rsid w:val="002E34AB"/>
    <w:rsid w:val="002E479C"/>
    <w:rsid w:val="002F095F"/>
    <w:rsid w:val="002F12C6"/>
    <w:rsid w:val="002F39E5"/>
    <w:rsid w:val="002F5D4E"/>
    <w:rsid w:val="0030153F"/>
    <w:rsid w:val="0030531B"/>
    <w:rsid w:val="00311AE7"/>
    <w:rsid w:val="00320EE8"/>
    <w:rsid w:val="00321192"/>
    <w:rsid w:val="003275CC"/>
    <w:rsid w:val="00330E03"/>
    <w:rsid w:val="00341DDF"/>
    <w:rsid w:val="00344257"/>
    <w:rsid w:val="00354E89"/>
    <w:rsid w:val="00361023"/>
    <w:rsid w:val="00367886"/>
    <w:rsid w:val="00372300"/>
    <w:rsid w:val="00392E76"/>
    <w:rsid w:val="00395004"/>
    <w:rsid w:val="00397C67"/>
    <w:rsid w:val="003A0745"/>
    <w:rsid w:val="003B73C8"/>
    <w:rsid w:val="003C16B0"/>
    <w:rsid w:val="003C5BE9"/>
    <w:rsid w:val="003C5FF5"/>
    <w:rsid w:val="003C648B"/>
    <w:rsid w:val="003E1C4C"/>
    <w:rsid w:val="003F3CAB"/>
    <w:rsid w:val="003F6B25"/>
    <w:rsid w:val="00406A13"/>
    <w:rsid w:val="004104A3"/>
    <w:rsid w:val="004107D9"/>
    <w:rsid w:val="004126C2"/>
    <w:rsid w:val="00436EB8"/>
    <w:rsid w:val="00445A08"/>
    <w:rsid w:val="00446804"/>
    <w:rsid w:val="00456CA6"/>
    <w:rsid w:val="00457BE7"/>
    <w:rsid w:val="00475406"/>
    <w:rsid w:val="00484910"/>
    <w:rsid w:val="004A28A4"/>
    <w:rsid w:val="004C13E0"/>
    <w:rsid w:val="004C1FA4"/>
    <w:rsid w:val="004C56FA"/>
    <w:rsid w:val="004D2056"/>
    <w:rsid w:val="004E190C"/>
    <w:rsid w:val="004F28F7"/>
    <w:rsid w:val="004F2B86"/>
    <w:rsid w:val="004F51A8"/>
    <w:rsid w:val="00500A42"/>
    <w:rsid w:val="00503F73"/>
    <w:rsid w:val="00506F0C"/>
    <w:rsid w:val="00513F97"/>
    <w:rsid w:val="00516942"/>
    <w:rsid w:val="005224A6"/>
    <w:rsid w:val="0052594B"/>
    <w:rsid w:val="00525AE5"/>
    <w:rsid w:val="00527B72"/>
    <w:rsid w:val="00532F96"/>
    <w:rsid w:val="00537657"/>
    <w:rsid w:val="00537A22"/>
    <w:rsid w:val="005428E7"/>
    <w:rsid w:val="00551350"/>
    <w:rsid w:val="0055602B"/>
    <w:rsid w:val="00586785"/>
    <w:rsid w:val="00594A20"/>
    <w:rsid w:val="00595D19"/>
    <w:rsid w:val="005A0BBB"/>
    <w:rsid w:val="005A1B2B"/>
    <w:rsid w:val="005C6968"/>
    <w:rsid w:val="005D274C"/>
    <w:rsid w:val="005E766B"/>
    <w:rsid w:val="005F416F"/>
    <w:rsid w:val="005F70D7"/>
    <w:rsid w:val="00612526"/>
    <w:rsid w:val="00614D38"/>
    <w:rsid w:val="006164B0"/>
    <w:rsid w:val="00621480"/>
    <w:rsid w:val="0063146E"/>
    <w:rsid w:val="00635081"/>
    <w:rsid w:val="00635DAD"/>
    <w:rsid w:val="00636679"/>
    <w:rsid w:val="00640D32"/>
    <w:rsid w:val="00641BF6"/>
    <w:rsid w:val="006521E6"/>
    <w:rsid w:val="00664010"/>
    <w:rsid w:val="00666613"/>
    <w:rsid w:val="00676D7B"/>
    <w:rsid w:val="006850CE"/>
    <w:rsid w:val="0069645B"/>
    <w:rsid w:val="00697614"/>
    <w:rsid w:val="006C4B69"/>
    <w:rsid w:val="006D0A53"/>
    <w:rsid w:val="006D3073"/>
    <w:rsid w:val="006D3586"/>
    <w:rsid w:val="006D5E21"/>
    <w:rsid w:val="006E4F00"/>
    <w:rsid w:val="006F0FDE"/>
    <w:rsid w:val="006F10F8"/>
    <w:rsid w:val="006F1851"/>
    <w:rsid w:val="006F7E7D"/>
    <w:rsid w:val="007118FF"/>
    <w:rsid w:val="007231CE"/>
    <w:rsid w:val="00726954"/>
    <w:rsid w:val="00726D57"/>
    <w:rsid w:val="00731E49"/>
    <w:rsid w:val="00732DE9"/>
    <w:rsid w:val="00740FCA"/>
    <w:rsid w:val="00741DC9"/>
    <w:rsid w:val="00762CA2"/>
    <w:rsid w:val="007812E4"/>
    <w:rsid w:val="00791311"/>
    <w:rsid w:val="007928E9"/>
    <w:rsid w:val="007A1F06"/>
    <w:rsid w:val="007A44FA"/>
    <w:rsid w:val="007B0557"/>
    <w:rsid w:val="007B0DEE"/>
    <w:rsid w:val="007B1703"/>
    <w:rsid w:val="007B3E61"/>
    <w:rsid w:val="007C0189"/>
    <w:rsid w:val="007D3E9A"/>
    <w:rsid w:val="007D40F6"/>
    <w:rsid w:val="007F2C81"/>
    <w:rsid w:val="0080226A"/>
    <w:rsid w:val="00805E5C"/>
    <w:rsid w:val="00817C82"/>
    <w:rsid w:val="00830AE9"/>
    <w:rsid w:val="00842EFC"/>
    <w:rsid w:val="0085217D"/>
    <w:rsid w:val="00854091"/>
    <w:rsid w:val="00864A8F"/>
    <w:rsid w:val="00867358"/>
    <w:rsid w:val="008729D1"/>
    <w:rsid w:val="0087438F"/>
    <w:rsid w:val="00880C94"/>
    <w:rsid w:val="008823FA"/>
    <w:rsid w:val="00883FB4"/>
    <w:rsid w:val="00887699"/>
    <w:rsid w:val="00890222"/>
    <w:rsid w:val="00894CBF"/>
    <w:rsid w:val="00896D8A"/>
    <w:rsid w:val="008A37B0"/>
    <w:rsid w:val="008A5FE8"/>
    <w:rsid w:val="008B642C"/>
    <w:rsid w:val="008D0C86"/>
    <w:rsid w:val="008D6143"/>
    <w:rsid w:val="008D6516"/>
    <w:rsid w:val="008D6875"/>
    <w:rsid w:val="008E0D7F"/>
    <w:rsid w:val="008E2B8B"/>
    <w:rsid w:val="008E3884"/>
    <w:rsid w:val="008E4EAE"/>
    <w:rsid w:val="008E5D2E"/>
    <w:rsid w:val="008F6824"/>
    <w:rsid w:val="00913662"/>
    <w:rsid w:val="00953F07"/>
    <w:rsid w:val="00957FF9"/>
    <w:rsid w:val="0096104C"/>
    <w:rsid w:val="00967D38"/>
    <w:rsid w:val="00972552"/>
    <w:rsid w:val="00990009"/>
    <w:rsid w:val="00995C7C"/>
    <w:rsid w:val="009A335B"/>
    <w:rsid w:val="009B5448"/>
    <w:rsid w:val="009B6E23"/>
    <w:rsid w:val="009F4DEC"/>
    <w:rsid w:val="00A049A9"/>
    <w:rsid w:val="00A14A87"/>
    <w:rsid w:val="00A20431"/>
    <w:rsid w:val="00A23534"/>
    <w:rsid w:val="00A23FBA"/>
    <w:rsid w:val="00A34FE7"/>
    <w:rsid w:val="00A44264"/>
    <w:rsid w:val="00A5311B"/>
    <w:rsid w:val="00A5352E"/>
    <w:rsid w:val="00A57AEC"/>
    <w:rsid w:val="00A63CE8"/>
    <w:rsid w:val="00A65013"/>
    <w:rsid w:val="00A7509C"/>
    <w:rsid w:val="00A76C57"/>
    <w:rsid w:val="00A7752F"/>
    <w:rsid w:val="00A82F0E"/>
    <w:rsid w:val="00A93913"/>
    <w:rsid w:val="00A97844"/>
    <w:rsid w:val="00AA30A2"/>
    <w:rsid w:val="00AB310E"/>
    <w:rsid w:val="00AC0AEB"/>
    <w:rsid w:val="00AC164A"/>
    <w:rsid w:val="00AC541B"/>
    <w:rsid w:val="00AD0965"/>
    <w:rsid w:val="00AD6EA5"/>
    <w:rsid w:val="00AE4A25"/>
    <w:rsid w:val="00AE4C5C"/>
    <w:rsid w:val="00AF2719"/>
    <w:rsid w:val="00AF56A6"/>
    <w:rsid w:val="00B00E6E"/>
    <w:rsid w:val="00B07AF4"/>
    <w:rsid w:val="00B20862"/>
    <w:rsid w:val="00B26062"/>
    <w:rsid w:val="00B265F8"/>
    <w:rsid w:val="00B315CF"/>
    <w:rsid w:val="00B3433C"/>
    <w:rsid w:val="00B362A3"/>
    <w:rsid w:val="00B46F4C"/>
    <w:rsid w:val="00B56863"/>
    <w:rsid w:val="00B66811"/>
    <w:rsid w:val="00B71101"/>
    <w:rsid w:val="00B8623A"/>
    <w:rsid w:val="00B93274"/>
    <w:rsid w:val="00B94BE2"/>
    <w:rsid w:val="00BA296E"/>
    <w:rsid w:val="00BB3361"/>
    <w:rsid w:val="00BB6D07"/>
    <w:rsid w:val="00BB7110"/>
    <w:rsid w:val="00BB792C"/>
    <w:rsid w:val="00BC44C2"/>
    <w:rsid w:val="00BD11B1"/>
    <w:rsid w:val="00BE7324"/>
    <w:rsid w:val="00BF28FF"/>
    <w:rsid w:val="00BF64FD"/>
    <w:rsid w:val="00BF7E27"/>
    <w:rsid w:val="00C25876"/>
    <w:rsid w:val="00C2663E"/>
    <w:rsid w:val="00C33761"/>
    <w:rsid w:val="00C36394"/>
    <w:rsid w:val="00C36BF3"/>
    <w:rsid w:val="00C545D7"/>
    <w:rsid w:val="00C73C87"/>
    <w:rsid w:val="00C8022E"/>
    <w:rsid w:val="00C83FC0"/>
    <w:rsid w:val="00C865DF"/>
    <w:rsid w:val="00C972D3"/>
    <w:rsid w:val="00CA14F8"/>
    <w:rsid w:val="00CA1FC1"/>
    <w:rsid w:val="00CA5948"/>
    <w:rsid w:val="00CC1038"/>
    <w:rsid w:val="00CD7555"/>
    <w:rsid w:val="00CE1C15"/>
    <w:rsid w:val="00CF79DB"/>
    <w:rsid w:val="00D005AD"/>
    <w:rsid w:val="00D0645B"/>
    <w:rsid w:val="00D12A62"/>
    <w:rsid w:val="00D15FA3"/>
    <w:rsid w:val="00D16020"/>
    <w:rsid w:val="00D16AF0"/>
    <w:rsid w:val="00D204AC"/>
    <w:rsid w:val="00D20B70"/>
    <w:rsid w:val="00D232B1"/>
    <w:rsid w:val="00D41155"/>
    <w:rsid w:val="00D4486C"/>
    <w:rsid w:val="00D470E4"/>
    <w:rsid w:val="00D62DBE"/>
    <w:rsid w:val="00D66308"/>
    <w:rsid w:val="00D76492"/>
    <w:rsid w:val="00D908FF"/>
    <w:rsid w:val="00D9548D"/>
    <w:rsid w:val="00DA3B65"/>
    <w:rsid w:val="00DB1C63"/>
    <w:rsid w:val="00DD06D2"/>
    <w:rsid w:val="00DE24A5"/>
    <w:rsid w:val="00DE27D0"/>
    <w:rsid w:val="00DE35CA"/>
    <w:rsid w:val="00DE40C0"/>
    <w:rsid w:val="00DF1F2B"/>
    <w:rsid w:val="00DF2C87"/>
    <w:rsid w:val="00E01068"/>
    <w:rsid w:val="00E03D98"/>
    <w:rsid w:val="00E115B4"/>
    <w:rsid w:val="00E11666"/>
    <w:rsid w:val="00E233A7"/>
    <w:rsid w:val="00E23DFE"/>
    <w:rsid w:val="00E30539"/>
    <w:rsid w:val="00E5032D"/>
    <w:rsid w:val="00E543EF"/>
    <w:rsid w:val="00E61BE7"/>
    <w:rsid w:val="00E626A0"/>
    <w:rsid w:val="00E65577"/>
    <w:rsid w:val="00E742FF"/>
    <w:rsid w:val="00E9056F"/>
    <w:rsid w:val="00EA3B50"/>
    <w:rsid w:val="00EA493E"/>
    <w:rsid w:val="00EB2E7F"/>
    <w:rsid w:val="00EB7077"/>
    <w:rsid w:val="00EE1321"/>
    <w:rsid w:val="00EE5875"/>
    <w:rsid w:val="00EE5B90"/>
    <w:rsid w:val="00EF08E8"/>
    <w:rsid w:val="00F0015B"/>
    <w:rsid w:val="00F01377"/>
    <w:rsid w:val="00F05891"/>
    <w:rsid w:val="00F204B7"/>
    <w:rsid w:val="00F2603A"/>
    <w:rsid w:val="00F514A7"/>
    <w:rsid w:val="00F65821"/>
    <w:rsid w:val="00F71393"/>
    <w:rsid w:val="00F72243"/>
    <w:rsid w:val="00F7453B"/>
    <w:rsid w:val="00F83420"/>
    <w:rsid w:val="00F84C36"/>
    <w:rsid w:val="00FA062C"/>
    <w:rsid w:val="00FA1C7E"/>
    <w:rsid w:val="00FB09E9"/>
    <w:rsid w:val="00FB400D"/>
    <w:rsid w:val="00FC303B"/>
    <w:rsid w:val="00FC4696"/>
    <w:rsid w:val="00FC59FA"/>
    <w:rsid w:val="00FD2C4E"/>
    <w:rsid w:val="00FD5CFC"/>
    <w:rsid w:val="00FE6CA2"/>
    <w:rsid w:val="00FF02FF"/>
    <w:rsid w:val="00FF0679"/>
    <w:rsid w:val="00FF5B53"/>
    <w:rsid w:val="00FF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C11CA9"/>
  <w15:docId w15:val="{386EB930-0595-4B37-99D2-E979770B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594B"/>
    <w:pPr>
      <w:spacing w:after="160" w:line="259" w:lineRule="auto"/>
    </w:pPr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C514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locked/>
    <w:rsid w:val="006F10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2C514A"/>
    <w:rPr>
      <w:rFonts w:ascii="Times New Roman" w:hAnsi="Times New Roman" w:cs="Times New Roman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AF56A6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AF56A6"/>
    <w:rPr>
      <w:rFonts w:cs="Times New Roman"/>
    </w:rPr>
  </w:style>
  <w:style w:type="character" w:styleId="Hipersaitas">
    <w:name w:val="Hyperlink"/>
    <w:basedOn w:val="Numatytasispastraiposriftas"/>
    <w:uiPriority w:val="99"/>
    <w:rsid w:val="00AF56A6"/>
    <w:rPr>
      <w:rFonts w:cs="Times New Roman"/>
      <w:color w:val="0563C1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2C5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2C514A"/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iPriority w:val="99"/>
    <w:rsid w:val="00D20B7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BodyTextIndentChar">
    <w:name w:val="Body Text Indent Char"/>
    <w:basedOn w:val="Numatytasispastraiposriftas"/>
    <w:uiPriority w:val="99"/>
    <w:semiHidden/>
    <w:locked/>
    <w:rsid w:val="00791311"/>
    <w:rPr>
      <w:rFonts w:cs="Times New Roman"/>
      <w:lang w:eastAsia="en-US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D20B70"/>
    <w:rPr>
      <w:lang w:val="en-US"/>
    </w:rPr>
  </w:style>
  <w:style w:type="paragraph" w:customStyle="1" w:styleId="Betarp1">
    <w:name w:val="Be tarpų1"/>
    <w:uiPriority w:val="99"/>
    <w:rsid w:val="00D20B70"/>
    <w:rPr>
      <w:rFonts w:ascii="Times New Roman" w:hAnsi="Times New Roman"/>
      <w:sz w:val="20"/>
      <w:szCs w:val="20"/>
      <w:lang w:val="en-US"/>
    </w:rPr>
  </w:style>
  <w:style w:type="character" w:customStyle="1" w:styleId="DiagramaDiagrama3">
    <w:name w:val="Diagrama Diagrama3"/>
    <w:basedOn w:val="Numatytasispastraiposriftas"/>
    <w:uiPriority w:val="99"/>
    <w:rsid w:val="00D20B70"/>
    <w:rPr>
      <w:rFonts w:cs="Times New Roman"/>
      <w:lang w:eastAsia="en-US"/>
    </w:rPr>
  </w:style>
  <w:style w:type="character" w:customStyle="1" w:styleId="apple-converted-space">
    <w:name w:val="apple-converted-space"/>
    <w:basedOn w:val="Numatytasispastraiposriftas"/>
    <w:uiPriority w:val="99"/>
    <w:rsid w:val="00D20B70"/>
    <w:rPr>
      <w:rFonts w:cs="Times New Roman"/>
    </w:rPr>
  </w:style>
  <w:style w:type="character" w:customStyle="1" w:styleId="s2">
    <w:name w:val="s2"/>
    <w:basedOn w:val="Numatytasispastraiposriftas"/>
    <w:uiPriority w:val="99"/>
    <w:rsid w:val="00D20B70"/>
    <w:rPr>
      <w:rFonts w:cs="Times New Roman"/>
    </w:rPr>
  </w:style>
  <w:style w:type="character" w:customStyle="1" w:styleId="Antrat3Diagrama">
    <w:name w:val="Antraštė 3 Diagrama"/>
    <w:basedOn w:val="Numatytasispastraiposriftas"/>
    <w:link w:val="Antrat3"/>
    <w:semiHidden/>
    <w:rsid w:val="006F10F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Paantrat">
    <w:name w:val="Subtitle"/>
    <w:basedOn w:val="prastasis"/>
    <w:link w:val="PaantratDiagrama"/>
    <w:qFormat/>
    <w:locked/>
    <w:rsid w:val="006F10F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HelveticaLT" w:eastAsia="Times New Roman" w:hAnsi="HelveticaLT"/>
      <w:b/>
      <w:bCs/>
      <w:sz w:val="20"/>
      <w:szCs w:val="20"/>
      <w:lang w:val="en-GB"/>
    </w:rPr>
  </w:style>
  <w:style w:type="character" w:customStyle="1" w:styleId="PaantratDiagrama">
    <w:name w:val="Paantraštė Diagrama"/>
    <w:basedOn w:val="Numatytasispastraiposriftas"/>
    <w:link w:val="Paantrat"/>
    <w:rsid w:val="006F10F8"/>
    <w:rPr>
      <w:rFonts w:ascii="HelveticaLT" w:eastAsia="Times New Roman" w:hAnsi="HelveticaLT"/>
      <w:b/>
      <w:bCs/>
      <w:sz w:val="20"/>
      <w:szCs w:val="20"/>
      <w:lang w:val="en-GB" w:eastAsia="en-US"/>
    </w:rPr>
  </w:style>
  <w:style w:type="paragraph" w:styleId="Betarp">
    <w:name w:val="No Spacing"/>
    <w:uiPriority w:val="1"/>
    <w:qFormat/>
    <w:rsid w:val="009A335B"/>
    <w:rPr>
      <w:lang w:eastAsia="en-US"/>
    </w:rPr>
  </w:style>
  <w:style w:type="paragraph" w:styleId="Sraopastraipa">
    <w:name w:val="List Paragraph"/>
    <w:basedOn w:val="prastasis"/>
    <w:uiPriority w:val="34"/>
    <w:qFormat/>
    <w:rsid w:val="004104A3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A63CE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A63C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9258E-AD69-47E8-9F63-64B9F919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2374</Words>
  <Characters>1354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Svetlauskaitė</dc:creator>
  <cp:lastModifiedBy>Eglė Jasienė</cp:lastModifiedBy>
  <cp:revision>27</cp:revision>
  <cp:lastPrinted>2020-12-03T12:38:00Z</cp:lastPrinted>
  <dcterms:created xsi:type="dcterms:W3CDTF">2022-05-05T11:41:00Z</dcterms:created>
  <dcterms:modified xsi:type="dcterms:W3CDTF">2022-05-12T07:41:00Z</dcterms:modified>
</cp:coreProperties>
</file>