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601B85A6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055211B1" w14:textId="197749CA" w:rsidR="00F81A31" w:rsidRDefault="00F81A31" w:rsidP="00D9082D">
      <w:pPr>
        <w:ind w:firstLine="1134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127F03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46FD7A85" w:rsidR="003D6F98" w:rsidRPr="00890B87" w:rsidRDefault="003D6F98" w:rsidP="00D9082D">
      <w:pPr>
        <w:ind w:firstLine="1134"/>
        <w:jc w:val="both"/>
      </w:pPr>
      <w:r w:rsidRPr="003D6F98">
        <w:t xml:space="preserve"> 1. </w:t>
      </w:r>
      <w:r w:rsidR="00481C14">
        <w:t>Parduoti</w:t>
      </w:r>
      <w:r w:rsidRPr="003D6F98">
        <w:t xml:space="preserve">  </w:t>
      </w:r>
      <w:r w:rsidR="00DC2121">
        <w:t>J. G</w:t>
      </w:r>
      <w:r w:rsidRPr="003D6F98">
        <w:t xml:space="preserve">, a. k. </w:t>
      </w:r>
      <w:r w:rsidR="00DA558B">
        <w:t>(duomenys nuasmeninti)</w:t>
      </w:r>
      <w:r w:rsidRPr="003D6F98">
        <w:t xml:space="preserve">, Butą/Patalpą – butą, </w:t>
      </w:r>
      <w:r w:rsidR="003A1AEC">
        <w:t>29,49</w:t>
      </w:r>
      <w:r w:rsidRPr="003D6F98">
        <w:t xml:space="preserve"> m² bendro ploto, unikalus Nr. </w:t>
      </w:r>
      <w:r w:rsidR="00DA558B">
        <w:t>(duomenys nuasmeninti)</w:t>
      </w:r>
      <w:r w:rsidRPr="003D6F98">
        <w:t xml:space="preserve"> su bendro naudojimo patalpa, pažymėta a-1 (1/3 iš 2,02 m²), esantį </w:t>
      </w:r>
      <w:r w:rsidR="00DA558B">
        <w:t xml:space="preserve">(duomenys nuasmeninti), </w:t>
      </w:r>
      <w:r w:rsidRPr="003D6F98">
        <w:t xml:space="preserve">Klaipėdos r. sav.,  už </w:t>
      </w:r>
      <w:r w:rsidR="00F92F3A" w:rsidRPr="00890B87">
        <w:rPr>
          <w:b/>
          <w:bCs/>
        </w:rPr>
        <w:t>6108,90</w:t>
      </w:r>
      <w:r w:rsidRPr="00890B87">
        <w:t xml:space="preserve"> Eur (</w:t>
      </w:r>
      <w:bookmarkStart w:id="1" w:name="_Hlk503344111"/>
      <w:r w:rsidR="00F92F3A" w:rsidRPr="00890B87">
        <w:t>šešis</w:t>
      </w:r>
      <w:r w:rsidRPr="00890B87">
        <w:t xml:space="preserve"> tūkstančius </w:t>
      </w:r>
      <w:r w:rsidR="00F92F3A" w:rsidRPr="00890B87">
        <w:t>vieną</w:t>
      </w:r>
      <w:r w:rsidRPr="00890B87">
        <w:t xml:space="preserve"> šimt</w:t>
      </w:r>
      <w:r w:rsidR="00F92F3A" w:rsidRPr="00890B87">
        <w:t xml:space="preserve">ą </w:t>
      </w:r>
      <w:r w:rsidRPr="00890B87">
        <w:t>aštuonis eur</w:t>
      </w:r>
      <w:bookmarkEnd w:id="1"/>
      <w:r w:rsidRPr="00890B87">
        <w:t xml:space="preserve">us ir devyniasdešimt centų), iš jų – </w:t>
      </w:r>
      <w:r w:rsidR="00DA558B">
        <w:t>(duomenys nuasmeninti)</w:t>
      </w:r>
      <w:r w:rsidRPr="00890B87">
        <w:t xml:space="preserve"> Eur (</w:t>
      </w:r>
      <w:r w:rsidR="00DA558B">
        <w:t>duomenys nuasmeninti</w:t>
      </w:r>
      <w:r w:rsidRPr="00890B87">
        <w:t>) už turto vertės nustatymą</w:t>
      </w:r>
      <w:r w:rsidR="00F42C90" w:rsidRPr="00890B87">
        <w:t xml:space="preserve"> (Nekilnojamojo turto vertinimo ataskaita Nr. </w:t>
      </w:r>
      <w:r w:rsidR="00DA558B">
        <w:t>(duomenys nuasmeninti)</w:t>
      </w:r>
      <w:r w:rsidR="00F42C90" w:rsidRPr="00890B87">
        <w:t>)</w:t>
      </w:r>
      <w:r w:rsidRPr="00890B87">
        <w:t>.</w:t>
      </w:r>
    </w:p>
    <w:p w14:paraId="62CE2E71" w14:textId="1C66DF12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481C14">
        <w:t>Nustatyti</w:t>
      </w:r>
      <w:r w:rsidRPr="003D6F98">
        <w:t xml:space="preserve">, kad </w:t>
      </w:r>
      <w:r w:rsidR="00DA558B">
        <w:t>J. G.</w:t>
      </w:r>
      <w:r w:rsidRPr="003D6F98">
        <w:t>:</w:t>
      </w:r>
      <w:r w:rsidRPr="003D6F98">
        <w:tab/>
      </w:r>
    </w:p>
    <w:p w14:paraId="1AD8931F" w14:textId="554DDFC5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890B87" w:rsidRPr="00125767">
        <w:t>61</w:t>
      </w:r>
      <w:r w:rsidRPr="00125767">
        <w:t>08,90 Eur (</w:t>
      </w:r>
      <w:r w:rsidR="00890B87" w:rsidRPr="00125767">
        <w:t>šešis</w:t>
      </w:r>
      <w:r w:rsidRPr="00125767">
        <w:t xml:space="preserve"> tūkstančius </w:t>
      </w:r>
      <w:r w:rsidR="00890B87" w:rsidRPr="00125767">
        <w:t>vieną</w:t>
      </w:r>
      <w:r w:rsidRPr="00125767">
        <w:t xml:space="preserve"> šimt</w:t>
      </w:r>
      <w:r w:rsidR="00890B87" w:rsidRPr="00125767">
        <w:t>ą</w:t>
      </w:r>
      <w:r w:rsidRPr="00125767">
        <w:t xml:space="preserve"> aštuonis eurus ir devyniasdešimt centų)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397D2B0A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Buto/Patalpos – buto, </w:t>
      </w:r>
      <w:r w:rsidR="00BB772C">
        <w:t>29,49</w:t>
      </w:r>
      <w:r w:rsidRPr="003D6F98">
        <w:t xml:space="preserve"> m² bendro ploto, unikalus Nr. </w:t>
      </w:r>
      <w:r w:rsidR="0080252F">
        <w:t xml:space="preserve">(duomenys nuasmeninti) </w:t>
      </w:r>
      <w:r w:rsidRPr="003D6F98">
        <w:t xml:space="preserve">su bendro naudojimo patalpa, pažymėta a-1 (1/3 iš 2,02 m²), esančio </w:t>
      </w:r>
      <w:r w:rsidR="0080252F">
        <w:t>(duomenys nuasmeninti)</w:t>
      </w:r>
      <w:r w:rsidRPr="003D6F98">
        <w:t>, Klaipėdos r. sav., Lietuvos Respublikos nekilnojamojo turto registre Lietuvos Respublikos nekilnojamojo turto registro įstatymo nustatyta tvarka.</w:t>
      </w:r>
    </w:p>
    <w:p w14:paraId="3FF26CCD" w14:textId="7F6FE213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481C14">
        <w:t>Įpareigoti</w:t>
      </w:r>
      <w:r w:rsidRPr="003D6F98">
        <w:t xml:space="preserve">  Paslaugų ir civilinės metrikacijos skyriaus vyriausiąją specialistę Inesą Vytienę, a. k. </w:t>
      </w:r>
      <w:r w:rsidR="0080252F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Buto/Patalpos – buto, </w:t>
      </w:r>
      <w:r w:rsidR="00687B54">
        <w:t>29,49</w:t>
      </w:r>
      <w:r w:rsidRPr="003D6F98">
        <w:t xml:space="preserve"> m² bendro ploto, unikalus Nr. </w:t>
      </w:r>
      <w:r w:rsidR="0080252F">
        <w:t>(duomenys nuasmeninti)</w:t>
      </w:r>
      <w:r w:rsidRPr="003D6F98">
        <w:t xml:space="preserve"> su bendro naudojimo patalpa, pažymėta a-1 (1/3 iš 2,02 m²), esančio </w:t>
      </w:r>
      <w:r w:rsidR="0080252F">
        <w:t>(duomenys nuasmeninti)</w:t>
      </w:r>
      <w:r w:rsidRPr="003D6F98">
        <w:t xml:space="preserve">, Klaipėdos r. sav., pirkimo - pardavimo sutartį su </w:t>
      </w:r>
      <w:r w:rsidR="0080252F">
        <w:t>J. G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lastRenderedPageBreak/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559CA266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750EFCF7" w14:textId="2D8F6D3E" w:rsidR="00CD107C" w:rsidRPr="00D43FF3" w:rsidRDefault="00CD107C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77049473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3F2B3C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83AF" w14:textId="77777777" w:rsidR="00C6090C" w:rsidRDefault="00C6090C" w:rsidP="00947FD1">
      <w:r>
        <w:separator/>
      </w:r>
    </w:p>
  </w:endnote>
  <w:endnote w:type="continuationSeparator" w:id="0">
    <w:p w14:paraId="0082ED55" w14:textId="77777777" w:rsidR="00C6090C" w:rsidRDefault="00C6090C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C94D" w14:textId="77777777" w:rsidR="00C6090C" w:rsidRDefault="00C6090C" w:rsidP="00947FD1">
      <w:r>
        <w:separator/>
      </w:r>
    </w:p>
  </w:footnote>
  <w:footnote w:type="continuationSeparator" w:id="0">
    <w:p w14:paraId="776C47D1" w14:textId="77777777" w:rsidR="00C6090C" w:rsidRDefault="00C6090C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E4285"/>
    <w:rsid w:val="000F399B"/>
    <w:rsid w:val="00125767"/>
    <w:rsid w:val="00127F03"/>
    <w:rsid w:val="00182B0E"/>
    <w:rsid w:val="002464F0"/>
    <w:rsid w:val="00247369"/>
    <w:rsid w:val="002F04C7"/>
    <w:rsid w:val="003604BF"/>
    <w:rsid w:val="00397AE8"/>
    <w:rsid w:val="003A1AEC"/>
    <w:rsid w:val="003D15EB"/>
    <w:rsid w:val="003D6F98"/>
    <w:rsid w:val="003F2B3C"/>
    <w:rsid w:val="00481C14"/>
    <w:rsid w:val="004B4078"/>
    <w:rsid w:val="00601441"/>
    <w:rsid w:val="00673161"/>
    <w:rsid w:val="00687B54"/>
    <w:rsid w:val="006A2C56"/>
    <w:rsid w:val="00755C95"/>
    <w:rsid w:val="0080252F"/>
    <w:rsid w:val="008621BF"/>
    <w:rsid w:val="00890B87"/>
    <w:rsid w:val="008A10A9"/>
    <w:rsid w:val="008E2C5B"/>
    <w:rsid w:val="008F1CD5"/>
    <w:rsid w:val="00927EC3"/>
    <w:rsid w:val="00947FD1"/>
    <w:rsid w:val="0095251F"/>
    <w:rsid w:val="009F65C0"/>
    <w:rsid w:val="00A42B34"/>
    <w:rsid w:val="00B408D5"/>
    <w:rsid w:val="00BB772C"/>
    <w:rsid w:val="00C6090C"/>
    <w:rsid w:val="00CD107C"/>
    <w:rsid w:val="00D20D8F"/>
    <w:rsid w:val="00D9082D"/>
    <w:rsid w:val="00DA28CF"/>
    <w:rsid w:val="00DA558B"/>
    <w:rsid w:val="00DA6282"/>
    <w:rsid w:val="00DB0351"/>
    <w:rsid w:val="00DC2121"/>
    <w:rsid w:val="00EA6E90"/>
    <w:rsid w:val="00EC2D73"/>
    <w:rsid w:val="00F42C90"/>
    <w:rsid w:val="00F655DD"/>
    <w:rsid w:val="00F81A31"/>
    <w:rsid w:val="00F9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3490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9</cp:revision>
  <dcterms:created xsi:type="dcterms:W3CDTF">2022-05-04T10:27:00Z</dcterms:created>
  <dcterms:modified xsi:type="dcterms:W3CDTF">2022-05-05T06:15:00Z</dcterms:modified>
</cp:coreProperties>
</file>