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0B1" w:rsidRPr="00C4095E" w:rsidRDefault="00D210B1" w:rsidP="00D210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SPRENDIMŲ PROJEKTŲ, PATEIKTŲ PRELIMINARIAI SVARSTYTI SAVIVALDYBĖS TARY</w:t>
      </w:r>
      <w:r>
        <w:rPr>
          <w:rFonts w:ascii="Times New Roman" w:hAnsi="Times New Roman" w:cs="Times New Roman"/>
          <w:b/>
          <w:sz w:val="24"/>
          <w:szCs w:val="24"/>
        </w:rPr>
        <w:t>BAI 2017-06-29 POSĖDYJE, SĄRAŠO TĘSINYS</w:t>
      </w:r>
    </w:p>
    <w:p w:rsidR="00D210B1" w:rsidRDefault="00D210B1" w:rsidP="00D210B1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D210B1" w:rsidRDefault="00D210B1" w:rsidP="00D210B1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54. </w:t>
      </w:r>
      <w:r w:rsidRPr="001C79FD">
        <w:rPr>
          <w:rFonts w:ascii="Times New Roman" w:hAnsi="Times New Roman" w:cs="Times New Roman"/>
          <w:sz w:val="24"/>
          <w:szCs w:val="24"/>
        </w:rPr>
        <w:t>Dėl Klaipėdos rajono savivaldybės biudžetinių ir viešųjų įstaigų vadovų darbo apmokėjimo tvarkos aprašų patvirtinimo</w:t>
      </w:r>
      <w:r>
        <w:rPr>
          <w:rFonts w:ascii="Times New Roman" w:hAnsi="Times New Roman" w:cs="Times New Roman"/>
          <w:sz w:val="24"/>
          <w:szCs w:val="24"/>
        </w:rPr>
        <w:t>. Pranešėja R. Zubienė.</w:t>
      </w:r>
    </w:p>
    <w:p w:rsidR="00B12D68" w:rsidRDefault="00B12D68">
      <w:bookmarkStart w:id="0" w:name="_GoBack"/>
      <w:bookmarkEnd w:id="0"/>
    </w:p>
    <w:sectPr w:rsidR="00B12D6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0B1"/>
    <w:rsid w:val="001A1DF5"/>
    <w:rsid w:val="00B12D68"/>
    <w:rsid w:val="00CF18BA"/>
    <w:rsid w:val="00D210B1"/>
    <w:rsid w:val="00FE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C3C1"/>
  <w15:chartTrackingRefBased/>
  <w15:docId w15:val="{468DF007-8547-4DBD-9D7F-87AF7D84F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D210B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Ugnė Tamošauskienė</dc:creator>
  <cp:keywords/>
  <dc:description/>
  <cp:lastModifiedBy>Ugnė Tamošauskienė</cp:lastModifiedBy>
  <cp:revision>1</cp:revision>
  <dcterms:created xsi:type="dcterms:W3CDTF">2017-06-26T13:51:00Z</dcterms:created>
  <dcterms:modified xsi:type="dcterms:W3CDTF">2017-06-26T13:52:00Z</dcterms:modified>
</cp:coreProperties>
</file>