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495EB8" w14:textId="0B7057FD" w:rsidR="00672B5C" w:rsidRDefault="00672B5C" w:rsidP="00672B5C">
      <w:pPr>
        <w:keepNext/>
        <w:spacing w:after="0" w:line="36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lt-LT"/>
        </w:rPr>
      </w:pPr>
      <w:bookmarkStart w:id="0" w:name="_Hlk16151182"/>
      <w:bookmarkStart w:id="1" w:name="_Hlk536624615"/>
      <w:r>
        <w:rPr>
          <w:noProof/>
          <w:lang w:eastAsia="lt-LT"/>
        </w:rPr>
        <w:drawing>
          <wp:inline distT="0" distB="0" distL="0" distR="0" wp14:anchorId="6FEC4306" wp14:editId="55D42D45">
            <wp:extent cx="466725" cy="561975"/>
            <wp:effectExtent l="0" t="0" r="9525" b="9525"/>
            <wp:docPr id="2" name="Paveikslėlis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veikslėlis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BC1197" w14:textId="77777777" w:rsidR="00FD09F0" w:rsidRDefault="00FD09F0" w:rsidP="00FD09F0">
      <w:pPr>
        <w:keepNext/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eastAsia="lt-LT"/>
        </w:rPr>
      </w:pPr>
      <w:r>
        <w:rPr>
          <w:rFonts w:ascii="Times New Roman" w:hAnsi="Times New Roman"/>
          <w:b/>
          <w:sz w:val="28"/>
          <w:szCs w:val="28"/>
          <w:lang w:eastAsia="lt-LT"/>
        </w:rPr>
        <w:t>KLAIPĖDOS RAJONO SAVIVALDYBĖS TARYBA</w:t>
      </w:r>
    </w:p>
    <w:bookmarkEnd w:id="0"/>
    <w:bookmarkEnd w:id="1"/>
    <w:p w14:paraId="33FBBF5F" w14:textId="77777777" w:rsidR="00FD09F0" w:rsidRDefault="00FD09F0" w:rsidP="00FD09F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5BE9808B" w14:textId="77777777" w:rsidR="00FD09F0" w:rsidRDefault="00FD09F0" w:rsidP="00FD09F0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SPRENDIMAS</w:t>
      </w:r>
    </w:p>
    <w:p w14:paraId="05248289" w14:textId="22DDD8A9" w:rsidR="00AE29FE" w:rsidRPr="00196A96" w:rsidRDefault="003766D5" w:rsidP="00196A96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DĖL KLAIPĖDOS RAJONO SAVIV</w:t>
      </w:r>
      <w:r w:rsidR="00E40AF4">
        <w:rPr>
          <w:rFonts w:ascii="Times New Roman" w:hAnsi="Times New Roman"/>
          <w:b/>
          <w:bCs/>
          <w:sz w:val="28"/>
          <w:szCs w:val="28"/>
        </w:rPr>
        <w:t>ALDYBĖS</w:t>
      </w:r>
      <w:r>
        <w:rPr>
          <w:rFonts w:ascii="Times New Roman" w:hAnsi="Times New Roman"/>
          <w:b/>
          <w:bCs/>
          <w:sz w:val="28"/>
          <w:szCs w:val="28"/>
        </w:rPr>
        <w:t xml:space="preserve"> TARYBOS 2021 M. </w:t>
      </w:r>
      <w:r w:rsidR="00196A96">
        <w:rPr>
          <w:rFonts w:ascii="Times New Roman" w:hAnsi="Times New Roman"/>
          <w:b/>
          <w:bCs/>
          <w:sz w:val="28"/>
          <w:szCs w:val="28"/>
        </w:rPr>
        <w:t>RUGSĖJO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96A96">
        <w:rPr>
          <w:rFonts w:ascii="Times New Roman" w:hAnsi="Times New Roman"/>
          <w:b/>
          <w:bCs/>
          <w:sz w:val="28"/>
          <w:szCs w:val="28"/>
        </w:rPr>
        <w:t>30</w:t>
      </w:r>
      <w:r>
        <w:rPr>
          <w:rFonts w:ascii="Times New Roman" w:hAnsi="Times New Roman"/>
          <w:b/>
          <w:bCs/>
          <w:sz w:val="28"/>
          <w:szCs w:val="28"/>
        </w:rPr>
        <w:t xml:space="preserve"> D. SPRENDIMO NR. T11-</w:t>
      </w:r>
      <w:r w:rsidR="00196A96">
        <w:rPr>
          <w:rFonts w:ascii="Times New Roman" w:hAnsi="Times New Roman"/>
          <w:b/>
          <w:bCs/>
          <w:sz w:val="28"/>
          <w:szCs w:val="28"/>
        </w:rPr>
        <w:t>266</w:t>
      </w:r>
      <w:r>
        <w:rPr>
          <w:rFonts w:ascii="Times New Roman" w:hAnsi="Times New Roman"/>
          <w:b/>
          <w:bCs/>
          <w:sz w:val="28"/>
          <w:szCs w:val="28"/>
        </w:rPr>
        <w:t xml:space="preserve"> „</w:t>
      </w:r>
      <w:r w:rsidR="00196A96" w:rsidRPr="00C60300">
        <w:rPr>
          <w:rFonts w:ascii="Times New Roman" w:hAnsi="Times New Roman"/>
          <w:b/>
          <w:spacing w:val="20"/>
          <w:sz w:val="28"/>
          <w:szCs w:val="28"/>
        </w:rPr>
        <w:t xml:space="preserve">DĖL </w:t>
      </w:r>
      <w:r w:rsidR="00196A96">
        <w:rPr>
          <w:rFonts w:ascii="Times New Roman" w:hAnsi="Times New Roman"/>
          <w:b/>
          <w:spacing w:val="20"/>
          <w:sz w:val="28"/>
          <w:szCs w:val="28"/>
        </w:rPr>
        <w:t xml:space="preserve">klaipėdos rajono savivaldybės turto </w:t>
      </w:r>
      <w:r w:rsidR="00196A96" w:rsidRPr="00C60300">
        <w:rPr>
          <w:rFonts w:ascii="Times New Roman" w:hAnsi="Times New Roman"/>
          <w:b/>
          <w:spacing w:val="20"/>
          <w:sz w:val="28"/>
          <w:szCs w:val="28"/>
        </w:rPr>
        <w:t>PERDAVIMO VALDYTI PA</w:t>
      </w:r>
      <w:r w:rsidR="00196A96">
        <w:rPr>
          <w:rFonts w:ascii="Times New Roman" w:hAnsi="Times New Roman"/>
          <w:b/>
          <w:spacing w:val="20"/>
          <w:sz w:val="28"/>
          <w:szCs w:val="28"/>
        </w:rPr>
        <w:t>naudos PAGRINDAIS KLAIPĖDOS RAJONO SAVIVALDYBĖS VISUOMENĖS SVEIKATOS BIURUI</w:t>
      </w:r>
      <w:r>
        <w:rPr>
          <w:rFonts w:ascii="Times New Roman" w:hAnsi="Times New Roman"/>
          <w:b/>
          <w:bCs/>
          <w:sz w:val="28"/>
          <w:szCs w:val="28"/>
        </w:rPr>
        <w:t xml:space="preserve">“ PAKEITIMO </w:t>
      </w:r>
    </w:p>
    <w:p w14:paraId="0549FC0C" w14:textId="77777777" w:rsidR="00FD09F0" w:rsidRDefault="00FD09F0" w:rsidP="00FD09F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0256FDD4" w14:textId="15113D35" w:rsidR="00FD09F0" w:rsidRDefault="00FD09F0" w:rsidP="00FD09F0">
      <w:pPr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202</w:t>
      </w:r>
      <w:r w:rsidR="00CE04F7">
        <w:rPr>
          <w:rFonts w:ascii="Times New Roman" w:hAnsi="Times New Roman"/>
          <w:color w:val="000000" w:themeColor="text1"/>
          <w:sz w:val="24"/>
          <w:szCs w:val="24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m. </w:t>
      </w:r>
      <w:r w:rsidR="00196A96">
        <w:rPr>
          <w:rFonts w:ascii="Times New Roman" w:hAnsi="Times New Roman"/>
          <w:color w:val="000000" w:themeColor="text1"/>
          <w:sz w:val="24"/>
          <w:szCs w:val="24"/>
        </w:rPr>
        <w:t>spalio</w:t>
      </w:r>
      <w:r w:rsidR="00062B93">
        <w:rPr>
          <w:rFonts w:ascii="Times New Roman" w:hAnsi="Times New Roman"/>
          <w:color w:val="000000" w:themeColor="text1"/>
          <w:sz w:val="24"/>
          <w:szCs w:val="24"/>
        </w:rPr>
        <w:t xml:space="preserve"> 28 </w:t>
      </w:r>
      <w:r>
        <w:rPr>
          <w:rFonts w:ascii="Times New Roman" w:hAnsi="Times New Roman"/>
          <w:color w:val="000000" w:themeColor="text1"/>
          <w:sz w:val="24"/>
          <w:szCs w:val="24"/>
        </w:rPr>
        <w:t>d. Nr. T11-</w:t>
      </w:r>
      <w:r w:rsidR="00E16C20">
        <w:rPr>
          <w:rFonts w:ascii="Times New Roman" w:hAnsi="Times New Roman"/>
          <w:color w:val="000000" w:themeColor="text1"/>
          <w:sz w:val="24"/>
          <w:szCs w:val="24"/>
        </w:rPr>
        <w:t>293</w:t>
      </w:r>
      <w:bookmarkStart w:id="2" w:name="_GoBack"/>
      <w:bookmarkEnd w:id="2"/>
    </w:p>
    <w:p w14:paraId="6E71D835" w14:textId="5D69CD16" w:rsidR="00196A96" w:rsidRDefault="00196A96" w:rsidP="00FD09F0">
      <w:pPr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Gargždai </w:t>
      </w:r>
    </w:p>
    <w:p w14:paraId="5E545A99" w14:textId="77777777" w:rsidR="00FD09F0" w:rsidRDefault="00FD09F0" w:rsidP="00FD09F0">
      <w:pPr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171E2B22" w14:textId="0D8F86D2" w:rsidR="003766D5" w:rsidRDefault="003766D5" w:rsidP="00672B5C">
      <w:pPr>
        <w:tabs>
          <w:tab w:val="left" w:pos="709"/>
        </w:tabs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bookmarkStart w:id="3" w:name="_Hlk56756504"/>
      <w:r>
        <w:rPr>
          <w:rFonts w:ascii="Times New Roman" w:hAnsi="Times New Roman"/>
          <w:sz w:val="24"/>
          <w:szCs w:val="24"/>
        </w:rPr>
        <w:tab/>
      </w:r>
      <w:r w:rsidRPr="003766D5">
        <w:rPr>
          <w:rFonts w:ascii="Times New Roman" w:hAnsi="Times New Roman"/>
          <w:sz w:val="24"/>
          <w:szCs w:val="24"/>
        </w:rPr>
        <w:t>Klaipėdos rajono savivaldybės taryba, vadovaudamasi Lietuvos Respublikos vietos savivaldos įstatymo 18 straipsnio 1 dalimi,  n u s p r e n d ž i a:</w:t>
      </w:r>
    </w:p>
    <w:p w14:paraId="39C3160C" w14:textId="7472286F" w:rsidR="00E10E82" w:rsidRDefault="003766D5" w:rsidP="00672B5C">
      <w:pPr>
        <w:tabs>
          <w:tab w:val="left" w:pos="709"/>
        </w:tabs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Pakeisti Klaipėdos rajono savivaldybės tarybos 2021 m. </w:t>
      </w:r>
      <w:r w:rsidR="00196A96">
        <w:rPr>
          <w:rFonts w:ascii="Times New Roman" w:hAnsi="Times New Roman"/>
          <w:sz w:val="24"/>
          <w:szCs w:val="24"/>
        </w:rPr>
        <w:t>rugsėjo</w:t>
      </w:r>
      <w:r>
        <w:rPr>
          <w:rFonts w:ascii="Times New Roman" w:hAnsi="Times New Roman"/>
          <w:sz w:val="24"/>
          <w:szCs w:val="24"/>
        </w:rPr>
        <w:t xml:space="preserve"> </w:t>
      </w:r>
      <w:r w:rsidR="00196A96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d. sprendimo Nr. T11-</w:t>
      </w:r>
      <w:r w:rsidR="00196A96">
        <w:rPr>
          <w:rFonts w:ascii="Times New Roman" w:hAnsi="Times New Roman"/>
          <w:sz w:val="24"/>
          <w:szCs w:val="24"/>
        </w:rPr>
        <w:t>266</w:t>
      </w:r>
      <w:r>
        <w:rPr>
          <w:rFonts w:ascii="Times New Roman" w:hAnsi="Times New Roman"/>
          <w:sz w:val="24"/>
          <w:szCs w:val="24"/>
        </w:rPr>
        <w:t xml:space="preserve"> </w:t>
      </w:r>
      <w:r w:rsidRPr="00196A96">
        <w:rPr>
          <w:rFonts w:ascii="Times New Roman" w:hAnsi="Times New Roman"/>
          <w:sz w:val="24"/>
          <w:szCs w:val="24"/>
        </w:rPr>
        <w:t>„</w:t>
      </w:r>
      <w:r w:rsidR="00196A96" w:rsidRPr="00196A9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Dėl Klaipėdos rajono savivaldybės turto perdavimo valdyti panaudos pagrindais Klaipėdos rajono savivaldybės visuomenės sveikatos biurui</w:t>
      </w:r>
      <w:r w:rsidR="00E10E82" w:rsidRPr="00196A96">
        <w:rPr>
          <w:rFonts w:ascii="Times New Roman" w:hAnsi="Times New Roman"/>
          <w:sz w:val="24"/>
          <w:szCs w:val="24"/>
        </w:rPr>
        <w:t xml:space="preserve">“ </w:t>
      </w:r>
      <w:r w:rsidR="00196A96">
        <w:rPr>
          <w:rFonts w:ascii="Times New Roman" w:hAnsi="Times New Roman"/>
          <w:sz w:val="24"/>
          <w:szCs w:val="24"/>
        </w:rPr>
        <w:t xml:space="preserve">2 </w:t>
      </w:r>
      <w:r w:rsidR="00E10E82">
        <w:rPr>
          <w:rFonts w:ascii="Times New Roman" w:hAnsi="Times New Roman"/>
          <w:sz w:val="24"/>
          <w:szCs w:val="24"/>
        </w:rPr>
        <w:t xml:space="preserve">punktą ir išdėstyti jį taip: </w:t>
      </w:r>
    </w:p>
    <w:p w14:paraId="0E957845" w14:textId="611AFA4D" w:rsidR="00E40AF4" w:rsidRDefault="00E10E82" w:rsidP="00672B5C">
      <w:pPr>
        <w:tabs>
          <w:tab w:val="left" w:pos="709"/>
        </w:tabs>
        <w:spacing w:after="0" w:line="240" w:lineRule="auto"/>
        <w:ind w:firstLine="113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„</w:t>
      </w:r>
      <w:r w:rsidR="00196A96">
        <w:rPr>
          <w:rFonts w:ascii="Times New Roman" w:hAnsi="Times New Roman"/>
          <w:sz w:val="24"/>
          <w:szCs w:val="24"/>
        </w:rPr>
        <w:t>2</w:t>
      </w:r>
      <w:r w:rsidR="00FD09F0">
        <w:rPr>
          <w:rFonts w:ascii="Times New Roman" w:hAnsi="Times New Roman"/>
          <w:sz w:val="24"/>
          <w:szCs w:val="24"/>
        </w:rPr>
        <w:t>.</w:t>
      </w:r>
      <w:r w:rsidR="00CE04F7">
        <w:rPr>
          <w:rFonts w:ascii="Times New Roman" w:hAnsi="Times New Roman"/>
          <w:sz w:val="24"/>
          <w:szCs w:val="24"/>
        </w:rPr>
        <w:t xml:space="preserve"> </w:t>
      </w:r>
      <w:bookmarkEnd w:id="3"/>
      <w:r w:rsidR="00196A96" w:rsidRPr="00196A96">
        <w:rPr>
          <w:rFonts w:ascii="Times New Roman" w:hAnsi="Times New Roman"/>
          <w:sz w:val="24"/>
          <w:szCs w:val="24"/>
        </w:rPr>
        <w:t xml:space="preserve">Pavesti Klaipėdos rajono savivaldybės administracijos direktoriui </w:t>
      </w:r>
      <w:r w:rsidR="00062B93">
        <w:rPr>
          <w:rFonts w:ascii="Times New Roman" w:hAnsi="Times New Roman"/>
          <w:sz w:val="24"/>
          <w:szCs w:val="24"/>
        </w:rPr>
        <w:t>ir Veiviržėnų</w:t>
      </w:r>
      <w:r w:rsidR="0012602F">
        <w:rPr>
          <w:rFonts w:ascii="Times New Roman" w:hAnsi="Times New Roman"/>
          <w:sz w:val="24"/>
          <w:szCs w:val="24"/>
        </w:rPr>
        <w:t xml:space="preserve"> Jurgio Šaulio gimnazijos direktori</w:t>
      </w:r>
      <w:r w:rsidR="003F45F6">
        <w:rPr>
          <w:rFonts w:ascii="Times New Roman" w:hAnsi="Times New Roman"/>
          <w:sz w:val="24"/>
          <w:szCs w:val="24"/>
        </w:rPr>
        <w:t>ui</w:t>
      </w:r>
      <w:r w:rsidR="0012602F">
        <w:rPr>
          <w:rFonts w:ascii="Times New Roman" w:hAnsi="Times New Roman"/>
          <w:sz w:val="24"/>
          <w:szCs w:val="24"/>
        </w:rPr>
        <w:t xml:space="preserve"> </w:t>
      </w:r>
      <w:r w:rsidR="00196A96" w:rsidRPr="00196A96">
        <w:rPr>
          <w:rFonts w:ascii="Times New Roman" w:hAnsi="Times New Roman"/>
          <w:sz w:val="24"/>
          <w:szCs w:val="24"/>
        </w:rPr>
        <w:t>pasirašyti šio sprendimo 1 punkte nurodyto turto panaudos sutartį su Klaipėdos rajono savivaldybės visuomenės sveikatos biuru.</w:t>
      </w:r>
      <w:r w:rsidRPr="00196A96">
        <w:rPr>
          <w:rFonts w:ascii="Times New Roman" w:eastAsia="Times New Roman" w:hAnsi="Times New Roman"/>
          <w:color w:val="000000"/>
          <w:sz w:val="24"/>
          <w:szCs w:val="24"/>
        </w:rPr>
        <w:t>“</w:t>
      </w:r>
    </w:p>
    <w:p w14:paraId="073CACE8" w14:textId="17339D73" w:rsidR="00E40AF4" w:rsidRPr="00E40AF4" w:rsidRDefault="00E40AF4" w:rsidP="00672B5C">
      <w:pPr>
        <w:tabs>
          <w:tab w:val="left" w:pos="709"/>
        </w:tabs>
        <w:spacing w:after="0" w:line="240" w:lineRule="auto"/>
        <w:ind w:firstLine="113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E40AF4">
        <w:rPr>
          <w:rFonts w:ascii="Times New Roman" w:hAnsi="Times New Roman"/>
          <w:sz w:val="24"/>
          <w:szCs w:val="24"/>
        </w:rPr>
        <w:t xml:space="preserve">Šis sprendimas </w:t>
      </w:r>
      <w:r w:rsidRPr="00E40AF4">
        <w:rPr>
          <w:rFonts w:ascii="Times New Roman" w:hAnsi="Times New Roman"/>
          <w:sz w:val="24"/>
          <w:szCs w:val="24"/>
          <w:shd w:val="clear" w:color="auto" w:fill="FFFFFF"/>
        </w:rPr>
        <w:t>per vieną mėnesį nuo jo įteikimo ar pranešimo suinteresuotai šaliai apie viešojo administravimo subjekto veiksmus (atsisakymą atlikti veiksmus) dienos gali būti skundžiamas Lietuvos administracinių ginčų komisijos Klaipėdos apygardos skyriui</w:t>
      </w:r>
      <w:r w:rsidRPr="00E40AF4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</w:t>
      </w:r>
      <w:r w:rsidRPr="00E40AF4">
        <w:rPr>
          <w:rFonts w:ascii="Times New Roman" w:hAnsi="Times New Roman"/>
          <w:bCs/>
          <w:sz w:val="24"/>
          <w:szCs w:val="24"/>
          <w:shd w:val="clear" w:color="auto" w:fill="FFFFFF"/>
        </w:rPr>
        <w:t>(Herkaus Manto g. 37, LT-92236, Klaipėda)</w:t>
      </w:r>
      <w:r w:rsidRPr="00E40AF4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</w:t>
      </w:r>
      <w:r w:rsidRPr="00E40AF4">
        <w:rPr>
          <w:rFonts w:ascii="Times New Roman" w:hAnsi="Times New Roman"/>
          <w:sz w:val="24"/>
          <w:szCs w:val="24"/>
          <w:shd w:val="clear" w:color="auto" w:fill="FFFFFF"/>
        </w:rPr>
        <w:t>arba Regionų apygardos administracinio teismo Klaipėdos rūmams (Galinio Pylimo g. 9, LT-91230 Klaipėda) Lietuvos Respublikos administracinių bylų teisenos įstatymo nustatyta tvarka.</w:t>
      </w:r>
    </w:p>
    <w:p w14:paraId="5B2B92A6" w14:textId="31A5CE56" w:rsidR="00E10E82" w:rsidRDefault="00E10E82" w:rsidP="00FD09F0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lt-LT"/>
        </w:rPr>
      </w:pPr>
    </w:p>
    <w:p w14:paraId="40E97F86" w14:textId="77777777" w:rsidR="00E10E82" w:rsidRDefault="00E10E82" w:rsidP="00FD09F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6F22617" w14:textId="77777777" w:rsidR="00FD09F0" w:rsidRDefault="00FD09F0" w:rsidP="00FD09F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F8A3917" w14:textId="6A1F2495" w:rsidR="00A054EA" w:rsidRPr="00062B93" w:rsidRDefault="00FD09F0" w:rsidP="00062B9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Savivaldybės meras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062B93">
        <w:rPr>
          <w:rFonts w:ascii="Times New Roman" w:hAnsi="Times New Roman"/>
          <w:sz w:val="24"/>
          <w:szCs w:val="24"/>
        </w:rPr>
        <w:t xml:space="preserve">                   Bronius Markauskas</w:t>
      </w:r>
    </w:p>
    <w:sectPr w:rsidR="00A054EA" w:rsidRPr="00062B93" w:rsidSect="00062B93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FC7660" w14:textId="77777777" w:rsidR="0089421D" w:rsidRDefault="0089421D" w:rsidP="00FD09F0">
      <w:pPr>
        <w:spacing w:after="0" w:line="240" w:lineRule="auto"/>
      </w:pPr>
      <w:r>
        <w:separator/>
      </w:r>
    </w:p>
  </w:endnote>
  <w:endnote w:type="continuationSeparator" w:id="0">
    <w:p w14:paraId="746C53C9" w14:textId="77777777" w:rsidR="0089421D" w:rsidRDefault="0089421D" w:rsidP="00FD0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192484" w14:textId="77777777" w:rsidR="0089421D" w:rsidRDefault="0089421D" w:rsidP="00FD09F0">
      <w:pPr>
        <w:spacing w:after="0" w:line="240" w:lineRule="auto"/>
      </w:pPr>
      <w:r>
        <w:separator/>
      </w:r>
    </w:p>
  </w:footnote>
  <w:footnote w:type="continuationSeparator" w:id="0">
    <w:p w14:paraId="21040389" w14:textId="77777777" w:rsidR="0089421D" w:rsidRDefault="0089421D" w:rsidP="00FD09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9F0"/>
    <w:rsid w:val="000057A8"/>
    <w:rsid w:val="00062B93"/>
    <w:rsid w:val="0012602F"/>
    <w:rsid w:val="00196A96"/>
    <w:rsid w:val="001A4597"/>
    <w:rsid w:val="001A4E0F"/>
    <w:rsid w:val="001F7A80"/>
    <w:rsid w:val="0025143C"/>
    <w:rsid w:val="00341779"/>
    <w:rsid w:val="003766D5"/>
    <w:rsid w:val="003F36CB"/>
    <w:rsid w:val="003F45F6"/>
    <w:rsid w:val="00412E18"/>
    <w:rsid w:val="00417CB1"/>
    <w:rsid w:val="0043498A"/>
    <w:rsid w:val="004429E7"/>
    <w:rsid w:val="00672B5C"/>
    <w:rsid w:val="0088392B"/>
    <w:rsid w:val="0089421D"/>
    <w:rsid w:val="008F0CFD"/>
    <w:rsid w:val="00916674"/>
    <w:rsid w:val="0094762E"/>
    <w:rsid w:val="00A054EA"/>
    <w:rsid w:val="00A230EC"/>
    <w:rsid w:val="00A90881"/>
    <w:rsid w:val="00AD1A72"/>
    <w:rsid w:val="00AE29FE"/>
    <w:rsid w:val="00B34E4C"/>
    <w:rsid w:val="00B96092"/>
    <w:rsid w:val="00C12E26"/>
    <w:rsid w:val="00C64BBA"/>
    <w:rsid w:val="00CD2136"/>
    <w:rsid w:val="00CE04F7"/>
    <w:rsid w:val="00DC4227"/>
    <w:rsid w:val="00DC5E56"/>
    <w:rsid w:val="00E10E82"/>
    <w:rsid w:val="00E16C20"/>
    <w:rsid w:val="00E31B5A"/>
    <w:rsid w:val="00E34917"/>
    <w:rsid w:val="00E40AF4"/>
    <w:rsid w:val="00E64E2B"/>
    <w:rsid w:val="00FD09F0"/>
    <w:rsid w:val="00FD4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0BEB06"/>
  <w15:chartTrackingRefBased/>
  <w15:docId w15:val="{B3A2AE24-9CE4-4A7A-80A5-8A360A2B8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D09F0"/>
    <w:pPr>
      <w:spacing w:line="256" w:lineRule="auto"/>
    </w:pPr>
    <w:rPr>
      <w:rFonts w:ascii="Calibri" w:eastAsia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FD09F0"/>
    <w:pPr>
      <w:spacing w:after="120" w:line="240" w:lineRule="auto"/>
      <w:ind w:left="283"/>
    </w:pPr>
    <w:rPr>
      <w:sz w:val="20"/>
      <w:szCs w:val="20"/>
      <w:lang w:val="en-US" w:eastAsia="lt-LT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FD09F0"/>
    <w:rPr>
      <w:rFonts w:ascii="Calibri" w:eastAsia="Calibri" w:hAnsi="Calibri" w:cs="Times New Roman"/>
      <w:sz w:val="20"/>
      <w:szCs w:val="20"/>
      <w:lang w:val="en-US" w:eastAsia="lt-LT"/>
    </w:rPr>
  </w:style>
  <w:style w:type="paragraph" w:styleId="Sraopastraipa">
    <w:name w:val="List Paragraph"/>
    <w:basedOn w:val="prastasis"/>
    <w:uiPriority w:val="34"/>
    <w:qFormat/>
    <w:rsid w:val="00FD09F0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FD09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D09F0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FD09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D09F0"/>
    <w:rPr>
      <w:rFonts w:ascii="Calibri" w:eastAsia="Calibri" w:hAnsi="Calibri" w:cs="Times New Roman"/>
    </w:rPr>
  </w:style>
  <w:style w:type="paragraph" w:customStyle="1" w:styleId="statymopavad">
    <w:name w:val="?statymo pavad."/>
    <w:basedOn w:val="prastasis"/>
    <w:rsid w:val="00196A96"/>
    <w:pPr>
      <w:spacing w:after="0" w:line="360" w:lineRule="auto"/>
      <w:ind w:firstLine="720"/>
      <w:jc w:val="center"/>
    </w:pPr>
    <w:rPr>
      <w:rFonts w:ascii="TimesLT" w:eastAsia="Times New Roman" w:hAnsi="TimesLT"/>
      <w:caps/>
      <w:sz w:val="24"/>
      <w:szCs w:val="20"/>
    </w:rPr>
  </w:style>
  <w:style w:type="character" w:customStyle="1" w:styleId="FontStyle150">
    <w:name w:val="Font Style150"/>
    <w:rsid w:val="0012602F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74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978</Words>
  <Characters>559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 Indzelė</dc:creator>
  <cp:keywords/>
  <dc:description/>
  <cp:lastModifiedBy>Simona Daukšienė</cp:lastModifiedBy>
  <cp:revision>5</cp:revision>
  <dcterms:created xsi:type="dcterms:W3CDTF">2021-10-13T13:44:00Z</dcterms:created>
  <dcterms:modified xsi:type="dcterms:W3CDTF">2021-10-29T06:17:00Z</dcterms:modified>
</cp:coreProperties>
</file>