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E887" w14:textId="3BC2BD23" w:rsidR="007D6359" w:rsidRPr="007D4DAA" w:rsidRDefault="00474C35" w:rsidP="00474C35">
      <w:pPr>
        <w:tabs>
          <w:tab w:val="left" w:pos="5325"/>
        </w:tabs>
        <w:jc w:val="center"/>
      </w:pPr>
      <w:r>
        <w:rPr>
          <w:noProof/>
          <w:lang w:val="lt-LT"/>
        </w:rPr>
        <w:drawing>
          <wp:inline distT="0" distB="0" distL="0" distR="0" wp14:anchorId="38DEAE00" wp14:editId="51C5F803">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1D564765" w14:textId="77777777" w:rsidR="00F713A7" w:rsidRPr="00F713A7" w:rsidRDefault="00F713A7" w:rsidP="00F713A7">
      <w:pPr>
        <w:keepNext/>
        <w:jc w:val="center"/>
        <w:outlineLvl w:val="0"/>
        <w:rPr>
          <w:b/>
          <w:sz w:val="28"/>
          <w:lang w:val="lt-LT"/>
        </w:rPr>
      </w:pPr>
      <w:r w:rsidRPr="00F713A7">
        <w:rPr>
          <w:b/>
          <w:sz w:val="28"/>
          <w:lang w:val="lt-LT"/>
        </w:rPr>
        <w:t>KLAIPĖDOS  RAJONO SAVIVALDYBĖS TARYBA</w:t>
      </w:r>
    </w:p>
    <w:p w14:paraId="4CC041E7" w14:textId="77777777" w:rsidR="00F713A7" w:rsidRPr="00F713A7" w:rsidRDefault="00F713A7" w:rsidP="00F713A7">
      <w:pPr>
        <w:rPr>
          <w:sz w:val="24"/>
          <w:lang w:val="lt-LT"/>
        </w:rPr>
      </w:pPr>
    </w:p>
    <w:p w14:paraId="06AD0AF2" w14:textId="77777777" w:rsidR="00F713A7" w:rsidRPr="00F713A7" w:rsidRDefault="00F713A7" w:rsidP="00474C35">
      <w:pPr>
        <w:jc w:val="center"/>
        <w:rPr>
          <w:b/>
          <w:sz w:val="28"/>
          <w:szCs w:val="28"/>
          <w:lang w:val="lt-LT"/>
        </w:rPr>
      </w:pPr>
      <w:r w:rsidRPr="00F713A7">
        <w:rPr>
          <w:b/>
          <w:sz w:val="28"/>
          <w:szCs w:val="28"/>
          <w:lang w:val="lt-LT"/>
        </w:rPr>
        <w:t xml:space="preserve">SPRENDIMAS </w:t>
      </w:r>
    </w:p>
    <w:p w14:paraId="22F857F0" w14:textId="7F731F9E" w:rsidR="00474C35" w:rsidRPr="00474C35" w:rsidRDefault="00F713A7" w:rsidP="00474C35">
      <w:pPr>
        <w:keepNext/>
        <w:numPr>
          <w:ilvl w:val="0"/>
          <w:numId w:val="7"/>
        </w:numPr>
        <w:suppressAutoHyphens/>
        <w:ind w:left="0"/>
        <w:jc w:val="center"/>
        <w:outlineLvl w:val="0"/>
        <w:rPr>
          <w:sz w:val="28"/>
          <w:lang w:val="lt-LT"/>
        </w:rPr>
      </w:pPr>
      <w:r w:rsidRPr="00F713A7">
        <w:rPr>
          <w:b/>
          <w:bCs/>
          <w:color w:val="000000"/>
          <w:sz w:val="28"/>
          <w:szCs w:val="28"/>
          <w:lang w:val="lt-LT"/>
        </w:rPr>
        <w:t xml:space="preserve">DĖL </w:t>
      </w:r>
      <w:r w:rsidRPr="00F713A7">
        <w:rPr>
          <w:b/>
          <w:sz w:val="28"/>
          <w:lang w:val="lt-LT"/>
        </w:rPr>
        <w:t>KLAIPĖDOS R</w:t>
      </w:r>
      <w:r w:rsidR="00760D4F">
        <w:rPr>
          <w:b/>
          <w:sz w:val="28"/>
          <w:lang w:val="lt-LT"/>
        </w:rPr>
        <w:t xml:space="preserve">AJONO SAVIVALDYBĖS ŠVIETIMO ĮSTAIGŲ </w:t>
      </w:r>
      <w:r w:rsidRPr="00F713A7">
        <w:rPr>
          <w:b/>
          <w:bCs/>
          <w:color w:val="000000"/>
          <w:sz w:val="28"/>
          <w:szCs w:val="28"/>
          <w:lang w:val="lt-LT"/>
        </w:rPr>
        <w:t xml:space="preserve">NUOSTATŲ </w:t>
      </w:r>
      <w:r w:rsidR="00760D4F">
        <w:rPr>
          <w:b/>
          <w:bCs/>
          <w:color w:val="000000"/>
          <w:sz w:val="28"/>
          <w:szCs w:val="28"/>
          <w:lang w:val="lt-LT"/>
        </w:rPr>
        <w:t>PA</w:t>
      </w:r>
      <w:r w:rsidR="00474C35">
        <w:rPr>
          <w:b/>
          <w:bCs/>
          <w:color w:val="000000"/>
          <w:sz w:val="28"/>
          <w:szCs w:val="28"/>
          <w:lang w:val="lt-LT"/>
        </w:rPr>
        <w:t>TVIRTINIMO</w:t>
      </w:r>
    </w:p>
    <w:p w14:paraId="4FEB9F03" w14:textId="77777777" w:rsidR="00474C35" w:rsidRPr="00474C35" w:rsidRDefault="00474C35" w:rsidP="00474C35">
      <w:pPr>
        <w:rPr>
          <w:sz w:val="24"/>
          <w:szCs w:val="24"/>
        </w:rPr>
      </w:pPr>
    </w:p>
    <w:p w14:paraId="339F28D4" w14:textId="4389924D" w:rsidR="00F713A7" w:rsidRPr="00F713A7" w:rsidRDefault="00F713A7" w:rsidP="00474C35">
      <w:pPr>
        <w:jc w:val="center"/>
        <w:outlineLvl w:val="4"/>
        <w:rPr>
          <w:bCs/>
          <w:color w:val="000000"/>
          <w:sz w:val="24"/>
          <w:szCs w:val="24"/>
          <w:lang w:val="lt-LT"/>
        </w:rPr>
      </w:pPr>
      <w:r w:rsidRPr="00F713A7">
        <w:rPr>
          <w:bCs/>
          <w:color w:val="000000"/>
          <w:sz w:val="24"/>
          <w:szCs w:val="24"/>
          <w:lang w:val="lt-LT"/>
        </w:rPr>
        <w:t>20</w:t>
      </w:r>
      <w:r w:rsidR="001A6D81">
        <w:rPr>
          <w:bCs/>
          <w:color w:val="000000"/>
          <w:sz w:val="24"/>
          <w:szCs w:val="24"/>
          <w:lang w:val="lt-LT"/>
        </w:rPr>
        <w:t>21</w:t>
      </w:r>
      <w:r w:rsidRPr="00F713A7">
        <w:rPr>
          <w:bCs/>
          <w:color w:val="000000"/>
          <w:sz w:val="24"/>
          <w:szCs w:val="24"/>
          <w:lang w:val="lt-LT"/>
        </w:rPr>
        <w:t xml:space="preserve"> m. </w:t>
      </w:r>
      <w:r w:rsidR="00760D4F">
        <w:rPr>
          <w:bCs/>
          <w:color w:val="000000"/>
          <w:sz w:val="24"/>
          <w:szCs w:val="24"/>
          <w:lang w:val="lt-LT"/>
        </w:rPr>
        <w:t>spalio</w:t>
      </w:r>
      <w:r w:rsidR="00474C35">
        <w:rPr>
          <w:bCs/>
          <w:color w:val="000000"/>
          <w:sz w:val="24"/>
          <w:szCs w:val="24"/>
          <w:lang w:val="lt-LT"/>
        </w:rPr>
        <w:t xml:space="preserve"> 28 </w:t>
      </w:r>
      <w:r w:rsidRPr="00F713A7">
        <w:rPr>
          <w:bCs/>
          <w:color w:val="000000"/>
          <w:sz w:val="24"/>
          <w:szCs w:val="24"/>
          <w:lang w:val="lt-LT"/>
        </w:rPr>
        <w:t xml:space="preserve">d. Nr. </w:t>
      </w:r>
      <w:r w:rsidR="008D413B">
        <w:rPr>
          <w:bCs/>
          <w:color w:val="000000"/>
          <w:sz w:val="24"/>
          <w:szCs w:val="24"/>
          <w:lang w:val="lt-LT"/>
        </w:rPr>
        <w:t>T11-</w:t>
      </w:r>
      <w:r w:rsidR="00BC2A46">
        <w:rPr>
          <w:bCs/>
          <w:color w:val="000000"/>
          <w:sz w:val="24"/>
          <w:szCs w:val="24"/>
          <w:lang w:val="lt-LT"/>
        </w:rPr>
        <w:t>301</w:t>
      </w:r>
      <w:bookmarkStart w:id="0" w:name="_GoBack"/>
      <w:bookmarkEnd w:id="0"/>
      <w:r w:rsidRPr="00F713A7">
        <w:rPr>
          <w:bCs/>
          <w:color w:val="000000"/>
          <w:sz w:val="24"/>
          <w:szCs w:val="24"/>
          <w:lang w:val="lt-LT"/>
        </w:rPr>
        <w:br/>
        <w:t>Gargždai</w:t>
      </w:r>
    </w:p>
    <w:p w14:paraId="7BEE19BD" w14:textId="77777777" w:rsidR="00F713A7" w:rsidRPr="00F713A7" w:rsidRDefault="00F713A7" w:rsidP="00F713A7">
      <w:pPr>
        <w:ind w:firstLine="851"/>
        <w:jc w:val="both"/>
        <w:rPr>
          <w:color w:val="1A2B2E"/>
          <w:sz w:val="24"/>
          <w:szCs w:val="24"/>
          <w:lang w:val="lt-LT"/>
        </w:rPr>
      </w:pPr>
    </w:p>
    <w:p w14:paraId="0D6B8593" w14:textId="77777777" w:rsidR="00474C35" w:rsidRDefault="008D413B" w:rsidP="00474C35">
      <w:pPr>
        <w:ind w:firstLine="1134"/>
        <w:jc w:val="both"/>
        <w:rPr>
          <w:color w:val="1A2B2E"/>
          <w:sz w:val="24"/>
          <w:szCs w:val="24"/>
          <w:lang w:val="lt-LT"/>
        </w:rPr>
      </w:pPr>
      <w:r w:rsidRPr="00F90780">
        <w:rPr>
          <w:color w:val="1A2B2E"/>
          <w:sz w:val="24"/>
          <w:szCs w:val="24"/>
          <w:lang w:val="lt-LT"/>
        </w:rPr>
        <w:t xml:space="preserve">Klaipėdos rajono savivaldybės taryba, vadovaudamasi Lietuvos Respublikos vietos savivaldos įstatymo 16 straipsnio </w:t>
      </w:r>
      <w:r>
        <w:rPr>
          <w:color w:val="1A2B2E"/>
          <w:sz w:val="24"/>
          <w:szCs w:val="24"/>
          <w:lang w:val="lt-LT"/>
        </w:rPr>
        <w:t>4</w:t>
      </w:r>
      <w:r w:rsidRPr="00F90780">
        <w:rPr>
          <w:color w:val="1A2B2E"/>
          <w:sz w:val="24"/>
          <w:szCs w:val="24"/>
          <w:lang w:val="lt-LT"/>
        </w:rPr>
        <w:t xml:space="preserve"> dali</w:t>
      </w:r>
      <w:r>
        <w:rPr>
          <w:color w:val="1A2B2E"/>
          <w:sz w:val="24"/>
          <w:szCs w:val="24"/>
          <w:lang w:val="lt-LT"/>
        </w:rPr>
        <w:t>mi</w:t>
      </w:r>
      <w:r w:rsidRPr="00F90780">
        <w:rPr>
          <w:color w:val="1A2B2E"/>
          <w:sz w:val="24"/>
          <w:szCs w:val="24"/>
          <w:lang w:val="lt-LT"/>
        </w:rPr>
        <w:t xml:space="preserve">, 18 straipsnio 1 dalimi, Lietuvos Respublikos biudžetinių įstaigų įstatymo 4 straipsnio 3 dalies 1 punktu, 6 straipsnio 5 dalimi, Nuostatų, įstatų ar statutų įforminimo reikalavimais, patvirtintais Lietuvos Respublikos švietimo ir mokslo ministro 2011 m. birželio 29 d. įsakymu Nr. V-1164 „Dėl nuostatų, įstatų ar statutų įforminimo reikalavimų patvirtinimo“, </w:t>
      </w:r>
      <w:r w:rsidRPr="00F90780">
        <w:rPr>
          <w:color w:val="1A2B2E"/>
          <w:spacing w:val="50"/>
          <w:sz w:val="24"/>
          <w:szCs w:val="24"/>
          <w:lang w:val="lt-LT"/>
        </w:rPr>
        <w:t>nusprendžia</w:t>
      </w:r>
      <w:r w:rsidR="00474C35">
        <w:rPr>
          <w:color w:val="1A2B2E"/>
          <w:sz w:val="24"/>
          <w:szCs w:val="24"/>
          <w:lang w:val="lt-LT"/>
        </w:rPr>
        <w:t>:</w:t>
      </w:r>
    </w:p>
    <w:p w14:paraId="4032EB58" w14:textId="77777777" w:rsidR="00474C35" w:rsidRDefault="00E07994" w:rsidP="00474C35">
      <w:pPr>
        <w:ind w:firstLine="1134"/>
        <w:jc w:val="both"/>
        <w:rPr>
          <w:color w:val="1A2B2E"/>
          <w:sz w:val="24"/>
          <w:szCs w:val="24"/>
          <w:lang w:val="lt-LT"/>
        </w:rPr>
      </w:pPr>
      <w:r>
        <w:rPr>
          <w:color w:val="000000"/>
          <w:sz w:val="24"/>
          <w:szCs w:val="24"/>
          <w:lang w:val="lt-LT"/>
        </w:rPr>
        <w:t xml:space="preserve">1. </w:t>
      </w:r>
      <w:r w:rsidR="00F713A7" w:rsidRPr="00E07994">
        <w:rPr>
          <w:color w:val="000000"/>
          <w:sz w:val="24"/>
          <w:szCs w:val="24"/>
          <w:lang w:val="lt-LT"/>
        </w:rPr>
        <w:t xml:space="preserve">Patvirtinti </w:t>
      </w:r>
      <w:r w:rsidR="00760D4F">
        <w:rPr>
          <w:color w:val="000000"/>
          <w:sz w:val="24"/>
          <w:szCs w:val="24"/>
          <w:lang w:val="lt-LT"/>
        </w:rPr>
        <w:t xml:space="preserve">Klaipėdos rajono savivaldybės švietimo įstaigų </w:t>
      </w:r>
      <w:r w:rsidR="00F713A7" w:rsidRPr="00E07994">
        <w:rPr>
          <w:color w:val="000000"/>
          <w:sz w:val="24"/>
          <w:szCs w:val="24"/>
          <w:lang w:val="lt-LT"/>
        </w:rPr>
        <w:t>nuostatus  (pridedama)</w:t>
      </w:r>
      <w:r w:rsidR="00760D4F">
        <w:rPr>
          <w:color w:val="000000"/>
          <w:sz w:val="24"/>
          <w:szCs w:val="24"/>
          <w:lang w:val="lt-LT"/>
        </w:rPr>
        <w:t>:</w:t>
      </w:r>
    </w:p>
    <w:p w14:paraId="3D10B6C2" w14:textId="77777777" w:rsidR="00474C35" w:rsidRDefault="00760D4F" w:rsidP="00474C35">
      <w:pPr>
        <w:ind w:firstLine="1418"/>
        <w:jc w:val="both"/>
        <w:rPr>
          <w:color w:val="1A2B2E"/>
          <w:sz w:val="24"/>
          <w:szCs w:val="24"/>
          <w:lang w:val="lt-LT"/>
        </w:rPr>
      </w:pPr>
      <w:r>
        <w:rPr>
          <w:color w:val="000000"/>
          <w:sz w:val="24"/>
          <w:szCs w:val="24"/>
          <w:lang w:val="lt-LT"/>
        </w:rPr>
        <w:t>1.1</w:t>
      </w:r>
      <w:r w:rsidRPr="00EA0A8F">
        <w:rPr>
          <w:sz w:val="24"/>
          <w:szCs w:val="24"/>
          <w:lang w:val="lt-LT"/>
        </w:rPr>
        <w:t>.</w:t>
      </w:r>
      <w:r w:rsidRPr="00EA0A8F">
        <w:rPr>
          <w:sz w:val="24"/>
          <w:szCs w:val="24"/>
          <w:lang w:val="lt-LT" w:eastAsia="en-US"/>
        </w:rPr>
        <w:t xml:space="preserve"> Gargždų „Vaivorykštės“ gimnazijos;</w:t>
      </w:r>
    </w:p>
    <w:p w14:paraId="72349B2C" w14:textId="454010C2" w:rsidR="00760D4F" w:rsidRPr="00474C35" w:rsidRDefault="00760D4F" w:rsidP="00474C35">
      <w:pPr>
        <w:ind w:firstLine="1418"/>
        <w:jc w:val="both"/>
        <w:rPr>
          <w:color w:val="1A2B2E"/>
          <w:sz w:val="24"/>
          <w:szCs w:val="24"/>
          <w:lang w:val="lt-LT"/>
        </w:rPr>
      </w:pPr>
      <w:r w:rsidRPr="00EA0A8F">
        <w:rPr>
          <w:sz w:val="24"/>
          <w:szCs w:val="24"/>
          <w:lang w:val="lt-LT" w:eastAsia="en-US"/>
        </w:rPr>
        <w:t>1.2. Klaipėdos r. Veiviržėnų Jurgio Šaulio gimnazijos;</w:t>
      </w:r>
    </w:p>
    <w:p w14:paraId="20E2A89F" w14:textId="77777777" w:rsidR="00474C35" w:rsidRDefault="00760D4F" w:rsidP="00474C35">
      <w:pPr>
        <w:ind w:firstLine="1418"/>
        <w:jc w:val="both"/>
        <w:rPr>
          <w:sz w:val="24"/>
          <w:szCs w:val="24"/>
          <w:lang w:val="lt-LT" w:eastAsia="en-US"/>
        </w:rPr>
      </w:pPr>
      <w:r w:rsidRPr="00EA0A8F">
        <w:rPr>
          <w:sz w:val="24"/>
          <w:szCs w:val="24"/>
          <w:lang w:val="lt-LT" w:eastAsia="en-US"/>
        </w:rPr>
        <w:t>1.3. Klaipėdos r. Priekulės Ievos Simonaitytės gimnazijos;</w:t>
      </w:r>
    </w:p>
    <w:p w14:paraId="24241C70" w14:textId="77777777" w:rsidR="00474C35" w:rsidRDefault="00760D4F" w:rsidP="00474C35">
      <w:pPr>
        <w:ind w:firstLine="1418"/>
        <w:jc w:val="both"/>
        <w:rPr>
          <w:sz w:val="24"/>
          <w:szCs w:val="24"/>
          <w:lang w:val="lt-LT" w:eastAsia="en-US"/>
        </w:rPr>
      </w:pPr>
      <w:r w:rsidRPr="00EA0A8F">
        <w:rPr>
          <w:sz w:val="24"/>
          <w:szCs w:val="24"/>
          <w:lang w:val="lt-LT" w:eastAsia="en-US"/>
        </w:rPr>
        <w:t xml:space="preserve">1.4. </w:t>
      </w:r>
      <w:bookmarkStart w:id="1" w:name="_Hlk85178386"/>
      <w:r w:rsidRPr="00EA0A8F">
        <w:rPr>
          <w:sz w:val="24"/>
          <w:szCs w:val="24"/>
          <w:lang w:val="lt-LT" w:eastAsia="en-US"/>
        </w:rPr>
        <w:t>Gargždų „Minijos“ progimnazijos</w:t>
      </w:r>
      <w:bookmarkEnd w:id="1"/>
      <w:r w:rsidRPr="00EA0A8F">
        <w:rPr>
          <w:sz w:val="24"/>
          <w:szCs w:val="24"/>
          <w:lang w:val="lt-LT" w:eastAsia="en-US"/>
        </w:rPr>
        <w:t>;</w:t>
      </w:r>
    </w:p>
    <w:p w14:paraId="669C1557" w14:textId="77777777" w:rsidR="00474C35" w:rsidRDefault="00760D4F" w:rsidP="00474C35">
      <w:pPr>
        <w:ind w:firstLine="1418"/>
        <w:jc w:val="both"/>
        <w:rPr>
          <w:sz w:val="24"/>
          <w:szCs w:val="24"/>
          <w:lang w:val="lt-LT" w:eastAsia="en-US"/>
        </w:rPr>
      </w:pPr>
      <w:r w:rsidRPr="00EA0A8F">
        <w:rPr>
          <w:sz w:val="24"/>
          <w:szCs w:val="24"/>
          <w:lang w:val="lt-LT" w:eastAsia="en-US"/>
        </w:rPr>
        <w:t>1.5. Klaipėdos r. Endriejavo pagrindinės mokyklos;</w:t>
      </w:r>
    </w:p>
    <w:p w14:paraId="1146D019" w14:textId="77777777" w:rsidR="00474C35" w:rsidRDefault="00760D4F" w:rsidP="00474C35">
      <w:pPr>
        <w:ind w:firstLine="1418"/>
        <w:jc w:val="both"/>
        <w:rPr>
          <w:sz w:val="24"/>
          <w:szCs w:val="24"/>
          <w:lang w:val="lt-LT" w:eastAsia="en-US"/>
        </w:rPr>
      </w:pPr>
      <w:r w:rsidRPr="00EA0A8F">
        <w:rPr>
          <w:sz w:val="24"/>
          <w:szCs w:val="24"/>
          <w:lang w:val="lt-LT" w:eastAsia="en-US"/>
        </w:rPr>
        <w:t>1.6. Gargždų „Kranto“ pagrindinės mokyklos;</w:t>
      </w:r>
    </w:p>
    <w:p w14:paraId="3FC3F513" w14:textId="77777777" w:rsidR="00474C35" w:rsidRDefault="00760D4F" w:rsidP="00474C35">
      <w:pPr>
        <w:ind w:firstLine="1418"/>
        <w:jc w:val="both"/>
        <w:rPr>
          <w:sz w:val="24"/>
          <w:szCs w:val="24"/>
          <w:lang w:val="lt-LT" w:eastAsia="en-US"/>
        </w:rPr>
      </w:pPr>
      <w:r w:rsidRPr="00EA0A8F">
        <w:rPr>
          <w:sz w:val="24"/>
          <w:szCs w:val="24"/>
          <w:lang w:val="lt-LT" w:eastAsia="en-US"/>
        </w:rPr>
        <w:t>1.7. Klaipėdos r. Agluonėnų pagrindinės mokyklos;</w:t>
      </w:r>
    </w:p>
    <w:p w14:paraId="18D997E4" w14:textId="77777777" w:rsidR="00474C35" w:rsidRDefault="00760D4F" w:rsidP="00474C35">
      <w:pPr>
        <w:ind w:firstLine="1418"/>
        <w:jc w:val="both"/>
        <w:rPr>
          <w:sz w:val="24"/>
          <w:szCs w:val="24"/>
          <w:lang w:val="lt-LT" w:eastAsia="en-US"/>
        </w:rPr>
      </w:pPr>
      <w:r w:rsidRPr="00EA0A8F">
        <w:rPr>
          <w:sz w:val="24"/>
          <w:szCs w:val="24"/>
          <w:lang w:val="lt-LT" w:eastAsia="en-US"/>
        </w:rPr>
        <w:t>1.8. Klaipėdos r. Dituvos pagrindinės mokyklos;</w:t>
      </w:r>
    </w:p>
    <w:p w14:paraId="10B1DFE8" w14:textId="6EA4B4BB" w:rsidR="00760D4F" w:rsidRPr="00EA0A8F" w:rsidRDefault="00760D4F" w:rsidP="00474C35">
      <w:pPr>
        <w:ind w:firstLine="1418"/>
        <w:jc w:val="both"/>
        <w:rPr>
          <w:sz w:val="24"/>
          <w:szCs w:val="24"/>
          <w:lang w:val="lt-LT" w:eastAsia="en-US"/>
        </w:rPr>
      </w:pPr>
      <w:r w:rsidRPr="00EA0A8F">
        <w:rPr>
          <w:sz w:val="24"/>
          <w:szCs w:val="24"/>
          <w:lang w:val="lt-LT" w:eastAsia="en-US"/>
        </w:rPr>
        <w:t>1.9. Klaipėdos r. Dovilų pagrindinės mokyklos;</w:t>
      </w:r>
    </w:p>
    <w:p w14:paraId="12E77990" w14:textId="0ACE73AB" w:rsidR="00760D4F" w:rsidRPr="00EA0A8F" w:rsidRDefault="00760D4F" w:rsidP="00474C35">
      <w:pPr>
        <w:ind w:firstLine="1418"/>
        <w:jc w:val="both"/>
        <w:rPr>
          <w:sz w:val="24"/>
          <w:szCs w:val="24"/>
          <w:lang w:val="lt-LT" w:eastAsia="en-US"/>
        </w:rPr>
      </w:pPr>
      <w:r w:rsidRPr="00EA0A8F">
        <w:rPr>
          <w:sz w:val="24"/>
          <w:szCs w:val="24"/>
          <w:lang w:val="lt-LT" w:eastAsia="en-US"/>
        </w:rPr>
        <w:t>1.10. Klaipėdos r. Kretingalės pagrindinės mokyklos;</w:t>
      </w:r>
    </w:p>
    <w:p w14:paraId="552F3837" w14:textId="5CCE6C57" w:rsidR="00760D4F" w:rsidRPr="00EA0A8F" w:rsidRDefault="00760D4F" w:rsidP="00474C35">
      <w:pPr>
        <w:ind w:firstLine="1418"/>
        <w:jc w:val="both"/>
        <w:rPr>
          <w:sz w:val="24"/>
          <w:szCs w:val="24"/>
          <w:lang w:val="lt-LT" w:eastAsia="en-US"/>
        </w:rPr>
      </w:pPr>
      <w:r w:rsidRPr="00EA0A8F">
        <w:rPr>
          <w:sz w:val="24"/>
          <w:szCs w:val="24"/>
          <w:lang w:val="lt-LT" w:eastAsia="en-US"/>
        </w:rPr>
        <w:t>1.11. Klaipėdos r.  Ketvergių pagrindinės mokyklos;</w:t>
      </w:r>
    </w:p>
    <w:p w14:paraId="0F8C8AF2" w14:textId="227C304C" w:rsidR="00760D4F" w:rsidRPr="00EA0A8F" w:rsidRDefault="00760D4F" w:rsidP="00474C35">
      <w:pPr>
        <w:ind w:firstLine="1418"/>
        <w:jc w:val="both"/>
        <w:rPr>
          <w:sz w:val="24"/>
          <w:szCs w:val="24"/>
          <w:lang w:val="lt-LT" w:eastAsia="en-US"/>
        </w:rPr>
      </w:pPr>
      <w:r w:rsidRPr="00EA0A8F">
        <w:rPr>
          <w:sz w:val="24"/>
          <w:szCs w:val="24"/>
          <w:lang w:val="lt-LT" w:eastAsia="en-US"/>
        </w:rPr>
        <w:t xml:space="preserve">1.12. </w:t>
      </w:r>
      <w:bookmarkStart w:id="2" w:name="_Hlk85180584"/>
      <w:r w:rsidRPr="00EA0A8F">
        <w:rPr>
          <w:sz w:val="24"/>
          <w:szCs w:val="24"/>
          <w:lang w:val="lt-LT" w:eastAsia="en-US"/>
        </w:rPr>
        <w:t>Klaipėdos r. Lapių pagrindinės mokyklos;</w:t>
      </w:r>
      <w:bookmarkEnd w:id="2"/>
    </w:p>
    <w:p w14:paraId="1DBB2E26" w14:textId="1A069ED7" w:rsidR="00760D4F" w:rsidRPr="00EA0A8F" w:rsidRDefault="00760D4F" w:rsidP="00474C35">
      <w:pPr>
        <w:ind w:firstLine="1418"/>
        <w:jc w:val="both"/>
        <w:rPr>
          <w:sz w:val="24"/>
          <w:szCs w:val="24"/>
          <w:lang w:val="lt-LT" w:eastAsia="en-US"/>
        </w:rPr>
      </w:pPr>
      <w:r w:rsidRPr="00EA0A8F">
        <w:rPr>
          <w:sz w:val="24"/>
          <w:szCs w:val="24"/>
          <w:lang w:val="lt-LT" w:eastAsia="en-US"/>
        </w:rPr>
        <w:t xml:space="preserve">1.13. </w:t>
      </w:r>
      <w:bookmarkStart w:id="3" w:name="_Hlk85180614"/>
      <w:r w:rsidRPr="00EA0A8F">
        <w:rPr>
          <w:sz w:val="24"/>
          <w:szCs w:val="24"/>
          <w:lang w:val="lt-LT" w:eastAsia="en-US"/>
        </w:rPr>
        <w:t>Klaipėdos r. Plikių Ievos Labutytės pagrindinės mokyklos;</w:t>
      </w:r>
      <w:bookmarkEnd w:id="3"/>
    </w:p>
    <w:p w14:paraId="30E61F2E" w14:textId="582BDE70" w:rsidR="00760D4F" w:rsidRPr="00EA0A8F" w:rsidRDefault="00760D4F" w:rsidP="00474C35">
      <w:pPr>
        <w:ind w:firstLine="1418"/>
        <w:jc w:val="both"/>
        <w:rPr>
          <w:sz w:val="24"/>
          <w:szCs w:val="24"/>
          <w:lang w:val="lt-LT" w:eastAsia="en-US"/>
        </w:rPr>
      </w:pPr>
      <w:r w:rsidRPr="00EA0A8F">
        <w:rPr>
          <w:sz w:val="24"/>
          <w:szCs w:val="24"/>
          <w:lang w:val="lt-LT" w:eastAsia="en-US"/>
        </w:rPr>
        <w:t>1.14. Klaipėdos r. Vėžaičių pagrindinės mokyklos;</w:t>
      </w:r>
    </w:p>
    <w:p w14:paraId="0746E41B" w14:textId="70615A5C" w:rsidR="00760D4F" w:rsidRPr="00EA0A8F" w:rsidRDefault="00760D4F" w:rsidP="00474C35">
      <w:pPr>
        <w:ind w:firstLine="1418"/>
        <w:jc w:val="both"/>
        <w:rPr>
          <w:sz w:val="24"/>
          <w:szCs w:val="24"/>
          <w:lang w:val="lt-LT" w:eastAsia="en-US"/>
        </w:rPr>
      </w:pPr>
      <w:r w:rsidRPr="00EA0A8F">
        <w:rPr>
          <w:sz w:val="24"/>
          <w:szCs w:val="24"/>
          <w:lang w:val="lt-LT" w:eastAsia="en-US"/>
        </w:rPr>
        <w:t>1.15. Gargždų lopšelio-darželio „Ąžuoliukas“</w:t>
      </w:r>
    </w:p>
    <w:p w14:paraId="2CB0D6C0" w14:textId="53A5D83D" w:rsidR="00760D4F" w:rsidRPr="00EA0A8F" w:rsidRDefault="00760D4F" w:rsidP="00474C35">
      <w:pPr>
        <w:ind w:firstLine="1418"/>
        <w:jc w:val="both"/>
        <w:rPr>
          <w:sz w:val="24"/>
          <w:szCs w:val="24"/>
          <w:lang w:val="lt-LT" w:eastAsia="en-US"/>
        </w:rPr>
      </w:pPr>
      <w:r w:rsidRPr="00EA0A8F">
        <w:rPr>
          <w:sz w:val="24"/>
          <w:szCs w:val="24"/>
          <w:lang w:val="lt-LT" w:eastAsia="en-US"/>
        </w:rPr>
        <w:t>1.16. Gargždų lopš</w:t>
      </w:r>
      <w:r w:rsidR="00EA0A8F" w:rsidRPr="00EA0A8F">
        <w:rPr>
          <w:sz w:val="24"/>
          <w:szCs w:val="24"/>
          <w:lang w:val="lt-LT" w:eastAsia="en-US"/>
        </w:rPr>
        <w:t>e</w:t>
      </w:r>
      <w:r w:rsidRPr="00EA0A8F">
        <w:rPr>
          <w:sz w:val="24"/>
          <w:szCs w:val="24"/>
          <w:lang w:val="lt-LT" w:eastAsia="en-US"/>
        </w:rPr>
        <w:t>lio-darželio „Gintarėlis“;</w:t>
      </w:r>
    </w:p>
    <w:p w14:paraId="4088C1A7" w14:textId="0552B331" w:rsidR="00760D4F" w:rsidRPr="00EA0A8F" w:rsidRDefault="00760D4F" w:rsidP="00474C35">
      <w:pPr>
        <w:ind w:firstLine="1418"/>
        <w:jc w:val="both"/>
        <w:rPr>
          <w:sz w:val="24"/>
          <w:szCs w:val="24"/>
          <w:lang w:val="lt-LT" w:eastAsia="en-US"/>
        </w:rPr>
      </w:pPr>
      <w:r w:rsidRPr="00EA0A8F">
        <w:rPr>
          <w:sz w:val="24"/>
          <w:szCs w:val="24"/>
          <w:lang w:val="lt-LT" w:eastAsia="en-US"/>
        </w:rPr>
        <w:t>1.17. Gargždų lopšelio-darželio „Naminukas“;</w:t>
      </w:r>
    </w:p>
    <w:p w14:paraId="50B10FF4" w14:textId="621E8B9E" w:rsidR="00760D4F" w:rsidRPr="00EA0A8F" w:rsidRDefault="00760D4F" w:rsidP="00474C35">
      <w:pPr>
        <w:ind w:firstLine="1418"/>
        <w:jc w:val="both"/>
        <w:rPr>
          <w:sz w:val="24"/>
          <w:szCs w:val="24"/>
          <w:lang w:val="lt-LT" w:eastAsia="en-US"/>
        </w:rPr>
      </w:pPr>
      <w:r w:rsidRPr="00EA0A8F">
        <w:rPr>
          <w:sz w:val="24"/>
          <w:szCs w:val="24"/>
          <w:lang w:val="lt-LT" w:eastAsia="en-US"/>
        </w:rPr>
        <w:t>1.18. Gargždų lopšelio-darželio „Saulutė“;</w:t>
      </w:r>
    </w:p>
    <w:p w14:paraId="48DF0F27" w14:textId="697F4A6B" w:rsidR="00760D4F" w:rsidRPr="00EA0A8F" w:rsidRDefault="00760D4F" w:rsidP="00474C35">
      <w:pPr>
        <w:ind w:firstLine="1418"/>
        <w:jc w:val="both"/>
        <w:rPr>
          <w:sz w:val="24"/>
          <w:szCs w:val="24"/>
          <w:lang w:val="lt-LT" w:eastAsia="en-US"/>
        </w:rPr>
      </w:pPr>
      <w:r w:rsidRPr="00EA0A8F">
        <w:rPr>
          <w:sz w:val="24"/>
          <w:szCs w:val="24"/>
          <w:lang w:val="lt-LT" w:eastAsia="en-US"/>
        </w:rPr>
        <w:t>1.19. Klaipėdos r. Priekulės vaikų lopšelio-darželio;</w:t>
      </w:r>
    </w:p>
    <w:p w14:paraId="45A9A2B8" w14:textId="71D9B3C2" w:rsidR="00760D4F" w:rsidRPr="00EA0A8F" w:rsidRDefault="00760D4F" w:rsidP="00474C35">
      <w:pPr>
        <w:ind w:firstLine="1418"/>
        <w:jc w:val="both"/>
        <w:rPr>
          <w:sz w:val="24"/>
          <w:szCs w:val="24"/>
          <w:lang w:val="lt-LT" w:eastAsia="en-US"/>
        </w:rPr>
      </w:pPr>
      <w:r w:rsidRPr="00EA0A8F">
        <w:rPr>
          <w:sz w:val="24"/>
          <w:szCs w:val="24"/>
          <w:lang w:val="lt-LT" w:eastAsia="en-US"/>
        </w:rPr>
        <w:t>1.20. Gargždų muzikos mokyklos;</w:t>
      </w:r>
    </w:p>
    <w:p w14:paraId="17D44E8E" w14:textId="70126D6A" w:rsidR="00760D4F" w:rsidRPr="00EA0A8F" w:rsidRDefault="00760D4F" w:rsidP="00474C35">
      <w:pPr>
        <w:ind w:firstLine="1418"/>
        <w:jc w:val="both"/>
        <w:rPr>
          <w:sz w:val="24"/>
          <w:szCs w:val="24"/>
          <w:lang w:val="lt-LT" w:eastAsia="en-US"/>
        </w:rPr>
      </w:pPr>
      <w:r w:rsidRPr="00EA0A8F">
        <w:rPr>
          <w:sz w:val="24"/>
          <w:szCs w:val="24"/>
          <w:lang w:val="lt-LT" w:eastAsia="en-US"/>
        </w:rPr>
        <w:t>1.21. Gargždų vaikų ir jaunimo laisvalaikio centr</w:t>
      </w:r>
      <w:r w:rsidR="006F050A" w:rsidRPr="00EA0A8F">
        <w:rPr>
          <w:sz w:val="24"/>
          <w:szCs w:val="24"/>
          <w:lang w:val="lt-LT" w:eastAsia="en-US"/>
        </w:rPr>
        <w:t>o</w:t>
      </w:r>
      <w:r w:rsidRPr="00EA0A8F">
        <w:rPr>
          <w:sz w:val="24"/>
          <w:szCs w:val="24"/>
          <w:lang w:val="lt-LT" w:eastAsia="en-US"/>
        </w:rPr>
        <w:t>;</w:t>
      </w:r>
    </w:p>
    <w:p w14:paraId="117A6177" w14:textId="428C88F1" w:rsidR="00760D4F" w:rsidRPr="00EA0A8F" w:rsidRDefault="00760D4F" w:rsidP="00474C35">
      <w:pPr>
        <w:ind w:firstLine="1418"/>
        <w:jc w:val="both"/>
        <w:rPr>
          <w:sz w:val="24"/>
          <w:szCs w:val="24"/>
          <w:lang w:val="lt-LT" w:eastAsia="en-US"/>
        </w:rPr>
      </w:pPr>
      <w:r w:rsidRPr="00EA0A8F">
        <w:rPr>
          <w:sz w:val="24"/>
          <w:szCs w:val="24"/>
          <w:lang w:val="lt-LT" w:eastAsia="en-US"/>
        </w:rPr>
        <w:t>1.22. Klaipėdos rajono pedagoginės psichologinės tarnybos</w:t>
      </w:r>
      <w:r w:rsidR="00554105" w:rsidRPr="00EA0A8F">
        <w:rPr>
          <w:sz w:val="24"/>
          <w:szCs w:val="24"/>
          <w:lang w:val="lt-LT" w:eastAsia="en-US"/>
        </w:rPr>
        <w:t>.</w:t>
      </w:r>
    </w:p>
    <w:p w14:paraId="6BF7E558" w14:textId="70AD8ECF" w:rsidR="0031366F" w:rsidRDefault="009B47AB" w:rsidP="00474C35">
      <w:pPr>
        <w:ind w:firstLine="1134"/>
        <w:jc w:val="both"/>
        <w:rPr>
          <w:color w:val="000000"/>
          <w:sz w:val="24"/>
          <w:szCs w:val="24"/>
          <w:lang w:val="lt-LT"/>
        </w:rPr>
      </w:pPr>
      <w:r>
        <w:rPr>
          <w:sz w:val="24"/>
          <w:szCs w:val="24"/>
          <w:lang w:val="lt-LT" w:eastAsia="en-US"/>
        </w:rPr>
        <w:t xml:space="preserve">2. </w:t>
      </w:r>
      <w:r>
        <w:rPr>
          <w:color w:val="000000"/>
          <w:sz w:val="24"/>
          <w:szCs w:val="24"/>
          <w:lang w:val="lt-LT"/>
        </w:rPr>
        <w:t>Įgalioti</w:t>
      </w:r>
      <w:r w:rsidR="0031366F">
        <w:rPr>
          <w:color w:val="000000"/>
          <w:sz w:val="24"/>
          <w:szCs w:val="24"/>
          <w:lang w:val="lt-LT"/>
        </w:rPr>
        <w:t xml:space="preserve"> Klaipėdos rajono savivaldybės švietimo įstaigų direktorius</w:t>
      </w:r>
      <w:r w:rsidR="0031366F" w:rsidRPr="0031366F">
        <w:rPr>
          <w:color w:val="000000"/>
          <w:sz w:val="24"/>
          <w:szCs w:val="24"/>
          <w:lang w:val="lt-LT"/>
        </w:rPr>
        <w:t xml:space="preserve"> </w:t>
      </w:r>
      <w:r w:rsidR="0031366F">
        <w:rPr>
          <w:color w:val="000000"/>
          <w:sz w:val="24"/>
          <w:szCs w:val="24"/>
          <w:lang w:val="lt-LT"/>
        </w:rPr>
        <w:t>pasirašyti</w:t>
      </w:r>
      <w:r w:rsidR="00950681">
        <w:rPr>
          <w:color w:val="000000"/>
          <w:sz w:val="24"/>
          <w:szCs w:val="24"/>
          <w:lang w:val="lt-LT"/>
        </w:rPr>
        <w:t xml:space="preserve"> jų vadovaujamų įstaigų</w:t>
      </w:r>
      <w:r w:rsidR="00474C35">
        <w:rPr>
          <w:color w:val="000000"/>
          <w:sz w:val="24"/>
          <w:szCs w:val="24"/>
          <w:lang w:val="lt-LT"/>
        </w:rPr>
        <w:t xml:space="preserve"> nuostatus ir </w:t>
      </w:r>
      <w:r w:rsidR="0031366F">
        <w:rPr>
          <w:color w:val="000000"/>
          <w:sz w:val="24"/>
          <w:szCs w:val="24"/>
          <w:lang w:val="lt-LT"/>
        </w:rPr>
        <w:t>įregistruoti juos Juridinių asmenų registre teisės aktų nustatyta tvarka:</w:t>
      </w:r>
    </w:p>
    <w:p w14:paraId="31B4CD41" w14:textId="46C285AD" w:rsidR="0031366F" w:rsidRDefault="0031366F" w:rsidP="00474C35">
      <w:pPr>
        <w:ind w:firstLine="1418"/>
        <w:jc w:val="both"/>
        <w:rPr>
          <w:color w:val="000000"/>
          <w:sz w:val="24"/>
          <w:szCs w:val="24"/>
          <w:lang w:val="lt-LT"/>
        </w:rPr>
      </w:pPr>
      <w:r>
        <w:rPr>
          <w:color w:val="000000"/>
          <w:sz w:val="24"/>
          <w:szCs w:val="24"/>
          <w:lang w:val="lt-LT"/>
        </w:rPr>
        <w:t xml:space="preserve">2.1. </w:t>
      </w:r>
      <w:r w:rsidR="00554105">
        <w:rPr>
          <w:color w:val="000000"/>
          <w:sz w:val="24"/>
          <w:szCs w:val="24"/>
          <w:lang w:val="lt-LT"/>
        </w:rPr>
        <w:t xml:space="preserve">Oną </w:t>
      </w:r>
      <w:proofErr w:type="spellStart"/>
      <w:r w:rsidR="00554105">
        <w:rPr>
          <w:color w:val="000000"/>
          <w:sz w:val="24"/>
          <w:szCs w:val="24"/>
          <w:lang w:val="lt-LT"/>
        </w:rPr>
        <w:t>Sturonienę</w:t>
      </w:r>
      <w:proofErr w:type="spellEnd"/>
      <w:r w:rsidR="00554105">
        <w:rPr>
          <w:color w:val="000000"/>
          <w:sz w:val="24"/>
          <w:szCs w:val="24"/>
          <w:lang w:val="lt-LT"/>
        </w:rPr>
        <w:t>,</w:t>
      </w:r>
      <w:r w:rsidR="00554105" w:rsidRPr="00760D4F">
        <w:rPr>
          <w:sz w:val="24"/>
          <w:szCs w:val="24"/>
          <w:lang w:val="lt-LT" w:eastAsia="en-US"/>
        </w:rPr>
        <w:t xml:space="preserve"> </w:t>
      </w:r>
      <w:r w:rsidR="009B47AB" w:rsidRPr="00760D4F">
        <w:rPr>
          <w:sz w:val="24"/>
          <w:szCs w:val="24"/>
          <w:lang w:val="lt-LT" w:eastAsia="en-US"/>
        </w:rPr>
        <w:t>Gargždų „Vaivorykštės“ gimnazijos</w:t>
      </w:r>
      <w:r w:rsidR="009B47AB">
        <w:rPr>
          <w:color w:val="000000"/>
          <w:sz w:val="24"/>
          <w:szCs w:val="24"/>
          <w:lang w:val="lt-LT"/>
        </w:rPr>
        <w:t xml:space="preserve"> direktorę</w:t>
      </w:r>
      <w:r>
        <w:rPr>
          <w:color w:val="000000"/>
          <w:sz w:val="24"/>
          <w:szCs w:val="24"/>
          <w:lang w:val="lt-LT"/>
        </w:rPr>
        <w:t>;</w:t>
      </w:r>
    </w:p>
    <w:p w14:paraId="3654D077" w14:textId="6D902951" w:rsidR="0031366F" w:rsidRDefault="0031366F" w:rsidP="00474C35">
      <w:pPr>
        <w:ind w:firstLine="1418"/>
        <w:jc w:val="both"/>
        <w:rPr>
          <w:color w:val="000000"/>
          <w:sz w:val="24"/>
          <w:szCs w:val="24"/>
          <w:lang w:val="lt-LT"/>
        </w:rPr>
      </w:pPr>
      <w:r>
        <w:rPr>
          <w:color w:val="000000"/>
          <w:sz w:val="24"/>
          <w:szCs w:val="24"/>
          <w:lang w:val="lt-LT"/>
        </w:rPr>
        <w:t>2.2.</w:t>
      </w:r>
      <w:r w:rsidR="009B47AB">
        <w:rPr>
          <w:color w:val="000000"/>
          <w:sz w:val="24"/>
          <w:szCs w:val="24"/>
          <w:lang w:val="lt-LT"/>
        </w:rPr>
        <w:t xml:space="preserve"> </w:t>
      </w:r>
      <w:r w:rsidR="00554105">
        <w:rPr>
          <w:sz w:val="24"/>
          <w:szCs w:val="24"/>
          <w:lang w:val="lt-LT" w:eastAsia="en-US"/>
        </w:rPr>
        <w:t xml:space="preserve">Laimą Navickienę, </w:t>
      </w:r>
      <w:r w:rsidR="00554105" w:rsidRPr="00760D4F">
        <w:rPr>
          <w:sz w:val="24"/>
          <w:szCs w:val="24"/>
          <w:lang w:val="lt-LT" w:eastAsia="en-US"/>
        </w:rPr>
        <w:t xml:space="preserve"> </w:t>
      </w:r>
      <w:r w:rsidRPr="00760D4F">
        <w:rPr>
          <w:sz w:val="24"/>
          <w:szCs w:val="24"/>
          <w:lang w:val="lt-LT" w:eastAsia="en-US"/>
        </w:rPr>
        <w:t>Klaipėdos r. Veiviržėnų Jurgio Šaulio gimnazijos</w:t>
      </w:r>
      <w:r>
        <w:rPr>
          <w:sz w:val="24"/>
          <w:szCs w:val="24"/>
          <w:lang w:val="lt-LT" w:eastAsia="en-US"/>
        </w:rPr>
        <w:t xml:space="preserve"> direktorę;</w:t>
      </w:r>
      <w:r w:rsidRPr="009B47AB">
        <w:rPr>
          <w:color w:val="000000"/>
          <w:sz w:val="24"/>
          <w:szCs w:val="24"/>
          <w:lang w:val="lt-LT"/>
        </w:rPr>
        <w:t xml:space="preserve"> </w:t>
      </w:r>
    </w:p>
    <w:p w14:paraId="7FBD6E56" w14:textId="464DE771" w:rsidR="0031366F" w:rsidRDefault="0031366F" w:rsidP="00474C35">
      <w:pPr>
        <w:ind w:firstLine="1418"/>
        <w:jc w:val="both"/>
        <w:rPr>
          <w:color w:val="000000"/>
          <w:sz w:val="24"/>
          <w:szCs w:val="24"/>
          <w:lang w:val="lt-LT"/>
        </w:rPr>
      </w:pPr>
      <w:r>
        <w:rPr>
          <w:color w:val="000000"/>
          <w:sz w:val="24"/>
          <w:szCs w:val="24"/>
          <w:lang w:val="lt-LT"/>
        </w:rPr>
        <w:t xml:space="preserve">2.3. </w:t>
      </w:r>
      <w:r w:rsidR="00554105">
        <w:rPr>
          <w:sz w:val="24"/>
          <w:szCs w:val="24"/>
          <w:lang w:val="lt-LT" w:eastAsia="en-US"/>
        </w:rPr>
        <w:t xml:space="preserve">Antaną </w:t>
      </w:r>
      <w:proofErr w:type="spellStart"/>
      <w:r w:rsidR="00554105">
        <w:rPr>
          <w:sz w:val="24"/>
          <w:szCs w:val="24"/>
          <w:lang w:val="lt-LT" w:eastAsia="en-US"/>
        </w:rPr>
        <w:t>Alčauskį</w:t>
      </w:r>
      <w:proofErr w:type="spellEnd"/>
      <w:r w:rsidR="00554105">
        <w:rPr>
          <w:sz w:val="24"/>
          <w:szCs w:val="24"/>
          <w:lang w:val="lt-LT" w:eastAsia="en-US"/>
        </w:rPr>
        <w:t xml:space="preserve">, </w:t>
      </w:r>
      <w:r w:rsidR="00554105" w:rsidRPr="00760D4F">
        <w:rPr>
          <w:sz w:val="24"/>
          <w:szCs w:val="24"/>
          <w:lang w:val="lt-LT" w:eastAsia="en-US"/>
        </w:rPr>
        <w:t xml:space="preserve"> </w:t>
      </w:r>
      <w:r w:rsidR="009B47AB" w:rsidRPr="00760D4F">
        <w:rPr>
          <w:sz w:val="24"/>
          <w:szCs w:val="24"/>
          <w:lang w:val="lt-LT" w:eastAsia="en-US"/>
        </w:rPr>
        <w:t>Klaipėdos r. Priekulės Ievos Simonaitytės gimnazijos</w:t>
      </w:r>
      <w:r w:rsidR="009B47AB">
        <w:rPr>
          <w:sz w:val="24"/>
          <w:szCs w:val="24"/>
          <w:lang w:val="lt-LT" w:eastAsia="en-US"/>
        </w:rPr>
        <w:t xml:space="preserve"> direktorių</w:t>
      </w:r>
      <w:r>
        <w:rPr>
          <w:sz w:val="24"/>
          <w:szCs w:val="24"/>
          <w:lang w:val="lt-LT" w:eastAsia="en-US"/>
        </w:rPr>
        <w:t xml:space="preserve">; </w:t>
      </w:r>
    </w:p>
    <w:p w14:paraId="174C6A13" w14:textId="3B489EAB" w:rsidR="0031366F" w:rsidRDefault="0031366F" w:rsidP="00474C35">
      <w:pPr>
        <w:ind w:firstLine="1418"/>
        <w:jc w:val="both"/>
        <w:rPr>
          <w:color w:val="000000"/>
          <w:sz w:val="24"/>
          <w:szCs w:val="24"/>
          <w:lang w:val="lt-LT"/>
        </w:rPr>
      </w:pPr>
      <w:r>
        <w:rPr>
          <w:color w:val="000000"/>
          <w:sz w:val="24"/>
          <w:szCs w:val="24"/>
          <w:lang w:val="lt-LT"/>
        </w:rPr>
        <w:t xml:space="preserve">2.4. </w:t>
      </w:r>
      <w:r w:rsidR="00554105">
        <w:rPr>
          <w:color w:val="000000"/>
          <w:sz w:val="24"/>
          <w:szCs w:val="24"/>
          <w:lang w:val="lt-LT"/>
        </w:rPr>
        <w:t xml:space="preserve">Julių Gindulį, </w:t>
      </w:r>
      <w:r w:rsidR="00554105" w:rsidRPr="00760D4F">
        <w:rPr>
          <w:sz w:val="24"/>
          <w:szCs w:val="24"/>
          <w:lang w:val="lt-LT" w:eastAsia="en-US"/>
        </w:rPr>
        <w:t xml:space="preserve"> </w:t>
      </w:r>
      <w:r w:rsidR="009B47AB" w:rsidRPr="00760D4F">
        <w:rPr>
          <w:sz w:val="24"/>
          <w:szCs w:val="24"/>
          <w:lang w:val="lt-LT" w:eastAsia="en-US"/>
        </w:rPr>
        <w:t>Gargždų „Minijos“ progimnazijos</w:t>
      </w:r>
      <w:r w:rsidR="009B47AB">
        <w:rPr>
          <w:color w:val="000000"/>
          <w:sz w:val="24"/>
          <w:szCs w:val="24"/>
          <w:lang w:val="lt-LT"/>
        </w:rPr>
        <w:t xml:space="preserve"> direktorių</w:t>
      </w:r>
      <w:r>
        <w:rPr>
          <w:color w:val="000000"/>
          <w:sz w:val="24"/>
          <w:szCs w:val="24"/>
          <w:lang w:val="lt-LT"/>
        </w:rPr>
        <w:t>;</w:t>
      </w:r>
    </w:p>
    <w:p w14:paraId="111D13B0" w14:textId="5AC1B1BF" w:rsidR="00474C35" w:rsidRDefault="0031366F" w:rsidP="00474C35">
      <w:pPr>
        <w:ind w:firstLine="1418"/>
        <w:jc w:val="both"/>
        <w:rPr>
          <w:sz w:val="24"/>
          <w:szCs w:val="24"/>
          <w:lang w:val="lt-LT" w:eastAsia="en-US"/>
        </w:rPr>
      </w:pPr>
      <w:r>
        <w:rPr>
          <w:color w:val="000000"/>
          <w:sz w:val="24"/>
          <w:szCs w:val="24"/>
          <w:lang w:val="lt-LT"/>
        </w:rPr>
        <w:t xml:space="preserve">2.5. </w:t>
      </w:r>
      <w:r w:rsidR="00554105">
        <w:rPr>
          <w:sz w:val="24"/>
          <w:szCs w:val="24"/>
          <w:lang w:val="lt-LT" w:eastAsia="en-US"/>
        </w:rPr>
        <w:t xml:space="preserve">Vilmą </w:t>
      </w:r>
      <w:proofErr w:type="spellStart"/>
      <w:r w:rsidR="00554105">
        <w:rPr>
          <w:sz w:val="24"/>
          <w:szCs w:val="24"/>
          <w:lang w:val="lt-LT" w:eastAsia="en-US"/>
        </w:rPr>
        <w:t>Ugintienę</w:t>
      </w:r>
      <w:proofErr w:type="spellEnd"/>
      <w:r w:rsidR="00554105">
        <w:rPr>
          <w:sz w:val="24"/>
          <w:szCs w:val="24"/>
          <w:lang w:val="lt-LT" w:eastAsia="en-US"/>
        </w:rPr>
        <w:t>,</w:t>
      </w:r>
      <w:r w:rsidR="00554105" w:rsidRPr="00760D4F">
        <w:rPr>
          <w:sz w:val="24"/>
          <w:szCs w:val="24"/>
          <w:lang w:val="lt-LT" w:eastAsia="en-US"/>
        </w:rPr>
        <w:t xml:space="preserve"> </w:t>
      </w:r>
      <w:r w:rsidR="009B47AB" w:rsidRPr="00760D4F">
        <w:rPr>
          <w:sz w:val="24"/>
          <w:szCs w:val="24"/>
          <w:lang w:val="lt-LT" w:eastAsia="en-US"/>
        </w:rPr>
        <w:t>Klaipėdos r. Endriejavo pagrindinės mokyklos</w:t>
      </w:r>
      <w:r w:rsidR="009B47AB">
        <w:rPr>
          <w:sz w:val="24"/>
          <w:szCs w:val="24"/>
          <w:lang w:val="lt-LT" w:eastAsia="en-US"/>
        </w:rPr>
        <w:t xml:space="preserve"> direktorę</w:t>
      </w:r>
      <w:r w:rsidR="00554105">
        <w:rPr>
          <w:sz w:val="24"/>
          <w:szCs w:val="24"/>
          <w:lang w:val="lt-LT" w:eastAsia="en-US"/>
        </w:rPr>
        <w:t>;</w:t>
      </w:r>
    </w:p>
    <w:p w14:paraId="283AEC6F" w14:textId="77777777" w:rsidR="00474C35" w:rsidRDefault="00554105" w:rsidP="00474C35">
      <w:pPr>
        <w:ind w:firstLine="1418"/>
        <w:jc w:val="both"/>
        <w:rPr>
          <w:sz w:val="24"/>
          <w:szCs w:val="24"/>
          <w:lang w:val="lt-LT" w:eastAsia="en-US"/>
        </w:rPr>
      </w:pPr>
      <w:r>
        <w:rPr>
          <w:sz w:val="24"/>
          <w:szCs w:val="24"/>
          <w:lang w:val="lt-LT" w:eastAsia="en-US"/>
        </w:rPr>
        <w:lastRenderedPageBreak/>
        <w:t>2.6. Egidijų Žiedą,</w:t>
      </w:r>
      <w:r w:rsidRPr="00760D4F">
        <w:rPr>
          <w:sz w:val="24"/>
          <w:szCs w:val="24"/>
          <w:lang w:val="lt-LT" w:eastAsia="en-US"/>
        </w:rPr>
        <w:t xml:space="preserve"> </w:t>
      </w:r>
      <w:r w:rsidR="009B47AB" w:rsidRPr="00760D4F">
        <w:rPr>
          <w:sz w:val="24"/>
          <w:szCs w:val="24"/>
          <w:lang w:val="lt-LT" w:eastAsia="en-US"/>
        </w:rPr>
        <w:t>Gargždų „Kranto“ pagrindinės mokyklos</w:t>
      </w:r>
      <w:r w:rsidR="009B47AB">
        <w:rPr>
          <w:sz w:val="24"/>
          <w:szCs w:val="24"/>
          <w:lang w:val="lt-LT" w:eastAsia="en-US"/>
        </w:rPr>
        <w:t xml:space="preserve"> direktorių</w:t>
      </w:r>
      <w:r>
        <w:rPr>
          <w:sz w:val="24"/>
          <w:szCs w:val="24"/>
          <w:lang w:val="lt-LT" w:eastAsia="en-US"/>
        </w:rPr>
        <w:t>;</w:t>
      </w:r>
    </w:p>
    <w:p w14:paraId="52D519F3" w14:textId="77777777" w:rsidR="00474C35" w:rsidRDefault="00554105" w:rsidP="00474C35">
      <w:pPr>
        <w:ind w:firstLine="1418"/>
        <w:jc w:val="both"/>
        <w:rPr>
          <w:sz w:val="24"/>
          <w:szCs w:val="24"/>
          <w:lang w:val="lt-LT" w:eastAsia="en-US"/>
        </w:rPr>
      </w:pPr>
      <w:r>
        <w:rPr>
          <w:sz w:val="24"/>
          <w:szCs w:val="24"/>
          <w:lang w:val="lt-LT" w:eastAsia="en-US"/>
        </w:rPr>
        <w:t>2.7. Rimą Gabalienę,</w:t>
      </w:r>
      <w:r w:rsidRPr="00760D4F">
        <w:rPr>
          <w:sz w:val="24"/>
          <w:szCs w:val="24"/>
          <w:lang w:val="lt-LT" w:eastAsia="en-US"/>
        </w:rPr>
        <w:t xml:space="preserve"> </w:t>
      </w:r>
      <w:r w:rsidR="0031366F" w:rsidRPr="00760D4F">
        <w:rPr>
          <w:sz w:val="24"/>
          <w:szCs w:val="24"/>
          <w:lang w:val="lt-LT" w:eastAsia="en-US"/>
        </w:rPr>
        <w:t xml:space="preserve">Klaipėdos r. </w:t>
      </w:r>
      <w:r w:rsidR="0031366F">
        <w:rPr>
          <w:sz w:val="24"/>
          <w:szCs w:val="24"/>
          <w:lang w:val="lt-LT" w:eastAsia="en-US"/>
        </w:rPr>
        <w:t>Agluonėnų</w:t>
      </w:r>
      <w:r w:rsidR="0031366F" w:rsidRPr="00760D4F">
        <w:rPr>
          <w:sz w:val="24"/>
          <w:szCs w:val="24"/>
          <w:lang w:val="lt-LT" w:eastAsia="en-US"/>
        </w:rPr>
        <w:t xml:space="preserve"> pagrindinės mokyklos</w:t>
      </w:r>
      <w:r w:rsidR="0031366F">
        <w:rPr>
          <w:sz w:val="24"/>
          <w:szCs w:val="24"/>
          <w:lang w:val="lt-LT" w:eastAsia="en-US"/>
        </w:rPr>
        <w:t xml:space="preserve"> direktorę</w:t>
      </w:r>
      <w:r w:rsidR="00474C35">
        <w:rPr>
          <w:sz w:val="24"/>
          <w:szCs w:val="24"/>
          <w:lang w:val="lt-LT" w:eastAsia="en-US"/>
        </w:rPr>
        <w:t>;</w:t>
      </w:r>
    </w:p>
    <w:p w14:paraId="5268BF1F" w14:textId="77777777" w:rsidR="00474C35" w:rsidRDefault="00554105" w:rsidP="00474C35">
      <w:pPr>
        <w:ind w:firstLine="1418"/>
        <w:jc w:val="both"/>
        <w:rPr>
          <w:sz w:val="24"/>
          <w:szCs w:val="24"/>
          <w:lang w:val="lt-LT" w:eastAsia="en-US"/>
        </w:rPr>
      </w:pPr>
      <w:r>
        <w:rPr>
          <w:sz w:val="24"/>
          <w:szCs w:val="24"/>
          <w:lang w:val="lt-LT" w:eastAsia="en-US"/>
        </w:rPr>
        <w:t xml:space="preserve">2.8. Liną </w:t>
      </w:r>
      <w:proofErr w:type="spellStart"/>
      <w:r>
        <w:rPr>
          <w:sz w:val="24"/>
          <w:szCs w:val="24"/>
          <w:lang w:val="lt-LT" w:eastAsia="en-US"/>
        </w:rPr>
        <w:t>Nedveckienę</w:t>
      </w:r>
      <w:proofErr w:type="spellEnd"/>
      <w:r>
        <w:rPr>
          <w:sz w:val="24"/>
          <w:szCs w:val="24"/>
          <w:lang w:val="lt-LT" w:eastAsia="en-US"/>
        </w:rPr>
        <w:t xml:space="preserve">, </w:t>
      </w:r>
      <w:r w:rsidR="0031366F" w:rsidRPr="00760D4F">
        <w:rPr>
          <w:sz w:val="24"/>
          <w:szCs w:val="24"/>
          <w:lang w:val="lt-LT" w:eastAsia="en-US"/>
        </w:rPr>
        <w:t xml:space="preserve">Klaipėdos r. </w:t>
      </w:r>
      <w:r w:rsidR="0031366F">
        <w:rPr>
          <w:sz w:val="24"/>
          <w:szCs w:val="24"/>
          <w:lang w:val="lt-LT" w:eastAsia="en-US"/>
        </w:rPr>
        <w:t>Dituvos</w:t>
      </w:r>
      <w:r w:rsidR="0031366F" w:rsidRPr="00760D4F">
        <w:rPr>
          <w:sz w:val="24"/>
          <w:szCs w:val="24"/>
          <w:lang w:val="lt-LT" w:eastAsia="en-US"/>
        </w:rPr>
        <w:t xml:space="preserve"> pagrindinės mokyklos</w:t>
      </w:r>
      <w:r w:rsidR="0031366F">
        <w:rPr>
          <w:sz w:val="24"/>
          <w:szCs w:val="24"/>
          <w:lang w:val="lt-LT" w:eastAsia="en-US"/>
        </w:rPr>
        <w:t xml:space="preserve"> direktorę</w:t>
      </w:r>
      <w:r>
        <w:rPr>
          <w:sz w:val="24"/>
          <w:szCs w:val="24"/>
          <w:lang w:val="lt-LT" w:eastAsia="en-US"/>
        </w:rPr>
        <w:t>;</w:t>
      </w:r>
    </w:p>
    <w:p w14:paraId="0659E685" w14:textId="77777777" w:rsidR="00474C35" w:rsidRDefault="00554105" w:rsidP="00474C35">
      <w:pPr>
        <w:ind w:firstLine="1418"/>
        <w:jc w:val="both"/>
        <w:rPr>
          <w:sz w:val="24"/>
          <w:szCs w:val="24"/>
          <w:lang w:val="lt-LT" w:eastAsia="en-US"/>
        </w:rPr>
      </w:pPr>
      <w:r>
        <w:rPr>
          <w:color w:val="000000"/>
          <w:sz w:val="24"/>
          <w:szCs w:val="24"/>
          <w:lang w:val="lt-LT"/>
        </w:rPr>
        <w:t xml:space="preserve">2.9. </w:t>
      </w:r>
      <w:r>
        <w:rPr>
          <w:sz w:val="24"/>
          <w:szCs w:val="24"/>
          <w:lang w:val="lt-LT" w:eastAsia="en-US"/>
        </w:rPr>
        <w:t xml:space="preserve">Arūną </w:t>
      </w:r>
      <w:proofErr w:type="spellStart"/>
      <w:r>
        <w:rPr>
          <w:sz w:val="24"/>
          <w:szCs w:val="24"/>
          <w:lang w:val="lt-LT" w:eastAsia="en-US"/>
        </w:rPr>
        <w:t>Grimalį</w:t>
      </w:r>
      <w:proofErr w:type="spellEnd"/>
      <w:r>
        <w:rPr>
          <w:sz w:val="24"/>
          <w:szCs w:val="24"/>
          <w:lang w:val="lt-LT" w:eastAsia="en-US"/>
        </w:rPr>
        <w:t xml:space="preserve">, </w:t>
      </w:r>
      <w:r w:rsidRPr="009B47AB">
        <w:rPr>
          <w:color w:val="000000"/>
          <w:sz w:val="24"/>
          <w:szCs w:val="24"/>
          <w:lang w:val="lt-LT"/>
        </w:rPr>
        <w:t xml:space="preserve"> </w:t>
      </w:r>
      <w:r w:rsidR="0031366F" w:rsidRPr="00760D4F">
        <w:rPr>
          <w:sz w:val="24"/>
          <w:szCs w:val="24"/>
          <w:lang w:val="lt-LT" w:eastAsia="en-US"/>
        </w:rPr>
        <w:t xml:space="preserve">Klaipėdos r. </w:t>
      </w:r>
      <w:r w:rsidR="0031366F">
        <w:rPr>
          <w:sz w:val="24"/>
          <w:szCs w:val="24"/>
          <w:lang w:val="lt-LT" w:eastAsia="en-US"/>
        </w:rPr>
        <w:t>Dovilų</w:t>
      </w:r>
      <w:r w:rsidR="0031366F" w:rsidRPr="00760D4F">
        <w:rPr>
          <w:sz w:val="24"/>
          <w:szCs w:val="24"/>
          <w:lang w:val="lt-LT" w:eastAsia="en-US"/>
        </w:rPr>
        <w:t xml:space="preserve"> pagrindinės mokyklos</w:t>
      </w:r>
      <w:r w:rsidR="0031366F">
        <w:rPr>
          <w:sz w:val="24"/>
          <w:szCs w:val="24"/>
          <w:lang w:val="lt-LT" w:eastAsia="en-US"/>
        </w:rPr>
        <w:t xml:space="preserve"> direktorių</w:t>
      </w:r>
      <w:r>
        <w:rPr>
          <w:sz w:val="24"/>
          <w:szCs w:val="24"/>
          <w:lang w:val="lt-LT" w:eastAsia="en-US"/>
        </w:rPr>
        <w:t>;</w:t>
      </w:r>
    </w:p>
    <w:p w14:paraId="68CBA489" w14:textId="77777777" w:rsidR="00474C35" w:rsidRDefault="00554105" w:rsidP="00474C35">
      <w:pPr>
        <w:ind w:firstLine="1418"/>
        <w:jc w:val="both"/>
        <w:rPr>
          <w:sz w:val="24"/>
          <w:szCs w:val="24"/>
          <w:lang w:val="lt-LT" w:eastAsia="en-US"/>
        </w:rPr>
      </w:pPr>
      <w:r>
        <w:rPr>
          <w:color w:val="000000"/>
          <w:sz w:val="24"/>
          <w:szCs w:val="24"/>
          <w:lang w:val="lt-LT"/>
        </w:rPr>
        <w:t xml:space="preserve">2.10. </w:t>
      </w:r>
      <w:r>
        <w:rPr>
          <w:sz w:val="24"/>
          <w:szCs w:val="24"/>
          <w:lang w:val="lt-LT" w:eastAsia="en-US"/>
        </w:rPr>
        <w:t xml:space="preserve">Jurgitą </w:t>
      </w:r>
      <w:proofErr w:type="spellStart"/>
      <w:r>
        <w:rPr>
          <w:sz w:val="24"/>
          <w:szCs w:val="24"/>
          <w:lang w:val="lt-LT" w:eastAsia="en-US"/>
        </w:rPr>
        <w:t>Alčauskienę</w:t>
      </w:r>
      <w:proofErr w:type="spellEnd"/>
      <w:r>
        <w:rPr>
          <w:sz w:val="24"/>
          <w:szCs w:val="24"/>
          <w:lang w:val="lt-LT" w:eastAsia="en-US"/>
        </w:rPr>
        <w:t xml:space="preserve">, </w:t>
      </w:r>
      <w:r w:rsidRPr="009B47AB">
        <w:rPr>
          <w:color w:val="000000"/>
          <w:sz w:val="24"/>
          <w:szCs w:val="24"/>
          <w:lang w:val="lt-LT"/>
        </w:rPr>
        <w:t xml:space="preserve"> </w:t>
      </w:r>
      <w:r w:rsidR="0031366F" w:rsidRPr="00760D4F">
        <w:rPr>
          <w:sz w:val="24"/>
          <w:szCs w:val="24"/>
          <w:lang w:val="lt-LT" w:eastAsia="en-US"/>
        </w:rPr>
        <w:t xml:space="preserve">Klaipėdos r. </w:t>
      </w:r>
      <w:r w:rsidR="0031366F">
        <w:rPr>
          <w:sz w:val="24"/>
          <w:szCs w:val="24"/>
          <w:lang w:val="lt-LT" w:eastAsia="en-US"/>
        </w:rPr>
        <w:t>Kretingalės</w:t>
      </w:r>
      <w:r w:rsidR="0031366F" w:rsidRPr="00760D4F">
        <w:rPr>
          <w:sz w:val="24"/>
          <w:szCs w:val="24"/>
          <w:lang w:val="lt-LT" w:eastAsia="en-US"/>
        </w:rPr>
        <w:t xml:space="preserve"> pagrindinės mokyklos</w:t>
      </w:r>
      <w:r w:rsidR="0031366F">
        <w:rPr>
          <w:sz w:val="24"/>
          <w:szCs w:val="24"/>
          <w:lang w:val="lt-LT" w:eastAsia="en-US"/>
        </w:rPr>
        <w:t xml:space="preserve"> direktorę</w:t>
      </w:r>
      <w:r>
        <w:rPr>
          <w:sz w:val="24"/>
          <w:szCs w:val="24"/>
          <w:lang w:val="lt-LT" w:eastAsia="en-US"/>
        </w:rPr>
        <w:t>;</w:t>
      </w:r>
    </w:p>
    <w:p w14:paraId="1CBC56FD" w14:textId="77777777" w:rsidR="00474C35" w:rsidRDefault="00554105" w:rsidP="00474C35">
      <w:pPr>
        <w:ind w:firstLine="1418"/>
        <w:jc w:val="both"/>
        <w:rPr>
          <w:sz w:val="24"/>
          <w:szCs w:val="24"/>
          <w:lang w:val="lt-LT" w:eastAsia="en-US"/>
        </w:rPr>
      </w:pPr>
      <w:r>
        <w:rPr>
          <w:color w:val="000000"/>
          <w:sz w:val="24"/>
          <w:szCs w:val="24"/>
          <w:lang w:val="lt-LT"/>
        </w:rPr>
        <w:t xml:space="preserve">2.11. </w:t>
      </w:r>
      <w:proofErr w:type="spellStart"/>
      <w:r>
        <w:rPr>
          <w:sz w:val="24"/>
          <w:szCs w:val="24"/>
          <w:lang w:val="lt-LT" w:eastAsia="en-US"/>
        </w:rPr>
        <w:t>Gendrutį</w:t>
      </w:r>
      <w:proofErr w:type="spellEnd"/>
      <w:r>
        <w:rPr>
          <w:sz w:val="24"/>
          <w:szCs w:val="24"/>
          <w:lang w:val="lt-LT" w:eastAsia="en-US"/>
        </w:rPr>
        <w:t xml:space="preserve"> Burbulį,</w:t>
      </w:r>
      <w:r w:rsidRPr="009B47AB">
        <w:rPr>
          <w:color w:val="000000"/>
          <w:sz w:val="24"/>
          <w:szCs w:val="24"/>
          <w:lang w:val="lt-LT"/>
        </w:rPr>
        <w:t xml:space="preserve"> </w:t>
      </w:r>
      <w:r w:rsidR="0031366F" w:rsidRPr="00760D4F">
        <w:rPr>
          <w:sz w:val="24"/>
          <w:szCs w:val="24"/>
          <w:lang w:val="lt-LT" w:eastAsia="en-US"/>
        </w:rPr>
        <w:t xml:space="preserve">Klaipėdos r. </w:t>
      </w:r>
      <w:r w:rsidR="0031366F">
        <w:rPr>
          <w:sz w:val="24"/>
          <w:szCs w:val="24"/>
          <w:lang w:val="lt-LT" w:eastAsia="en-US"/>
        </w:rPr>
        <w:t>Ketvergių</w:t>
      </w:r>
      <w:r w:rsidR="0031366F" w:rsidRPr="00760D4F">
        <w:rPr>
          <w:sz w:val="24"/>
          <w:szCs w:val="24"/>
          <w:lang w:val="lt-LT" w:eastAsia="en-US"/>
        </w:rPr>
        <w:t xml:space="preserve"> pagrindinės mokyklos</w:t>
      </w:r>
      <w:r w:rsidR="0031366F">
        <w:rPr>
          <w:sz w:val="24"/>
          <w:szCs w:val="24"/>
          <w:lang w:val="lt-LT" w:eastAsia="en-US"/>
        </w:rPr>
        <w:t xml:space="preserve"> direktorių</w:t>
      </w:r>
      <w:r>
        <w:rPr>
          <w:sz w:val="24"/>
          <w:szCs w:val="24"/>
          <w:lang w:val="lt-LT" w:eastAsia="en-US"/>
        </w:rPr>
        <w:t>;</w:t>
      </w:r>
    </w:p>
    <w:p w14:paraId="0BE43F33" w14:textId="77777777" w:rsidR="00474C35" w:rsidRDefault="006F050A" w:rsidP="00474C35">
      <w:pPr>
        <w:ind w:firstLine="1418"/>
        <w:jc w:val="both"/>
        <w:rPr>
          <w:sz w:val="24"/>
          <w:szCs w:val="24"/>
          <w:lang w:val="lt-LT" w:eastAsia="en-US"/>
        </w:rPr>
      </w:pPr>
      <w:r>
        <w:rPr>
          <w:sz w:val="24"/>
          <w:szCs w:val="24"/>
          <w:lang w:val="lt-LT" w:eastAsia="en-US"/>
        </w:rPr>
        <w:t xml:space="preserve">2.12. Viliją </w:t>
      </w:r>
      <w:proofErr w:type="spellStart"/>
      <w:r>
        <w:rPr>
          <w:sz w:val="24"/>
          <w:szCs w:val="24"/>
          <w:lang w:val="lt-LT" w:eastAsia="en-US"/>
        </w:rPr>
        <w:t>Lukauskienę</w:t>
      </w:r>
      <w:proofErr w:type="spellEnd"/>
      <w:r>
        <w:rPr>
          <w:sz w:val="24"/>
          <w:szCs w:val="24"/>
          <w:lang w:val="lt-LT" w:eastAsia="en-US"/>
        </w:rPr>
        <w:t xml:space="preserve">, </w:t>
      </w:r>
      <w:r w:rsidRPr="00760D4F">
        <w:rPr>
          <w:sz w:val="24"/>
          <w:szCs w:val="24"/>
          <w:lang w:val="lt-LT" w:eastAsia="en-US"/>
        </w:rPr>
        <w:t>Klaipėdos r. Lapių pagrindinės mokyklos</w:t>
      </w:r>
      <w:r>
        <w:rPr>
          <w:sz w:val="24"/>
          <w:szCs w:val="24"/>
          <w:lang w:val="lt-LT" w:eastAsia="en-US"/>
        </w:rPr>
        <w:t xml:space="preserve"> direktorę</w:t>
      </w:r>
      <w:r w:rsidRPr="00760D4F">
        <w:rPr>
          <w:sz w:val="24"/>
          <w:szCs w:val="24"/>
          <w:lang w:val="lt-LT" w:eastAsia="en-US"/>
        </w:rPr>
        <w:t>;</w:t>
      </w:r>
    </w:p>
    <w:p w14:paraId="6BEBCCAF" w14:textId="77777777" w:rsidR="00474C35" w:rsidRDefault="006F050A" w:rsidP="00474C35">
      <w:pPr>
        <w:ind w:firstLine="1418"/>
        <w:jc w:val="both"/>
        <w:rPr>
          <w:sz w:val="24"/>
          <w:szCs w:val="24"/>
          <w:lang w:val="lt-LT" w:eastAsia="en-US"/>
        </w:rPr>
      </w:pPr>
      <w:r>
        <w:rPr>
          <w:sz w:val="24"/>
          <w:szCs w:val="24"/>
          <w:lang w:val="lt-LT" w:eastAsia="en-US"/>
        </w:rPr>
        <w:t xml:space="preserve">2.13. Audronę </w:t>
      </w:r>
      <w:proofErr w:type="spellStart"/>
      <w:r>
        <w:rPr>
          <w:sz w:val="24"/>
          <w:szCs w:val="24"/>
          <w:lang w:val="lt-LT" w:eastAsia="en-US"/>
        </w:rPr>
        <w:t>Vaičiulienę</w:t>
      </w:r>
      <w:proofErr w:type="spellEnd"/>
      <w:r>
        <w:rPr>
          <w:sz w:val="24"/>
          <w:szCs w:val="24"/>
          <w:lang w:val="lt-LT" w:eastAsia="en-US"/>
        </w:rPr>
        <w:t xml:space="preserve">, </w:t>
      </w:r>
      <w:r w:rsidRPr="00760D4F">
        <w:rPr>
          <w:sz w:val="24"/>
          <w:szCs w:val="24"/>
          <w:lang w:val="lt-LT" w:eastAsia="en-US"/>
        </w:rPr>
        <w:t>Klaipėdos r. Plikių Ievos Labutytės pagrindinės mokyklos</w:t>
      </w:r>
      <w:r>
        <w:rPr>
          <w:sz w:val="24"/>
          <w:szCs w:val="24"/>
          <w:lang w:val="lt-LT" w:eastAsia="en-US"/>
        </w:rPr>
        <w:t xml:space="preserve"> direktorę</w:t>
      </w:r>
      <w:r w:rsidRPr="00760D4F">
        <w:rPr>
          <w:sz w:val="24"/>
          <w:szCs w:val="24"/>
          <w:lang w:val="lt-LT" w:eastAsia="en-US"/>
        </w:rPr>
        <w:t>;</w:t>
      </w:r>
    </w:p>
    <w:p w14:paraId="2A873876" w14:textId="77777777" w:rsidR="00474C35" w:rsidRDefault="006F050A" w:rsidP="00474C35">
      <w:pPr>
        <w:ind w:firstLine="1418"/>
        <w:jc w:val="both"/>
        <w:rPr>
          <w:sz w:val="24"/>
          <w:szCs w:val="24"/>
          <w:lang w:val="lt-LT" w:eastAsia="en-US"/>
        </w:rPr>
      </w:pPr>
      <w:r>
        <w:rPr>
          <w:sz w:val="24"/>
          <w:szCs w:val="24"/>
          <w:lang w:val="lt-LT" w:eastAsia="en-US"/>
        </w:rPr>
        <w:t xml:space="preserve">2.14. Dalią </w:t>
      </w:r>
      <w:proofErr w:type="spellStart"/>
      <w:r>
        <w:rPr>
          <w:sz w:val="24"/>
          <w:szCs w:val="24"/>
          <w:lang w:val="lt-LT" w:eastAsia="en-US"/>
        </w:rPr>
        <w:t>Baliutavičienę</w:t>
      </w:r>
      <w:proofErr w:type="spellEnd"/>
      <w:r>
        <w:rPr>
          <w:sz w:val="24"/>
          <w:szCs w:val="24"/>
          <w:lang w:val="lt-LT" w:eastAsia="en-US"/>
        </w:rPr>
        <w:t xml:space="preserve">, </w:t>
      </w:r>
      <w:r w:rsidRPr="00760D4F">
        <w:rPr>
          <w:sz w:val="24"/>
          <w:szCs w:val="24"/>
          <w:lang w:val="lt-LT" w:eastAsia="en-US"/>
        </w:rPr>
        <w:t xml:space="preserve">Klaipėdos r. </w:t>
      </w:r>
      <w:proofErr w:type="spellStart"/>
      <w:r w:rsidRPr="00760D4F">
        <w:rPr>
          <w:sz w:val="24"/>
          <w:szCs w:val="24"/>
          <w:lang w:val="lt-LT" w:eastAsia="en-US"/>
        </w:rPr>
        <w:t>Vėžaičių</w:t>
      </w:r>
      <w:proofErr w:type="spellEnd"/>
      <w:r w:rsidRPr="00760D4F">
        <w:rPr>
          <w:sz w:val="24"/>
          <w:szCs w:val="24"/>
          <w:lang w:val="lt-LT" w:eastAsia="en-US"/>
        </w:rPr>
        <w:t xml:space="preserve"> pagrindinės mokyklos</w:t>
      </w:r>
      <w:r>
        <w:rPr>
          <w:sz w:val="24"/>
          <w:szCs w:val="24"/>
          <w:lang w:val="lt-LT" w:eastAsia="en-US"/>
        </w:rPr>
        <w:t xml:space="preserve"> direktorę</w:t>
      </w:r>
      <w:r w:rsidRPr="00760D4F">
        <w:rPr>
          <w:sz w:val="24"/>
          <w:szCs w:val="24"/>
          <w:lang w:val="lt-LT" w:eastAsia="en-US"/>
        </w:rPr>
        <w:t>;</w:t>
      </w:r>
    </w:p>
    <w:p w14:paraId="373F7B1A" w14:textId="77777777" w:rsidR="00474C35" w:rsidRDefault="006F050A" w:rsidP="00474C35">
      <w:pPr>
        <w:ind w:firstLine="1418"/>
        <w:jc w:val="both"/>
        <w:rPr>
          <w:sz w:val="24"/>
          <w:szCs w:val="24"/>
          <w:lang w:val="lt-LT" w:eastAsia="en-US"/>
        </w:rPr>
      </w:pPr>
      <w:r>
        <w:rPr>
          <w:sz w:val="24"/>
          <w:szCs w:val="24"/>
          <w:lang w:val="lt-LT" w:eastAsia="en-US"/>
        </w:rPr>
        <w:t xml:space="preserve">2.15. Rasą </w:t>
      </w:r>
      <w:proofErr w:type="spellStart"/>
      <w:r>
        <w:rPr>
          <w:sz w:val="24"/>
          <w:szCs w:val="24"/>
          <w:lang w:val="lt-LT" w:eastAsia="en-US"/>
        </w:rPr>
        <w:t>Jusčienę</w:t>
      </w:r>
      <w:proofErr w:type="spellEnd"/>
      <w:r>
        <w:rPr>
          <w:sz w:val="24"/>
          <w:szCs w:val="24"/>
          <w:lang w:val="lt-LT" w:eastAsia="en-US"/>
        </w:rPr>
        <w:t>, Gargždų lopšelio-darželio „Ąžuoliukas“ direktorę;</w:t>
      </w:r>
    </w:p>
    <w:p w14:paraId="747691F4" w14:textId="77777777" w:rsidR="00474C35" w:rsidRDefault="006F050A" w:rsidP="00474C35">
      <w:pPr>
        <w:ind w:firstLine="1418"/>
        <w:jc w:val="both"/>
        <w:rPr>
          <w:sz w:val="24"/>
          <w:szCs w:val="24"/>
          <w:lang w:val="lt-LT" w:eastAsia="en-US"/>
        </w:rPr>
      </w:pPr>
      <w:r>
        <w:rPr>
          <w:sz w:val="24"/>
          <w:szCs w:val="24"/>
          <w:lang w:val="lt-LT" w:eastAsia="en-US"/>
        </w:rPr>
        <w:t xml:space="preserve">2.16. Alę </w:t>
      </w:r>
      <w:proofErr w:type="spellStart"/>
      <w:r>
        <w:rPr>
          <w:sz w:val="24"/>
          <w:szCs w:val="24"/>
          <w:lang w:val="lt-LT" w:eastAsia="en-US"/>
        </w:rPr>
        <w:t>Šimaitienę</w:t>
      </w:r>
      <w:proofErr w:type="spellEnd"/>
      <w:r>
        <w:rPr>
          <w:sz w:val="24"/>
          <w:szCs w:val="24"/>
          <w:lang w:val="lt-LT" w:eastAsia="en-US"/>
        </w:rPr>
        <w:t>, Gargždų lopšelio-darželio „Gintarėlis“ direktorę;</w:t>
      </w:r>
    </w:p>
    <w:p w14:paraId="4F94D54D" w14:textId="77777777" w:rsidR="00474C35" w:rsidRDefault="006F050A" w:rsidP="00474C35">
      <w:pPr>
        <w:ind w:firstLine="1418"/>
        <w:jc w:val="both"/>
        <w:rPr>
          <w:sz w:val="24"/>
          <w:szCs w:val="24"/>
          <w:lang w:val="lt-LT" w:eastAsia="en-US"/>
        </w:rPr>
      </w:pPr>
      <w:r>
        <w:rPr>
          <w:sz w:val="24"/>
          <w:szCs w:val="24"/>
          <w:lang w:val="lt-LT" w:eastAsia="en-US"/>
        </w:rPr>
        <w:t>2.17. Raimundą Mockuvienę, Gargždų lopšelio-darželio „</w:t>
      </w:r>
      <w:proofErr w:type="spellStart"/>
      <w:r>
        <w:rPr>
          <w:sz w:val="24"/>
          <w:szCs w:val="24"/>
          <w:lang w:val="lt-LT" w:eastAsia="en-US"/>
        </w:rPr>
        <w:t>Naminukas</w:t>
      </w:r>
      <w:proofErr w:type="spellEnd"/>
      <w:r>
        <w:rPr>
          <w:sz w:val="24"/>
          <w:szCs w:val="24"/>
          <w:lang w:val="lt-LT" w:eastAsia="en-US"/>
        </w:rPr>
        <w:t>“ direktorę;</w:t>
      </w:r>
    </w:p>
    <w:p w14:paraId="20843CF6" w14:textId="1BC7C351" w:rsidR="006F050A" w:rsidRDefault="006F050A" w:rsidP="00474C35">
      <w:pPr>
        <w:ind w:firstLine="1418"/>
        <w:jc w:val="both"/>
        <w:rPr>
          <w:sz w:val="24"/>
          <w:szCs w:val="24"/>
          <w:lang w:val="lt-LT" w:eastAsia="en-US"/>
        </w:rPr>
      </w:pPr>
      <w:r>
        <w:rPr>
          <w:sz w:val="24"/>
          <w:szCs w:val="24"/>
          <w:lang w:val="lt-LT" w:eastAsia="en-US"/>
        </w:rPr>
        <w:t>2.18. Liną Petrauskienę, Gargždų lopšelio-darželio „Saulutė“ direktorę;</w:t>
      </w:r>
    </w:p>
    <w:p w14:paraId="794B76AD" w14:textId="6414E832" w:rsidR="006F050A" w:rsidRDefault="006F050A" w:rsidP="00474C35">
      <w:pPr>
        <w:ind w:firstLine="1418"/>
        <w:jc w:val="both"/>
        <w:rPr>
          <w:sz w:val="24"/>
          <w:szCs w:val="24"/>
          <w:lang w:val="lt-LT" w:eastAsia="en-US"/>
        </w:rPr>
      </w:pPr>
      <w:r>
        <w:rPr>
          <w:sz w:val="24"/>
          <w:szCs w:val="24"/>
          <w:lang w:val="lt-LT" w:eastAsia="en-US"/>
        </w:rPr>
        <w:t>2.19. Viliją Rimkuvienę, Klaipėdos r. Priekulės vaikų lopšelio-darželio direktorę;</w:t>
      </w:r>
    </w:p>
    <w:p w14:paraId="111CA2EE" w14:textId="230F9EEA" w:rsidR="006F050A" w:rsidRDefault="006F050A" w:rsidP="00474C35">
      <w:pPr>
        <w:ind w:firstLine="1418"/>
        <w:jc w:val="both"/>
        <w:rPr>
          <w:sz w:val="24"/>
          <w:szCs w:val="24"/>
          <w:lang w:val="lt-LT" w:eastAsia="en-US"/>
        </w:rPr>
      </w:pPr>
      <w:r>
        <w:rPr>
          <w:sz w:val="24"/>
          <w:szCs w:val="24"/>
          <w:lang w:val="lt-LT" w:eastAsia="en-US"/>
        </w:rPr>
        <w:t xml:space="preserve">2.20. Danutę </w:t>
      </w:r>
      <w:proofErr w:type="spellStart"/>
      <w:r>
        <w:rPr>
          <w:sz w:val="24"/>
          <w:szCs w:val="24"/>
          <w:lang w:val="lt-LT" w:eastAsia="en-US"/>
        </w:rPr>
        <w:t>Ruškytę</w:t>
      </w:r>
      <w:proofErr w:type="spellEnd"/>
      <w:r>
        <w:rPr>
          <w:sz w:val="24"/>
          <w:szCs w:val="24"/>
          <w:lang w:val="lt-LT" w:eastAsia="en-US"/>
        </w:rPr>
        <w:t>, Gargždų muzikos mokyklos direktorę;</w:t>
      </w:r>
    </w:p>
    <w:p w14:paraId="29504922" w14:textId="0DFC78A4" w:rsidR="006F050A" w:rsidRDefault="006F050A" w:rsidP="00474C35">
      <w:pPr>
        <w:ind w:firstLine="1418"/>
        <w:jc w:val="both"/>
        <w:rPr>
          <w:sz w:val="24"/>
          <w:szCs w:val="24"/>
          <w:lang w:val="lt-LT" w:eastAsia="en-US"/>
        </w:rPr>
      </w:pPr>
      <w:r>
        <w:rPr>
          <w:sz w:val="24"/>
          <w:szCs w:val="24"/>
          <w:lang w:val="lt-LT" w:eastAsia="en-US"/>
        </w:rPr>
        <w:t xml:space="preserve">2.21. Skaidrą Karalienę, </w:t>
      </w:r>
      <w:r w:rsidRPr="00760D4F">
        <w:rPr>
          <w:sz w:val="24"/>
          <w:szCs w:val="24"/>
          <w:lang w:val="lt-LT" w:eastAsia="en-US"/>
        </w:rPr>
        <w:t>Gargždų vaikų ir jaunimo laisvalaikio centr</w:t>
      </w:r>
      <w:r>
        <w:rPr>
          <w:sz w:val="24"/>
          <w:szCs w:val="24"/>
          <w:lang w:val="lt-LT" w:eastAsia="en-US"/>
        </w:rPr>
        <w:t>o direktorę;</w:t>
      </w:r>
    </w:p>
    <w:p w14:paraId="21BB671B" w14:textId="2F672BB8" w:rsidR="006F050A" w:rsidRPr="00760D4F" w:rsidRDefault="006F050A" w:rsidP="00474C35">
      <w:pPr>
        <w:ind w:firstLine="1418"/>
        <w:jc w:val="both"/>
        <w:rPr>
          <w:sz w:val="24"/>
          <w:szCs w:val="24"/>
          <w:lang w:val="lt-LT" w:eastAsia="en-US"/>
        </w:rPr>
      </w:pPr>
      <w:r>
        <w:rPr>
          <w:sz w:val="24"/>
          <w:szCs w:val="24"/>
          <w:lang w:val="lt-LT" w:eastAsia="en-US"/>
        </w:rPr>
        <w:t>2.22. Jolitą Narkevič, Klaipėdos rajono pedagoginės psichologinės tarnybos direktorę.</w:t>
      </w:r>
    </w:p>
    <w:p w14:paraId="0376264A" w14:textId="31211E1C" w:rsidR="00EC35C9" w:rsidRDefault="009B47AB" w:rsidP="00474C35">
      <w:pPr>
        <w:pStyle w:val="Sraopastraipa"/>
        <w:ind w:left="0" w:firstLine="1134"/>
        <w:jc w:val="both"/>
        <w:rPr>
          <w:b/>
          <w:bCs/>
          <w:color w:val="000000"/>
          <w:sz w:val="24"/>
          <w:szCs w:val="24"/>
          <w:shd w:val="clear" w:color="auto" w:fill="FFFFFF"/>
          <w:lang w:val="lt-LT"/>
        </w:rPr>
      </w:pPr>
      <w:r>
        <w:rPr>
          <w:color w:val="000000"/>
          <w:sz w:val="24"/>
          <w:szCs w:val="24"/>
          <w:lang w:val="lt-LT"/>
        </w:rPr>
        <w:t>3</w:t>
      </w:r>
      <w:r w:rsidR="00E07994">
        <w:rPr>
          <w:color w:val="000000"/>
          <w:sz w:val="24"/>
          <w:szCs w:val="24"/>
          <w:lang w:val="lt-LT"/>
        </w:rPr>
        <w:t xml:space="preserve">. </w:t>
      </w:r>
      <w:r w:rsidR="007647B1" w:rsidRPr="00F713A7">
        <w:rPr>
          <w:color w:val="000000"/>
          <w:sz w:val="24"/>
          <w:szCs w:val="24"/>
          <w:lang w:val="lt-LT"/>
        </w:rPr>
        <w:t>Pripažinti netekusi</w:t>
      </w:r>
      <w:r w:rsidR="007647B1">
        <w:rPr>
          <w:color w:val="000000"/>
          <w:sz w:val="24"/>
          <w:szCs w:val="24"/>
          <w:lang w:val="lt-LT"/>
        </w:rPr>
        <w:t>ais</w:t>
      </w:r>
      <w:r w:rsidR="007647B1" w:rsidRPr="00F713A7">
        <w:rPr>
          <w:color w:val="000000"/>
          <w:sz w:val="24"/>
          <w:szCs w:val="24"/>
          <w:lang w:val="lt-LT"/>
        </w:rPr>
        <w:t xml:space="preserve"> galios Klaipėdos rajono savivaldybės tarybos</w:t>
      </w:r>
      <w:r w:rsidR="007647B1">
        <w:rPr>
          <w:color w:val="000000"/>
          <w:sz w:val="24"/>
          <w:szCs w:val="24"/>
          <w:lang w:val="lt-LT"/>
        </w:rPr>
        <w:t xml:space="preserve"> </w:t>
      </w:r>
      <w:r w:rsidR="007647B1" w:rsidRPr="00F713A7">
        <w:rPr>
          <w:color w:val="000000"/>
          <w:sz w:val="24"/>
          <w:szCs w:val="24"/>
          <w:lang w:val="lt-LT"/>
        </w:rPr>
        <w:t>20</w:t>
      </w:r>
      <w:r w:rsidR="007647B1">
        <w:rPr>
          <w:color w:val="000000"/>
          <w:sz w:val="24"/>
          <w:szCs w:val="24"/>
          <w:lang w:val="lt-LT"/>
        </w:rPr>
        <w:t>11</w:t>
      </w:r>
      <w:r w:rsidR="007647B1" w:rsidRPr="00F713A7">
        <w:rPr>
          <w:color w:val="000000"/>
          <w:sz w:val="24"/>
          <w:szCs w:val="24"/>
          <w:lang w:val="lt-LT"/>
        </w:rPr>
        <w:t xml:space="preserve"> m. </w:t>
      </w:r>
      <w:r w:rsidR="007647B1">
        <w:rPr>
          <w:color w:val="000000"/>
          <w:sz w:val="24"/>
          <w:szCs w:val="24"/>
          <w:lang w:val="lt-LT"/>
        </w:rPr>
        <w:t>rugpjūčio 25</w:t>
      </w:r>
      <w:r w:rsidR="007647B1" w:rsidRPr="00F713A7">
        <w:rPr>
          <w:color w:val="000000"/>
          <w:sz w:val="24"/>
          <w:szCs w:val="24"/>
          <w:lang w:val="lt-LT"/>
        </w:rPr>
        <w:t xml:space="preserve"> d.</w:t>
      </w:r>
      <w:r w:rsidR="007647B1">
        <w:rPr>
          <w:color w:val="000000"/>
          <w:sz w:val="24"/>
          <w:szCs w:val="24"/>
          <w:lang w:val="lt-LT"/>
        </w:rPr>
        <w:t xml:space="preserve"> sprendimo</w:t>
      </w:r>
      <w:r w:rsidR="007647B1" w:rsidRPr="00F713A7">
        <w:rPr>
          <w:color w:val="000000"/>
          <w:sz w:val="24"/>
          <w:szCs w:val="24"/>
          <w:lang w:val="lt-LT"/>
        </w:rPr>
        <w:t xml:space="preserve"> Nr. T11-</w:t>
      </w:r>
      <w:r w:rsidR="007647B1">
        <w:rPr>
          <w:color w:val="000000"/>
          <w:sz w:val="24"/>
          <w:szCs w:val="24"/>
          <w:lang w:val="lt-LT"/>
        </w:rPr>
        <w:t>449</w:t>
      </w:r>
      <w:r w:rsidR="007647B1" w:rsidRPr="00F713A7">
        <w:rPr>
          <w:color w:val="000000"/>
          <w:sz w:val="24"/>
          <w:szCs w:val="24"/>
          <w:lang w:val="lt-LT"/>
        </w:rPr>
        <w:t xml:space="preserve"> „Dėl </w:t>
      </w:r>
      <w:r w:rsidR="007647B1">
        <w:rPr>
          <w:color w:val="000000"/>
          <w:sz w:val="24"/>
          <w:szCs w:val="24"/>
          <w:lang w:val="lt-LT"/>
        </w:rPr>
        <w:t>Gargždų mokyklos-darželio „Saulutė“ pavadinimo pakeitimo ir nuostatų tvirtinimo</w:t>
      </w:r>
      <w:r w:rsidR="007647B1" w:rsidRPr="00F713A7">
        <w:rPr>
          <w:color w:val="000000"/>
          <w:sz w:val="24"/>
          <w:szCs w:val="24"/>
          <w:lang w:val="lt-LT"/>
        </w:rPr>
        <w:t>“</w:t>
      </w:r>
      <w:r w:rsidR="007647B1">
        <w:rPr>
          <w:color w:val="000000"/>
          <w:sz w:val="24"/>
          <w:szCs w:val="24"/>
          <w:lang w:val="lt-LT"/>
        </w:rPr>
        <w:t xml:space="preserve"> 2 punktą,  2012 m. balandžio 26 d. sprendimo Nr. T11-254 „Dėl Gargždų „Minijos“ vidurinės mokyklos pavadinimo pakeitimo ir nuostatų tvirtinimo“ 2 punktą,</w:t>
      </w:r>
      <w:r w:rsidR="007647B1" w:rsidRPr="00B67CC9">
        <w:rPr>
          <w:color w:val="000000"/>
          <w:sz w:val="24"/>
          <w:szCs w:val="24"/>
          <w:lang w:val="lt-LT"/>
        </w:rPr>
        <w:t xml:space="preserve"> </w:t>
      </w:r>
      <w:r w:rsidR="007647B1">
        <w:rPr>
          <w:color w:val="000000"/>
          <w:sz w:val="24"/>
          <w:szCs w:val="24"/>
          <w:lang w:val="lt-LT"/>
        </w:rPr>
        <w:t>2012 m. balandžio 26 d. sprendimą Nr. T11-257 „Dėl Gargždų „Vaivorykštės“ gimnazijos nuostatų tvirtinimo“, 2012 m. rugpjūčio 30 d. sprendimą  Nr. T11-487 „Dėl Klaipėdos r. Plikių Ievos Labutytės pagrindinės mokyklos nuostatų tvirtinimo“, 2012 m. lapkričio 29 d. sprendimus Nr. T11- 676 „Dėl Klaipėdos r. Dituvos pagrindinės mokyklos nuostatų tvirtinimo“, T11-678 „Dėl Klaipėdos r. Ketvergių pagrindinės mokyklos nuostatų tvirtinimo“, Nr. T11-680 „Dėl Gargždų lopšelio-darželio „Ąžuoliukas“ nuostatų tvirtinimo“, 2014 m. spalio 30 d. sprendimą Nr. T11-436 „Dėl Gargždų „Kranto“ pagrindinės mokyklos nuostatų tvirtinimo“, 2015 m. gegužės 28 d. sprendimą Nr. T11-126 „Dėl Klaipėdos r. Endriejavo pagrindinės mokyklos nuostatų tvirtinimo“, 2016 m. rugpjūčio 25 d. sprendimą Nr. T11-264 „Dėl Klaipėdos r. Lapių pagrindinės mokyklos nuostatų tvirtinimo“, 2017 m. birželio 29 d. sprendimo Nr. T11-240 „Dėl Klaipėdos rajono savivaldybės švietimo įstaigų nuostatų tvirtinimo“ 1 punkto 1.1, 1.3 ir 1.5  papunkčius, 2019 m. rugsėjo 26 d. sprendimą Nr. T11-306 „Dėl Klaipėdos r. Pedagoginės psichologinės tarnybos nuostatų tvirtinimo“</w:t>
      </w:r>
      <w:r w:rsidR="00356127">
        <w:rPr>
          <w:color w:val="000000"/>
          <w:sz w:val="24"/>
          <w:szCs w:val="24"/>
          <w:lang w:val="lt-LT"/>
        </w:rPr>
        <w:t>.</w:t>
      </w:r>
      <w:r w:rsidR="007647B1">
        <w:rPr>
          <w:color w:val="000000"/>
          <w:sz w:val="24"/>
          <w:szCs w:val="24"/>
          <w:lang w:val="lt-LT"/>
        </w:rPr>
        <w:t xml:space="preserve"> </w:t>
      </w:r>
      <w:bookmarkStart w:id="4" w:name="_Hlk85465144"/>
    </w:p>
    <w:bookmarkEnd w:id="4"/>
    <w:p w14:paraId="29CB1748" w14:textId="0930810F" w:rsidR="00474C35" w:rsidRDefault="00440D6D" w:rsidP="00474C35">
      <w:pPr>
        <w:pStyle w:val="Sraopastraipa"/>
        <w:ind w:left="0" w:firstLine="1134"/>
        <w:jc w:val="both"/>
        <w:rPr>
          <w:color w:val="000000"/>
          <w:sz w:val="24"/>
          <w:szCs w:val="24"/>
        </w:rPr>
      </w:pPr>
      <w:r>
        <w:rPr>
          <w:color w:val="000000"/>
          <w:sz w:val="24"/>
          <w:szCs w:val="24"/>
          <w:lang w:val="lt-LT"/>
        </w:rPr>
        <w:t xml:space="preserve">4. </w:t>
      </w:r>
      <w:proofErr w:type="spellStart"/>
      <w:r w:rsidRPr="00813ECB">
        <w:rPr>
          <w:color w:val="000000"/>
          <w:sz w:val="24"/>
          <w:szCs w:val="24"/>
        </w:rPr>
        <w:t>Nustatyti</w:t>
      </w:r>
      <w:proofErr w:type="spellEnd"/>
      <w:r w:rsidRPr="00813ECB">
        <w:rPr>
          <w:color w:val="000000"/>
          <w:sz w:val="24"/>
          <w:szCs w:val="24"/>
        </w:rPr>
        <w:t xml:space="preserve">, </w:t>
      </w:r>
      <w:proofErr w:type="spellStart"/>
      <w:r w:rsidRPr="00813ECB">
        <w:rPr>
          <w:color w:val="000000"/>
          <w:sz w:val="24"/>
          <w:szCs w:val="24"/>
        </w:rPr>
        <w:t>kad</w:t>
      </w:r>
      <w:proofErr w:type="spellEnd"/>
      <w:r w:rsidR="00584DAC">
        <w:rPr>
          <w:b/>
          <w:bCs/>
          <w:caps/>
          <w:color w:val="000000"/>
          <w:sz w:val="24"/>
          <w:szCs w:val="24"/>
        </w:rPr>
        <w:t xml:space="preserve"> </w:t>
      </w:r>
      <w:proofErr w:type="spellStart"/>
      <w:r w:rsidRPr="00813ECB">
        <w:rPr>
          <w:color w:val="000000"/>
          <w:sz w:val="24"/>
          <w:szCs w:val="24"/>
        </w:rPr>
        <w:t>šio</w:t>
      </w:r>
      <w:proofErr w:type="spellEnd"/>
      <w:r w:rsidRPr="00813ECB">
        <w:rPr>
          <w:color w:val="000000"/>
          <w:sz w:val="24"/>
          <w:szCs w:val="24"/>
        </w:rPr>
        <w:t xml:space="preserve"> </w:t>
      </w:r>
      <w:proofErr w:type="spellStart"/>
      <w:r w:rsidRPr="00813ECB">
        <w:rPr>
          <w:color w:val="000000"/>
          <w:sz w:val="24"/>
          <w:szCs w:val="24"/>
        </w:rPr>
        <w:t>sprendimo</w:t>
      </w:r>
      <w:proofErr w:type="spellEnd"/>
      <w:r w:rsidRPr="00813ECB">
        <w:rPr>
          <w:color w:val="000000"/>
          <w:sz w:val="24"/>
          <w:szCs w:val="24"/>
        </w:rPr>
        <w:t xml:space="preserve"> 3 </w:t>
      </w:r>
      <w:proofErr w:type="spellStart"/>
      <w:r w:rsidRPr="00813ECB">
        <w:rPr>
          <w:color w:val="000000"/>
          <w:sz w:val="24"/>
          <w:szCs w:val="24"/>
        </w:rPr>
        <w:t>punktas</w:t>
      </w:r>
      <w:proofErr w:type="spellEnd"/>
      <w:r w:rsidRPr="00813ECB">
        <w:rPr>
          <w:color w:val="000000"/>
          <w:sz w:val="24"/>
          <w:szCs w:val="24"/>
        </w:rPr>
        <w:t xml:space="preserve"> </w:t>
      </w:r>
      <w:proofErr w:type="spellStart"/>
      <w:r w:rsidRPr="00813ECB">
        <w:rPr>
          <w:color w:val="000000"/>
          <w:sz w:val="24"/>
          <w:szCs w:val="24"/>
        </w:rPr>
        <w:t>įsigalioja</w:t>
      </w:r>
      <w:proofErr w:type="spellEnd"/>
      <w:r w:rsidRPr="00813ECB">
        <w:rPr>
          <w:color w:val="000000"/>
          <w:sz w:val="24"/>
          <w:szCs w:val="24"/>
        </w:rPr>
        <w:t xml:space="preserve"> </w:t>
      </w:r>
      <w:proofErr w:type="spellStart"/>
      <w:r w:rsidRPr="00813ECB">
        <w:rPr>
          <w:color w:val="000000"/>
          <w:sz w:val="24"/>
          <w:szCs w:val="24"/>
        </w:rPr>
        <w:t>nuo</w:t>
      </w:r>
      <w:proofErr w:type="spellEnd"/>
      <w:r w:rsidRPr="00813ECB">
        <w:rPr>
          <w:color w:val="000000"/>
          <w:sz w:val="24"/>
          <w:szCs w:val="24"/>
        </w:rPr>
        <w:t xml:space="preserve"> </w:t>
      </w:r>
      <w:proofErr w:type="spellStart"/>
      <w:r w:rsidRPr="00813ECB">
        <w:rPr>
          <w:color w:val="000000"/>
          <w:sz w:val="24"/>
          <w:szCs w:val="24"/>
        </w:rPr>
        <w:t>šio</w:t>
      </w:r>
      <w:proofErr w:type="spellEnd"/>
      <w:r w:rsidRPr="00813ECB">
        <w:rPr>
          <w:color w:val="000000"/>
          <w:sz w:val="24"/>
          <w:szCs w:val="24"/>
        </w:rPr>
        <w:t xml:space="preserve"> </w:t>
      </w:r>
      <w:proofErr w:type="spellStart"/>
      <w:r w:rsidRPr="00813ECB">
        <w:rPr>
          <w:color w:val="000000"/>
          <w:sz w:val="24"/>
          <w:szCs w:val="24"/>
        </w:rPr>
        <w:t>sprendimo</w:t>
      </w:r>
      <w:proofErr w:type="spellEnd"/>
      <w:r w:rsidRPr="00813ECB">
        <w:rPr>
          <w:color w:val="000000"/>
          <w:sz w:val="24"/>
          <w:szCs w:val="24"/>
        </w:rPr>
        <w:t xml:space="preserve"> 1 </w:t>
      </w:r>
      <w:proofErr w:type="spellStart"/>
      <w:r w:rsidRPr="00813ECB">
        <w:rPr>
          <w:color w:val="000000"/>
          <w:sz w:val="24"/>
          <w:szCs w:val="24"/>
        </w:rPr>
        <w:t>punktu</w:t>
      </w:r>
      <w:proofErr w:type="spellEnd"/>
      <w:r w:rsidRPr="00813ECB">
        <w:rPr>
          <w:color w:val="000000"/>
          <w:sz w:val="24"/>
          <w:szCs w:val="24"/>
        </w:rPr>
        <w:t xml:space="preserve"> </w:t>
      </w:r>
      <w:proofErr w:type="spellStart"/>
      <w:r w:rsidRPr="00813ECB">
        <w:rPr>
          <w:color w:val="000000"/>
          <w:sz w:val="24"/>
          <w:szCs w:val="24"/>
        </w:rPr>
        <w:t>patvirtintų</w:t>
      </w:r>
      <w:proofErr w:type="spellEnd"/>
      <w:r w:rsidRPr="00813ECB">
        <w:rPr>
          <w:color w:val="000000"/>
          <w:sz w:val="24"/>
          <w:szCs w:val="24"/>
        </w:rPr>
        <w:t xml:space="preserve"> </w:t>
      </w:r>
      <w:proofErr w:type="spellStart"/>
      <w:r w:rsidRPr="00813ECB">
        <w:rPr>
          <w:color w:val="000000"/>
          <w:sz w:val="24"/>
          <w:szCs w:val="24"/>
        </w:rPr>
        <w:t>nuostatų</w:t>
      </w:r>
      <w:proofErr w:type="spellEnd"/>
      <w:r w:rsidRPr="00813ECB">
        <w:rPr>
          <w:color w:val="000000"/>
          <w:sz w:val="24"/>
          <w:szCs w:val="24"/>
        </w:rPr>
        <w:t xml:space="preserve"> </w:t>
      </w:r>
      <w:proofErr w:type="spellStart"/>
      <w:r w:rsidRPr="00813ECB">
        <w:rPr>
          <w:color w:val="000000"/>
          <w:sz w:val="24"/>
          <w:szCs w:val="24"/>
        </w:rPr>
        <w:t>įregistravimo</w:t>
      </w:r>
      <w:proofErr w:type="spellEnd"/>
      <w:r w:rsidRPr="00813ECB">
        <w:rPr>
          <w:color w:val="000000"/>
          <w:sz w:val="24"/>
          <w:szCs w:val="24"/>
        </w:rPr>
        <w:t xml:space="preserve"> </w:t>
      </w:r>
      <w:proofErr w:type="spellStart"/>
      <w:r w:rsidRPr="00813ECB">
        <w:rPr>
          <w:color w:val="000000"/>
          <w:sz w:val="24"/>
          <w:szCs w:val="24"/>
        </w:rPr>
        <w:t>Juridinių</w:t>
      </w:r>
      <w:proofErr w:type="spellEnd"/>
      <w:r w:rsidRPr="00813ECB">
        <w:rPr>
          <w:color w:val="000000"/>
          <w:sz w:val="24"/>
          <w:szCs w:val="24"/>
        </w:rPr>
        <w:t xml:space="preserve"> </w:t>
      </w:r>
      <w:proofErr w:type="spellStart"/>
      <w:r w:rsidRPr="00813ECB">
        <w:rPr>
          <w:color w:val="000000"/>
          <w:sz w:val="24"/>
          <w:szCs w:val="24"/>
        </w:rPr>
        <w:t>asmenų</w:t>
      </w:r>
      <w:proofErr w:type="spellEnd"/>
      <w:r w:rsidRPr="00813ECB">
        <w:rPr>
          <w:color w:val="000000"/>
          <w:sz w:val="24"/>
          <w:szCs w:val="24"/>
        </w:rPr>
        <w:t xml:space="preserve"> </w:t>
      </w:r>
      <w:proofErr w:type="spellStart"/>
      <w:r w:rsidRPr="00813ECB">
        <w:rPr>
          <w:color w:val="000000"/>
          <w:sz w:val="24"/>
          <w:szCs w:val="24"/>
        </w:rPr>
        <w:t>registre</w:t>
      </w:r>
      <w:proofErr w:type="spellEnd"/>
      <w:r w:rsidRPr="00813ECB">
        <w:rPr>
          <w:color w:val="000000"/>
          <w:sz w:val="24"/>
          <w:szCs w:val="24"/>
        </w:rPr>
        <w:t xml:space="preserve"> </w:t>
      </w:r>
      <w:proofErr w:type="spellStart"/>
      <w:r w:rsidRPr="00813ECB">
        <w:rPr>
          <w:color w:val="000000"/>
          <w:sz w:val="24"/>
          <w:szCs w:val="24"/>
        </w:rPr>
        <w:t>dienos</w:t>
      </w:r>
      <w:proofErr w:type="spellEnd"/>
      <w:r w:rsidRPr="00813ECB">
        <w:rPr>
          <w:color w:val="000000"/>
          <w:sz w:val="24"/>
          <w:szCs w:val="24"/>
        </w:rPr>
        <w:t>.</w:t>
      </w:r>
    </w:p>
    <w:p w14:paraId="239A78F1" w14:textId="6F48F4BA" w:rsidR="00244FE6" w:rsidRPr="00474C35" w:rsidRDefault="00244FE6" w:rsidP="00474C35">
      <w:pPr>
        <w:pStyle w:val="Sraopastraipa"/>
        <w:ind w:left="0" w:firstLine="1134"/>
        <w:jc w:val="both"/>
        <w:rPr>
          <w:color w:val="000000"/>
          <w:sz w:val="24"/>
          <w:szCs w:val="24"/>
          <w:shd w:val="clear" w:color="auto" w:fill="FFFFFF"/>
          <w:lang w:val="lt-LT"/>
        </w:rPr>
      </w:pPr>
      <w:r w:rsidRPr="00244FE6">
        <w:rPr>
          <w:color w:val="000000"/>
          <w:sz w:val="24"/>
          <w:shd w:val="clear" w:color="auto" w:fill="FFFFFF"/>
          <w:lang w:val="lt-LT" w:eastAsia="en-US"/>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244FE6">
        <w:rPr>
          <w:color w:val="222222"/>
          <w:sz w:val="24"/>
          <w:shd w:val="clear" w:color="auto" w:fill="FFFFFF"/>
          <w:lang w:val="lt-LT" w:eastAsia="en-US"/>
        </w:rPr>
        <w:t xml:space="preserve">Galinio Pylimo g. 9, LT-91230 Klaipėda) </w:t>
      </w:r>
      <w:r w:rsidRPr="00244FE6">
        <w:rPr>
          <w:color w:val="000000"/>
          <w:sz w:val="24"/>
          <w:shd w:val="clear" w:color="auto" w:fill="FFFFFF"/>
          <w:lang w:val="lt-LT" w:eastAsia="en-US"/>
        </w:rPr>
        <w:t>Lietuvos Respublikos administracinių bylų teisenos įstatymo nustatyta tvarka.</w:t>
      </w:r>
    </w:p>
    <w:p w14:paraId="781E740A" w14:textId="77777777" w:rsidR="007D6359" w:rsidRDefault="007D6359" w:rsidP="007D6359">
      <w:pPr>
        <w:rPr>
          <w:color w:val="000000"/>
          <w:sz w:val="24"/>
          <w:szCs w:val="24"/>
          <w:lang w:val="es-MX"/>
        </w:rPr>
      </w:pPr>
    </w:p>
    <w:p w14:paraId="5CE18006" w14:textId="77777777" w:rsidR="00474C35" w:rsidRPr="00562148" w:rsidRDefault="00474C35" w:rsidP="007D6359">
      <w:pPr>
        <w:rPr>
          <w:color w:val="000000"/>
          <w:sz w:val="24"/>
          <w:szCs w:val="24"/>
          <w:lang w:val="es-MX"/>
        </w:rPr>
      </w:pPr>
    </w:p>
    <w:p w14:paraId="43569034" w14:textId="77777777" w:rsidR="00836CFF" w:rsidRDefault="00836CFF" w:rsidP="007D6359">
      <w:pPr>
        <w:rPr>
          <w:color w:val="000000"/>
          <w:sz w:val="24"/>
          <w:szCs w:val="24"/>
          <w:lang w:val="es-MX"/>
        </w:rPr>
      </w:pPr>
    </w:p>
    <w:p w14:paraId="44C80724" w14:textId="57ED20B4" w:rsidR="001519DE" w:rsidRPr="00474C35" w:rsidRDefault="007D6359" w:rsidP="00474C35">
      <w:pPr>
        <w:tabs>
          <w:tab w:val="left" w:pos="7425"/>
        </w:tabs>
        <w:rPr>
          <w:color w:val="000000"/>
          <w:sz w:val="24"/>
          <w:szCs w:val="24"/>
          <w:lang w:val="es-MX"/>
        </w:rPr>
      </w:pPr>
      <w:r w:rsidRPr="006B1C83">
        <w:rPr>
          <w:color w:val="000000"/>
          <w:sz w:val="24"/>
          <w:szCs w:val="24"/>
          <w:lang w:val="es-MX"/>
        </w:rPr>
        <w:t>Savivaldyb</w:t>
      </w:r>
      <w:r w:rsidR="00474C35">
        <w:rPr>
          <w:color w:val="000000"/>
          <w:sz w:val="24"/>
          <w:szCs w:val="24"/>
          <w:lang w:val="es-MX"/>
        </w:rPr>
        <w:t>ės meras</w:t>
      </w:r>
      <w:r w:rsidR="00474C35">
        <w:rPr>
          <w:color w:val="000000"/>
          <w:sz w:val="24"/>
          <w:szCs w:val="24"/>
          <w:lang w:val="es-MX"/>
        </w:rPr>
        <w:tab/>
        <w:t xml:space="preserve">         Bronius Markauskas</w:t>
      </w:r>
    </w:p>
    <w:sectPr w:rsidR="001519DE" w:rsidRPr="00474C35" w:rsidSect="00474C35">
      <w:headerReference w:type="even" r:id="rId8"/>
      <w:headerReference w:type="default" r:id="rId9"/>
      <w:pgSz w:w="12240" w:h="15840"/>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05B69" w14:textId="77777777" w:rsidR="00523113" w:rsidRDefault="00523113">
      <w:r>
        <w:separator/>
      </w:r>
    </w:p>
  </w:endnote>
  <w:endnote w:type="continuationSeparator" w:id="0">
    <w:p w14:paraId="6C4FE7DE" w14:textId="77777777" w:rsidR="00523113" w:rsidRDefault="0052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A003E" w14:textId="77777777" w:rsidR="00523113" w:rsidRDefault="00523113">
      <w:r>
        <w:separator/>
      </w:r>
    </w:p>
  </w:footnote>
  <w:footnote w:type="continuationSeparator" w:id="0">
    <w:p w14:paraId="71C7A9F2" w14:textId="77777777" w:rsidR="00523113" w:rsidRDefault="00523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AC058" w14:textId="77777777"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4891BA13" w14:textId="77777777" w:rsidR="00246688" w:rsidRDefault="0024668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952873"/>
      <w:docPartObj>
        <w:docPartGallery w:val="Page Numbers (Top of Page)"/>
        <w:docPartUnique/>
      </w:docPartObj>
    </w:sdtPr>
    <w:sdtEndPr/>
    <w:sdtContent>
      <w:p w14:paraId="6A74CAE2" w14:textId="707B34F6" w:rsidR="00A1569E" w:rsidRDefault="00A1569E">
        <w:pPr>
          <w:pStyle w:val="Antrats"/>
          <w:jc w:val="center"/>
        </w:pPr>
        <w:r>
          <w:fldChar w:fldCharType="begin"/>
        </w:r>
        <w:r>
          <w:instrText>PAGE   \* MERGEFORMAT</w:instrText>
        </w:r>
        <w:r>
          <w:fldChar w:fldCharType="separate"/>
        </w:r>
        <w:r w:rsidR="00BC2A46">
          <w:rPr>
            <w:noProof/>
          </w:rPr>
          <w:t>2</w:t>
        </w:r>
        <w:r>
          <w:fldChar w:fldCharType="end"/>
        </w:r>
      </w:p>
    </w:sdtContent>
  </w:sdt>
  <w:p w14:paraId="1441F25F" w14:textId="77777777" w:rsidR="00A1569E" w:rsidRDefault="00A1569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F660711"/>
    <w:multiLevelType w:val="hybridMultilevel"/>
    <w:tmpl w:val="354E3DC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CC17F8"/>
    <w:multiLevelType w:val="hybridMultilevel"/>
    <w:tmpl w:val="11D8D6D6"/>
    <w:lvl w:ilvl="0" w:tplc="AD529C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4C0A87"/>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947C92"/>
    <w:multiLevelType w:val="hybridMultilevel"/>
    <w:tmpl w:val="C980E7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31287A"/>
    <w:multiLevelType w:val="hybridMultilevel"/>
    <w:tmpl w:val="D122809C"/>
    <w:lvl w:ilvl="0" w:tplc="BD26FBC8">
      <w:start w:val="16"/>
      <w:numFmt w:val="decimal"/>
      <w:lvlText w:val="%1."/>
      <w:lvlJc w:val="left"/>
      <w:pPr>
        <w:tabs>
          <w:tab w:val="num" w:pos="1200"/>
        </w:tabs>
        <w:ind w:left="1200" w:hanging="42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52722E18"/>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58DA6ADF"/>
    <w:multiLevelType w:val="hybridMultilevel"/>
    <w:tmpl w:val="A7283CE0"/>
    <w:lvl w:ilvl="0" w:tplc="135871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190823"/>
    <w:multiLevelType w:val="hybridMultilevel"/>
    <w:tmpl w:val="7222F9EC"/>
    <w:lvl w:ilvl="0" w:tplc="A39E7A2C">
      <w:start w:val="14"/>
      <w:numFmt w:val="upperRoman"/>
      <w:lvlText w:val="%1."/>
      <w:lvlJc w:val="left"/>
      <w:pPr>
        <w:tabs>
          <w:tab w:val="num" w:pos="4776"/>
        </w:tabs>
        <w:ind w:left="4776" w:hanging="720"/>
      </w:pPr>
      <w:rPr>
        <w:rFonts w:hint="default"/>
      </w:rPr>
    </w:lvl>
    <w:lvl w:ilvl="1" w:tplc="04090019" w:tentative="1">
      <w:start w:val="1"/>
      <w:numFmt w:val="lowerLetter"/>
      <w:lvlText w:val="%2."/>
      <w:lvlJc w:val="left"/>
      <w:pPr>
        <w:tabs>
          <w:tab w:val="num" w:pos="5136"/>
        </w:tabs>
        <w:ind w:left="5136" w:hanging="360"/>
      </w:pPr>
    </w:lvl>
    <w:lvl w:ilvl="2" w:tplc="0409001B" w:tentative="1">
      <w:start w:val="1"/>
      <w:numFmt w:val="lowerRoman"/>
      <w:lvlText w:val="%3."/>
      <w:lvlJc w:val="right"/>
      <w:pPr>
        <w:tabs>
          <w:tab w:val="num" w:pos="5856"/>
        </w:tabs>
        <w:ind w:left="5856" w:hanging="180"/>
      </w:pPr>
    </w:lvl>
    <w:lvl w:ilvl="3" w:tplc="0409000F" w:tentative="1">
      <w:start w:val="1"/>
      <w:numFmt w:val="decimal"/>
      <w:lvlText w:val="%4."/>
      <w:lvlJc w:val="left"/>
      <w:pPr>
        <w:tabs>
          <w:tab w:val="num" w:pos="6576"/>
        </w:tabs>
        <w:ind w:left="6576" w:hanging="360"/>
      </w:pPr>
    </w:lvl>
    <w:lvl w:ilvl="4" w:tplc="04090019" w:tentative="1">
      <w:start w:val="1"/>
      <w:numFmt w:val="lowerLetter"/>
      <w:lvlText w:val="%5."/>
      <w:lvlJc w:val="left"/>
      <w:pPr>
        <w:tabs>
          <w:tab w:val="num" w:pos="7296"/>
        </w:tabs>
        <w:ind w:left="7296" w:hanging="360"/>
      </w:pPr>
    </w:lvl>
    <w:lvl w:ilvl="5" w:tplc="0409001B" w:tentative="1">
      <w:start w:val="1"/>
      <w:numFmt w:val="lowerRoman"/>
      <w:lvlText w:val="%6."/>
      <w:lvlJc w:val="right"/>
      <w:pPr>
        <w:tabs>
          <w:tab w:val="num" w:pos="8016"/>
        </w:tabs>
        <w:ind w:left="8016" w:hanging="180"/>
      </w:pPr>
    </w:lvl>
    <w:lvl w:ilvl="6" w:tplc="0409000F" w:tentative="1">
      <w:start w:val="1"/>
      <w:numFmt w:val="decimal"/>
      <w:lvlText w:val="%7."/>
      <w:lvlJc w:val="left"/>
      <w:pPr>
        <w:tabs>
          <w:tab w:val="num" w:pos="8736"/>
        </w:tabs>
        <w:ind w:left="8736" w:hanging="360"/>
      </w:pPr>
    </w:lvl>
    <w:lvl w:ilvl="7" w:tplc="04090019" w:tentative="1">
      <w:start w:val="1"/>
      <w:numFmt w:val="lowerLetter"/>
      <w:lvlText w:val="%8."/>
      <w:lvlJc w:val="left"/>
      <w:pPr>
        <w:tabs>
          <w:tab w:val="num" w:pos="9456"/>
        </w:tabs>
        <w:ind w:left="9456" w:hanging="360"/>
      </w:pPr>
    </w:lvl>
    <w:lvl w:ilvl="8" w:tplc="0409001B" w:tentative="1">
      <w:start w:val="1"/>
      <w:numFmt w:val="lowerRoman"/>
      <w:lvlText w:val="%9."/>
      <w:lvlJc w:val="right"/>
      <w:pPr>
        <w:tabs>
          <w:tab w:val="num" w:pos="10176"/>
        </w:tabs>
        <w:ind w:left="10176" w:hanging="180"/>
      </w:pPr>
    </w:lvl>
  </w:abstractNum>
  <w:abstractNum w:abstractNumId="12" w15:restartNumberingAfterBreak="0">
    <w:nsid w:val="67E92A18"/>
    <w:multiLevelType w:val="hybridMultilevel"/>
    <w:tmpl w:val="2C96F6D4"/>
    <w:lvl w:ilvl="0" w:tplc="5D5AD90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7DEB6F3F"/>
    <w:multiLevelType w:val="multilevel"/>
    <w:tmpl w:val="4B986434"/>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4"/>
  </w:num>
  <w:num w:numId="2">
    <w:abstractNumId w:val="11"/>
  </w:num>
  <w:num w:numId="3">
    <w:abstractNumId w:val="3"/>
  </w:num>
  <w:num w:numId="4">
    <w:abstractNumId w:val="7"/>
  </w:num>
  <w:num w:numId="5">
    <w:abstractNumId w:val="8"/>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5"/>
  </w:num>
  <w:num w:numId="11">
    <w:abstractNumId w:val="10"/>
  </w:num>
  <w:num w:numId="12">
    <w:abstractNumId w:val="6"/>
  </w:num>
  <w:num w:numId="13">
    <w:abstractNumId w:val="2"/>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396"/>
  <w:drawingGridHorizontalSpacing w:val="24"/>
  <w:drawingGridVerticalSpacing w:val="65"/>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20"/>
    <w:rsid w:val="00003AB9"/>
    <w:rsid w:val="00006118"/>
    <w:rsid w:val="00012324"/>
    <w:rsid w:val="0002044A"/>
    <w:rsid w:val="00021469"/>
    <w:rsid w:val="00022730"/>
    <w:rsid w:val="00024354"/>
    <w:rsid w:val="00031E32"/>
    <w:rsid w:val="0003259D"/>
    <w:rsid w:val="00053F37"/>
    <w:rsid w:val="00062E7F"/>
    <w:rsid w:val="000700E4"/>
    <w:rsid w:val="00075CEC"/>
    <w:rsid w:val="0008209A"/>
    <w:rsid w:val="000851A5"/>
    <w:rsid w:val="00086CEB"/>
    <w:rsid w:val="00087786"/>
    <w:rsid w:val="00091B75"/>
    <w:rsid w:val="0009205B"/>
    <w:rsid w:val="000B371F"/>
    <w:rsid w:val="000B3D67"/>
    <w:rsid w:val="000C0037"/>
    <w:rsid w:val="000D4F23"/>
    <w:rsid w:val="000D65FF"/>
    <w:rsid w:val="000D7BAD"/>
    <w:rsid w:val="000E3905"/>
    <w:rsid w:val="000E4C2A"/>
    <w:rsid w:val="00132D9C"/>
    <w:rsid w:val="001411C7"/>
    <w:rsid w:val="00141219"/>
    <w:rsid w:val="00146026"/>
    <w:rsid w:val="00146DAA"/>
    <w:rsid w:val="001519DE"/>
    <w:rsid w:val="00156A93"/>
    <w:rsid w:val="001606AA"/>
    <w:rsid w:val="00161842"/>
    <w:rsid w:val="00167C61"/>
    <w:rsid w:val="001740AC"/>
    <w:rsid w:val="00174B81"/>
    <w:rsid w:val="001A2F04"/>
    <w:rsid w:val="001A43C8"/>
    <w:rsid w:val="001A6D81"/>
    <w:rsid w:val="001B11C1"/>
    <w:rsid w:val="001B7076"/>
    <w:rsid w:val="001C120A"/>
    <w:rsid w:val="001C7CD7"/>
    <w:rsid w:val="001D0733"/>
    <w:rsid w:val="001D0C57"/>
    <w:rsid w:val="001D3C8F"/>
    <w:rsid w:val="001E0349"/>
    <w:rsid w:val="001E2C9C"/>
    <w:rsid w:val="001E4147"/>
    <w:rsid w:val="001E60AD"/>
    <w:rsid w:val="001F1895"/>
    <w:rsid w:val="001F3BC3"/>
    <w:rsid w:val="001F46C6"/>
    <w:rsid w:val="001F5008"/>
    <w:rsid w:val="001F69E3"/>
    <w:rsid w:val="001F760A"/>
    <w:rsid w:val="002335C3"/>
    <w:rsid w:val="00242577"/>
    <w:rsid w:val="00244FE6"/>
    <w:rsid w:val="0024589C"/>
    <w:rsid w:val="00246688"/>
    <w:rsid w:val="00247006"/>
    <w:rsid w:val="00247FB0"/>
    <w:rsid w:val="00250D41"/>
    <w:rsid w:val="002A048F"/>
    <w:rsid w:val="002B0A4C"/>
    <w:rsid w:val="002B61E6"/>
    <w:rsid w:val="002C6EF8"/>
    <w:rsid w:val="002C7C20"/>
    <w:rsid w:val="002D0155"/>
    <w:rsid w:val="002D6A1D"/>
    <w:rsid w:val="002F3779"/>
    <w:rsid w:val="002F7479"/>
    <w:rsid w:val="0031366F"/>
    <w:rsid w:val="00314068"/>
    <w:rsid w:val="00315904"/>
    <w:rsid w:val="00317C61"/>
    <w:rsid w:val="00317F17"/>
    <w:rsid w:val="00327376"/>
    <w:rsid w:val="0033302B"/>
    <w:rsid w:val="003375F9"/>
    <w:rsid w:val="00343E69"/>
    <w:rsid w:val="00345D48"/>
    <w:rsid w:val="00347528"/>
    <w:rsid w:val="00356127"/>
    <w:rsid w:val="003566D0"/>
    <w:rsid w:val="00361069"/>
    <w:rsid w:val="00363CA0"/>
    <w:rsid w:val="003822D0"/>
    <w:rsid w:val="00384060"/>
    <w:rsid w:val="00394216"/>
    <w:rsid w:val="00395EC0"/>
    <w:rsid w:val="003965FC"/>
    <w:rsid w:val="003A00D1"/>
    <w:rsid w:val="003A1C84"/>
    <w:rsid w:val="003A3A92"/>
    <w:rsid w:val="003B3E28"/>
    <w:rsid w:val="003B648A"/>
    <w:rsid w:val="003C1D95"/>
    <w:rsid w:val="003C24C7"/>
    <w:rsid w:val="003C29BB"/>
    <w:rsid w:val="003C532B"/>
    <w:rsid w:val="003D11B6"/>
    <w:rsid w:val="003E5E81"/>
    <w:rsid w:val="003F047D"/>
    <w:rsid w:val="003F4842"/>
    <w:rsid w:val="0040516A"/>
    <w:rsid w:val="0042048C"/>
    <w:rsid w:val="004231EF"/>
    <w:rsid w:val="004253CF"/>
    <w:rsid w:val="004261A2"/>
    <w:rsid w:val="00440D6D"/>
    <w:rsid w:val="00443201"/>
    <w:rsid w:val="00451C5D"/>
    <w:rsid w:val="00452150"/>
    <w:rsid w:val="00457938"/>
    <w:rsid w:val="00460706"/>
    <w:rsid w:val="004706E4"/>
    <w:rsid w:val="00474C35"/>
    <w:rsid w:val="00475304"/>
    <w:rsid w:val="004819F5"/>
    <w:rsid w:val="00491502"/>
    <w:rsid w:val="00494CCA"/>
    <w:rsid w:val="0049706B"/>
    <w:rsid w:val="004A037B"/>
    <w:rsid w:val="004A17C3"/>
    <w:rsid w:val="004A2EE4"/>
    <w:rsid w:val="004A311D"/>
    <w:rsid w:val="004B4038"/>
    <w:rsid w:val="004E278A"/>
    <w:rsid w:val="004E691B"/>
    <w:rsid w:val="004F6901"/>
    <w:rsid w:val="0050647D"/>
    <w:rsid w:val="005116CC"/>
    <w:rsid w:val="005158F4"/>
    <w:rsid w:val="00523113"/>
    <w:rsid w:val="00525BBD"/>
    <w:rsid w:val="00526611"/>
    <w:rsid w:val="00537342"/>
    <w:rsid w:val="0053766C"/>
    <w:rsid w:val="005411F3"/>
    <w:rsid w:val="0055016E"/>
    <w:rsid w:val="00551C7C"/>
    <w:rsid w:val="00554105"/>
    <w:rsid w:val="00555A85"/>
    <w:rsid w:val="00560185"/>
    <w:rsid w:val="005615A6"/>
    <w:rsid w:val="00562148"/>
    <w:rsid w:val="00572D5F"/>
    <w:rsid w:val="0058192F"/>
    <w:rsid w:val="00584DAC"/>
    <w:rsid w:val="0058744B"/>
    <w:rsid w:val="00594E36"/>
    <w:rsid w:val="005974B0"/>
    <w:rsid w:val="005A4AA7"/>
    <w:rsid w:val="005E092B"/>
    <w:rsid w:val="005E2908"/>
    <w:rsid w:val="005E5EFB"/>
    <w:rsid w:val="00601A6A"/>
    <w:rsid w:val="006040E9"/>
    <w:rsid w:val="00606C68"/>
    <w:rsid w:val="00611879"/>
    <w:rsid w:val="0062072E"/>
    <w:rsid w:val="00627F26"/>
    <w:rsid w:val="00635E06"/>
    <w:rsid w:val="00640E0D"/>
    <w:rsid w:val="00642144"/>
    <w:rsid w:val="006449E6"/>
    <w:rsid w:val="006457B9"/>
    <w:rsid w:val="00646C2A"/>
    <w:rsid w:val="00650FF9"/>
    <w:rsid w:val="0065246B"/>
    <w:rsid w:val="00665710"/>
    <w:rsid w:val="0066666F"/>
    <w:rsid w:val="00673540"/>
    <w:rsid w:val="00680CD7"/>
    <w:rsid w:val="00681561"/>
    <w:rsid w:val="006861D3"/>
    <w:rsid w:val="00693D16"/>
    <w:rsid w:val="006B1C83"/>
    <w:rsid w:val="006B4E96"/>
    <w:rsid w:val="006B525C"/>
    <w:rsid w:val="006B6BEB"/>
    <w:rsid w:val="006C28EE"/>
    <w:rsid w:val="006D4E6D"/>
    <w:rsid w:val="006D754F"/>
    <w:rsid w:val="006E67B0"/>
    <w:rsid w:val="006E6FDB"/>
    <w:rsid w:val="006F050A"/>
    <w:rsid w:val="006F1496"/>
    <w:rsid w:val="00704F52"/>
    <w:rsid w:val="00706D2D"/>
    <w:rsid w:val="00707A84"/>
    <w:rsid w:val="007307EB"/>
    <w:rsid w:val="00730B1A"/>
    <w:rsid w:val="00733396"/>
    <w:rsid w:val="00736DD3"/>
    <w:rsid w:val="0073703D"/>
    <w:rsid w:val="00745646"/>
    <w:rsid w:val="00746EFC"/>
    <w:rsid w:val="00760D4F"/>
    <w:rsid w:val="00761A45"/>
    <w:rsid w:val="00763250"/>
    <w:rsid w:val="007647B1"/>
    <w:rsid w:val="0076589D"/>
    <w:rsid w:val="00766753"/>
    <w:rsid w:val="00767DEA"/>
    <w:rsid w:val="0078481B"/>
    <w:rsid w:val="00793FB5"/>
    <w:rsid w:val="00794D9A"/>
    <w:rsid w:val="007A2BDB"/>
    <w:rsid w:val="007B54B5"/>
    <w:rsid w:val="007B582B"/>
    <w:rsid w:val="007B7D7F"/>
    <w:rsid w:val="007C1902"/>
    <w:rsid w:val="007C6DBE"/>
    <w:rsid w:val="007C7575"/>
    <w:rsid w:val="007D6359"/>
    <w:rsid w:val="007E69AD"/>
    <w:rsid w:val="007F0E10"/>
    <w:rsid w:val="007F7562"/>
    <w:rsid w:val="00800320"/>
    <w:rsid w:val="008055F0"/>
    <w:rsid w:val="00805E5A"/>
    <w:rsid w:val="0081144B"/>
    <w:rsid w:val="00817BB9"/>
    <w:rsid w:val="00823497"/>
    <w:rsid w:val="00836CFF"/>
    <w:rsid w:val="00841FF7"/>
    <w:rsid w:val="0084564E"/>
    <w:rsid w:val="0085022F"/>
    <w:rsid w:val="00853106"/>
    <w:rsid w:val="00877CA6"/>
    <w:rsid w:val="008832AD"/>
    <w:rsid w:val="008843FC"/>
    <w:rsid w:val="00890C61"/>
    <w:rsid w:val="00892083"/>
    <w:rsid w:val="008926A6"/>
    <w:rsid w:val="008B247B"/>
    <w:rsid w:val="008D413B"/>
    <w:rsid w:val="008D5EB4"/>
    <w:rsid w:val="008D79B8"/>
    <w:rsid w:val="008E06DE"/>
    <w:rsid w:val="008E7714"/>
    <w:rsid w:val="008E7B6B"/>
    <w:rsid w:val="008E7BE3"/>
    <w:rsid w:val="008F009C"/>
    <w:rsid w:val="008F045A"/>
    <w:rsid w:val="008F39F6"/>
    <w:rsid w:val="008F50C7"/>
    <w:rsid w:val="00900A31"/>
    <w:rsid w:val="00912D4C"/>
    <w:rsid w:val="009151B2"/>
    <w:rsid w:val="0091599A"/>
    <w:rsid w:val="009200F4"/>
    <w:rsid w:val="009208E8"/>
    <w:rsid w:val="009225B9"/>
    <w:rsid w:val="00927EF5"/>
    <w:rsid w:val="00932407"/>
    <w:rsid w:val="0093276A"/>
    <w:rsid w:val="00935E41"/>
    <w:rsid w:val="0094592C"/>
    <w:rsid w:val="00950681"/>
    <w:rsid w:val="00950690"/>
    <w:rsid w:val="00955B25"/>
    <w:rsid w:val="00956F72"/>
    <w:rsid w:val="009650C2"/>
    <w:rsid w:val="0097314E"/>
    <w:rsid w:val="00980D02"/>
    <w:rsid w:val="009927B2"/>
    <w:rsid w:val="009B47AB"/>
    <w:rsid w:val="009C17F8"/>
    <w:rsid w:val="009C1AA5"/>
    <w:rsid w:val="009C4E88"/>
    <w:rsid w:val="009E2D46"/>
    <w:rsid w:val="009F482C"/>
    <w:rsid w:val="009F7571"/>
    <w:rsid w:val="00A110C5"/>
    <w:rsid w:val="00A12B0B"/>
    <w:rsid w:val="00A1569E"/>
    <w:rsid w:val="00A178DB"/>
    <w:rsid w:val="00A204A2"/>
    <w:rsid w:val="00A239FA"/>
    <w:rsid w:val="00A265CE"/>
    <w:rsid w:val="00A350C3"/>
    <w:rsid w:val="00A40AFC"/>
    <w:rsid w:val="00A44847"/>
    <w:rsid w:val="00A630EB"/>
    <w:rsid w:val="00A832F1"/>
    <w:rsid w:val="00A867EE"/>
    <w:rsid w:val="00A914BB"/>
    <w:rsid w:val="00A92411"/>
    <w:rsid w:val="00AA6824"/>
    <w:rsid w:val="00AB13D9"/>
    <w:rsid w:val="00AB1BCE"/>
    <w:rsid w:val="00AB4D67"/>
    <w:rsid w:val="00AC160B"/>
    <w:rsid w:val="00AD4401"/>
    <w:rsid w:val="00AD5B0E"/>
    <w:rsid w:val="00AF2806"/>
    <w:rsid w:val="00AF6B76"/>
    <w:rsid w:val="00B02A2D"/>
    <w:rsid w:val="00B0709E"/>
    <w:rsid w:val="00B1187B"/>
    <w:rsid w:val="00B13FC0"/>
    <w:rsid w:val="00B241CB"/>
    <w:rsid w:val="00B31CA7"/>
    <w:rsid w:val="00B32569"/>
    <w:rsid w:val="00B33849"/>
    <w:rsid w:val="00B34CAD"/>
    <w:rsid w:val="00B4030D"/>
    <w:rsid w:val="00B435BD"/>
    <w:rsid w:val="00B4492C"/>
    <w:rsid w:val="00B46DAB"/>
    <w:rsid w:val="00B52785"/>
    <w:rsid w:val="00B5520E"/>
    <w:rsid w:val="00B751B0"/>
    <w:rsid w:val="00B77167"/>
    <w:rsid w:val="00B771E6"/>
    <w:rsid w:val="00B77C7B"/>
    <w:rsid w:val="00B833E9"/>
    <w:rsid w:val="00B85E03"/>
    <w:rsid w:val="00B86525"/>
    <w:rsid w:val="00B86D10"/>
    <w:rsid w:val="00B92263"/>
    <w:rsid w:val="00BA146F"/>
    <w:rsid w:val="00BB14C5"/>
    <w:rsid w:val="00BC2A46"/>
    <w:rsid w:val="00BC5B53"/>
    <w:rsid w:val="00BD2D75"/>
    <w:rsid w:val="00BD2E4E"/>
    <w:rsid w:val="00BE08AA"/>
    <w:rsid w:val="00BE5C67"/>
    <w:rsid w:val="00BE6B3E"/>
    <w:rsid w:val="00BF1020"/>
    <w:rsid w:val="00BF7D85"/>
    <w:rsid w:val="00C02821"/>
    <w:rsid w:val="00C120E2"/>
    <w:rsid w:val="00C31976"/>
    <w:rsid w:val="00C532B9"/>
    <w:rsid w:val="00C55F8D"/>
    <w:rsid w:val="00C61259"/>
    <w:rsid w:val="00C74979"/>
    <w:rsid w:val="00C80962"/>
    <w:rsid w:val="00CA00D9"/>
    <w:rsid w:val="00CB303E"/>
    <w:rsid w:val="00CC5342"/>
    <w:rsid w:val="00CC597B"/>
    <w:rsid w:val="00CC5C26"/>
    <w:rsid w:val="00CD2724"/>
    <w:rsid w:val="00CE611C"/>
    <w:rsid w:val="00CF03E3"/>
    <w:rsid w:val="00D004AB"/>
    <w:rsid w:val="00D01490"/>
    <w:rsid w:val="00D10F79"/>
    <w:rsid w:val="00D15B61"/>
    <w:rsid w:val="00D162BC"/>
    <w:rsid w:val="00D26424"/>
    <w:rsid w:val="00D43AF8"/>
    <w:rsid w:val="00D459AD"/>
    <w:rsid w:val="00D47C6B"/>
    <w:rsid w:val="00D563E4"/>
    <w:rsid w:val="00D63A4D"/>
    <w:rsid w:val="00D70037"/>
    <w:rsid w:val="00D72737"/>
    <w:rsid w:val="00D73986"/>
    <w:rsid w:val="00D75705"/>
    <w:rsid w:val="00D76E84"/>
    <w:rsid w:val="00D815A5"/>
    <w:rsid w:val="00D8211A"/>
    <w:rsid w:val="00D85C78"/>
    <w:rsid w:val="00D87BEA"/>
    <w:rsid w:val="00D91815"/>
    <w:rsid w:val="00D91BB9"/>
    <w:rsid w:val="00D9268F"/>
    <w:rsid w:val="00D93806"/>
    <w:rsid w:val="00D93B9C"/>
    <w:rsid w:val="00DA1273"/>
    <w:rsid w:val="00DA3886"/>
    <w:rsid w:val="00DC2A92"/>
    <w:rsid w:val="00DC3CAA"/>
    <w:rsid w:val="00DD07E8"/>
    <w:rsid w:val="00DD2975"/>
    <w:rsid w:val="00DD7D6F"/>
    <w:rsid w:val="00DE27B9"/>
    <w:rsid w:val="00DE3D18"/>
    <w:rsid w:val="00DF0221"/>
    <w:rsid w:val="00DF285A"/>
    <w:rsid w:val="00E031B2"/>
    <w:rsid w:val="00E0377D"/>
    <w:rsid w:val="00E065C1"/>
    <w:rsid w:val="00E06E3E"/>
    <w:rsid w:val="00E07994"/>
    <w:rsid w:val="00E11AC2"/>
    <w:rsid w:val="00E2017E"/>
    <w:rsid w:val="00E26614"/>
    <w:rsid w:val="00E26D69"/>
    <w:rsid w:val="00E3372A"/>
    <w:rsid w:val="00E42FAD"/>
    <w:rsid w:val="00E44BE9"/>
    <w:rsid w:val="00E4788C"/>
    <w:rsid w:val="00E53693"/>
    <w:rsid w:val="00E622F2"/>
    <w:rsid w:val="00E633A5"/>
    <w:rsid w:val="00E70E2B"/>
    <w:rsid w:val="00E7169C"/>
    <w:rsid w:val="00E73D55"/>
    <w:rsid w:val="00E8581F"/>
    <w:rsid w:val="00E90304"/>
    <w:rsid w:val="00E94884"/>
    <w:rsid w:val="00E972A0"/>
    <w:rsid w:val="00EA0A8F"/>
    <w:rsid w:val="00EA0BF3"/>
    <w:rsid w:val="00EA12A2"/>
    <w:rsid w:val="00EA5ED0"/>
    <w:rsid w:val="00EB14D2"/>
    <w:rsid w:val="00EB6998"/>
    <w:rsid w:val="00EC35C9"/>
    <w:rsid w:val="00EC5B3B"/>
    <w:rsid w:val="00ED4286"/>
    <w:rsid w:val="00EF5ED9"/>
    <w:rsid w:val="00F03BA6"/>
    <w:rsid w:val="00F147B5"/>
    <w:rsid w:val="00F22247"/>
    <w:rsid w:val="00F27709"/>
    <w:rsid w:val="00F30416"/>
    <w:rsid w:val="00F36724"/>
    <w:rsid w:val="00F44236"/>
    <w:rsid w:val="00F56999"/>
    <w:rsid w:val="00F64551"/>
    <w:rsid w:val="00F65396"/>
    <w:rsid w:val="00F713A7"/>
    <w:rsid w:val="00F76D02"/>
    <w:rsid w:val="00F87ADD"/>
    <w:rsid w:val="00F90497"/>
    <w:rsid w:val="00F90780"/>
    <w:rsid w:val="00F94C44"/>
    <w:rsid w:val="00F95976"/>
    <w:rsid w:val="00F97C1D"/>
    <w:rsid w:val="00FA139E"/>
    <w:rsid w:val="00FA488C"/>
    <w:rsid w:val="00FC11DD"/>
    <w:rsid w:val="00FC5403"/>
    <w:rsid w:val="00FC5581"/>
    <w:rsid w:val="00FD52CE"/>
    <w:rsid w:val="00FE30A7"/>
    <w:rsid w:val="00FF7F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2CE6"/>
  <w15:chartTrackingRefBased/>
  <w15:docId w15:val="{B2CAD43F-CB66-4DDB-B086-DCCD3978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en-US"/>
    </w:rPr>
  </w:style>
  <w:style w:type="paragraph" w:styleId="Antrat1">
    <w:name w:val="heading 1"/>
    <w:basedOn w:val="prastasis"/>
    <w:next w:val="prastasis"/>
    <w:link w:val="Antrat1Diagrama"/>
    <w:qFormat/>
    <w:pPr>
      <w:keepNext/>
      <w:ind w:left="5040" w:firstLine="720"/>
      <w:outlineLvl w:val="0"/>
    </w:pPr>
    <w:rPr>
      <w:caps/>
      <w:sz w:val="28"/>
      <w:lang w:val="en-AU"/>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link w:val="Antrat3Diagrama"/>
    <w:qFormat/>
    <w:pPr>
      <w:keepNext/>
      <w:jc w:val="center"/>
      <w:outlineLvl w:val="2"/>
    </w:pPr>
    <w:rPr>
      <w:b/>
      <w:sz w:val="24"/>
      <w:lang w:val="lt-LT"/>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link w:val="Antrat5Diagrama"/>
    <w:qFormat/>
    <w:pPr>
      <w:keepNext/>
      <w:jc w:val="both"/>
      <w:outlineLvl w:val="4"/>
    </w:pPr>
    <w:rPr>
      <w:b/>
      <w:sz w:val="24"/>
      <w:lang w:val="en-AU"/>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link w:val="Antrat8Diagrama"/>
    <w:qFormat/>
    <w:pPr>
      <w:keepNext/>
      <w:outlineLvl w:val="7"/>
    </w:pPr>
    <w:rPr>
      <w:sz w:val="28"/>
      <w:lang w:val="lt-LT"/>
    </w:rPr>
  </w:style>
  <w:style w:type="paragraph" w:styleId="Antrat9">
    <w:name w:val="heading 9"/>
    <w:basedOn w:val="prastasis"/>
    <w:next w:val="prastasis"/>
    <w:link w:val="Antrat9Diagrama"/>
    <w:qFormat/>
    <w:pPr>
      <w:keepNext/>
      <w:jc w:val="center"/>
      <w:outlineLvl w:val="8"/>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jc w:val="both"/>
    </w:pPr>
    <w:rPr>
      <w:sz w:val="24"/>
      <w:lang w:val="en-AU"/>
    </w:rPr>
  </w:style>
  <w:style w:type="paragraph" w:styleId="Pagrindiniotekstotrauka2">
    <w:name w:val="Body Text Indent 2"/>
    <w:basedOn w:val="prastasis"/>
    <w:link w:val="Pagrindiniotekstotrauka2Diagrama"/>
    <w:pPr>
      <w:ind w:firstLine="360"/>
      <w:jc w:val="both"/>
    </w:pPr>
    <w:rPr>
      <w:sz w:val="24"/>
      <w:lang w:val="en-AU"/>
    </w:rPr>
  </w:style>
  <w:style w:type="paragraph" w:styleId="Pagrindiniotekstotrauka">
    <w:name w:val="Body Text Indent"/>
    <w:basedOn w:val="prastasis"/>
    <w:link w:val="PagrindiniotekstotraukaDiagrama"/>
    <w:pPr>
      <w:ind w:firstLine="680"/>
      <w:jc w:val="both"/>
    </w:pPr>
    <w:rPr>
      <w:rFonts w:ascii="Bookman Old Style" w:hAnsi="Bookman Old Style"/>
      <w:sz w:val="24"/>
      <w:lang w:val="lt-LT"/>
    </w:rPr>
  </w:style>
  <w:style w:type="character" w:customStyle="1" w:styleId="Typewriter">
    <w:name w:val="Typewriter"/>
    <w:rPr>
      <w:rFonts w:ascii="Courier New" w:hAnsi="Courier New"/>
      <w:sz w:val="20"/>
    </w:rPr>
  </w:style>
  <w:style w:type="paragraph" w:styleId="Pagrindiniotekstotrauka3">
    <w:name w:val="Body Text Indent 3"/>
    <w:basedOn w:val="prastasis"/>
    <w:semiHidden/>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semiHidden/>
    <w:rPr>
      <w:rFonts w:ascii="Bookman Old Style" w:hAnsi="Bookman Old Style"/>
      <w:sz w:val="24"/>
      <w:lang w:val="lt-LT"/>
    </w:rPr>
  </w:style>
  <w:style w:type="character" w:styleId="Puslapionumeris">
    <w:name w:val="page number"/>
    <w:basedOn w:val="Numatytasispastraiposriftas"/>
    <w:semiHidden/>
  </w:style>
  <w:style w:type="paragraph" w:styleId="Antrats">
    <w:name w:val="header"/>
    <w:basedOn w:val="prastasis"/>
    <w:link w:val="AntratsDiagrama"/>
    <w:uiPriority w:val="99"/>
    <w:pPr>
      <w:tabs>
        <w:tab w:val="center" w:pos="4320"/>
        <w:tab w:val="right" w:pos="8640"/>
      </w:tabs>
    </w:pPr>
    <w:rPr>
      <w:lang w:val="lt-LT"/>
    </w:rPr>
  </w:style>
  <w:style w:type="paragraph" w:styleId="Porat">
    <w:name w:val="footer"/>
    <w:basedOn w:val="prastasis"/>
    <w:link w:val="PoratDiagrama"/>
    <w:uiPriority w:val="99"/>
    <w:unhideWhenUsed/>
    <w:rsid w:val="007D6359"/>
    <w:pPr>
      <w:tabs>
        <w:tab w:val="center" w:pos="4819"/>
        <w:tab w:val="right" w:pos="9638"/>
      </w:tabs>
    </w:pPr>
    <w:rPr>
      <w:lang w:eastAsia="x-none"/>
    </w:rPr>
  </w:style>
  <w:style w:type="character" w:customStyle="1" w:styleId="PoratDiagrama">
    <w:name w:val="Poraštė Diagrama"/>
    <w:link w:val="Porat"/>
    <w:uiPriority w:val="99"/>
    <w:rsid w:val="007D6359"/>
    <w:rPr>
      <w:lang w:val="en-US"/>
    </w:rPr>
  </w:style>
  <w:style w:type="character" w:customStyle="1" w:styleId="Antrat1Diagrama">
    <w:name w:val="Antraštė 1 Diagrama"/>
    <w:link w:val="Antrat1"/>
    <w:rsid w:val="00935E41"/>
    <w:rPr>
      <w:caps/>
      <w:sz w:val="28"/>
      <w:lang w:val="en-AU"/>
    </w:rPr>
  </w:style>
  <w:style w:type="character" w:customStyle="1" w:styleId="Antrat3Diagrama">
    <w:name w:val="Antraštė 3 Diagrama"/>
    <w:link w:val="Antrat3"/>
    <w:rsid w:val="00935E41"/>
    <w:rPr>
      <w:b/>
      <w:sz w:val="24"/>
    </w:rPr>
  </w:style>
  <w:style w:type="character" w:customStyle="1" w:styleId="Antrat5Diagrama">
    <w:name w:val="Antraštė 5 Diagrama"/>
    <w:link w:val="Antrat5"/>
    <w:rsid w:val="00935E41"/>
    <w:rPr>
      <w:b/>
      <w:sz w:val="24"/>
      <w:lang w:val="en-AU"/>
    </w:rPr>
  </w:style>
  <w:style w:type="character" w:customStyle="1" w:styleId="Antrat8Diagrama">
    <w:name w:val="Antraštė 8 Diagrama"/>
    <w:link w:val="Antrat8"/>
    <w:rsid w:val="00935E41"/>
    <w:rPr>
      <w:sz w:val="28"/>
    </w:rPr>
  </w:style>
  <w:style w:type="character" w:customStyle="1" w:styleId="Antrat9Diagrama">
    <w:name w:val="Antraštė 9 Diagrama"/>
    <w:link w:val="Antrat9"/>
    <w:rsid w:val="00935E41"/>
    <w:rPr>
      <w:sz w:val="28"/>
    </w:rPr>
  </w:style>
  <w:style w:type="character" w:customStyle="1" w:styleId="PagrindinistekstasDiagrama">
    <w:name w:val="Pagrindinis tekstas Diagrama"/>
    <w:link w:val="Pagrindinistekstas"/>
    <w:rsid w:val="00935E41"/>
    <w:rPr>
      <w:sz w:val="24"/>
      <w:lang w:val="en-AU"/>
    </w:rPr>
  </w:style>
  <w:style w:type="character" w:customStyle="1" w:styleId="Pagrindiniotekstotrauka2Diagrama">
    <w:name w:val="Pagrindinio teksto įtrauka 2 Diagrama"/>
    <w:link w:val="Pagrindiniotekstotrauka2"/>
    <w:rsid w:val="00935E41"/>
    <w:rPr>
      <w:sz w:val="24"/>
      <w:lang w:val="en-AU"/>
    </w:rPr>
  </w:style>
  <w:style w:type="character" w:customStyle="1" w:styleId="PagrindiniotekstotraukaDiagrama">
    <w:name w:val="Pagrindinio teksto įtrauka Diagrama"/>
    <w:link w:val="Pagrindiniotekstotrauka"/>
    <w:rsid w:val="00935E41"/>
    <w:rPr>
      <w:rFonts w:ascii="Bookman Old Style" w:hAnsi="Bookman Old Style"/>
      <w:sz w:val="24"/>
    </w:rPr>
  </w:style>
  <w:style w:type="paragraph" w:styleId="Betarp">
    <w:name w:val="No Spacing"/>
    <w:uiPriority w:val="1"/>
    <w:qFormat/>
    <w:rsid w:val="008F009C"/>
    <w:rPr>
      <w:rFonts w:asciiTheme="minorHAnsi" w:eastAsiaTheme="minorHAnsi" w:hAnsiTheme="minorHAnsi" w:cstheme="minorBidi"/>
      <w:sz w:val="22"/>
      <w:szCs w:val="22"/>
      <w:lang w:eastAsia="en-US"/>
    </w:rPr>
  </w:style>
  <w:style w:type="character" w:customStyle="1" w:styleId="FontStyle150">
    <w:name w:val="Font Style150"/>
    <w:rsid w:val="008F009C"/>
    <w:rPr>
      <w:rFonts w:ascii="Times New Roman" w:hAnsi="Times New Roman" w:cs="Times New Roman"/>
      <w:sz w:val="18"/>
      <w:szCs w:val="18"/>
    </w:rPr>
  </w:style>
  <w:style w:type="paragraph" w:styleId="Sraopastraipa">
    <w:name w:val="List Paragraph"/>
    <w:basedOn w:val="prastasis"/>
    <w:uiPriority w:val="34"/>
    <w:qFormat/>
    <w:rsid w:val="0003259D"/>
    <w:pPr>
      <w:ind w:left="720"/>
      <w:contextualSpacing/>
    </w:pPr>
  </w:style>
  <w:style w:type="character" w:customStyle="1" w:styleId="AntratsDiagrama">
    <w:name w:val="Antraštės Diagrama"/>
    <w:basedOn w:val="Numatytasispastraiposriftas"/>
    <w:link w:val="Antrats"/>
    <w:uiPriority w:val="99"/>
    <w:rsid w:val="00A15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3743</Words>
  <Characters>2134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CtrlSoft</Company>
  <LinksUpToDate>false</LinksUpToDate>
  <CharactersWithSpaces>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antanas</dc:creator>
  <cp:keywords/>
  <cp:lastModifiedBy>Simona Daukšienė</cp:lastModifiedBy>
  <cp:revision>10</cp:revision>
  <cp:lastPrinted>2021-09-21T08:27:00Z</cp:lastPrinted>
  <dcterms:created xsi:type="dcterms:W3CDTF">2021-10-18T05:28:00Z</dcterms:created>
  <dcterms:modified xsi:type="dcterms:W3CDTF">2021-10-29T06:53:00Z</dcterms:modified>
</cp:coreProperties>
</file>