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BD43" w14:textId="77777777" w:rsidR="008144E6" w:rsidRPr="00D21B55" w:rsidRDefault="008144E6" w:rsidP="008144E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D21B55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2D257ED" wp14:editId="3A840167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195DF" w14:textId="77777777" w:rsidR="008144E6" w:rsidRPr="00D21B55" w:rsidRDefault="008144E6" w:rsidP="008144E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333F6062" w14:textId="77777777" w:rsidR="008144E6" w:rsidRPr="00D21B55" w:rsidRDefault="008144E6" w:rsidP="008144E6">
      <w:pPr>
        <w:jc w:val="center"/>
        <w:rPr>
          <w:b/>
          <w:bCs/>
          <w:caps/>
          <w:sz w:val="28"/>
          <w:szCs w:val="20"/>
        </w:rPr>
      </w:pPr>
      <w:r w:rsidRPr="00D21B55">
        <w:rPr>
          <w:b/>
          <w:bCs/>
          <w:caps/>
          <w:sz w:val="28"/>
          <w:szCs w:val="20"/>
        </w:rPr>
        <w:t xml:space="preserve">KLAIPĖDOS RAJONO SAVIVALDYBĖS </w:t>
      </w:r>
    </w:p>
    <w:p w14:paraId="2161574F" w14:textId="77777777" w:rsidR="008144E6" w:rsidRPr="00D21B55" w:rsidRDefault="008144E6" w:rsidP="008144E6">
      <w:pPr>
        <w:jc w:val="center"/>
        <w:rPr>
          <w:b/>
          <w:bCs/>
          <w:caps/>
          <w:sz w:val="28"/>
          <w:szCs w:val="20"/>
        </w:rPr>
      </w:pPr>
      <w:r w:rsidRPr="00D21B55">
        <w:rPr>
          <w:b/>
          <w:bCs/>
          <w:caps/>
          <w:sz w:val="28"/>
          <w:szCs w:val="20"/>
        </w:rPr>
        <w:t>ADMINISTRACIJA</w:t>
      </w:r>
    </w:p>
    <w:p w14:paraId="2E5F4505" w14:textId="77777777" w:rsidR="008144E6" w:rsidRPr="00D21B55" w:rsidRDefault="008144E6" w:rsidP="008144E6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8144E6" w:rsidRPr="00D21B55" w14:paraId="4CDC43A8" w14:textId="77777777" w:rsidTr="008D3DA3">
        <w:tc>
          <w:tcPr>
            <w:tcW w:w="5954" w:type="dxa"/>
            <w:shd w:val="clear" w:color="auto" w:fill="auto"/>
          </w:tcPr>
          <w:p w14:paraId="17E7AA0F" w14:textId="77777777" w:rsidR="008144E6" w:rsidRPr="00D21B55" w:rsidRDefault="008144E6" w:rsidP="008D3DA3"/>
        </w:tc>
        <w:tc>
          <w:tcPr>
            <w:tcW w:w="4809" w:type="dxa"/>
            <w:shd w:val="clear" w:color="auto" w:fill="auto"/>
          </w:tcPr>
          <w:p w14:paraId="2D73C1BD" w14:textId="77777777" w:rsidR="008144E6" w:rsidRPr="00D21B55" w:rsidRDefault="008144E6" w:rsidP="008D3DA3">
            <w:pPr>
              <w:jc w:val="both"/>
            </w:pPr>
          </w:p>
        </w:tc>
      </w:tr>
    </w:tbl>
    <w:p w14:paraId="391C4F43" w14:textId="77777777" w:rsidR="008144E6" w:rsidRPr="00D21B55" w:rsidRDefault="008144E6" w:rsidP="008144E6">
      <w:pPr>
        <w:tabs>
          <w:tab w:val="left" w:pos="6630"/>
        </w:tabs>
        <w:rPr>
          <w:b/>
        </w:rPr>
      </w:pPr>
    </w:p>
    <w:p w14:paraId="55C32B8C" w14:textId="6525EA3E" w:rsidR="002E6B82" w:rsidRPr="00D21B55" w:rsidRDefault="002E6B82" w:rsidP="002E6B82">
      <w:pPr>
        <w:tabs>
          <w:tab w:val="left" w:pos="7455"/>
        </w:tabs>
        <w:rPr>
          <w:rStyle w:val="Hipersaitas"/>
          <w:color w:val="auto"/>
          <w:u w:val="none"/>
        </w:rPr>
      </w:pPr>
      <w:r w:rsidRPr="00D21B55">
        <w:rPr>
          <w:rStyle w:val="Hipersaitas"/>
          <w:color w:val="auto"/>
          <w:u w:val="none"/>
        </w:rPr>
        <w:t>LR Seimo Kontrolieriui                                                        Į 202</w:t>
      </w:r>
      <w:r w:rsidR="001952CC" w:rsidRPr="00D21B55">
        <w:rPr>
          <w:rStyle w:val="Hipersaitas"/>
          <w:color w:val="auto"/>
          <w:u w:val="none"/>
        </w:rPr>
        <w:t>2</w:t>
      </w:r>
      <w:r w:rsidRPr="00D21B55">
        <w:rPr>
          <w:rStyle w:val="Hipersaitas"/>
          <w:color w:val="auto"/>
          <w:u w:val="none"/>
        </w:rPr>
        <w:t>-0</w:t>
      </w:r>
      <w:r w:rsidR="009D0846">
        <w:rPr>
          <w:rStyle w:val="Hipersaitas"/>
          <w:color w:val="auto"/>
          <w:u w:val="none"/>
        </w:rPr>
        <w:t>3</w:t>
      </w:r>
      <w:r w:rsidRPr="00D21B55">
        <w:rPr>
          <w:rStyle w:val="Hipersaitas"/>
          <w:color w:val="auto"/>
          <w:u w:val="none"/>
        </w:rPr>
        <w:t>-</w:t>
      </w:r>
      <w:r w:rsidR="009D0846">
        <w:rPr>
          <w:rStyle w:val="Hipersaitas"/>
          <w:color w:val="auto"/>
          <w:u w:val="none"/>
        </w:rPr>
        <w:t>29</w:t>
      </w:r>
      <w:r w:rsidRPr="00D21B55">
        <w:rPr>
          <w:rStyle w:val="Hipersaitas"/>
          <w:color w:val="auto"/>
          <w:u w:val="none"/>
        </w:rPr>
        <w:t xml:space="preserve"> Nr. 4D-202</w:t>
      </w:r>
      <w:r w:rsidR="001952CC" w:rsidRPr="00D21B55">
        <w:rPr>
          <w:rStyle w:val="Hipersaitas"/>
          <w:color w:val="auto"/>
          <w:u w:val="none"/>
        </w:rPr>
        <w:t>2</w:t>
      </w:r>
      <w:r w:rsidRPr="00D21B55">
        <w:rPr>
          <w:rStyle w:val="Hipersaitas"/>
          <w:color w:val="auto"/>
          <w:u w:val="none"/>
        </w:rPr>
        <w:t>/</w:t>
      </w:r>
      <w:r w:rsidR="009D0846">
        <w:rPr>
          <w:rStyle w:val="Hipersaitas"/>
          <w:color w:val="auto"/>
          <w:u w:val="none"/>
        </w:rPr>
        <w:t>2</w:t>
      </w:r>
      <w:r w:rsidRPr="00D21B55">
        <w:rPr>
          <w:rStyle w:val="Hipersaitas"/>
          <w:color w:val="auto"/>
          <w:u w:val="none"/>
        </w:rPr>
        <w:t>-1</w:t>
      </w:r>
      <w:r w:rsidR="001952CC" w:rsidRPr="00D21B55">
        <w:rPr>
          <w:rStyle w:val="Hipersaitas"/>
          <w:color w:val="auto"/>
          <w:u w:val="none"/>
        </w:rPr>
        <w:t>/</w:t>
      </w:r>
      <w:r w:rsidRPr="00D21B55">
        <w:rPr>
          <w:rStyle w:val="Hipersaitas"/>
          <w:color w:val="auto"/>
          <w:u w:val="none"/>
        </w:rPr>
        <w:t>3D-</w:t>
      </w:r>
      <w:r w:rsidR="001952CC" w:rsidRPr="00D21B55">
        <w:rPr>
          <w:rStyle w:val="Hipersaitas"/>
          <w:color w:val="auto"/>
          <w:u w:val="none"/>
        </w:rPr>
        <w:t>7</w:t>
      </w:r>
      <w:r w:rsidR="009D0846">
        <w:rPr>
          <w:rStyle w:val="Hipersaitas"/>
          <w:color w:val="auto"/>
          <w:u w:val="none"/>
        </w:rPr>
        <w:t>15</w:t>
      </w:r>
    </w:p>
    <w:p w14:paraId="28A11B21" w14:textId="762DCA9F" w:rsidR="002E6B82" w:rsidRPr="00D21B55" w:rsidRDefault="002E6B82" w:rsidP="008144E6">
      <w:pPr>
        <w:tabs>
          <w:tab w:val="left" w:pos="6645"/>
        </w:tabs>
      </w:pPr>
      <w:r w:rsidRPr="00D21B55">
        <w:rPr>
          <w:rStyle w:val="Hipersaitas"/>
        </w:rPr>
        <w:t>ombuds@lrski.lt</w:t>
      </w:r>
    </w:p>
    <w:p w14:paraId="738E3823" w14:textId="77777777" w:rsidR="009D0846" w:rsidRDefault="009D0846" w:rsidP="008144E6">
      <w:pPr>
        <w:tabs>
          <w:tab w:val="left" w:pos="6180"/>
        </w:tabs>
      </w:pPr>
    </w:p>
    <w:p w14:paraId="2471904D" w14:textId="77777777" w:rsidR="009D0846" w:rsidRDefault="009D0846" w:rsidP="008144E6">
      <w:pPr>
        <w:tabs>
          <w:tab w:val="left" w:pos="6180"/>
        </w:tabs>
      </w:pPr>
    </w:p>
    <w:p w14:paraId="44E1958C" w14:textId="77777777" w:rsidR="009D0846" w:rsidRDefault="009D0846" w:rsidP="008144E6">
      <w:pPr>
        <w:tabs>
          <w:tab w:val="left" w:pos="6180"/>
        </w:tabs>
      </w:pPr>
      <w:r>
        <w:t>Kopija</w:t>
      </w:r>
    </w:p>
    <w:p w14:paraId="6CBD316A" w14:textId="358D8601" w:rsidR="008144E6" w:rsidRPr="00D21B55" w:rsidRDefault="00B8246E" w:rsidP="008144E6">
      <w:pPr>
        <w:tabs>
          <w:tab w:val="left" w:pos="6180"/>
        </w:tabs>
        <w:rPr>
          <w:rStyle w:val="Pareigos"/>
          <w:caps w:val="0"/>
        </w:rPr>
      </w:pPr>
      <w:hyperlink r:id="rId9" w:history="1">
        <w:r w:rsidRPr="000E778C">
          <w:rPr>
            <w:rStyle w:val="Hipersaitas"/>
          </w:rPr>
          <w:t>x</w:t>
        </w:r>
        <w:r w:rsidRPr="000E778C">
          <w:rPr>
            <w:rStyle w:val="Hipersaitas"/>
            <w:lang w:val="en-US"/>
          </w:rPr>
          <w:t>@gmail.</w:t>
        </w:r>
        <w:r w:rsidRPr="000E778C">
          <w:rPr>
            <w:rStyle w:val="Hipersaitas"/>
          </w:rPr>
          <w:t>com</w:t>
        </w:r>
      </w:hyperlink>
      <w:r w:rsidR="009D0846">
        <w:t xml:space="preserve"> </w:t>
      </w:r>
      <w:r w:rsidR="008144E6" w:rsidRPr="00D21B55">
        <w:tab/>
      </w:r>
    </w:p>
    <w:p w14:paraId="589A7F06" w14:textId="77777777" w:rsidR="008144E6" w:rsidRPr="00D21B55" w:rsidRDefault="008144E6" w:rsidP="008144E6">
      <w:pPr>
        <w:rPr>
          <w:rStyle w:val="Pareigos"/>
          <w:b/>
        </w:rPr>
      </w:pPr>
    </w:p>
    <w:p w14:paraId="583BC0C6" w14:textId="1E95C5BB" w:rsidR="008144E6" w:rsidRPr="00D21B55" w:rsidRDefault="008144E6" w:rsidP="008144E6">
      <w:pPr>
        <w:rPr>
          <w:rStyle w:val="Pareigos"/>
          <w:b/>
          <w:caps w:val="0"/>
        </w:rPr>
      </w:pPr>
      <w:r w:rsidRPr="00D21B55">
        <w:rPr>
          <w:rStyle w:val="Pareigos"/>
          <w:b/>
        </w:rPr>
        <w:t xml:space="preserve">DĖL </w:t>
      </w:r>
      <w:r w:rsidR="001952CC" w:rsidRPr="00D21B55">
        <w:rPr>
          <w:rStyle w:val="Pareigos"/>
          <w:b/>
        </w:rPr>
        <w:t>INFORMACIJOS PATEIKIMO</w:t>
      </w:r>
    </w:p>
    <w:p w14:paraId="075F5D13" w14:textId="77777777" w:rsidR="008144E6" w:rsidRPr="00D21B55" w:rsidRDefault="008144E6" w:rsidP="008144E6">
      <w:pPr>
        <w:rPr>
          <w:rStyle w:val="Pareigos"/>
          <w:b/>
          <w:caps w:val="0"/>
        </w:rPr>
      </w:pPr>
    </w:p>
    <w:p w14:paraId="70826004" w14:textId="77777777" w:rsidR="008144E6" w:rsidRPr="00D21B55" w:rsidRDefault="008144E6" w:rsidP="008144E6">
      <w:pPr>
        <w:pStyle w:val="prastasiniatinklio"/>
        <w:spacing w:before="0" w:beforeAutospacing="0" w:after="0" w:afterAutospacing="0"/>
        <w:ind w:firstLine="851"/>
        <w:jc w:val="both"/>
        <w:rPr>
          <w:color w:val="000000"/>
        </w:rPr>
      </w:pPr>
    </w:p>
    <w:p w14:paraId="0B63C15E" w14:textId="5FD3E74F" w:rsidR="009D0846" w:rsidRDefault="00307AC5" w:rsidP="000743E1">
      <w:pPr>
        <w:pStyle w:val="Pagrindinistekstas"/>
        <w:spacing w:after="0" w:line="276" w:lineRule="auto"/>
        <w:ind w:firstLine="720"/>
        <w:jc w:val="both"/>
      </w:pPr>
      <w:r w:rsidRPr="00CF39D7">
        <w:rPr>
          <w:rStyle w:val="Pareigos"/>
          <w:caps w:val="0"/>
          <w:lang w:val="lt-LT"/>
        </w:rPr>
        <w:t xml:space="preserve">Atsakydami į </w:t>
      </w:r>
      <w:r w:rsidR="00B809C4" w:rsidRPr="00CF39D7">
        <w:rPr>
          <w:rStyle w:val="Pareigos"/>
          <w:caps w:val="0"/>
          <w:lang w:val="lt-LT"/>
        </w:rPr>
        <w:t xml:space="preserve">Jūsų </w:t>
      </w:r>
      <w:r w:rsidRPr="00CF39D7">
        <w:rPr>
          <w:rStyle w:val="Pareigos"/>
          <w:caps w:val="0"/>
          <w:lang w:val="lt-LT"/>
        </w:rPr>
        <w:t>20</w:t>
      </w:r>
      <w:r w:rsidR="00B809C4" w:rsidRPr="00CF39D7">
        <w:rPr>
          <w:rStyle w:val="Pareigos"/>
          <w:caps w:val="0"/>
          <w:lang w:val="lt-LT"/>
        </w:rPr>
        <w:t>22</w:t>
      </w:r>
      <w:r w:rsidRPr="00CF39D7">
        <w:rPr>
          <w:rStyle w:val="Pareigos"/>
          <w:caps w:val="0"/>
          <w:lang w:val="lt-LT"/>
        </w:rPr>
        <w:t>-0</w:t>
      </w:r>
      <w:r w:rsidR="009D0846">
        <w:rPr>
          <w:rStyle w:val="Pareigos"/>
          <w:caps w:val="0"/>
          <w:lang w:val="lt-LT"/>
        </w:rPr>
        <w:t>3</w:t>
      </w:r>
      <w:r w:rsidRPr="00CF39D7">
        <w:rPr>
          <w:rStyle w:val="Pareigos"/>
          <w:caps w:val="0"/>
          <w:lang w:val="lt-LT"/>
        </w:rPr>
        <w:t>-</w:t>
      </w:r>
      <w:r w:rsidR="009D0846">
        <w:rPr>
          <w:rStyle w:val="Pareigos"/>
          <w:caps w:val="0"/>
          <w:lang w:val="lt-LT"/>
        </w:rPr>
        <w:t>29</w:t>
      </w:r>
      <w:r w:rsidRPr="00CF39D7">
        <w:rPr>
          <w:rStyle w:val="Pareigos"/>
          <w:caps w:val="0"/>
          <w:lang w:val="lt-LT"/>
        </w:rPr>
        <w:t xml:space="preserve"> raštą Nr. 4D-20</w:t>
      </w:r>
      <w:r w:rsidR="00B809C4" w:rsidRPr="00CF39D7">
        <w:rPr>
          <w:rStyle w:val="Pareigos"/>
          <w:caps w:val="0"/>
          <w:lang w:val="lt-LT"/>
        </w:rPr>
        <w:t>22</w:t>
      </w:r>
      <w:r w:rsidRPr="00CF39D7">
        <w:rPr>
          <w:rStyle w:val="Pareigos"/>
          <w:caps w:val="0"/>
          <w:lang w:val="lt-LT"/>
        </w:rPr>
        <w:t>/</w:t>
      </w:r>
      <w:r w:rsidR="00B809C4" w:rsidRPr="00CF39D7">
        <w:rPr>
          <w:rStyle w:val="Pareigos"/>
          <w:caps w:val="0"/>
          <w:lang w:val="lt-LT"/>
        </w:rPr>
        <w:t>1</w:t>
      </w:r>
      <w:r w:rsidRPr="00CF39D7">
        <w:rPr>
          <w:rStyle w:val="Pareigos"/>
          <w:caps w:val="0"/>
          <w:lang w:val="lt-LT"/>
        </w:rPr>
        <w:t>-</w:t>
      </w:r>
      <w:r w:rsidR="00B809C4" w:rsidRPr="00CF39D7">
        <w:rPr>
          <w:rStyle w:val="Pareigos"/>
          <w:caps w:val="0"/>
          <w:lang w:val="lt-LT"/>
        </w:rPr>
        <w:t>1</w:t>
      </w:r>
      <w:r w:rsidRPr="00CF39D7">
        <w:rPr>
          <w:rStyle w:val="Pareigos"/>
          <w:caps w:val="0"/>
          <w:lang w:val="lt-LT"/>
        </w:rPr>
        <w:t>/3D-</w:t>
      </w:r>
      <w:r w:rsidR="009D0846">
        <w:rPr>
          <w:rStyle w:val="Pareigos"/>
          <w:caps w:val="0"/>
          <w:lang w:val="lt-LT"/>
        </w:rPr>
        <w:t>715</w:t>
      </w:r>
      <w:r w:rsidRPr="00CF39D7">
        <w:rPr>
          <w:rStyle w:val="Pareigos"/>
          <w:caps w:val="0"/>
          <w:lang w:val="lt-LT"/>
        </w:rPr>
        <w:t xml:space="preserve"> </w:t>
      </w:r>
      <w:r w:rsidR="009D0846">
        <w:rPr>
          <w:rStyle w:val="Pareigos"/>
          <w:caps w:val="0"/>
          <w:lang w:val="lt-LT"/>
        </w:rPr>
        <w:t>informuojame, kad Klaipėdos rajono savivaldybės administracija (toliau</w:t>
      </w:r>
      <w:r w:rsidR="00FC0B5F">
        <w:rPr>
          <w:rStyle w:val="Pareigos"/>
          <w:caps w:val="0"/>
          <w:lang w:val="lt-LT"/>
        </w:rPr>
        <w:t xml:space="preserve"> </w:t>
      </w:r>
      <w:r w:rsidR="00FC0B5F">
        <w:rPr>
          <w:rStyle w:val="Pareigos"/>
          <w:rFonts w:ascii="Times New Roman" w:hAnsi="Times New Roman"/>
          <w:caps w:val="0"/>
          <w:lang w:val="lt-LT"/>
        </w:rPr>
        <w:t>−</w:t>
      </w:r>
      <w:r w:rsidR="00FC0B5F">
        <w:rPr>
          <w:rStyle w:val="Pareigos"/>
          <w:caps w:val="0"/>
          <w:lang w:val="lt-LT"/>
        </w:rPr>
        <w:t xml:space="preserve"> </w:t>
      </w:r>
      <w:r w:rsidR="009D0846">
        <w:rPr>
          <w:rStyle w:val="Pareigos"/>
          <w:caps w:val="0"/>
          <w:lang w:val="lt-LT"/>
        </w:rPr>
        <w:t xml:space="preserve">Savivaldybė) atsižvelgė į Jūsų rekomendacijas. Savivaldybė kreipėsi raštu į </w:t>
      </w:r>
      <w:r w:rsidR="00B8246E">
        <w:rPr>
          <w:rStyle w:val="Pareigos"/>
          <w:caps w:val="0"/>
          <w:lang w:val="lt-LT"/>
        </w:rPr>
        <w:t>X</w:t>
      </w:r>
      <w:r w:rsidR="009D0846">
        <w:rPr>
          <w:rStyle w:val="Pareigos"/>
          <w:caps w:val="0"/>
          <w:lang w:val="lt-LT"/>
        </w:rPr>
        <w:t xml:space="preserve"> namo administratorių </w:t>
      </w:r>
      <w:r w:rsidR="00CB6D23">
        <w:rPr>
          <w:rStyle w:val="Pareigos"/>
          <w:caps w:val="0"/>
          <w:lang w:val="lt-LT"/>
        </w:rPr>
        <w:t>UAB „Gargždų b</w:t>
      </w:r>
      <w:r w:rsidR="00FC0B5F">
        <w:rPr>
          <w:rStyle w:val="Pareigos"/>
          <w:caps w:val="0"/>
          <w:lang w:val="lt-LT"/>
        </w:rPr>
        <w:t>ū</w:t>
      </w:r>
      <w:r w:rsidR="00CB6D23">
        <w:rPr>
          <w:rStyle w:val="Pareigos"/>
          <w:caps w:val="0"/>
          <w:lang w:val="lt-LT"/>
        </w:rPr>
        <w:t xml:space="preserve">stas“ su reikalavimu pateikti minimo namo projekto kopiją. Pateikus namo projektą bus organizuojamas inžinerinių sistemų patikrinimas vietoje. Patikrinime dalyvaus Savivaldybės atsakingi darbuotojai ir administratoriaus atstovai. </w:t>
      </w:r>
    </w:p>
    <w:p w14:paraId="05314A8C" w14:textId="4F0594F9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2430E0EA" w14:textId="02313665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35007BD0" w14:textId="6E9A9A1A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3C16C97D" w14:textId="513C8591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19DCFE9E" w14:textId="4E20BF4D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5957C6E3" w14:textId="1775CB1C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1CFDA014" w14:textId="48F2EDDD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2A9C25E2" w14:textId="2D04A195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Justas Ruškys </w:t>
      </w:r>
    </w:p>
    <w:p w14:paraId="25B7AC3E" w14:textId="12579B92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45F7E9BC" w14:textId="52CEA5E4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5CBEF870" w14:textId="254DCE03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34E4FD17" w14:textId="4FCE3771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3531CCF5" w14:textId="5290A3DA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6F1B3C33" w14:textId="02E156CF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19CBF46E" w14:textId="406CE067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2BE9A1FE" w14:textId="3CF84732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1BD00C4D" w14:textId="1774B639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737F70C9" w14:textId="7B16C52E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339760C9" w14:textId="5168C839" w:rsidR="009D0846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07CBCAE3" w14:textId="77777777" w:rsidR="009D0846" w:rsidRPr="00D21B55" w:rsidRDefault="009D0846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2694A978" w14:textId="77777777" w:rsidR="00716774" w:rsidRPr="00D21B55" w:rsidRDefault="00716774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03668811" w14:textId="77777777" w:rsidR="00080D2C" w:rsidRPr="00D21B55" w:rsidRDefault="00080D2C" w:rsidP="00080D2C">
      <w:pPr>
        <w:tabs>
          <w:tab w:val="left" w:pos="1134"/>
          <w:tab w:val="left" w:pos="1418"/>
          <w:tab w:val="left" w:pos="1701"/>
        </w:tabs>
        <w:jc w:val="both"/>
      </w:pPr>
    </w:p>
    <w:p w14:paraId="1F8F984C" w14:textId="57C84355" w:rsidR="008144E6" w:rsidRPr="000743E1" w:rsidRDefault="008144E6" w:rsidP="002E57C8">
      <w:pPr>
        <w:tabs>
          <w:tab w:val="left" w:pos="1134"/>
          <w:tab w:val="left" w:pos="1418"/>
          <w:tab w:val="left" w:pos="1701"/>
        </w:tabs>
        <w:jc w:val="both"/>
      </w:pPr>
    </w:p>
    <w:sectPr w:rsidR="008144E6" w:rsidRPr="000743E1" w:rsidSect="00C67E86">
      <w:footerReference w:type="first" r:id="rId10"/>
      <w:pgSz w:w="11906" w:h="16838" w:code="9"/>
      <w:pgMar w:top="1134" w:right="567" w:bottom="1134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0506" w14:textId="77777777" w:rsidR="00A95FD2" w:rsidRDefault="00A95FD2">
      <w:r>
        <w:separator/>
      </w:r>
    </w:p>
  </w:endnote>
  <w:endnote w:type="continuationSeparator" w:id="0">
    <w:p w14:paraId="609485EE" w14:textId="77777777" w:rsidR="00A95FD2" w:rsidRDefault="00A9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B23E" w14:textId="77777777" w:rsidR="003063A4" w:rsidRDefault="00CA0A7A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DE109" wp14:editId="088ECF12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286696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4E60EEF5" w14:textId="77777777" w:rsidR="003063A4" w:rsidRDefault="00CA0A7A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0288" behindDoc="1" locked="0" layoutInCell="1" allowOverlap="1" wp14:anchorId="69AA8CE0" wp14:editId="4EEB5513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BFF59" w14:textId="77777777" w:rsidR="003063A4" w:rsidRPr="006073A2" w:rsidRDefault="00CA0A7A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Pr="006073A2">
      <w:rPr>
        <w:sz w:val="20"/>
        <w:szCs w:val="20"/>
      </w:rPr>
      <w:t>Biudžetinė įstaiga</w:t>
    </w:r>
    <w:r w:rsidRPr="006073A2">
      <w:rPr>
        <w:sz w:val="20"/>
        <w:szCs w:val="20"/>
      </w:rPr>
      <w:tab/>
    </w:r>
    <w:r>
      <w:rPr>
        <w:sz w:val="20"/>
        <w:szCs w:val="20"/>
      </w:rPr>
      <w:tab/>
    </w:r>
    <w:r w:rsidRPr="006073A2">
      <w:rPr>
        <w:sz w:val="20"/>
        <w:szCs w:val="20"/>
      </w:rPr>
      <w:t>Duomenys kaupiami ir saugomi</w:t>
    </w:r>
    <w:r>
      <w:rPr>
        <w:sz w:val="20"/>
        <w:szCs w:val="20"/>
      </w:rPr>
      <w:t xml:space="preserve">                         </w:t>
    </w:r>
  </w:p>
  <w:p w14:paraId="023FEB14" w14:textId="77777777" w:rsidR="003063A4" w:rsidRPr="006073A2" w:rsidRDefault="00CA0A7A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Pr="006073A2">
      <w:rPr>
        <w:sz w:val="20"/>
        <w:szCs w:val="20"/>
      </w:rPr>
      <w:t>Klaipėdos g. 2, LT-96130 Gargždai</w:t>
    </w:r>
    <w:r w:rsidRPr="006073A2">
      <w:rPr>
        <w:sz w:val="20"/>
        <w:szCs w:val="20"/>
      </w:rPr>
      <w:tab/>
    </w:r>
    <w:r>
      <w:rPr>
        <w:sz w:val="20"/>
        <w:szCs w:val="20"/>
      </w:rPr>
      <w:t xml:space="preserve">                       </w:t>
    </w:r>
    <w:r w:rsidRPr="006073A2">
      <w:rPr>
        <w:sz w:val="20"/>
        <w:szCs w:val="20"/>
      </w:rPr>
      <w:t>Juridinių asmenų registre</w:t>
    </w:r>
    <w:r w:rsidRPr="006073A2">
      <w:rPr>
        <w:sz w:val="20"/>
        <w:szCs w:val="20"/>
      </w:rPr>
      <w:tab/>
    </w:r>
  </w:p>
  <w:p w14:paraId="692A078D" w14:textId="77777777" w:rsidR="003063A4" w:rsidRPr="006073A2" w:rsidRDefault="00CA0A7A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Pr="006073A2">
      <w:rPr>
        <w:sz w:val="20"/>
        <w:szCs w:val="20"/>
      </w:rPr>
      <w:t xml:space="preserve">Tel. </w:t>
    </w:r>
    <w:r w:rsidRPr="0024476F">
      <w:rPr>
        <w:sz w:val="20"/>
        <w:szCs w:val="20"/>
      </w:rPr>
      <w:t>(8 46) 21 11 16.</w:t>
    </w:r>
    <w:r w:rsidRPr="006073A2">
      <w:rPr>
        <w:sz w:val="20"/>
        <w:szCs w:val="20"/>
      </w:rPr>
      <w:tab/>
    </w:r>
    <w:r>
      <w:rPr>
        <w:sz w:val="20"/>
        <w:szCs w:val="20"/>
      </w:rPr>
      <w:t xml:space="preserve">                       </w:t>
    </w:r>
    <w:r w:rsidRPr="006073A2">
      <w:rPr>
        <w:sz w:val="20"/>
        <w:szCs w:val="20"/>
      </w:rPr>
      <w:t xml:space="preserve">Kodas </w:t>
    </w:r>
    <w:r w:rsidRPr="006073A2">
      <w:rPr>
        <w:sz w:val="20"/>
        <w:szCs w:val="20"/>
        <w:shd w:val="clear" w:color="auto" w:fill="FFFFFF"/>
      </w:rPr>
      <w:t> 188773688</w:t>
    </w:r>
  </w:p>
  <w:p w14:paraId="0C70894A" w14:textId="77777777" w:rsidR="003063A4" w:rsidRPr="00733C69" w:rsidRDefault="00CA0A7A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Pr="006073A2">
      <w:rPr>
        <w:sz w:val="20"/>
        <w:szCs w:val="20"/>
      </w:rPr>
      <w:t xml:space="preserve">El. paštas </w:t>
    </w:r>
    <w:hyperlink r:id="rId2" w:history="1">
      <w:r w:rsidRPr="006073A2">
        <w:rPr>
          <w:rStyle w:val="Hipersaitas"/>
          <w:sz w:val="20"/>
          <w:szCs w:val="20"/>
        </w:rPr>
        <w:t>savivaldybe@klaipedos-r.lt</w:t>
      </w:r>
    </w:hyperlink>
    <w:r w:rsidRPr="006073A2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           </w:t>
    </w:r>
    <w:r w:rsidRPr="006073A2">
      <w:rPr>
        <w:sz w:val="20"/>
        <w:szCs w:val="20"/>
      </w:rPr>
      <w:t>www.klaipedos-r.lt</w:t>
    </w:r>
    <w:r w:rsidRPr="006073A2"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61DB" w14:textId="77777777" w:rsidR="00A95FD2" w:rsidRDefault="00A95FD2">
      <w:r>
        <w:separator/>
      </w:r>
    </w:p>
  </w:footnote>
  <w:footnote w:type="continuationSeparator" w:id="0">
    <w:p w14:paraId="1495EEAF" w14:textId="77777777" w:rsidR="00A95FD2" w:rsidRDefault="00A95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53D"/>
    <w:multiLevelType w:val="hybridMultilevel"/>
    <w:tmpl w:val="21D65ED6"/>
    <w:lvl w:ilvl="0" w:tplc="261C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14F49"/>
    <w:multiLevelType w:val="hybridMultilevel"/>
    <w:tmpl w:val="3CCE10DC"/>
    <w:lvl w:ilvl="0" w:tplc="D364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D5C6A"/>
    <w:multiLevelType w:val="hybridMultilevel"/>
    <w:tmpl w:val="BD306C60"/>
    <w:lvl w:ilvl="0" w:tplc="979EF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1550A"/>
    <w:multiLevelType w:val="hybridMultilevel"/>
    <w:tmpl w:val="FCCEFC74"/>
    <w:lvl w:ilvl="0" w:tplc="186AE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A22949"/>
    <w:multiLevelType w:val="multilevel"/>
    <w:tmpl w:val="02666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num w:numId="1" w16cid:durableId="17702631">
    <w:abstractNumId w:val="4"/>
  </w:num>
  <w:num w:numId="2" w16cid:durableId="1954749962">
    <w:abstractNumId w:val="2"/>
  </w:num>
  <w:num w:numId="3" w16cid:durableId="139427635">
    <w:abstractNumId w:val="1"/>
  </w:num>
  <w:num w:numId="4" w16cid:durableId="1306424011">
    <w:abstractNumId w:val="3"/>
  </w:num>
  <w:num w:numId="5" w16cid:durableId="148585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14"/>
    <w:rsid w:val="000418DC"/>
    <w:rsid w:val="00043D57"/>
    <w:rsid w:val="000442A8"/>
    <w:rsid w:val="00055F7D"/>
    <w:rsid w:val="000743E1"/>
    <w:rsid w:val="00080D2C"/>
    <w:rsid w:val="000A4051"/>
    <w:rsid w:val="00100003"/>
    <w:rsid w:val="00104D66"/>
    <w:rsid w:val="00111303"/>
    <w:rsid w:val="00130F8B"/>
    <w:rsid w:val="00140FA6"/>
    <w:rsid w:val="001740C8"/>
    <w:rsid w:val="001952CC"/>
    <w:rsid w:val="001A396F"/>
    <w:rsid w:val="001C15BA"/>
    <w:rsid w:val="001C360A"/>
    <w:rsid w:val="001D5AA3"/>
    <w:rsid w:val="001D67FA"/>
    <w:rsid w:val="001E1DD6"/>
    <w:rsid w:val="001F4CC9"/>
    <w:rsid w:val="0020573E"/>
    <w:rsid w:val="002467D1"/>
    <w:rsid w:val="0025651A"/>
    <w:rsid w:val="00264313"/>
    <w:rsid w:val="00270910"/>
    <w:rsid w:val="0027225B"/>
    <w:rsid w:val="00272AB9"/>
    <w:rsid w:val="00282BB9"/>
    <w:rsid w:val="002C12A7"/>
    <w:rsid w:val="002C190A"/>
    <w:rsid w:val="002D5F98"/>
    <w:rsid w:val="002E57C8"/>
    <w:rsid w:val="002E69AF"/>
    <w:rsid w:val="002E6B82"/>
    <w:rsid w:val="002F6EEE"/>
    <w:rsid w:val="00300E07"/>
    <w:rsid w:val="00307AC5"/>
    <w:rsid w:val="00311C8F"/>
    <w:rsid w:val="00315D8D"/>
    <w:rsid w:val="00350349"/>
    <w:rsid w:val="00352C85"/>
    <w:rsid w:val="00360E14"/>
    <w:rsid w:val="00396DC3"/>
    <w:rsid w:val="003A7D0A"/>
    <w:rsid w:val="003C5BC1"/>
    <w:rsid w:val="003E5025"/>
    <w:rsid w:val="003F09DE"/>
    <w:rsid w:val="00443795"/>
    <w:rsid w:val="00474057"/>
    <w:rsid w:val="00491C09"/>
    <w:rsid w:val="00493477"/>
    <w:rsid w:val="00495CD9"/>
    <w:rsid w:val="004F79A5"/>
    <w:rsid w:val="00506E12"/>
    <w:rsid w:val="0053067E"/>
    <w:rsid w:val="00532B34"/>
    <w:rsid w:val="0057044B"/>
    <w:rsid w:val="0058436C"/>
    <w:rsid w:val="00586D89"/>
    <w:rsid w:val="005D56CD"/>
    <w:rsid w:val="0061768A"/>
    <w:rsid w:val="00621F56"/>
    <w:rsid w:val="00631672"/>
    <w:rsid w:val="006429F6"/>
    <w:rsid w:val="00657709"/>
    <w:rsid w:val="00671008"/>
    <w:rsid w:val="006719A1"/>
    <w:rsid w:val="00675F5D"/>
    <w:rsid w:val="006861C6"/>
    <w:rsid w:val="006E31F0"/>
    <w:rsid w:val="006F5E13"/>
    <w:rsid w:val="00710F80"/>
    <w:rsid w:val="00711872"/>
    <w:rsid w:val="007137E5"/>
    <w:rsid w:val="00714F95"/>
    <w:rsid w:val="00716774"/>
    <w:rsid w:val="0073602F"/>
    <w:rsid w:val="00780D8B"/>
    <w:rsid w:val="007B31B1"/>
    <w:rsid w:val="007B5912"/>
    <w:rsid w:val="007C1BA8"/>
    <w:rsid w:val="007C6279"/>
    <w:rsid w:val="008144E6"/>
    <w:rsid w:val="00832158"/>
    <w:rsid w:val="008478C5"/>
    <w:rsid w:val="008759EB"/>
    <w:rsid w:val="00943875"/>
    <w:rsid w:val="00945558"/>
    <w:rsid w:val="0099261E"/>
    <w:rsid w:val="009B1AD7"/>
    <w:rsid w:val="009C3462"/>
    <w:rsid w:val="009D0846"/>
    <w:rsid w:val="009D6CC9"/>
    <w:rsid w:val="00A05136"/>
    <w:rsid w:val="00A06977"/>
    <w:rsid w:val="00A30F66"/>
    <w:rsid w:val="00A55035"/>
    <w:rsid w:val="00A57498"/>
    <w:rsid w:val="00A65268"/>
    <w:rsid w:val="00A82745"/>
    <w:rsid w:val="00A936B0"/>
    <w:rsid w:val="00A95FD2"/>
    <w:rsid w:val="00AA65EB"/>
    <w:rsid w:val="00B02C86"/>
    <w:rsid w:val="00B041FC"/>
    <w:rsid w:val="00B24F37"/>
    <w:rsid w:val="00B3128A"/>
    <w:rsid w:val="00B74AA4"/>
    <w:rsid w:val="00B809C4"/>
    <w:rsid w:val="00B8246E"/>
    <w:rsid w:val="00B931CD"/>
    <w:rsid w:val="00B95668"/>
    <w:rsid w:val="00B96714"/>
    <w:rsid w:val="00BB3848"/>
    <w:rsid w:val="00BD3AE8"/>
    <w:rsid w:val="00BE0D79"/>
    <w:rsid w:val="00BE486C"/>
    <w:rsid w:val="00BE5A35"/>
    <w:rsid w:val="00C0675C"/>
    <w:rsid w:val="00C66B60"/>
    <w:rsid w:val="00C67E86"/>
    <w:rsid w:val="00CA0A7A"/>
    <w:rsid w:val="00CB6D23"/>
    <w:rsid w:val="00CE544E"/>
    <w:rsid w:val="00CF39D7"/>
    <w:rsid w:val="00D1562A"/>
    <w:rsid w:val="00D21B55"/>
    <w:rsid w:val="00D44C5B"/>
    <w:rsid w:val="00DA15C1"/>
    <w:rsid w:val="00DA5088"/>
    <w:rsid w:val="00DA5BD5"/>
    <w:rsid w:val="00DE145F"/>
    <w:rsid w:val="00E068BA"/>
    <w:rsid w:val="00E24ABD"/>
    <w:rsid w:val="00E26347"/>
    <w:rsid w:val="00E514E0"/>
    <w:rsid w:val="00E94539"/>
    <w:rsid w:val="00E945FC"/>
    <w:rsid w:val="00EA678A"/>
    <w:rsid w:val="00F15EF8"/>
    <w:rsid w:val="00F25984"/>
    <w:rsid w:val="00F47947"/>
    <w:rsid w:val="00F939A1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F07E"/>
  <w15:chartTrackingRefBased/>
  <w15:docId w15:val="{F110D609-8643-492B-A152-82C73546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8144E6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8144E6"/>
    <w:rPr>
      <w:rFonts w:ascii="TimesLT" w:hAnsi="TimesLT"/>
      <w:caps/>
      <w:sz w:val="24"/>
    </w:rPr>
  </w:style>
  <w:style w:type="character" w:styleId="Hipersaitas">
    <w:name w:val="Hyperlink"/>
    <w:rsid w:val="008144E6"/>
    <w:rPr>
      <w:color w:val="0000FF"/>
      <w:u w:val="single"/>
    </w:rPr>
  </w:style>
  <w:style w:type="paragraph" w:styleId="prastasiniatinklio">
    <w:name w:val="Normal (Web)"/>
    <w:basedOn w:val="prastasis"/>
    <w:unhideWhenUsed/>
    <w:rsid w:val="008144E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8144E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8144E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144E6"/>
    <w:pPr>
      <w:ind w:left="720"/>
      <w:contextualSpacing/>
    </w:pPr>
    <w:rPr>
      <w:szCs w:val="20"/>
    </w:rPr>
  </w:style>
  <w:style w:type="paragraph" w:customStyle="1" w:styleId="gmail-m-3766514346450275892xmsonormal">
    <w:name w:val="gmail-m_-3766514346450275892xmsonormal"/>
    <w:basedOn w:val="prastasis"/>
    <w:rsid w:val="008144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79A5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307AC5"/>
    <w:pPr>
      <w:spacing w:after="120"/>
    </w:pPr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07A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rsid w:val="00311C8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311C8F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efault">
    <w:name w:val="Default"/>
    <w:rsid w:val="002722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B8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ECF3-7966-4295-A5C7-7B12178B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Kondrotienė</dc:creator>
  <cp:keywords/>
  <dc:description/>
  <cp:lastModifiedBy>Rita Rapalienė</cp:lastModifiedBy>
  <cp:revision>3</cp:revision>
  <cp:lastPrinted>2022-02-01T07:03:00Z</cp:lastPrinted>
  <dcterms:created xsi:type="dcterms:W3CDTF">2022-04-19T07:56:00Z</dcterms:created>
  <dcterms:modified xsi:type="dcterms:W3CDTF">2022-07-01T05:22:00Z</dcterms:modified>
</cp:coreProperties>
</file>