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E887" w14:textId="519BD477" w:rsidR="007D6359" w:rsidRPr="007D4DAA" w:rsidRDefault="00696163" w:rsidP="00696163">
      <w:pPr>
        <w:tabs>
          <w:tab w:val="left" w:pos="5325"/>
        </w:tabs>
        <w:jc w:val="center"/>
      </w:pPr>
      <w:bookmarkStart w:id="0" w:name="_Hlk536624141"/>
      <w:r w:rsidRPr="00835490">
        <w:rPr>
          <w:b/>
          <w:caps/>
          <w:noProof/>
        </w:rPr>
        <w:drawing>
          <wp:inline distT="0" distB="0" distL="0" distR="0" wp14:anchorId="6232BF95" wp14:editId="4FEC959D">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r w:rsidR="007D6359">
        <w:rPr>
          <w:noProof/>
        </w:rPr>
        <w:br w:type="textWrapping" w:clear="all"/>
      </w:r>
    </w:p>
    <w:p w14:paraId="1D564765" w14:textId="77777777" w:rsidR="00F713A7" w:rsidRPr="00F713A7" w:rsidRDefault="00F713A7" w:rsidP="00F713A7">
      <w:pPr>
        <w:keepNext/>
        <w:jc w:val="center"/>
        <w:outlineLvl w:val="0"/>
        <w:rPr>
          <w:b/>
          <w:sz w:val="28"/>
          <w:lang w:val="lt-LT"/>
        </w:rPr>
      </w:pPr>
      <w:r w:rsidRPr="00F713A7">
        <w:rPr>
          <w:b/>
          <w:sz w:val="28"/>
          <w:lang w:val="lt-LT"/>
        </w:rPr>
        <w:t>KLAIPĖDOS  RAJONO SAVIVALDYBĖS TARYBA</w:t>
      </w:r>
    </w:p>
    <w:p w14:paraId="4CC041E7" w14:textId="77777777" w:rsidR="00F713A7" w:rsidRPr="00F713A7" w:rsidRDefault="00F713A7" w:rsidP="00F713A7">
      <w:pPr>
        <w:rPr>
          <w:sz w:val="24"/>
          <w:lang w:val="lt-LT"/>
        </w:rPr>
      </w:pPr>
    </w:p>
    <w:p w14:paraId="06AD0AF2" w14:textId="77777777" w:rsidR="00F713A7" w:rsidRPr="00F713A7" w:rsidRDefault="00F713A7" w:rsidP="00F713A7">
      <w:pPr>
        <w:jc w:val="center"/>
        <w:rPr>
          <w:b/>
          <w:sz w:val="28"/>
          <w:szCs w:val="28"/>
          <w:lang w:val="lt-LT"/>
        </w:rPr>
      </w:pPr>
      <w:r w:rsidRPr="00F713A7">
        <w:rPr>
          <w:b/>
          <w:sz w:val="28"/>
          <w:szCs w:val="28"/>
          <w:lang w:val="lt-LT"/>
        </w:rPr>
        <w:t xml:space="preserve">SPRENDIMAS </w:t>
      </w:r>
    </w:p>
    <w:p w14:paraId="51791B63" w14:textId="010FAD6C" w:rsidR="00696163" w:rsidRPr="00696163" w:rsidRDefault="00F713A7" w:rsidP="00696163">
      <w:pPr>
        <w:keepNext/>
        <w:numPr>
          <w:ilvl w:val="0"/>
          <w:numId w:val="7"/>
        </w:numPr>
        <w:suppressAutoHyphens/>
        <w:ind w:left="0"/>
        <w:jc w:val="center"/>
        <w:outlineLvl w:val="0"/>
        <w:rPr>
          <w:sz w:val="28"/>
          <w:lang w:val="lt-LT"/>
        </w:rPr>
      </w:pPr>
      <w:r w:rsidRPr="00F713A7">
        <w:rPr>
          <w:b/>
          <w:bCs/>
          <w:color w:val="000000"/>
          <w:sz w:val="28"/>
          <w:szCs w:val="28"/>
          <w:lang w:val="lt-LT"/>
        </w:rPr>
        <w:t xml:space="preserve">DĖL </w:t>
      </w:r>
      <w:r w:rsidRPr="00F713A7">
        <w:rPr>
          <w:b/>
          <w:sz w:val="28"/>
          <w:lang w:val="lt-LT"/>
        </w:rPr>
        <w:t xml:space="preserve">KLAIPĖDOS R. </w:t>
      </w:r>
      <w:r w:rsidR="0033302B">
        <w:rPr>
          <w:b/>
          <w:sz w:val="28"/>
          <w:lang w:val="lt-LT"/>
        </w:rPr>
        <w:t>SLENGIŲ MOKYKLOS-DAU</w:t>
      </w:r>
      <w:r w:rsidR="00F03BA6">
        <w:rPr>
          <w:b/>
          <w:sz w:val="28"/>
          <w:lang w:val="lt-LT"/>
        </w:rPr>
        <w:t>G</w:t>
      </w:r>
      <w:r w:rsidR="0033302B">
        <w:rPr>
          <w:b/>
          <w:sz w:val="28"/>
          <w:lang w:val="lt-LT"/>
        </w:rPr>
        <w:t>IAFUNKCIO CENTRO</w:t>
      </w:r>
      <w:r w:rsidRPr="00F713A7">
        <w:rPr>
          <w:b/>
          <w:sz w:val="28"/>
          <w:lang w:val="lt-LT"/>
        </w:rPr>
        <w:t xml:space="preserve">  </w:t>
      </w:r>
      <w:r w:rsidRPr="00F713A7">
        <w:rPr>
          <w:b/>
          <w:bCs/>
          <w:color w:val="000000"/>
          <w:sz w:val="28"/>
          <w:szCs w:val="28"/>
          <w:lang w:val="lt-LT"/>
        </w:rPr>
        <w:t xml:space="preserve">NUOSTATŲ TVIRTINIMO </w:t>
      </w:r>
    </w:p>
    <w:p w14:paraId="29644C96" w14:textId="77777777" w:rsidR="00696163" w:rsidRPr="00696163" w:rsidRDefault="00696163" w:rsidP="00696163">
      <w:pPr>
        <w:keepNext/>
        <w:numPr>
          <w:ilvl w:val="0"/>
          <w:numId w:val="7"/>
        </w:numPr>
        <w:suppressAutoHyphens/>
        <w:ind w:left="0"/>
        <w:jc w:val="center"/>
        <w:outlineLvl w:val="0"/>
        <w:rPr>
          <w:sz w:val="24"/>
          <w:szCs w:val="24"/>
          <w:lang w:val="lt-LT"/>
        </w:rPr>
      </w:pPr>
    </w:p>
    <w:p w14:paraId="339F28D4" w14:textId="3F5B870D" w:rsidR="00F713A7" w:rsidRPr="00F713A7" w:rsidRDefault="00F713A7" w:rsidP="00696163">
      <w:pPr>
        <w:jc w:val="center"/>
        <w:outlineLvl w:val="4"/>
        <w:rPr>
          <w:bCs/>
          <w:color w:val="000000"/>
          <w:sz w:val="24"/>
          <w:szCs w:val="24"/>
          <w:lang w:val="lt-LT"/>
        </w:rPr>
      </w:pPr>
      <w:r w:rsidRPr="00F713A7">
        <w:rPr>
          <w:bCs/>
          <w:color w:val="000000"/>
          <w:sz w:val="24"/>
          <w:szCs w:val="24"/>
          <w:lang w:val="lt-LT"/>
        </w:rPr>
        <w:t>20</w:t>
      </w:r>
      <w:r w:rsidR="001A6D81">
        <w:rPr>
          <w:bCs/>
          <w:color w:val="000000"/>
          <w:sz w:val="24"/>
          <w:szCs w:val="24"/>
          <w:lang w:val="lt-LT"/>
        </w:rPr>
        <w:t>21</w:t>
      </w:r>
      <w:r w:rsidRPr="00F713A7">
        <w:rPr>
          <w:bCs/>
          <w:color w:val="000000"/>
          <w:sz w:val="24"/>
          <w:szCs w:val="24"/>
          <w:lang w:val="lt-LT"/>
        </w:rPr>
        <w:t xml:space="preserve"> m. </w:t>
      </w:r>
      <w:r w:rsidR="003A00D1">
        <w:rPr>
          <w:bCs/>
          <w:color w:val="000000"/>
          <w:sz w:val="24"/>
          <w:szCs w:val="24"/>
          <w:lang w:val="lt-LT"/>
        </w:rPr>
        <w:t>rugsėjo</w:t>
      </w:r>
      <w:r w:rsidR="00696163">
        <w:rPr>
          <w:bCs/>
          <w:color w:val="000000"/>
          <w:sz w:val="24"/>
          <w:szCs w:val="24"/>
          <w:lang w:val="lt-LT"/>
        </w:rPr>
        <w:t xml:space="preserve"> 30</w:t>
      </w:r>
      <w:r w:rsidR="008D413B">
        <w:rPr>
          <w:bCs/>
          <w:color w:val="000000"/>
          <w:sz w:val="24"/>
          <w:szCs w:val="24"/>
          <w:lang w:val="lt-LT"/>
        </w:rPr>
        <w:t xml:space="preserve"> </w:t>
      </w:r>
      <w:r w:rsidRPr="00F713A7">
        <w:rPr>
          <w:bCs/>
          <w:color w:val="000000"/>
          <w:sz w:val="24"/>
          <w:szCs w:val="24"/>
          <w:lang w:val="lt-LT"/>
        </w:rPr>
        <w:t xml:space="preserve">d. Nr. </w:t>
      </w:r>
      <w:r w:rsidR="008D413B">
        <w:rPr>
          <w:bCs/>
          <w:color w:val="000000"/>
          <w:sz w:val="24"/>
          <w:szCs w:val="24"/>
          <w:lang w:val="lt-LT"/>
        </w:rPr>
        <w:t>T11-</w:t>
      </w:r>
      <w:r w:rsidR="00696163">
        <w:rPr>
          <w:bCs/>
          <w:color w:val="000000"/>
          <w:sz w:val="24"/>
          <w:szCs w:val="24"/>
          <w:lang w:val="lt-LT"/>
        </w:rPr>
        <w:t>273</w:t>
      </w:r>
      <w:r w:rsidRPr="00F713A7">
        <w:rPr>
          <w:bCs/>
          <w:color w:val="000000"/>
          <w:sz w:val="24"/>
          <w:szCs w:val="24"/>
          <w:lang w:val="lt-LT"/>
        </w:rPr>
        <w:br/>
        <w:t>Gargždai</w:t>
      </w:r>
    </w:p>
    <w:p w14:paraId="7BEE19BD" w14:textId="77777777" w:rsidR="00F713A7" w:rsidRPr="00F713A7" w:rsidRDefault="00F713A7" w:rsidP="00F713A7">
      <w:pPr>
        <w:ind w:firstLine="851"/>
        <w:jc w:val="both"/>
        <w:rPr>
          <w:color w:val="1A2B2E"/>
          <w:sz w:val="24"/>
          <w:szCs w:val="24"/>
          <w:lang w:val="lt-LT"/>
        </w:rPr>
      </w:pPr>
      <w:bookmarkStart w:id="1" w:name="_GoBack"/>
      <w:bookmarkEnd w:id="1"/>
    </w:p>
    <w:p w14:paraId="1375073A" w14:textId="5F3716AE" w:rsidR="008D413B" w:rsidRDefault="008D413B" w:rsidP="00696163">
      <w:pPr>
        <w:ind w:firstLine="1134"/>
        <w:jc w:val="both"/>
        <w:rPr>
          <w:color w:val="1A2B2E"/>
          <w:sz w:val="24"/>
          <w:szCs w:val="24"/>
          <w:lang w:val="lt-LT"/>
        </w:rPr>
      </w:pPr>
      <w:r w:rsidRPr="00F90780">
        <w:rPr>
          <w:color w:val="1A2B2E"/>
          <w:sz w:val="24"/>
          <w:szCs w:val="24"/>
          <w:lang w:val="lt-LT"/>
        </w:rPr>
        <w:t xml:space="preserve">Klaipėdos rajono savivaldybės taryba, vadovaudamasi Lietuvos Respublikos vietos savivaldos įstatymo 16 straipsnio </w:t>
      </w:r>
      <w:r>
        <w:rPr>
          <w:color w:val="1A2B2E"/>
          <w:sz w:val="24"/>
          <w:szCs w:val="24"/>
          <w:lang w:val="lt-LT"/>
        </w:rPr>
        <w:t>4</w:t>
      </w:r>
      <w:r w:rsidRPr="00F90780">
        <w:rPr>
          <w:color w:val="1A2B2E"/>
          <w:sz w:val="24"/>
          <w:szCs w:val="24"/>
          <w:lang w:val="lt-LT"/>
        </w:rPr>
        <w:t xml:space="preserve"> dali</w:t>
      </w:r>
      <w:r>
        <w:rPr>
          <w:color w:val="1A2B2E"/>
          <w:sz w:val="24"/>
          <w:szCs w:val="24"/>
          <w:lang w:val="lt-LT"/>
        </w:rPr>
        <w:t>mi</w:t>
      </w:r>
      <w:r w:rsidRPr="00F90780">
        <w:rPr>
          <w:color w:val="1A2B2E"/>
          <w:sz w:val="24"/>
          <w:szCs w:val="24"/>
          <w:lang w:val="lt-LT"/>
        </w:rPr>
        <w:t xml:space="preserve">, 18 straipsnio 1 dalimi, Lietuvos Respublikos biudžetinių įstaigų įstatymo 4 straipsnio 3 dalies 1 punktu, 6 straipsnio 5 dalimi, Nuostatų, įstatų ar statutų įforminimo reikalavimais, patvirtintais Lietuvos Respublikos švietimo ir mokslo ministro 2011 m. birželio 29 d. įsakymu Nr. V-1164 „Dėl nuostatų, įstatų ar statutų įforminimo reikalavimų patvirtinimo“, </w:t>
      </w:r>
      <w:r w:rsidRPr="00F90780">
        <w:rPr>
          <w:color w:val="1A2B2E"/>
          <w:spacing w:val="50"/>
          <w:sz w:val="24"/>
          <w:szCs w:val="24"/>
          <w:lang w:val="lt-LT"/>
        </w:rPr>
        <w:t>nusprendži</w:t>
      </w:r>
      <w:r w:rsidRPr="00696163">
        <w:rPr>
          <w:color w:val="1A2B2E"/>
          <w:sz w:val="24"/>
          <w:szCs w:val="24"/>
          <w:lang w:val="lt-LT"/>
        </w:rPr>
        <w:t>a:</w:t>
      </w:r>
    </w:p>
    <w:p w14:paraId="58C35B08" w14:textId="628F96AB" w:rsidR="00F713A7" w:rsidRPr="00E07994" w:rsidRDefault="00696163" w:rsidP="00696163">
      <w:pPr>
        <w:ind w:firstLine="1134"/>
        <w:jc w:val="both"/>
        <w:rPr>
          <w:color w:val="000000"/>
          <w:sz w:val="24"/>
          <w:szCs w:val="24"/>
          <w:lang w:val="lt-LT"/>
        </w:rPr>
      </w:pPr>
      <w:r>
        <w:rPr>
          <w:color w:val="000000"/>
          <w:sz w:val="24"/>
          <w:szCs w:val="24"/>
          <w:lang w:val="lt-LT"/>
        </w:rPr>
        <w:t xml:space="preserve">1. </w:t>
      </w:r>
      <w:r w:rsidR="00F713A7" w:rsidRPr="00E07994">
        <w:rPr>
          <w:color w:val="000000"/>
          <w:sz w:val="24"/>
          <w:szCs w:val="24"/>
          <w:lang w:val="lt-LT"/>
        </w:rPr>
        <w:t xml:space="preserve">Patvirtinti Klaipėdos r. </w:t>
      </w:r>
      <w:r w:rsidR="0033302B" w:rsidRPr="00E07994">
        <w:rPr>
          <w:color w:val="000000"/>
          <w:sz w:val="24"/>
          <w:szCs w:val="24"/>
          <w:lang w:val="lt-LT"/>
        </w:rPr>
        <w:t xml:space="preserve">Slengių </w:t>
      </w:r>
      <w:r w:rsidR="00F03BA6" w:rsidRPr="00E07994">
        <w:rPr>
          <w:color w:val="000000"/>
          <w:sz w:val="24"/>
          <w:szCs w:val="24"/>
          <w:lang w:val="lt-LT"/>
        </w:rPr>
        <w:t>mokyklos-daugiafunkcio centro</w:t>
      </w:r>
      <w:r w:rsidR="00F713A7" w:rsidRPr="00E07994">
        <w:rPr>
          <w:color w:val="000000"/>
          <w:sz w:val="24"/>
          <w:szCs w:val="24"/>
          <w:lang w:val="lt-LT"/>
        </w:rPr>
        <w:t xml:space="preserve"> nuostatus  (pridedama).</w:t>
      </w:r>
    </w:p>
    <w:p w14:paraId="0C79DE4B" w14:textId="7EEF6F44" w:rsidR="00AC160B" w:rsidRPr="00AC160B" w:rsidRDefault="00696163" w:rsidP="00696163">
      <w:pPr>
        <w:pStyle w:val="Sraopastraipa"/>
        <w:ind w:left="0" w:firstLine="1134"/>
        <w:jc w:val="both"/>
        <w:rPr>
          <w:color w:val="000000"/>
          <w:sz w:val="24"/>
          <w:szCs w:val="24"/>
          <w:lang w:val="lt-LT"/>
        </w:rPr>
      </w:pPr>
      <w:r>
        <w:rPr>
          <w:color w:val="000000"/>
          <w:sz w:val="24"/>
          <w:szCs w:val="24"/>
          <w:lang w:val="lt-LT"/>
        </w:rPr>
        <w:t>2.</w:t>
      </w:r>
      <w:r w:rsidRPr="00696163">
        <w:rPr>
          <w:color w:val="000000"/>
          <w:sz w:val="12"/>
          <w:szCs w:val="12"/>
          <w:lang w:val="lt-LT"/>
        </w:rPr>
        <w:t xml:space="preserve"> </w:t>
      </w:r>
      <w:r w:rsidR="00AC160B">
        <w:rPr>
          <w:color w:val="000000"/>
          <w:sz w:val="24"/>
          <w:szCs w:val="24"/>
          <w:lang w:val="lt-LT"/>
        </w:rPr>
        <w:t>Įgalioti Slengių mokyklos-daugiafunkcio centro direktoriaus pavaduotoją, laikinai einančią direktorės pareigas  Ingą Baužienę pasirašyti Slengių mokyklos-daugiafunkcio centro nuostatus ir  įregistruoti juos Juridinių asmenų registre teisės aktų nustatyta tvarka.</w:t>
      </w:r>
    </w:p>
    <w:p w14:paraId="569A34AD" w14:textId="46DFD6CE" w:rsidR="00F713A7" w:rsidRPr="00F713A7" w:rsidRDefault="00AC160B" w:rsidP="00696163">
      <w:pPr>
        <w:ind w:firstLine="1134"/>
        <w:jc w:val="both"/>
        <w:rPr>
          <w:color w:val="000000"/>
          <w:sz w:val="24"/>
          <w:szCs w:val="24"/>
          <w:lang w:val="lt-LT"/>
        </w:rPr>
      </w:pPr>
      <w:r>
        <w:rPr>
          <w:color w:val="000000"/>
          <w:sz w:val="24"/>
          <w:szCs w:val="24"/>
          <w:lang w:val="lt-LT"/>
        </w:rPr>
        <w:t>3</w:t>
      </w:r>
      <w:r w:rsidR="00F713A7" w:rsidRPr="00F713A7">
        <w:rPr>
          <w:color w:val="000000"/>
          <w:sz w:val="24"/>
          <w:szCs w:val="24"/>
          <w:lang w:val="lt-LT"/>
        </w:rPr>
        <w:t>.</w:t>
      </w:r>
      <w:r w:rsidR="00E07994">
        <w:rPr>
          <w:color w:val="000000"/>
          <w:sz w:val="24"/>
          <w:szCs w:val="24"/>
          <w:lang w:val="lt-LT"/>
        </w:rPr>
        <w:t xml:space="preserve"> </w:t>
      </w:r>
      <w:r w:rsidR="00F713A7" w:rsidRPr="00F713A7">
        <w:rPr>
          <w:color w:val="000000"/>
          <w:sz w:val="24"/>
          <w:szCs w:val="24"/>
          <w:lang w:val="lt-LT"/>
        </w:rPr>
        <w:t>Pripažinti netekusiu galios Klaipėdos rajono savivaldybės tarybos 20</w:t>
      </w:r>
      <w:r w:rsidR="008D413B">
        <w:rPr>
          <w:color w:val="000000"/>
          <w:sz w:val="24"/>
          <w:szCs w:val="24"/>
          <w:lang w:val="lt-LT"/>
        </w:rPr>
        <w:t>1</w:t>
      </w:r>
      <w:r w:rsidR="00F03BA6">
        <w:rPr>
          <w:color w:val="000000"/>
          <w:sz w:val="24"/>
          <w:szCs w:val="24"/>
          <w:lang w:val="lt-LT"/>
        </w:rPr>
        <w:t>2</w:t>
      </w:r>
      <w:r w:rsidR="00F713A7" w:rsidRPr="00F713A7">
        <w:rPr>
          <w:color w:val="000000"/>
          <w:sz w:val="24"/>
          <w:szCs w:val="24"/>
          <w:lang w:val="lt-LT"/>
        </w:rPr>
        <w:t xml:space="preserve"> m. </w:t>
      </w:r>
      <w:r w:rsidR="00F03BA6">
        <w:rPr>
          <w:color w:val="000000"/>
          <w:sz w:val="24"/>
          <w:szCs w:val="24"/>
          <w:lang w:val="lt-LT"/>
        </w:rPr>
        <w:t>gegužės</w:t>
      </w:r>
      <w:r w:rsidR="00F713A7" w:rsidRPr="00F713A7">
        <w:rPr>
          <w:color w:val="000000"/>
          <w:sz w:val="24"/>
          <w:szCs w:val="24"/>
          <w:lang w:val="lt-LT"/>
        </w:rPr>
        <w:t xml:space="preserve"> </w:t>
      </w:r>
      <w:r w:rsidR="00F03BA6">
        <w:rPr>
          <w:color w:val="000000"/>
          <w:sz w:val="24"/>
          <w:szCs w:val="24"/>
          <w:lang w:val="lt-LT"/>
        </w:rPr>
        <w:t>31</w:t>
      </w:r>
      <w:r w:rsidR="00F713A7" w:rsidRPr="00F713A7">
        <w:rPr>
          <w:color w:val="000000"/>
          <w:sz w:val="24"/>
          <w:szCs w:val="24"/>
          <w:lang w:val="lt-LT"/>
        </w:rPr>
        <w:t xml:space="preserve"> d. sprendim</w:t>
      </w:r>
      <w:r>
        <w:rPr>
          <w:color w:val="000000"/>
          <w:sz w:val="24"/>
          <w:szCs w:val="24"/>
          <w:lang w:val="lt-LT"/>
        </w:rPr>
        <w:t>o</w:t>
      </w:r>
      <w:r w:rsidR="00F713A7" w:rsidRPr="00F713A7">
        <w:rPr>
          <w:color w:val="000000"/>
          <w:sz w:val="24"/>
          <w:szCs w:val="24"/>
          <w:lang w:val="lt-LT"/>
        </w:rPr>
        <w:t xml:space="preserve"> Nr. T11-</w:t>
      </w:r>
      <w:r w:rsidR="00F03BA6">
        <w:rPr>
          <w:color w:val="000000"/>
          <w:sz w:val="24"/>
          <w:szCs w:val="24"/>
          <w:lang w:val="lt-LT"/>
        </w:rPr>
        <w:t>343</w:t>
      </w:r>
      <w:r w:rsidR="00F713A7" w:rsidRPr="00F713A7">
        <w:rPr>
          <w:color w:val="000000"/>
          <w:sz w:val="24"/>
          <w:szCs w:val="24"/>
          <w:lang w:val="lt-LT"/>
        </w:rPr>
        <w:t xml:space="preserve"> „Dėl Klaipėdos r</w:t>
      </w:r>
      <w:r w:rsidR="008D413B">
        <w:rPr>
          <w:color w:val="000000"/>
          <w:sz w:val="24"/>
          <w:szCs w:val="24"/>
          <w:lang w:val="lt-LT"/>
        </w:rPr>
        <w:t>.</w:t>
      </w:r>
      <w:r w:rsidR="00F713A7" w:rsidRPr="00F713A7">
        <w:rPr>
          <w:color w:val="000000"/>
          <w:sz w:val="24"/>
          <w:szCs w:val="24"/>
          <w:lang w:val="lt-LT"/>
        </w:rPr>
        <w:t xml:space="preserve"> </w:t>
      </w:r>
      <w:r w:rsidR="00BD2E4E">
        <w:rPr>
          <w:color w:val="000000"/>
          <w:sz w:val="24"/>
          <w:szCs w:val="24"/>
          <w:lang w:val="lt-LT"/>
        </w:rPr>
        <w:t>Slengių mokyklos-daugiafunkcio centro steigimo</w:t>
      </w:r>
      <w:r w:rsidR="00F713A7" w:rsidRPr="00F713A7">
        <w:rPr>
          <w:color w:val="000000"/>
          <w:sz w:val="24"/>
          <w:szCs w:val="24"/>
          <w:lang w:val="lt-LT"/>
        </w:rPr>
        <w:t>“</w:t>
      </w:r>
      <w:r w:rsidR="00BD2E4E">
        <w:rPr>
          <w:color w:val="000000"/>
          <w:sz w:val="24"/>
          <w:szCs w:val="24"/>
          <w:lang w:val="lt-LT"/>
        </w:rPr>
        <w:t xml:space="preserve"> 4 punktą</w:t>
      </w:r>
      <w:r w:rsidR="00F713A7" w:rsidRPr="00F713A7">
        <w:rPr>
          <w:color w:val="000000"/>
          <w:sz w:val="24"/>
          <w:szCs w:val="24"/>
          <w:lang w:val="lt-LT"/>
        </w:rPr>
        <w:t>.</w:t>
      </w:r>
    </w:p>
    <w:p w14:paraId="239A78F1" w14:textId="22401D61" w:rsidR="00244FE6" w:rsidRPr="00244FE6" w:rsidRDefault="00244FE6" w:rsidP="00696163">
      <w:pPr>
        <w:ind w:firstLine="1134"/>
        <w:jc w:val="both"/>
        <w:rPr>
          <w:sz w:val="24"/>
          <w:lang w:val="lt-LT" w:eastAsia="en-US"/>
        </w:rPr>
      </w:pPr>
      <w:r w:rsidRPr="00244FE6">
        <w:rPr>
          <w:color w:val="000000"/>
          <w:sz w:val="24"/>
          <w:shd w:val="clear" w:color="auto" w:fill="FFFFFF"/>
          <w:lang w:val="lt-LT" w:eastAsia="en-US"/>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244FE6">
        <w:rPr>
          <w:color w:val="222222"/>
          <w:sz w:val="24"/>
          <w:shd w:val="clear" w:color="auto" w:fill="FFFFFF"/>
          <w:lang w:val="lt-LT" w:eastAsia="en-US"/>
        </w:rPr>
        <w:t xml:space="preserve">Galinio Pylimo g. 9, LT-91230 Klaipėda) </w:t>
      </w:r>
      <w:r w:rsidRPr="00244FE6">
        <w:rPr>
          <w:color w:val="000000"/>
          <w:sz w:val="24"/>
          <w:shd w:val="clear" w:color="auto" w:fill="FFFFFF"/>
          <w:lang w:val="lt-LT" w:eastAsia="en-US"/>
        </w:rPr>
        <w:t>Lietuvos Respublikos administracinių bylų teisenos įstatymo nustatyta tvarka.</w:t>
      </w:r>
    </w:p>
    <w:p w14:paraId="781E740A" w14:textId="77777777" w:rsidR="007D6359" w:rsidRPr="00562148" w:rsidRDefault="007D6359" w:rsidP="00696163">
      <w:pPr>
        <w:ind w:firstLine="1134"/>
        <w:rPr>
          <w:color w:val="000000"/>
          <w:sz w:val="24"/>
          <w:szCs w:val="24"/>
          <w:lang w:val="es-MX"/>
        </w:rPr>
      </w:pPr>
    </w:p>
    <w:p w14:paraId="43569034" w14:textId="77777777" w:rsidR="00836CFF" w:rsidRDefault="00836CFF" w:rsidP="007D6359">
      <w:pPr>
        <w:rPr>
          <w:color w:val="000000"/>
          <w:sz w:val="24"/>
          <w:szCs w:val="24"/>
          <w:lang w:val="es-MX"/>
        </w:rPr>
      </w:pPr>
    </w:p>
    <w:p w14:paraId="44C80724" w14:textId="62C36F4F" w:rsidR="001519DE" w:rsidRDefault="001519DE">
      <w:pPr>
        <w:rPr>
          <w:color w:val="000000"/>
          <w:sz w:val="24"/>
          <w:szCs w:val="24"/>
          <w:lang w:val="es-MX"/>
        </w:rPr>
      </w:pPr>
    </w:p>
    <w:p w14:paraId="7E921C09" w14:textId="2A7F091C" w:rsidR="00696163" w:rsidRPr="00696163" w:rsidRDefault="00696163" w:rsidP="00696163">
      <w:pPr>
        <w:tabs>
          <w:tab w:val="left" w:pos="7890"/>
        </w:tabs>
        <w:rPr>
          <w:color w:val="000000"/>
          <w:sz w:val="24"/>
          <w:szCs w:val="24"/>
          <w:lang w:val="es-MX"/>
        </w:rPr>
      </w:pPr>
      <w:r>
        <w:rPr>
          <w:color w:val="000000"/>
          <w:sz w:val="24"/>
          <w:szCs w:val="24"/>
          <w:lang w:val="es-MX"/>
        </w:rPr>
        <w:t>Savivaldybės meras</w:t>
      </w:r>
      <w:r>
        <w:rPr>
          <w:color w:val="000000"/>
          <w:sz w:val="24"/>
          <w:szCs w:val="24"/>
          <w:lang w:val="es-MX"/>
        </w:rPr>
        <w:tab/>
        <w:t xml:space="preserve"> </w:t>
      </w:r>
      <w:r>
        <w:rPr>
          <w:color w:val="000000"/>
          <w:sz w:val="24"/>
          <w:szCs w:val="24"/>
          <w:lang w:val="es-MX"/>
        </w:rPr>
        <w:t>Bronius Markauskas</w:t>
      </w:r>
    </w:p>
    <w:sectPr w:rsidR="00696163" w:rsidRPr="00696163" w:rsidSect="00696163">
      <w:headerReference w:type="even" r:id="rId9"/>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E8C8D" w14:textId="77777777" w:rsidR="00C729F3" w:rsidRDefault="00C729F3">
      <w:r>
        <w:separator/>
      </w:r>
    </w:p>
  </w:endnote>
  <w:endnote w:type="continuationSeparator" w:id="0">
    <w:p w14:paraId="05315ECA" w14:textId="77777777" w:rsidR="00C729F3" w:rsidRDefault="00C7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8B101" w14:textId="77777777" w:rsidR="00C729F3" w:rsidRDefault="00C729F3">
      <w:r>
        <w:separator/>
      </w:r>
    </w:p>
  </w:footnote>
  <w:footnote w:type="continuationSeparator" w:id="0">
    <w:p w14:paraId="1DE5F4DD" w14:textId="77777777" w:rsidR="00C729F3" w:rsidRDefault="00C72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AC058"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891BA13" w14:textId="77777777" w:rsidR="00246688" w:rsidRDefault="0024668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F660711"/>
    <w:multiLevelType w:val="hybridMultilevel"/>
    <w:tmpl w:val="354E3DC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947C92"/>
    <w:multiLevelType w:val="hybridMultilevel"/>
    <w:tmpl w:val="C980E7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58DA6ADF"/>
    <w:multiLevelType w:val="hybridMultilevel"/>
    <w:tmpl w:val="A7283CE0"/>
    <w:lvl w:ilvl="0" w:tplc="135871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12" w15:restartNumberingAfterBreak="0">
    <w:nsid w:val="67E92A18"/>
    <w:multiLevelType w:val="hybridMultilevel"/>
    <w:tmpl w:val="2C96F6D4"/>
    <w:lvl w:ilvl="0" w:tplc="5D5AD90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4"/>
  </w:num>
  <w:num w:numId="2">
    <w:abstractNumId w:val="11"/>
  </w:num>
  <w:num w:numId="3">
    <w:abstractNumId w:val="3"/>
  </w:num>
  <w:num w:numId="4">
    <w:abstractNumId w:val="7"/>
  </w:num>
  <w:num w:numId="5">
    <w:abstractNumId w:val="8"/>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5"/>
  </w:num>
  <w:num w:numId="11">
    <w:abstractNumId w:val="10"/>
  </w:num>
  <w:num w:numId="12">
    <w:abstractNumId w:val="6"/>
  </w:num>
  <w:num w:numId="13">
    <w:abstractNumId w:val="2"/>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20"/>
    <w:rsid w:val="00003AB9"/>
    <w:rsid w:val="00006118"/>
    <w:rsid w:val="00012324"/>
    <w:rsid w:val="0002044A"/>
    <w:rsid w:val="00022730"/>
    <w:rsid w:val="00031E32"/>
    <w:rsid w:val="0003259D"/>
    <w:rsid w:val="00053F37"/>
    <w:rsid w:val="00062E7F"/>
    <w:rsid w:val="000700E4"/>
    <w:rsid w:val="00075CEC"/>
    <w:rsid w:val="0008209A"/>
    <w:rsid w:val="000851A5"/>
    <w:rsid w:val="00086CEB"/>
    <w:rsid w:val="00087786"/>
    <w:rsid w:val="00091B75"/>
    <w:rsid w:val="0009205B"/>
    <w:rsid w:val="000B371F"/>
    <w:rsid w:val="000B3D67"/>
    <w:rsid w:val="000C0037"/>
    <w:rsid w:val="000D4F23"/>
    <w:rsid w:val="000D65FF"/>
    <w:rsid w:val="000D7BAD"/>
    <w:rsid w:val="000E3905"/>
    <w:rsid w:val="000E4C2A"/>
    <w:rsid w:val="00132D9C"/>
    <w:rsid w:val="001411C7"/>
    <w:rsid w:val="00141219"/>
    <w:rsid w:val="00146026"/>
    <w:rsid w:val="00146DAA"/>
    <w:rsid w:val="001519DE"/>
    <w:rsid w:val="00156A93"/>
    <w:rsid w:val="001606AA"/>
    <w:rsid w:val="00167C61"/>
    <w:rsid w:val="001740AC"/>
    <w:rsid w:val="00174B81"/>
    <w:rsid w:val="001A2F04"/>
    <w:rsid w:val="001A43C8"/>
    <w:rsid w:val="001A6D81"/>
    <w:rsid w:val="001B11C1"/>
    <w:rsid w:val="001B7076"/>
    <w:rsid w:val="001C120A"/>
    <w:rsid w:val="001C7CD7"/>
    <w:rsid w:val="001D0733"/>
    <w:rsid w:val="001D0C57"/>
    <w:rsid w:val="001D3C8F"/>
    <w:rsid w:val="001E0349"/>
    <w:rsid w:val="001E2C9C"/>
    <w:rsid w:val="001E4147"/>
    <w:rsid w:val="001E60AD"/>
    <w:rsid w:val="001F3BC3"/>
    <w:rsid w:val="001F46C6"/>
    <w:rsid w:val="001F69E3"/>
    <w:rsid w:val="001F760A"/>
    <w:rsid w:val="002335C3"/>
    <w:rsid w:val="00242577"/>
    <w:rsid w:val="00244FE6"/>
    <w:rsid w:val="00246688"/>
    <w:rsid w:val="00247006"/>
    <w:rsid w:val="00247FB0"/>
    <w:rsid w:val="00250D41"/>
    <w:rsid w:val="002A048F"/>
    <w:rsid w:val="002B0A4C"/>
    <w:rsid w:val="002B61E6"/>
    <w:rsid w:val="002C6EF8"/>
    <w:rsid w:val="002C7C20"/>
    <w:rsid w:val="002D0155"/>
    <w:rsid w:val="002D6A1D"/>
    <w:rsid w:val="002F3779"/>
    <w:rsid w:val="00314068"/>
    <w:rsid w:val="00315904"/>
    <w:rsid w:val="00317C61"/>
    <w:rsid w:val="00317F17"/>
    <w:rsid w:val="00327376"/>
    <w:rsid w:val="0033302B"/>
    <w:rsid w:val="003375F9"/>
    <w:rsid w:val="00343E69"/>
    <w:rsid w:val="00345D48"/>
    <w:rsid w:val="00347528"/>
    <w:rsid w:val="003566D0"/>
    <w:rsid w:val="00361069"/>
    <w:rsid w:val="00363CA0"/>
    <w:rsid w:val="003822D0"/>
    <w:rsid w:val="00394216"/>
    <w:rsid w:val="00395EC0"/>
    <w:rsid w:val="003965FC"/>
    <w:rsid w:val="003A00D1"/>
    <w:rsid w:val="003A1C84"/>
    <w:rsid w:val="003A3A92"/>
    <w:rsid w:val="003B3E28"/>
    <w:rsid w:val="003B648A"/>
    <w:rsid w:val="003C1D95"/>
    <w:rsid w:val="003C24C7"/>
    <w:rsid w:val="003C29BB"/>
    <w:rsid w:val="003C532B"/>
    <w:rsid w:val="003D11B6"/>
    <w:rsid w:val="003F047D"/>
    <w:rsid w:val="003F4842"/>
    <w:rsid w:val="0040516A"/>
    <w:rsid w:val="0042048C"/>
    <w:rsid w:val="004231EF"/>
    <w:rsid w:val="004253CF"/>
    <w:rsid w:val="004261A2"/>
    <w:rsid w:val="00443201"/>
    <w:rsid w:val="00452150"/>
    <w:rsid w:val="00457938"/>
    <w:rsid w:val="00460706"/>
    <w:rsid w:val="004706E4"/>
    <w:rsid w:val="00475304"/>
    <w:rsid w:val="004819F5"/>
    <w:rsid w:val="00491502"/>
    <w:rsid w:val="00494CCA"/>
    <w:rsid w:val="004A037B"/>
    <w:rsid w:val="004A17C3"/>
    <w:rsid w:val="004A2EE4"/>
    <w:rsid w:val="004A311D"/>
    <w:rsid w:val="004B4038"/>
    <w:rsid w:val="004E278A"/>
    <w:rsid w:val="004E691B"/>
    <w:rsid w:val="004F6901"/>
    <w:rsid w:val="0050647D"/>
    <w:rsid w:val="005116CC"/>
    <w:rsid w:val="005158F4"/>
    <w:rsid w:val="00525BBD"/>
    <w:rsid w:val="00526611"/>
    <w:rsid w:val="00537342"/>
    <w:rsid w:val="0053766C"/>
    <w:rsid w:val="0055016E"/>
    <w:rsid w:val="00551C7C"/>
    <w:rsid w:val="00555A85"/>
    <w:rsid w:val="00560185"/>
    <w:rsid w:val="005615A6"/>
    <w:rsid w:val="00562148"/>
    <w:rsid w:val="0058192F"/>
    <w:rsid w:val="0058744B"/>
    <w:rsid w:val="00594E36"/>
    <w:rsid w:val="005974B0"/>
    <w:rsid w:val="005A4AA7"/>
    <w:rsid w:val="005E092B"/>
    <w:rsid w:val="005E2908"/>
    <w:rsid w:val="005E5EFB"/>
    <w:rsid w:val="00601A6A"/>
    <w:rsid w:val="006040E9"/>
    <w:rsid w:val="00606C68"/>
    <w:rsid w:val="00611879"/>
    <w:rsid w:val="0062072E"/>
    <w:rsid w:val="00627F26"/>
    <w:rsid w:val="00635E06"/>
    <w:rsid w:val="00640E0D"/>
    <w:rsid w:val="006449E6"/>
    <w:rsid w:val="006457B9"/>
    <w:rsid w:val="00646C2A"/>
    <w:rsid w:val="00650FF9"/>
    <w:rsid w:val="0065246B"/>
    <w:rsid w:val="00665710"/>
    <w:rsid w:val="0066666F"/>
    <w:rsid w:val="00673540"/>
    <w:rsid w:val="00680CD7"/>
    <w:rsid w:val="00681561"/>
    <w:rsid w:val="006861D3"/>
    <w:rsid w:val="00696163"/>
    <w:rsid w:val="006B1C83"/>
    <w:rsid w:val="006B4E96"/>
    <w:rsid w:val="006B525C"/>
    <w:rsid w:val="006B6BEB"/>
    <w:rsid w:val="006C28EE"/>
    <w:rsid w:val="006D4E6D"/>
    <w:rsid w:val="006D754F"/>
    <w:rsid w:val="006E6FDB"/>
    <w:rsid w:val="006F1496"/>
    <w:rsid w:val="00704F52"/>
    <w:rsid w:val="00706D2D"/>
    <w:rsid w:val="00707A84"/>
    <w:rsid w:val="007307EB"/>
    <w:rsid w:val="00730B1A"/>
    <w:rsid w:val="00736DD3"/>
    <w:rsid w:val="0073703D"/>
    <w:rsid w:val="00745646"/>
    <w:rsid w:val="00746EFC"/>
    <w:rsid w:val="00761A45"/>
    <w:rsid w:val="00763250"/>
    <w:rsid w:val="0076589D"/>
    <w:rsid w:val="00766753"/>
    <w:rsid w:val="00767DEA"/>
    <w:rsid w:val="0078481B"/>
    <w:rsid w:val="00793FB5"/>
    <w:rsid w:val="00794D9A"/>
    <w:rsid w:val="007A2BDB"/>
    <w:rsid w:val="007B54B5"/>
    <w:rsid w:val="007B582B"/>
    <w:rsid w:val="007B7D7F"/>
    <w:rsid w:val="007C1902"/>
    <w:rsid w:val="007C7575"/>
    <w:rsid w:val="007D6359"/>
    <w:rsid w:val="007E69AD"/>
    <w:rsid w:val="007F0E10"/>
    <w:rsid w:val="007F7562"/>
    <w:rsid w:val="00800320"/>
    <w:rsid w:val="008055F0"/>
    <w:rsid w:val="00805E5A"/>
    <w:rsid w:val="0081144B"/>
    <w:rsid w:val="00817BB9"/>
    <w:rsid w:val="00823497"/>
    <w:rsid w:val="00836CFF"/>
    <w:rsid w:val="00841FF7"/>
    <w:rsid w:val="0084564E"/>
    <w:rsid w:val="0085022F"/>
    <w:rsid w:val="00853106"/>
    <w:rsid w:val="00877CA6"/>
    <w:rsid w:val="008832AD"/>
    <w:rsid w:val="008843FC"/>
    <w:rsid w:val="00890C61"/>
    <w:rsid w:val="00892083"/>
    <w:rsid w:val="008926A6"/>
    <w:rsid w:val="008B247B"/>
    <w:rsid w:val="008D413B"/>
    <w:rsid w:val="008D5EB4"/>
    <w:rsid w:val="008D79B8"/>
    <w:rsid w:val="008E06DE"/>
    <w:rsid w:val="008E7B6B"/>
    <w:rsid w:val="008E7BE3"/>
    <w:rsid w:val="008F009C"/>
    <w:rsid w:val="008F045A"/>
    <w:rsid w:val="008F39F6"/>
    <w:rsid w:val="008F50C7"/>
    <w:rsid w:val="00900A31"/>
    <w:rsid w:val="00912D4C"/>
    <w:rsid w:val="009151B2"/>
    <w:rsid w:val="0091599A"/>
    <w:rsid w:val="009200F4"/>
    <w:rsid w:val="009208E8"/>
    <w:rsid w:val="009225B9"/>
    <w:rsid w:val="00927EF5"/>
    <w:rsid w:val="00932407"/>
    <w:rsid w:val="0093276A"/>
    <w:rsid w:val="00935E41"/>
    <w:rsid w:val="0094592C"/>
    <w:rsid w:val="00950690"/>
    <w:rsid w:val="00955B25"/>
    <w:rsid w:val="00956F72"/>
    <w:rsid w:val="009650C2"/>
    <w:rsid w:val="0097314E"/>
    <w:rsid w:val="009927B2"/>
    <w:rsid w:val="009C17F8"/>
    <w:rsid w:val="009C1AA5"/>
    <w:rsid w:val="009C4E88"/>
    <w:rsid w:val="009E2D46"/>
    <w:rsid w:val="009F482C"/>
    <w:rsid w:val="009F7571"/>
    <w:rsid w:val="00A110C5"/>
    <w:rsid w:val="00A178DB"/>
    <w:rsid w:val="00A204A2"/>
    <w:rsid w:val="00A239FA"/>
    <w:rsid w:val="00A265CE"/>
    <w:rsid w:val="00A350C3"/>
    <w:rsid w:val="00A40AFC"/>
    <w:rsid w:val="00A44847"/>
    <w:rsid w:val="00A630EB"/>
    <w:rsid w:val="00A832F1"/>
    <w:rsid w:val="00A867EE"/>
    <w:rsid w:val="00A914BB"/>
    <w:rsid w:val="00A92411"/>
    <w:rsid w:val="00AA6824"/>
    <w:rsid w:val="00AB13D9"/>
    <w:rsid w:val="00AB1BCE"/>
    <w:rsid w:val="00AB4D67"/>
    <w:rsid w:val="00AC160B"/>
    <w:rsid w:val="00AD5B0E"/>
    <w:rsid w:val="00AF2806"/>
    <w:rsid w:val="00AF6B76"/>
    <w:rsid w:val="00B02A2D"/>
    <w:rsid w:val="00B0709E"/>
    <w:rsid w:val="00B1187B"/>
    <w:rsid w:val="00B13FC0"/>
    <w:rsid w:val="00B241CB"/>
    <w:rsid w:val="00B31CA7"/>
    <w:rsid w:val="00B32569"/>
    <w:rsid w:val="00B33849"/>
    <w:rsid w:val="00B34CAD"/>
    <w:rsid w:val="00B4030D"/>
    <w:rsid w:val="00B435BD"/>
    <w:rsid w:val="00B4492C"/>
    <w:rsid w:val="00B46DAB"/>
    <w:rsid w:val="00B52785"/>
    <w:rsid w:val="00B5520E"/>
    <w:rsid w:val="00B751B0"/>
    <w:rsid w:val="00B77167"/>
    <w:rsid w:val="00B771E6"/>
    <w:rsid w:val="00B77C7B"/>
    <w:rsid w:val="00B833E9"/>
    <w:rsid w:val="00B85E03"/>
    <w:rsid w:val="00B86525"/>
    <w:rsid w:val="00B86D10"/>
    <w:rsid w:val="00B92263"/>
    <w:rsid w:val="00BB14C5"/>
    <w:rsid w:val="00BC5B53"/>
    <w:rsid w:val="00BD2D75"/>
    <w:rsid w:val="00BD2E4E"/>
    <w:rsid w:val="00BE08AA"/>
    <w:rsid w:val="00BE5C67"/>
    <w:rsid w:val="00BE6B3E"/>
    <w:rsid w:val="00BF1020"/>
    <w:rsid w:val="00BF7D85"/>
    <w:rsid w:val="00C02821"/>
    <w:rsid w:val="00C120E2"/>
    <w:rsid w:val="00C31976"/>
    <w:rsid w:val="00C532B9"/>
    <w:rsid w:val="00C55F8D"/>
    <w:rsid w:val="00C61259"/>
    <w:rsid w:val="00C729F3"/>
    <w:rsid w:val="00C74979"/>
    <w:rsid w:val="00C80962"/>
    <w:rsid w:val="00CA00D9"/>
    <w:rsid w:val="00CB303E"/>
    <w:rsid w:val="00CC5342"/>
    <w:rsid w:val="00CC597B"/>
    <w:rsid w:val="00CC5C26"/>
    <w:rsid w:val="00CD2724"/>
    <w:rsid w:val="00CE611C"/>
    <w:rsid w:val="00CF03E3"/>
    <w:rsid w:val="00D004AB"/>
    <w:rsid w:val="00D01490"/>
    <w:rsid w:val="00D10F79"/>
    <w:rsid w:val="00D15B61"/>
    <w:rsid w:val="00D162BC"/>
    <w:rsid w:val="00D26424"/>
    <w:rsid w:val="00D43AF8"/>
    <w:rsid w:val="00D459AD"/>
    <w:rsid w:val="00D47C6B"/>
    <w:rsid w:val="00D563E4"/>
    <w:rsid w:val="00D63A4D"/>
    <w:rsid w:val="00D70037"/>
    <w:rsid w:val="00D72737"/>
    <w:rsid w:val="00D73986"/>
    <w:rsid w:val="00D75705"/>
    <w:rsid w:val="00D76E84"/>
    <w:rsid w:val="00D815A5"/>
    <w:rsid w:val="00D8211A"/>
    <w:rsid w:val="00D85C78"/>
    <w:rsid w:val="00D87BEA"/>
    <w:rsid w:val="00D91815"/>
    <w:rsid w:val="00D91BB9"/>
    <w:rsid w:val="00D9268F"/>
    <w:rsid w:val="00D93B9C"/>
    <w:rsid w:val="00DA1273"/>
    <w:rsid w:val="00DA3886"/>
    <w:rsid w:val="00DC2A92"/>
    <w:rsid w:val="00DC3CAA"/>
    <w:rsid w:val="00DD07E8"/>
    <w:rsid w:val="00DD2975"/>
    <w:rsid w:val="00DD7D6F"/>
    <w:rsid w:val="00DE27B9"/>
    <w:rsid w:val="00DE3D18"/>
    <w:rsid w:val="00DF0221"/>
    <w:rsid w:val="00DF285A"/>
    <w:rsid w:val="00E031B2"/>
    <w:rsid w:val="00E065C1"/>
    <w:rsid w:val="00E06E3E"/>
    <w:rsid w:val="00E07994"/>
    <w:rsid w:val="00E11AC2"/>
    <w:rsid w:val="00E2017E"/>
    <w:rsid w:val="00E26614"/>
    <w:rsid w:val="00E26D69"/>
    <w:rsid w:val="00E3372A"/>
    <w:rsid w:val="00E42FAD"/>
    <w:rsid w:val="00E44BE9"/>
    <w:rsid w:val="00E4788C"/>
    <w:rsid w:val="00E53693"/>
    <w:rsid w:val="00E622F2"/>
    <w:rsid w:val="00E633A5"/>
    <w:rsid w:val="00E70E2B"/>
    <w:rsid w:val="00E7169C"/>
    <w:rsid w:val="00E73D55"/>
    <w:rsid w:val="00E8581F"/>
    <w:rsid w:val="00E90304"/>
    <w:rsid w:val="00E94884"/>
    <w:rsid w:val="00E972A0"/>
    <w:rsid w:val="00EA0BF3"/>
    <w:rsid w:val="00EA12A2"/>
    <w:rsid w:val="00EA5ED0"/>
    <w:rsid w:val="00EB14D2"/>
    <w:rsid w:val="00EB6998"/>
    <w:rsid w:val="00EC5B3B"/>
    <w:rsid w:val="00ED4286"/>
    <w:rsid w:val="00EF5ED9"/>
    <w:rsid w:val="00F03BA6"/>
    <w:rsid w:val="00F147B5"/>
    <w:rsid w:val="00F22247"/>
    <w:rsid w:val="00F27709"/>
    <w:rsid w:val="00F30416"/>
    <w:rsid w:val="00F36724"/>
    <w:rsid w:val="00F44236"/>
    <w:rsid w:val="00F56999"/>
    <w:rsid w:val="00F64551"/>
    <w:rsid w:val="00F65396"/>
    <w:rsid w:val="00F713A7"/>
    <w:rsid w:val="00F76D02"/>
    <w:rsid w:val="00F87ADD"/>
    <w:rsid w:val="00F90497"/>
    <w:rsid w:val="00F90780"/>
    <w:rsid w:val="00F95976"/>
    <w:rsid w:val="00FA139E"/>
    <w:rsid w:val="00FA488C"/>
    <w:rsid w:val="00FC11DD"/>
    <w:rsid w:val="00FC5403"/>
    <w:rsid w:val="00FC5581"/>
    <w:rsid w:val="00FD52CE"/>
    <w:rsid w:val="00FE30A7"/>
    <w:rsid w:val="00FF7F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2CE6"/>
  <w15:chartTrackingRefBased/>
  <w15:docId w15:val="{B2CAD43F-CB66-4DDB-B086-DCCD3978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en-US"/>
    </w:rPr>
  </w:style>
  <w:style w:type="paragraph" w:styleId="Antrat1">
    <w:name w:val="heading 1"/>
    <w:basedOn w:val="prastasis"/>
    <w:next w:val="prastasis"/>
    <w:link w:val="Antrat1Diagrama"/>
    <w:qFormat/>
    <w:pPr>
      <w:keepNext/>
      <w:ind w:left="5040" w:firstLine="720"/>
      <w:outlineLvl w:val="0"/>
    </w:pPr>
    <w:rPr>
      <w:caps/>
      <w:sz w:val="28"/>
      <w:lang w:val="en-AU"/>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link w:val="Antrat3Diagrama"/>
    <w:qFormat/>
    <w:pPr>
      <w:keepNext/>
      <w:jc w:val="center"/>
      <w:outlineLvl w:val="2"/>
    </w:pPr>
    <w:rPr>
      <w:b/>
      <w:sz w:val="24"/>
      <w:lang w:val="lt-LT"/>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link w:val="Antrat5Diagrama"/>
    <w:qFormat/>
    <w:pPr>
      <w:keepNext/>
      <w:jc w:val="both"/>
      <w:outlineLvl w:val="4"/>
    </w:pPr>
    <w:rPr>
      <w:b/>
      <w:sz w:val="24"/>
      <w:lang w:val="en-AU"/>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link w:val="Antrat8Diagrama"/>
    <w:qFormat/>
    <w:pPr>
      <w:keepNext/>
      <w:outlineLvl w:val="7"/>
    </w:pPr>
    <w:rPr>
      <w:sz w:val="28"/>
      <w:lang w:val="lt-LT"/>
    </w:rPr>
  </w:style>
  <w:style w:type="paragraph" w:styleId="Antrat9">
    <w:name w:val="heading 9"/>
    <w:basedOn w:val="prastasis"/>
    <w:next w:val="prastasis"/>
    <w:link w:val="Antrat9Diagrama"/>
    <w:qFormat/>
    <w:pPr>
      <w:keepNext/>
      <w:jc w:val="center"/>
      <w:outlineLvl w:val="8"/>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both"/>
    </w:pPr>
    <w:rPr>
      <w:sz w:val="24"/>
      <w:lang w:val="en-AU"/>
    </w:rPr>
  </w:style>
  <w:style w:type="paragraph" w:styleId="Pagrindiniotekstotrauka2">
    <w:name w:val="Body Text Indent 2"/>
    <w:basedOn w:val="prastasis"/>
    <w:link w:val="Pagrindiniotekstotrauka2Diagrama"/>
    <w:pPr>
      <w:ind w:firstLine="360"/>
      <w:jc w:val="both"/>
    </w:pPr>
    <w:rPr>
      <w:sz w:val="24"/>
      <w:lang w:val="en-AU"/>
    </w:rPr>
  </w:style>
  <w:style w:type="paragraph" w:styleId="Pagrindiniotekstotrauka">
    <w:name w:val="Body Text Indent"/>
    <w:basedOn w:val="prastasis"/>
    <w:link w:val="PagrindiniotekstotraukaDiagrama"/>
    <w:pPr>
      <w:ind w:firstLine="680"/>
      <w:jc w:val="both"/>
    </w:pPr>
    <w:rPr>
      <w:rFonts w:ascii="Bookman Old Style" w:hAnsi="Bookman Old Style"/>
      <w:sz w:val="24"/>
      <w:lang w:val="lt-LT"/>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semiHidden/>
    <w:pPr>
      <w:tabs>
        <w:tab w:val="center" w:pos="4320"/>
        <w:tab w:val="right" w:pos="8640"/>
      </w:tabs>
    </w:pPr>
    <w:rPr>
      <w:lang w:val="lt-LT"/>
    </w:rPr>
  </w:style>
  <w:style w:type="paragraph" w:styleId="Porat">
    <w:name w:val="footer"/>
    <w:basedOn w:val="prastasis"/>
    <w:link w:val="PoratDiagrama"/>
    <w:uiPriority w:val="99"/>
    <w:unhideWhenUsed/>
    <w:rsid w:val="007D6359"/>
    <w:pPr>
      <w:tabs>
        <w:tab w:val="center" w:pos="4819"/>
        <w:tab w:val="right" w:pos="9638"/>
      </w:tabs>
    </w:pPr>
    <w:rPr>
      <w:lang w:eastAsia="x-none"/>
    </w:rPr>
  </w:style>
  <w:style w:type="character" w:customStyle="1" w:styleId="PoratDiagrama">
    <w:name w:val="Poraštė Diagrama"/>
    <w:link w:val="Porat"/>
    <w:uiPriority w:val="99"/>
    <w:rsid w:val="007D6359"/>
    <w:rPr>
      <w:lang w:val="en-US"/>
    </w:rPr>
  </w:style>
  <w:style w:type="character" w:customStyle="1" w:styleId="Antrat1Diagrama">
    <w:name w:val="Antraštė 1 Diagrama"/>
    <w:link w:val="Antrat1"/>
    <w:rsid w:val="00935E41"/>
    <w:rPr>
      <w:caps/>
      <w:sz w:val="28"/>
      <w:lang w:val="en-AU"/>
    </w:rPr>
  </w:style>
  <w:style w:type="character" w:customStyle="1" w:styleId="Antrat3Diagrama">
    <w:name w:val="Antraštė 3 Diagrama"/>
    <w:link w:val="Antrat3"/>
    <w:rsid w:val="00935E41"/>
    <w:rPr>
      <w:b/>
      <w:sz w:val="24"/>
    </w:rPr>
  </w:style>
  <w:style w:type="character" w:customStyle="1" w:styleId="Antrat5Diagrama">
    <w:name w:val="Antraštė 5 Diagrama"/>
    <w:link w:val="Antrat5"/>
    <w:rsid w:val="00935E41"/>
    <w:rPr>
      <w:b/>
      <w:sz w:val="24"/>
      <w:lang w:val="en-AU"/>
    </w:rPr>
  </w:style>
  <w:style w:type="character" w:customStyle="1" w:styleId="Antrat8Diagrama">
    <w:name w:val="Antraštė 8 Diagrama"/>
    <w:link w:val="Antrat8"/>
    <w:rsid w:val="00935E41"/>
    <w:rPr>
      <w:sz w:val="28"/>
    </w:rPr>
  </w:style>
  <w:style w:type="character" w:customStyle="1" w:styleId="Antrat9Diagrama">
    <w:name w:val="Antraštė 9 Diagrama"/>
    <w:link w:val="Antrat9"/>
    <w:rsid w:val="00935E41"/>
    <w:rPr>
      <w:sz w:val="28"/>
    </w:rPr>
  </w:style>
  <w:style w:type="character" w:customStyle="1" w:styleId="PagrindinistekstasDiagrama">
    <w:name w:val="Pagrindinis tekstas Diagrama"/>
    <w:link w:val="Pagrindinistekstas"/>
    <w:rsid w:val="00935E41"/>
    <w:rPr>
      <w:sz w:val="24"/>
      <w:lang w:val="en-AU"/>
    </w:rPr>
  </w:style>
  <w:style w:type="character" w:customStyle="1" w:styleId="Pagrindiniotekstotrauka2Diagrama">
    <w:name w:val="Pagrindinio teksto įtrauka 2 Diagrama"/>
    <w:link w:val="Pagrindiniotekstotrauka2"/>
    <w:rsid w:val="00935E41"/>
    <w:rPr>
      <w:sz w:val="24"/>
      <w:lang w:val="en-AU"/>
    </w:rPr>
  </w:style>
  <w:style w:type="character" w:customStyle="1" w:styleId="PagrindiniotekstotraukaDiagrama">
    <w:name w:val="Pagrindinio teksto įtrauka Diagrama"/>
    <w:link w:val="Pagrindiniotekstotrauka"/>
    <w:rsid w:val="00935E41"/>
    <w:rPr>
      <w:rFonts w:ascii="Bookman Old Style" w:hAnsi="Bookman Old Style"/>
      <w:sz w:val="24"/>
    </w:rPr>
  </w:style>
  <w:style w:type="paragraph" w:styleId="Betarp">
    <w:name w:val="No Spacing"/>
    <w:uiPriority w:val="1"/>
    <w:qFormat/>
    <w:rsid w:val="008F009C"/>
    <w:rPr>
      <w:rFonts w:asciiTheme="minorHAnsi" w:eastAsiaTheme="minorHAnsi" w:hAnsiTheme="minorHAnsi" w:cstheme="minorBidi"/>
      <w:sz w:val="22"/>
      <w:szCs w:val="22"/>
      <w:lang w:eastAsia="en-US"/>
    </w:rPr>
  </w:style>
  <w:style w:type="character" w:customStyle="1" w:styleId="FontStyle150">
    <w:name w:val="Font Style150"/>
    <w:rsid w:val="008F009C"/>
    <w:rPr>
      <w:rFonts w:ascii="Times New Roman" w:hAnsi="Times New Roman" w:cs="Times New Roman"/>
      <w:sz w:val="18"/>
      <w:szCs w:val="18"/>
    </w:rPr>
  </w:style>
  <w:style w:type="paragraph" w:styleId="Sraopastraipa">
    <w:name w:val="List Paragraph"/>
    <w:basedOn w:val="prastasis"/>
    <w:uiPriority w:val="34"/>
    <w:qFormat/>
    <w:rsid w:val="0003259D"/>
    <w:pPr>
      <w:ind w:left="720"/>
      <w:contextualSpacing/>
    </w:pPr>
  </w:style>
  <w:style w:type="table" w:styleId="Lentelstinklelis">
    <w:name w:val="Table Grid"/>
    <w:basedOn w:val="prastojilentel"/>
    <w:uiPriority w:val="59"/>
    <w:rsid w:val="00696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55C1-5B84-462E-A5B2-693AEB5B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1108</Words>
  <Characters>632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CtrlSoft</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antanas</dc:creator>
  <cp:keywords/>
  <cp:lastModifiedBy>Simona Daukšienė</cp:lastModifiedBy>
  <cp:revision>7</cp:revision>
  <cp:lastPrinted>2021-09-21T08:27:00Z</cp:lastPrinted>
  <dcterms:created xsi:type="dcterms:W3CDTF">2021-09-22T04:54:00Z</dcterms:created>
  <dcterms:modified xsi:type="dcterms:W3CDTF">2021-10-01T07:15:00Z</dcterms:modified>
</cp:coreProperties>
</file>