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B60" w:rsidRPr="008104D2" w:rsidRDefault="00517B60" w:rsidP="00517B60">
      <w:pPr>
        <w:spacing w:line="208" w:lineRule="auto"/>
        <w:ind w:firstLine="5245"/>
        <w:rPr>
          <w:color w:val="000000"/>
          <w:spacing w:val="-12"/>
        </w:rPr>
      </w:pPr>
      <w:r w:rsidRPr="008104D2">
        <w:rPr>
          <w:noProof/>
        </w:rPr>
        <w:t>PATVIRTINTA</w:t>
      </w:r>
    </w:p>
    <w:p w:rsidR="00517B60" w:rsidRDefault="00517B60" w:rsidP="00517B60">
      <w:pPr>
        <w:ind w:firstLine="5245"/>
        <w:rPr>
          <w:color w:val="000000"/>
          <w:spacing w:val="-6"/>
        </w:rPr>
      </w:pPr>
      <w:r w:rsidRPr="008104D2">
        <w:rPr>
          <w:color w:val="000000"/>
          <w:spacing w:val="-6"/>
        </w:rPr>
        <w:t xml:space="preserve">Klaipėdos rajono savivaldybės tarybos </w:t>
      </w:r>
    </w:p>
    <w:p w:rsidR="00517B60" w:rsidRDefault="00517B60" w:rsidP="00517B60">
      <w:pPr>
        <w:ind w:firstLine="5245"/>
        <w:rPr>
          <w:color w:val="000000"/>
          <w:spacing w:val="-8"/>
        </w:rPr>
      </w:pPr>
      <w:r w:rsidRPr="008104D2">
        <w:rPr>
          <w:color w:val="000000"/>
          <w:spacing w:val="-8"/>
        </w:rPr>
        <w:t>20</w:t>
      </w:r>
      <w:r>
        <w:rPr>
          <w:color w:val="000000"/>
          <w:spacing w:val="-8"/>
        </w:rPr>
        <w:t>08</w:t>
      </w:r>
      <w:r w:rsidRPr="008104D2">
        <w:rPr>
          <w:color w:val="000000"/>
          <w:spacing w:val="-8"/>
        </w:rPr>
        <w:t xml:space="preserve"> m. </w:t>
      </w:r>
      <w:r>
        <w:rPr>
          <w:color w:val="000000"/>
          <w:spacing w:val="-8"/>
        </w:rPr>
        <w:t>vasario</w:t>
      </w:r>
      <w:r w:rsidRPr="008104D2">
        <w:rPr>
          <w:color w:val="000000"/>
          <w:spacing w:val="-8"/>
        </w:rPr>
        <w:t xml:space="preserve"> </w:t>
      </w:r>
      <w:r>
        <w:rPr>
          <w:color w:val="000000"/>
          <w:spacing w:val="-8"/>
        </w:rPr>
        <w:t>28 d.</w:t>
      </w:r>
      <w:r w:rsidRPr="008104D2">
        <w:rPr>
          <w:color w:val="000000"/>
          <w:spacing w:val="-8"/>
        </w:rPr>
        <w:t xml:space="preserve"> sprendimu Nr. T11</w:t>
      </w:r>
      <w:r>
        <w:rPr>
          <w:color w:val="000000"/>
          <w:spacing w:val="-8"/>
        </w:rPr>
        <w:t>-70</w:t>
      </w:r>
    </w:p>
    <w:p w:rsidR="00517B60" w:rsidRDefault="00517B60" w:rsidP="00517B60">
      <w:pPr>
        <w:ind w:firstLine="5245"/>
        <w:rPr>
          <w:color w:val="000000"/>
          <w:spacing w:val="-6"/>
        </w:rPr>
      </w:pPr>
      <w:r>
        <w:rPr>
          <w:color w:val="000000"/>
          <w:spacing w:val="-8"/>
        </w:rPr>
        <w:t>(</w:t>
      </w:r>
      <w:r w:rsidRPr="008104D2">
        <w:rPr>
          <w:color w:val="000000"/>
          <w:spacing w:val="-6"/>
        </w:rPr>
        <w:t>Klaipėdos rajono savivaldybės tarybos</w:t>
      </w:r>
    </w:p>
    <w:p w:rsidR="00517B60" w:rsidRDefault="00517B60" w:rsidP="00517B60">
      <w:pPr>
        <w:ind w:firstLine="5245"/>
        <w:rPr>
          <w:color w:val="000000"/>
          <w:spacing w:val="-6"/>
        </w:rPr>
      </w:pPr>
      <w:r>
        <w:rPr>
          <w:color w:val="000000"/>
          <w:spacing w:val="-6"/>
        </w:rPr>
        <w:t>2021 m. gruodžio 23 d. sprendimu Nr. T11-</w:t>
      </w:r>
      <w:r w:rsidR="00145350">
        <w:rPr>
          <w:color w:val="000000"/>
          <w:spacing w:val="-6"/>
        </w:rPr>
        <w:t>330</w:t>
      </w:r>
      <w:bookmarkStart w:id="0" w:name="_GoBack"/>
      <w:bookmarkEnd w:id="0"/>
    </w:p>
    <w:p w:rsidR="00517B60" w:rsidRDefault="00517B60" w:rsidP="00517B60">
      <w:pPr>
        <w:ind w:firstLine="5245"/>
        <w:rPr>
          <w:color w:val="000000"/>
          <w:spacing w:val="-8"/>
        </w:rPr>
      </w:pPr>
      <w:r>
        <w:rPr>
          <w:color w:val="000000"/>
          <w:spacing w:val="-6"/>
        </w:rPr>
        <w:t>redakcija)</w:t>
      </w:r>
    </w:p>
    <w:p w:rsidR="00517B60" w:rsidRPr="00E12B45" w:rsidRDefault="00517B60" w:rsidP="00517B60">
      <w:pPr>
        <w:jc w:val="center"/>
        <w:rPr>
          <w:b/>
          <w:color w:val="000000"/>
          <w:spacing w:val="-2"/>
          <w:sz w:val="22"/>
          <w:szCs w:val="22"/>
        </w:rPr>
      </w:pPr>
      <w:bookmarkStart w:id="1" w:name="_Hlk88656419"/>
      <w:r>
        <w:rPr>
          <w:b/>
          <w:color w:val="000000"/>
          <w:spacing w:val="-2"/>
        </w:rPr>
        <w:t xml:space="preserve"> </w:t>
      </w:r>
    </w:p>
    <w:p w:rsidR="00517B60" w:rsidRPr="008104D2" w:rsidRDefault="00517B60" w:rsidP="00517B60">
      <w:pPr>
        <w:jc w:val="center"/>
        <w:rPr>
          <w:b/>
          <w:color w:val="000000"/>
        </w:rPr>
      </w:pPr>
      <w:r w:rsidRPr="008104D2">
        <w:rPr>
          <w:b/>
          <w:color w:val="000000"/>
          <w:spacing w:val="-2"/>
        </w:rPr>
        <w:t>KLAIPĖDOS RAJONO SAVIVALDYBĖS VARDU SUDAROMŲ SUTARČ</w:t>
      </w:r>
      <w:r>
        <w:rPr>
          <w:b/>
          <w:color w:val="000000"/>
          <w:spacing w:val="-2"/>
        </w:rPr>
        <w:t>I</w:t>
      </w:r>
      <w:r w:rsidRPr="008104D2">
        <w:rPr>
          <w:b/>
          <w:color w:val="000000"/>
          <w:spacing w:val="-2"/>
        </w:rPr>
        <w:t xml:space="preserve">Ų </w:t>
      </w:r>
      <w:r w:rsidRPr="008104D2">
        <w:rPr>
          <w:b/>
          <w:color w:val="000000"/>
        </w:rPr>
        <w:t>PASIRAŠYMO TVARKOS APRAŠAS</w:t>
      </w:r>
    </w:p>
    <w:bookmarkEnd w:id="1"/>
    <w:p w:rsidR="00517B60" w:rsidRPr="008104D2" w:rsidRDefault="00517B60" w:rsidP="00517B60">
      <w:pPr>
        <w:jc w:val="center"/>
        <w:rPr>
          <w:b/>
          <w:color w:val="000000"/>
          <w:spacing w:val="-2"/>
        </w:rPr>
      </w:pPr>
    </w:p>
    <w:p w:rsidR="00517B60" w:rsidRPr="008104D2" w:rsidRDefault="00517B60" w:rsidP="00517B60">
      <w:pPr>
        <w:jc w:val="center"/>
        <w:rPr>
          <w:b/>
          <w:color w:val="000000"/>
        </w:rPr>
      </w:pPr>
      <w:r w:rsidRPr="008104D2">
        <w:rPr>
          <w:b/>
          <w:color w:val="000000"/>
        </w:rPr>
        <w:t>I SKYRIUS</w:t>
      </w:r>
    </w:p>
    <w:p w:rsidR="00517B60" w:rsidRPr="008104D2" w:rsidRDefault="00517B60" w:rsidP="00517B60">
      <w:pPr>
        <w:jc w:val="center"/>
        <w:rPr>
          <w:b/>
          <w:color w:val="000000"/>
        </w:rPr>
      </w:pPr>
      <w:r w:rsidRPr="008104D2">
        <w:rPr>
          <w:b/>
          <w:color w:val="000000"/>
        </w:rPr>
        <w:t>BENDROSIOS NUOSTATOS</w:t>
      </w:r>
    </w:p>
    <w:p w:rsidR="00517B60" w:rsidRPr="008104D2" w:rsidRDefault="00517B60" w:rsidP="00517B60">
      <w:pPr>
        <w:jc w:val="center"/>
        <w:rPr>
          <w:b/>
          <w:color w:val="000000"/>
        </w:rPr>
      </w:pPr>
    </w:p>
    <w:p w:rsidR="00517B60" w:rsidRPr="008104D2" w:rsidRDefault="00517B60" w:rsidP="00517B60">
      <w:pPr>
        <w:tabs>
          <w:tab w:val="decimal" w:pos="288"/>
          <w:tab w:val="decimal" w:pos="936"/>
        </w:tabs>
        <w:ind w:firstLine="1134"/>
        <w:jc w:val="both"/>
        <w:rPr>
          <w:bCs/>
          <w:color w:val="000000"/>
          <w:spacing w:val="-5"/>
        </w:rPr>
      </w:pPr>
      <w:r>
        <w:rPr>
          <w:bCs/>
          <w:color w:val="000000"/>
          <w:spacing w:val="-5"/>
        </w:rPr>
        <w:t xml:space="preserve">1. </w:t>
      </w:r>
      <w:bookmarkStart w:id="2" w:name="_Hlk88661082"/>
      <w:r w:rsidRPr="008104D2">
        <w:rPr>
          <w:bCs/>
          <w:color w:val="000000"/>
          <w:spacing w:val="-5"/>
        </w:rPr>
        <w:t xml:space="preserve">Klaipėdos rajono savivaldybės (toliau tekste — Savivaldybė) vardu sudaromų sutarčių </w:t>
      </w:r>
      <w:r w:rsidRPr="008104D2">
        <w:rPr>
          <w:bCs/>
          <w:color w:val="000000"/>
          <w:spacing w:val="-7"/>
        </w:rPr>
        <w:t>pasirašymo tvarkos aprašas</w:t>
      </w:r>
      <w:bookmarkEnd w:id="2"/>
      <w:r w:rsidRPr="008104D2">
        <w:rPr>
          <w:bCs/>
          <w:color w:val="000000"/>
          <w:spacing w:val="-7"/>
        </w:rPr>
        <w:t xml:space="preserve"> (toliau tekste — </w:t>
      </w:r>
      <w:r>
        <w:rPr>
          <w:bCs/>
          <w:color w:val="000000"/>
          <w:spacing w:val="-7"/>
        </w:rPr>
        <w:t>T</w:t>
      </w:r>
      <w:r w:rsidRPr="008104D2">
        <w:rPr>
          <w:bCs/>
          <w:color w:val="000000"/>
          <w:spacing w:val="-7"/>
        </w:rPr>
        <w:t xml:space="preserve">varkos aprašas) reglamentuoja sutarčių, kurių viena iš </w:t>
      </w:r>
      <w:r w:rsidRPr="008104D2">
        <w:rPr>
          <w:bCs/>
          <w:color w:val="000000"/>
          <w:spacing w:val="-4"/>
        </w:rPr>
        <w:t>šalių yra Klaipėdos rajono savivaldybės institucijos, pasirašymą bei nustato</w:t>
      </w:r>
      <w:r>
        <w:rPr>
          <w:bCs/>
          <w:color w:val="000000"/>
          <w:spacing w:val="-4"/>
        </w:rPr>
        <w:t>,</w:t>
      </w:r>
      <w:r w:rsidRPr="008104D2">
        <w:rPr>
          <w:bCs/>
          <w:color w:val="000000"/>
          <w:spacing w:val="-4"/>
        </w:rPr>
        <w:t xml:space="preserve"> kokios sutartys negali </w:t>
      </w:r>
      <w:r w:rsidRPr="008104D2">
        <w:rPr>
          <w:bCs/>
          <w:color w:val="000000"/>
          <w:spacing w:val="-6"/>
        </w:rPr>
        <w:t xml:space="preserve">būti sudaromos ir pasirašomos be išankstinio </w:t>
      </w:r>
      <w:r>
        <w:rPr>
          <w:bCs/>
          <w:color w:val="000000"/>
          <w:spacing w:val="-6"/>
        </w:rPr>
        <w:t>S</w:t>
      </w:r>
      <w:r w:rsidRPr="008104D2">
        <w:rPr>
          <w:bCs/>
          <w:color w:val="000000"/>
          <w:spacing w:val="-6"/>
        </w:rPr>
        <w:t>avivaldybės tarybos pritarimo.</w:t>
      </w:r>
    </w:p>
    <w:p w:rsidR="00517B60" w:rsidRPr="008104D2" w:rsidRDefault="00517B60" w:rsidP="00517B60">
      <w:pPr>
        <w:tabs>
          <w:tab w:val="decimal" w:pos="288"/>
          <w:tab w:val="decimal" w:pos="936"/>
        </w:tabs>
        <w:ind w:firstLine="1134"/>
        <w:jc w:val="both"/>
        <w:rPr>
          <w:bCs/>
          <w:color w:val="000000"/>
          <w:spacing w:val="-8"/>
        </w:rPr>
      </w:pPr>
      <w:r>
        <w:rPr>
          <w:bCs/>
          <w:color w:val="000000"/>
          <w:spacing w:val="-8"/>
        </w:rPr>
        <w:t xml:space="preserve">2. </w:t>
      </w:r>
      <w:r w:rsidRPr="008104D2">
        <w:rPr>
          <w:bCs/>
          <w:color w:val="000000"/>
          <w:spacing w:val="-8"/>
        </w:rPr>
        <w:t xml:space="preserve">Sutartis yra dviejų ar daugiau asmenų susitarimas sukurti, pakeisti ar nutraukti civilinius </w:t>
      </w:r>
      <w:r w:rsidRPr="008104D2">
        <w:rPr>
          <w:bCs/>
          <w:color w:val="000000"/>
          <w:spacing w:val="-6"/>
        </w:rPr>
        <w:t xml:space="preserve">teisinius santykius, kai vienas ar keli asmenys įsipareigoja kitam asmeniui ar asmenims atlikti tam </w:t>
      </w:r>
      <w:r w:rsidRPr="008104D2">
        <w:rPr>
          <w:bCs/>
          <w:color w:val="000000"/>
          <w:spacing w:val="-5"/>
        </w:rPr>
        <w:t>tikrus veiksmus (ar susilaikyti nuo tam tikrų veiksmų atlikimo), o pastarieji įgyja reikalavimo teisę.</w:t>
      </w:r>
    </w:p>
    <w:p w:rsidR="00517B60" w:rsidRPr="008104D2" w:rsidRDefault="00517B60" w:rsidP="00517B60">
      <w:pPr>
        <w:tabs>
          <w:tab w:val="decimal" w:pos="288"/>
          <w:tab w:val="decimal" w:pos="1008"/>
        </w:tabs>
        <w:ind w:firstLine="1134"/>
        <w:jc w:val="both"/>
        <w:rPr>
          <w:bCs/>
          <w:color w:val="000000"/>
          <w:spacing w:val="-1"/>
        </w:rPr>
      </w:pPr>
      <w:r>
        <w:rPr>
          <w:bCs/>
          <w:color w:val="000000"/>
          <w:spacing w:val="-1"/>
        </w:rPr>
        <w:t xml:space="preserve">3. </w:t>
      </w:r>
      <w:r w:rsidRPr="008104D2">
        <w:rPr>
          <w:bCs/>
          <w:color w:val="000000"/>
          <w:spacing w:val="-1"/>
        </w:rPr>
        <w:t xml:space="preserve">Sutartims taikomas Lietuvos Respublikos civilinis kodeksas, Lietuvos Respublikos </w:t>
      </w:r>
      <w:r w:rsidRPr="008104D2">
        <w:rPr>
          <w:bCs/>
          <w:color w:val="000000"/>
          <w:spacing w:val="-5"/>
        </w:rPr>
        <w:t>įstatymai, Lietuvos Respublikos Vyriausybės nutarimai bei kiti teisės aktai.</w:t>
      </w:r>
    </w:p>
    <w:p w:rsidR="00517B60" w:rsidRPr="008104D2" w:rsidRDefault="00517B60" w:rsidP="00517B60">
      <w:pPr>
        <w:tabs>
          <w:tab w:val="decimal" w:pos="288"/>
          <w:tab w:val="decimal" w:pos="1008"/>
        </w:tabs>
        <w:jc w:val="both"/>
        <w:rPr>
          <w:bCs/>
          <w:color w:val="000000"/>
          <w:spacing w:val="-1"/>
        </w:rPr>
      </w:pPr>
    </w:p>
    <w:p w:rsidR="00517B60" w:rsidRPr="008104D2" w:rsidRDefault="00517B60" w:rsidP="00517B60">
      <w:pPr>
        <w:jc w:val="center"/>
        <w:rPr>
          <w:b/>
          <w:lang w:eastAsia="lt-LT"/>
        </w:rPr>
      </w:pPr>
      <w:r w:rsidRPr="008104D2">
        <w:rPr>
          <w:b/>
          <w:lang w:eastAsia="lt-LT"/>
        </w:rPr>
        <w:t>II SKYRIUS</w:t>
      </w:r>
    </w:p>
    <w:p w:rsidR="00517B60" w:rsidRPr="008104D2" w:rsidRDefault="00517B60" w:rsidP="00517B60">
      <w:pPr>
        <w:tabs>
          <w:tab w:val="left" w:pos="3960"/>
          <w:tab w:val="left" w:pos="4320"/>
        </w:tabs>
        <w:jc w:val="center"/>
        <w:rPr>
          <w:b/>
          <w:lang w:eastAsia="lt-LT"/>
        </w:rPr>
      </w:pPr>
      <w:r w:rsidRPr="008104D2">
        <w:rPr>
          <w:b/>
          <w:lang w:eastAsia="lt-LT"/>
        </w:rPr>
        <w:t>SUTARTYS, KURIOMS SUDARYTI BŪTINAS IŠANKSTINIS SAVIVALDYBĖS TARYBOS PRITARIMAS</w:t>
      </w:r>
    </w:p>
    <w:p w:rsidR="00517B60" w:rsidRPr="008104D2" w:rsidRDefault="00517B60" w:rsidP="00517B60">
      <w:pPr>
        <w:tabs>
          <w:tab w:val="decimal" w:pos="288"/>
          <w:tab w:val="decimal" w:pos="1080"/>
        </w:tabs>
        <w:ind w:left="648"/>
        <w:jc w:val="both"/>
        <w:rPr>
          <w:bCs/>
          <w:color w:val="000000"/>
          <w:spacing w:val="-2"/>
        </w:rPr>
      </w:pPr>
    </w:p>
    <w:p w:rsidR="00517B60" w:rsidRPr="008104D2" w:rsidRDefault="00517B60" w:rsidP="00517B60">
      <w:pPr>
        <w:ind w:firstLine="1134"/>
        <w:jc w:val="both"/>
        <w:rPr>
          <w:lang w:eastAsia="lt-LT"/>
        </w:rPr>
      </w:pPr>
      <w:r w:rsidRPr="008104D2">
        <w:rPr>
          <w:lang w:eastAsia="lt-LT"/>
        </w:rPr>
        <w:t xml:space="preserve">4. </w:t>
      </w:r>
      <w:r w:rsidRPr="003E1778">
        <w:rPr>
          <w:lang w:eastAsia="lt-LT"/>
        </w:rPr>
        <w:t xml:space="preserve">Be išankstinio </w:t>
      </w:r>
      <w:r>
        <w:rPr>
          <w:lang w:eastAsia="lt-LT"/>
        </w:rPr>
        <w:t>S</w:t>
      </w:r>
      <w:r w:rsidRPr="003E1778">
        <w:rPr>
          <w:lang w:eastAsia="lt-LT"/>
        </w:rPr>
        <w:t>avivaldybės tarybos pritarimo Savivaldybės vardu negali būti sudaromos šios sutartys:</w:t>
      </w:r>
    </w:p>
    <w:p w:rsidR="00517B60" w:rsidRPr="008104D2" w:rsidRDefault="00517B60" w:rsidP="00517B60">
      <w:pPr>
        <w:ind w:firstLine="1134"/>
        <w:jc w:val="both"/>
        <w:rPr>
          <w:lang w:eastAsia="lt-LT"/>
        </w:rPr>
      </w:pPr>
      <w:r w:rsidRPr="003E1778">
        <w:rPr>
          <w:lang w:eastAsia="lt-LT"/>
        </w:rPr>
        <w:t xml:space="preserve">4.1. </w:t>
      </w:r>
      <w:r w:rsidRPr="008104D2">
        <w:rPr>
          <w:bCs/>
          <w:spacing w:val="-8"/>
        </w:rPr>
        <w:t>dėl Savivaldybės</w:t>
      </w:r>
      <w:r w:rsidRPr="008104D2">
        <w:rPr>
          <w:lang w:eastAsia="lt-LT"/>
        </w:rPr>
        <w:t xml:space="preserve"> bendradarbiavimo su valstybės institucijomis, kitomis savivaldybėmis ir užsienio institucijomis;</w:t>
      </w:r>
    </w:p>
    <w:p w:rsidR="00517B60" w:rsidRPr="008104D2" w:rsidRDefault="00517B60" w:rsidP="00517B60">
      <w:pPr>
        <w:ind w:firstLine="1134"/>
        <w:jc w:val="both"/>
        <w:rPr>
          <w:lang w:eastAsia="lt-LT"/>
        </w:rPr>
      </w:pPr>
      <w:r w:rsidRPr="008104D2">
        <w:rPr>
          <w:lang w:eastAsia="lt-LT"/>
        </w:rPr>
        <w:t xml:space="preserve">4.2 </w:t>
      </w:r>
      <w:r w:rsidRPr="003E1778">
        <w:rPr>
          <w:lang w:eastAsia="lt-LT"/>
        </w:rPr>
        <w:t>dėl jungimosi į savivaldybių sąjungas, bendradarbiavimo su užsienio šalių savivaldybėmis ir miestais, prisijungimo prie tarptautinių savivaldos organizacijų;</w:t>
      </w:r>
    </w:p>
    <w:p w:rsidR="00517B60" w:rsidRPr="008104D2" w:rsidRDefault="00517B60" w:rsidP="00517B60">
      <w:pPr>
        <w:tabs>
          <w:tab w:val="left" w:pos="600"/>
          <w:tab w:val="left" w:pos="1320"/>
        </w:tabs>
        <w:ind w:firstLine="1134"/>
        <w:jc w:val="both"/>
        <w:rPr>
          <w:lang w:eastAsia="lt-LT"/>
        </w:rPr>
      </w:pPr>
      <w:r w:rsidRPr="003E1778">
        <w:rPr>
          <w:lang w:eastAsia="lt-LT"/>
        </w:rPr>
        <w:t>4.</w:t>
      </w:r>
      <w:r w:rsidRPr="008104D2">
        <w:rPr>
          <w:lang w:eastAsia="lt-LT"/>
        </w:rPr>
        <w:t>3</w:t>
      </w:r>
      <w:r w:rsidRPr="003E1778">
        <w:rPr>
          <w:lang w:eastAsia="lt-LT"/>
        </w:rPr>
        <w:t>.</w:t>
      </w:r>
      <w:r w:rsidRPr="008104D2">
        <w:rPr>
          <w:lang w:eastAsia="lt-LT"/>
        </w:rPr>
        <w:t xml:space="preserve"> jungtinės veiklos arba bendrų viešųjų pirkimų su valstybės institucijomis ir (arba) kitomis savivaldybėmis;</w:t>
      </w:r>
    </w:p>
    <w:p w:rsidR="00517B60" w:rsidRPr="008104D2" w:rsidRDefault="00517B60" w:rsidP="00517B60">
      <w:pPr>
        <w:ind w:firstLine="1134"/>
        <w:jc w:val="both"/>
        <w:rPr>
          <w:bCs/>
          <w:spacing w:val="-4"/>
        </w:rPr>
      </w:pPr>
      <w:r w:rsidRPr="008104D2">
        <w:rPr>
          <w:lang w:eastAsia="lt-LT"/>
        </w:rPr>
        <w:t xml:space="preserve">4.4. </w:t>
      </w:r>
      <w:r w:rsidRPr="008104D2">
        <w:rPr>
          <w:bCs/>
          <w:spacing w:val="-4"/>
        </w:rPr>
        <w:t xml:space="preserve">dėl naudojimosi banko kreditais, paskolų ėmimo </w:t>
      </w:r>
      <w:r w:rsidRPr="008104D2">
        <w:rPr>
          <w:bCs/>
          <w:spacing w:val="-6"/>
        </w:rPr>
        <w:t xml:space="preserve">ir teikimo, garantijų suteikimo ir laidavimo kreditoriams už </w:t>
      </w:r>
      <w:r>
        <w:rPr>
          <w:bCs/>
          <w:spacing w:val="-6"/>
        </w:rPr>
        <w:t>S</w:t>
      </w:r>
      <w:r w:rsidRPr="008104D2">
        <w:rPr>
          <w:bCs/>
          <w:spacing w:val="-6"/>
        </w:rPr>
        <w:t>avivaldybės kontroliuojamų įmonių imamas paskolas;</w:t>
      </w:r>
    </w:p>
    <w:p w:rsidR="00517B60" w:rsidRPr="003E1778" w:rsidRDefault="00517B60" w:rsidP="00517B60">
      <w:pPr>
        <w:ind w:firstLine="1134"/>
        <w:jc w:val="both"/>
        <w:rPr>
          <w:lang w:eastAsia="lt-LT"/>
        </w:rPr>
      </w:pPr>
      <w:r w:rsidRPr="008104D2">
        <w:rPr>
          <w:lang w:eastAsia="lt-LT"/>
        </w:rPr>
        <w:t>4.5</w:t>
      </w:r>
      <w:r w:rsidRPr="003E1778">
        <w:rPr>
          <w:lang w:eastAsia="lt-LT"/>
        </w:rPr>
        <w:t xml:space="preserve">. su valstybės institucijomis ar įstaigomis dėl </w:t>
      </w:r>
      <w:r>
        <w:rPr>
          <w:lang w:eastAsia="lt-LT"/>
        </w:rPr>
        <w:t>Lietuvos Respublikos v</w:t>
      </w:r>
      <w:r w:rsidRPr="003E1778">
        <w:rPr>
          <w:lang w:eastAsia="lt-LT"/>
        </w:rPr>
        <w:t>ietos savivaldos įstatyme nenumatytų valstybinių funkcijų įgyvendinimo, taip pat sutartys su kitomis savivaldybėmis dėl administracinių ir viešųjų paslaugų funkcijų įgyvendinimo perdavimo;</w:t>
      </w:r>
    </w:p>
    <w:p w:rsidR="00517B60" w:rsidRPr="003E1778" w:rsidRDefault="00517B60" w:rsidP="00517B60">
      <w:pPr>
        <w:ind w:firstLine="1134"/>
        <w:jc w:val="both"/>
        <w:rPr>
          <w:lang w:eastAsia="lt-LT"/>
        </w:rPr>
      </w:pPr>
      <w:r w:rsidRPr="008104D2">
        <w:rPr>
          <w:lang w:eastAsia="lt-LT"/>
        </w:rPr>
        <w:t>4</w:t>
      </w:r>
      <w:r w:rsidRPr="003E1778">
        <w:rPr>
          <w:lang w:eastAsia="lt-LT"/>
        </w:rPr>
        <w:t>.</w:t>
      </w:r>
      <w:r w:rsidRPr="008104D2">
        <w:rPr>
          <w:lang w:eastAsia="lt-LT"/>
        </w:rPr>
        <w:t>6</w:t>
      </w:r>
      <w:r w:rsidRPr="003E1778">
        <w:rPr>
          <w:lang w:eastAsia="lt-LT"/>
        </w:rPr>
        <w:t>. dėl Savivaldybės turto ar Savivaldybei priskirtos valstybinės žemės ir kito valstybės turto valdymo naudojimo ir disponavimo juo patikėjimo teise;</w:t>
      </w:r>
    </w:p>
    <w:p w:rsidR="00517B60" w:rsidRPr="003E1778" w:rsidRDefault="00517B60" w:rsidP="00517B60">
      <w:pPr>
        <w:ind w:firstLine="1134"/>
        <w:jc w:val="both"/>
        <w:rPr>
          <w:lang w:eastAsia="lt-LT"/>
        </w:rPr>
      </w:pPr>
      <w:r w:rsidRPr="008104D2">
        <w:rPr>
          <w:lang w:eastAsia="lt-LT"/>
        </w:rPr>
        <w:t>4.7.</w:t>
      </w:r>
      <w:r w:rsidRPr="003E1778">
        <w:rPr>
          <w:lang w:eastAsia="lt-LT"/>
        </w:rPr>
        <w:t xml:space="preserve"> dėl nekilnojamojo turto įgijimo;</w:t>
      </w:r>
    </w:p>
    <w:p w:rsidR="00517B60" w:rsidRPr="003E1778" w:rsidRDefault="00517B60" w:rsidP="00517B60">
      <w:pPr>
        <w:ind w:firstLine="1134"/>
        <w:jc w:val="both"/>
        <w:rPr>
          <w:lang w:eastAsia="lt-LT"/>
        </w:rPr>
      </w:pPr>
      <w:r w:rsidRPr="008104D2">
        <w:rPr>
          <w:lang w:eastAsia="lt-LT"/>
        </w:rPr>
        <w:t>4.8.</w:t>
      </w:r>
      <w:r w:rsidRPr="003E1778">
        <w:rPr>
          <w:lang w:eastAsia="lt-LT"/>
        </w:rPr>
        <w:t xml:space="preserve"> su kitais asmenimis dėl juridinių asmenų steigimo;</w:t>
      </w:r>
    </w:p>
    <w:p w:rsidR="00517B60" w:rsidRPr="003E1778" w:rsidRDefault="00517B60" w:rsidP="00517B60">
      <w:pPr>
        <w:ind w:firstLine="1134"/>
        <w:jc w:val="both"/>
        <w:rPr>
          <w:lang w:eastAsia="lt-LT"/>
        </w:rPr>
      </w:pPr>
      <w:r w:rsidRPr="008104D2">
        <w:rPr>
          <w:lang w:eastAsia="lt-LT"/>
        </w:rPr>
        <w:t>4.9</w:t>
      </w:r>
      <w:r w:rsidRPr="003E1778">
        <w:rPr>
          <w:lang w:eastAsia="lt-LT"/>
        </w:rPr>
        <w:t>. dėl koncesijų ir partnerystės su privačiais subjektais;</w:t>
      </w:r>
    </w:p>
    <w:p w:rsidR="00517B60" w:rsidRDefault="00517B60" w:rsidP="00517B60">
      <w:pPr>
        <w:ind w:firstLine="1134"/>
        <w:jc w:val="both"/>
        <w:rPr>
          <w:lang w:eastAsia="lt-LT"/>
        </w:rPr>
      </w:pPr>
      <w:r w:rsidRPr="008104D2">
        <w:rPr>
          <w:lang w:eastAsia="lt-LT"/>
        </w:rPr>
        <w:t>4.10</w:t>
      </w:r>
      <w:r w:rsidRPr="003E1778">
        <w:rPr>
          <w:lang w:eastAsia="lt-LT"/>
        </w:rPr>
        <w:t xml:space="preserve">. </w:t>
      </w:r>
      <w:r w:rsidRPr="008104D2">
        <w:rPr>
          <w:bCs/>
          <w:spacing w:val="-7"/>
        </w:rPr>
        <w:t>organizuojant Savivaldybės biudžeto pajamų ir išlaidų, kitų finansinių išteklių tvarkymą</w:t>
      </w:r>
      <w:r>
        <w:rPr>
          <w:bCs/>
          <w:spacing w:val="-7"/>
        </w:rPr>
        <w:t>;</w:t>
      </w:r>
    </w:p>
    <w:p w:rsidR="00517B60" w:rsidRDefault="00517B60" w:rsidP="00517B60">
      <w:pPr>
        <w:ind w:firstLine="1134"/>
        <w:jc w:val="both"/>
        <w:rPr>
          <w:lang w:eastAsia="lt-LT"/>
        </w:rPr>
      </w:pPr>
      <w:r>
        <w:rPr>
          <w:lang w:eastAsia="lt-LT"/>
        </w:rPr>
        <w:t xml:space="preserve">4.11. </w:t>
      </w:r>
      <w:r w:rsidRPr="003E1778">
        <w:rPr>
          <w:lang w:eastAsia="lt-LT"/>
        </w:rPr>
        <w:t>kitos sutartys, kurioms sudaryti yra būtinas Savivaldybės tarybos pritarimas arba patvirtinimas pagal galiojančius Lietuvos Respublikos įstatymus ir kitus teisės aktus.</w:t>
      </w:r>
    </w:p>
    <w:p w:rsidR="00517B60" w:rsidRDefault="00517B60" w:rsidP="00517B60">
      <w:pPr>
        <w:ind w:firstLine="1134"/>
        <w:jc w:val="both"/>
        <w:rPr>
          <w:lang w:eastAsia="lt-LT"/>
        </w:rPr>
      </w:pPr>
    </w:p>
    <w:p w:rsidR="00517B60" w:rsidRDefault="00517B60" w:rsidP="00517B60">
      <w:pPr>
        <w:ind w:firstLine="1134"/>
        <w:jc w:val="both"/>
        <w:rPr>
          <w:lang w:eastAsia="lt-LT"/>
        </w:rPr>
      </w:pPr>
    </w:p>
    <w:p w:rsidR="00517B60" w:rsidRDefault="00517B60" w:rsidP="00517B60">
      <w:pPr>
        <w:ind w:firstLine="1134"/>
        <w:jc w:val="both"/>
        <w:rPr>
          <w:lang w:eastAsia="lt-LT"/>
        </w:rPr>
      </w:pPr>
    </w:p>
    <w:p w:rsidR="00517B60" w:rsidRPr="003E1778" w:rsidRDefault="00517B60" w:rsidP="00517B60">
      <w:pPr>
        <w:ind w:firstLine="1134"/>
        <w:jc w:val="both"/>
        <w:rPr>
          <w:lang w:eastAsia="lt-LT"/>
        </w:rPr>
      </w:pPr>
    </w:p>
    <w:p w:rsidR="00517B60" w:rsidRPr="008104D2" w:rsidRDefault="00517B60" w:rsidP="00517B60">
      <w:pPr>
        <w:ind w:firstLine="1134"/>
        <w:jc w:val="both"/>
        <w:rPr>
          <w:bCs/>
          <w:spacing w:val="-7"/>
        </w:rPr>
      </w:pPr>
      <w:r w:rsidRPr="008104D2">
        <w:rPr>
          <w:bCs/>
          <w:spacing w:val="-7"/>
        </w:rPr>
        <w:t xml:space="preserve"> </w:t>
      </w:r>
    </w:p>
    <w:p w:rsidR="00517B60" w:rsidRPr="003E1778" w:rsidRDefault="00517B60" w:rsidP="00517B60">
      <w:pPr>
        <w:jc w:val="center"/>
        <w:rPr>
          <w:color w:val="000000"/>
          <w:lang w:eastAsia="lt-LT"/>
        </w:rPr>
      </w:pPr>
      <w:r w:rsidRPr="003E1778">
        <w:rPr>
          <w:b/>
          <w:bCs/>
          <w:color w:val="000000"/>
          <w:lang w:eastAsia="lt-LT"/>
        </w:rPr>
        <w:lastRenderedPageBreak/>
        <w:t>II</w:t>
      </w:r>
      <w:r>
        <w:rPr>
          <w:b/>
          <w:bCs/>
          <w:color w:val="000000"/>
          <w:lang w:eastAsia="lt-LT"/>
        </w:rPr>
        <w:t xml:space="preserve">I </w:t>
      </w:r>
      <w:r w:rsidRPr="003E1778">
        <w:rPr>
          <w:b/>
          <w:bCs/>
          <w:color w:val="000000"/>
          <w:lang w:eastAsia="lt-LT"/>
        </w:rPr>
        <w:t>SKYRIUS</w:t>
      </w:r>
    </w:p>
    <w:p w:rsidR="00517B60" w:rsidRDefault="00517B60" w:rsidP="00517B60">
      <w:pPr>
        <w:jc w:val="center"/>
        <w:rPr>
          <w:color w:val="000000"/>
          <w:lang w:eastAsia="lt-LT"/>
        </w:rPr>
      </w:pPr>
      <w:r w:rsidRPr="003E1778">
        <w:rPr>
          <w:b/>
          <w:bCs/>
          <w:color w:val="000000"/>
          <w:lang w:eastAsia="lt-LT"/>
        </w:rPr>
        <w:t>SUTARČIŲ PASIRAŠYMAS</w:t>
      </w:r>
    </w:p>
    <w:p w:rsidR="00517B60" w:rsidRPr="003E1778" w:rsidRDefault="00517B60" w:rsidP="00517B60">
      <w:pPr>
        <w:jc w:val="center"/>
        <w:rPr>
          <w:color w:val="000000"/>
          <w:lang w:eastAsia="lt-LT"/>
        </w:rPr>
      </w:pPr>
    </w:p>
    <w:p w:rsidR="00517B60" w:rsidRPr="008104D2" w:rsidRDefault="00517B60" w:rsidP="00517B60">
      <w:pPr>
        <w:keepNext/>
        <w:ind w:firstLine="1134"/>
        <w:jc w:val="both"/>
        <w:rPr>
          <w:lang w:eastAsia="lt-LT"/>
        </w:rPr>
      </w:pPr>
      <w:r>
        <w:rPr>
          <w:lang w:eastAsia="lt-LT"/>
        </w:rPr>
        <w:t>5</w:t>
      </w:r>
      <w:r w:rsidRPr="008104D2">
        <w:rPr>
          <w:lang w:eastAsia="lt-LT"/>
        </w:rPr>
        <w:t xml:space="preserve">. Sutartis, nurodytas šio </w:t>
      </w:r>
      <w:r>
        <w:rPr>
          <w:lang w:eastAsia="lt-LT"/>
        </w:rPr>
        <w:t>Tvarkos a</w:t>
      </w:r>
      <w:r w:rsidRPr="008104D2">
        <w:rPr>
          <w:lang w:eastAsia="lt-LT"/>
        </w:rPr>
        <w:t xml:space="preserve">prašo </w:t>
      </w:r>
      <w:r>
        <w:rPr>
          <w:lang w:eastAsia="lt-LT"/>
        </w:rPr>
        <w:t>4</w:t>
      </w:r>
      <w:r w:rsidRPr="008104D2">
        <w:rPr>
          <w:lang w:eastAsia="lt-LT"/>
        </w:rPr>
        <w:t>.1–</w:t>
      </w:r>
      <w:r>
        <w:rPr>
          <w:lang w:eastAsia="lt-LT"/>
        </w:rPr>
        <w:t>4</w:t>
      </w:r>
      <w:r w:rsidRPr="008104D2">
        <w:rPr>
          <w:lang w:eastAsia="lt-LT"/>
        </w:rPr>
        <w:t>.</w:t>
      </w:r>
      <w:r>
        <w:rPr>
          <w:lang w:eastAsia="lt-LT"/>
        </w:rPr>
        <w:t>2</w:t>
      </w:r>
      <w:r w:rsidRPr="008104D2">
        <w:rPr>
          <w:lang w:eastAsia="lt-LT"/>
        </w:rPr>
        <w:t xml:space="preserve"> papunkčiuose, pasirašo Savivaldybės meras. </w:t>
      </w:r>
    </w:p>
    <w:p w:rsidR="00517B60" w:rsidRPr="008104D2" w:rsidRDefault="00517B60" w:rsidP="00517B60">
      <w:pPr>
        <w:ind w:firstLine="1134"/>
        <w:jc w:val="both"/>
        <w:rPr>
          <w:lang w:eastAsia="lt-LT"/>
        </w:rPr>
      </w:pPr>
      <w:r>
        <w:rPr>
          <w:lang w:eastAsia="lt-LT"/>
        </w:rPr>
        <w:t>6</w:t>
      </w:r>
      <w:r w:rsidRPr="008104D2">
        <w:rPr>
          <w:lang w:eastAsia="lt-LT"/>
        </w:rPr>
        <w:t xml:space="preserve">. Sutartis, nurodytas šio </w:t>
      </w:r>
      <w:r>
        <w:rPr>
          <w:lang w:eastAsia="lt-LT"/>
        </w:rPr>
        <w:t>Tvarkos a</w:t>
      </w:r>
      <w:r w:rsidRPr="008104D2">
        <w:rPr>
          <w:lang w:eastAsia="lt-LT"/>
        </w:rPr>
        <w:t xml:space="preserve">prašo </w:t>
      </w:r>
      <w:r>
        <w:rPr>
          <w:lang w:eastAsia="lt-LT"/>
        </w:rPr>
        <w:t>4</w:t>
      </w:r>
      <w:r w:rsidRPr="008104D2">
        <w:rPr>
          <w:lang w:eastAsia="lt-LT"/>
        </w:rPr>
        <w:t>.</w:t>
      </w:r>
      <w:r>
        <w:rPr>
          <w:lang w:eastAsia="lt-LT"/>
        </w:rPr>
        <w:t>3</w:t>
      </w:r>
      <w:r w:rsidRPr="008104D2">
        <w:rPr>
          <w:lang w:eastAsia="lt-LT"/>
        </w:rPr>
        <w:t xml:space="preserve">– </w:t>
      </w:r>
      <w:r>
        <w:rPr>
          <w:lang w:eastAsia="lt-LT"/>
        </w:rPr>
        <w:t>4</w:t>
      </w:r>
      <w:r w:rsidRPr="008104D2">
        <w:rPr>
          <w:lang w:eastAsia="lt-LT"/>
        </w:rPr>
        <w:t>.1</w:t>
      </w:r>
      <w:r>
        <w:rPr>
          <w:lang w:eastAsia="lt-LT"/>
        </w:rPr>
        <w:t>1</w:t>
      </w:r>
      <w:r w:rsidRPr="008104D2">
        <w:rPr>
          <w:lang w:eastAsia="lt-LT"/>
        </w:rPr>
        <w:t xml:space="preserve"> papunkčiuose</w:t>
      </w:r>
      <w:r>
        <w:rPr>
          <w:lang w:eastAsia="lt-LT"/>
        </w:rPr>
        <w:t>,</w:t>
      </w:r>
      <w:r w:rsidRPr="008104D2">
        <w:rPr>
          <w:lang w:eastAsia="lt-LT"/>
        </w:rPr>
        <w:t xml:space="preserve"> pasirašo Savivaldybės </w:t>
      </w:r>
      <w:r>
        <w:rPr>
          <w:lang w:eastAsia="lt-LT"/>
        </w:rPr>
        <w:t>administracijos direktorius.</w:t>
      </w:r>
      <w:r w:rsidRPr="008104D2">
        <w:rPr>
          <w:lang w:eastAsia="lt-LT"/>
        </w:rPr>
        <w:t xml:space="preserve"> </w:t>
      </w:r>
    </w:p>
    <w:p w:rsidR="00517B60" w:rsidRPr="003E1778" w:rsidRDefault="00517B60" w:rsidP="00517B60">
      <w:pPr>
        <w:ind w:firstLine="1134"/>
        <w:jc w:val="both"/>
        <w:rPr>
          <w:color w:val="000000"/>
          <w:lang w:eastAsia="lt-LT"/>
        </w:rPr>
      </w:pPr>
      <w:r>
        <w:rPr>
          <w:color w:val="000000"/>
          <w:lang w:eastAsia="lt-LT"/>
        </w:rPr>
        <w:t>7</w:t>
      </w:r>
      <w:r w:rsidRPr="003E1778">
        <w:rPr>
          <w:color w:val="000000"/>
          <w:lang w:eastAsia="lt-LT"/>
        </w:rPr>
        <w:t>.</w:t>
      </w:r>
      <w:r>
        <w:rPr>
          <w:color w:val="000000"/>
          <w:lang w:eastAsia="lt-LT"/>
        </w:rPr>
        <w:t xml:space="preserve"> </w:t>
      </w:r>
      <w:r w:rsidRPr="003E1778">
        <w:rPr>
          <w:color w:val="000000"/>
          <w:lang w:eastAsia="lt-LT"/>
        </w:rPr>
        <w:t>Savivaldybės tarybos sprendime, kuriuo pritariama sutarties sudarymui ar priimamas sprendimas dėl sutarties dalyko, turi būti nurodytas asmuo, įgaliojamas pasirašyti sutartį, išskyrus atvejus, kai pasirašantis sutartį asmuo yra nurodytas specialiuose įstatymuose ar kituose teisės aktuose.</w:t>
      </w:r>
    </w:p>
    <w:p w:rsidR="00517B60" w:rsidRPr="008104D2" w:rsidRDefault="00517B60" w:rsidP="00517B60">
      <w:pPr>
        <w:ind w:firstLine="1134"/>
        <w:jc w:val="both"/>
        <w:rPr>
          <w:color w:val="000000"/>
          <w:lang w:eastAsia="lt-LT"/>
        </w:rPr>
      </w:pPr>
      <w:r>
        <w:rPr>
          <w:color w:val="000000"/>
          <w:lang w:eastAsia="lt-LT"/>
        </w:rPr>
        <w:t>8</w:t>
      </w:r>
      <w:r w:rsidRPr="003E1778">
        <w:rPr>
          <w:color w:val="000000"/>
          <w:lang w:eastAsia="lt-LT"/>
        </w:rPr>
        <w:t>.</w:t>
      </w:r>
      <w:r>
        <w:rPr>
          <w:color w:val="000000"/>
          <w:lang w:eastAsia="lt-LT"/>
        </w:rPr>
        <w:t xml:space="preserve"> </w:t>
      </w:r>
      <w:r w:rsidRPr="003E1778">
        <w:rPr>
          <w:color w:val="000000"/>
          <w:lang w:eastAsia="lt-LT"/>
        </w:rPr>
        <w:t>Tuo atveju, kai Savivaldybės tarybos sprendim</w:t>
      </w:r>
      <w:r>
        <w:rPr>
          <w:color w:val="000000"/>
          <w:lang w:eastAsia="lt-LT"/>
        </w:rPr>
        <w:t>e</w:t>
      </w:r>
      <w:r w:rsidRPr="003E1778">
        <w:rPr>
          <w:color w:val="000000"/>
          <w:lang w:eastAsia="lt-LT"/>
        </w:rPr>
        <w:t xml:space="preserve"> nurodytas asmuo yra atšaukiamas (atleidžiamas) iš Savivaldybėje einamų pareigų, sutartis pasirašo asmuo, laikinai einantis jo pareigas.</w:t>
      </w:r>
    </w:p>
    <w:p w:rsidR="00517B60" w:rsidRPr="003E1778" w:rsidRDefault="00517B60" w:rsidP="00517B60">
      <w:pPr>
        <w:jc w:val="both"/>
        <w:rPr>
          <w:color w:val="000000"/>
          <w:lang w:eastAsia="lt-LT"/>
        </w:rPr>
      </w:pPr>
    </w:p>
    <w:p w:rsidR="00517B60" w:rsidRPr="003E1778" w:rsidRDefault="00517B60" w:rsidP="00517B60">
      <w:pPr>
        <w:jc w:val="center"/>
        <w:rPr>
          <w:color w:val="000000"/>
          <w:lang w:eastAsia="lt-LT"/>
        </w:rPr>
      </w:pPr>
      <w:r w:rsidRPr="003E1778">
        <w:rPr>
          <w:b/>
          <w:bCs/>
          <w:color w:val="000000"/>
          <w:lang w:eastAsia="lt-LT"/>
        </w:rPr>
        <w:t>IV</w:t>
      </w:r>
      <w:r>
        <w:rPr>
          <w:b/>
          <w:bCs/>
          <w:color w:val="000000"/>
          <w:lang w:eastAsia="lt-LT"/>
        </w:rPr>
        <w:t xml:space="preserve"> </w:t>
      </w:r>
      <w:r w:rsidRPr="003E1778">
        <w:rPr>
          <w:b/>
          <w:bCs/>
          <w:color w:val="000000"/>
          <w:lang w:eastAsia="lt-LT"/>
        </w:rPr>
        <w:t>SKYRIUS</w:t>
      </w:r>
    </w:p>
    <w:p w:rsidR="00517B60" w:rsidRPr="003E1778" w:rsidRDefault="00517B60" w:rsidP="00517B60">
      <w:pPr>
        <w:jc w:val="center"/>
        <w:rPr>
          <w:color w:val="000000"/>
          <w:lang w:eastAsia="lt-LT"/>
        </w:rPr>
      </w:pPr>
      <w:r w:rsidRPr="003E1778">
        <w:rPr>
          <w:b/>
          <w:bCs/>
          <w:color w:val="000000"/>
          <w:lang w:eastAsia="lt-LT"/>
        </w:rPr>
        <w:t>REIKALAVIMAI SUTARTIMS IR JŲ RENGIMAS</w:t>
      </w:r>
    </w:p>
    <w:p w:rsidR="00517B60" w:rsidRPr="003E1778" w:rsidRDefault="00517B60" w:rsidP="00517B60">
      <w:pPr>
        <w:ind w:firstLine="1134"/>
        <w:jc w:val="center"/>
        <w:rPr>
          <w:color w:val="000000"/>
          <w:lang w:eastAsia="lt-LT"/>
        </w:rPr>
      </w:pPr>
      <w:r w:rsidRPr="003E1778">
        <w:rPr>
          <w:color w:val="000000"/>
          <w:lang w:eastAsia="lt-LT"/>
        </w:rPr>
        <w:t> </w:t>
      </w:r>
    </w:p>
    <w:p w:rsidR="00517B60" w:rsidRPr="003E1778" w:rsidRDefault="00517B60" w:rsidP="00517B60">
      <w:pPr>
        <w:ind w:firstLine="1134"/>
        <w:jc w:val="both"/>
        <w:rPr>
          <w:color w:val="000000"/>
          <w:lang w:eastAsia="lt-LT"/>
        </w:rPr>
      </w:pPr>
      <w:r>
        <w:rPr>
          <w:color w:val="000000"/>
          <w:lang w:eastAsia="lt-LT"/>
        </w:rPr>
        <w:t>9</w:t>
      </w:r>
      <w:r w:rsidRPr="003E1778">
        <w:rPr>
          <w:color w:val="000000"/>
          <w:lang w:eastAsia="lt-LT"/>
        </w:rPr>
        <w:t>. Sutarčių projektus rengia Savivaldybės tarybos komitetai, Savivaldybės tarybos nariai, Savivaldybės meras, mero pavaduotojas, Savivaldybės administracijos direktorius, direktoriaus pavaduotojas, Savivaldybės administracijos struktūrinio padalinio, su kurio funkcijomis ir kompetencija susijęs sutarties dalykas, valstybės tarnautojai ar darbuotojai, tam tikslui sukurtos darbo grupės ir komisijos.</w:t>
      </w:r>
    </w:p>
    <w:p w:rsidR="00517B60" w:rsidRDefault="00517B60" w:rsidP="00517B60">
      <w:pPr>
        <w:ind w:firstLine="1134"/>
        <w:jc w:val="both"/>
        <w:rPr>
          <w:color w:val="000000"/>
          <w:lang w:eastAsia="lt-LT"/>
        </w:rPr>
      </w:pPr>
      <w:r>
        <w:rPr>
          <w:color w:val="000000"/>
          <w:lang w:eastAsia="lt-LT"/>
        </w:rPr>
        <w:t xml:space="preserve">10. </w:t>
      </w:r>
      <w:r w:rsidRPr="003E1778">
        <w:rPr>
          <w:color w:val="000000"/>
          <w:lang w:eastAsia="lt-LT"/>
        </w:rPr>
        <w:t xml:space="preserve">Sutarties projektą gali pateikti ir šalis, su kuria bus pasirašoma sutartis, tačiau tokiu atveju taikomi </w:t>
      </w:r>
      <w:r>
        <w:rPr>
          <w:lang w:eastAsia="lt-LT"/>
        </w:rPr>
        <w:t>Tvarkos a</w:t>
      </w:r>
      <w:r w:rsidRPr="008104D2">
        <w:rPr>
          <w:lang w:eastAsia="lt-LT"/>
        </w:rPr>
        <w:t>prašo</w:t>
      </w:r>
      <w:r w:rsidRPr="003E1778">
        <w:rPr>
          <w:color w:val="000000"/>
          <w:lang w:eastAsia="lt-LT"/>
        </w:rPr>
        <w:t xml:space="preserve"> reikalavimai.</w:t>
      </w:r>
    </w:p>
    <w:p w:rsidR="00517B60" w:rsidRPr="003E1778" w:rsidRDefault="00517B60" w:rsidP="00517B60">
      <w:pPr>
        <w:ind w:firstLine="1134"/>
        <w:jc w:val="both"/>
        <w:rPr>
          <w:color w:val="000000"/>
          <w:lang w:eastAsia="lt-LT"/>
        </w:rPr>
      </w:pPr>
    </w:p>
    <w:p w:rsidR="00517B60" w:rsidRPr="003E1778" w:rsidRDefault="00517B60" w:rsidP="00517B60">
      <w:pPr>
        <w:jc w:val="center"/>
        <w:rPr>
          <w:color w:val="000000"/>
          <w:lang w:eastAsia="lt-LT"/>
        </w:rPr>
      </w:pPr>
      <w:r w:rsidRPr="003E1778">
        <w:rPr>
          <w:b/>
          <w:bCs/>
          <w:color w:val="000000"/>
          <w:lang w:eastAsia="lt-LT"/>
        </w:rPr>
        <w:t>V</w:t>
      </w:r>
      <w:r>
        <w:rPr>
          <w:b/>
          <w:bCs/>
          <w:color w:val="000000"/>
          <w:lang w:eastAsia="lt-LT"/>
        </w:rPr>
        <w:t xml:space="preserve"> </w:t>
      </w:r>
      <w:r w:rsidRPr="003E1778">
        <w:rPr>
          <w:b/>
          <w:bCs/>
          <w:color w:val="000000"/>
          <w:lang w:eastAsia="lt-LT"/>
        </w:rPr>
        <w:t>SKYRIUS</w:t>
      </w:r>
    </w:p>
    <w:p w:rsidR="00517B60" w:rsidRPr="003E1778" w:rsidRDefault="00517B60" w:rsidP="00517B60">
      <w:pPr>
        <w:jc w:val="center"/>
        <w:rPr>
          <w:color w:val="000000"/>
          <w:lang w:eastAsia="lt-LT"/>
        </w:rPr>
      </w:pPr>
      <w:r w:rsidRPr="003E1778">
        <w:rPr>
          <w:b/>
          <w:bCs/>
          <w:color w:val="000000"/>
          <w:lang w:eastAsia="lt-LT"/>
        </w:rPr>
        <w:t>BAIGIAMOSIOS NUOSTATOS</w:t>
      </w:r>
    </w:p>
    <w:p w:rsidR="00517B60" w:rsidRPr="003E1778" w:rsidRDefault="00517B60" w:rsidP="00517B60">
      <w:pPr>
        <w:ind w:firstLine="851"/>
        <w:jc w:val="center"/>
        <w:rPr>
          <w:color w:val="000000"/>
          <w:lang w:eastAsia="lt-LT"/>
        </w:rPr>
      </w:pPr>
      <w:r w:rsidRPr="003E1778">
        <w:rPr>
          <w:b/>
          <w:bCs/>
          <w:color w:val="000000"/>
          <w:lang w:eastAsia="lt-LT"/>
        </w:rPr>
        <w:t> </w:t>
      </w:r>
    </w:p>
    <w:p w:rsidR="00517B60" w:rsidRPr="003E1778" w:rsidRDefault="00517B60" w:rsidP="00517B60">
      <w:pPr>
        <w:ind w:firstLine="1134"/>
        <w:jc w:val="both"/>
        <w:rPr>
          <w:color w:val="000000"/>
          <w:lang w:eastAsia="lt-LT"/>
        </w:rPr>
      </w:pPr>
      <w:r w:rsidRPr="008104D2">
        <w:rPr>
          <w:color w:val="000000"/>
          <w:lang w:eastAsia="lt-LT"/>
        </w:rPr>
        <w:t>11</w:t>
      </w:r>
      <w:r w:rsidRPr="003E1778">
        <w:rPr>
          <w:color w:val="000000"/>
          <w:lang w:eastAsia="lt-LT"/>
        </w:rPr>
        <w:t xml:space="preserve">. </w:t>
      </w:r>
      <w:bookmarkStart w:id="3" w:name="_Hlk88727920"/>
      <w:r w:rsidRPr="003E1778">
        <w:rPr>
          <w:color w:val="000000"/>
          <w:lang w:eastAsia="lt-LT"/>
        </w:rPr>
        <w:t>Sutarčių projektai rengiami, derinami ir vizuojami, sutartys teikiamos pasirašyti, registruojamos, tvarkomos, saugomos ir numatoma atsakomybė už sutarčių vykdymą Savivaldybės administracijos direktoriaus įsakymo nustatyta tvarka.</w:t>
      </w:r>
    </w:p>
    <w:bookmarkEnd w:id="3"/>
    <w:p w:rsidR="00517B60" w:rsidRPr="003E1778" w:rsidRDefault="00517B60" w:rsidP="00517B60">
      <w:pPr>
        <w:ind w:firstLine="1134"/>
        <w:jc w:val="both"/>
        <w:rPr>
          <w:color w:val="000000"/>
          <w:lang w:eastAsia="lt-LT"/>
        </w:rPr>
      </w:pPr>
      <w:r w:rsidRPr="008104D2">
        <w:rPr>
          <w:lang w:eastAsia="lt-LT"/>
        </w:rPr>
        <w:t>12. Šis Tvarkos aprašas gali būti keičiamas, pildomas arba pripažįstamas netekusiu galios Savivaldybės tarybos sprendimu.</w:t>
      </w:r>
    </w:p>
    <w:p w:rsidR="00517B60" w:rsidRPr="008104D2" w:rsidRDefault="00517B60" w:rsidP="00517B60">
      <w:pPr>
        <w:tabs>
          <w:tab w:val="decimal" w:pos="288"/>
          <w:tab w:val="decimal" w:pos="1080"/>
        </w:tabs>
        <w:jc w:val="both"/>
        <w:rPr>
          <w:bCs/>
          <w:color w:val="000000"/>
          <w:spacing w:val="-2"/>
        </w:rPr>
      </w:pPr>
    </w:p>
    <w:p w:rsidR="00517B60" w:rsidRDefault="00517B60" w:rsidP="00517B60">
      <w:pPr>
        <w:tabs>
          <w:tab w:val="decimal" w:pos="288"/>
          <w:tab w:val="decimal" w:pos="1080"/>
        </w:tabs>
        <w:jc w:val="center"/>
      </w:pPr>
      <w:r w:rsidRPr="008104D2">
        <w:rPr>
          <w:bCs/>
          <w:color w:val="000000"/>
          <w:spacing w:val="-2"/>
        </w:rPr>
        <w:t>____________________________</w:t>
      </w:r>
    </w:p>
    <w:p w:rsidR="0026222A" w:rsidRPr="00517B60" w:rsidRDefault="0026222A" w:rsidP="00517B60">
      <w:pPr>
        <w:jc w:val="both"/>
      </w:pPr>
    </w:p>
    <w:sectPr w:rsidR="0026222A" w:rsidRPr="00517B60" w:rsidSect="00517B60">
      <w:headerReference w:type="even" r:id="rId6"/>
      <w:headerReference w:type="default" r:id="rId7"/>
      <w:pgSz w:w="11907" w:h="16840" w:code="9"/>
      <w:pgMar w:top="1134" w:right="567" w:bottom="1134" w:left="1701" w:header="709" w:footer="709"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9D6" w:rsidRDefault="00B719D6">
      <w:r>
        <w:separator/>
      </w:r>
    </w:p>
  </w:endnote>
  <w:endnote w:type="continuationSeparator" w:id="0">
    <w:p w:rsidR="00B719D6" w:rsidRDefault="00B7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9D6" w:rsidRDefault="00B719D6">
      <w:r>
        <w:separator/>
      </w:r>
    </w:p>
  </w:footnote>
  <w:footnote w:type="continuationSeparator" w:id="0">
    <w:p w:rsidR="00B719D6" w:rsidRDefault="00B71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8653764"/>
      <w:docPartObj>
        <w:docPartGallery w:val="Page Numbers (Top of Page)"/>
        <w:docPartUnique/>
      </w:docPartObj>
    </w:sdtPr>
    <w:sdtEndPr/>
    <w:sdtContent>
      <w:p w:rsidR="005A7BE3" w:rsidRDefault="00517B60">
        <w:pPr>
          <w:pStyle w:val="Antrats"/>
          <w:jc w:val="center"/>
        </w:pPr>
        <w:r>
          <w:fldChar w:fldCharType="begin"/>
        </w:r>
        <w:r>
          <w:instrText>PAGE   \* MERGEFORMAT</w:instrText>
        </w:r>
        <w:r>
          <w:fldChar w:fldCharType="separate"/>
        </w:r>
        <w:r>
          <w:rPr>
            <w:noProof/>
          </w:rPr>
          <w:t>2</w:t>
        </w:r>
        <w:r>
          <w:fldChar w:fldCharType="end"/>
        </w:r>
      </w:p>
    </w:sdtContent>
  </w:sdt>
  <w:p w:rsidR="00CA339B" w:rsidRDefault="00B719D6">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39B" w:rsidRDefault="00517B60">
    <w:pPr>
      <w:pStyle w:val="Antrats"/>
      <w:jc w:val="center"/>
    </w:pPr>
    <w:r>
      <w:fldChar w:fldCharType="begin"/>
    </w:r>
    <w:r>
      <w:instrText>PAGE   \* MERGEFORMAT</w:instrText>
    </w:r>
    <w:r>
      <w:fldChar w:fldCharType="separate"/>
    </w:r>
    <w:r w:rsidR="00145350">
      <w:rPr>
        <w:noProof/>
      </w:rPr>
      <w:t>2</w:t>
    </w:r>
    <w:r>
      <w:fldChar w:fldCharType="end"/>
    </w:r>
  </w:p>
  <w:p w:rsidR="00CA339B" w:rsidRDefault="00B719D6">
    <w:pPr>
      <w:pStyle w:val="Antrat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B6A"/>
    <w:rsid w:val="00145350"/>
    <w:rsid w:val="0026222A"/>
    <w:rsid w:val="00517B60"/>
    <w:rsid w:val="00877B6A"/>
    <w:rsid w:val="00B719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3C637E-4CDA-47FA-A2E4-DEA99297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17B60"/>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17B60"/>
    <w:pPr>
      <w:tabs>
        <w:tab w:val="center" w:pos="4819"/>
        <w:tab w:val="right" w:pos="9638"/>
      </w:tabs>
    </w:pPr>
  </w:style>
  <w:style w:type="character" w:customStyle="1" w:styleId="AntratsDiagrama">
    <w:name w:val="Antraštės Diagrama"/>
    <w:basedOn w:val="Numatytasispastraiposriftas"/>
    <w:link w:val="Antrats"/>
    <w:uiPriority w:val="99"/>
    <w:rsid w:val="00517B6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2847</Words>
  <Characters>1623</Characters>
  <Application>Microsoft Office Word</Application>
  <DocSecurity>0</DocSecurity>
  <Lines>13</Lines>
  <Paragraphs>8</Paragraphs>
  <ScaleCrop>false</ScaleCrop>
  <Company/>
  <LinksUpToDate>false</LinksUpToDate>
  <CharactersWithSpaces>4462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Simona Daukšienė</cp:lastModifiedBy>
  <cp:revision>3</cp:revision>
  <dcterms:created xsi:type="dcterms:W3CDTF">2021-12-09T13:07:00Z</dcterms:created>
  <dcterms:modified xsi:type="dcterms:W3CDTF">2021-12-23T12:20:00Z</dcterms:modified>
</cp:coreProperties>
</file>