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17B5A" w14:textId="2EF6126C" w:rsidR="00713878" w:rsidRDefault="00713878" w:rsidP="007D43FE">
      <w:pPr>
        <w:keepNext/>
        <w:spacing w:after="0"/>
        <w:jc w:val="center"/>
        <w:outlineLvl w:val="0"/>
        <w:rPr>
          <w:rFonts w:ascii="Times New Roman" w:hAnsi="Times New Roman"/>
          <w:b/>
          <w:sz w:val="28"/>
          <w:szCs w:val="28"/>
          <w:lang w:eastAsia="lt-LT"/>
        </w:rPr>
      </w:pPr>
      <w:bookmarkStart w:id="0" w:name="_Hlk51067006"/>
      <w:bookmarkStart w:id="1" w:name="_Hlk16151182"/>
      <w:bookmarkStart w:id="2" w:name="_Hlk51145442"/>
      <w:bookmarkStart w:id="3" w:name="_Hlk536624615"/>
      <w:r>
        <w:rPr>
          <w:noProof/>
          <w:lang w:eastAsia="lt-LT"/>
        </w:rPr>
        <w:drawing>
          <wp:inline distT="0" distB="0" distL="0" distR="0" wp14:anchorId="312D9446" wp14:editId="3C9E0F81">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09FE577E" w14:textId="6205D1BE" w:rsidR="007D43FE" w:rsidRDefault="007D43FE" w:rsidP="007D43FE">
      <w:pPr>
        <w:keepNext/>
        <w:spacing w:after="0"/>
        <w:jc w:val="center"/>
        <w:outlineLvl w:val="0"/>
        <w:rPr>
          <w:rFonts w:ascii="Times New Roman" w:hAnsi="Times New Roman"/>
          <w:b/>
          <w:sz w:val="28"/>
          <w:szCs w:val="28"/>
          <w:lang w:eastAsia="lt-LT"/>
        </w:rPr>
      </w:pPr>
      <w:r w:rsidRPr="00835490">
        <w:rPr>
          <w:rFonts w:ascii="Times New Roman" w:hAnsi="Times New Roman"/>
          <w:b/>
          <w:sz w:val="28"/>
          <w:szCs w:val="28"/>
          <w:lang w:eastAsia="lt-LT"/>
        </w:rPr>
        <w:t>KLAIPĖDOS RAJONO SAVIVALDYBĖS TARYBA</w:t>
      </w:r>
    </w:p>
    <w:p w14:paraId="144C585E" w14:textId="77777777" w:rsidR="007D43FE" w:rsidRPr="007D43FE" w:rsidRDefault="007D43FE" w:rsidP="007D43FE">
      <w:pPr>
        <w:keepNext/>
        <w:spacing w:after="0"/>
        <w:jc w:val="center"/>
        <w:outlineLvl w:val="0"/>
        <w:rPr>
          <w:rFonts w:ascii="Times New Roman" w:hAnsi="Times New Roman"/>
          <w:bCs/>
          <w:sz w:val="24"/>
          <w:szCs w:val="24"/>
          <w:lang w:eastAsia="lt-LT"/>
        </w:rPr>
      </w:pPr>
    </w:p>
    <w:bookmarkEnd w:id="0"/>
    <w:bookmarkEnd w:id="1"/>
    <w:bookmarkEnd w:id="2"/>
    <w:bookmarkEnd w:id="3"/>
    <w:p w14:paraId="0D21CAE3" w14:textId="42F8801F" w:rsidR="00586785" w:rsidRPr="00D55D3E" w:rsidRDefault="00D55D3E" w:rsidP="00D55D3E">
      <w:pPr>
        <w:spacing w:after="0"/>
        <w:jc w:val="center"/>
        <w:rPr>
          <w:rFonts w:ascii="Times New Roman" w:hAnsi="Times New Roman"/>
          <w:b/>
          <w:bCs/>
          <w:sz w:val="28"/>
          <w:szCs w:val="28"/>
        </w:rPr>
      </w:pPr>
      <w:r w:rsidRPr="00D55D3E">
        <w:rPr>
          <w:rFonts w:ascii="Times New Roman" w:hAnsi="Times New Roman"/>
          <w:b/>
          <w:bCs/>
          <w:sz w:val="28"/>
          <w:szCs w:val="28"/>
        </w:rPr>
        <w:t>SPRENDIMAS</w:t>
      </w:r>
    </w:p>
    <w:p w14:paraId="64710EB3" w14:textId="748EE615" w:rsidR="00586785" w:rsidRPr="00D55D3E" w:rsidRDefault="00D55D3E" w:rsidP="00D55D3E">
      <w:pPr>
        <w:spacing w:after="0"/>
        <w:jc w:val="center"/>
        <w:rPr>
          <w:rFonts w:ascii="Times New Roman" w:hAnsi="Times New Roman"/>
          <w:b/>
          <w:bCs/>
          <w:sz w:val="28"/>
          <w:szCs w:val="28"/>
        </w:rPr>
      </w:pPr>
      <w:r w:rsidRPr="00D55D3E">
        <w:rPr>
          <w:rFonts w:ascii="Times New Roman" w:hAnsi="Times New Roman"/>
          <w:b/>
          <w:bCs/>
          <w:sz w:val="28"/>
          <w:szCs w:val="28"/>
        </w:rPr>
        <w:t xml:space="preserve">DĖL </w:t>
      </w:r>
      <w:bookmarkStart w:id="4" w:name="_Hlk52872891"/>
      <w:r w:rsidRPr="00D55D3E">
        <w:rPr>
          <w:rFonts w:ascii="Times New Roman" w:hAnsi="Times New Roman"/>
          <w:b/>
          <w:bCs/>
          <w:sz w:val="28"/>
          <w:szCs w:val="28"/>
        </w:rPr>
        <w:t xml:space="preserve">SAVIVALDYBĖS TURTO </w:t>
      </w:r>
      <w:r w:rsidR="006369AF">
        <w:rPr>
          <w:rFonts w:ascii="Times New Roman" w:hAnsi="Times New Roman"/>
          <w:b/>
          <w:bCs/>
          <w:sz w:val="28"/>
          <w:szCs w:val="28"/>
        </w:rPr>
        <w:t>PRIĖMIMO</w:t>
      </w:r>
      <w:r w:rsidR="00E96182">
        <w:rPr>
          <w:rFonts w:ascii="Times New Roman" w:hAnsi="Times New Roman"/>
          <w:b/>
          <w:bCs/>
          <w:sz w:val="28"/>
          <w:szCs w:val="28"/>
        </w:rPr>
        <w:t>−</w:t>
      </w:r>
      <w:r w:rsidR="006369AF">
        <w:rPr>
          <w:rFonts w:ascii="Times New Roman" w:hAnsi="Times New Roman"/>
          <w:b/>
          <w:bCs/>
          <w:sz w:val="28"/>
          <w:szCs w:val="28"/>
        </w:rPr>
        <w:t>PERDAVIMO AKTŲ PASIRAŠYMO</w:t>
      </w:r>
    </w:p>
    <w:p w14:paraId="78CA194B" w14:textId="77777777" w:rsidR="007D43FE" w:rsidRPr="007D43FE" w:rsidRDefault="007D43FE" w:rsidP="007D43FE">
      <w:pPr>
        <w:spacing w:after="0"/>
        <w:jc w:val="center"/>
        <w:rPr>
          <w:rFonts w:ascii="Times New Roman" w:hAnsi="Times New Roman"/>
          <w:bCs/>
          <w:sz w:val="24"/>
          <w:szCs w:val="24"/>
        </w:rPr>
      </w:pPr>
    </w:p>
    <w:bookmarkEnd w:id="4"/>
    <w:p w14:paraId="604DD79F" w14:textId="56A0E111" w:rsidR="00586785" w:rsidRDefault="008E3884" w:rsidP="007D43FE">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096E52">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6369AF">
        <w:rPr>
          <w:rFonts w:ascii="Times New Roman" w:hAnsi="Times New Roman"/>
          <w:color w:val="000000" w:themeColor="text1"/>
          <w:sz w:val="24"/>
          <w:szCs w:val="24"/>
        </w:rPr>
        <w:t>gruodžio</w:t>
      </w:r>
      <w:r w:rsidR="00713878">
        <w:rPr>
          <w:rFonts w:ascii="Times New Roman" w:hAnsi="Times New Roman"/>
          <w:color w:val="000000" w:themeColor="text1"/>
          <w:sz w:val="24"/>
          <w:szCs w:val="24"/>
        </w:rPr>
        <w:t xml:space="preserve"> 23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711F08">
        <w:rPr>
          <w:rFonts w:ascii="Times New Roman" w:hAnsi="Times New Roman"/>
          <w:color w:val="000000" w:themeColor="text1"/>
          <w:sz w:val="24"/>
          <w:szCs w:val="24"/>
        </w:rPr>
        <w:t>341</w:t>
      </w:r>
      <w:bookmarkStart w:id="5" w:name="_GoBack"/>
      <w:bookmarkEnd w:id="5"/>
    </w:p>
    <w:p w14:paraId="67619518" w14:textId="65067CD5" w:rsidR="00DD0448" w:rsidRDefault="00DD0448" w:rsidP="007D43FE">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4663F92A" w14:textId="77777777" w:rsidR="00890222" w:rsidRPr="00F05891" w:rsidRDefault="00890222" w:rsidP="007D43FE">
      <w:pPr>
        <w:spacing w:after="0"/>
        <w:jc w:val="center"/>
        <w:rPr>
          <w:rFonts w:ascii="Times New Roman" w:hAnsi="Times New Roman"/>
          <w:color w:val="000000" w:themeColor="text1"/>
          <w:sz w:val="24"/>
          <w:szCs w:val="24"/>
        </w:rPr>
      </w:pPr>
    </w:p>
    <w:p w14:paraId="679306E4" w14:textId="2310B2B7" w:rsidR="00586785" w:rsidRPr="00E5032D" w:rsidRDefault="00B315CF" w:rsidP="007D43FE">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D97B3A">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Klaipėdos rajono savivaldybės turto valdymo, naudojimo ir disponavimo juo tvarkos aprašo, patvirtinto Klaipėdos rajono savivaldybės tarybos </w:t>
      </w:r>
      <w:r w:rsidR="005B5A44" w:rsidRPr="005B5A44">
        <w:rPr>
          <w:rFonts w:ascii="Times New Roman" w:hAnsi="Times New Roman"/>
          <w:sz w:val="24"/>
          <w:szCs w:val="24"/>
        </w:rPr>
        <w:t>2021 m. gegužės 27 d. sprendimu Nr.</w:t>
      </w:r>
      <w:r w:rsidR="005B5A44" w:rsidRPr="005B5A44">
        <w:rPr>
          <w:rFonts w:ascii="Times New Roman" w:hAnsi="Times New Roman"/>
          <w:color w:val="FF0000"/>
          <w:sz w:val="24"/>
          <w:szCs w:val="24"/>
        </w:rPr>
        <w:t xml:space="preserve"> </w:t>
      </w:r>
      <w:r w:rsidR="005B5A44" w:rsidRPr="005B5A44">
        <w:rPr>
          <w:rFonts w:ascii="Times New Roman" w:hAnsi="Times New Roman"/>
          <w:sz w:val="24"/>
          <w:szCs w:val="24"/>
        </w:rPr>
        <w:t>T11-162 „Dėl Klaipėdos rajono savivaldybės turto valdymo, naudojimo ir disponavimo juo tvarkos aprašo patvirtinimo“</w:t>
      </w:r>
      <w:r w:rsidR="00B856AE">
        <w:rPr>
          <w:rFonts w:ascii="Times New Roman" w:hAnsi="Times New Roman"/>
          <w:sz w:val="24"/>
          <w:szCs w:val="24"/>
        </w:rPr>
        <w:t xml:space="preserve"> 9</w:t>
      </w:r>
      <w:r w:rsidR="005B5A44" w:rsidRPr="005B5A44">
        <w:rPr>
          <w:rFonts w:ascii="Times New Roman" w:hAnsi="Times New Roman"/>
          <w:sz w:val="24"/>
          <w:szCs w:val="24"/>
        </w:rPr>
        <w:t xml:space="preserve"> punktu,</w:t>
      </w:r>
      <w:r w:rsidR="00713878">
        <w:rPr>
          <w:rFonts w:ascii="Times New Roman" w:hAnsi="Times New Roman"/>
          <w:sz w:val="24"/>
          <w:szCs w:val="24"/>
        </w:rPr>
        <w:t xml:space="preserve"> </w:t>
      </w:r>
      <w:r w:rsidR="00713878" w:rsidRPr="00713878">
        <w:rPr>
          <w:rFonts w:ascii="Times New Roman" w:hAnsi="Times New Roman"/>
          <w:spacing w:val="40"/>
          <w:sz w:val="24"/>
          <w:szCs w:val="24"/>
        </w:rPr>
        <w:t>nusprendži</w:t>
      </w:r>
      <w:r w:rsidR="00D55D3E">
        <w:rPr>
          <w:rFonts w:ascii="Times New Roman" w:hAnsi="Times New Roman"/>
          <w:sz w:val="24"/>
          <w:szCs w:val="24"/>
        </w:rPr>
        <w:t>a:</w:t>
      </w:r>
    </w:p>
    <w:p w14:paraId="5000C127" w14:textId="1C53CF16" w:rsidR="00586785" w:rsidRDefault="00B856AE" w:rsidP="005638F0">
      <w:pPr>
        <w:spacing w:after="0" w:line="240" w:lineRule="auto"/>
        <w:ind w:firstLine="1134"/>
        <w:jc w:val="both"/>
        <w:rPr>
          <w:rFonts w:ascii="Times New Roman" w:hAnsi="Times New Roman"/>
          <w:sz w:val="24"/>
          <w:szCs w:val="24"/>
        </w:rPr>
      </w:pPr>
      <w:r>
        <w:rPr>
          <w:rFonts w:ascii="Times New Roman" w:hAnsi="Times New Roman"/>
          <w:sz w:val="24"/>
          <w:szCs w:val="24"/>
        </w:rPr>
        <w:t xml:space="preserve">Įpareigoti </w:t>
      </w:r>
      <w:r w:rsidR="00E96182">
        <w:rPr>
          <w:rFonts w:ascii="Times New Roman" w:hAnsi="Times New Roman"/>
          <w:sz w:val="24"/>
          <w:szCs w:val="24"/>
        </w:rPr>
        <w:t xml:space="preserve">Klaipėdos </w:t>
      </w:r>
      <w:r w:rsidR="00E96182" w:rsidRPr="002F39E5">
        <w:rPr>
          <w:rFonts w:ascii="Times New Roman" w:hAnsi="Times New Roman"/>
          <w:sz w:val="24"/>
          <w:szCs w:val="24"/>
        </w:rPr>
        <w:t>rajono savivaldybės administracijos direktori</w:t>
      </w:r>
      <w:r w:rsidR="00E96182">
        <w:rPr>
          <w:rFonts w:ascii="Times New Roman" w:hAnsi="Times New Roman"/>
          <w:sz w:val="24"/>
          <w:szCs w:val="24"/>
        </w:rPr>
        <w:t xml:space="preserve">ų  pasirašyti </w:t>
      </w:r>
      <w:r>
        <w:rPr>
          <w:rFonts w:ascii="Times New Roman" w:hAnsi="Times New Roman"/>
          <w:sz w:val="24"/>
          <w:szCs w:val="24"/>
        </w:rPr>
        <w:t>Klaipėdos rajono savivaldybės tarybos 2001 m vasario 22 d. sprendim</w:t>
      </w:r>
      <w:r w:rsidR="00BC2C9D">
        <w:rPr>
          <w:rFonts w:ascii="Times New Roman" w:hAnsi="Times New Roman"/>
          <w:sz w:val="24"/>
          <w:szCs w:val="24"/>
        </w:rPr>
        <w:t>u</w:t>
      </w:r>
      <w:r>
        <w:rPr>
          <w:rFonts w:ascii="Times New Roman" w:hAnsi="Times New Roman"/>
          <w:sz w:val="24"/>
          <w:szCs w:val="24"/>
        </w:rPr>
        <w:t xml:space="preserve"> Nr. 206 „Dėl savivaldybės turto perdavimo valdyti patikėjimo teise“ Klaipėdos rajono savivaldybės švietimo įstaig</w:t>
      </w:r>
      <w:r w:rsidR="00BC2C9D">
        <w:rPr>
          <w:rFonts w:ascii="Times New Roman" w:hAnsi="Times New Roman"/>
          <w:sz w:val="24"/>
          <w:szCs w:val="24"/>
        </w:rPr>
        <w:t>oms</w:t>
      </w:r>
      <w:r>
        <w:rPr>
          <w:rFonts w:ascii="Times New Roman" w:hAnsi="Times New Roman"/>
          <w:sz w:val="24"/>
          <w:szCs w:val="24"/>
        </w:rPr>
        <w:t xml:space="preserve"> </w:t>
      </w:r>
      <w:r w:rsidR="00DB3344">
        <w:rPr>
          <w:rFonts w:ascii="Times New Roman" w:hAnsi="Times New Roman"/>
          <w:sz w:val="24"/>
          <w:szCs w:val="24"/>
        </w:rPr>
        <w:t xml:space="preserve">perduoto turto </w:t>
      </w:r>
      <w:r w:rsidR="00BC2C9D">
        <w:rPr>
          <w:rFonts w:ascii="Times New Roman" w:hAnsi="Times New Roman"/>
          <w:sz w:val="24"/>
          <w:szCs w:val="24"/>
        </w:rPr>
        <w:t xml:space="preserve">valdyti, naudoti ir disponuoti juo </w:t>
      </w:r>
      <w:r w:rsidR="00DB3344">
        <w:rPr>
          <w:rFonts w:ascii="Times New Roman" w:hAnsi="Times New Roman"/>
          <w:sz w:val="24"/>
          <w:szCs w:val="24"/>
        </w:rPr>
        <w:t xml:space="preserve">patikėjimo teise, </w:t>
      </w:r>
      <w:r>
        <w:rPr>
          <w:rFonts w:ascii="Times New Roman" w:hAnsi="Times New Roman"/>
          <w:sz w:val="24"/>
          <w:szCs w:val="24"/>
        </w:rPr>
        <w:t>priėmimo</w:t>
      </w:r>
      <w:r w:rsidR="00BC2C9D">
        <w:rPr>
          <w:rFonts w:ascii="Times New Roman" w:hAnsi="Times New Roman"/>
          <w:sz w:val="24"/>
          <w:szCs w:val="24"/>
        </w:rPr>
        <w:t xml:space="preserve"> - </w:t>
      </w:r>
      <w:r>
        <w:rPr>
          <w:rFonts w:ascii="Times New Roman" w:hAnsi="Times New Roman"/>
          <w:sz w:val="24"/>
          <w:szCs w:val="24"/>
        </w:rPr>
        <w:t>perdavimo aktus</w:t>
      </w:r>
      <w:r w:rsidR="00E96182">
        <w:rPr>
          <w:rFonts w:ascii="Times New Roman" w:hAnsi="Times New Roman"/>
          <w:sz w:val="24"/>
          <w:szCs w:val="24"/>
        </w:rPr>
        <w:t>.</w:t>
      </w:r>
    </w:p>
    <w:p w14:paraId="47FEC99D" w14:textId="2E38F35E" w:rsidR="00F05891" w:rsidRPr="00F05891" w:rsidRDefault="00F05891" w:rsidP="00C83FC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82F002A" w14:textId="2FED2DBA" w:rsidR="006B644A" w:rsidRDefault="006B644A" w:rsidP="00697614">
      <w:pPr>
        <w:spacing w:after="0" w:line="240" w:lineRule="auto"/>
        <w:jc w:val="both"/>
        <w:rPr>
          <w:rFonts w:ascii="Times New Roman" w:eastAsia="Times New Roman" w:hAnsi="Times New Roman"/>
          <w:sz w:val="24"/>
          <w:szCs w:val="24"/>
        </w:rPr>
      </w:pPr>
    </w:p>
    <w:p w14:paraId="38FFFB8F" w14:textId="4F625F43" w:rsidR="00DB3344" w:rsidRDefault="00DB3344" w:rsidP="00697614">
      <w:pPr>
        <w:spacing w:after="0" w:line="240" w:lineRule="auto"/>
        <w:jc w:val="both"/>
        <w:rPr>
          <w:rFonts w:ascii="Times New Roman" w:eastAsia="Times New Roman" w:hAnsi="Times New Roman"/>
          <w:sz w:val="24"/>
          <w:szCs w:val="24"/>
        </w:rPr>
      </w:pPr>
    </w:p>
    <w:p w14:paraId="0BED5DAB" w14:textId="77777777" w:rsidR="00DB3344" w:rsidRDefault="00DB3344" w:rsidP="00697614">
      <w:pPr>
        <w:spacing w:after="0" w:line="240" w:lineRule="auto"/>
        <w:jc w:val="both"/>
        <w:rPr>
          <w:rFonts w:ascii="Times New Roman" w:eastAsia="Times New Roman" w:hAnsi="Times New Roman"/>
          <w:sz w:val="24"/>
          <w:szCs w:val="24"/>
        </w:rPr>
      </w:pPr>
    </w:p>
    <w:p w14:paraId="6FA4129F" w14:textId="258FC355" w:rsidR="007D43FE" w:rsidRPr="00713878" w:rsidRDefault="00D97B3A" w:rsidP="00713878">
      <w:pPr>
        <w:tabs>
          <w:tab w:val="left" w:pos="7335"/>
        </w:tabs>
        <w:spacing w:after="0"/>
        <w:jc w:val="both"/>
        <w:rPr>
          <w:rFonts w:ascii="Times New Roman" w:hAnsi="Times New Roman"/>
          <w:sz w:val="24"/>
          <w:szCs w:val="24"/>
        </w:rPr>
      </w:pPr>
      <w:r>
        <w:rPr>
          <w:rFonts w:ascii="Times New Roman" w:hAnsi="Times New Roman"/>
          <w:sz w:val="24"/>
          <w:szCs w:val="24"/>
        </w:rPr>
        <w:t>Savivaldybės</w:t>
      </w:r>
      <w:r w:rsidR="00713878">
        <w:rPr>
          <w:rFonts w:ascii="Times New Roman" w:hAnsi="Times New Roman"/>
          <w:sz w:val="24"/>
          <w:szCs w:val="24"/>
        </w:rPr>
        <w:t xml:space="preserve"> meras</w:t>
      </w:r>
      <w:r>
        <w:rPr>
          <w:rFonts w:ascii="Times New Roman" w:hAnsi="Times New Roman"/>
          <w:sz w:val="24"/>
          <w:szCs w:val="24"/>
        </w:rPr>
        <w:t xml:space="preserve"> </w:t>
      </w:r>
      <w:r w:rsidR="00713878">
        <w:rPr>
          <w:rFonts w:ascii="Times New Roman" w:hAnsi="Times New Roman"/>
          <w:sz w:val="24"/>
          <w:szCs w:val="24"/>
        </w:rPr>
        <w:tab/>
        <w:t xml:space="preserve">     Bronius Markauskas</w:t>
      </w:r>
    </w:p>
    <w:sectPr w:rsidR="007D43FE" w:rsidRPr="00713878" w:rsidSect="00BA5B6F">
      <w:headerReference w:type="even" r:id="rId8"/>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B164E" w14:textId="77777777" w:rsidR="00081311" w:rsidRDefault="00081311" w:rsidP="00AF56A6">
      <w:pPr>
        <w:spacing w:after="0" w:line="240" w:lineRule="auto"/>
      </w:pPr>
      <w:r>
        <w:separator/>
      </w:r>
    </w:p>
  </w:endnote>
  <w:endnote w:type="continuationSeparator" w:id="0">
    <w:p w14:paraId="5E448714" w14:textId="77777777" w:rsidR="00081311" w:rsidRDefault="0008131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54BC7" w14:textId="77777777" w:rsidR="00081311" w:rsidRDefault="00081311" w:rsidP="00AF56A6">
      <w:pPr>
        <w:spacing w:after="0" w:line="240" w:lineRule="auto"/>
      </w:pPr>
      <w:r>
        <w:separator/>
      </w:r>
    </w:p>
  </w:footnote>
  <w:footnote w:type="continuationSeparator" w:id="0">
    <w:p w14:paraId="163C6716" w14:textId="77777777" w:rsidR="00081311" w:rsidRDefault="00081311" w:rsidP="00AF56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80A80" w14:textId="2ACCE0FC" w:rsidR="00DB3344" w:rsidRDefault="00DB3344">
    <w:pPr>
      <w:pStyle w:val="Antrats"/>
    </w:pPr>
    <w:r>
      <w:tab/>
    </w:r>
    <w:r>
      <w:tab/>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5E47B" w14:textId="46DC924D" w:rsidR="00F93EE5" w:rsidRDefault="00F93EE5">
    <w:pPr>
      <w:pStyle w:val="Antrats"/>
    </w:pPr>
    <w:r>
      <w:tab/>
    </w:r>
    <w:r>
      <w:tab/>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3EE"/>
    <w:rsid w:val="000018BE"/>
    <w:rsid w:val="000025BA"/>
    <w:rsid w:val="00007AEE"/>
    <w:rsid w:val="00011FAC"/>
    <w:rsid w:val="00022C96"/>
    <w:rsid w:val="00032F88"/>
    <w:rsid w:val="00035582"/>
    <w:rsid w:val="000405C4"/>
    <w:rsid w:val="00046D75"/>
    <w:rsid w:val="0005332D"/>
    <w:rsid w:val="00053331"/>
    <w:rsid w:val="00071CFE"/>
    <w:rsid w:val="00073C0D"/>
    <w:rsid w:val="0007489C"/>
    <w:rsid w:val="00074A68"/>
    <w:rsid w:val="000767F0"/>
    <w:rsid w:val="000806B9"/>
    <w:rsid w:val="000809BF"/>
    <w:rsid w:val="00081311"/>
    <w:rsid w:val="00096E52"/>
    <w:rsid w:val="000A39E0"/>
    <w:rsid w:val="000C0012"/>
    <w:rsid w:val="000C5AA9"/>
    <w:rsid w:val="000D225D"/>
    <w:rsid w:val="000D5E09"/>
    <w:rsid w:val="000E5F89"/>
    <w:rsid w:val="000F0B98"/>
    <w:rsid w:val="000F1798"/>
    <w:rsid w:val="000F232F"/>
    <w:rsid w:val="000F4F8F"/>
    <w:rsid w:val="00100203"/>
    <w:rsid w:val="0011222A"/>
    <w:rsid w:val="00114314"/>
    <w:rsid w:val="0012016F"/>
    <w:rsid w:val="00122A4F"/>
    <w:rsid w:val="001253EE"/>
    <w:rsid w:val="00131AAD"/>
    <w:rsid w:val="001341AC"/>
    <w:rsid w:val="00140FAB"/>
    <w:rsid w:val="00150EB5"/>
    <w:rsid w:val="00167216"/>
    <w:rsid w:val="00172B4F"/>
    <w:rsid w:val="0017361C"/>
    <w:rsid w:val="001913C2"/>
    <w:rsid w:val="001A3779"/>
    <w:rsid w:val="001B39B1"/>
    <w:rsid w:val="001C0727"/>
    <w:rsid w:val="001E012B"/>
    <w:rsid w:val="001E100A"/>
    <w:rsid w:val="001E1DC0"/>
    <w:rsid w:val="00200647"/>
    <w:rsid w:val="00203EF8"/>
    <w:rsid w:val="00217272"/>
    <w:rsid w:val="00221038"/>
    <w:rsid w:val="00245792"/>
    <w:rsid w:val="00254C4D"/>
    <w:rsid w:val="00276768"/>
    <w:rsid w:val="002818D9"/>
    <w:rsid w:val="002856B8"/>
    <w:rsid w:val="002914A6"/>
    <w:rsid w:val="002949C8"/>
    <w:rsid w:val="002A0479"/>
    <w:rsid w:val="002B3438"/>
    <w:rsid w:val="002B749E"/>
    <w:rsid w:val="002C1465"/>
    <w:rsid w:val="002C514A"/>
    <w:rsid w:val="002C526B"/>
    <w:rsid w:val="002E34AB"/>
    <w:rsid w:val="002F095F"/>
    <w:rsid w:val="002F12C6"/>
    <w:rsid w:val="002F39E5"/>
    <w:rsid w:val="0030153F"/>
    <w:rsid w:val="00301E82"/>
    <w:rsid w:val="00320EE8"/>
    <w:rsid w:val="00321192"/>
    <w:rsid w:val="003275CC"/>
    <w:rsid w:val="00330E03"/>
    <w:rsid w:val="00341DDF"/>
    <w:rsid w:val="00343684"/>
    <w:rsid w:val="00361023"/>
    <w:rsid w:val="00365A85"/>
    <w:rsid w:val="00366064"/>
    <w:rsid w:val="00367886"/>
    <w:rsid w:val="00372300"/>
    <w:rsid w:val="00392E76"/>
    <w:rsid w:val="00393C23"/>
    <w:rsid w:val="003B73C8"/>
    <w:rsid w:val="003C5BE9"/>
    <w:rsid w:val="003C6475"/>
    <w:rsid w:val="003C648B"/>
    <w:rsid w:val="003F6B25"/>
    <w:rsid w:val="00404E54"/>
    <w:rsid w:val="00406A13"/>
    <w:rsid w:val="004104A3"/>
    <w:rsid w:val="004107D9"/>
    <w:rsid w:val="004126C2"/>
    <w:rsid w:val="004235F0"/>
    <w:rsid w:val="0042733E"/>
    <w:rsid w:val="00436EB8"/>
    <w:rsid w:val="00446804"/>
    <w:rsid w:val="00456CA6"/>
    <w:rsid w:val="004945E8"/>
    <w:rsid w:val="004C13E0"/>
    <w:rsid w:val="004C2C40"/>
    <w:rsid w:val="004C56FA"/>
    <w:rsid w:val="004E47FC"/>
    <w:rsid w:val="004F28F7"/>
    <w:rsid w:val="004F3639"/>
    <w:rsid w:val="004F51A8"/>
    <w:rsid w:val="00500A42"/>
    <w:rsid w:val="00500EDC"/>
    <w:rsid w:val="00503F73"/>
    <w:rsid w:val="00513F97"/>
    <w:rsid w:val="00516942"/>
    <w:rsid w:val="00520862"/>
    <w:rsid w:val="0052594B"/>
    <w:rsid w:val="00525AE5"/>
    <w:rsid w:val="00527B72"/>
    <w:rsid w:val="00537657"/>
    <w:rsid w:val="005428E7"/>
    <w:rsid w:val="005638F0"/>
    <w:rsid w:val="005734C9"/>
    <w:rsid w:val="00586785"/>
    <w:rsid w:val="00594A20"/>
    <w:rsid w:val="00595D19"/>
    <w:rsid w:val="005A0BBB"/>
    <w:rsid w:val="005A1B2B"/>
    <w:rsid w:val="005A29BD"/>
    <w:rsid w:val="005B5A44"/>
    <w:rsid w:val="005C6968"/>
    <w:rsid w:val="005E766B"/>
    <w:rsid w:val="005F416F"/>
    <w:rsid w:val="005F70D7"/>
    <w:rsid w:val="00612526"/>
    <w:rsid w:val="006164B0"/>
    <w:rsid w:val="00635081"/>
    <w:rsid w:val="00635DAD"/>
    <w:rsid w:val="006369AF"/>
    <w:rsid w:val="00643057"/>
    <w:rsid w:val="006521E6"/>
    <w:rsid w:val="006633FB"/>
    <w:rsid w:val="00664010"/>
    <w:rsid w:val="00666613"/>
    <w:rsid w:val="00676D7B"/>
    <w:rsid w:val="00697614"/>
    <w:rsid w:val="006A39F2"/>
    <w:rsid w:val="006B644A"/>
    <w:rsid w:val="006C5A9F"/>
    <w:rsid w:val="006D0A53"/>
    <w:rsid w:val="006D3586"/>
    <w:rsid w:val="006D5E21"/>
    <w:rsid w:val="006E4F00"/>
    <w:rsid w:val="006E6408"/>
    <w:rsid w:val="006F0FDE"/>
    <w:rsid w:val="006F10F8"/>
    <w:rsid w:val="006F1851"/>
    <w:rsid w:val="006F7E7D"/>
    <w:rsid w:val="00711F08"/>
    <w:rsid w:val="00713878"/>
    <w:rsid w:val="007231CE"/>
    <w:rsid w:val="00726954"/>
    <w:rsid w:val="0073605D"/>
    <w:rsid w:val="00741DC9"/>
    <w:rsid w:val="00786BA1"/>
    <w:rsid w:val="00791311"/>
    <w:rsid w:val="007928E9"/>
    <w:rsid w:val="007A44FA"/>
    <w:rsid w:val="007B0557"/>
    <w:rsid w:val="007B0DEE"/>
    <w:rsid w:val="007B1703"/>
    <w:rsid w:val="007B3E61"/>
    <w:rsid w:val="007C2E3A"/>
    <w:rsid w:val="007D40F6"/>
    <w:rsid w:val="007D43FE"/>
    <w:rsid w:val="007E39F1"/>
    <w:rsid w:val="007F2C81"/>
    <w:rsid w:val="007F5A2C"/>
    <w:rsid w:val="0080007B"/>
    <w:rsid w:val="0080226A"/>
    <w:rsid w:val="00805E5C"/>
    <w:rsid w:val="00817C82"/>
    <w:rsid w:val="00830AE9"/>
    <w:rsid w:val="00842EFC"/>
    <w:rsid w:val="00851CEA"/>
    <w:rsid w:val="0085217D"/>
    <w:rsid w:val="00854091"/>
    <w:rsid w:val="00864A8F"/>
    <w:rsid w:val="00867F81"/>
    <w:rsid w:val="008729D1"/>
    <w:rsid w:val="0087438F"/>
    <w:rsid w:val="00884D5D"/>
    <w:rsid w:val="00887699"/>
    <w:rsid w:val="00890222"/>
    <w:rsid w:val="00893143"/>
    <w:rsid w:val="00894CBF"/>
    <w:rsid w:val="008A5FE8"/>
    <w:rsid w:val="008D0C86"/>
    <w:rsid w:val="008D6143"/>
    <w:rsid w:val="008D6516"/>
    <w:rsid w:val="008D6875"/>
    <w:rsid w:val="008E0D7F"/>
    <w:rsid w:val="008E2B8B"/>
    <w:rsid w:val="008E3884"/>
    <w:rsid w:val="008E5D2E"/>
    <w:rsid w:val="008F3FB2"/>
    <w:rsid w:val="00913662"/>
    <w:rsid w:val="00957FF9"/>
    <w:rsid w:val="00967D38"/>
    <w:rsid w:val="00972552"/>
    <w:rsid w:val="00984BB4"/>
    <w:rsid w:val="00990009"/>
    <w:rsid w:val="009A335B"/>
    <w:rsid w:val="009B6E23"/>
    <w:rsid w:val="009C69FB"/>
    <w:rsid w:val="009E4875"/>
    <w:rsid w:val="009F4DEC"/>
    <w:rsid w:val="00A02F83"/>
    <w:rsid w:val="00A049A9"/>
    <w:rsid w:val="00A14A87"/>
    <w:rsid w:val="00A23FBA"/>
    <w:rsid w:val="00A34FE7"/>
    <w:rsid w:val="00A434D4"/>
    <w:rsid w:val="00A44264"/>
    <w:rsid w:val="00A5311B"/>
    <w:rsid w:val="00A5352E"/>
    <w:rsid w:val="00A57AEC"/>
    <w:rsid w:val="00A62C03"/>
    <w:rsid w:val="00A65013"/>
    <w:rsid w:val="00A7509C"/>
    <w:rsid w:val="00A7752F"/>
    <w:rsid w:val="00A87A3D"/>
    <w:rsid w:val="00A90673"/>
    <w:rsid w:val="00A93913"/>
    <w:rsid w:val="00AA73FE"/>
    <w:rsid w:val="00AC0AEB"/>
    <w:rsid w:val="00AC221B"/>
    <w:rsid w:val="00AD0965"/>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80582"/>
    <w:rsid w:val="00B856AE"/>
    <w:rsid w:val="00B93274"/>
    <w:rsid w:val="00B94BE2"/>
    <w:rsid w:val="00BA296E"/>
    <w:rsid w:val="00BA5B6F"/>
    <w:rsid w:val="00BB3361"/>
    <w:rsid w:val="00BB7110"/>
    <w:rsid w:val="00BB792C"/>
    <w:rsid w:val="00BC2C9D"/>
    <w:rsid w:val="00BC360D"/>
    <w:rsid w:val="00BF28FF"/>
    <w:rsid w:val="00BF64FD"/>
    <w:rsid w:val="00BF7E27"/>
    <w:rsid w:val="00C25876"/>
    <w:rsid w:val="00C2663E"/>
    <w:rsid w:val="00C33761"/>
    <w:rsid w:val="00C36328"/>
    <w:rsid w:val="00C36394"/>
    <w:rsid w:val="00C83FC0"/>
    <w:rsid w:val="00CA1FC1"/>
    <w:rsid w:val="00CA5948"/>
    <w:rsid w:val="00CB3E95"/>
    <w:rsid w:val="00CE1C15"/>
    <w:rsid w:val="00CF79DB"/>
    <w:rsid w:val="00D005AD"/>
    <w:rsid w:val="00D0645B"/>
    <w:rsid w:val="00D12A62"/>
    <w:rsid w:val="00D15FA3"/>
    <w:rsid w:val="00D16AF0"/>
    <w:rsid w:val="00D204AC"/>
    <w:rsid w:val="00D20B70"/>
    <w:rsid w:val="00D4486C"/>
    <w:rsid w:val="00D55845"/>
    <w:rsid w:val="00D55D3E"/>
    <w:rsid w:val="00D76492"/>
    <w:rsid w:val="00D908FF"/>
    <w:rsid w:val="00D928C0"/>
    <w:rsid w:val="00D9506E"/>
    <w:rsid w:val="00D97B3A"/>
    <w:rsid w:val="00DB3344"/>
    <w:rsid w:val="00DD0448"/>
    <w:rsid w:val="00DD06D2"/>
    <w:rsid w:val="00DD379C"/>
    <w:rsid w:val="00DE24A5"/>
    <w:rsid w:val="00DE27D0"/>
    <w:rsid w:val="00DE40C0"/>
    <w:rsid w:val="00DF1F2B"/>
    <w:rsid w:val="00DF2C87"/>
    <w:rsid w:val="00E01068"/>
    <w:rsid w:val="00E1026A"/>
    <w:rsid w:val="00E115B4"/>
    <w:rsid w:val="00E30539"/>
    <w:rsid w:val="00E5032D"/>
    <w:rsid w:val="00E626A0"/>
    <w:rsid w:val="00E65577"/>
    <w:rsid w:val="00E76308"/>
    <w:rsid w:val="00E80ABC"/>
    <w:rsid w:val="00E96182"/>
    <w:rsid w:val="00EA3B50"/>
    <w:rsid w:val="00EA493E"/>
    <w:rsid w:val="00EB7077"/>
    <w:rsid w:val="00ED123F"/>
    <w:rsid w:val="00ED4C2F"/>
    <w:rsid w:val="00EE1321"/>
    <w:rsid w:val="00EE5875"/>
    <w:rsid w:val="00EE5B90"/>
    <w:rsid w:val="00EF08E8"/>
    <w:rsid w:val="00F0015B"/>
    <w:rsid w:val="00F01377"/>
    <w:rsid w:val="00F02E01"/>
    <w:rsid w:val="00F05891"/>
    <w:rsid w:val="00F204B7"/>
    <w:rsid w:val="00F2603A"/>
    <w:rsid w:val="00F2662E"/>
    <w:rsid w:val="00F37EA9"/>
    <w:rsid w:val="00F5795E"/>
    <w:rsid w:val="00F629B1"/>
    <w:rsid w:val="00F71393"/>
    <w:rsid w:val="00F72243"/>
    <w:rsid w:val="00F7453B"/>
    <w:rsid w:val="00F81F62"/>
    <w:rsid w:val="00F84C36"/>
    <w:rsid w:val="00F93EE5"/>
    <w:rsid w:val="00FA062C"/>
    <w:rsid w:val="00FA1C7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character" w:styleId="Komentaronuoroda">
    <w:name w:val="annotation reference"/>
    <w:basedOn w:val="Numatytasispastraiposriftas"/>
    <w:uiPriority w:val="99"/>
    <w:semiHidden/>
    <w:unhideWhenUsed/>
    <w:rsid w:val="00BA5B6F"/>
    <w:rPr>
      <w:sz w:val="16"/>
      <w:szCs w:val="16"/>
    </w:rPr>
  </w:style>
  <w:style w:type="paragraph" w:styleId="Komentarotekstas">
    <w:name w:val="annotation text"/>
    <w:basedOn w:val="prastasis"/>
    <w:link w:val="KomentarotekstasDiagrama"/>
    <w:uiPriority w:val="99"/>
    <w:semiHidden/>
    <w:unhideWhenUsed/>
    <w:rsid w:val="00BA5B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A5B6F"/>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BA5B6F"/>
    <w:rPr>
      <w:b/>
      <w:bCs/>
    </w:rPr>
  </w:style>
  <w:style w:type="character" w:customStyle="1" w:styleId="KomentarotemaDiagrama">
    <w:name w:val="Komentaro tema Diagrama"/>
    <w:basedOn w:val="KomentarotekstasDiagrama"/>
    <w:link w:val="Komentarotema"/>
    <w:uiPriority w:val="99"/>
    <w:semiHidden/>
    <w:rsid w:val="00BA5B6F"/>
    <w:rPr>
      <w:b/>
      <w:bCs/>
      <w:sz w:val="20"/>
      <w:szCs w:val="20"/>
      <w:lang w:eastAsia="en-US"/>
    </w:rPr>
  </w:style>
  <w:style w:type="paragraph" w:styleId="Pataisymai">
    <w:name w:val="Revision"/>
    <w:hidden/>
    <w:uiPriority w:val="99"/>
    <w:semiHidden/>
    <w:rsid w:val="00E961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1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C2EC5-87D3-4FE6-BDC1-E45F4C1B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1063</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Simona Daukšienė</cp:lastModifiedBy>
  <cp:revision>4</cp:revision>
  <cp:lastPrinted>2017-04-24T13:27:00Z</cp:lastPrinted>
  <dcterms:created xsi:type="dcterms:W3CDTF">2021-12-07T12:16:00Z</dcterms:created>
  <dcterms:modified xsi:type="dcterms:W3CDTF">2021-12-23T12:41:00Z</dcterms:modified>
</cp:coreProperties>
</file>