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5FC8A12F" w:rsidR="004E4EF4" w:rsidRPr="00820A94" w:rsidRDefault="009C4D7C" w:rsidP="009A731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caps w:val="0"/>
          <w:szCs w:val="24"/>
        </w:rPr>
      </w:pPr>
      <w:r>
        <w:rPr>
          <w:noProof/>
          <w:lang w:eastAsia="lt-LT"/>
        </w:rPr>
        <w:drawing>
          <wp:inline distT="0" distB="0" distL="0" distR="0" wp14:anchorId="2EDC7BFD" wp14:editId="5B8D72AC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C0CBB" w14:textId="5C75218D" w:rsidR="009B1C92" w:rsidRDefault="009C4D7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 w:rsidRPr="009C4D7C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557E5323" w14:textId="77777777" w:rsidR="009C4D7C" w:rsidRPr="009C4D7C" w:rsidRDefault="009C4D7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34B11782" w14:textId="77777777" w:rsidR="00215744" w:rsidRPr="00820A94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820A94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0B3C603" w14:textId="49FDC3E5" w:rsidR="00BD0126" w:rsidRPr="00820A94" w:rsidRDefault="00215744" w:rsidP="009C4D7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bookmarkStart w:id="1" w:name="_Hlk89776969"/>
      <w:r w:rsidRPr="00820A94">
        <w:rPr>
          <w:rFonts w:ascii="Times New Roman" w:hAnsi="Times New Roman"/>
          <w:b/>
          <w:spacing w:val="20"/>
          <w:sz w:val="28"/>
        </w:rPr>
        <w:t xml:space="preserve">dėl </w:t>
      </w:r>
      <w:r w:rsidR="001138A2" w:rsidRPr="00820A94">
        <w:rPr>
          <w:rFonts w:ascii="Times New Roman" w:hAnsi="Times New Roman"/>
          <w:b/>
          <w:spacing w:val="20"/>
          <w:sz w:val="28"/>
        </w:rPr>
        <w:t>Drevernos-svencelės</w:t>
      </w:r>
      <w:r w:rsidR="00EF72B5" w:rsidRPr="00820A94">
        <w:rPr>
          <w:rFonts w:ascii="Times New Roman" w:hAnsi="Times New Roman"/>
          <w:b/>
          <w:spacing w:val="20"/>
          <w:sz w:val="28"/>
        </w:rPr>
        <w:t xml:space="preserve"> vietovės</w:t>
      </w:r>
      <w:r w:rsidR="001138A2" w:rsidRPr="00820A94">
        <w:rPr>
          <w:rFonts w:ascii="Times New Roman" w:hAnsi="Times New Roman"/>
          <w:b/>
          <w:spacing w:val="20"/>
          <w:sz w:val="28"/>
        </w:rPr>
        <w:t xml:space="preserve"> tvarios plėtros </w:t>
      </w:r>
    </w:p>
    <w:p w14:paraId="07B78D43" w14:textId="13B4231D" w:rsidR="00B145CB" w:rsidRDefault="001138A2" w:rsidP="009C4D7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820A94">
        <w:rPr>
          <w:rFonts w:ascii="Times New Roman" w:hAnsi="Times New Roman"/>
          <w:b/>
          <w:spacing w:val="20"/>
          <w:sz w:val="28"/>
        </w:rPr>
        <w:t>koncepcijos</w:t>
      </w:r>
      <w:r w:rsidR="00BD0126" w:rsidRPr="00820A94">
        <w:rPr>
          <w:rFonts w:ascii="Times New Roman" w:hAnsi="Times New Roman"/>
          <w:b/>
          <w:spacing w:val="20"/>
          <w:sz w:val="28"/>
        </w:rPr>
        <w:t xml:space="preserve"> patvirtinimo</w:t>
      </w:r>
    </w:p>
    <w:p w14:paraId="1EEE3210" w14:textId="77777777" w:rsidR="009C4D7C" w:rsidRPr="009C4D7C" w:rsidRDefault="009C4D7C" w:rsidP="009C4D7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0"/>
    <w:bookmarkEnd w:id="1"/>
    <w:p w14:paraId="27B2ECA1" w14:textId="20323858" w:rsidR="009B1C92" w:rsidRDefault="009F6674" w:rsidP="009C4D7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820A94">
        <w:rPr>
          <w:rFonts w:ascii="Times New Roman" w:hAnsi="Times New Roman"/>
        </w:rPr>
        <w:t>20</w:t>
      </w:r>
      <w:r w:rsidR="00DE2D1C" w:rsidRPr="00820A94">
        <w:rPr>
          <w:rFonts w:ascii="Times New Roman" w:hAnsi="Times New Roman"/>
        </w:rPr>
        <w:t>21</w:t>
      </w:r>
      <w:r w:rsidR="009B1C92" w:rsidRPr="00820A94">
        <w:rPr>
          <w:rFonts w:ascii="Times New Roman" w:hAnsi="Times New Roman"/>
        </w:rPr>
        <w:t xml:space="preserve"> </w:t>
      </w:r>
      <w:r w:rsidR="009B1C92" w:rsidRPr="00820A94">
        <w:rPr>
          <w:rFonts w:ascii="Times New Roman" w:hAnsi="Times New Roman"/>
          <w:caps w:val="0"/>
        </w:rPr>
        <w:t xml:space="preserve">m. </w:t>
      </w:r>
      <w:r w:rsidR="00BD0126" w:rsidRPr="00820A94">
        <w:rPr>
          <w:rFonts w:ascii="Times New Roman" w:hAnsi="Times New Roman"/>
          <w:caps w:val="0"/>
        </w:rPr>
        <w:t>gruodžio</w:t>
      </w:r>
      <w:r w:rsidR="009C4D7C">
        <w:rPr>
          <w:rFonts w:ascii="Times New Roman" w:hAnsi="Times New Roman"/>
          <w:caps w:val="0"/>
        </w:rPr>
        <w:t xml:space="preserve"> 23</w:t>
      </w:r>
      <w:r w:rsidR="00246305" w:rsidRPr="00820A94">
        <w:rPr>
          <w:rFonts w:ascii="Times New Roman" w:hAnsi="Times New Roman"/>
          <w:caps w:val="0"/>
        </w:rPr>
        <w:t xml:space="preserve"> </w:t>
      </w:r>
      <w:r w:rsidR="009B1C92" w:rsidRPr="00820A94">
        <w:rPr>
          <w:rFonts w:ascii="Times New Roman" w:hAnsi="Times New Roman"/>
          <w:caps w:val="0"/>
        </w:rPr>
        <w:t>d. Nr</w:t>
      </w:r>
      <w:r w:rsidR="000E2F70" w:rsidRPr="00820A94">
        <w:rPr>
          <w:rFonts w:ascii="Times New Roman" w:hAnsi="Times New Roman"/>
        </w:rPr>
        <w:t xml:space="preserve">. </w:t>
      </w:r>
      <w:r w:rsidR="004C7B3D" w:rsidRPr="00820A94">
        <w:rPr>
          <w:rFonts w:ascii="Times New Roman" w:hAnsi="Times New Roman"/>
        </w:rPr>
        <w:t>T11</w:t>
      </w:r>
      <w:r w:rsidR="00190439" w:rsidRPr="00820A94">
        <w:rPr>
          <w:rFonts w:ascii="Times New Roman" w:hAnsi="Times New Roman"/>
        </w:rPr>
        <w:t>-</w:t>
      </w:r>
      <w:r w:rsidR="009A731D">
        <w:rPr>
          <w:rFonts w:ascii="Times New Roman" w:hAnsi="Times New Roman"/>
        </w:rPr>
        <w:t>363</w:t>
      </w:r>
      <w:r w:rsidR="009B1C92" w:rsidRPr="00820A94">
        <w:rPr>
          <w:rFonts w:ascii="Times New Roman" w:hAnsi="Times New Roman"/>
        </w:rPr>
        <w:br/>
        <w:t>G</w:t>
      </w:r>
      <w:r w:rsidR="009B1C92" w:rsidRPr="00820A94">
        <w:rPr>
          <w:rFonts w:ascii="Times New Roman" w:hAnsi="Times New Roman"/>
          <w:caps w:val="0"/>
        </w:rPr>
        <w:t>argždai</w:t>
      </w:r>
    </w:p>
    <w:p w14:paraId="20AC7B55" w14:textId="77777777" w:rsidR="009C4D7C" w:rsidRPr="00820A94" w:rsidRDefault="009C4D7C" w:rsidP="009C4D7C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561E62" w14:textId="7E96032C" w:rsidR="001138A2" w:rsidRPr="00820A94" w:rsidRDefault="00215744" w:rsidP="009C4D7C">
      <w:pPr>
        <w:tabs>
          <w:tab w:val="left" w:pos="851"/>
        </w:tabs>
        <w:ind w:firstLine="1134"/>
        <w:jc w:val="both"/>
        <w:rPr>
          <w:lang w:val="lt-LT"/>
        </w:rPr>
      </w:pPr>
      <w:r w:rsidRPr="00820A94">
        <w:rPr>
          <w:lang w:val="lt-LT"/>
        </w:rPr>
        <w:t xml:space="preserve">Klaipėdos rajono savivaldybės taryba, vadovaudamasi </w:t>
      </w:r>
      <w:r w:rsidR="001138A2" w:rsidRPr="00820A94">
        <w:rPr>
          <w:lang w:val="lt-LT"/>
        </w:rPr>
        <w:t>Lietuvos Respublikos vietos savivaldos įstatymo 16 s</w:t>
      </w:r>
      <w:r w:rsidR="009C4D7C">
        <w:rPr>
          <w:lang w:val="lt-LT"/>
        </w:rPr>
        <w:t xml:space="preserve">traipsnio 2 dalies 40 punktu, </w:t>
      </w:r>
      <w:r w:rsidR="009C4D7C" w:rsidRPr="009C4D7C">
        <w:rPr>
          <w:spacing w:val="40"/>
          <w:lang w:val="lt-LT"/>
        </w:rPr>
        <w:t>nusprendži</w:t>
      </w:r>
      <w:r w:rsidR="001138A2" w:rsidRPr="00820A94">
        <w:rPr>
          <w:lang w:val="lt-LT"/>
        </w:rPr>
        <w:t>a:</w:t>
      </w:r>
    </w:p>
    <w:p w14:paraId="66D86998" w14:textId="4887F064" w:rsidR="001138A2" w:rsidRPr="009C4D7C" w:rsidRDefault="009C4D7C" w:rsidP="009C4D7C">
      <w:pPr>
        <w:tabs>
          <w:tab w:val="left" w:pos="1134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1. </w:t>
      </w:r>
      <w:r w:rsidR="001138A2" w:rsidRPr="009C4D7C">
        <w:rPr>
          <w:lang w:val="lt-LT"/>
        </w:rPr>
        <w:t xml:space="preserve">Patvirtinti </w:t>
      </w:r>
      <w:r w:rsidR="00BD0126" w:rsidRPr="009C4D7C">
        <w:rPr>
          <w:lang w:val="lt-LT"/>
        </w:rPr>
        <w:t>Drevernos-Svencelės</w:t>
      </w:r>
      <w:r w:rsidR="00EF72B5" w:rsidRPr="009C4D7C">
        <w:rPr>
          <w:lang w:val="lt-LT"/>
        </w:rPr>
        <w:t xml:space="preserve"> vietovės</w:t>
      </w:r>
      <w:r w:rsidR="00BD0126" w:rsidRPr="009C4D7C">
        <w:rPr>
          <w:lang w:val="lt-LT"/>
        </w:rPr>
        <w:t xml:space="preserve"> tvarios plėtros koncepciją</w:t>
      </w:r>
      <w:r w:rsidR="001138A2" w:rsidRPr="009C4D7C">
        <w:rPr>
          <w:lang w:val="lt-LT"/>
        </w:rPr>
        <w:t xml:space="preserve"> (pridedama).</w:t>
      </w:r>
    </w:p>
    <w:p w14:paraId="6C517399" w14:textId="5A40EF45" w:rsidR="00360C44" w:rsidRPr="00820A94" w:rsidRDefault="009C4D7C" w:rsidP="009C4D7C">
      <w:pPr>
        <w:tabs>
          <w:tab w:val="left" w:pos="1134"/>
        </w:tabs>
        <w:ind w:firstLine="1134"/>
        <w:jc w:val="both"/>
      </w:pPr>
      <w:r>
        <w:rPr>
          <w:lang w:val="lt-LT"/>
        </w:rPr>
        <w:t xml:space="preserve">2. </w:t>
      </w:r>
      <w:r w:rsidR="001138A2" w:rsidRPr="009C4D7C">
        <w:rPr>
          <w:lang w:val="lt-LT"/>
        </w:rPr>
        <w:t>Skelbti šį sprendimą Teisės aktų registre ir Klaipėdos rajono sav</w:t>
      </w:r>
      <w:r w:rsidRPr="009C4D7C">
        <w:rPr>
          <w:lang w:val="lt-LT"/>
        </w:rPr>
        <w:t>ivaldybės interneto svetainėje.</w:t>
      </w:r>
    </w:p>
    <w:p w14:paraId="67CB1B9A" w14:textId="77777777" w:rsidR="00A43FA8" w:rsidRDefault="00A43FA8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2C72205" w14:textId="77777777" w:rsidR="009C4D7C" w:rsidRDefault="009C4D7C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7C70CDE3" w14:textId="77777777" w:rsidR="009C4D7C" w:rsidRPr="00820A94" w:rsidRDefault="009C4D7C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2874A6AE" w14:textId="1F4BBA46" w:rsidR="008347E9" w:rsidRPr="00820A94" w:rsidRDefault="005C1FFC" w:rsidP="009A731D">
      <w:pPr>
        <w:tabs>
          <w:tab w:val="left" w:pos="7560"/>
        </w:tabs>
        <w:rPr>
          <w:lang w:val="lt-LT"/>
        </w:rPr>
      </w:pPr>
      <w:r w:rsidRPr="00820A94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9A731D">
        <w:rPr>
          <w:rStyle w:val="Pareigos"/>
          <w:rFonts w:ascii="Times New Roman" w:hAnsi="Times New Roman"/>
          <w:caps w:val="0"/>
          <w:lang w:val="lt-LT"/>
        </w:rPr>
        <w:t>eras</w:t>
      </w:r>
      <w:r w:rsidR="009A731D">
        <w:rPr>
          <w:rStyle w:val="Pareigos"/>
          <w:rFonts w:ascii="Times New Roman" w:hAnsi="Times New Roman"/>
          <w:caps w:val="0"/>
          <w:lang w:val="lt-LT"/>
        </w:rPr>
        <w:tab/>
        <w:t xml:space="preserve"> </w:t>
      </w:r>
      <w:bookmarkStart w:id="2" w:name="_GoBack"/>
      <w:bookmarkEnd w:id="2"/>
      <w:r w:rsidR="009A731D">
        <w:rPr>
          <w:rStyle w:val="Pareigos"/>
          <w:rFonts w:ascii="Times New Roman" w:hAnsi="Times New Roman"/>
          <w:caps w:val="0"/>
          <w:lang w:val="lt-LT"/>
        </w:rPr>
        <w:t>Bronius Markauskas</w:t>
      </w:r>
    </w:p>
    <w:sectPr w:rsidR="008347E9" w:rsidRPr="00820A94" w:rsidSect="009A731D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7FCFA" w14:textId="77777777" w:rsidR="00DA597B" w:rsidRDefault="00DA597B">
      <w:r>
        <w:separator/>
      </w:r>
    </w:p>
  </w:endnote>
  <w:endnote w:type="continuationSeparator" w:id="0">
    <w:p w14:paraId="2F47DB19" w14:textId="77777777" w:rsidR="00DA597B" w:rsidRDefault="00DA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6EA64" w14:textId="77777777" w:rsidR="00DA597B" w:rsidRDefault="00DA597B">
      <w:r>
        <w:separator/>
      </w:r>
    </w:p>
  </w:footnote>
  <w:footnote w:type="continuationSeparator" w:id="0">
    <w:p w14:paraId="428003C6" w14:textId="77777777" w:rsidR="00DA597B" w:rsidRDefault="00DA5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C4D7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578C6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D837A4"/>
    <w:multiLevelType w:val="hybridMultilevel"/>
    <w:tmpl w:val="C06C90E8"/>
    <w:lvl w:ilvl="0" w:tplc="1B8AD220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8"/>
  </w:num>
  <w:num w:numId="3">
    <w:abstractNumId w:val="20"/>
  </w:num>
  <w:num w:numId="4">
    <w:abstractNumId w:val="5"/>
  </w:num>
  <w:num w:numId="5">
    <w:abstractNumId w:val="18"/>
  </w:num>
  <w:num w:numId="6">
    <w:abstractNumId w:val="34"/>
  </w:num>
  <w:num w:numId="7">
    <w:abstractNumId w:val="6"/>
  </w:num>
  <w:num w:numId="8">
    <w:abstractNumId w:val="21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9"/>
  </w:num>
  <w:num w:numId="14">
    <w:abstractNumId w:val="40"/>
  </w:num>
  <w:num w:numId="15">
    <w:abstractNumId w:val="13"/>
  </w:num>
  <w:num w:numId="16">
    <w:abstractNumId w:val="23"/>
  </w:num>
  <w:num w:numId="17">
    <w:abstractNumId w:val="14"/>
  </w:num>
  <w:num w:numId="18">
    <w:abstractNumId w:val="36"/>
  </w:num>
  <w:num w:numId="19">
    <w:abstractNumId w:val="30"/>
  </w:num>
  <w:num w:numId="20">
    <w:abstractNumId w:val="0"/>
  </w:num>
  <w:num w:numId="21">
    <w:abstractNumId w:val="25"/>
  </w:num>
  <w:num w:numId="22">
    <w:abstractNumId w:val="12"/>
  </w:num>
  <w:num w:numId="23">
    <w:abstractNumId w:val="17"/>
  </w:num>
  <w:num w:numId="24">
    <w:abstractNumId w:val="31"/>
  </w:num>
  <w:num w:numId="25">
    <w:abstractNumId w:val="33"/>
  </w:num>
  <w:num w:numId="26">
    <w:abstractNumId w:val="22"/>
  </w:num>
  <w:num w:numId="27">
    <w:abstractNumId w:val="37"/>
  </w:num>
  <w:num w:numId="28">
    <w:abstractNumId w:val="24"/>
  </w:num>
  <w:num w:numId="29">
    <w:abstractNumId w:val="15"/>
  </w:num>
  <w:num w:numId="30">
    <w:abstractNumId w:val="32"/>
  </w:num>
  <w:num w:numId="31">
    <w:abstractNumId w:val="4"/>
  </w:num>
  <w:num w:numId="32">
    <w:abstractNumId w:val="10"/>
  </w:num>
  <w:num w:numId="33">
    <w:abstractNumId w:val="38"/>
  </w:num>
  <w:num w:numId="34">
    <w:abstractNumId w:val="26"/>
  </w:num>
  <w:num w:numId="35">
    <w:abstractNumId w:val="9"/>
  </w:num>
  <w:num w:numId="36">
    <w:abstractNumId w:val="3"/>
  </w:num>
  <w:num w:numId="37">
    <w:abstractNumId w:val="39"/>
  </w:num>
  <w:num w:numId="38">
    <w:abstractNumId w:val="29"/>
  </w:num>
  <w:num w:numId="39">
    <w:abstractNumId w:val="35"/>
  </w:num>
  <w:num w:numId="40">
    <w:abstractNumId w:val="28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911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A2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177A"/>
    <w:rsid w:val="0016280F"/>
    <w:rsid w:val="0016427B"/>
    <w:rsid w:val="00164DC1"/>
    <w:rsid w:val="00165264"/>
    <w:rsid w:val="00166A75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132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4417"/>
    <w:rsid w:val="0031538D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0F2F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2B23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3BFE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53ED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2EF1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A6E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2D1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0A94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86489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405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31D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B10"/>
    <w:rsid w:val="009C4D7C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3FA8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0F51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4A0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126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068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576F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597B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B11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578C6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1C4C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0D96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2B5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0126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  <w:style w:type="character" w:styleId="Hipersaitas">
    <w:name w:val="Hyperlink"/>
    <w:rsid w:val="003144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347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Simona Daukšienė</cp:lastModifiedBy>
  <cp:revision>64</cp:revision>
  <cp:lastPrinted>2021-05-18T12:59:00Z</cp:lastPrinted>
  <dcterms:created xsi:type="dcterms:W3CDTF">2020-08-12T11:29:00Z</dcterms:created>
  <dcterms:modified xsi:type="dcterms:W3CDTF">2021-12-27T07:40:00Z</dcterms:modified>
</cp:coreProperties>
</file>