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A88117" w14:textId="628644B8" w:rsidR="000E3B29" w:rsidRPr="0041350B" w:rsidRDefault="00A4572F" w:rsidP="00E10C3D">
      <w:pPr>
        <w:keepNext/>
        <w:jc w:val="center"/>
        <w:outlineLvl w:val="0"/>
        <w:rPr>
          <w:b/>
          <w:sz w:val="28"/>
          <w:szCs w:val="28"/>
          <w:highlight w:val="lightGray"/>
          <w:lang w:val="lt-LT" w:eastAsia="lt-LT"/>
        </w:rPr>
      </w:pPr>
      <w:bookmarkStart w:id="0" w:name="_Hlk9338630"/>
      <w:bookmarkStart w:id="1" w:name="_Hlk536624615"/>
      <w:bookmarkStart w:id="2" w:name="_Hlk536626036"/>
      <w:bookmarkStart w:id="3" w:name="data_metai"/>
      <w:r>
        <w:rPr>
          <w:noProof/>
          <w:lang w:val="lt-LT" w:eastAsia="lt-LT"/>
        </w:rPr>
        <w:drawing>
          <wp:inline distT="0" distB="0" distL="0" distR="0" wp14:anchorId="54073B35" wp14:editId="34773D77">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7F04AC34" w14:textId="77777777" w:rsidR="00E10C3D" w:rsidRPr="0041350B" w:rsidRDefault="00E10C3D" w:rsidP="00E10C3D">
      <w:pPr>
        <w:keepNext/>
        <w:jc w:val="center"/>
        <w:outlineLvl w:val="0"/>
        <w:rPr>
          <w:b/>
          <w:sz w:val="28"/>
          <w:szCs w:val="28"/>
          <w:lang w:val="lt-LT" w:eastAsia="lt-LT"/>
        </w:rPr>
      </w:pPr>
      <w:r w:rsidRPr="0041350B">
        <w:rPr>
          <w:b/>
          <w:sz w:val="28"/>
          <w:szCs w:val="28"/>
          <w:lang w:val="lt-LT" w:eastAsia="lt-LT"/>
        </w:rPr>
        <w:t>KLAIPĖDOS RAJONO SAVIVALDYBĖS TARYBA</w:t>
      </w:r>
    </w:p>
    <w:bookmarkEnd w:id="0"/>
    <w:bookmarkEnd w:id="1"/>
    <w:p w14:paraId="714F53FA" w14:textId="77777777" w:rsidR="00E10C3D" w:rsidRPr="0041350B" w:rsidRDefault="00E10C3D" w:rsidP="00E10C3D">
      <w:pPr>
        <w:rPr>
          <w:lang w:val="lt-LT" w:eastAsia="lt-LT"/>
        </w:rPr>
      </w:pPr>
    </w:p>
    <w:bookmarkEnd w:id="2"/>
    <w:p w14:paraId="0B559F3A" w14:textId="0C014208" w:rsidR="004B7984" w:rsidRPr="0041350B" w:rsidRDefault="001C43AC" w:rsidP="006F4089">
      <w:pPr>
        <w:jc w:val="center"/>
        <w:rPr>
          <w:b/>
          <w:bCs/>
          <w:sz w:val="28"/>
          <w:szCs w:val="28"/>
          <w:lang w:val="lt-LT"/>
        </w:rPr>
      </w:pPr>
      <w:r w:rsidRPr="0041350B">
        <w:rPr>
          <w:b/>
          <w:bCs/>
          <w:sz w:val="28"/>
          <w:szCs w:val="28"/>
          <w:lang w:val="lt-LT"/>
        </w:rPr>
        <w:t>SPRENDIMAS</w:t>
      </w:r>
    </w:p>
    <w:bookmarkEnd w:id="3"/>
    <w:p w14:paraId="7F79A30B" w14:textId="2367E99C" w:rsidR="00E73B83" w:rsidRDefault="00A3268C" w:rsidP="00A4572F">
      <w:pPr>
        <w:jc w:val="center"/>
        <w:rPr>
          <w:rFonts w:eastAsia="Calibri"/>
          <w:b/>
          <w:bCs/>
          <w:lang w:val="lt-LT"/>
        </w:rPr>
      </w:pPr>
      <w:r w:rsidRPr="0041350B">
        <w:rPr>
          <w:b/>
          <w:bCs/>
          <w:sz w:val="28"/>
          <w:szCs w:val="28"/>
          <w:lang w:val="lt-LT"/>
        </w:rPr>
        <w:t>DĖL KLAIPĖDOS RAJONO SAVIVALDYBĖS TARYBOS 2021 M. S</w:t>
      </w:r>
      <w:r w:rsidR="00F9317F" w:rsidRPr="0041350B">
        <w:rPr>
          <w:b/>
          <w:bCs/>
          <w:sz w:val="28"/>
          <w:szCs w:val="28"/>
          <w:lang w:val="lt-LT"/>
        </w:rPr>
        <w:t>P</w:t>
      </w:r>
      <w:r w:rsidRPr="0041350B">
        <w:rPr>
          <w:b/>
          <w:bCs/>
          <w:sz w:val="28"/>
          <w:szCs w:val="28"/>
          <w:lang w:val="lt-LT"/>
        </w:rPr>
        <w:t>ALIO 28 D. SPRENDIMO NR. T11-305 „</w:t>
      </w:r>
      <w:r w:rsidR="001C43AC" w:rsidRPr="0041350B">
        <w:rPr>
          <w:b/>
          <w:bCs/>
          <w:sz w:val="28"/>
          <w:szCs w:val="28"/>
          <w:lang w:val="lt-LT"/>
        </w:rPr>
        <w:t xml:space="preserve">DĖL </w:t>
      </w:r>
      <w:r w:rsidR="00D26123" w:rsidRPr="0041350B">
        <w:rPr>
          <w:b/>
          <w:bCs/>
          <w:sz w:val="28"/>
          <w:szCs w:val="28"/>
          <w:lang w:val="lt-LT"/>
        </w:rPr>
        <w:t xml:space="preserve">LEIDIMO BĮ KLAIPĖDOS RAJONO SAVIVALDYBĖS JONO LANKUČIO VIEŠAJAI BIBLIOTEKAI </w:t>
      </w:r>
      <w:r w:rsidR="00692803" w:rsidRPr="0041350B">
        <w:rPr>
          <w:b/>
          <w:bCs/>
          <w:sz w:val="28"/>
          <w:szCs w:val="28"/>
          <w:lang w:val="lt-LT"/>
        </w:rPr>
        <w:t xml:space="preserve">NUOMOTIS LENGVĄJĮ TARNYBINĮ </w:t>
      </w:r>
      <w:r w:rsidRPr="0041350B">
        <w:rPr>
          <w:b/>
          <w:bCs/>
          <w:sz w:val="28"/>
          <w:szCs w:val="28"/>
          <w:lang w:val="lt-LT"/>
        </w:rPr>
        <w:t>AUTOMOBILĮ“ PAKEITIMO</w:t>
      </w:r>
    </w:p>
    <w:p w14:paraId="51CD1960" w14:textId="77777777" w:rsidR="00A4572F" w:rsidRPr="00A4572F" w:rsidRDefault="00A4572F" w:rsidP="00A4572F">
      <w:pPr>
        <w:jc w:val="center"/>
        <w:rPr>
          <w:rFonts w:eastAsia="Calibri"/>
          <w:b/>
          <w:bCs/>
          <w:lang w:val="lt-LT"/>
        </w:rPr>
      </w:pPr>
    </w:p>
    <w:p w14:paraId="1C4B6F01" w14:textId="3DA230AE" w:rsidR="004B7984" w:rsidRPr="0041350B" w:rsidRDefault="00E73B83" w:rsidP="00E73B83">
      <w:pPr>
        <w:jc w:val="center"/>
        <w:rPr>
          <w:caps/>
          <w:lang w:val="lt-LT"/>
        </w:rPr>
      </w:pPr>
      <w:r w:rsidRPr="0041350B">
        <w:rPr>
          <w:rFonts w:eastAsia="Calibri"/>
          <w:bCs/>
          <w:lang w:val="lt-LT"/>
        </w:rPr>
        <w:t>20</w:t>
      </w:r>
      <w:r w:rsidR="004B7984" w:rsidRPr="0041350B">
        <w:rPr>
          <w:lang w:val="lt-LT"/>
        </w:rPr>
        <w:t>2</w:t>
      </w:r>
      <w:r w:rsidR="001C43AC" w:rsidRPr="0041350B">
        <w:rPr>
          <w:lang w:val="lt-LT"/>
        </w:rPr>
        <w:t>1</w:t>
      </w:r>
      <w:r w:rsidR="004B7984" w:rsidRPr="0041350B">
        <w:rPr>
          <w:lang w:val="lt-LT"/>
        </w:rPr>
        <w:t xml:space="preserve"> m. </w:t>
      </w:r>
      <w:r w:rsidR="00A3268C" w:rsidRPr="0041350B">
        <w:rPr>
          <w:lang w:val="lt-LT"/>
        </w:rPr>
        <w:t>gruodžio 23</w:t>
      </w:r>
      <w:r w:rsidR="00E3167D" w:rsidRPr="0041350B">
        <w:rPr>
          <w:lang w:val="lt-LT"/>
        </w:rPr>
        <w:t xml:space="preserve"> </w:t>
      </w:r>
      <w:r w:rsidR="004B7984" w:rsidRPr="0041350B">
        <w:rPr>
          <w:lang w:val="lt-LT"/>
        </w:rPr>
        <w:t>d.</w:t>
      </w:r>
      <w:r w:rsidR="00E3167D" w:rsidRPr="0041350B">
        <w:rPr>
          <w:lang w:val="lt-LT"/>
        </w:rPr>
        <w:t xml:space="preserve"> </w:t>
      </w:r>
      <w:r w:rsidR="004B7984" w:rsidRPr="0041350B">
        <w:rPr>
          <w:lang w:val="lt-LT"/>
        </w:rPr>
        <w:t>Nr. T11-</w:t>
      </w:r>
      <w:r w:rsidR="0019451B">
        <w:rPr>
          <w:lang w:val="lt-LT"/>
        </w:rPr>
        <w:t>364</w:t>
      </w:r>
      <w:r w:rsidR="004B7984" w:rsidRPr="0041350B">
        <w:rPr>
          <w:lang w:val="lt-LT"/>
        </w:rPr>
        <w:br/>
        <w:t>Gargždai</w:t>
      </w:r>
    </w:p>
    <w:p w14:paraId="14EE4172" w14:textId="77777777" w:rsidR="004B7984" w:rsidRPr="0041350B" w:rsidRDefault="004B7984" w:rsidP="004B7984">
      <w:pPr>
        <w:rPr>
          <w:lang w:val="lt-LT"/>
        </w:rPr>
      </w:pPr>
    </w:p>
    <w:p w14:paraId="13518237" w14:textId="7D02F950" w:rsidR="004B7984" w:rsidRPr="0041350B" w:rsidRDefault="004B7984" w:rsidP="00A4572F">
      <w:pPr>
        <w:pStyle w:val="Pagrindiniotekstotrauka"/>
        <w:tabs>
          <w:tab w:val="left" w:pos="1418"/>
        </w:tabs>
      </w:pPr>
      <w:r w:rsidRPr="0041350B">
        <w:t xml:space="preserve">Klaipėdos rajono savivaldybės taryba, vadovaudamasi </w:t>
      </w:r>
      <w:r w:rsidR="00A3268C" w:rsidRPr="0041350B">
        <w:t xml:space="preserve">Lietuvos Respublikos vietos savivaldos įstatymo 18 straipsnio 1 dalimi </w:t>
      </w:r>
      <w:r w:rsidR="00DD2BC3" w:rsidRPr="0041350B">
        <w:t xml:space="preserve">bei atsižvelgdama į </w:t>
      </w:r>
      <w:r w:rsidR="00D26123" w:rsidRPr="0041350B">
        <w:t>B</w:t>
      </w:r>
      <w:r w:rsidR="0019451B">
        <w:t xml:space="preserve">Į Klaipėdos rajono savivaldybės </w:t>
      </w:r>
      <w:r w:rsidR="00D26123" w:rsidRPr="0041350B">
        <w:t xml:space="preserve">Jono Lankučio viešosios bibliotekos 2021 m. </w:t>
      </w:r>
      <w:r w:rsidR="00A3268C" w:rsidRPr="0041350B">
        <w:t>gruodžio 8</w:t>
      </w:r>
      <w:r w:rsidR="00D26123" w:rsidRPr="0041350B">
        <w:t xml:space="preserve"> d. raštą </w:t>
      </w:r>
      <w:r w:rsidR="00DD2BC3" w:rsidRPr="0041350B">
        <w:t>Nr. S-</w:t>
      </w:r>
      <w:r w:rsidR="00A3268C" w:rsidRPr="0041350B">
        <w:t>103</w:t>
      </w:r>
      <w:r w:rsidR="00DD2BC3" w:rsidRPr="0041350B">
        <w:t xml:space="preserve"> „Dėl </w:t>
      </w:r>
      <w:r w:rsidR="0019451B">
        <w:t xml:space="preserve">Klaipėdos </w:t>
      </w:r>
      <w:r w:rsidR="00A3268C" w:rsidRPr="0041350B">
        <w:t>rajono savivaldybės tarybos 2021 m. spalio 28 d. posėdyje priimt</w:t>
      </w:r>
      <w:r w:rsidR="0019451B">
        <w:t>o sprendimo sąlygų</w:t>
      </w:r>
      <w:r w:rsidR="0019451B">
        <w:br w:type="textWrapping" w:clear="all"/>
      </w:r>
      <w:r w:rsidR="00A3268C" w:rsidRPr="0041350B">
        <w:t>pakeitimo</w:t>
      </w:r>
      <w:r w:rsidR="00DD2BC3" w:rsidRPr="0041350B">
        <w:t xml:space="preserve">“, </w:t>
      </w:r>
      <w:r w:rsidR="00A4572F" w:rsidRPr="00A4572F">
        <w:rPr>
          <w:spacing w:val="40"/>
        </w:rPr>
        <w:t>nusprendži</w:t>
      </w:r>
      <w:r w:rsidR="00E10C3D" w:rsidRPr="0041350B">
        <w:t>a:</w:t>
      </w:r>
    </w:p>
    <w:p w14:paraId="59C197DB" w14:textId="1CF3C42B" w:rsidR="00A3268C" w:rsidRPr="0041350B" w:rsidRDefault="00A3268C" w:rsidP="00A4572F">
      <w:pPr>
        <w:tabs>
          <w:tab w:val="left" w:pos="709"/>
        </w:tabs>
        <w:ind w:firstLine="1134"/>
        <w:jc w:val="both"/>
        <w:rPr>
          <w:lang w:val="lt-LT"/>
        </w:rPr>
      </w:pPr>
      <w:r w:rsidRPr="0041350B">
        <w:rPr>
          <w:lang w:val="lt-LT"/>
        </w:rPr>
        <w:t>Pakeisti Klaipėd</w:t>
      </w:r>
      <w:bookmarkStart w:id="4" w:name="_GoBack"/>
      <w:bookmarkEnd w:id="4"/>
      <w:r w:rsidRPr="0041350B">
        <w:rPr>
          <w:lang w:val="lt-LT"/>
        </w:rPr>
        <w:t>os rajono savivaldybės tarybos 202</w:t>
      </w:r>
      <w:r w:rsidR="00A00E4E" w:rsidRPr="0041350B">
        <w:rPr>
          <w:lang w:val="lt-LT"/>
        </w:rPr>
        <w:t>1</w:t>
      </w:r>
      <w:r w:rsidRPr="0041350B">
        <w:rPr>
          <w:lang w:val="lt-LT"/>
        </w:rPr>
        <w:t xml:space="preserve"> m. </w:t>
      </w:r>
      <w:r w:rsidR="00A00E4E" w:rsidRPr="0041350B">
        <w:rPr>
          <w:lang w:val="lt-LT"/>
        </w:rPr>
        <w:t>spalio 28</w:t>
      </w:r>
      <w:r w:rsidR="0019451B">
        <w:rPr>
          <w:lang w:val="lt-LT"/>
        </w:rPr>
        <w:t xml:space="preserve"> d. sprendimo</w:t>
      </w:r>
      <w:r w:rsidR="00A4572F">
        <w:rPr>
          <w:lang w:val="lt-LT"/>
        </w:rPr>
        <w:t xml:space="preserve"> </w:t>
      </w:r>
      <w:r w:rsidRPr="0041350B">
        <w:rPr>
          <w:lang w:val="lt-LT"/>
        </w:rPr>
        <w:t>Nr. T11-</w:t>
      </w:r>
      <w:r w:rsidR="00A00E4E" w:rsidRPr="0041350B">
        <w:rPr>
          <w:lang w:val="lt-LT"/>
        </w:rPr>
        <w:t>305</w:t>
      </w:r>
      <w:r w:rsidRPr="0041350B">
        <w:rPr>
          <w:lang w:val="lt-LT"/>
        </w:rPr>
        <w:t xml:space="preserve"> „Dėl </w:t>
      </w:r>
      <w:r w:rsidR="00A00E4E" w:rsidRPr="0041350B">
        <w:rPr>
          <w:lang w:val="lt-LT"/>
        </w:rPr>
        <w:t>leidimo BĮ Klaipėdos rajono savivaldybės Jono Lankučio viešajai bibliotekai nuomotis lengvąjį tarnybinį automobilį</w:t>
      </w:r>
      <w:r w:rsidRPr="0041350B">
        <w:rPr>
          <w:lang w:val="lt-LT"/>
        </w:rPr>
        <w:t xml:space="preserve">“ </w:t>
      </w:r>
      <w:r w:rsidR="00A00E4E" w:rsidRPr="0041350B">
        <w:rPr>
          <w:lang w:val="lt-LT"/>
        </w:rPr>
        <w:t>1</w:t>
      </w:r>
      <w:r w:rsidR="00A4572F">
        <w:rPr>
          <w:lang w:val="lt-LT"/>
        </w:rPr>
        <w:t xml:space="preserve"> punktą ir išdėstyti jį taip:</w:t>
      </w:r>
    </w:p>
    <w:p w14:paraId="72EB9501" w14:textId="76D7ADD7" w:rsidR="00A3268C" w:rsidRPr="0041350B" w:rsidRDefault="00A3268C" w:rsidP="00A4572F">
      <w:pPr>
        <w:tabs>
          <w:tab w:val="left" w:pos="709"/>
        </w:tabs>
        <w:ind w:firstLine="1134"/>
        <w:jc w:val="both"/>
        <w:rPr>
          <w:color w:val="000000"/>
          <w:lang w:val="lt-LT"/>
        </w:rPr>
      </w:pPr>
      <w:r w:rsidRPr="0041350B">
        <w:rPr>
          <w:lang w:val="lt-LT"/>
        </w:rPr>
        <w:t>„</w:t>
      </w:r>
      <w:r w:rsidR="0011187C" w:rsidRPr="0041350B">
        <w:rPr>
          <w:lang w:val="lt-LT"/>
        </w:rPr>
        <w:t xml:space="preserve">1. </w:t>
      </w:r>
      <w:r w:rsidR="00A00E4E" w:rsidRPr="0041350B">
        <w:rPr>
          <w:lang w:val="lt-LT"/>
        </w:rPr>
        <w:t xml:space="preserve">Leisti BĮ Klaipėdos rajono savivaldybės Jono Lankučio viešajai bibliotekai teisės aktų nustatyta tvarka </w:t>
      </w:r>
      <w:r w:rsidR="00643E7B" w:rsidRPr="0041350B">
        <w:rPr>
          <w:lang w:val="lt-LT"/>
        </w:rPr>
        <w:t xml:space="preserve">nuomotis </w:t>
      </w:r>
      <w:r w:rsidR="00A00E4E" w:rsidRPr="0041350B">
        <w:rPr>
          <w:lang w:val="lt-LT"/>
        </w:rPr>
        <w:t xml:space="preserve">pagal veiklos nuomos sutartį vieną lengvąjį automobilį, turintį ne daugiau kaip 5 sėdimas vietas ir ne brangesnį kaip 19 500 eurų (be </w:t>
      </w:r>
      <w:r w:rsidR="0011187C" w:rsidRPr="0041350B">
        <w:rPr>
          <w:lang w:val="lt-LT"/>
        </w:rPr>
        <w:t>pridėtinės vertės mokesčio</w:t>
      </w:r>
      <w:r w:rsidR="00A00E4E" w:rsidRPr="0041350B">
        <w:rPr>
          <w:lang w:val="lt-LT"/>
        </w:rPr>
        <w:t>), ne ilgesniam nei 36 mėnesių laikotarpiui, mokant nuomos mokestį</w:t>
      </w:r>
      <w:r w:rsidR="006C04A3">
        <w:rPr>
          <w:lang w:val="lt-LT"/>
        </w:rPr>
        <w:t xml:space="preserve"> lygiomis dalimis</w:t>
      </w:r>
      <w:r w:rsidR="00A00E4E" w:rsidRPr="0041350B">
        <w:rPr>
          <w:lang w:val="lt-LT"/>
        </w:rPr>
        <w:t>.</w:t>
      </w:r>
      <w:r w:rsidRPr="0041350B">
        <w:rPr>
          <w:color w:val="000000"/>
          <w:lang w:val="lt-LT"/>
        </w:rPr>
        <w:t>“</w:t>
      </w:r>
    </w:p>
    <w:p w14:paraId="6A984A51" w14:textId="635AD8CE" w:rsidR="004F3204" w:rsidRPr="0041350B" w:rsidRDefault="004F3204" w:rsidP="00A4572F">
      <w:pPr>
        <w:tabs>
          <w:tab w:val="right" w:pos="9639"/>
        </w:tabs>
        <w:ind w:firstLine="1134"/>
        <w:jc w:val="both"/>
        <w:rPr>
          <w:shd w:val="clear" w:color="auto" w:fill="FFFFFF"/>
          <w:lang w:val="lt-LT"/>
        </w:rPr>
      </w:pPr>
      <w:r w:rsidRPr="0041350B">
        <w:rPr>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41350B">
        <w:rPr>
          <w:b/>
          <w:bCs/>
          <w:shd w:val="clear" w:color="auto" w:fill="FFFFFF"/>
          <w:lang w:val="lt-LT"/>
        </w:rPr>
        <w:t xml:space="preserve"> </w:t>
      </w:r>
      <w:r w:rsidRPr="0041350B">
        <w:rPr>
          <w:bCs/>
          <w:shd w:val="clear" w:color="auto" w:fill="FFFFFF"/>
          <w:lang w:val="lt-LT"/>
        </w:rPr>
        <w:t>(Herkaus Manto g. 37, LT-92236, Klaipėda)</w:t>
      </w:r>
      <w:r w:rsidRPr="0041350B">
        <w:rPr>
          <w:shd w:val="clear" w:color="auto" w:fill="FFFFFF"/>
          <w:lang w:val="lt-LT"/>
        </w:rPr>
        <w:t xml:space="preserve"> arba Regionų apygardos administracinio teismo Klaipėdos rūmams (</w:t>
      </w:r>
      <w:r w:rsidRPr="0041350B">
        <w:rPr>
          <w:color w:val="222222"/>
          <w:shd w:val="clear" w:color="auto" w:fill="FFFFFF"/>
          <w:lang w:val="lt-LT"/>
        </w:rPr>
        <w:t xml:space="preserve">Galinio Pylimo g. 9, LT-91230 Klaipėda) </w:t>
      </w:r>
      <w:r w:rsidRPr="0041350B">
        <w:rPr>
          <w:shd w:val="clear" w:color="auto" w:fill="FFFFFF"/>
          <w:lang w:val="lt-LT"/>
        </w:rPr>
        <w:t>Lietuvos Respublikos administracinių bylų teisenos įstatymo nustatyta tvarka.</w:t>
      </w:r>
    </w:p>
    <w:p w14:paraId="57B086A1" w14:textId="2A29A961" w:rsidR="0083166B" w:rsidRDefault="0083166B" w:rsidP="0083166B">
      <w:pPr>
        <w:pStyle w:val="Pagrindiniotekstotrauka"/>
        <w:tabs>
          <w:tab w:val="left" w:pos="1418"/>
        </w:tabs>
        <w:ind w:firstLine="720"/>
      </w:pPr>
    </w:p>
    <w:p w14:paraId="3C10C55C" w14:textId="77777777" w:rsidR="00A4572F" w:rsidRPr="0041350B" w:rsidRDefault="00A4572F" w:rsidP="0083166B">
      <w:pPr>
        <w:pStyle w:val="Pagrindiniotekstotrauka"/>
        <w:tabs>
          <w:tab w:val="left" w:pos="1418"/>
        </w:tabs>
        <w:ind w:firstLine="720"/>
      </w:pPr>
    </w:p>
    <w:p w14:paraId="17D3F61F" w14:textId="77777777" w:rsidR="00F176DA" w:rsidRPr="0041350B" w:rsidRDefault="00F176DA" w:rsidP="0083166B">
      <w:pPr>
        <w:pStyle w:val="Pagrindiniotekstotrauka"/>
        <w:tabs>
          <w:tab w:val="left" w:pos="1418"/>
        </w:tabs>
        <w:ind w:firstLine="720"/>
      </w:pPr>
    </w:p>
    <w:p w14:paraId="30B129EC" w14:textId="3413468C" w:rsidR="00644B51" w:rsidRPr="00A4572F" w:rsidRDefault="00A4572F" w:rsidP="00A4572F">
      <w:pPr>
        <w:pStyle w:val="Pagrindiniotekstotrauka"/>
        <w:tabs>
          <w:tab w:val="clear" w:pos="9639"/>
          <w:tab w:val="left" w:pos="1418"/>
          <w:tab w:val="left" w:pos="7590"/>
        </w:tabs>
        <w:ind w:firstLine="0"/>
      </w:pPr>
      <w:r>
        <w:t>Savivaldybės meras</w:t>
      </w:r>
      <w:r>
        <w:tab/>
        <w:t xml:space="preserve"> Bronius Markauskas</w:t>
      </w:r>
    </w:p>
    <w:sectPr w:rsidR="00644B51" w:rsidRPr="00A4572F" w:rsidSect="00E10C3D">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CFCB3" w14:textId="77777777" w:rsidR="00743A91" w:rsidRDefault="00743A91" w:rsidP="00F60949">
      <w:r>
        <w:separator/>
      </w:r>
    </w:p>
  </w:endnote>
  <w:endnote w:type="continuationSeparator" w:id="0">
    <w:p w14:paraId="45C7F94C" w14:textId="77777777" w:rsidR="00743A91" w:rsidRDefault="00743A91" w:rsidP="00F60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4A8DB" w14:textId="77777777" w:rsidR="00743A91" w:rsidRDefault="00743A91" w:rsidP="00F60949">
      <w:r>
        <w:separator/>
      </w:r>
    </w:p>
  </w:footnote>
  <w:footnote w:type="continuationSeparator" w:id="0">
    <w:p w14:paraId="67B894AE" w14:textId="77777777" w:rsidR="00743A91" w:rsidRDefault="00743A91" w:rsidP="00F609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F06C2"/>
    <w:multiLevelType w:val="hybridMultilevel"/>
    <w:tmpl w:val="1B3416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8464B72"/>
    <w:multiLevelType w:val="hybridMultilevel"/>
    <w:tmpl w:val="A87AE93A"/>
    <w:lvl w:ilvl="0" w:tplc="83B66156">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2A9E2546"/>
    <w:multiLevelType w:val="hybridMultilevel"/>
    <w:tmpl w:val="74B6E7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4D8097A"/>
    <w:multiLevelType w:val="hybridMultilevel"/>
    <w:tmpl w:val="A712D870"/>
    <w:lvl w:ilvl="0" w:tplc="04270001">
      <w:start w:val="1"/>
      <w:numFmt w:val="bullet"/>
      <w:lvlText w:val=""/>
      <w:lvlJc w:val="left"/>
      <w:pPr>
        <w:ind w:left="720" w:hanging="360"/>
      </w:pPr>
      <w:rPr>
        <w:rFonts w:ascii="Symbol" w:hAnsi="Symbol" w:hint="default"/>
      </w:rPr>
    </w:lvl>
    <w:lvl w:ilvl="1" w:tplc="D9E240F4">
      <w:numFmt w:val="bullet"/>
      <w:lvlText w:val="•"/>
      <w:lvlJc w:val="left"/>
      <w:pPr>
        <w:ind w:left="1800" w:hanging="72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13A0B5D"/>
    <w:multiLevelType w:val="hybridMultilevel"/>
    <w:tmpl w:val="65FE3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39E51BE"/>
    <w:multiLevelType w:val="hybridMultilevel"/>
    <w:tmpl w:val="537C3C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9506284"/>
    <w:multiLevelType w:val="multilevel"/>
    <w:tmpl w:val="8C981522"/>
    <w:lvl w:ilvl="0">
      <w:start w:val="1"/>
      <w:numFmt w:val="decimal"/>
      <w:lvlText w:val="%1."/>
      <w:lvlJc w:val="left"/>
      <w:pPr>
        <w:ind w:left="1494"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7" w15:restartNumberingAfterBreak="0">
    <w:nsid w:val="741D3AB8"/>
    <w:multiLevelType w:val="hybridMultilevel"/>
    <w:tmpl w:val="C93EF0A4"/>
    <w:lvl w:ilvl="0" w:tplc="F02C5566">
      <w:start w:val="1"/>
      <w:numFmt w:val="decimal"/>
      <w:lvlText w:val="%1."/>
      <w:lvlJc w:val="left"/>
      <w:pPr>
        <w:tabs>
          <w:tab w:val="num" w:pos="644"/>
        </w:tabs>
        <w:ind w:left="644"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8" w15:restartNumberingAfterBreak="0">
    <w:nsid w:val="773F0CA1"/>
    <w:multiLevelType w:val="hybridMultilevel"/>
    <w:tmpl w:val="6674F170"/>
    <w:lvl w:ilvl="0" w:tplc="261C64E6">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num w:numId="1">
    <w:abstractNumId w:val="6"/>
  </w:num>
  <w:num w:numId="2">
    <w:abstractNumId w:val="3"/>
  </w:num>
  <w:num w:numId="3">
    <w:abstractNumId w:val="0"/>
  </w:num>
  <w:num w:numId="4">
    <w:abstractNumId w:val="5"/>
  </w:num>
  <w:num w:numId="5">
    <w:abstractNumId w:val="2"/>
  </w:num>
  <w:num w:numId="6">
    <w:abstractNumId w:val="7"/>
  </w:num>
  <w:num w:numId="7">
    <w:abstractNumId w:val="7"/>
  </w:num>
  <w:num w:numId="8">
    <w:abstractNumId w:val="4"/>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984"/>
    <w:rsid w:val="00000F0B"/>
    <w:rsid w:val="00004A13"/>
    <w:rsid w:val="00037407"/>
    <w:rsid w:val="00073B58"/>
    <w:rsid w:val="0008759A"/>
    <w:rsid w:val="000905DE"/>
    <w:rsid w:val="000B10A1"/>
    <w:rsid w:val="000E3B29"/>
    <w:rsid w:val="000F59B6"/>
    <w:rsid w:val="0011187C"/>
    <w:rsid w:val="00142435"/>
    <w:rsid w:val="00146E1C"/>
    <w:rsid w:val="0017388F"/>
    <w:rsid w:val="0019451B"/>
    <w:rsid w:val="00196A37"/>
    <w:rsid w:val="001A5C3B"/>
    <w:rsid w:val="001C43AC"/>
    <w:rsid w:val="001D7723"/>
    <w:rsid w:val="001F4B95"/>
    <w:rsid w:val="00206B28"/>
    <w:rsid w:val="002124FF"/>
    <w:rsid w:val="0022009F"/>
    <w:rsid w:val="00274CA7"/>
    <w:rsid w:val="002D70CB"/>
    <w:rsid w:val="002F113A"/>
    <w:rsid w:val="00300827"/>
    <w:rsid w:val="00304C71"/>
    <w:rsid w:val="00305913"/>
    <w:rsid w:val="003514BB"/>
    <w:rsid w:val="00356B29"/>
    <w:rsid w:val="004130D0"/>
    <w:rsid w:val="0041350B"/>
    <w:rsid w:val="00455E11"/>
    <w:rsid w:val="00462C17"/>
    <w:rsid w:val="004738BE"/>
    <w:rsid w:val="00490ED0"/>
    <w:rsid w:val="0049302C"/>
    <w:rsid w:val="004A69DD"/>
    <w:rsid w:val="004B7984"/>
    <w:rsid w:val="004C2C80"/>
    <w:rsid w:val="004C6E55"/>
    <w:rsid w:val="004F3204"/>
    <w:rsid w:val="004F4AEE"/>
    <w:rsid w:val="004F52CF"/>
    <w:rsid w:val="004F5EDD"/>
    <w:rsid w:val="005219B8"/>
    <w:rsid w:val="00551C89"/>
    <w:rsid w:val="005548C7"/>
    <w:rsid w:val="0056161F"/>
    <w:rsid w:val="005B0BC5"/>
    <w:rsid w:val="005B3949"/>
    <w:rsid w:val="005E063A"/>
    <w:rsid w:val="005E068E"/>
    <w:rsid w:val="00630586"/>
    <w:rsid w:val="00635392"/>
    <w:rsid w:val="00637456"/>
    <w:rsid w:val="00642240"/>
    <w:rsid w:val="00643E7B"/>
    <w:rsid w:val="00644B51"/>
    <w:rsid w:val="00650DC9"/>
    <w:rsid w:val="00673088"/>
    <w:rsid w:val="00692803"/>
    <w:rsid w:val="006C04A3"/>
    <w:rsid w:val="006C53A8"/>
    <w:rsid w:val="006F4089"/>
    <w:rsid w:val="0070692D"/>
    <w:rsid w:val="00714A4D"/>
    <w:rsid w:val="00723643"/>
    <w:rsid w:val="0073435B"/>
    <w:rsid w:val="00734E0A"/>
    <w:rsid w:val="00743A91"/>
    <w:rsid w:val="00747434"/>
    <w:rsid w:val="00752CB9"/>
    <w:rsid w:val="007605FE"/>
    <w:rsid w:val="00771BE4"/>
    <w:rsid w:val="0077700F"/>
    <w:rsid w:val="0079095B"/>
    <w:rsid w:val="007A7914"/>
    <w:rsid w:val="007B519D"/>
    <w:rsid w:val="00810594"/>
    <w:rsid w:val="0083166B"/>
    <w:rsid w:val="00843777"/>
    <w:rsid w:val="00862786"/>
    <w:rsid w:val="008644F5"/>
    <w:rsid w:val="00887C3F"/>
    <w:rsid w:val="00887CD7"/>
    <w:rsid w:val="008B31AB"/>
    <w:rsid w:val="008C7027"/>
    <w:rsid w:val="008D0F9D"/>
    <w:rsid w:val="008E6FB0"/>
    <w:rsid w:val="00901286"/>
    <w:rsid w:val="0091023A"/>
    <w:rsid w:val="009163C7"/>
    <w:rsid w:val="009251FB"/>
    <w:rsid w:val="009302E5"/>
    <w:rsid w:val="00951454"/>
    <w:rsid w:val="00960BA5"/>
    <w:rsid w:val="009B23B1"/>
    <w:rsid w:val="009C1B90"/>
    <w:rsid w:val="00A00E4E"/>
    <w:rsid w:val="00A02A09"/>
    <w:rsid w:val="00A14E01"/>
    <w:rsid w:val="00A3268C"/>
    <w:rsid w:val="00A4572F"/>
    <w:rsid w:val="00A67FDD"/>
    <w:rsid w:val="00AA27AA"/>
    <w:rsid w:val="00AB566C"/>
    <w:rsid w:val="00AB6085"/>
    <w:rsid w:val="00AE1903"/>
    <w:rsid w:val="00AE69DA"/>
    <w:rsid w:val="00AF664A"/>
    <w:rsid w:val="00B02742"/>
    <w:rsid w:val="00B14DE2"/>
    <w:rsid w:val="00B1702B"/>
    <w:rsid w:val="00B2635E"/>
    <w:rsid w:val="00B673AD"/>
    <w:rsid w:val="00BA0BD7"/>
    <w:rsid w:val="00BE3462"/>
    <w:rsid w:val="00BE59BD"/>
    <w:rsid w:val="00BF157F"/>
    <w:rsid w:val="00C032C4"/>
    <w:rsid w:val="00C55607"/>
    <w:rsid w:val="00C6225F"/>
    <w:rsid w:val="00C664C2"/>
    <w:rsid w:val="00C70879"/>
    <w:rsid w:val="00C9372E"/>
    <w:rsid w:val="00CB6853"/>
    <w:rsid w:val="00D06FFE"/>
    <w:rsid w:val="00D26123"/>
    <w:rsid w:val="00D4621A"/>
    <w:rsid w:val="00D94F32"/>
    <w:rsid w:val="00DC4BAC"/>
    <w:rsid w:val="00DD1091"/>
    <w:rsid w:val="00DD2BC3"/>
    <w:rsid w:val="00DE121C"/>
    <w:rsid w:val="00E065BD"/>
    <w:rsid w:val="00E10C3D"/>
    <w:rsid w:val="00E3167D"/>
    <w:rsid w:val="00E45E67"/>
    <w:rsid w:val="00E46CD1"/>
    <w:rsid w:val="00E73B83"/>
    <w:rsid w:val="00E80735"/>
    <w:rsid w:val="00EA7768"/>
    <w:rsid w:val="00EB0247"/>
    <w:rsid w:val="00EE05EC"/>
    <w:rsid w:val="00EF5A90"/>
    <w:rsid w:val="00F176DA"/>
    <w:rsid w:val="00F3163A"/>
    <w:rsid w:val="00F33C6D"/>
    <w:rsid w:val="00F454EC"/>
    <w:rsid w:val="00F52282"/>
    <w:rsid w:val="00F60949"/>
    <w:rsid w:val="00F9317F"/>
    <w:rsid w:val="00FC78C2"/>
    <w:rsid w:val="00FE17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F0EEEC"/>
  <w15:chartTrackingRefBased/>
  <w15:docId w15:val="{F6AD4F44-FCB5-4FCE-921F-5F8C4F96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B7984"/>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4B7984"/>
    <w:pPr>
      <w:spacing w:line="360" w:lineRule="auto"/>
      <w:ind w:firstLine="720"/>
      <w:jc w:val="center"/>
    </w:pPr>
    <w:rPr>
      <w:rFonts w:ascii="TimesLT" w:hAnsi="TimesLT"/>
      <w:caps/>
      <w:szCs w:val="20"/>
    </w:rPr>
  </w:style>
  <w:style w:type="paragraph" w:styleId="Pagrindiniotekstotrauka">
    <w:name w:val="Body Text Indent"/>
    <w:basedOn w:val="prastasis"/>
    <w:link w:val="PagrindiniotekstotraukaDiagrama"/>
    <w:rsid w:val="004B7984"/>
    <w:pPr>
      <w:tabs>
        <w:tab w:val="right" w:pos="9639"/>
      </w:tabs>
      <w:ind w:firstLine="1134"/>
      <w:jc w:val="both"/>
    </w:pPr>
    <w:rPr>
      <w:lang w:val="lt-LT"/>
    </w:rPr>
  </w:style>
  <w:style w:type="character" w:customStyle="1" w:styleId="PagrindiniotekstotraukaDiagrama">
    <w:name w:val="Pagrindinio teksto įtrauka Diagrama"/>
    <w:basedOn w:val="Numatytasispastraiposriftas"/>
    <w:link w:val="Pagrindiniotekstotrauka"/>
    <w:rsid w:val="004B7984"/>
    <w:rPr>
      <w:rFonts w:ascii="Times New Roman" w:eastAsia="Times New Roman" w:hAnsi="Times New Roman" w:cs="Times New Roman"/>
      <w:sz w:val="24"/>
      <w:szCs w:val="24"/>
    </w:rPr>
  </w:style>
  <w:style w:type="character" w:customStyle="1" w:styleId="Pareigos">
    <w:name w:val="Pareigos"/>
    <w:rsid w:val="004B7984"/>
    <w:rPr>
      <w:rFonts w:ascii="TimesLT" w:hAnsi="TimesLT"/>
      <w:caps/>
      <w:sz w:val="24"/>
    </w:rPr>
  </w:style>
  <w:style w:type="paragraph" w:customStyle="1" w:styleId="Default">
    <w:name w:val="Default"/>
    <w:rsid w:val="004B7984"/>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Sraopastraipa">
    <w:name w:val="List Paragraph"/>
    <w:basedOn w:val="prastasis"/>
    <w:qFormat/>
    <w:rsid w:val="00723643"/>
    <w:pPr>
      <w:ind w:left="720"/>
      <w:contextualSpacing/>
    </w:pPr>
  </w:style>
  <w:style w:type="paragraph" w:styleId="Antrats">
    <w:name w:val="header"/>
    <w:basedOn w:val="prastasis"/>
    <w:link w:val="AntratsDiagrama"/>
    <w:uiPriority w:val="99"/>
    <w:unhideWhenUsed/>
    <w:rsid w:val="00F60949"/>
    <w:pPr>
      <w:tabs>
        <w:tab w:val="center" w:pos="4819"/>
        <w:tab w:val="right" w:pos="9638"/>
      </w:tabs>
    </w:pPr>
  </w:style>
  <w:style w:type="character" w:customStyle="1" w:styleId="AntratsDiagrama">
    <w:name w:val="Antraštės Diagrama"/>
    <w:basedOn w:val="Numatytasispastraiposriftas"/>
    <w:link w:val="Antrats"/>
    <w:uiPriority w:val="99"/>
    <w:rsid w:val="00F60949"/>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F60949"/>
    <w:pPr>
      <w:tabs>
        <w:tab w:val="center" w:pos="4819"/>
        <w:tab w:val="right" w:pos="9638"/>
      </w:tabs>
    </w:pPr>
  </w:style>
  <w:style w:type="character" w:customStyle="1" w:styleId="PoratDiagrama">
    <w:name w:val="Poraštė Diagrama"/>
    <w:basedOn w:val="Numatytasispastraiposriftas"/>
    <w:link w:val="Porat"/>
    <w:uiPriority w:val="99"/>
    <w:rsid w:val="00F60949"/>
    <w:rPr>
      <w:rFonts w:ascii="Times New Roman" w:eastAsia="Times New Roman" w:hAnsi="Times New Roman" w:cs="Times New Roman"/>
      <w:sz w:val="24"/>
      <w:szCs w:val="24"/>
      <w:lang w:val="en-GB"/>
    </w:rPr>
  </w:style>
  <w:style w:type="table" w:styleId="Lentelstinklelis">
    <w:name w:val="Table Grid"/>
    <w:basedOn w:val="prastojilentel"/>
    <w:uiPriority w:val="39"/>
    <w:rsid w:val="00196A37"/>
    <w:pPr>
      <w:spacing w:after="0" w:line="240" w:lineRule="auto"/>
    </w:pPr>
    <w:rPr>
      <w:rFonts w:ascii="Times New Roman" w:hAnsi="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0905DE"/>
    <w:pPr>
      <w:spacing w:after="0" w:line="240" w:lineRule="auto"/>
    </w:pPr>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35392"/>
    <w:rPr>
      <w:sz w:val="16"/>
      <w:szCs w:val="16"/>
    </w:rPr>
  </w:style>
  <w:style w:type="paragraph" w:styleId="Komentarotekstas">
    <w:name w:val="annotation text"/>
    <w:basedOn w:val="prastasis"/>
    <w:link w:val="KomentarotekstasDiagrama"/>
    <w:uiPriority w:val="99"/>
    <w:semiHidden/>
    <w:unhideWhenUsed/>
    <w:rsid w:val="00635392"/>
    <w:rPr>
      <w:sz w:val="20"/>
      <w:szCs w:val="20"/>
    </w:rPr>
  </w:style>
  <w:style w:type="character" w:customStyle="1" w:styleId="KomentarotekstasDiagrama">
    <w:name w:val="Komentaro tekstas Diagrama"/>
    <w:basedOn w:val="Numatytasispastraiposriftas"/>
    <w:link w:val="Komentarotekstas"/>
    <w:uiPriority w:val="99"/>
    <w:semiHidden/>
    <w:rsid w:val="0063539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35392"/>
    <w:rPr>
      <w:b/>
      <w:bCs/>
    </w:rPr>
  </w:style>
  <w:style w:type="character" w:customStyle="1" w:styleId="KomentarotemaDiagrama">
    <w:name w:val="Komentaro tema Diagrama"/>
    <w:basedOn w:val="KomentarotekstasDiagrama"/>
    <w:link w:val="Komentarotema"/>
    <w:uiPriority w:val="99"/>
    <w:semiHidden/>
    <w:rsid w:val="00635392"/>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63539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5392"/>
    <w:rPr>
      <w:rFonts w:ascii="Segoe UI" w:eastAsia="Times New Roman" w:hAnsi="Segoe UI" w:cs="Segoe UI"/>
      <w:sz w:val="18"/>
      <w:szCs w:val="18"/>
      <w:lang w:val="en-GB"/>
    </w:rPr>
  </w:style>
  <w:style w:type="character" w:customStyle="1" w:styleId="FontStyle150">
    <w:name w:val="Font Style150"/>
    <w:rsid w:val="00C55607"/>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73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2358-471B-455B-93CB-3D43FEEC3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1156</Words>
  <Characters>659</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Polekauskiene</dc:creator>
  <cp:keywords/>
  <dc:description/>
  <cp:lastModifiedBy>Simona Daukšienė</cp:lastModifiedBy>
  <cp:revision>12</cp:revision>
  <cp:lastPrinted>2021-10-13T05:11:00Z</cp:lastPrinted>
  <dcterms:created xsi:type="dcterms:W3CDTF">2021-12-10T12:12:00Z</dcterms:created>
  <dcterms:modified xsi:type="dcterms:W3CDTF">2021-12-27T07:43:00Z</dcterms:modified>
</cp:coreProperties>
</file>