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4D5F" w:rsidRPr="00512730" w:rsidRDefault="00D94D5F" w:rsidP="00D94D5F">
      <w:pPr>
        <w:pStyle w:val="statymopavad"/>
        <w:spacing w:line="240" w:lineRule="auto"/>
        <w:ind w:firstLine="0"/>
        <w:rPr>
          <w:rFonts w:ascii="Times New Roman" w:hAnsi="Times New Roman"/>
          <w:b/>
          <w:bCs/>
          <w:sz w:val="20"/>
        </w:rPr>
      </w:pPr>
      <w:r>
        <w:rPr>
          <w:noProof/>
          <w:lang w:eastAsia="lt-LT"/>
        </w:rPr>
        <w:drawing>
          <wp:inline distT="0" distB="0" distL="0" distR="0" wp14:anchorId="1799B068" wp14:editId="7E113103">
            <wp:extent cx="466725" cy="561975"/>
            <wp:effectExtent l="0" t="0" r="9525" b="9525"/>
            <wp:docPr id="2" name="Paveikslėlis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aveikslėlis 2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94D5F" w:rsidRDefault="00D94D5F" w:rsidP="00D94D5F">
      <w:pPr>
        <w:pStyle w:val="statymopavad"/>
        <w:spacing w:line="240" w:lineRule="auto"/>
        <w:ind w:firstLine="0"/>
        <w:rPr>
          <w:rFonts w:ascii="Times New Roman" w:hAnsi="Times New Roman"/>
          <w:b/>
          <w:bCs/>
          <w:szCs w:val="24"/>
        </w:rPr>
      </w:pPr>
      <w:r>
        <w:rPr>
          <w:rFonts w:ascii="Times New Roman" w:hAnsi="Times New Roman"/>
          <w:b/>
          <w:bCs/>
          <w:sz w:val="28"/>
        </w:rPr>
        <w:t>KLAIPĖDOS RAJONO SAVIVALDYBĖS TARYBA</w:t>
      </w:r>
    </w:p>
    <w:p w:rsidR="00D94D5F" w:rsidRPr="00D94D5F" w:rsidRDefault="00D94D5F" w:rsidP="00D94D5F">
      <w:pPr>
        <w:pStyle w:val="statymopavad"/>
        <w:spacing w:line="240" w:lineRule="auto"/>
        <w:ind w:firstLine="0"/>
        <w:rPr>
          <w:rFonts w:ascii="Times New Roman" w:hAnsi="Times New Roman"/>
          <w:b/>
          <w:bCs/>
          <w:szCs w:val="24"/>
        </w:rPr>
      </w:pPr>
      <w:bookmarkStart w:id="0" w:name="_GoBack"/>
      <w:bookmarkEnd w:id="0"/>
    </w:p>
    <w:p w:rsidR="00D94D5F" w:rsidRDefault="00D94D5F" w:rsidP="00D94D5F">
      <w:pPr>
        <w:jc w:val="center"/>
        <w:rPr>
          <w:b/>
          <w:bCs/>
          <w:sz w:val="28"/>
          <w:szCs w:val="28"/>
        </w:rPr>
      </w:pPr>
      <w:r w:rsidRPr="00DE7464">
        <w:rPr>
          <w:b/>
          <w:bCs/>
          <w:sz w:val="28"/>
          <w:szCs w:val="28"/>
        </w:rPr>
        <w:t>SPRENDIMAS</w:t>
      </w:r>
    </w:p>
    <w:p w:rsidR="00D94D5F" w:rsidRDefault="00D94D5F" w:rsidP="00D94D5F">
      <w:pPr>
        <w:jc w:val="center"/>
        <w:rPr>
          <w:b/>
          <w:bCs/>
          <w:sz w:val="28"/>
          <w:szCs w:val="28"/>
        </w:rPr>
      </w:pPr>
      <w:r w:rsidRPr="00F01A7D">
        <w:rPr>
          <w:b/>
          <w:spacing w:val="20"/>
          <w:sz w:val="28"/>
          <w:szCs w:val="28"/>
        </w:rPr>
        <w:t xml:space="preserve">DĖL </w:t>
      </w:r>
      <w:r>
        <w:rPr>
          <w:b/>
          <w:spacing w:val="20"/>
          <w:sz w:val="28"/>
          <w:szCs w:val="28"/>
        </w:rPr>
        <w:t>KLAIPĖDOS RAJONO</w:t>
      </w:r>
      <w:r>
        <w:rPr>
          <w:b/>
          <w:bCs/>
          <w:sz w:val="28"/>
          <w:szCs w:val="28"/>
        </w:rPr>
        <w:t xml:space="preserve"> </w:t>
      </w:r>
      <w:r w:rsidRPr="00F01A7D">
        <w:rPr>
          <w:b/>
          <w:bCs/>
          <w:sz w:val="28"/>
          <w:szCs w:val="28"/>
        </w:rPr>
        <w:t xml:space="preserve">ŽELDYNŲ IR ŽELDINIŲ </w:t>
      </w:r>
    </w:p>
    <w:p w:rsidR="00D94D5F" w:rsidRDefault="00D94D5F" w:rsidP="00D94D5F">
      <w:pPr>
        <w:jc w:val="center"/>
        <w:rPr>
          <w:b/>
          <w:bCs/>
          <w:sz w:val="28"/>
          <w:szCs w:val="28"/>
        </w:rPr>
      </w:pPr>
      <w:r w:rsidRPr="00F01A7D">
        <w:rPr>
          <w:b/>
          <w:bCs/>
          <w:sz w:val="28"/>
          <w:szCs w:val="28"/>
        </w:rPr>
        <w:t>APSAUGOS</w:t>
      </w:r>
      <w:r>
        <w:rPr>
          <w:b/>
          <w:bCs/>
          <w:sz w:val="28"/>
          <w:szCs w:val="28"/>
        </w:rPr>
        <w:t>,</w:t>
      </w:r>
      <w:r w:rsidRPr="00F01A7D">
        <w:rPr>
          <w:b/>
          <w:bCs/>
          <w:sz w:val="28"/>
          <w:szCs w:val="28"/>
        </w:rPr>
        <w:t xml:space="preserve"> PRIEŽIŪROS </w:t>
      </w:r>
      <w:r>
        <w:rPr>
          <w:b/>
          <w:bCs/>
          <w:sz w:val="28"/>
          <w:szCs w:val="28"/>
        </w:rPr>
        <w:t xml:space="preserve">IR TVARKYMO </w:t>
      </w:r>
      <w:r w:rsidRPr="00F01A7D">
        <w:rPr>
          <w:b/>
          <w:bCs/>
          <w:sz w:val="28"/>
          <w:szCs w:val="28"/>
        </w:rPr>
        <w:t xml:space="preserve">KOMISIJOS </w:t>
      </w:r>
    </w:p>
    <w:p w:rsidR="00D94D5F" w:rsidRDefault="00D94D5F" w:rsidP="00D94D5F">
      <w:pPr>
        <w:jc w:val="center"/>
        <w:rPr>
          <w:b/>
          <w:spacing w:val="20"/>
        </w:rPr>
      </w:pPr>
      <w:r w:rsidRPr="00F01A7D">
        <w:rPr>
          <w:b/>
          <w:bCs/>
          <w:sz w:val="28"/>
          <w:szCs w:val="28"/>
        </w:rPr>
        <w:t xml:space="preserve">SUDARYMO IR </w:t>
      </w:r>
      <w:r>
        <w:rPr>
          <w:b/>
          <w:bCs/>
          <w:sz w:val="28"/>
          <w:szCs w:val="28"/>
        </w:rPr>
        <w:t xml:space="preserve">JOS </w:t>
      </w:r>
      <w:r w:rsidRPr="00F01A7D">
        <w:rPr>
          <w:b/>
          <w:bCs/>
          <w:sz w:val="28"/>
          <w:szCs w:val="28"/>
        </w:rPr>
        <w:t>NUOSTATŲ TVIRTINIMO</w:t>
      </w:r>
    </w:p>
    <w:p w:rsidR="00D94D5F" w:rsidRPr="00D94D5F" w:rsidRDefault="00D94D5F" w:rsidP="00D94D5F">
      <w:pPr>
        <w:jc w:val="center"/>
        <w:rPr>
          <w:b/>
          <w:spacing w:val="20"/>
        </w:rPr>
      </w:pPr>
    </w:p>
    <w:p w:rsidR="00D94D5F" w:rsidRDefault="00D94D5F" w:rsidP="00D94D5F">
      <w:pPr>
        <w:pStyle w:val="statymopavad"/>
        <w:spacing w:line="240" w:lineRule="auto"/>
        <w:ind w:firstLine="0"/>
        <w:rPr>
          <w:rFonts w:ascii="Times New Roman" w:hAnsi="Times New Roman"/>
          <w:caps w:val="0"/>
        </w:rPr>
      </w:pPr>
      <w:r>
        <w:rPr>
          <w:rFonts w:ascii="Times New Roman" w:hAnsi="Times New Roman"/>
          <w:caps w:val="0"/>
        </w:rPr>
        <w:t>2021 m. gruodžio 23 d. Nr. T11-</w:t>
      </w:r>
      <w:r w:rsidR="00150188">
        <w:rPr>
          <w:rFonts w:ascii="Times New Roman" w:hAnsi="Times New Roman"/>
          <w:caps w:val="0"/>
        </w:rPr>
        <w:t>374</w:t>
      </w:r>
    </w:p>
    <w:p w:rsidR="00D94D5F" w:rsidRDefault="00D94D5F" w:rsidP="00D94D5F">
      <w:pPr>
        <w:pStyle w:val="statymopavad"/>
        <w:spacing w:line="240" w:lineRule="auto"/>
        <w:ind w:firstLine="0"/>
        <w:rPr>
          <w:rFonts w:ascii="Times New Roman" w:hAnsi="Times New Roman"/>
          <w:b/>
        </w:rPr>
      </w:pPr>
      <w:r>
        <w:rPr>
          <w:rFonts w:ascii="Times New Roman" w:hAnsi="Times New Roman"/>
          <w:caps w:val="0"/>
        </w:rPr>
        <w:t>Gargždai</w:t>
      </w:r>
    </w:p>
    <w:p w:rsidR="00D94D5F" w:rsidRPr="00193DE9" w:rsidRDefault="00D94D5F" w:rsidP="00D94D5F">
      <w:pPr>
        <w:tabs>
          <w:tab w:val="right" w:pos="9639"/>
        </w:tabs>
      </w:pPr>
    </w:p>
    <w:p w:rsidR="00D94D5F" w:rsidRDefault="00D94D5F" w:rsidP="00D94D5F">
      <w:pPr>
        <w:tabs>
          <w:tab w:val="right" w:pos="9639"/>
        </w:tabs>
        <w:ind w:firstLine="1134"/>
        <w:jc w:val="both"/>
      </w:pPr>
      <w:r w:rsidRPr="007C183D">
        <w:t>Klaipėdos rajono savivaldybės taryba</w:t>
      </w:r>
      <w:r>
        <w:t xml:space="preserve">, vadovaudamasi Lietuvos Respublikos vietos savivaldos įstatymo 16 straipsnio 2 dalies 6 punktu, Lietuvos Respublikos želdynų įstatymo 5 straipsnio 1 dalies 4 punktu </w:t>
      </w:r>
      <w:r w:rsidRPr="00D94D5F">
        <w:rPr>
          <w:spacing w:val="40"/>
        </w:rPr>
        <w:t>nusprendži</w:t>
      </w:r>
      <w:r>
        <w:t>a:</w:t>
      </w:r>
    </w:p>
    <w:p w:rsidR="00D94D5F" w:rsidRDefault="00D94D5F" w:rsidP="00D94D5F">
      <w:pPr>
        <w:tabs>
          <w:tab w:val="right" w:pos="9639"/>
        </w:tabs>
        <w:ind w:firstLine="1134"/>
        <w:jc w:val="both"/>
      </w:pPr>
      <w:r>
        <w:t xml:space="preserve">1. </w:t>
      </w:r>
      <w:r w:rsidRPr="0063349A">
        <w:t xml:space="preserve">Sudaryti </w:t>
      </w:r>
      <w:r w:rsidRPr="005A0CEA">
        <w:t>šios sudėties</w:t>
      </w:r>
      <w:r>
        <w:t xml:space="preserve"> Klaipėdos rajono </w:t>
      </w:r>
      <w:r w:rsidRPr="00392A82">
        <w:t xml:space="preserve">želdynų ir želdinių </w:t>
      </w:r>
      <w:r>
        <w:t>apsaugos, priežiūros ir tvarkymo komisiją:</w:t>
      </w:r>
    </w:p>
    <w:p w:rsidR="00D94D5F" w:rsidRDefault="00D94D5F" w:rsidP="00D94D5F">
      <w:pPr>
        <w:tabs>
          <w:tab w:val="right" w:pos="9639"/>
        </w:tabs>
        <w:ind w:firstLine="1134"/>
        <w:jc w:val="both"/>
      </w:pPr>
      <w:r>
        <w:t>Jurgita Tamošauskienė – komisijos pirmininkė, Savivaldybės administracijos Architektūros ir teritorijų planavimo skyriaus vyriausioji specialistė.</w:t>
      </w:r>
      <w:r w:rsidRPr="00E63FE8">
        <w:t xml:space="preserve"> </w:t>
      </w:r>
      <w:r>
        <w:t>Dėl svarbių priežasčių negalint eiti pirmininko pareigų ją pavaduoja Karolis Litvinas, Architektūros ir teritorijų planavimo skyriaus vyriausiasis specialistas.</w:t>
      </w:r>
    </w:p>
    <w:p w:rsidR="00D94D5F" w:rsidRDefault="00D94D5F" w:rsidP="00D94D5F">
      <w:pPr>
        <w:tabs>
          <w:tab w:val="right" w:pos="9639"/>
        </w:tabs>
        <w:ind w:firstLine="1134"/>
        <w:jc w:val="both"/>
      </w:pPr>
      <w:r>
        <w:t xml:space="preserve">Rita </w:t>
      </w:r>
      <w:proofErr w:type="spellStart"/>
      <w:r>
        <w:t>Nekrošienė</w:t>
      </w:r>
      <w:proofErr w:type="spellEnd"/>
      <w:r>
        <w:t xml:space="preserve"> –</w:t>
      </w:r>
      <w:r w:rsidRPr="0071707E">
        <w:t xml:space="preserve"> </w:t>
      </w:r>
      <w:r>
        <w:t xml:space="preserve">komisijos pirmininko pavaduotoja, Žemės ūkio ir aplinkosaugos skyriaus vyriausioji specialistė. Dėl svarbių priežasčių negalint dalyvauti </w:t>
      </w:r>
      <w:r w:rsidRPr="00F674F9">
        <w:t xml:space="preserve">komisijoje ją pavaduoja </w:t>
      </w:r>
      <w:r>
        <w:t xml:space="preserve">Akvilė </w:t>
      </w:r>
      <w:proofErr w:type="spellStart"/>
      <w:r>
        <w:t>Bazilienė</w:t>
      </w:r>
      <w:proofErr w:type="spellEnd"/>
      <w:r w:rsidRPr="00F674F9">
        <w:t xml:space="preserve">, </w:t>
      </w:r>
      <w:r>
        <w:t>Žemės ūkio ir aplinkosaugos</w:t>
      </w:r>
      <w:r w:rsidRPr="00F674F9">
        <w:t xml:space="preserve"> skyriaus vyriausi</w:t>
      </w:r>
      <w:r>
        <w:t>oji specialistė.</w:t>
      </w:r>
    </w:p>
    <w:p w:rsidR="00D94D5F" w:rsidRDefault="00D94D5F" w:rsidP="00D94D5F">
      <w:pPr>
        <w:tabs>
          <w:tab w:val="right" w:pos="9639"/>
        </w:tabs>
        <w:ind w:firstLine="1134"/>
        <w:jc w:val="both"/>
      </w:pPr>
      <w:r>
        <w:t xml:space="preserve">Danguolė </w:t>
      </w:r>
      <w:proofErr w:type="spellStart"/>
      <w:r>
        <w:t>Bakstienė</w:t>
      </w:r>
      <w:proofErr w:type="spellEnd"/>
      <w:r>
        <w:t xml:space="preserve"> </w:t>
      </w:r>
      <w:r w:rsidRPr="007E5AB9">
        <w:t>–</w:t>
      </w:r>
      <w:r>
        <w:t xml:space="preserve"> komisijos sekretorė, Paslaugų ir civilinės metrikacijos skyriaus vyresnioji specialistė.</w:t>
      </w:r>
      <w:r w:rsidRPr="00F60A7A">
        <w:t xml:space="preserve"> </w:t>
      </w:r>
      <w:r>
        <w:t>Dėl svarbių priežasčių negalint eiti sekretoriaus pareigų ją pavaduoja</w:t>
      </w:r>
      <w:r w:rsidRPr="00E407E5">
        <w:t xml:space="preserve"> </w:t>
      </w:r>
      <w:r>
        <w:t>Rasa Šneiderienė,</w:t>
      </w:r>
      <w:r w:rsidRPr="00E407E5">
        <w:t xml:space="preserve"> </w:t>
      </w:r>
      <w:r>
        <w:t>Paslaugų ir civilinės metrikacijos skyriaus vyriausioji specialistė.</w:t>
      </w:r>
    </w:p>
    <w:p w:rsidR="00D94D5F" w:rsidRDefault="00D94D5F" w:rsidP="00D94D5F">
      <w:pPr>
        <w:tabs>
          <w:tab w:val="right" w:pos="9639"/>
        </w:tabs>
        <w:ind w:firstLine="1134"/>
        <w:jc w:val="both"/>
      </w:pPr>
      <w:r>
        <w:t>nariai:</w:t>
      </w:r>
    </w:p>
    <w:p w:rsidR="00D94D5F" w:rsidRDefault="00D94D5F" w:rsidP="00D94D5F">
      <w:pPr>
        <w:tabs>
          <w:tab w:val="right" w:pos="9639"/>
        </w:tabs>
        <w:ind w:firstLine="1134"/>
        <w:jc w:val="both"/>
      </w:pPr>
      <w:r>
        <w:t>Andrius Adomaitis – Klaipėdos rajono savivaldybės tarybos narys.</w:t>
      </w:r>
    </w:p>
    <w:p w:rsidR="00D94D5F" w:rsidRDefault="00D94D5F" w:rsidP="00D94D5F">
      <w:pPr>
        <w:tabs>
          <w:tab w:val="right" w:pos="9639"/>
        </w:tabs>
        <w:ind w:firstLine="1134"/>
        <w:jc w:val="both"/>
      </w:pPr>
      <w:r>
        <w:t xml:space="preserve">Vaclovas </w:t>
      </w:r>
      <w:proofErr w:type="spellStart"/>
      <w:r>
        <w:t>Dačkauskas</w:t>
      </w:r>
      <w:proofErr w:type="spellEnd"/>
      <w:r>
        <w:t xml:space="preserve"> – Klaipėdos rajono savivaldybės tarybos narys.</w:t>
      </w:r>
    </w:p>
    <w:p w:rsidR="00D94D5F" w:rsidRDefault="00D94D5F" w:rsidP="00D94D5F">
      <w:pPr>
        <w:tabs>
          <w:tab w:val="right" w:pos="9639"/>
        </w:tabs>
        <w:ind w:firstLine="1134"/>
        <w:jc w:val="both"/>
      </w:pPr>
      <w:r>
        <w:t xml:space="preserve">Raimundas </w:t>
      </w:r>
      <w:proofErr w:type="spellStart"/>
      <w:r>
        <w:t>Daubaris</w:t>
      </w:r>
      <w:proofErr w:type="spellEnd"/>
      <w:r>
        <w:t xml:space="preserve"> – Klaipėdos rajono savivaldybės tarybos narys.</w:t>
      </w:r>
    </w:p>
    <w:p w:rsidR="00D94D5F" w:rsidRDefault="00D94D5F" w:rsidP="00D94D5F">
      <w:pPr>
        <w:tabs>
          <w:tab w:val="right" w:pos="9639"/>
        </w:tabs>
        <w:ind w:firstLine="1134"/>
        <w:jc w:val="both"/>
      </w:pPr>
      <w:r>
        <w:t xml:space="preserve">Aušra </w:t>
      </w:r>
      <w:proofErr w:type="spellStart"/>
      <w:r>
        <w:t>Gudauskienė</w:t>
      </w:r>
      <w:proofErr w:type="spellEnd"/>
      <w:r>
        <w:t xml:space="preserve"> – Klaipėdos rajono savivaldybės tarybos narė.</w:t>
      </w:r>
    </w:p>
    <w:p w:rsidR="00D94D5F" w:rsidRDefault="00D94D5F" w:rsidP="00D94D5F">
      <w:pPr>
        <w:tabs>
          <w:tab w:val="right" w:pos="9639"/>
        </w:tabs>
        <w:ind w:firstLine="1134"/>
        <w:jc w:val="both"/>
      </w:pPr>
      <w:r>
        <w:t xml:space="preserve">Viktoras </w:t>
      </w:r>
      <w:proofErr w:type="spellStart"/>
      <w:r>
        <w:t>Kura</w:t>
      </w:r>
      <w:proofErr w:type="spellEnd"/>
      <w:r>
        <w:t xml:space="preserve"> – Klaipėdos rajono savivaldybės tarybos narys.</w:t>
      </w:r>
    </w:p>
    <w:p w:rsidR="00D94D5F" w:rsidRDefault="00D94D5F" w:rsidP="00D94D5F">
      <w:pPr>
        <w:tabs>
          <w:tab w:val="right" w:pos="9639"/>
        </w:tabs>
        <w:ind w:firstLine="1134"/>
        <w:jc w:val="both"/>
      </w:pPr>
      <w:r>
        <w:t xml:space="preserve">Rasa </w:t>
      </w:r>
      <w:proofErr w:type="spellStart"/>
      <w:r>
        <w:t>Linkienė</w:t>
      </w:r>
      <w:proofErr w:type="spellEnd"/>
      <w:r>
        <w:t xml:space="preserve"> – Klaipėdos rajono savivaldybės tarybos narė.</w:t>
      </w:r>
    </w:p>
    <w:p w:rsidR="00D94D5F" w:rsidRDefault="00D94D5F" w:rsidP="00D94D5F">
      <w:pPr>
        <w:tabs>
          <w:tab w:val="right" w:pos="9639"/>
        </w:tabs>
        <w:ind w:firstLine="1134"/>
        <w:jc w:val="both"/>
      </w:pPr>
      <w:r>
        <w:t xml:space="preserve">Loreta </w:t>
      </w:r>
      <w:proofErr w:type="spellStart"/>
      <w:r>
        <w:t>Piaulokaitė-Motuzienė</w:t>
      </w:r>
      <w:proofErr w:type="spellEnd"/>
      <w:r>
        <w:t xml:space="preserve"> – Klaipėdos rajono savivaldybės tarybos narė, visuomeninės organizacijos „Bendrai visi“ deleguota atstovė.</w:t>
      </w:r>
    </w:p>
    <w:p w:rsidR="00D94D5F" w:rsidRDefault="00D94D5F" w:rsidP="00D94D5F">
      <w:pPr>
        <w:tabs>
          <w:tab w:val="right" w:pos="9639"/>
        </w:tabs>
        <w:ind w:firstLine="1134"/>
        <w:jc w:val="both"/>
      </w:pPr>
      <w:r>
        <w:t>Sonata Šmatauskienė –</w:t>
      </w:r>
      <w:r w:rsidRPr="00740783">
        <w:t xml:space="preserve"> </w:t>
      </w:r>
      <w:r>
        <w:t>Architektūros ir teritorijų planavimo skyriaus patarėja kultūros paveldo apsaugos srityje (kviečiama dalyvauti Nekilnojamųjų kultūros paveldų objektų teritorijose).</w:t>
      </w:r>
    </w:p>
    <w:p w:rsidR="00D94D5F" w:rsidRDefault="00D94D5F" w:rsidP="00D94D5F">
      <w:pPr>
        <w:tabs>
          <w:tab w:val="right" w:pos="9639"/>
        </w:tabs>
        <w:ind w:firstLine="1134"/>
        <w:jc w:val="both"/>
      </w:pPr>
      <w:r>
        <w:t xml:space="preserve">Vytautas </w:t>
      </w:r>
      <w:proofErr w:type="spellStart"/>
      <w:r>
        <w:t>Valantinas</w:t>
      </w:r>
      <w:proofErr w:type="spellEnd"/>
      <w:r>
        <w:t xml:space="preserve"> – Statybos ir infrastruktūros skyriaus vedėjas.</w:t>
      </w:r>
    </w:p>
    <w:p w:rsidR="00D94D5F" w:rsidRDefault="00D94D5F" w:rsidP="00D94D5F">
      <w:pPr>
        <w:tabs>
          <w:tab w:val="right" w:pos="9639"/>
        </w:tabs>
        <w:ind w:firstLine="1134"/>
        <w:jc w:val="both"/>
      </w:pPr>
      <w:r>
        <w:t xml:space="preserve">Bronius </w:t>
      </w:r>
      <w:proofErr w:type="spellStart"/>
      <w:r>
        <w:t>Krauleidis</w:t>
      </w:r>
      <w:proofErr w:type="spellEnd"/>
      <w:r>
        <w:t xml:space="preserve"> – savivaldybės gyventojas, dalyvauja nagrinėjant </w:t>
      </w:r>
      <w:proofErr w:type="spellStart"/>
      <w:r>
        <w:t>Veiviržėnų</w:t>
      </w:r>
      <w:proofErr w:type="spellEnd"/>
      <w:r>
        <w:t xml:space="preserve"> seniūnijoje pateiktus prašymus.</w:t>
      </w:r>
    </w:p>
    <w:p w:rsidR="00D94D5F" w:rsidRDefault="00D94D5F" w:rsidP="00D94D5F">
      <w:pPr>
        <w:tabs>
          <w:tab w:val="right" w:pos="9639"/>
        </w:tabs>
        <w:ind w:firstLine="1134"/>
        <w:jc w:val="both"/>
      </w:pPr>
      <w:r>
        <w:t xml:space="preserve">Kęstutis </w:t>
      </w:r>
      <w:proofErr w:type="spellStart"/>
      <w:r>
        <w:t>Mižutavičius</w:t>
      </w:r>
      <w:proofErr w:type="spellEnd"/>
      <w:r>
        <w:t>–savivaldybės gyventojas, dalyvauja nagrinėjant Endriejavo seniūnijoje pateiktus prašymus.</w:t>
      </w:r>
    </w:p>
    <w:p w:rsidR="00D94D5F" w:rsidRDefault="00D94D5F" w:rsidP="00D94D5F">
      <w:pPr>
        <w:tabs>
          <w:tab w:val="right" w:pos="9639"/>
        </w:tabs>
        <w:ind w:firstLine="1134"/>
        <w:jc w:val="both"/>
      </w:pPr>
      <w:r>
        <w:t>Vilija Norvilienė–savivaldybės gyventoja, dalyvauja nagrinėjant Judrėnų seniūnijoje pateiktus prašymus.</w:t>
      </w:r>
    </w:p>
    <w:p w:rsidR="00D94D5F" w:rsidRDefault="00D94D5F" w:rsidP="00D94D5F">
      <w:pPr>
        <w:tabs>
          <w:tab w:val="right" w:pos="9639"/>
        </w:tabs>
        <w:ind w:firstLine="1134"/>
        <w:jc w:val="both"/>
      </w:pPr>
      <w:proofErr w:type="spellStart"/>
      <w:r>
        <w:t>Giunter</w:t>
      </w:r>
      <w:proofErr w:type="spellEnd"/>
      <w:r>
        <w:t xml:space="preserve"> Skrabs–savivaldybės gyventojas, dalyvauja nagrinėjant Priekulės seniūnijoje pateiktus prašymus.</w:t>
      </w:r>
    </w:p>
    <w:p w:rsidR="00D94D5F" w:rsidRDefault="00D94D5F" w:rsidP="00D94D5F">
      <w:pPr>
        <w:tabs>
          <w:tab w:val="right" w:pos="9639"/>
        </w:tabs>
        <w:ind w:firstLine="1134"/>
        <w:jc w:val="both"/>
      </w:pPr>
      <w:r>
        <w:t>Kęstas Šimkus–savivaldybės gyventojas, dalyvauja nagrinėjant Priekulės seniūnijoje pateiktus prašymus.</w:t>
      </w:r>
    </w:p>
    <w:p w:rsidR="00D94D5F" w:rsidRDefault="00D94D5F" w:rsidP="00D94D5F">
      <w:pPr>
        <w:tabs>
          <w:tab w:val="right" w:pos="9639"/>
        </w:tabs>
        <w:ind w:firstLine="1134"/>
        <w:jc w:val="both"/>
      </w:pPr>
      <w:r>
        <w:lastRenderedPageBreak/>
        <w:t xml:space="preserve">Algirdas </w:t>
      </w:r>
      <w:proofErr w:type="spellStart"/>
      <w:r>
        <w:t>Švanys</w:t>
      </w:r>
      <w:proofErr w:type="spellEnd"/>
      <w:r>
        <w:t>–savivaldybės gyventojas, dalyvauja nagrinėjant Dovilų seniūnijoje pateiktus prašymus.</w:t>
      </w:r>
    </w:p>
    <w:p w:rsidR="00D94D5F" w:rsidRDefault="00D94D5F" w:rsidP="00D94D5F">
      <w:pPr>
        <w:tabs>
          <w:tab w:val="right" w:pos="9639"/>
        </w:tabs>
        <w:ind w:firstLine="1134"/>
        <w:jc w:val="both"/>
      </w:pPr>
      <w:r>
        <w:t xml:space="preserve">Arvydas Urbis–savivaldybės gyventojas, dalyvauja nagrinėjant </w:t>
      </w:r>
      <w:proofErr w:type="spellStart"/>
      <w:r>
        <w:t>Karklės</w:t>
      </w:r>
      <w:proofErr w:type="spellEnd"/>
      <w:r>
        <w:t xml:space="preserve"> kaime pateiktus prašymus.</w:t>
      </w:r>
    </w:p>
    <w:p w:rsidR="00D94D5F" w:rsidRDefault="00D94D5F" w:rsidP="00D94D5F">
      <w:pPr>
        <w:tabs>
          <w:tab w:val="right" w:pos="9639"/>
        </w:tabs>
        <w:ind w:firstLine="1134"/>
        <w:jc w:val="both"/>
      </w:pPr>
      <w:r>
        <w:t xml:space="preserve">Audronė </w:t>
      </w:r>
      <w:proofErr w:type="spellStart"/>
      <w:r>
        <w:t>Vaičiulienė</w:t>
      </w:r>
      <w:proofErr w:type="spellEnd"/>
      <w:r>
        <w:t>–savivaldybės gyventoja, dalyvauja nagrinėjant Plikių miestelyje pateiktus prašymus.</w:t>
      </w:r>
    </w:p>
    <w:p w:rsidR="00D94D5F" w:rsidRDefault="00D94D5F" w:rsidP="00D94D5F">
      <w:pPr>
        <w:tabs>
          <w:tab w:val="right" w:pos="9639"/>
        </w:tabs>
        <w:ind w:firstLine="1134"/>
        <w:jc w:val="both"/>
      </w:pPr>
      <w:r>
        <w:t>Nagrinėjamos teritorijos seniūnijos atstovas (seniūnas, seniūno patarėjas, padėjėjas).</w:t>
      </w:r>
    </w:p>
    <w:p w:rsidR="00D94D5F" w:rsidRDefault="00D94D5F" w:rsidP="00D94D5F">
      <w:pPr>
        <w:tabs>
          <w:tab w:val="right" w:pos="9639"/>
        </w:tabs>
        <w:ind w:firstLine="1134"/>
        <w:jc w:val="both"/>
      </w:pPr>
      <w:r>
        <w:t>2. Komisijos darbe kviesti dalyvauti:</w:t>
      </w:r>
    </w:p>
    <w:p w:rsidR="00D94D5F" w:rsidRDefault="00D94D5F" w:rsidP="00D94D5F">
      <w:pPr>
        <w:tabs>
          <w:tab w:val="right" w:pos="9639"/>
        </w:tabs>
        <w:ind w:firstLine="1134"/>
        <w:jc w:val="both"/>
      </w:pPr>
      <w:r>
        <w:t xml:space="preserve">Loretą </w:t>
      </w:r>
      <w:proofErr w:type="spellStart"/>
      <w:r>
        <w:t>Dvaržeckienę</w:t>
      </w:r>
      <w:proofErr w:type="spellEnd"/>
      <w:r>
        <w:t xml:space="preserve"> – Priekulės seniūnijos apželdinimo specialistę (kviečiama dalyvauti Priekulės seniūnijos administracinėse ribose).</w:t>
      </w:r>
    </w:p>
    <w:p w:rsidR="00D94D5F" w:rsidRDefault="00D94D5F" w:rsidP="00D94D5F">
      <w:pPr>
        <w:tabs>
          <w:tab w:val="right" w:pos="9639"/>
        </w:tabs>
        <w:ind w:firstLine="1134"/>
        <w:jc w:val="both"/>
      </w:pPr>
      <w:r>
        <w:t xml:space="preserve">Norgailę </w:t>
      </w:r>
      <w:proofErr w:type="spellStart"/>
      <w:r>
        <w:t>Verbaitę</w:t>
      </w:r>
      <w:proofErr w:type="spellEnd"/>
      <w:r>
        <w:t xml:space="preserve"> – Gargždų seniūnijos apželdinimo specialistę (kviečiama dalyvauti Gargždų miesto administracinėse ribose).</w:t>
      </w:r>
    </w:p>
    <w:p w:rsidR="00D94D5F" w:rsidRDefault="00D94D5F" w:rsidP="00D94D5F">
      <w:pPr>
        <w:tabs>
          <w:tab w:val="right" w:pos="9639"/>
        </w:tabs>
        <w:ind w:firstLine="1134"/>
        <w:jc w:val="both"/>
      </w:pPr>
      <w:r>
        <w:t xml:space="preserve">3. </w:t>
      </w:r>
      <w:r w:rsidRPr="0063349A">
        <w:t>Patvirtinti</w:t>
      </w:r>
      <w:r>
        <w:t xml:space="preserve"> Klaipėdos rajono </w:t>
      </w:r>
      <w:r w:rsidRPr="00392A82">
        <w:t xml:space="preserve">želdynų ir želdinių </w:t>
      </w:r>
      <w:r>
        <w:t>apsaugos, priežiūros ir tvarkymo komisijos</w:t>
      </w:r>
      <w:r w:rsidRPr="00005C90">
        <w:t xml:space="preserve"> </w:t>
      </w:r>
      <w:r w:rsidRPr="00EB0AF3">
        <w:t>nuostatus (pridedama).</w:t>
      </w:r>
    </w:p>
    <w:p w:rsidR="00D94D5F" w:rsidRDefault="00D94D5F" w:rsidP="00D94D5F">
      <w:pPr>
        <w:tabs>
          <w:tab w:val="right" w:pos="9639"/>
        </w:tabs>
        <w:ind w:firstLine="1134"/>
        <w:jc w:val="both"/>
      </w:pPr>
      <w:bookmarkStart w:id="1" w:name="_Hlk495318527"/>
      <w:r>
        <w:rPr>
          <w:lang w:eastAsia="lt-LT"/>
        </w:rPr>
        <w:t xml:space="preserve">4. </w:t>
      </w:r>
      <w:r>
        <w:t>Skelbti šį sprendimą Teisės aktų registre, Klaipėdos rajono savivaldybės interneto svetainėje.</w:t>
      </w:r>
    </w:p>
    <w:p w:rsidR="00D94D5F" w:rsidRDefault="00D94D5F" w:rsidP="00D94D5F">
      <w:pPr>
        <w:tabs>
          <w:tab w:val="left" w:pos="900"/>
        </w:tabs>
        <w:ind w:firstLine="680"/>
        <w:jc w:val="both"/>
      </w:pPr>
    </w:p>
    <w:bookmarkEnd w:id="1"/>
    <w:p w:rsidR="00D94D5F" w:rsidRDefault="00D94D5F" w:rsidP="00D94D5F">
      <w:pPr>
        <w:jc w:val="both"/>
      </w:pPr>
    </w:p>
    <w:p w:rsidR="00CF6DD0" w:rsidRDefault="00CF6DD0" w:rsidP="00D94D5F">
      <w:pPr>
        <w:jc w:val="both"/>
      </w:pPr>
    </w:p>
    <w:p w:rsidR="0026222A" w:rsidRPr="00D94D5F" w:rsidRDefault="00CF6DD0" w:rsidP="00CF6DD0">
      <w:pPr>
        <w:tabs>
          <w:tab w:val="left" w:pos="7470"/>
        </w:tabs>
        <w:jc w:val="both"/>
      </w:pPr>
      <w:r>
        <w:t>Savivaldybės meras</w:t>
      </w:r>
      <w:r>
        <w:tab/>
        <w:t xml:space="preserve">   Bronius Markauskas</w:t>
      </w:r>
    </w:p>
    <w:sectPr w:rsidR="0026222A" w:rsidRPr="00D94D5F" w:rsidSect="00CF6DD0">
      <w:headerReference w:type="default" r:id="rId7"/>
      <w:pgSz w:w="11906" w:h="16838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30C9" w:rsidRDefault="000F30C9" w:rsidP="00CF6DD0">
      <w:r>
        <w:separator/>
      </w:r>
    </w:p>
  </w:endnote>
  <w:endnote w:type="continuationSeparator" w:id="0">
    <w:p w:rsidR="000F30C9" w:rsidRDefault="000F30C9" w:rsidP="00CF6D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30C9" w:rsidRDefault="000F30C9" w:rsidP="00CF6DD0">
      <w:r>
        <w:separator/>
      </w:r>
    </w:p>
  </w:footnote>
  <w:footnote w:type="continuationSeparator" w:id="0">
    <w:p w:rsidR="000F30C9" w:rsidRDefault="000F30C9" w:rsidP="00CF6D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38943021"/>
      <w:docPartObj>
        <w:docPartGallery w:val="Page Numbers (Top of Page)"/>
        <w:docPartUnique/>
      </w:docPartObj>
    </w:sdtPr>
    <w:sdtEndPr/>
    <w:sdtContent>
      <w:p w:rsidR="00CF6DD0" w:rsidRDefault="00CF6DD0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50188">
          <w:rPr>
            <w:noProof/>
          </w:rPr>
          <w:t>2</w:t>
        </w:r>
        <w:r>
          <w:fldChar w:fldCharType="end"/>
        </w:r>
      </w:p>
    </w:sdtContent>
  </w:sdt>
  <w:p w:rsidR="00CF6DD0" w:rsidRDefault="00CF6DD0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0EA2"/>
    <w:rsid w:val="000F30C9"/>
    <w:rsid w:val="00150188"/>
    <w:rsid w:val="0026222A"/>
    <w:rsid w:val="00633F29"/>
    <w:rsid w:val="00680EA2"/>
    <w:rsid w:val="00CF6DD0"/>
    <w:rsid w:val="00D94D5F"/>
    <w:rsid w:val="00F071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AF9EEE3-6A8C-4A8E-9FF0-1524F38E6D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D94D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D94D5F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Antrats">
    <w:name w:val="header"/>
    <w:basedOn w:val="prastasis"/>
    <w:link w:val="AntratsDiagrama"/>
    <w:uiPriority w:val="99"/>
    <w:unhideWhenUsed/>
    <w:rsid w:val="00CF6DD0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CF6DD0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CF6DD0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CF6DD0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2317</Words>
  <Characters>1321</Characters>
  <Application>Microsoft Office Word</Application>
  <DocSecurity>0</DocSecurity>
  <Lines>11</Lines>
  <Paragraphs>7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Simona Daukšienė</dc:creator>
  <cp:keywords/>
  <dc:description/>
  <cp:lastModifiedBy>Simona Daukšienė</cp:lastModifiedBy>
  <cp:revision>3</cp:revision>
  <dcterms:created xsi:type="dcterms:W3CDTF">2021-12-22T13:11:00Z</dcterms:created>
  <dcterms:modified xsi:type="dcterms:W3CDTF">2021-12-27T08:06:00Z</dcterms:modified>
</cp:coreProperties>
</file>