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9DFA9BE" w14:textId="1831D54C" w:rsidR="007D43FE" w:rsidRDefault="007D43FE" w:rsidP="007D43FE">
      <w:pPr>
        <w:spacing w:after="0"/>
        <w:jc w:val="center"/>
        <w:rPr>
          <w:rFonts w:ascii="Times New Roman" w:hAnsi="Times New Roman"/>
          <w:caps/>
          <w:sz w:val="20"/>
          <w:szCs w:val="20"/>
        </w:rPr>
      </w:pPr>
      <w:bookmarkStart w:id="0" w:name="_Hlk51067006"/>
      <w:bookmarkStart w:id="1" w:name="_Hlk16151182"/>
      <w:bookmarkStart w:id="2" w:name="_Hlk51145442"/>
    </w:p>
    <w:p w14:paraId="5294E14C" w14:textId="77777777" w:rsidR="007D43FE" w:rsidRPr="007D43FE" w:rsidRDefault="007D43FE" w:rsidP="007D43FE">
      <w:pPr>
        <w:spacing w:after="0"/>
        <w:jc w:val="center"/>
        <w:rPr>
          <w:rFonts w:ascii="Times New Roman" w:hAnsi="Times New Roman"/>
          <w:caps/>
          <w:sz w:val="12"/>
          <w:szCs w:val="12"/>
        </w:rPr>
      </w:pPr>
    </w:p>
    <w:p w14:paraId="09FE577E" w14:textId="6205D1BE" w:rsidR="007D43FE" w:rsidRDefault="007D43FE" w:rsidP="007D43FE">
      <w:pPr>
        <w:keepNext/>
        <w:spacing w:after="0"/>
        <w:jc w:val="center"/>
        <w:outlineLvl w:val="0"/>
        <w:rPr>
          <w:rFonts w:ascii="Times New Roman" w:hAnsi="Times New Roman"/>
          <w:b/>
          <w:sz w:val="28"/>
          <w:szCs w:val="28"/>
          <w:lang w:eastAsia="lt-LT"/>
        </w:rPr>
      </w:pPr>
      <w:bookmarkStart w:id="3" w:name="_Hlk536624615"/>
      <w:r w:rsidRPr="00835490">
        <w:rPr>
          <w:rFonts w:ascii="Times New Roman" w:hAnsi="Times New Roman"/>
          <w:b/>
          <w:sz w:val="28"/>
          <w:szCs w:val="28"/>
          <w:lang w:eastAsia="lt-LT"/>
        </w:rPr>
        <w:t>KLAIPĖDOS RAJONO SAVIVALDYBĖS TARYBA</w:t>
      </w:r>
    </w:p>
    <w:p w14:paraId="144C585E" w14:textId="77777777" w:rsidR="007D43FE" w:rsidRPr="007D43FE" w:rsidRDefault="007D43FE" w:rsidP="007D43FE">
      <w:pPr>
        <w:keepNext/>
        <w:spacing w:after="0"/>
        <w:jc w:val="center"/>
        <w:outlineLvl w:val="0"/>
        <w:rPr>
          <w:rFonts w:ascii="Times New Roman" w:hAnsi="Times New Roman"/>
          <w:bCs/>
          <w:sz w:val="24"/>
          <w:szCs w:val="24"/>
          <w:lang w:eastAsia="lt-LT"/>
        </w:rPr>
      </w:pPr>
    </w:p>
    <w:bookmarkEnd w:id="0"/>
    <w:bookmarkEnd w:id="1"/>
    <w:bookmarkEnd w:id="2"/>
    <w:bookmarkEnd w:id="3"/>
    <w:p w14:paraId="0D21CAE3" w14:textId="42F8801F" w:rsidR="00586785" w:rsidRPr="00D55D3E" w:rsidRDefault="00D55D3E" w:rsidP="00D55D3E">
      <w:pPr>
        <w:spacing w:after="0"/>
        <w:jc w:val="center"/>
        <w:rPr>
          <w:rFonts w:ascii="Times New Roman" w:hAnsi="Times New Roman"/>
          <w:b/>
          <w:bCs/>
          <w:sz w:val="28"/>
          <w:szCs w:val="28"/>
        </w:rPr>
      </w:pPr>
      <w:r w:rsidRPr="00D55D3E">
        <w:rPr>
          <w:rFonts w:ascii="Times New Roman" w:hAnsi="Times New Roman"/>
          <w:b/>
          <w:bCs/>
          <w:sz w:val="28"/>
          <w:szCs w:val="28"/>
        </w:rPr>
        <w:t>SPRENDIMAS</w:t>
      </w:r>
    </w:p>
    <w:p w14:paraId="64710EB3" w14:textId="1F380225" w:rsidR="00586785" w:rsidRPr="00D55D3E" w:rsidRDefault="00D55D3E" w:rsidP="00D55D3E">
      <w:pPr>
        <w:spacing w:after="0"/>
        <w:jc w:val="center"/>
        <w:rPr>
          <w:rFonts w:ascii="Times New Roman" w:hAnsi="Times New Roman"/>
          <w:b/>
          <w:bCs/>
          <w:sz w:val="28"/>
          <w:szCs w:val="28"/>
        </w:rPr>
      </w:pPr>
      <w:r w:rsidRPr="00D55D3E">
        <w:rPr>
          <w:rFonts w:ascii="Times New Roman" w:hAnsi="Times New Roman"/>
          <w:b/>
          <w:bCs/>
          <w:sz w:val="28"/>
          <w:szCs w:val="28"/>
        </w:rPr>
        <w:t xml:space="preserve">DĖL </w:t>
      </w:r>
      <w:bookmarkStart w:id="4" w:name="_Hlk52872891"/>
      <w:r w:rsidRPr="00D55D3E">
        <w:rPr>
          <w:rFonts w:ascii="Times New Roman" w:hAnsi="Times New Roman"/>
          <w:b/>
          <w:bCs/>
          <w:sz w:val="28"/>
          <w:szCs w:val="28"/>
        </w:rPr>
        <w:t>SAVIVALDYBĖS TURTO PERDAVIMO KLAIPĖDOS RAJONO SAVIVALDYBĖS BIUDŽETINEI ĮSTAIGAI SPORTO CENTRUI VALDYTI PATIKĖJIMO TEISE</w:t>
      </w:r>
    </w:p>
    <w:p w14:paraId="78CA194B" w14:textId="77777777" w:rsidR="007D43FE" w:rsidRPr="007D43FE" w:rsidRDefault="007D43FE" w:rsidP="007D43FE">
      <w:pPr>
        <w:spacing w:after="0"/>
        <w:jc w:val="center"/>
        <w:rPr>
          <w:rFonts w:ascii="Times New Roman" w:hAnsi="Times New Roman"/>
          <w:bCs/>
          <w:sz w:val="24"/>
          <w:szCs w:val="24"/>
        </w:rPr>
      </w:pPr>
    </w:p>
    <w:bookmarkEnd w:id="4"/>
    <w:p w14:paraId="604DD79F" w14:textId="1B4782CB" w:rsidR="00586785" w:rsidRDefault="008E3884" w:rsidP="007D43FE">
      <w:pPr>
        <w:spacing w:after="0"/>
        <w:jc w:val="center"/>
        <w:rPr>
          <w:rFonts w:ascii="Times New Roman" w:hAnsi="Times New Roman"/>
          <w:color w:val="000000" w:themeColor="text1"/>
          <w:sz w:val="24"/>
          <w:szCs w:val="24"/>
        </w:rPr>
      </w:pPr>
      <w:r w:rsidRPr="00F05891">
        <w:rPr>
          <w:rFonts w:ascii="Times New Roman" w:hAnsi="Times New Roman"/>
          <w:color w:val="000000" w:themeColor="text1"/>
          <w:sz w:val="24"/>
          <w:szCs w:val="24"/>
        </w:rPr>
        <w:t>20</w:t>
      </w:r>
      <w:r w:rsidR="00E5032D">
        <w:rPr>
          <w:rFonts w:ascii="Times New Roman" w:hAnsi="Times New Roman"/>
          <w:color w:val="000000" w:themeColor="text1"/>
          <w:sz w:val="24"/>
          <w:szCs w:val="24"/>
        </w:rPr>
        <w:t>2</w:t>
      </w:r>
      <w:r w:rsidR="00096E52">
        <w:rPr>
          <w:rFonts w:ascii="Times New Roman" w:hAnsi="Times New Roman"/>
          <w:color w:val="000000" w:themeColor="text1"/>
          <w:sz w:val="24"/>
          <w:szCs w:val="24"/>
        </w:rPr>
        <w:t>1</w:t>
      </w:r>
      <w:r w:rsidR="00B315CF" w:rsidRPr="00F05891">
        <w:rPr>
          <w:rFonts w:ascii="Times New Roman" w:hAnsi="Times New Roman"/>
          <w:color w:val="000000" w:themeColor="text1"/>
          <w:sz w:val="24"/>
          <w:szCs w:val="24"/>
        </w:rPr>
        <w:t xml:space="preserve"> m. </w:t>
      </w:r>
      <w:r w:rsidR="000D225D">
        <w:rPr>
          <w:rFonts w:ascii="Times New Roman" w:hAnsi="Times New Roman"/>
          <w:color w:val="000000" w:themeColor="text1"/>
          <w:sz w:val="24"/>
          <w:szCs w:val="24"/>
        </w:rPr>
        <w:t>balandžio</w:t>
      </w:r>
      <w:r w:rsidR="003C6475">
        <w:rPr>
          <w:rFonts w:ascii="Times New Roman" w:hAnsi="Times New Roman"/>
          <w:color w:val="000000" w:themeColor="text1"/>
          <w:sz w:val="24"/>
          <w:szCs w:val="24"/>
        </w:rPr>
        <w:t xml:space="preserve"> </w:t>
      </w:r>
      <w:r w:rsidR="00096E52">
        <w:rPr>
          <w:rFonts w:ascii="Times New Roman" w:hAnsi="Times New Roman"/>
          <w:color w:val="000000" w:themeColor="text1"/>
          <w:sz w:val="24"/>
          <w:szCs w:val="24"/>
        </w:rPr>
        <w:t xml:space="preserve">  </w:t>
      </w:r>
      <w:r w:rsidR="00586785" w:rsidRPr="00F05891">
        <w:rPr>
          <w:rFonts w:ascii="Times New Roman" w:hAnsi="Times New Roman"/>
          <w:color w:val="000000" w:themeColor="text1"/>
          <w:sz w:val="24"/>
          <w:szCs w:val="24"/>
        </w:rPr>
        <w:t xml:space="preserve">d. Nr. </w:t>
      </w:r>
      <w:r w:rsidR="00B315CF" w:rsidRPr="00F05891">
        <w:rPr>
          <w:rFonts w:ascii="Times New Roman" w:hAnsi="Times New Roman"/>
          <w:color w:val="000000" w:themeColor="text1"/>
          <w:sz w:val="24"/>
          <w:szCs w:val="24"/>
        </w:rPr>
        <w:t>T11-</w:t>
      </w:r>
    </w:p>
    <w:p w14:paraId="67619518" w14:textId="65067CD5" w:rsidR="00DD0448" w:rsidRDefault="00DD0448" w:rsidP="007D43FE">
      <w:pPr>
        <w:spacing w:after="0"/>
        <w:jc w:val="center"/>
        <w:rPr>
          <w:rFonts w:ascii="Times New Roman" w:hAnsi="Times New Roman"/>
          <w:color w:val="000000" w:themeColor="text1"/>
          <w:sz w:val="24"/>
          <w:szCs w:val="24"/>
        </w:rPr>
      </w:pPr>
      <w:r>
        <w:rPr>
          <w:rFonts w:ascii="Times New Roman" w:hAnsi="Times New Roman"/>
          <w:color w:val="000000" w:themeColor="text1"/>
          <w:sz w:val="24"/>
          <w:szCs w:val="24"/>
        </w:rPr>
        <w:t>Gargždai</w:t>
      </w:r>
    </w:p>
    <w:p w14:paraId="4663F92A" w14:textId="77777777" w:rsidR="00890222" w:rsidRPr="00F05891" w:rsidRDefault="00890222" w:rsidP="007D43FE">
      <w:pPr>
        <w:spacing w:after="0"/>
        <w:jc w:val="center"/>
        <w:rPr>
          <w:rFonts w:ascii="Times New Roman" w:hAnsi="Times New Roman"/>
          <w:color w:val="000000" w:themeColor="text1"/>
          <w:sz w:val="24"/>
          <w:szCs w:val="24"/>
        </w:rPr>
      </w:pPr>
    </w:p>
    <w:p w14:paraId="679306E4" w14:textId="5949489C" w:rsidR="00586785" w:rsidRPr="00E5032D" w:rsidRDefault="00B315CF" w:rsidP="007D43FE">
      <w:pPr>
        <w:spacing w:after="0" w:line="240" w:lineRule="auto"/>
        <w:ind w:firstLine="1134"/>
        <w:jc w:val="both"/>
        <w:rPr>
          <w:rFonts w:ascii="Times New Roman" w:hAnsi="Times New Roman"/>
          <w:sz w:val="24"/>
          <w:szCs w:val="24"/>
        </w:rPr>
      </w:pPr>
      <w:r w:rsidRPr="00F05891">
        <w:rPr>
          <w:rFonts w:ascii="Times New Roman" w:hAnsi="Times New Roman"/>
          <w:sz w:val="24"/>
          <w:szCs w:val="24"/>
        </w:rPr>
        <w:t>Klaipė</w:t>
      </w:r>
      <w:r w:rsidR="00500A42">
        <w:rPr>
          <w:rFonts w:ascii="Times New Roman" w:hAnsi="Times New Roman"/>
          <w:sz w:val="24"/>
          <w:szCs w:val="24"/>
        </w:rPr>
        <w:t>dos rajono savivaldybės taryba</w:t>
      </w:r>
      <w:r w:rsidR="00C83FC0">
        <w:rPr>
          <w:rFonts w:ascii="Times New Roman" w:hAnsi="Times New Roman"/>
          <w:sz w:val="24"/>
          <w:szCs w:val="24"/>
        </w:rPr>
        <w:t>,</w:t>
      </w:r>
      <w:r w:rsidR="00500A42">
        <w:rPr>
          <w:rFonts w:ascii="Times New Roman" w:hAnsi="Times New Roman"/>
          <w:sz w:val="24"/>
          <w:szCs w:val="24"/>
        </w:rPr>
        <w:t xml:space="preserve"> v</w:t>
      </w:r>
      <w:r w:rsidR="00586785" w:rsidRPr="00F05891">
        <w:rPr>
          <w:rFonts w:ascii="Times New Roman" w:hAnsi="Times New Roman"/>
          <w:sz w:val="24"/>
          <w:szCs w:val="24"/>
        </w:rPr>
        <w:t xml:space="preserve">adovaudamasi Lietuvos Respublikos vietos savivaldos įstatymo </w:t>
      </w:r>
      <w:r w:rsidR="00361023">
        <w:rPr>
          <w:rFonts w:ascii="Times New Roman" w:hAnsi="Times New Roman"/>
          <w:sz w:val="24"/>
          <w:szCs w:val="24"/>
        </w:rPr>
        <w:t xml:space="preserve">6 straipsnio 3 punktu, </w:t>
      </w:r>
      <w:r w:rsidR="005C6968">
        <w:rPr>
          <w:rFonts w:ascii="Times New Roman" w:hAnsi="Times New Roman"/>
          <w:sz w:val="24"/>
          <w:szCs w:val="24"/>
        </w:rPr>
        <w:t xml:space="preserve">16 straipsnio </w:t>
      </w:r>
      <w:r w:rsidR="005F416F">
        <w:rPr>
          <w:rFonts w:ascii="Times New Roman" w:hAnsi="Times New Roman"/>
          <w:sz w:val="24"/>
          <w:szCs w:val="24"/>
        </w:rPr>
        <w:t xml:space="preserve">2 dalies </w:t>
      </w:r>
      <w:r w:rsidR="005C6968">
        <w:rPr>
          <w:rFonts w:ascii="Times New Roman" w:hAnsi="Times New Roman"/>
          <w:sz w:val="24"/>
          <w:szCs w:val="24"/>
        </w:rPr>
        <w:t>26 punktu</w:t>
      </w:r>
      <w:r w:rsidR="00D97B3A">
        <w:rPr>
          <w:rFonts w:ascii="Times New Roman" w:hAnsi="Times New Roman"/>
          <w:sz w:val="24"/>
          <w:szCs w:val="24"/>
        </w:rPr>
        <w:t xml:space="preserve">, </w:t>
      </w:r>
      <w:r w:rsidR="00361023">
        <w:rPr>
          <w:rFonts w:ascii="Times New Roman" w:hAnsi="Times New Roman"/>
          <w:sz w:val="24"/>
          <w:szCs w:val="24"/>
        </w:rPr>
        <w:t xml:space="preserve">48 straipsnio 2 dalimi, </w:t>
      </w:r>
      <w:r w:rsidR="00361023" w:rsidRPr="00361023">
        <w:rPr>
          <w:rFonts w:ascii="Times New Roman" w:hAnsi="Times New Roman"/>
          <w:sz w:val="24"/>
          <w:szCs w:val="24"/>
        </w:rPr>
        <w:t>Lietuvos Respublikos valstybės ir savivaldybių turto valdymo, naudojimo ir disponavimo juo įstatymo 12 straipsnio 1, 2 dalimis, Klaipėdos rajono savivaldybės turto valdymo, naudojimo ir disponavimo juo tvarkos aprašo, patvirtinto Klaipėdos rajono savivaldybės tarybos 2019 m. lapkričio 28 d. sprendimu Nr. T11-374</w:t>
      </w:r>
      <w:r w:rsidR="00361023">
        <w:rPr>
          <w:rFonts w:ascii="Times New Roman" w:hAnsi="Times New Roman"/>
          <w:sz w:val="24"/>
          <w:szCs w:val="24"/>
        </w:rPr>
        <w:t xml:space="preserve"> </w:t>
      </w:r>
      <w:r w:rsidR="00361023" w:rsidRPr="00361023">
        <w:rPr>
          <w:rFonts w:ascii="Times New Roman" w:hAnsi="Times New Roman"/>
          <w:sz w:val="24"/>
          <w:szCs w:val="24"/>
        </w:rPr>
        <w:t xml:space="preserve">„Dėl Klaipėdos rajono savivaldybės turto valdymo, naudojimo ir </w:t>
      </w:r>
      <w:r w:rsidR="00361023" w:rsidRPr="000806B9">
        <w:rPr>
          <w:rFonts w:ascii="Times New Roman" w:hAnsi="Times New Roman"/>
          <w:sz w:val="24"/>
          <w:szCs w:val="24"/>
        </w:rPr>
        <w:t>disponavimo juo tvarkos aprašo patvirtinimo“ 7 punktu,</w:t>
      </w:r>
      <w:r w:rsidR="00516942">
        <w:rPr>
          <w:rFonts w:ascii="Times New Roman" w:hAnsi="Times New Roman"/>
          <w:sz w:val="24"/>
          <w:szCs w:val="24"/>
        </w:rPr>
        <w:t xml:space="preserve"> atsižvelgdama į 202</w:t>
      </w:r>
      <w:r w:rsidR="00096E52">
        <w:rPr>
          <w:rFonts w:ascii="Times New Roman" w:hAnsi="Times New Roman"/>
          <w:sz w:val="24"/>
          <w:szCs w:val="24"/>
        </w:rPr>
        <w:t>1</w:t>
      </w:r>
      <w:r w:rsidR="00516942">
        <w:rPr>
          <w:rFonts w:ascii="Times New Roman" w:hAnsi="Times New Roman"/>
          <w:sz w:val="24"/>
          <w:szCs w:val="24"/>
        </w:rPr>
        <w:t xml:space="preserve"> m. </w:t>
      </w:r>
      <w:r w:rsidR="00096E52">
        <w:rPr>
          <w:rFonts w:ascii="Times New Roman" w:hAnsi="Times New Roman"/>
          <w:sz w:val="24"/>
          <w:szCs w:val="24"/>
        </w:rPr>
        <w:t>vasario</w:t>
      </w:r>
      <w:r w:rsidR="00516942">
        <w:rPr>
          <w:rFonts w:ascii="Times New Roman" w:hAnsi="Times New Roman"/>
          <w:sz w:val="24"/>
          <w:szCs w:val="24"/>
        </w:rPr>
        <w:t xml:space="preserve"> 1</w:t>
      </w:r>
      <w:r w:rsidR="00096E52">
        <w:rPr>
          <w:rFonts w:ascii="Times New Roman" w:hAnsi="Times New Roman"/>
          <w:sz w:val="24"/>
          <w:szCs w:val="24"/>
        </w:rPr>
        <w:t>7</w:t>
      </w:r>
      <w:r w:rsidR="00516942">
        <w:rPr>
          <w:rFonts w:ascii="Times New Roman" w:hAnsi="Times New Roman"/>
          <w:sz w:val="24"/>
          <w:szCs w:val="24"/>
        </w:rPr>
        <w:t xml:space="preserve"> d. </w:t>
      </w:r>
      <w:r w:rsidR="006B644A">
        <w:rPr>
          <w:rFonts w:ascii="Times New Roman" w:hAnsi="Times New Roman"/>
          <w:sz w:val="24"/>
          <w:szCs w:val="24"/>
        </w:rPr>
        <w:t>raštą Nr. SD-1</w:t>
      </w:r>
      <w:r w:rsidR="0042733E">
        <w:rPr>
          <w:rFonts w:ascii="Times New Roman" w:hAnsi="Times New Roman"/>
          <w:sz w:val="24"/>
          <w:szCs w:val="24"/>
        </w:rPr>
        <w:t>3</w:t>
      </w:r>
      <w:r w:rsidR="006B644A">
        <w:rPr>
          <w:rFonts w:ascii="Times New Roman" w:hAnsi="Times New Roman"/>
          <w:sz w:val="24"/>
          <w:szCs w:val="24"/>
        </w:rPr>
        <w:t xml:space="preserve"> „Dėl turto perdavimo </w:t>
      </w:r>
      <w:r w:rsidR="00884D5D">
        <w:rPr>
          <w:rFonts w:ascii="Times New Roman" w:hAnsi="Times New Roman"/>
          <w:sz w:val="24"/>
          <w:szCs w:val="24"/>
        </w:rPr>
        <w:t xml:space="preserve">valdyti patikėjimo teise </w:t>
      </w:r>
      <w:r w:rsidR="006B644A">
        <w:rPr>
          <w:rFonts w:ascii="Times New Roman" w:hAnsi="Times New Roman"/>
          <w:sz w:val="24"/>
          <w:szCs w:val="24"/>
        </w:rPr>
        <w:t>Sporto centrui“</w:t>
      </w:r>
      <w:r w:rsidR="00516942">
        <w:rPr>
          <w:rFonts w:ascii="Times New Roman" w:hAnsi="Times New Roman"/>
          <w:sz w:val="24"/>
          <w:szCs w:val="24"/>
        </w:rPr>
        <w:t>,</w:t>
      </w:r>
      <w:r w:rsidR="00D55D3E">
        <w:rPr>
          <w:rFonts w:ascii="Times New Roman" w:hAnsi="Times New Roman"/>
          <w:sz w:val="24"/>
          <w:szCs w:val="24"/>
        </w:rPr>
        <w:t xml:space="preserve"> n u s p r e n d ž i a:</w:t>
      </w:r>
    </w:p>
    <w:p w14:paraId="0A439238" w14:textId="7B93595E" w:rsidR="00D928C0" w:rsidRPr="00096E52" w:rsidRDefault="00586785" w:rsidP="005638F0">
      <w:pPr>
        <w:spacing w:after="0" w:line="240" w:lineRule="auto"/>
        <w:ind w:firstLine="1134"/>
        <w:jc w:val="both"/>
        <w:rPr>
          <w:rFonts w:ascii="Times New Roman" w:hAnsi="Times New Roman"/>
          <w:iCs/>
          <w:sz w:val="24"/>
          <w:szCs w:val="24"/>
        </w:rPr>
      </w:pPr>
      <w:r w:rsidRPr="00E5032D">
        <w:rPr>
          <w:rFonts w:ascii="Times New Roman" w:hAnsi="Times New Roman"/>
          <w:sz w:val="24"/>
          <w:szCs w:val="24"/>
        </w:rPr>
        <w:t xml:space="preserve">1. </w:t>
      </w:r>
      <w:r w:rsidR="002F39E5">
        <w:rPr>
          <w:rFonts w:ascii="Times New Roman" w:hAnsi="Times New Roman"/>
          <w:sz w:val="24"/>
          <w:szCs w:val="24"/>
        </w:rPr>
        <w:t xml:space="preserve">Perduoti </w:t>
      </w:r>
      <w:bookmarkStart w:id="5" w:name="_Hlk42784918"/>
      <w:r w:rsidR="00EB7077">
        <w:rPr>
          <w:rFonts w:ascii="Times New Roman" w:hAnsi="Times New Roman"/>
          <w:sz w:val="24"/>
          <w:szCs w:val="24"/>
        </w:rPr>
        <w:t>Klaipėdos rajono</w:t>
      </w:r>
      <w:bookmarkEnd w:id="5"/>
      <w:r w:rsidR="005638F0">
        <w:rPr>
          <w:rFonts w:ascii="Times New Roman" w:hAnsi="Times New Roman"/>
          <w:sz w:val="24"/>
          <w:szCs w:val="24"/>
        </w:rPr>
        <w:t xml:space="preserve"> savivaldybės biudžetinei įstaigai Sporto centrui</w:t>
      </w:r>
      <w:r w:rsidR="00E5032D" w:rsidRPr="00E5032D">
        <w:rPr>
          <w:rFonts w:ascii="Times New Roman" w:hAnsi="Times New Roman"/>
          <w:sz w:val="24"/>
          <w:szCs w:val="24"/>
        </w:rPr>
        <w:t>, kodas</w:t>
      </w:r>
      <w:r w:rsidR="005638F0" w:rsidRPr="005638F0">
        <w:rPr>
          <w:rFonts w:ascii="Arial" w:eastAsia="Times New Roman" w:hAnsi="Arial" w:cs="Arial"/>
          <w:color w:val="000000"/>
          <w:sz w:val="21"/>
          <w:szCs w:val="21"/>
          <w:lang w:eastAsia="lt-LT"/>
        </w:rPr>
        <w:br/>
      </w:r>
      <w:r w:rsidR="005638F0" w:rsidRPr="005638F0">
        <w:rPr>
          <w:rFonts w:ascii="Times New Roman" w:eastAsia="Times New Roman" w:hAnsi="Times New Roman"/>
          <w:color w:val="000000"/>
          <w:sz w:val="24"/>
          <w:szCs w:val="24"/>
          <w:lang w:eastAsia="lt-LT"/>
        </w:rPr>
        <w:t>163740253</w:t>
      </w:r>
      <w:r w:rsidR="00E5032D" w:rsidRPr="00E5032D">
        <w:rPr>
          <w:rFonts w:ascii="Times New Roman" w:hAnsi="Times New Roman"/>
          <w:sz w:val="24"/>
          <w:szCs w:val="24"/>
        </w:rPr>
        <w:t>,</w:t>
      </w:r>
      <w:r w:rsidR="00096E52" w:rsidRPr="00096E52">
        <w:rPr>
          <w:rFonts w:ascii="Times New Roman" w:hAnsi="Times New Roman"/>
          <w:color w:val="000000"/>
          <w:sz w:val="24"/>
          <w:szCs w:val="24"/>
          <w:lang w:eastAsia="lt-LT"/>
        </w:rPr>
        <w:t xml:space="preserve"> </w:t>
      </w:r>
      <w:r w:rsidR="00096E52" w:rsidRPr="00A97844">
        <w:rPr>
          <w:rFonts w:ascii="Times New Roman" w:hAnsi="Times New Roman"/>
          <w:color w:val="000000"/>
          <w:sz w:val="24"/>
          <w:szCs w:val="24"/>
          <w:lang w:eastAsia="lt-LT"/>
        </w:rPr>
        <w:t>Klaipėdos rajono savivaldybei nuosavybės teise priklausantį nekilnojamą</w:t>
      </w:r>
      <w:r w:rsidR="00096E52">
        <w:rPr>
          <w:rFonts w:ascii="Times New Roman" w:hAnsi="Times New Roman"/>
          <w:color w:val="000000"/>
          <w:sz w:val="24"/>
          <w:szCs w:val="24"/>
          <w:lang w:eastAsia="lt-LT"/>
        </w:rPr>
        <w:t>jį</w:t>
      </w:r>
      <w:r w:rsidR="00096E52" w:rsidRPr="00A97844">
        <w:rPr>
          <w:rFonts w:ascii="Times New Roman" w:hAnsi="Times New Roman"/>
          <w:color w:val="000000"/>
          <w:sz w:val="24"/>
          <w:szCs w:val="24"/>
          <w:lang w:eastAsia="lt-LT"/>
        </w:rPr>
        <w:t xml:space="preserve"> turtą </w:t>
      </w:r>
      <w:r w:rsidR="00096E52">
        <w:rPr>
          <w:rFonts w:ascii="Times New Roman" w:hAnsi="Times New Roman"/>
          <w:iCs/>
          <w:sz w:val="24"/>
          <w:szCs w:val="24"/>
        </w:rPr>
        <w:t>Sporto inžinerinį statinį – Aikštel</w:t>
      </w:r>
      <w:r w:rsidR="00C36328">
        <w:rPr>
          <w:rFonts w:ascii="Times New Roman" w:hAnsi="Times New Roman"/>
          <w:iCs/>
          <w:sz w:val="24"/>
          <w:szCs w:val="24"/>
        </w:rPr>
        <w:t>ę</w:t>
      </w:r>
      <w:r w:rsidR="00096E52">
        <w:rPr>
          <w:rFonts w:ascii="Times New Roman" w:hAnsi="Times New Roman"/>
          <w:iCs/>
          <w:sz w:val="24"/>
          <w:szCs w:val="24"/>
        </w:rPr>
        <w:t>, unikalus Nr</w:t>
      </w:r>
      <w:r w:rsidR="00096E52" w:rsidRPr="00096E52">
        <w:rPr>
          <w:rFonts w:ascii="Times New Roman" w:hAnsi="Times New Roman"/>
          <w:iCs/>
          <w:sz w:val="24"/>
          <w:szCs w:val="24"/>
        </w:rPr>
        <w:t xml:space="preserve">. </w:t>
      </w:r>
      <w:r w:rsidR="00096E52" w:rsidRPr="00096E52">
        <w:rPr>
          <w:rFonts w:ascii="Times New Roman" w:hAnsi="Times New Roman"/>
          <w:color w:val="000000"/>
          <w:sz w:val="24"/>
          <w:szCs w:val="24"/>
        </w:rPr>
        <w:t xml:space="preserve">4400-5603-4234, </w:t>
      </w:r>
      <w:r w:rsidR="00096E52">
        <w:rPr>
          <w:rFonts w:ascii="Times New Roman" w:hAnsi="Times New Roman"/>
          <w:color w:val="000000"/>
          <w:sz w:val="24"/>
          <w:szCs w:val="24"/>
        </w:rPr>
        <w:t>žymimą plane 5</w:t>
      </w:r>
      <w:r w:rsidR="000D225D">
        <w:rPr>
          <w:rFonts w:ascii="Times New Roman" w:hAnsi="Times New Roman"/>
          <w:color w:val="000000"/>
          <w:sz w:val="24"/>
          <w:szCs w:val="24"/>
        </w:rPr>
        <w:t>B</w:t>
      </w:r>
      <w:r w:rsidR="00096E52">
        <w:rPr>
          <w:rFonts w:ascii="Times New Roman" w:hAnsi="Times New Roman"/>
          <w:color w:val="000000"/>
          <w:sz w:val="24"/>
          <w:szCs w:val="24"/>
        </w:rPr>
        <w:t xml:space="preserve">, </w:t>
      </w:r>
      <w:r w:rsidR="009C69FB">
        <w:rPr>
          <w:rFonts w:ascii="Times New Roman" w:hAnsi="Times New Roman"/>
          <w:color w:val="000000"/>
          <w:sz w:val="24"/>
          <w:szCs w:val="24"/>
        </w:rPr>
        <w:t>Pastatą</w:t>
      </w:r>
      <w:r w:rsidR="00C36328">
        <w:rPr>
          <w:rFonts w:ascii="Times New Roman" w:hAnsi="Times New Roman"/>
          <w:color w:val="000000"/>
          <w:sz w:val="24"/>
          <w:szCs w:val="24"/>
        </w:rPr>
        <w:t xml:space="preserve"> ‒ </w:t>
      </w:r>
      <w:r w:rsidR="009C69FB">
        <w:rPr>
          <w:rFonts w:ascii="Times New Roman" w:hAnsi="Times New Roman"/>
          <w:color w:val="000000"/>
          <w:sz w:val="24"/>
          <w:szCs w:val="24"/>
        </w:rPr>
        <w:t>Ūkinį pastatą</w:t>
      </w:r>
      <w:r w:rsidR="00C36328">
        <w:rPr>
          <w:rFonts w:ascii="Times New Roman" w:hAnsi="Times New Roman"/>
          <w:color w:val="000000"/>
          <w:sz w:val="24"/>
          <w:szCs w:val="24"/>
        </w:rPr>
        <w:t>,</w:t>
      </w:r>
      <w:r w:rsidR="009C69FB">
        <w:rPr>
          <w:rFonts w:ascii="Times New Roman" w:hAnsi="Times New Roman"/>
          <w:color w:val="000000"/>
          <w:sz w:val="24"/>
          <w:szCs w:val="24"/>
        </w:rPr>
        <w:t xml:space="preserve"> unikalus Nr. 5597-2001-5089, 44 kv. m. užstatyto ploto, žymimą plane 6I1p, </w:t>
      </w:r>
      <w:r w:rsidR="00096E52">
        <w:rPr>
          <w:rFonts w:ascii="Times New Roman" w:hAnsi="Times New Roman"/>
          <w:color w:val="000000"/>
          <w:sz w:val="24"/>
          <w:szCs w:val="24"/>
        </w:rPr>
        <w:t>esanči</w:t>
      </w:r>
      <w:r w:rsidR="009C69FB">
        <w:rPr>
          <w:rFonts w:ascii="Times New Roman" w:hAnsi="Times New Roman"/>
          <w:color w:val="000000"/>
          <w:sz w:val="24"/>
          <w:szCs w:val="24"/>
        </w:rPr>
        <w:t xml:space="preserve">us </w:t>
      </w:r>
      <w:r w:rsidR="00096E52">
        <w:rPr>
          <w:rFonts w:ascii="Times New Roman" w:hAnsi="Times New Roman"/>
          <w:color w:val="000000"/>
          <w:sz w:val="24"/>
          <w:szCs w:val="24"/>
        </w:rPr>
        <w:t>Kvietinių g. 28, Gargždai</w:t>
      </w:r>
      <w:r w:rsidR="00C36328">
        <w:rPr>
          <w:rFonts w:ascii="Times New Roman" w:hAnsi="Times New Roman"/>
          <w:color w:val="000000"/>
          <w:sz w:val="24"/>
          <w:szCs w:val="24"/>
        </w:rPr>
        <w:t>,</w:t>
      </w:r>
      <w:r w:rsidR="00096E52">
        <w:rPr>
          <w:rFonts w:ascii="Times New Roman" w:hAnsi="Times New Roman"/>
          <w:color w:val="000000"/>
          <w:sz w:val="24"/>
          <w:szCs w:val="24"/>
        </w:rPr>
        <w:t xml:space="preserve"> </w:t>
      </w:r>
      <w:r w:rsidR="00C36328">
        <w:rPr>
          <w:rFonts w:ascii="Times New Roman" w:hAnsi="Times New Roman"/>
          <w:color w:val="000000"/>
          <w:sz w:val="24"/>
          <w:szCs w:val="24"/>
          <w:lang w:eastAsia="lt-LT"/>
        </w:rPr>
        <w:t xml:space="preserve">10 metų laikotarpiui </w:t>
      </w:r>
      <w:r w:rsidR="00C36328">
        <w:rPr>
          <w:rFonts w:ascii="Times New Roman" w:hAnsi="Times New Roman"/>
          <w:sz w:val="24"/>
          <w:szCs w:val="24"/>
        </w:rPr>
        <w:t>valdyti, naudoti ir disponuoti juo patikėjimo teise</w:t>
      </w:r>
    </w:p>
    <w:p w14:paraId="5000C127" w14:textId="34E08CD4" w:rsidR="00586785" w:rsidRDefault="00E5032D" w:rsidP="005638F0">
      <w:pPr>
        <w:spacing w:after="0" w:line="240" w:lineRule="auto"/>
        <w:ind w:firstLine="1134"/>
        <w:jc w:val="both"/>
        <w:rPr>
          <w:rFonts w:ascii="Times New Roman" w:hAnsi="Times New Roman"/>
          <w:sz w:val="24"/>
          <w:szCs w:val="24"/>
        </w:rPr>
      </w:pPr>
      <w:r>
        <w:rPr>
          <w:rFonts w:ascii="Times New Roman" w:hAnsi="Times New Roman"/>
          <w:sz w:val="24"/>
          <w:szCs w:val="24"/>
        </w:rPr>
        <w:t>2</w:t>
      </w:r>
      <w:r w:rsidR="00586785" w:rsidRPr="00E5032D">
        <w:rPr>
          <w:rFonts w:ascii="Times New Roman" w:hAnsi="Times New Roman"/>
          <w:sz w:val="24"/>
          <w:szCs w:val="24"/>
        </w:rPr>
        <w:t xml:space="preserve">. </w:t>
      </w:r>
      <w:r w:rsidR="00C33761" w:rsidRPr="002F39E5">
        <w:rPr>
          <w:rFonts w:ascii="Times New Roman" w:hAnsi="Times New Roman"/>
          <w:sz w:val="24"/>
          <w:szCs w:val="24"/>
        </w:rPr>
        <w:t xml:space="preserve">Pavesti Klaipėdos rajono savivaldybės administracijos direktoriui pasirašyti </w:t>
      </w:r>
      <w:r w:rsidR="00C33761">
        <w:rPr>
          <w:rFonts w:ascii="Times New Roman" w:hAnsi="Times New Roman"/>
          <w:sz w:val="24"/>
          <w:szCs w:val="24"/>
        </w:rPr>
        <w:t>šio sprendimo 1 punkte nurodyto turto perdavimo–priėmimo aktą</w:t>
      </w:r>
      <w:r w:rsidR="00C33761" w:rsidRPr="002F39E5">
        <w:rPr>
          <w:rFonts w:ascii="Times New Roman" w:hAnsi="Times New Roman"/>
          <w:sz w:val="24"/>
          <w:szCs w:val="24"/>
        </w:rPr>
        <w:t xml:space="preserve"> su </w:t>
      </w:r>
      <w:r w:rsidR="00C33761">
        <w:rPr>
          <w:rFonts w:ascii="Times New Roman" w:hAnsi="Times New Roman"/>
          <w:sz w:val="24"/>
          <w:szCs w:val="24"/>
        </w:rPr>
        <w:t xml:space="preserve">Klaipėdos rajono </w:t>
      </w:r>
      <w:r w:rsidR="005638F0">
        <w:rPr>
          <w:rFonts w:ascii="Times New Roman" w:hAnsi="Times New Roman"/>
          <w:sz w:val="24"/>
          <w:szCs w:val="24"/>
        </w:rPr>
        <w:t>savivaldybės biudžetine įstaiga Sporto centru.</w:t>
      </w:r>
    </w:p>
    <w:p w14:paraId="59F1102F" w14:textId="06C13D91" w:rsidR="009C69FB" w:rsidRDefault="009C69FB" w:rsidP="009C69FB">
      <w:pPr>
        <w:tabs>
          <w:tab w:val="right" w:pos="9639"/>
        </w:tabs>
        <w:spacing w:after="0"/>
        <w:ind w:firstLine="1134"/>
        <w:jc w:val="both"/>
        <w:rPr>
          <w:rFonts w:ascii="Times New Roman" w:hAnsi="Times New Roman"/>
          <w:sz w:val="24"/>
          <w:szCs w:val="24"/>
        </w:rPr>
      </w:pPr>
      <w:r>
        <w:rPr>
          <w:rFonts w:ascii="Times New Roman" w:hAnsi="Times New Roman"/>
          <w:sz w:val="24"/>
          <w:szCs w:val="24"/>
        </w:rPr>
        <w:t>3. Pripažinti</w:t>
      </w:r>
      <w:r w:rsidRPr="00E30539">
        <w:rPr>
          <w:rFonts w:ascii="Times New Roman" w:hAnsi="Times New Roman"/>
          <w:sz w:val="24"/>
          <w:szCs w:val="24"/>
        </w:rPr>
        <w:t xml:space="preserve"> netekusi</w:t>
      </w:r>
      <w:r>
        <w:rPr>
          <w:rFonts w:ascii="Times New Roman" w:hAnsi="Times New Roman"/>
          <w:sz w:val="24"/>
          <w:szCs w:val="24"/>
        </w:rPr>
        <w:t>u</w:t>
      </w:r>
      <w:r w:rsidRPr="00E30539">
        <w:rPr>
          <w:rFonts w:ascii="Times New Roman" w:hAnsi="Times New Roman"/>
          <w:sz w:val="24"/>
          <w:szCs w:val="24"/>
        </w:rPr>
        <w:t xml:space="preserve"> galios Klaipėdos rajono savivaldybės </w:t>
      </w:r>
      <w:r>
        <w:rPr>
          <w:rFonts w:ascii="Times New Roman" w:hAnsi="Times New Roman"/>
          <w:sz w:val="24"/>
          <w:szCs w:val="24"/>
        </w:rPr>
        <w:t xml:space="preserve">tarybos </w:t>
      </w:r>
      <w:r w:rsidRPr="00E30539">
        <w:rPr>
          <w:rFonts w:ascii="Times New Roman" w:hAnsi="Times New Roman"/>
          <w:sz w:val="24"/>
          <w:szCs w:val="24"/>
        </w:rPr>
        <w:t>20</w:t>
      </w:r>
      <w:r>
        <w:rPr>
          <w:rFonts w:ascii="Times New Roman" w:hAnsi="Times New Roman"/>
          <w:sz w:val="24"/>
          <w:szCs w:val="24"/>
        </w:rPr>
        <w:t>18</w:t>
      </w:r>
      <w:r w:rsidRPr="00E30539">
        <w:rPr>
          <w:rFonts w:ascii="Times New Roman" w:hAnsi="Times New Roman"/>
          <w:sz w:val="24"/>
          <w:szCs w:val="24"/>
        </w:rPr>
        <w:t xml:space="preserve"> m. </w:t>
      </w:r>
      <w:r>
        <w:rPr>
          <w:rFonts w:ascii="Times New Roman" w:hAnsi="Times New Roman"/>
          <w:sz w:val="24"/>
          <w:szCs w:val="24"/>
        </w:rPr>
        <w:t>vasario</w:t>
      </w:r>
      <w:r w:rsidRPr="00E30539">
        <w:rPr>
          <w:rFonts w:ascii="Times New Roman" w:hAnsi="Times New Roman"/>
          <w:sz w:val="24"/>
          <w:szCs w:val="24"/>
        </w:rPr>
        <w:t xml:space="preserve"> </w:t>
      </w:r>
      <w:r>
        <w:rPr>
          <w:rFonts w:ascii="Times New Roman" w:hAnsi="Times New Roman"/>
          <w:sz w:val="24"/>
          <w:szCs w:val="24"/>
        </w:rPr>
        <w:t>22</w:t>
      </w:r>
      <w:r w:rsidRPr="00E30539">
        <w:rPr>
          <w:rFonts w:ascii="Times New Roman" w:hAnsi="Times New Roman"/>
          <w:sz w:val="24"/>
          <w:szCs w:val="24"/>
        </w:rPr>
        <w:t xml:space="preserve"> d. </w:t>
      </w:r>
      <w:r>
        <w:rPr>
          <w:rFonts w:ascii="Times New Roman" w:hAnsi="Times New Roman"/>
          <w:sz w:val="24"/>
          <w:szCs w:val="24"/>
        </w:rPr>
        <w:t>sprendimą</w:t>
      </w:r>
      <w:r w:rsidRPr="00E30539">
        <w:rPr>
          <w:rFonts w:ascii="Times New Roman" w:hAnsi="Times New Roman"/>
          <w:sz w:val="24"/>
          <w:szCs w:val="24"/>
        </w:rPr>
        <w:t xml:space="preserve"> Nr. </w:t>
      </w:r>
      <w:r>
        <w:rPr>
          <w:rFonts w:ascii="Times New Roman" w:hAnsi="Times New Roman"/>
          <w:sz w:val="24"/>
          <w:szCs w:val="24"/>
        </w:rPr>
        <w:t>T11-55</w:t>
      </w:r>
      <w:r w:rsidRPr="00E30539">
        <w:rPr>
          <w:rFonts w:ascii="Times New Roman" w:hAnsi="Times New Roman"/>
          <w:sz w:val="24"/>
          <w:szCs w:val="24"/>
        </w:rPr>
        <w:t xml:space="preserve"> „Dėl </w:t>
      </w:r>
      <w:r>
        <w:rPr>
          <w:rFonts w:ascii="Times New Roman" w:hAnsi="Times New Roman"/>
          <w:sz w:val="24"/>
          <w:szCs w:val="24"/>
        </w:rPr>
        <w:t xml:space="preserve">turto perdavimo valdyti Klaipėdos rajono savivaldybės biudžetinei įstaigai sporto centrui“. </w:t>
      </w:r>
    </w:p>
    <w:p w14:paraId="47FEC99D" w14:textId="2E38F35E" w:rsidR="00F05891" w:rsidRPr="00F05891" w:rsidRDefault="00F05891" w:rsidP="00C83FC0">
      <w:pPr>
        <w:spacing w:after="0" w:line="240" w:lineRule="auto"/>
        <w:ind w:firstLine="1134"/>
        <w:jc w:val="both"/>
        <w:rPr>
          <w:rFonts w:ascii="Times New Roman" w:hAnsi="Times New Roman"/>
          <w:sz w:val="24"/>
          <w:szCs w:val="24"/>
        </w:rPr>
      </w:pPr>
      <w:r w:rsidRPr="00F05891">
        <w:rPr>
          <w:rFonts w:ascii="Times New Roman" w:hAnsi="Times New Roman"/>
          <w:sz w:val="24"/>
          <w:szCs w:val="24"/>
        </w:rPr>
        <w:t>Šis sprendimas per vieną mėnesį nuo jo įteikimo ar pranešimo suinteresuotai šaliai apie viešojo administravimo subjekto veiksmus (atsisakymą atlikti veiksmus) dienos gali būti skundžiamas Lietuvos administracinių ginčų komisijos Klaipėdos apygardos skyriui (Herkaus Manto g. 37, LT-92236, Klaipėda) arba Regionų apygardos administracinio teismo Klaipėdos rūmams (Galinio Pylimo g. 9, LT-91230 Klaipėda) Lietuvos Respublikos administracinių bylų teisenos įstatymo nustatyta tvarka.</w:t>
      </w:r>
    </w:p>
    <w:p w14:paraId="3B3BF69A" w14:textId="6CD8E751" w:rsidR="00D55D3E" w:rsidRDefault="00D55D3E" w:rsidP="00697614">
      <w:pPr>
        <w:spacing w:after="0" w:line="240" w:lineRule="auto"/>
        <w:jc w:val="both"/>
        <w:rPr>
          <w:rFonts w:ascii="Times New Roman" w:eastAsia="Times New Roman" w:hAnsi="Times New Roman"/>
          <w:sz w:val="24"/>
          <w:szCs w:val="24"/>
        </w:rPr>
      </w:pPr>
    </w:p>
    <w:p w14:paraId="582F002A" w14:textId="77777777" w:rsidR="006B644A" w:rsidRDefault="006B644A" w:rsidP="00697614">
      <w:pPr>
        <w:spacing w:after="0" w:line="240" w:lineRule="auto"/>
        <w:jc w:val="both"/>
        <w:rPr>
          <w:rFonts w:ascii="Times New Roman" w:eastAsia="Times New Roman" w:hAnsi="Times New Roman"/>
          <w:sz w:val="24"/>
          <w:szCs w:val="24"/>
        </w:rPr>
      </w:pPr>
    </w:p>
    <w:p w14:paraId="68D75931" w14:textId="77777777" w:rsidR="00D97B3A" w:rsidRDefault="00D97B3A" w:rsidP="00D97B3A">
      <w:pPr>
        <w:spacing w:after="0"/>
        <w:jc w:val="both"/>
        <w:rPr>
          <w:rFonts w:ascii="Times New Roman" w:hAnsi="Times New Roman"/>
          <w:sz w:val="24"/>
          <w:szCs w:val="24"/>
        </w:rPr>
      </w:pPr>
      <w:r>
        <w:rPr>
          <w:rFonts w:ascii="Times New Roman" w:hAnsi="Times New Roman"/>
          <w:sz w:val="24"/>
          <w:szCs w:val="24"/>
        </w:rPr>
        <w:t>Savivaldybės meras</w:t>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t xml:space="preserve">                      </w:t>
      </w:r>
    </w:p>
    <w:p w14:paraId="28859806" w14:textId="77777777" w:rsidR="00D97B3A" w:rsidRDefault="00D97B3A" w:rsidP="00D97B3A">
      <w:pPr>
        <w:spacing w:after="0"/>
        <w:jc w:val="both"/>
        <w:rPr>
          <w:rFonts w:ascii="Times New Roman" w:hAnsi="Times New Roman"/>
          <w:sz w:val="24"/>
          <w:szCs w:val="24"/>
        </w:rPr>
      </w:pPr>
    </w:p>
    <w:p w14:paraId="2825F540" w14:textId="77777777" w:rsidR="00D97B3A" w:rsidRPr="00A63CE8" w:rsidRDefault="00D97B3A" w:rsidP="00D97B3A">
      <w:pPr>
        <w:tabs>
          <w:tab w:val="right" w:pos="9639"/>
        </w:tabs>
        <w:spacing w:after="0"/>
        <w:jc w:val="both"/>
        <w:rPr>
          <w:rFonts w:ascii="Times New Roman" w:hAnsi="Times New Roman"/>
          <w:sz w:val="24"/>
          <w:szCs w:val="24"/>
        </w:rPr>
      </w:pPr>
      <w:r w:rsidRPr="00A63CE8">
        <w:rPr>
          <w:rFonts w:ascii="Times New Roman" w:hAnsi="Times New Roman"/>
          <w:sz w:val="24"/>
          <w:szCs w:val="24"/>
        </w:rPr>
        <w:t xml:space="preserve">TEIKIA: A. Bogdanovas </w:t>
      </w:r>
      <w:r>
        <w:rPr>
          <w:rFonts w:ascii="Times New Roman" w:hAnsi="Times New Roman"/>
          <w:sz w:val="24"/>
          <w:szCs w:val="24"/>
        </w:rPr>
        <w:t xml:space="preserve">                           </w:t>
      </w:r>
    </w:p>
    <w:p w14:paraId="533E4E46" w14:textId="77777777" w:rsidR="00D97B3A" w:rsidRPr="00A63CE8" w:rsidRDefault="00D97B3A" w:rsidP="00D97B3A">
      <w:pPr>
        <w:tabs>
          <w:tab w:val="right" w:pos="9639"/>
        </w:tabs>
        <w:spacing w:after="0"/>
        <w:jc w:val="both"/>
        <w:rPr>
          <w:rFonts w:ascii="Times New Roman" w:hAnsi="Times New Roman"/>
          <w:sz w:val="24"/>
          <w:szCs w:val="24"/>
        </w:rPr>
      </w:pPr>
      <w:r w:rsidRPr="00A63CE8">
        <w:rPr>
          <w:rFonts w:ascii="Times New Roman" w:hAnsi="Times New Roman"/>
          <w:sz w:val="24"/>
          <w:szCs w:val="24"/>
        </w:rPr>
        <w:t>PARENGĖ: A. Indzelė</w:t>
      </w:r>
      <w:r>
        <w:rPr>
          <w:rFonts w:ascii="Times New Roman" w:hAnsi="Times New Roman"/>
          <w:sz w:val="24"/>
          <w:szCs w:val="24"/>
        </w:rPr>
        <w:t xml:space="preserve">                               </w:t>
      </w:r>
    </w:p>
    <w:p w14:paraId="184DABD9" w14:textId="77777777" w:rsidR="00D97B3A" w:rsidRPr="00A63CE8" w:rsidRDefault="00D97B3A" w:rsidP="00D97B3A">
      <w:pPr>
        <w:tabs>
          <w:tab w:val="right" w:pos="9639"/>
        </w:tabs>
        <w:spacing w:after="0"/>
        <w:jc w:val="both"/>
        <w:rPr>
          <w:rFonts w:ascii="Times New Roman" w:hAnsi="Times New Roman"/>
          <w:sz w:val="24"/>
          <w:szCs w:val="24"/>
        </w:rPr>
      </w:pPr>
      <w:r w:rsidRPr="00A63CE8">
        <w:rPr>
          <w:rFonts w:ascii="Times New Roman" w:hAnsi="Times New Roman"/>
          <w:sz w:val="24"/>
          <w:szCs w:val="24"/>
        </w:rPr>
        <w:t>SUDERINTA:</w:t>
      </w:r>
      <w:r>
        <w:rPr>
          <w:rFonts w:ascii="Times New Roman" w:hAnsi="Times New Roman"/>
          <w:sz w:val="24"/>
          <w:szCs w:val="24"/>
        </w:rPr>
        <w:t xml:space="preserve">                                             </w:t>
      </w:r>
    </w:p>
    <w:p w14:paraId="76C66431" w14:textId="77777777" w:rsidR="00D97B3A" w:rsidRPr="00A63CE8" w:rsidRDefault="00D97B3A" w:rsidP="00D97B3A">
      <w:pPr>
        <w:tabs>
          <w:tab w:val="right" w:pos="9639"/>
        </w:tabs>
        <w:spacing w:after="0"/>
        <w:jc w:val="both"/>
        <w:rPr>
          <w:rFonts w:ascii="Times New Roman" w:hAnsi="Times New Roman"/>
          <w:sz w:val="24"/>
          <w:szCs w:val="24"/>
        </w:rPr>
      </w:pPr>
      <w:r>
        <w:rPr>
          <w:rFonts w:ascii="Times New Roman" w:hAnsi="Times New Roman"/>
          <w:sz w:val="24"/>
          <w:szCs w:val="24"/>
        </w:rPr>
        <w:t>V. Valantinas</w:t>
      </w:r>
    </w:p>
    <w:p w14:paraId="33FEAD21" w14:textId="77777777" w:rsidR="00D97B3A" w:rsidRPr="00A63CE8" w:rsidRDefault="00D97B3A" w:rsidP="00D97B3A">
      <w:pPr>
        <w:tabs>
          <w:tab w:val="right" w:pos="9639"/>
        </w:tabs>
        <w:spacing w:after="0"/>
        <w:jc w:val="both"/>
        <w:rPr>
          <w:rFonts w:ascii="Times New Roman" w:hAnsi="Times New Roman"/>
          <w:sz w:val="24"/>
          <w:szCs w:val="24"/>
        </w:rPr>
      </w:pPr>
      <w:r w:rsidRPr="00A63CE8">
        <w:rPr>
          <w:rFonts w:ascii="Times New Roman" w:hAnsi="Times New Roman"/>
          <w:sz w:val="24"/>
          <w:szCs w:val="24"/>
        </w:rPr>
        <w:t xml:space="preserve">V. Jasas </w:t>
      </w:r>
      <w:r>
        <w:rPr>
          <w:rFonts w:ascii="Times New Roman" w:hAnsi="Times New Roman"/>
          <w:sz w:val="24"/>
          <w:szCs w:val="24"/>
        </w:rPr>
        <w:t xml:space="preserve">                                                      </w:t>
      </w:r>
    </w:p>
    <w:p w14:paraId="4C44923F" w14:textId="7F350FCA" w:rsidR="00D97B3A" w:rsidRDefault="00D97B3A" w:rsidP="00D97B3A">
      <w:pPr>
        <w:tabs>
          <w:tab w:val="right" w:pos="9639"/>
        </w:tabs>
        <w:spacing w:after="0"/>
        <w:jc w:val="both"/>
        <w:rPr>
          <w:rFonts w:ascii="Times New Roman" w:hAnsi="Times New Roman"/>
          <w:sz w:val="24"/>
          <w:szCs w:val="24"/>
        </w:rPr>
      </w:pPr>
      <w:r w:rsidRPr="00A63CE8">
        <w:rPr>
          <w:rFonts w:ascii="Times New Roman" w:hAnsi="Times New Roman"/>
          <w:sz w:val="24"/>
          <w:szCs w:val="24"/>
        </w:rPr>
        <w:t xml:space="preserve">D. Beliokaitė </w:t>
      </w:r>
      <w:r w:rsidR="002C526B">
        <w:rPr>
          <w:rFonts w:ascii="Times New Roman" w:hAnsi="Times New Roman"/>
          <w:sz w:val="24"/>
          <w:szCs w:val="24"/>
        </w:rPr>
        <w:t xml:space="preserve">                                       </w:t>
      </w:r>
    </w:p>
    <w:p w14:paraId="7DAB4AC2" w14:textId="41A976A4" w:rsidR="00D97B3A" w:rsidRPr="00A63CE8" w:rsidRDefault="00D97B3A" w:rsidP="00D97B3A">
      <w:pPr>
        <w:tabs>
          <w:tab w:val="right" w:pos="9639"/>
        </w:tabs>
        <w:spacing w:after="0"/>
        <w:jc w:val="both"/>
        <w:rPr>
          <w:rFonts w:ascii="Times New Roman" w:hAnsi="Times New Roman"/>
          <w:sz w:val="24"/>
          <w:szCs w:val="24"/>
        </w:rPr>
      </w:pPr>
      <w:r>
        <w:rPr>
          <w:rFonts w:ascii="Times New Roman" w:hAnsi="Times New Roman"/>
          <w:sz w:val="24"/>
          <w:szCs w:val="24"/>
        </w:rPr>
        <w:t xml:space="preserve">A. </w:t>
      </w:r>
      <w:proofErr w:type="spellStart"/>
      <w:r>
        <w:rPr>
          <w:rFonts w:ascii="Times New Roman" w:hAnsi="Times New Roman"/>
          <w:sz w:val="24"/>
          <w:szCs w:val="24"/>
        </w:rPr>
        <w:t>Jansonienė</w:t>
      </w:r>
      <w:proofErr w:type="spellEnd"/>
      <w:r>
        <w:rPr>
          <w:rFonts w:ascii="Times New Roman" w:hAnsi="Times New Roman"/>
          <w:sz w:val="24"/>
          <w:szCs w:val="24"/>
        </w:rPr>
        <w:t xml:space="preserve"> </w:t>
      </w:r>
      <w:r w:rsidR="002C526B">
        <w:rPr>
          <w:rFonts w:ascii="Times New Roman" w:hAnsi="Times New Roman"/>
          <w:sz w:val="24"/>
          <w:szCs w:val="24"/>
        </w:rPr>
        <w:t xml:space="preserve">                                    </w:t>
      </w:r>
    </w:p>
    <w:p w14:paraId="7E3C1A7A" w14:textId="77777777" w:rsidR="00343684" w:rsidRDefault="00D97B3A" w:rsidP="002C526B">
      <w:pPr>
        <w:tabs>
          <w:tab w:val="right" w:pos="9639"/>
        </w:tabs>
        <w:spacing w:after="0"/>
        <w:jc w:val="both"/>
        <w:rPr>
          <w:rFonts w:ascii="Times New Roman" w:hAnsi="Times New Roman"/>
          <w:sz w:val="24"/>
          <w:szCs w:val="24"/>
        </w:rPr>
      </w:pPr>
      <w:r w:rsidRPr="00A63CE8">
        <w:rPr>
          <w:rFonts w:ascii="Times New Roman" w:hAnsi="Times New Roman"/>
          <w:sz w:val="24"/>
          <w:szCs w:val="24"/>
        </w:rPr>
        <w:t xml:space="preserve">T. </w:t>
      </w:r>
      <w:proofErr w:type="spellStart"/>
      <w:r w:rsidRPr="00A63CE8">
        <w:rPr>
          <w:rFonts w:ascii="Times New Roman" w:hAnsi="Times New Roman"/>
          <w:sz w:val="24"/>
          <w:szCs w:val="24"/>
        </w:rPr>
        <w:t>Tuzovaitė</w:t>
      </w:r>
      <w:proofErr w:type="spellEnd"/>
      <w:r w:rsidRPr="00A63CE8">
        <w:rPr>
          <w:rFonts w:ascii="Times New Roman" w:hAnsi="Times New Roman"/>
          <w:sz w:val="24"/>
          <w:szCs w:val="24"/>
        </w:rPr>
        <w:t xml:space="preserve"> </w:t>
      </w:r>
      <w:r w:rsidR="002C526B">
        <w:rPr>
          <w:rFonts w:ascii="Times New Roman" w:hAnsi="Times New Roman"/>
          <w:sz w:val="24"/>
          <w:szCs w:val="24"/>
        </w:rPr>
        <w:t>–</w:t>
      </w:r>
      <w:r w:rsidRPr="00A63CE8">
        <w:rPr>
          <w:rFonts w:ascii="Times New Roman" w:hAnsi="Times New Roman"/>
          <w:sz w:val="24"/>
          <w:szCs w:val="24"/>
        </w:rPr>
        <w:t xml:space="preserve"> Markūnienė</w:t>
      </w:r>
      <w:r w:rsidR="002C526B">
        <w:rPr>
          <w:rFonts w:ascii="Times New Roman" w:hAnsi="Times New Roman"/>
          <w:sz w:val="24"/>
          <w:szCs w:val="24"/>
        </w:rPr>
        <w:t xml:space="preserve">  </w:t>
      </w:r>
    </w:p>
    <w:p w14:paraId="4CF0AAFC" w14:textId="77777777" w:rsidR="00343684" w:rsidRDefault="00343684" w:rsidP="00343684">
      <w:pPr>
        <w:tabs>
          <w:tab w:val="right" w:pos="9639"/>
        </w:tabs>
        <w:spacing w:after="0"/>
        <w:jc w:val="both"/>
        <w:rPr>
          <w:rFonts w:ascii="Times New Roman" w:hAnsi="Times New Roman"/>
          <w:sz w:val="24"/>
          <w:szCs w:val="24"/>
        </w:rPr>
      </w:pPr>
      <w:r>
        <w:rPr>
          <w:rFonts w:ascii="Times New Roman" w:hAnsi="Times New Roman"/>
          <w:sz w:val="24"/>
          <w:szCs w:val="24"/>
        </w:rPr>
        <w:t>J</w:t>
      </w:r>
      <w:r w:rsidRPr="00A63CE8">
        <w:rPr>
          <w:rFonts w:ascii="Times New Roman" w:hAnsi="Times New Roman"/>
          <w:sz w:val="24"/>
          <w:szCs w:val="24"/>
        </w:rPr>
        <w:t xml:space="preserve">. </w:t>
      </w:r>
      <w:r>
        <w:rPr>
          <w:rFonts w:ascii="Times New Roman" w:hAnsi="Times New Roman"/>
          <w:sz w:val="24"/>
          <w:szCs w:val="24"/>
        </w:rPr>
        <w:t>Ruškys</w:t>
      </w:r>
      <w:r w:rsidR="002C526B">
        <w:rPr>
          <w:rFonts w:ascii="Times New Roman" w:hAnsi="Times New Roman"/>
          <w:sz w:val="24"/>
          <w:szCs w:val="24"/>
        </w:rPr>
        <w:t xml:space="preserve"> </w:t>
      </w:r>
    </w:p>
    <w:p w14:paraId="4DFDED3A" w14:textId="17C07261" w:rsidR="00343684" w:rsidRPr="00A63CE8" w:rsidRDefault="00343684" w:rsidP="00343684">
      <w:pPr>
        <w:tabs>
          <w:tab w:val="right" w:pos="9639"/>
        </w:tabs>
        <w:spacing w:after="0"/>
        <w:jc w:val="both"/>
        <w:rPr>
          <w:rFonts w:ascii="Times New Roman" w:hAnsi="Times New Roman"/>
          <w:sz w:val="24"/>
          <w:szCs w:val="24"/>
        </w:rPr>
      </w:pPr>
      <w:r w:rsidRPr="00A63CE8">
        <w:rPr>
          <w:rFonts w:ascii="Times New Roman" w:hAnsi="Times New Roman"/>
          <w:sz w:val="24"/>
          <w:szCs w:val="24"/>
        </w:rPr>
        <w:lastRenderedPageBreak/>
        <w:t>A. Balnionienė</w:t>
      </w:r>
    </w:p>
    <w:p w14:paraId="54B1BFB0" w14:textId="5CC50CD1" w:rsidR="002C526B" w:rsidRDefault="002C526B" w:rsidP="002C526B">
      <w:pPr>
        <w:tabs>
          <w:tab w:val="right" w:pos="9639"/>
        </w:tabs>
        <w:spacing w:after="0"/>
        <w:jc w:val="both"/>
        <w:rPr>
          <w:rFonts w:ascii="Times New Roman" w:hAnsi="Times New Roman"/>
          <w:i/>
          <w:sz w:val="24"/>
          <w:szCs w:val="24"/>
        </w:rPr>
      </w:pPr>
      <w:r w:rsidRPr="00A63CE8">
        <w:rPr>
          <w:rFonts w:ascii="Times New Roman" w:hAnsi="Times New Roman"/>
          <w:sz w:val="24"/>
          <w:szCs w:val="24"/>
        </w:rPr>
        <w:t>B. Markauskas</w:t>
      </w:r>
      <w:r w:rsidRPr="002F5D4E">
        <w:rPr>
          <w:rFonts w:ascii="Times New Roman" w:hAnsi="Times New Roman"/>
          <w:sz w:val="24"/>
          <w:szCs w:val="24"/>
        </w:rPr>
        <w:t xml:space="preserve">                                                                                 </w:t>
      </w:r>
      <w:r w:rsidRPr="002F5D4E">
        <w:rPr>
          <w:rFonts w:ascii="Times New Roman" w:hAnsi="Times New Roman"/>
          <w:i/>
          <w:sz w:val="24"/>
          <w:szCs w:val="24"/>
        </w:rPr>
        <w:t xml:space="preserve"> </w:t>
      </w:r>
    </w:p>
    <w:p w14:paraId="3DC98AEC" w14:textId="3C811F7B" w:rsidR="00D97B3A" w:rsidRDefault="002C526B" w:rsidP="002C526B">
      <w:pPr>
        <w:tabs>
          <w:tab w:val="right" w:pos="9639"/>
        </w:tabs>
        <w:spacing w:after="0"/>
        <w:jc w:val="both"/>
        <w:rPr>
          <w:rFonts w:ascii="Times New Roman" w:hAnsi="Times New Roman"/>
          <w:sz w:val="24"/>
          <w:szCs w:val="24"/>
        </w:rPr>
      </w:pPr>
      <w:r>
        <w:rPr>
          <w:rFonts w:ascii="Times New Roman" w:hAnsi="Times New Roman"/>
          <w:sz w:val="24"/>
          <w:szCs w:val="24"/>
        </w:rPr>
        <w:t xml:space="preserve"> </w:t>
      </w:r>
    </w:p>
    <w:p w14:paraId="40A17412" w14:textId="77777777" w:rsidR="002C526B" w:rsidRPr="002C526B" w:rsidRDefault="002C526B" w:rsidP="002C526B">
      <w:pPr>
        <w:tabs>
          <w:tab w:val="right" w:pos="9639"/>
        </w:tabs>
        <w:spacing w:after="0"/>
        <w:jc w:val="both"/>
        <w:rPr>
          <w:rFonts w:ascii="Times New Roman" w:hAnsi="Times New Roman"/>
          <w:sz w:val="24"/>
          <w:szCs w:val="24"/>
        </w:rPr>
      </w:pPr>
    </w:p>
    <w:p w14:paraId="664CD350" w14:textId="77777777" w:rsidR="002C526B" w:rsidRDefault="002C526B" w:rsidP="002C526B">
      <w:pPr>
        <w:spacing w:after="0" w:line="240" w:lineRule="auto"/>
        <w:jc w:val="center"/>
        <w:rPr>
          <w:rFonts w:ascii="Times New Roman" w:eastAsia="Times New Roman" w:hAnsi="Times New Roman"/>
          <w:b/>
          <w:sz w:val="24"/>
          <w:szCs w:val="24"/>
        </w:rPr>
      </w:pPr>
      <w:r>
        <w:rPr>
          <w:rFonts w:ascii="Times New Roman" w:eastAsia="Times New Roman" w:hAnsi="Times New Roman"/>
          <w:b/>
          <w:sz w:val="24"/>
          <w:szCs w:val="24"/>
        </w:rPr>
        <w:t>KLAIPĖDOS RAJONO SAVIVALDYBĖS ADMINISTRACIJA</w:t>
      </w:r>
    </w:p>
    <w:p w14:paraId="2C538851" w14:textId="77777777" w:rsidR="002C526B" w:rsidRDefault="002C526B" w:rsidP="002C526B">
      <w:pPr>
        <w:spacing w:after="0" w:line="240" w:lineRule="auto"/>
        <w:jc w:val="center"/>
        <w:rPr>
          <w:rFonts w:ascii="Times New Roman" w:eastAsia="Times New Roman" w:hAnsi="Times New Roman"/>
          <w:b/>
          <w:sz w:val="24"/>
          <w:szCs w:val="24"/>
        </w:rPr>
      </w:pPr>
    </w:p>
    <w:p w14:paraId="1BA1669E" w14:textId="5171ECD1" w:rsidR="002C526B" w:rsidRDefault="002C526B" w:rsidP="002C526B">
      <w:pPr>
        <w:spacing w:after="0" w:line="240" w:lineRule="auto"/>
        <w:jc w:val="center"/>
        <w:rPr>
          <w:rFonts w:ascii="Times New Roman" w:eastAsia="Times New Roman" w:hAnsi="Times New Roman"/>
          <w:b/>
          <w:sz w:val="24"/>
          <w:szCs w:val="24"/>
        </w:rPr>
      </w:pPr>
      <w:r>
        <w:rPr>
          <w:rFonts w:ascii="Times New Roman" w:eastAsia="Times New Roman" w:hAnsi="Times New Roman"/>
          <w:b/>
          <w:sz w:val="24"/>
          <w:szCs w:val="24"/>
        </w:rPr>
        <w:t>AIŠKINAMASIS RAŠTAS</w:t>
      </w:r>
    </w:p>
    <w:p w14:paraId="1A96E3B9" w14:textId="77777777" w:rsidR="002C526B" w:rsidRDefault="002C526B" w:rsidP="002C526B">
      <w:pPr>
        <w:spacing w:after="0" w:line="240" w:lineRule="auto"/>
        <w:jc w:val="center"/>
        <w:rPr>
          <w:rFonts w:ascii="Times New Roman" w:eastAsia="Times New Roman" w:hAnsi="Times New Roman"/>
          <w:b/>
          <w:sz w:val="24"/>
          <w:szCs w:val="24"/>
        </w:rPr>
      </w:pPr>
    </w:p>
    <w:p w14:paraId="19EA710D" w14:textId="30C3129C" w:rsidR="002C526B" w:rsidRDefault="002C526B" w:rsidP="002C526B">
      <w:pPr>
        <w:spacing w:after="0" w:line="240" w:lineRule="auto"/>
        <w:jc w:val="center"/>
        <w:rPr>
          <w:rFonts w:ascii="Times New Roman" w:eastAsia="Times New Roman" w:hAnsi="Times New Roman"/>
          <w:sz w:val="24"/>
          <w:szCs w:val="24"/>
        </w:rPr>
      </w:pPr>
      <w:r>
        <w:rPr>
          <w:rFonts w:ascii="Times New Roman" w:eastAsia="Times New Roman" w:hAnsi="Times New Roman"/>
          <w:sz w:val="24"/>
          <w:szCs w:val="24"/>
        </w:rPr>
        <w:t>2021-0</w:t>
      </w:r>
      <w:r w:rsidR="000D225D">
        <w:rPr>
          <w:rFonts w:ascii="Times New Roman" w:eastAsia="Times New Roman" w:hAnsi="Times New Roman"/>
          <w:sz w:val="24"/>
          <w:szCs w:val="24"/>
        </w:rPr>
        <w:t>4</w:t>
      </w:r>
      <w:r>
        <w:rPr>
          <w:rFonts w:ascii="Times New Roman" w:eastAsia="Times New Roman" w:hAnsi="Times New Roman"/>
          <w:sz w:val="24"/>
          <w:szCs w:val="24"/>
        </w:rPr>
        <w:t>-</w:t>
      </w:r>
      <w:r w:rsidR="000D225D">
        <w:rPr>
          <w:rFonts w:ascii="Times New Roman" w:eastAsia="Times New Roman" w:hAnsi="Times New Roman"/>
          <w:sz w:val="24"/>
          <w:szCs w:val="24"/>
        </w:rPr>
        <w:t>13</w:t>
      </w:r>
    </w:p>
    <w:p w14:paraId="59DAF994" w14:textId="77777777" w:rsidR="002C526B" w:rsidRDefault="002C526B" w:rsidP="002C526B">
      <w:pPr>
        <w:spacing w:after="0" w:line="240" w:lineRule="auto"/>
        <w:jc w:val="center"/>
        <w:rPr>
          <w:rFonts w:ascii="Times New Roman" w:eastAsia="Times New Roman" w:hAnsi="Times New Roman"/>
          <w:sz w:val="24"/>
          <w:szCs w:val="24"/>
        </w:rPr>
      </w:pPr>
    </w:p>
    <w:p w14:paraId="40A57BDB" w14:textId="38A41E36" w:rsidR="002C526B" w:rsidRPr="006B644A" w:rsidRDefault="002C526B" w:rsidP="006B644A">
      <w:pPr>
        <w:spacing w:after="0"/>
        <w:jc w:val="center"/>
        <w:rPr>
          <w:rFonts w:ascii="Times New Roman" w:hAnsi="Times New Roman"/>
          <w:b/>
          <w:bCs/>
          <w:sz w:val="24"/>
          <w:szCs w:val="24"/>
        </w:rPr>
      </w:pPr>
      <w:r w:rsidRPr="002C526B">
        <w:rPr>
          <w:rFonts w:ascii="Times New Roman" w:eastAsia="Times New Roman" w:hAnsi="Times New Roman"/>
          <w:b/>
          <w:color w:val="000000"/>
          <w:sz w:val="24"/>
          <w:szCs w:val="24"/>
        </w:rPr>
        <w:t>DĖL TARYBOS SPRENDIMO</w:t>
      </w:r>
      <w:r w:rsidRPr="002C526B">
        <w:rPr>
          <w:rFonts w:ascii="Times New Roman" w:eastAsia="Times New Roman" w:hAnsi="Times New Roman"/>
          <w:color w:val="000000"/>
          <w:sz w:val="24"/>
          <w:szCs w:val="24"/>
        </w:rPr>
        <w:t xml:space="preserve"> </w:t>
      </w:r>
      <w:r w:rsidRPr="002C526B">
        <w:rPr>
          <w:rFonts w:ascii="Times New Roman" w:eastAsia="Times New Roman" w:hAnsi="Times New Roman"/>
          <w:b/>
          <w:bCs/>
          <w:color w:val="000000"/>
          <w:sz w:val="24"/>
          <w:szCs w:val="24"/>
        </w:rPr>
        <w:t>„</w:t>
      </w:r>
      <w:r w:rsidRPr="002C526B">
        <w:rPr>
          <w:rFonts w:ascii="Times New Roman" w:hAnsi="Times New Roman"/>
          <w:b/>
          <w:bCs/>
          <w:sz w:val="24"/>
          <w:szCs w:val="24"/>
        </w:rPr>
        <w:t>DĖL SAVIVALDYBĖS TURTO PERDAVIMO KLAIPĖDOS RAJONO SAVIVALDYBĖS BIUDŽETINEI ĮSTAIGAI SPORTO CENTRUI VALDYTI PATIKĖJIMO TEISE</w:t>
      </w:r>
      <w:r w:rsidRPr="002C526B">
        <w:rPr>
          <w:rFonts w:ascii="Times New Roman" w:eastAsia="Times New Roman" w:hAnsi="Times New Roman"/>
          <w:b/>
          <w:sz w:val="24"/>
          <w:szCs w:val="24"/>
        </w:rPr>
        <w:t xml:space="preserve">“ </w:t>
      </w:r>
      <w:r w:rsidRPr="002C526B">
        <w:rPr>
          <w:rFonts w:ascii="Times New Roman" w:eastAsia="Times New Roman" w:hAnsi="Times New Roman"/>
          <w:color w:val="000000"/>
          <w:sz w:val="24"/>
          <w:szCs w:val="24"/>
        </w:rPr>
        <w:t xml:space="preserve"> </w:t>
      </w:r>
      <w:r w:rsidRPr="002C526B">
        <w:rPr>
          <w:rFonts w:ascii="Times New Roman" w:eastAsia="Times New Roman" w:hAnsi="Times New Roman"/>
          <w:b/>
          <w:color w:val="000000"/>
          <w:sz w:val="24"/>
          <w:szCs w:val="24"/>
        </w:rPr>
        <w:t>PROJEKTO</w:t>
      </w:r>
    </w:p>
    <w:p w14:paraId="278D5947" w14:textId="77777777" w:rsidR="002C526B" w:rsidRDefault="002C526B" w:rsidP="002C526B">
      <w:pPr>
        <w:spacing w:after="0" w:line="240" w:lineRule="auto"/>
        <w:jc w:val="both"/>
        <w:rPr>
          <w:rFonts w:ascii="Times New Roman" w:eastAsia="Times New Roman" w:hAnsi="Times New Roman"/>
          <w:color w:val="000000"/>
          <w:sz w:val="24"/>
          <w:szCs w:val="24"/>
        </w:rPr>
      </w:pPr>
    </w:p>
    <w:p w14:paraId="74A6AEAA" w14:textId="77777777" w:rsidR="002C526B" w:rsidRDefault="002C526B" w:rsidP="002C526B">
      <w:pPr>
        <w:spacing w:after="0" w:line="240" w:lineRule="auto"/>
        <w:ind w:firstLine="567"/>
        <w:jc w:val="both"/>
        <w:rPr>
          <w:rFonts w:ascii="Times New Roman" w:eastAsia="Times New Roman" w:hAnsi="Times New Roman"/>
          <w:b/>
          <w:color w:val="000000"/>
          <w:sz w:val="24"/>
          <w:szCs w:val="24"/>
        </w:rPr>
      </w:pPr>
      <w:r>
        <w:rPr>
          <w:rFonts w:ascii="Times New Roman" w:eastAsia="Times New Roman" w:hAnsi="Times New Roman"/>
          <w:b/>
          <w:color w:val="000000"/>
          <w:sz w:val="24"/>
          <w:szCs w:val="24"/>
        </w:rPr>
        <w:t xml:space="preserve">1. Parengto projekto </w:t>
      </w:r>
      <w:r>
        <w:rPr>
          <w:rFonts w:ascii="Times New Roman" w:eastAsia="Times New Roman" w:hAnsi="Times New Roman"/>
          <w:b/>
          <w:bCs/>
          <w:color w:val="000000"/>
          <w:sz w:val="24"/>
          <w:szCs w:val="24"/>
        </w:rPr>
        <w:t xml:space="preserve">esmė, </w:t>
      </w:r>
      <w:r>
        <w:rPr>
          <w:rFonts w:ascii="Times New Roman" w:eastAsia="Times New Roman" w:hAnsi="Times New Roman"/>
          <w:b/>
          <w:color w:val="000000"/>
          <w:sz w:val="24"/>
          <w:szCs w:val="24"/>
        </w:rPr>
        <w:t xml:space="preserve">tikslai ir uždaviniai: </w:t>
      </w:r>
    </w:p>
    <w:p w14:paraId="3987A09A" w14:textId="187B4E31" w:rsidR="002C526B" w:rsidRDefault="002C526B" w:rsidP="002C526B">
      <w:pPr>
        <w:tabs>
          <w:tab w:val="right" w:pos="9639"/>
        </w:tabs>
        <w:spacing w:after="0"/>
        <w:ind w:firstLine="567"/>
        <w:jc w:val="both"/>
        <w:rPr>
          <w:rFonts w:ascii="Times New Roman" w:hAnsi="Times New Roman"/>
          <w:sz w:val="24"/>
          <w:szCs w:val="24"/>
        </w:rPr>
      </w:pPr>
      <w:r w:rsidRPr="00A24407">
        <w:rPr>
          <w:rFonts w:ascii="Times New Roman" w:hAnsi="Times New Roman"/>
          <w:sz w:val="24"/>
          <w:szCs w:val="24"/>
        </w:rPr>
        <w:t xml:space="preserve">Sudaryti </w:t>
      </w:r>
      <w:r>
        <w:rPr>
          <w:rFonts w:ascii="Times New Roman" w:hAnsi="Times New Roman"/>
          <w:sz w:val="24"/>
          <w:szCs w:val="24"/>
        </w:rPr>
        <w:t>patikėjimo</w:t>
      </w:r>
      <w:r w:rsidRPr="00A24407">
        <w:rPr>
          <w:rFonts w:ascii="Times New Roman" w:hAnsi="Times New Roman"/>
          <w:sz w:val="24"/>
          <w:szCs w:val="24"/>
        </w:rPr>
        <w:t xml:space="preserve"> sutartį su </w:t>
      </w:r>
      <w:r>
        <w:rPr>
          <w:rFonts w:ascii="Times New Roman" w:hAnsi="Times New Roman"/>
          <w:sz w:val="24"/>
          <w:szCs w:val="24"/>
        </w:rPr>
        <w:t xml:space="preserve">Klaipėdos rajono savivaldybės biudžetine įstaiga Sporto centru. </w:t>
      </w:r>
    </w:p>
    <w:p w14:paraId="2328FCB4" w14:textId="77777777" w:rsidR="002C526B" w:rsidRDefault="002C526B" w:rsidP="002C526B">
      <w:pPr>
        <w:tabs>
          <w:tab w:val="right" w:pos="9639"/>
        </w:tabs>
        <w:spacing w:after="0"/>
        <w:ind w:firstLine="567"/>
        <w:jc w:val="both"/>
        <w:rPr>
          <w:rFonts w:ascii="Times New Roman" w:eastAsia="Times New Roman" w:hAnsi="Times New Roman"/>
          <w:b/>
          <w:color w:val="000000"/>
          <w:sz w:val="24"/>
          <w:szCs w:val="24"/>
        </w:rPr>
      </w:pPr>
      <w:r>
        <w:rPr>
          <w:rFonts w:ascii="Times New Roman" w:eastAsia="Times New Roman" w:hAnsi="Times New Roman"/>
          <w:b/>
          <w:color w:val="000000"/>
          <w:sz w:val="24"/>
          <w:szCs w:val="24"/>
        </w:rPr>
        <w:t xml:space="preserve">2.Projekto rengimo priežastys. Kuo vadovaujantis parengtas sprendimo projektas:  </w:t>
      </w:r>
    </w:p>
    <w:p w14:paraId="68AA0A66" w14:textId="4D9337EE" w:rsidR="006B644A" w:rsidRDefault="006B644A" w:rsidP="002C526B">
      <w:pPr>
        <w:spacing w:after="0" w:line="256" w:lineRule="auto"/>
        <w:ind w:firstLine="706"/>
        <w:jc w:val="both"/>
        <w:rPr>
          <w:rFonts w:ascii="Times New Roman" w:hAnsi="Times New Roman"/>
          <w:sz w:val="24"/>
          <w:szCs w:val="24"/>
        </w:rPr>
      </w:pPr>
      <w:r>
        <w:rPr>
          <w:rFonts w:ascii="Times New Roman" w:hAnsi="Times New Roman"/>
          <w:sz w:val="24"/>
          <w:szCs w:val="24"/>
        </w:rPr>
        <w:t>Klaipėdos rajono savivaldybės biudžetinės įstaigai Sporto centro</w:t>
      </w:r>
      <w:r w:rsidR="002C526B">
        <w:rPr>
          <w:rFonts w:ascii="Times New Roman" w:hAnsi="Times New Roman"/>
          <w:sz w:val="24"/>
          <w:szCs w:val="24"/>
        </w:rPr>
        <w:t xml:space="preserve"> 202</w:t>
      </w:r>
      <w:r>
        <w:rPr>
          <w:rFonts w:ascii="Times New Roman" w:hAnsi="Times New Roman"/>
          <w:sz w:val="24"/>
          <w:szCs w:val="24"/>
        </w:rPr>
        <w:t>1</w:t>
      </w:r>
      <w:r w:rsidR="002C526B">
        <w:rPr>
          <w:rFonts w:ascii="Times New Roman" w:hAnsi="Times New Roman"/>
          <w:sz w:val="24"/>
          <w:szCs w:val="24"/>
        </w:rPr>
        <w:t xml:space="preserve"> m. </w:t>
      </w:r>
      <w:r>
        <w:rPr>
          <w:rFonts w:ascii="Times New Roman" w:hAnsi="Times New Roman"/>
          <w:sz w:val="24"/>
          <w:szCs w:val="24"/>
        </w:rPr>
        <w:t>vasario</w:t>
      </w:r>
      <w:r w:rsidR="002C526B">
        <w:rPr>
          <w:rFonts w:ascii="Times New Roman" w:hAnsi="Times New Roman"/>
          <w:sz w:val="24"/>
          <w:szCs w:val="24"/>
        </w:rPr>
        <w:t xml:space="preserve"> </w:t>
      </w:r>
      <w:r>
        <w:rPr>
          <w:rFonts w:ascii="Times New Roman" w:hAnsi="Times New Roman"/>
          <w:sz w:val="24"/>
          <w:szCs w:val="24"/>
        </w:rPr>
        <w:t>17</w:t>
      </w:r>
      <w:r w:rsidR="002C526B">
        <w:rPr>
          <w:rFonts w:ascii="Times New Roman" w:hAnsi="Times New Roman"/>
          <w:sz w:val="24"/>
          <w:szCs w:val="24"/>
        </w:rPr>
        <w:t xml:space="preserve"> d. raštas</w:t>
      </w:r>
      <w:r>
        <w:rPr>
          <w:rFonts w:ascii="Times New Roman" w:hAnsi="Times New Roman"/>
          <w:sz w:val="24"/>
          <w:szCs w:val="24"/>
        </w:rPr>
        <w:t xml:space="preserve"> Nr. SD-1</w:t>
      </w:r>
      <w:r w:rsidR="0042733E">
        <w:rPr>
          <w:rFonts w:ascii="Times New Roman" w:hAnsi="Times New Roman"/>
          <w:sz w:val="24"/>
          <w:szCs w:val="24"/>
        </w:rPr>
        <w:t>3</w:t>
      </w:r>
      <w:r w:rsidR="002C526B">
        <w:rPr>
          <w:rFonts w:ascii="Times New Roman" w:hAnsi="Times New Roman"/>
          <w:sz w:val="24"/>
          <w:szCs w:val="24"/>
        </w:rPr>
        <w:t xml:space="preserve"> </w:t>
      </w:r>
      <w:r>
        <w:rPr>
          <w:rFonts w:ascii="Times New Roman" w:hAnsi="Times New Roman"/>
          <w:sz w:val="24"/>
          <w:szCs w:val="24"/>
        </w:rPr>
        <w:t>„</w:t>
      </w:r>
      <w:r w:rsidR="00884D5D">
        <w:rPr>
          <w:rFonts w:ascii="Times New Roman" w:hAnsi="Times New Roman"/>
          <w:sz w:val="24"/>
          <w:szCs w:val="24"/>
        </w:rPr>
        <w:t>Dėl turto perdavimo valdyti patikėjimo teise Sporto centrui</w:t>
      </w:r>
      <w:r>
        <w:rPr>
          <w:rFonts w:ascii="Times New Roman" w:hAnsi="Times New Roman"/>
          <w:sz w:val="24"/>
          <w:szCs w:val="24"/>
        </w:rPr>
        <w:t>“</w:t>
      </w:r>
    </w:p>
    <w:p w14:paraId="71731A5E" w14:textId="23AE16B6" w:rsidR="002C526B" w:rsidRDefault="006B644A" w:rsidP="002C526B">
      <w:pPr>
        <w:spacing w:after="0" w:line="256" w:lineRule="auto"/>
        <w:ind w:firstLine="706"/>
        <w:jc w:val="both"/>
        <w:rPr>
          <w:rFonts w:ascii="Times New Roman" w:hAnsi="Times New Roman"/>
          <w:sz w:val="24"/>
          <w:szCs w:val="24"/>
        </w:rPr>
      </w:pPr>
      <w:r>
        <w:rPr>
          <w:rFonts w:ascii="Times New Roman" w:hAnsi="Times New Roman"/>
          <w:sz w:val="24"/>
          <w:szCs w:val="24"/>
        </w:rPr>
        <w:t xml:space="preserve"> </w:t>
      </w:r>
      <w:r w:rsidR="002C526B">
        <w:rPr>
          <w:rFonts w:ascii="Times New Roman" w:hAnsi="Times New Roman"/>
          <w:sz w:val="24"/>
          <w:szCs w:val="24"/>
        </w:rPr>
        <w:t>Sprendimo projektas parengtas vadovaujantis teisės aktais, nurodytais sprendimo projekto preambulėje.</w:t>
      </w:r>
    </w:p>
    <w:p w14:paraId="67C77E88" w14:textId="77777777" w:rsidR="002C526B" w:rsidRDefault="002C526B" w:rsidP="002C526B">
      <w:pPr>
        <w:tabs>
          <w:tab w:val="left" w:pos="540"/>
          <w:tab w:val="num" w:pos="720"/>
          <w:tab w:val="right" w:pos="9639"/>
        </w:tabs>
        <w:spacing w:after="0" w:line="240" w:lineRule="auto"/>
        <w:ind w:right="-81" w:firstLine="720"/>
        <w:jc w:val="both"/>
        <w:rPr>
          <w:rFonts w:ascii="Times New Roman" w:eastAsia="Times New Roman" w:hAnsi="Times New Roman"/>
          <w:b/>
          <w:bCs/>
          <w:color w:val="000000"/>
          <w:sz w:val="24"/>
          <w:szCs w:val="24"/>
        </w:rPr>
      </w:pPr>
      <w:r>
        <w:rPr>
          <w:rFonts w:ascii="Times New Roman" w:eastAsia="Times New Roman" w:hAnsi="Times New Roman"/>
          <w:b/>
          <w:bCs/>
          <w:color w:val="000000"/>
          <w:sz w:val="24"/>
          <w:szCs w:val="24"/>
        </w:rPr>
        <w:t>3. Kokių rezultatų yra laukiama:</w:t>
      </w:r>
    </w:p>
    <w:p w14:paraId="6B4E274E" w14:textId="12B9FC60" w:rsidR="002C526B" w:rsidRDefault="006B644A" w:rsidP="002C526B">
      <w:pPr>
        <w:tabs>
          <w:tab w:val="num" w:pos="720"/>
        </w:tabs>
        <w:spacing w:after="0" w:line="240" w:lineRule="auto"/>
        <w:ind w:firstLine="720"/>
        <w:jc w:val="both"/>
        <w:rPr>
          <w:rFonts w:ascii="Times New Roman" w:eastAsia="Times New Roman" w:hAnsi="Times New Roman"/>
          <w:color w:val="000000"/>
          <w:sz w:val="24"/>
          <w:szCs w:val="24"/>
        </w:rPr>
      </w:pPr>
      <w:r>
        <w:rPr>
          <w:rFonts w:ascii="Times New Roman" w:hAnsi="Times New Roman"/>
          <w:sz w:val="24"/>
          <w:szCs w:val="24"/>
        </w:rPr>
        <w:t>Klaipėdos rajono savivaldybės biudžetinei įstaiga Sporto centras</w:t>
      </w:r>
      <w:r w:rsidR="002C526B">
        <w:rPr>
          <w:rFonts w:ascii="Times New Roman" w:eastAsia="Times New Roman" w:hAnsi="Times New Roman"/>
          <w:bCs/>
          <w:color w:val="000000"/>
          <w:sz w:val="24"/>
          <w:szCs w:val="24"/>
        </w:rPr>
        <w:t xml:space="preserve"> ir toliau vykdys veiklą, teiks paslaugas rajono gyventojams. </w:t>
      </w:r>
    </w:p>
    <w:p w14:paraId="3046DDDD" w14:textId="77777777" w:rsidR="002C526B" w:rsidRDefault="002C526B" w:rsidP="002C526B">
      <w:pPr>
        <w:tabs>
          <w:tab w:val="num" w:pos="720"/>
        </w:tabs>
        <w:spacing w:after="0" w:line="240" w:lineRule="auto"/>
        <w:ind w:firstLine="720"/>
        <w:jc w:val="both"/>
        <w:rPr>
          <w:rFonts w:ascii="Times New Roman" w:eastAsia="Times New Roman" w:hAnsi="Times New Roman"/>
          <w:b/>
          <w:bCs/>
          <w:color w:val="000000"/>
          <w:sz w:val="24"/>
          <w:szCs w:val="24"/>
        </w:rPr>
      </w:pPr>
      <w:r>
        <w:rPr>
          <w:rFonts w:ascii="Times New Roman" w:eastAsia="Times New Roman" w:hAnsi="Times New Roman"/>
          <w:b/>
          <w:color w:val="000000"/>
          <w:sz w:val="24"/>
          <w:szCs w:val="24"/>
        </w:rPr>
        <w:t>4. Galimos teigiamos ir neigiamos pasekmės priėmus siūlomą Savivaldybės tarybos sprendimo projektą</w:t>
      </w:r>
      <w:r>
        <w:rPr>
          <w:rFonts w:ascii="Times New Roman" w:eastAsia="Times New Roman" w:hAnsi="Times New Roman"/>
          <w:b/>
          <w:bCs/>
          <w:color w:val="000000"/>
          <w:sz w:val="24"/>
          <w:szCs w:val="24"/>
        </w:rPr>
        <w:t xml:space="preserve"> ir kokių priemonių būtina imtis, siekiant išvengti neigiamų pasekmių:</w:t>
      </w:r>
    </w:p>
    <w:p w14:paraId="29BA2AF2" w14:textId="77777777" w:rsidR="002C526B" w:rsidRDefault="002C526B" w:rsidP="002C526B">
      <w:pPr>
        <w:tabs>
          <w:tab w:val="num" w:pos="720"/>
        </w:tabs>
        <w:spacing w:after="0" w:line="240" w:lineRule="auto"/>
        <w:ind w:firstLine="720"/>
        <w:jc w:val="both"/>
        <w:rPr>
          <w:rFonts w:ascii="Times New Roman" w:eastAsia="Times New Roman" w:hAnsi="Times New Roman"/>
          <w:bCs/>
          <w:color w:val="000000"/>
          <w:sz w:val="24"/>
          <w:szCs w:val="24"/>
        </w:rPr>
      </w:pPr>
      <w:r>
        <w:rPr>
          <w:rFonts w:ascii="Times New Roman" w:eastAsia="Times New Roman" w:hAnsi="Times New Roman"/>
          <w:bCs/>
          <w:color w:val="000000"/>
          <w:sz w:val="24"/>
          <w:szCs w:val="24"/>
        </w:rPr>
        <w:t xml:space="preserve">Nėra </w:t>
      </w:r>
    </w:p>
    <w:p w14:paraId="660E6093" w14:textId="4D737B80" w:rsidR="002C526B" w:rsidRDefault="002C526B" w:rsidP="002C526B">
      <w:pPr>
        <w:tabs>
          <w:tab w:val="num" w:pos="720"/>
        </w:tabs>
        <w:spacing w:after="0" w:line="240" w:lineRule="auto"/>
        <w:ind w:firstLine="720"/>
        <w:jc w:val="both"/>
        <w:rPr>
          <w:rFonts w:ascii="Times New Roman" w:eastAsia="Times New Roman" w:hAnsi="Times New Roman"/>
          <w:b/>
          <w:color w:val="000000"/>
          <w:sz w:val="24"/>
          <w:szCs w:val="24"/>
        </w:rPr>
      </w:pPr>
      <w:r>
        <w:rPr>
          <w:rFonts w:ascii="Times New Roman" w:eastAsia="Times New Roman" w:hAnsi="Times New Roman"/>
          <w:b/>
          <w:color w:val="000000"/>
          <w:sz w:val="24"/>
          <w:szCs w:val="24"/>
        </w:rPr>
        <w:t>5. Kokie šios srities teisės aktai tebegalioja ir kokius teisės aktus būtina pakeisti ar panaikinti, priėmus teikiamą Savivaldybės tarybos sprendimo projektą:</w:t>
      </w:r>
    </w:p>
    <w:p w14:paraId="6255C533" w14:textId="014840F6" w:rsidR="002C526B" w:rsidRDefault="002C526B" w:rsidP="002C526B">
      <w:pPr>
        <w:tabs>
          <w:tab w:val="num" w:pos="720"/>
        </w:tabs>
        <w:spacing w:after="0" w:line="240" w:lineRule="auto"/>
        <w:ind w:firstLine="720"/>
        <w:jc w:val="both"/>
        <w:rPr>
          <w:rFonts w:ascii="Times New Roman" w:eastAsia="Times New Roman" w:hAnsi="Times New Roman"/>
          <w:b/>
          <w:sz w:val="24"/>
          <w:szCs w:val="24"/>
        </w:rPr>
      </w:pPr>
      <w:r>
        <w:rPr>
          <w:rFonts w:ascii="Times New Roman" w:hAnsi="Times New Roman"/>
          <w:sz w:val="24"/>
          <w:szCs w:val="24"/>
        </w:rPr>
        <w:t>Pripažinti</w:t>
      </w:r>
      <w:r w:rsidRPr="00E30539">
        <w:rPr>
          <w:rFonts w:ascii="Times New Roman" w:hAnsi="Times New Roman"/>
          <w:sz w:val="24"/>
          <w:szCs w:val="24"/>
        </w:rPr>
        <w:t xml:space="preserve"> netekusi</w:t>
      </w:r>
      <w:r>
        <w:rPr>
          <w:rFonts w:ascii="Times New Roman" w:hAnsi="Times New Roman"/>
          <w:sz w:val="24"/>
          <w:szCs w:val="24"/>
        </w:rPr>
        <w:t>u</w:t>
      </w:r>
      <w:r w:rsidRPr="00E30539">
        <w:rPr>
          <w:rFonts w:ascii="Times New Roman" w:hAnsi="Times New Roman"/>
          <w:sz w:val="24"/>
          <w:szCs w:val="24"/>
        </w:rPr>
        <w:t xml:space="preserve"> galios Klaipėdos rajono savivaldybės </w:t>
      </w:r>
      <w:r>
        <w:rPr>
          <w:rFonts w:ascii="Times New Roman" w:hAnsi="Times New Roman"/>
          <w:sz w:val="24"/>
          <w:szCs w:val="24"/>
        </w:rPr>
        <w:t xml:space="preserve">tarybos </w:t>
      </w:r>
      <w:r w:rsidRPr="00E30539">
        <w:rPr>
          <w:rFonts w:ascii="Times New Roman" w:hAnsi="Times New Roman"/>
          <w:sz w:val="24"/>
          <w:szCs w:val="24"/>
        </w:rPr>
        <w:t>20</w:t>
      </w:r>
      <w:r>
        <w:rPr>
          <w:rFonts w:ascii="Times New Roman" w:hAnsi="Times New Roman"/>
          <w:sz w:val="24"/>
          <w:szCs w:val="24"/>
        </w:rPr>
        <w:t>18</w:t>
      </w:r>
      <w:r w:rsidRPr="00E30539">
        <w:rPr>
          <w:rFonts w:ascii="Times New Roman" w:hAnsi="Times New Roman"/>
          <w:sz w:val="24"/>
          <w:szCs w:val="24"/>
        </w:rPr>
        <w:t xml:space="preserve"> m. </w:t>
      </w:r>
      <w:r>
        <w:rPr>
          <w:rFonts w:ascii="Times New Roman" w:hAnsi="Times New Roman"/>
          <w:sz w:val="24"/>
          <w:szCs w:val="24"/>
        </w:rPr>
        <w:t>vasario</w:t>
      </w:r>
      <w:r w:rsidRPr="00E30539">
        <w:rPr>
          <w:rFonts w:ascii="Times New Roman" w:hAnsi="Times New Roman"/>
          <w:sz w:val="24"/>
          <w:szCs w:val="24"/>
        </w:rPr>
        <w:t xml:space="preserve"> 2</w:t>
      </w:r>
      <w:r>
        <w:rPr>
          <w:rFonts w:ascii="Times New Roman" w:hAnsi="Times New Roman"/>
          <w:sz w:val="24"/>
          <w:szCs w:val="24"/>
        </w:rPr>
        <w:t>2</w:t>
      </w:r>
      <w:r w:rsidRPr="00E30539">
        <w:rPr>
          <w:rFonts w:ascii="Times New Roman" w:hAnsi="Times New Roman"/>
          <w:sz w:val="24"/>
          <w:szCs w:val="24"/>
        </w:rPr>
        <w:t xml:space="preserve"> d. </w:t>
      </w:r>
      <w:r>
        <w:rPr>
          <w:rFonts w:ascii="Times New Roman" w:hAnsi="Times New Roman"/>
          <w:sz w:val="24"/>
          <w:szCs w:val="24"/>
        </w:rPr>
        <w:t>sprendimą</w:t>
      </w:r>
      <w:r w:rsidRPr="00E30539">
        <w:rPr>
          <w:rFonts w:ascii="Times New Roman" w:hAnsi="Times New Roman"/>
          <w:sz w:val="24"/>
          <w:szCs w:val="24"/>
        </w:rPr>
        <w:t xml:space="preserve"> Nr. </w:t>
      </w:r>
      <w:r>
        <w:rPr>
          <w:rFonts w:ascii="Times New Roman" w:hAnsi="Times New Roman"/>
          <w:sz w:val="24"/>
          <w:szCs w:val="24"/>
        </w:rPr>
        <w:t>T11-55</w:t>
      </w:r>
      <w:r w:rsidRPr="00E30539">
        <w:rPr>
          <w:rFonts w:ascii="Times New Roman" w:hAnsi="Times New Roman"/>
          <w:sz w:val="24"/>
          <w:szCs w:val="24"/>
        </w:rPr>
        <w:t xml:space="preserve"> „Dėl </w:t>
      </w:r>
      <w:r>
        <w:rPr>
          <w:rFonts w:ascii="Times New Roman" w:hAnsi="Times New Roman"/>
          <w:sz w:val="24"/>
          <w:szCs w:val="24"/>
        </w:rPr>
        <w:t xml:space="preserve">turto perdavimo valdyti Klaipėdos rajono savivaldybės biudžetinei įstaigai sporto centrui“ 1 punkto 2 dalį.  </w:t>
      </w:r>
    </w:p>
    <w:p w14:paraId="06D4C536" w14:textId="77777777" w:rsidR="002C526B" w:rsidRDefault="002C526B" w:rsidP="002C526B">
      <w:pPr>
        <w:tabs>
          <w:tab w:val="num" w:pos="720"/>
        </w:tabs>
        <w:spacing w:after="0" w:line="240" w:lineRule="auto"/>
        <w:ind w:firstLine="720"/>
        <w:jc w:val="both"/>
        <w:rPr>
          <w:rFonts w:ascii="Times New Roman" w:eastAsia="Times New Roman" w:hAnsi="Times New Roman"/>
          <w:b/>
          <w:bCs/>
          <w:color w:val="000000"/>
          <w:sz w:val="24"/>
          <w:szCs w:val="24"/>
        </w:rPr>
      </w:pPr>
      <w:r>
        <w:rPr>
          <w:rFonts w:ascii="Times New Roman" w:eastAsia="Times New Roman" w:hAnsi="Times New Roman"/>
          <w:b/>
          <w:bCs/>
          <w:color w:val="000000"/>
          <w:sz w:val="24"/>
          <w:szCs w:val="24"/>
        </w:rPr>
        <w:t>6. Projekto rengimo metu gauti specialistų vertinimai ir išvados. Ekonominiai apskaičiavimai:</w:t>
      </w:r>
    </w:p>
    <w:p w14:paraId="2B9E549A" w14:textId="77777777" w:rsidR="002C526B" w:rsidRDefault="002C526B" w:rsidP="002C526B">
      <w:pPr>
        <w:tabs>
          <w:tab w:val="num" w:pos="720"/>
        </w:tabs>
        <w:spacing w:after="0" w:line="240" w:lineRule="auto"/>
        <w:ind w:firstLine="720"/>
        <w:jc w:val="both"/>
        <w:rPr>
          <w:rFonts w:ascii="Times New Roman" w:eastAsia="Times New Roman" w:hAnsi="Times New Roman"/>
          <w:bCs/>
          <w:color w:val="000000"/>
          <w:sz w:val="24"/>
          <w:szCs w:val="24"/>
        </w:rPr>
      </w:pPr>
      <w:r>
        <w:rPr>
          <w:rFonts w:ascii="Times New Roman" w:eastAsia="Times New Roman" w:hAnsi="Times New Roman"/>
          <w:color w:val="000000"/>
          <w:sz w:val="24"/>
          <w:szCs w:val="24"/>
        </w:rPr>
        <w:t xml:space="preserve">Nėra </w:t>
      </w:r>
    </w:p>
    <w:p w14:paraId="74206352" w14:textId="77777777" w:rsidR="002C526B" w:rsidRDefault="002C526B" w:rsidP="002C526B">
      <w:pPr>
        <w:tabs>
          <w:tab w:val="num" w:pos="720"/>
        </w:tabs>
        <w:spacing w:after="0" w:line="240" w:lineRule="auto"/>
        <w:ind w:firstLine="720"/>
        <w:jc w:val="both"/>
        <w:rPr>
          <w:rFonts w:ascii="Times New Roman" w:eastAsia="Times New Roman" w:hAnsi="Times New Roman"/>
          <w:b/>
          <w:bCs/>
          <w:color w:val="000000"/>
          <w:sz w:val="24"/>
          <w:szCs w:val="24"/>
        </w:rPr>
      </w:pPr>
      <w:r>
        <w:rPr>
          <w:rFonts w:ascii="Times New Roman" w:eastAsia="Times New Roman" w:hAnsi="Times New Roman"/>
          <w:b/>
          <w:bCs/>
          <w:color w:val="000000"/>
          <w:sz w:val="24"/>
          <w:szCs w:val="24"/>
        </w:rPr>
        <w:t>7. Sprendimo įgyvendinimui reikalingos lėšos:</w:t>
      </w:r>
    </w:p>
    <w:p w14:paraId="198F36A7" w14:textId="77777777" w:rsidR="002C526B" w:rsidRDefault="002C526B" w:rsidP="002C526B">
      <w:pPr>
        <w:tabs>
          <w:tab w:val="num" w:pos="720"/>
        </w:tabs>
        <w:spacing w:after="0" w:line="240" w:lineRule="auto"/>
        <w:ind w:firstLine="720"/>
        <w:jc w:val="both"/>
        <w:rPr>
          <w:rFonts w:ascii="Times New Roman" w:eastAsia="Times New Roman" w:hAnsi="Times New Roman"/>
          <w:bCs/>
          <w:color w:val="000000"/>
          <w:sz w:val="24"/>
          <w:szCs w:val="24"/>
        </w:rPr>
      </w:pPr>
      <w:r>
        <w:rPr>
          <w:rFonts w:ascii="Times New Roman" w:eastAsia="Times New Roman" w:hAnsi="Times New Roman"/>
          <w:bCs/>
          <w:color w:val="000000"/>
          <w:sz w:val="24"/>
          <w:szCs w:val="24"/>
        </w:rPr>
        <w:t>Ne</w:t>
      </w:r>
    </w:p>
    <w:p w14:paraId="263073DE" w14:textId="77777777" w:rsidR="002C526B" w:rsidRDefault="002C526B" w:rsidP="002C526B">
      <w:pPr>
        <w:tabs>
          <w:tab w:val="num" w:pos="720"/>
        </w:tabs>
        <w:spacing w:after="0" w:line="240" w:lineRule="auto"/>
        <w:ind w:firstLine="720"/>
        <w:jc w:val="both"/>
        <w:rPr>
          <w:rFonts w:ascii="Times New Roman" w:eastAsia="Times New Roman" w:hAnsi="Times New Roman"/>
          <w:b/>
          <w:color w:val="000000"/>
          <w:sz w:val="24"/>
          <w:szCs w:val="24"/>
        </w:rPr>
      </w:pPr>
      <w:r>
        <w:rPr>
          <w:rFonts w:ascii="Times New Roman" w:eastAsia="Times New Roman" w:hAnsi="Times New Roman"/>
          <w:b/>
          <w:color w:val="000000"/>
          <w:sz w:val="24"/>
          <w:szCs w:val="24"/>
        </w:rPr>
        <w:t>8. Kiti, autoriaus nuomone, reikalingi pagrindimai ir paaiškinimai:</w:t>
      </w:r>
    </w:p>
    <w:p w14:paraId="2BD9E544" w14:textId="77777777" w:rsidR="002C526B" w:rsidRDefault="002C526B" w:rsidP="002C526B">
      <w:pPr>
        <w:tabs>
          <w:tab w:val="num" w:pos="720"/>
        </w:tabs>
        <w:spacing w:after="0" w:line="240" w:lineRule="auto"/>
        <w:ind w:firstLine="720"/>
        <w:jc w:val="both"/>
        <w:rPr>
          <w:rFonts w:ascii="Times New Roman" w:eastAsia="Times New Roman" w:hAnsi="Times New Roman"/>
          <w:sz w:val="24"/>
          <w:szCs w:val="24"/>
        </w:rPr>
      </w:pPr>
      <w:r>
        <w:rPr>
          <w:rFonts w:ascii="Times New Roman" w:eastAsia="Times New Roman" w:hAnsi="Times New Roman"/>
          <w:color w:val="000000"/>
          <w:sz w:val="24"/>
          <w:szCs w:val="24"/>
        </w:rPr>
        <w:t>Nėra</w:t>
      </w:r>
    </w:p>
    <w:p w14:paraId="2ACB6EA5" w14:textId="46ADA737" w:rsidR="002C526B" w:rsidRDefault="002C526B" w:rsidP="002C526B">
      <w:pPr>
        <w:spacing w:after="0" w:line="240" w:lineRule="auto"/>
        <w:jc w:val="both"/>
        <w:rPr>
          <w:rFonts w:ascii="Times New Roman" w:eastAsia="Times New Roman" w:hAnsi="Times New Roman"/>
          <w:b/>
          <w:color w:val="000000"/>
          <w:sz w:val="24"/>
          <w:szCs w:val="24"/>
        </w:rPr>
      </w:pPr>
    </w:p>
    <w:p w14:paraId="0EF4B9D5" w14:textId="5D89D37B" w:rsidR="000D225D" w:rsidRDefault="000D225D" w:rsidP="002C526B">
      <w:pPr>
        <w:spacing w:after="0" w:line="240" w:lineRule="auto"/>
        <w:jc w:val="both"/>
        <w:rPr>
          <w:rFonts w:ascii="Times New Roman" w:eastAsia="Times New Roman" w:hAnsi="Times New Roman"/>
          <w:b/>
          <w:color w:val="000000"/>
          <w:sz w:val="24"/>
          <w:szCs w:val="24"/>
        </w:rPr>
      </w:pPr>
    </w:p>
    <w:p w14:paraId="0B82EAE1" w14:textId="77777777" w:rsidR="000D225D" w:rsidRDefault="000D225D" w:rsidP="002C526B">
      <w:pPr>
        <w:spacing w:after="0" w:line="240" w:lineRule="auto"/>
        <w:jc w:val="both"/>
        <w:rPr>
          <w:rFonts w:ascii="Times New Roman" w:eastAsia="Times New Roman" w:hAnsi="Times New Roman"/>
          <w:color w:val="000000"/>
          <w:sz w:val="24"/>
          <w:szCs w:val="24"/>
        </w:rPr>
      </w:pPr>
    </w:p>
    <w:p w14:paraId="59607879" w14:textId="77777777" w:rsidR="002C526B" w:rsidRDefault="002C526B" w:rsidP="002C526B">
      <w:pPr>
        <w:spacing w:after="0" w:line="240" w:lineRule="auto"/>
        <w:jc w:val="both"/>
        <w:rPr>
          <w:rFonts w:ascii="Times New Roman" w:hAnsi="Times New Roman"/>
          <w:sz w:val="24"/>
          <w:szCs w:val="24"/>
          <w:shd w:val="clear" w:color="auto" w:fill="FFFFFF"/>
        </w:rPr>
      </w:pPr>
      <w:r>
        <w:rPr>
          <w:rFonts w:ascii="Times New Roman" w:hAnsi="Times New Roman"/>
          <w:sz w:val="24"/>
          <w:szCs w:val="24"/>
          <w:shd w:val="clear" w:color="auto" w:fill="FFFFFF"/>
        </w:rPr>
        <w:t>Projekto autorė</w:t>
      </w:r>
    </w:p>
    <w:p w14:paraId="64FA8D33" w14:textId="77777777" w:rsidR="002C526B" w:rsidRPr="00A63CE8" w:rsidRDefault="002C526B" w:rsidP="002C526B">
      <w:pPr>
        <w:spacing w:after="0" w:line="240" w:lineRule="auto"/>
        <w:jc w:val="both"/>
        <w:rPr>
          <w:rFonts w:ascii="Times New Roman" w:hAnsi="Times New Roman"/>
          <w:sz w:val="24"/>
          <w:szCs w:val="24"/>
        </w:rPr>
      </w:pPr>
      <w:r>
        <w:rPr>
          <w:rFonts w:ascii="Times New Roman" w:hAnsi="Times New Roman"/>
          <w:sz w:val="24"/>
          <w:szCs w:val="24"/>
          <w:shd w:val="clear" w:color="auto" w:fill="FFFFFF"/>
        </w:rPr>
        <w:t>Statybos ir infrastruktūros skyriaus vyriausioji specialistė</w:t>
      </w:r>
      <w:r>
        <w:rPr>
          <w:rFonts w:ascii="Times New Roman" w:hAnsi="Times New Roman"/>
          <w:sz w:val="24"/>
          <w:szCs w:val="24"/>
          <w:shd w:val="clear" w:color="auto" w:fill="FFFFFF"/>
        </w:rPr>
        <w:tab/>
      </w:r>
      <w:r>
        <w:rPr>
          <w:rFonts w:ascii="Times New Roman" w:hAnsi="Times New Roman"/>
          <w:sz w:val="24"/>
          <w:szCs w:val="24"/>
          <w:shd w:val="clear" w:color="auto" w:fill="FFFFFF"/>
        </w:rPr>
        <w:tab/>
        <w:t xml:space="preserve"> Aida Indzelė</w:t>
      </w:r>
    </w:p>
    <w:p w14:paraId="6FA4129F" w14:textId="77777777" w:rsidR="007D43FE" w:rsidRDefault="007D43FE" w:rsidP="00D97B3A">
      <w:pPr>
        <w:spacing w:after="0" w:line="240" w:lineRule="auto"/>
        <w:jc w:val="both"/>
        <w:rPr>
          <w:rFonts w:ascii="Times New Roman" w:eastAsia="Times New Roman" w:hAnsi="Times New Roman"/>
          <w:sz w:val="24"/>
          <w:szCs w:val="24"/>
        </w:rPr>
      </w:pPr>
    </w:p>
    <w:sectPr w:rsidR="007D43FE" w:rsidSect="00D55D3E">
      <w:footerReference w:type="default" r:id="rId7"/>
      <w:headerReference w:type="first" r:id="rId8"/>
      <w:pgSz w:w="11906" w:h="16838" w:code="9"/>
      <w:pgMar w:top="1134" w:right="567" w:bottom="1134" w:left="1701" w:header="567" w:footer="851"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E7B1925" w14:textId="77777777" w:rsidR="00467C77" w:rsidRDefault="00467C77" w:rsidP="00AF56A6">
      <w:pPr>
        <w:spacing w:after="0" w:line="240" w:lineRule="auto"/>
      </w:pPr>
      <w:r>
        <w:separator/>
      </w:r>
    </w:p>
  </w:endnote>
  <w:endnote w:type="continuationSeparator" w:id="0">
    <w:p w14:paraId="41561F8C" w14:textId="77777777" w:rsidR="00467C77" w:rsidRDefault="00467C77" w:rsidP="00AF56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BA"/>
    <w:family w:val="swiss"/>
    <w:pitch w:val="variable"/>
    <w:sig w:usb0="E0002AFF" w:usb1="4000ACFF" w:usb2="00000001" w:usb3="00000000" w:csb0="000001FF" w:csb1="00000000"/>
  </w:font>
  <w:font w:name="Times New Roman">
    <w:panose1 w:val="02020603050405020304"/>
    <w:charset w:val="BA"/>
    <w:family w:val="roman"/>
    <w:pitch w:val="variable"/>
    <w:sig w:usb0="E0002AFF" w:usb1="C0007843" w:usb2="00000009" w:usb3="00000000" w:csb0="000001FF"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HelveticaLT">
    <w:altName w:val="Arial"/>
    <w:charset w:val="00"/>
    <w:family w:val="swiss"/>
    <w:pitch w:val="variable"/>
  </w:font>
  <w:font w:name="Arial">
    <w:panose1 w:val="020B0604020202020204"/>
    <w:charset w:val="BA"/>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726614" w14:textId="77777777" w:rsidR="00586785" w:rsidRDefault="00586785" w:rsidP="005F70D7">
    <w:pPr>
      <w:pStyle w:val="Porat"/>
      <w:tabs>
        <w:tab w:val="left" w:pos="9072"/>
      </w:tabs>
      <w:ind w:right="566"/>
      <w:jc w:val="center"/>
      <w:rPr>
        <w:caps/>
        <w:noProof/>
        <w:color w:val="5B9BD5"/>
      </w:rPr>
    </w:pPr>
  </w:p>
  <w:p w14:paraId="20C2F964" w14:textId="77777777" w:rsidR="00586785" w:rsidRDefault="00586785" w:rsidP="00AF56A6">
    <w:pPr>
      <w:pStyle w:val="Porat"/>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6FB008C" w14:textId="77777777" w:rsidR="00467C77" w:rsidRDefault="00467C77" w:rsidP="00AF56A6">
      <w:pPr>
        <w:spacing w:after="0" w:line="240" w:lineRule="auto"/>
      </w:pPr>
      <w:r>
        <w:separator/>
      </w:r>
    </w:p>
  </w:footnote>
  <w:footnote w:type="continuationSeparator" w:id="0">
    <w:p w14:paraId="75DFE9FD" w14:textId="77777777" w:rsidR="00467C77" w:rsidRDefault="00467C77" w:rsidP="00AF56A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302D88" w14:textId="07F2C604" w:rsidR="002C526B" w:rsidRDefault="002C526B">
    <w:pPr>
      <w:pStyle w:val="Antrats"/>
    </w:pPr>
    <w:r>
      <w:tab/>
    </w:r>
    <w:r>
      <w:tab/>
      <w:t>Projektas</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trackRevisions/>
  <w:defaultTabStop w:val="1296"/>
  <w:hyphenationZone w:val="396"/>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253EE"/>
    <w:rsid w:val="000018BE"/>
    <w:rsid w:val="000025BA"/>
    <w:rsid w:val="00007AEE"/>
    <w:rsid w:val="00011FAC"/>
    <w:rsid w:val="00022C96"/>
    <w:rsid w:val="00032F88"/>
    <w:rsid w:val="00035582"/>
    <w:rsid w:val="000405C4"/>
    <w:rsid w:val="0005332D"/>
    <w:rsid w:val="00053331"/>
    <w:rsid w:val="00071CFE"/>
    <w:rsid w:val="0007489C"/>
    <w:rsid w:val="00074A68"/>
    <w:rsid w:val="000767F0"/>
    <w:rsid w:val="000806B9"/>
    <w:rsid w:val="000809BF"/>
    <w:rsid w:val="00096E52"/>
    <w:rsid w:val="000A39E0"/>
    <w:rsid w:val="000C5AA9"/>
    <w:rsid w:val="000D225D"/>
    <w:rsid w:val="000D5E09"/>
    <w:rsid w:val="000E5F89"/>
    <w:rsid w:val="000F0B98"/>
    <w:rsid w:val="000F1798"/>
    <w:rsid w:val="000F4F8F"/>
    <w:rsid w:val="00100203"/>
    <w:rsid w:val="0011222A"/>
    <w:rsid w:val="00114314"/>
    <w:rsid w:val="00122A4F"/>
    <w:rsid w:val="001253EE"/>
    <w:rsid w:val="00131AAD"/>
    <w:rsid w:val="001341AC"/>
    <w:rsid w:val="00140FAB"/>
    <w:rsid w:val="00150EB5"/>
    <w:rsid w:val="00167216"/>
    <w:rsid w:val="00172B4F"/>
    <w:rsid w:val="001913C2"/>
    <w:rsid w:val="001A3779"/>
    <w:rsid w:val="001C0727"/>
    <w:rsid w:val="001E012B"/>
    <w:rsid w:val="001E100A"/>
    <w:rsid w:val="001E1DC0"/>
    <w:rsid w:val="00200647"/>
    <w:rsid w:val="00203EF8"/>
    <w:rsid w:val="00217272"/>
    <w:rsid w:val="00221038"/>
    <w:rsid w:val="00245792"/>
    <w:rsid w:val="00254C4D"/>
    <w:rsid w:val="00276768"/>
    <w:rsid w:val="002818D9"/>
    <w:rsid w:val="002856B8"/>
    <w:rsid w:val="002914A6"/>
    <w:rsid w:val="002A0479"/>
    <w:rsid w:val="002B3438"/>
    <w:rsid w:val="002B749E"/>
    <w:rsid w:val="002C1465"/>
    <w:rsid w:val="002C514A"/>
    <w:rsid w:val="002C526B"/>
    <w:rsid w:val="002E34AB"/>
    <w:rsid w:val="002F095F"/>
    <w:rsid w:val="002F12C6"/>
    <w:rsid w:val="002F39E5"/>
    <w:rsid w:val="0030153F"/>
    <w:rsid w:val="00301E82"/>
    <w:rsid w:val="00320EE8"/>
    <w:rsid w:val="00321192"/>
    <w:rsid w:val="003275CC"/>
    <w:rsid w:val="00330E03"/>
    <w:rsid w:val="00341DDF"/>
    <w:rsid w:val="00343684"/>
    <w:rsid w:val="00361023"/>
    <w:rsid w:val="00367886"/>
    <w:rsid w:val="00372300"/>
    <w:rsid w:val="00392E76"/>
    <w:rsid w:val="00393C23"/>
    <w:rsid w:val="003B73C8"/>
    <w:rsid w:val="003C5BE9"/>
    <w:rsid w:val="003C6475"/>
    <w:rsid w:val="003C648B"/>
    <w:rsid w:val="003F6B25"/>
    <w:rsid w:val="00406A13"/>
    <w:rsid w:val="004104A3"/>
    <w:rsid w:val="004107D9"/>
    <w:rsid w:val="004126C2"/>
    <w:rsid w:val="004235F0"/>
    <w:rsid w:val="0042733E"/>
    <w:rsid w:val="00436EB8"/>
    <w:rsid w:val="00446804"/>
    <w:rsid w:val="00456CA6"/>
    <w:rsid w:val="00467C77"/>
    <w:rsid w:val="004945E8"/>
    <w:rsid w:val="004C13E0"/>
    <w:rsid w:val="004C2C40"/>
    <w:rsid w:val="004C56FA"/>
    <w:rsid w:val="004F28F7"/>
    <w:rsid w:val="004F51A8"/>
    <w:rsid w:val="00500A42"/>
    <w:rsid w:val="00500EDC"/>
    <w:rsid w:val="00503F73"/>
    <w:rsid w:val="00513F97"/>
    <w:rsid w:val="00516942"/>
    <w:rsid w:val="0052594B"/>
    <w:rsid w:val="00525AE5"/>
    <w:rsid w:val="00527B72"/>
    <w:rsid w:val="00537657"/>
    <w:rsid w:val="005428E7"/>
    <w:rsid w:val="005638F0"/>
    <w:rsid w:val="005734C9"/>
    <w:rsid w:val="00586785"/>
    <w:rsid w:val="00594A20"/>
    <w:rsid w:val="00595D19"/>
    <w:rsid w:val="005A0BBB"/>
    <w:rsid w:val="005A1B2B"/>
    <w:rsid w:val="005C6968"/>
    <w:rsid w:val="005E766B"/>
    <w:rsid w:val="005F416F"/>
    <w:rsid w:val="005F70D7"/>
    <w:rsid w:val="00612526"/>
    <w:rsid w:val="006164B0"/>
    <w:rsid w:val="00635081"/>
    <w:rsid w:val="00635DAD"/>
    <w:rsid w:val="00643057"/>
    <w:rsid w:val="006521E6"/>
    <w:rsid w:val="006633FB"/>
    <w:rsid w:val="00664010"/>
    <w:rsid w:val="00666613"/>
    <w:rsid w:val="00676D7B"/>
    <w:rsid w:val="00697614"/>
    <w:rsid w:val="006A39F2"/>
    <w:rsid w:val="006B644A"/>
    <w:rsid w:val="006D0A53"/>
    <w:rsid w:val="006D3586"/>
    <w:rsid w:val="006D5E21"/>
    <w:rsid w:val="006E4F00"/>
    <w:rsid w:val="006E6408"/>
    <w:rsid w:val="006F0FDE"/>
    <w:rsid w:val="006F10F8"/>
    <w:rsid w:val="006F1851"/>
    <w:rsid w:val="006F7E7D"/>
    <w:rsid w:val="007231CE"/>
    <w:rsid w:val="00726954"/>
    <w:rsid w:val="0073605D"/>
    <w:rsid w:val="00741DC9"/>
    <w:rsid w:val="00786BA1"/>
    <w:rsid w:val="00791311"/>
    <w:rsid w:val="007928E9"/>
    <w:rsid w:val="007A44FA"/>
    <w:rsid w:val="007B0557"/>
    <w:rsid w:val="007B0DEE"/>
    <w:rsid w:val="007B1703"/>
    <w:rsid w:val="007B3E61"/>
    <w:rsid w:val="007D40F6"/>
    <w:rsid w:val="007D43FE"/>
    <w:rsid w:val="007E39F1"/>
    <w:rsid w:val="007F2C81"/>
    <w:rsid w:val="007F5A2C"/>
    <w:rsid w:val="0080007B"/>
    <w:rsid w:val="0080226A"/>
    <w:rsid w:val="00805E5C"/>
    <w:rsid w:val="00817C82"/>
    <w:rsid w:val="00830AE9"/>
    <w:rsid w:val="00842EFC"/>
    <w:rsid w:val="0085217D"/>
    <w:rsid w:val="00854091"/>
    <w:rsid w:val="00864A8F"/>
    <w:rsid w:val="00867F81"/>
    <w:rsid w:val="008729D1"/>
    <w:rsid w:val="0087438F"/>
    <w:rsid w:val="00884D5D"/>
    <w:rsid w:val="00887699"/>
    <w:rsid w:val="00890222"/>
    <w:rsid w:val="00894CBF"/>
    <w:rsid w:val="008A5FE8"/>
    <w:rsid w:val="008D0C86"/>
    <w:rsid w:val="008D6143"/>
    <w:rsid w:val="008D6516"/>
    <w:rsid w:val="008D6875"/>
    <w:rsid w:val="008E0D7F"/>
    <w:rsid w:val="008E2B8B"/>
    <w:rsid w:val="008E3884"/>
    <w:rsid w:val="008E5D2E"/>
    <w:rsid w:val="008F3FB2"/>
    <w:rsid w:val="00913662"/>
    <w:rsid w:val="00957FF9"/>
    <w:rsid w:val="00967D38"/>
    <w:rsid w:val="00972552"/>
    <w:rsid w:val="00990009"/>
    <w:rsid w:val="009A335B"/>
    <w:rsid w:val="009B6E23"/>
    <w:rsid w:val="009C69FB"/>
    <w:rsid w:val="009F4DEC"/>
    <w:rsid w:val="00A049A9"/>
    <w:rsid w:val="00A14A87"/>
    <w:rsid w:val="00A23FBA"/>
    <w:rsid w:val="00A34FE7"/>
    <w:rsid w:val="00A44264"/>
    <w:rsid w:val="00A5311B"/>
    <w:rsid w:val="00A5352E"/>
    <w:rsid w:val="00A57AEC"/>
    <w:rsid w:val="00A62C03"/>
    <w:rsid w:val="00A65013"/>
    <w:rsid w:val="00A71AAA"/>
    <w:rsid w:val="00A7509C"/>
    <w:rsid w:val="00A7752F"/>
    <w:rsid w:val="00A90673"/>
    <w:rsid w:val="00A93913"/>
    <w:rsid w:val="00AA73FE"/>
    <w:rsid w:val="00AC0AEB"/>
    <w:rsid w:val="00AC221B"/>
    <w:rsid w:val="00AD0965"/>
    <w:rsid w:val="00AE4A25"/>
    <w:rsid w:val="00AE4C5C"/>
    <w:rsid w:val="00AF2719"/>
    <w:rsid w:val="00AF56A6"/>
    <w:rsid w:val="00B00E6E"/>
    <w:rsid w:val="00B20862"/>
    <w:rsid w:val="00B26062"/>
    <w:rsid w:val="00B315CF"/>
    <w:rsid w:val="00B3433C"/>
    <w:rsid w:val="00B362A3"/>
    <w:rsid w:val="00B46F4C"/>
    <w:rsid w:val="00B56863"/>
    <w:rsid w:val="00B66811"/>
    <w:rsid w:val="00B71101"/>
    <w:rsid w:val="00B93274"/>
    <w:rsid w:val="00B94BE2"/>
    <w:rsid w:val="00BA296E"/>
    <w:rsid w:val="00BB3361"/>
    <w:rsid w:val="00BB7110"/>
    <w:rsid w:val="00BB792C"/>
    <w:rsid w:val="00BC360D"/>
    <w:rsid w:val="00BF28FF"/>
    <w:rsid w:val="00BF64FD"/>
    <w:rsid w:val="00BF7E27"/>
    <w:rsid w:val="00C25876"/>
    <w:rsid w:val="00C2663E"/>
    <w:rsid w:val="00C33761"/>
    <w:rsid w:val="00C36328"/>
    <w:rsid w:val="00C36394"/>
    <w:rsid w:val="00C83FC0"/>
    <w:rsid w:val="00CA1FC1"/>
    <w:rsid w:val="00CA5948"/>
    <w:rsid w:val="00CB3E95"/>
    <w:rsid w:val="00CE1C15"/>
    <w:rsid w:val="00CF79DB"/>
    <w:rsid w:val="00D005AD"/>
    <w:rsid w:val="00D0645B"/>
    <w:rsid w:val="00D12A62"/>
    <w:rsid w:val="00D15FA3"/>
    <w:rsid w:val="00D16AF0"/>
    <w:rsid w:val="00D204AC"/>
    <w:rsid w:val="00D20B70"/>
    <w:rsid w:val="00D4486C"/>
    <w:rsid w:val="00D55D3E"/>
    <w:rsid w:val="00D76492"/>
    <w:rsid w:val="00D908FF"/>
    <w:rsid w:val="00D928C0"/>
    <w:rsid w:val="00D9506E"/>
    <w:rsid w:val="00D97B3A"/>
    <w:rsid w:val="00DD0448"/>
    <w:rsid w:val="00DD06D2"/>
    <w:rsid w:val="00DD379C"/>
    <w:rsid w:val="00DE24A5"/>
    <w:rsid w:val="00DE27D0"/>
    <w:rsid w:val="00DE40C0"/>
    <w:rsid w:val="00DF1F2B"/>
    <w:rsid w:val="00DF2C87"/>
    <w:rsid w:val="00E01068"/>
    <w:rsid w:val="00E1026A"/>
    <w:rsid w:val="00E115B4"/>
    <w:rsid w:val="00E30539"/>
    <w:rsid w:val="00E5032D"/>
    <w:rsid w:val="00E626A0"/>
    <w:rsid w:val="00E65577"/>
    <w:rsid w:val="00E80ABC"/>
    <w:rsid w:val="00EA3B50"/>
    <w:rsid w:val="00EA493E"/>
    <w:rsid w:val="00EB7077"/>
    <w:rsid w:val="00ED4C2F"/>
    <w:rsid w:val="00EE1321"/>
    <w:rsid w:val="00EE5875"/>
    <w:rsid w:val="00EE5B90"/>
    <w:rsid w:val="00EF08E8"/>
    <w:rsid w:val="00F0015B"/>
    <w:rsid w:val="00F01377"/>
    <w:rsid w:val="00F02E01"/>
    <w:rsid w:val="00F05891"/>
    <w:rsid w:val="00F204B7"/>
    <w:rsid w:val="00F2603A"/>
    <w:rsid w:val="00F37EA9"/>
    <w:rsid w:val="00F5795E"/>
    <w:rsid w:val="00F71393"/>
    <w:rsid w:val="00F72243"/>
    <w:rsid w:val="00F7453B"/>
    <w:rsid w:val="00F81F62"/>
    <w:rsid w:val="00F84C36"/>
    <w:rsid w:val="00FA062C"/>
    <w:rsid w:val="00FA1C7E"/>
    <w:rsid w:val="00FB09E9"/>
    <w:rsid w:val="00FC303B"/>
    <w:rsid w:val="00FC4696"/>
    <w:rsid w:val="00FC59FA"/>
    <w:rsid w:val="00FD5CFC"/>
    <w:rsid w:val="00FE6CA2"/>
    <w:rsid w:val="00FF5B53"/>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FC11CA9"/>
  <w15:docId w15:val="{386EB930-0595-4B37-99D2-E979770BF2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sz w:val="22"/>
        <w:szCs w:val="22"/>
        <w:lang w:val="lt-LT" w:eastAsia="lt-LT"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2594B"/>
    <w:pPr>
      <w:spacing w:after="160" w:line="259" w:lineRule="auto"/>
    </w:pPr>
    <w:rPr>
      <w:lang w:eastAsia="en-US"/>
    </w:rPr>
  </w:style>
  <w:style w:type="paragraph" w:styleId="Antrat1">
    <w:name w:val="heading 1"/>
    <w:basedOn w:val="prastasis"/>
    <w:next w:val="prastasis"/>
    <w:link w:val="Antrat1Diagrama"/>
    <w:uiPriority w:val="99"/>
    <w:qFormat/>
    <w:rsid w:val="002C514A"/>
    <w:pPr>
      <w:keepNext/>
      <w:spacing w:after="0" w:line="240" w:lineRule="auto"/>
      <w:jc w:val="both"/>
      <w:outlineLvl w:val="0"/>
    </w:pPr>
    <w:rPr>
      <w:rFonts w:ascii="Times New Roman" w:eastAsia="Times New Roman" w:hAnsi="Times New Roman"/>
      <w:sz w:val="24"/>
      <w:szCs w:val="20"/>
      <w:lang w:eastAsia="lt-LT"/>
    </w:rPr>
  </w:style>
  <w:style w:type="paragraph" w:styleId="Antrat3">
    <w:name w:val="heading 3"/>
    <w:basedOn w:val="prastasis"/>
    <w:next w:val="prastasis"/>
    <w:link w:val="Antrat3Diagrama"/>
    <w:semiHidden/>
    <w:unhideWhenUsed/>
    <w:qFormat/>
    <w:locked/>
    <w:rsid w:val="006F10F8"/>
    <w:pPr>
      <w:keepNext/>
      <w:keepLines/>
      <w:spacing w:before="200" w:after="0"/>
      <w:outlineLvl w:val="2"/>
    </w:pPr>
    <w:rPr>
      <w:rFonts w:asciiTheme="majorHAnsi" w:eastAsiaTheme="majorEastAsia" w:hAnsiTheme="majorHAnsi" w:cstheme="majorBidi"/>
      <w:b/>
      <w:bCs/>
      <w:color w:val="4F81BD" w:themeColor="accent1"/>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9"/>
    <w:locked/>
    <w:rsid w:val="002C514A"/>
    <w:rPr>
      <w:rFonts w:ascii="Times New Roman" w:hAnsi="Times New Roman" w:cs="Times New Roman"/>
      <w:sz w:val="20"/>
      <w:szCs w:val="20"/>
      <w:lang w:eastAsia="lt-LT"/>
    </w:rPr>
  </w:style>
  <w:style w:type="paragraph" w:styleId="Antrats">
    <w:name w:val="header"/>
    <w:basedOn w:val="prastasis"/>
    <w:link w:val="AntratsDiagrama"/>
    <w:uiPriority w:val="99"/>
    <w:rsid w:val="00AF56A6"/>
    <w:pPr>
      <w:tabs>
        <w:tab w:val="center" w:pos="4986"/>
        <w:tab w:val="right" w:pos="9972"/>
      </w:tabs>
      <w:spacing w:after="0" w:line="240" w:lineRule="auto"/>
    </w:pPr>
  </w:style>
  <w:style w:type="character" w:customStyle="1" w:styleId="AntratsDiagrama">
    <w:name w:val="Antraštės Diagrama"/>
    <w:basedOn w:val="Numatytasispastraiposriftas"/>
    <w:link w:val="Antrats"/>
    <w:uiPriority w:val="99"/>
    <w:locked/>
    <w:rsid w:val="00AF56A6"/>
    <w:rPr>
      <w:rFonts w:cs="Times New Roman"/>
    </w:rPr>
  </w:style>
  <w:style w:type="paragraph" w:styleId="Porat">
    <w:name w:val="footer"/>
    <w:basedOn w:val="prastasis"/>
    <w:link w:val="PoratDiagrama"/>
    <w:uiPriority w:val="99"/>
    <w:rsid w:val="00AF56A6"/>
    <w:pPr>
      <w:tabs>
        <w:tab w:val="center" w:pos="4986"/>
        <w:tab w:val="right" w:pos="9972"/>
      </w:tabs>
      <w:spacing w:after="0" w:line="240" w:lineRule="auto"/>
    </w:pPr>
  </w:style>
  <w:style w:type="character" w:customStyle="1" w:styleId="PoratDiagrama">
    <w:name w:val="Poraštė Diagrama"/>
    <w:basedOn w:val="Numatytasispastraiposriftas"/>
    <w:link w:val="Porat"/>
    <w:uiPriority w:val="99"/>
    <w:locked/>
    <w:rsid w:val="00AF56A6"/>
    <w:rPr>
      <w:rFonts w:cs="Times New Roman"/>
    </w:rPr>
  </w:style>
  <w:style w:type="character" w:styleId="Hipersaitas">
    <w:name w:val="Hyperlink"/>
    <w:basedOn w:val="Numatytasispastraiposriftas"/>
    <w:uiPriority w:val="99"/>
    <w:rsid w:val="00AF56A6"/>
    <w:rPr>
      <w:rFonts w:cs="Times New Roman"/>
      <w:color w:val="0563C1"/>
      <w:u w:val="single"/>
    </w:rPr>
  </w:style>
  <w:style w:type="paragraph" w:styleId="Debesliotekstas">
    <w:name w:val="Balloon Text"/>
    <w:basedOn w:val="prastasis"/>
    <w:link w:val="DebesliotekstasDiagrama"/>
    <w:uiPriority w:val="99"/>
    <w:semiHidden/>
    <w:rsid w:val="002C514A"/>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locked/>
    <w:rsid w:val="002C514A"/>
    <w:rPr>
      <w:rFonts w:ascii="Tahoma" w:hAnsi="Tahoma" w:cs="Tahoma"/>
      <w:sz w:val="16"/>
      <w:szCs w:val="16"/>
    </w:rPr>
  </w:style>
  <w:style w:type="paragraph" w:styleId="Pagrindiniotekstotrauka">
    <w:name w:val="Body Text Indent"/>
    <w:basedOn w:val="prastasis"/>
    <w:link w:val="PagrindiniotekstotraukaDiagrama"/>
    <w:uiPriority w:val="99"/>
    <w:rsid w:val="00D20B70"/>
    <w:pPr>
      <w:spacing w:after="120" w:line="240" w:lineRule="auto"/>
      <w:ind w:left="283"/>
    </w:pPr>
    <w:rPr>
      <w:sz w:val="20"/>
      <w:szCs w:val="20"/>
      <w:lang w:val="en-US" w:eastAsia="lt-LT"/>
    </w:rPr>
  </w:style>
  <w:style w:type="character" w:customStyle="1" w:styleId="BodyTextIndentChar">
    <w:name w:val="Body Text Indent Char"/>
    <w:basedOn w:val="Numatytasispastraiposriftas"/>
    <w:uiPriority w:val="99"/>
    <w:semiHidden/>
    <w:locked/>
    <w:rsid w:val="00791311"/>
    <w:rPr>
      <w:rFonts w:cs="Times New Roman"/>
      <w:lang w:eastAsia="en-US"/>
    </w:rPr>
  </w:style>
  <w:style w:type="character" w:customStyle="1" w:styleId="PagrindiniotekstotraukaDiagrama">
    <w:name w:val="Pagrindinio teksto įtrauka Diagrama"/>
    <w:link w:val="Pagrindiniotekstotrauka"/>
    <w:uiPriority w:val="99"/>
    <w:locked/>
    <w:rsid w:val="00D20B70"/>
    <w:rPr>
      <w:lang w:val="en-US"/>
    </w:rPr>
  </w:style>
  <w:style w:type="paragraph" w:customStyle="1" w:styleId="Betarp1">
    <w:name w:val="Be tarpų1"/>
    <w:uiPriority w:val="99"/>
    <w:rsid w:val="00D20B70"/>
    <w:rPr>
      <w:rFonts w:ascii="Times New Roman" w:hAnsi="Times New Roman"/>
      <w:sz w:val="20"/>
      <w:szCs w:val="20"/>
      <w:lang w:val="en-US"/>
    </w:rPr>
  </w:style>
  <w:style w:type="character" w:customStyle="1" w:styleId="DiagramaDiagrama3">
    <w:name w:val="Diagrama Diagrama3"/>
    <w:basedOn w:val="Numatytasispastraiposriftas"/>
    <w:uiPriority w:val="99"/>
    <w:rsid w:val="00D20B70"/>
    <w:rPr>
      <w:rFonts w:cs="Times New Roman"/>
      <w:lang w:eastAsia="en-US"/>
    </w:rPr>
  </w:style>
  <w:style w:type="character" w:customStyle="1" w:styleId="apple-converted-space">
    <w:name w:val="apple-converted-space"/>
    <w:basedOn w:val="Numatytasispastraiposriftas"/>
    <w:uiPriority w:val="99"/>
    <w:rsid w:val="00D20B70"/>
    <w:rPr>
      <w:rFonts w:cs="Times New Roman"/>
    </w:rPr>
  </w:style>
  <w:style w:type="character" w:customStyle="1" w:styleId="s2">
    <w:name w:val="s2"/>
    <w:basedOn w:val="Numatytasispastraiposriftas"/>
    <w:uiPriority w:val="99"/>
    <w:rsid w:val="00D20B70"/>
    <w:rPr>
      <w:rFonts w:cs="Times New Roman"/>
    </w:rPr>
  </w:style>
  <w:style w:type="character" w:customStyle="1" w:styleId="Antrat3Diagrama">
    <w:name w:val="Antraštė 3 Diagrama"/>
    <w:basedOn w:val="Numatytasispastraiposriftas"/>
    <w:link w:val="Antrat3"/>
    <w:semiHidden/>
    <w:rsid w:val="006F10F8"/>
    <w:rPr>
      <w:rFonts w:asciiTheme="majorHAnsi" w:eastAsiaTheme="majorEastAsia" w:hAnsiTheme="majorHAnsi" w:cstheme="majorBidi"/>
      <w:b/>
      <w:bCs/>
      <w:color w:val="4F81BD" w:themeColor="accent1"/>
      <w:lang w:eastAsia="en-US"/>
    </w:rPr>
  </w:style>
  <w:style w:type="paragraph" w:styleId="Paantrat">
    <w:name w:val="Subtitle"/>
    <w:basedOn w:val="prastasis"/>
    <w:link w:val="PaantratDiagrama"/>
    <w:qFormat/>
    <w:locked/>
    <w:rsid w:val="006F10F8"/>
    <w:pPr>
      <w:overflowPunct w:val="0"/>
      <w:autoSpaceDE w:val="0"/>
      <w:autoSpaceDN w:val="0"/>
      <w:adjustRightInd w:val="0"/>
      <w:spacing w:after="0" w:line="240" w:lineRule="auto"/>
      <w:jc w:val="center"/>
      <w:textAlignment w:val="baseline"/>
    </w:pPr>
    <w:rPr>
      <w:rFonts w:ascii="HelveticaLT" w:eastAsia="Times New Roman" w:hAnsi="HelveticaLT"/>
      <w:b/>
      <w:bCs/>
      <w:sz w:val="20"/>
      <w:szCs w:val="20"/>
      <w:lang w:val="en-GB"/>
    </w:rPr>
  </w:style>
  <w:style w:type="character" w:customStyle="1" w:styleId="PaantratDiagrama">
    <w:name w:val="Paantraštė Diagrama"/>
    <w:basedOn w:val="Numatytasispastraiposriftas"/>
    <w:link w:val="Paantrat"/>
    <w:rsid w:val="006F10F8"/>
    <w:rPr>
      <w:rFonts w:ascii="HelveticaLT" w:eastAsia="Times New Roman" w:hAnsi="HelveticaLT"/>
      <w:b/>
      <w:bCs/>
      <w:sz w:val="20"/>
      <w:szCs w:val="20"/>
      <w:lang w:val="en-GB" w:eastAsia="en-US"/>
    </w:rPr>
  </w:style>
  <w:style w:type="paragraph" w:styleId="Betarp">
    <w:name w:val="No Spacing"/>
    <w:uiPriority w:val="1"/>
    <w:qFormat/>
    <w:rsid w:val="009A335B"/>
    <w:rPr>
      <w:lang w:eastAsia="en-US"/>
    </w:rPr>
  </w:style>
  <w:style w:type="paragraph" w:styleId="Sraopastraipa">
    <w:name w:val="List Paragraph"/>
    <w:basedOn w:val="prastasis"/>
    <w:uiPriority w:val="34"/>
    <w:qFormat/>
    <w:rsid w:val="004104A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9831507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2E9258E-AD69-47E8-9F63-64B9F91902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2963</Words>
  <Characters>1690</Characters>
  <Application>Microsoft Office Word</Application>
  <DocSecurity>0</DocSecurity>
  <Lines>14</Lines>
  <Paragraphs>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4644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Agnė Svetlauskaitė</dc:creator>
  <cp:lastModifiedBy>Dainora Daugeliene</cp:lastModifiedBy>
  <cp:revision>2</cp:revision>
  <cp:lastPrinted>2017-04-24T13:27:00Z</cp:lastPrinted>
  <dcterms:created xsi:type="dcterms:W3CDTF">2021-04-19T08:47:00Z</dcterms:created>
  <dcterms:modified xsi:type="dcterms:W3CDTF">2021-04-19T08:47:00Z</dcterms:modified>
</cp:coreProperties>
</file>