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EF13E" w14:textId="25C52C2D" w:rsidR="00E34417" w:rsidRPr="00835490" w:rsidRDefault="00E34417" w:rsidP="00E34417">
      <w:pPr>
        <w:spacing w:after="0" w:line="240" w:lineRule="auto"/>
        <w:jc w:val="center"/>
        <w:rPr>
          <w:rFonts w:ascii="Times New Roman" w:hAnsi="Times New Roman"/>
          <w:b/>
          <w:bCs/>
          <w:caps/>
          <w:sz w:val="20"/>
          <w:szCs w:val="20"/>
        </w:rPr>
      </w:pPr>
      <w:bookmarkStart w:id="0" w:name="_Hlk51067006"/>
      <w:bookmarkStart w:id="1" w:name="_Hlk16151182"/>
    </w:p>
    <w:p w14:paraId="0AE99019" w14:textId="77777777" w:rsidR="00E34417" w:rsidRPr="00835490" w:rsidRDefault="00E34417" w:rsidP="00E34417">
      <w:pPr>
        <w:spacing w:after="0" w:line="240" w:lineRule="auto"/>
        <w:jc w:val="center"/>
        <w:rPr>
          <w:rFonts w:ascii="Times New Roman" w:hAnsi="Times New Roman"/>
          <w:b/>
          <w:bCs/>
          <w:caps/>
          <w:sz w:val="12"/>
          <w:szCs w:val="12"/>
        </w:rPr>
      </w:pPr>
    </w:p>
    <w:p w14:paraId="3D49C7E1" w14:textId="77777777" w:rsidR="00E34417" w:rsidRPr="00835490" w:rsidRDefault="00E34417" w:rsidP="00E34417">
      <w:pPr>
        <w:keepNext/>
        <w:spacing w:after="0" w:line="240" w:lineRule="auto"/>
        <w:jc w:val="center"/>
        <w:outlineLvl w:val="0"/>
        <w:rPr>
          <w:rFonts w:ascii="Times New Roman" w:hAnsi="Times New Roman"/>
          <w:b/>
          <w:sz w:val="28"/>
          <w:szCs w:val="28"/>
          <w:lang w:eastAsia="lt-LT"/>
        </w:rPr>
      </w:pPr>
      <w:bookmarkStart w:id="2" w:name="_Hlk536624615"/>
      <w:r w:rsidRPr="00835490">
        <w:rPr>
          <w:rFonts w:ascii="Times New Roman" w:hAnsi="Times New Roman"/>
          <w:b/>
          <w:sz w:val="28"/>
          <w:szCs w:val="28"/>
          <w:lang w:eastAsia="lt-LT"/>
        </w:rPr>
        <w:t>KLAIPĖDOS RAJONO SAVIVALDYBĖS TARYBA</w:t>
      </w:r>
    </w:p>
    <w:bookmarkEnd w:id="0"/>
    <w:bookmarkEnd w:id="1"/>
    <w:bookmarkEnd w:id="2"/>
    <w:p w14:paraId="0C149842" w14:textId="3BBD4E11" w:rsidR="00586785" w:rsidRPr="00A23534" w:rsidRDefault="00586785" w:rsidP="00E34417">
      <w:pPr>
        <w:spacing w:after="0" w:line="240" w:lineRule="auto"/>
        <w:jc w:val="center"/>
        <w:rPr>
          <w:rFonts w:ascii="Times New Roman" w:hAnsi="Times New Roman"/>
          <w:sz w:val="24"/>
          <w:szCs w:val="24"/>
        </w:rPr>
      </w:pPr>
    </w:p>
    <w:p w14:paraId="0D21CAE3" w14:textId="77777777" w:rsidR="00586785" w:rsidRPr="00A23534" w:rsidRDefault="00586785"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SPRENDIMAS</w:t>
      </w:r>
    </w:p>
    <w:p w14:paraId="279C9F4F" w14:textId="790106C4" w:rsidR="002E479C" w:rsidRDefault="00A049A9"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953C49" w:rsidRPr="00C60300">
        <w:rPr>
          <w:rFonts w:ascii="Times New Roman" w:hAnsi="Times New Roman"/>
          <w:b/>
          <w:spacing w:val="20"/>
          <w:sz w:val="28"/>
          <w:szCs w:val="28"/>
        </w:rPr>
        <w:t>VALDYTI PA</w:t>
      </w:r>
      <w:r w:rsidR="00953C49">
        <w:rPr>
          <w:rFonts w:ascii="Times New Roman" w:hAnsi="Times New Roman"/>
          <w:b/>
          <w:spacing w:val="20"/>
          <w:sz w:val="28"/>
          <w:szCs w:val="28"/>
        </w:rPr>
        <w:t xml:space="preserve">NAUDOS PAGRINDAIS </w:t>
      </w:r>
      <w:r w:rsidR="006B627B">
        <w:rPr>
          <w:rFonts w:ascii="Times New Roman" w:hAnsi="Times New Roman"/>
          <w:b/>
          <w:bCs/>
          <w:sz w:val="28"/>
          <w:szCs w:val="28"/>
        </w:rPr>
        <w:t>KLAIPĖDOS RAJONO ANTKOPČIO BENDRUOMENĖS CENTRUI</w:t>
      </w:r>
      <w:r w:rsidR="00A65013" w:rsidRPr="00A23534">
        <w:rPr>
          <w:rFonts w:ascii="Times New Roman" w:hAnsi="Times New Roman"/>
          <w:b/>
          <w:bCs/>
          <w:sz w:val="28"/>
          <w:szCs w:val="28"/>
        </w:rPr>
        <w:t xml:space="preserve"> </w:t>
      </w:r>
    </w:p>
    <w:p w14:paraId="376D7DE5" w14:textId="77777777" w:rsidR="00953C49" w:rsidRPr="00A23534" w:rsidRDefault="00953C49" w:rsidP="00E34417">
      <w:pPr>
        <w:spacing w:after="0" w:line="240" w:lineRule="auto"/>
        <w:jc w:val="center"/>
        <w:rPr>
          <w:rFonts w:ascii="Times New Roman" w:hAnsi="Times New Roman"/>
          <w:sz w:val="24"/>
          <w:szCs w:val="24"/>
        </w:rPr>
      </w:pPr>
    </w:p>
    <w:p w14:paraId="604DD79F" w14:textId="755ECC66" w:rsidR="00586785" w:rsidRDefault="008E3884" w:rsidP="00E34417">
      <w:pPr>
        <w:spacing w:after="0"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3E1C4C">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6B627B">
        <w:rPr>
          <w:rFonts w:ascii="Times New Roman" w:hAnsi="Times New Roman"/>
          <w:color w:val="000000" w:themeColor="text1"/>
          <w:sz w:val="24"/>
          <w:szCs w:val="24"/>
        </w:rPr>
        <w:t xml:space="preserve">balandžio   </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83312C">
        <w:rPr>
          <w:rFonts w:ascii="Times New Roman" w:hAnsi="Times New Roman"/>
          <w:color w:val="000000" w:themeColor="text1"/>
          <w:sz w:val="24"/>
          <w:szCs w:val="24"/>
        </w:rPr>
        <w:t>23</w:t>
      </w:r>
    </w:p>
    <w:p w14:paraId="4663F92A" w14:textId="7EF7E728" w:rsidR="00890222" w:rsidRDefault="00A82F0E" w:rsidP="00E34417">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953C49" w:rsidRDefault="003E1C4C" w:rsidP="00E34417">
      <w:pPr>
        <w:spacing w:after="0" w:line="240" w:lineRule="auto"/>
        <w:jc w:val="center"/>
        <w:rPr>
          <w:rFonts w:ascii="Times New Roman" w:hAnsi="Times New Roman"/>
          <w:color w:val="000000" w:themeColor="text1"/>
          <w:sz w:val="24"/>
          <w:szCs w:val="24"/>
        </w:rPr>
      </w:pPr>
    </w:p>
    <w:p w14:paraId="679306E4" w14:textId="12612143" w:rsidR="00586785" w:rsidRPr="00E5032D" w:rsidRDefault="00953C49" w:rsidP="00E34417">
      <w:pPr>
        <w:spacing w:after="0" w:line="240" w:lineRule="auto"/>
        <w:ind w:firstLine="1134"/>
        <w:jc w:val="both"/>
        <w:rPr>
          <w:rFonts w:ascii="Times New Roman" w:hAnsi="Times New Roman"/>
          <w:sz w:val="24"/>
          <w:szCs w:val="24"/>
        </w:rPr>
      </w:pPr>
      <w:r w:rsidRPr="00953C49">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14 straipsnio 1 dalies 3 punktu, 2 dal</w:t>
      </w:r>
      <w:r>
        <w:rPr>
          <w:rFonts w:ascii="Times New Roman" w:hAnsi="Times New Roman"/>
          <w:sz w:val="24"/>
          <w:szCs w:val="24"/>
        </w:rPr>
        <w:t>i</w:t>
      </w:r>
      <w:r w:rsidR="00020F26">
        <w:rPr>
          <w:rFonts w:ascii="Times New Roman" w:hAnsi="Times New Roman"/>
          <w:sz w:val="24"/>
          <w:szCs w:val="24"/>
        </w:rPr>
        <w:t>es 7 punktu</w:t>
      </w:r>
      <w:r w:rsidRPr="00953C49">
        <w:rPr>
          <w:rFonts w:ascii="Times New Roman" w:hAnsi="Times New Roman"/>
          <w:sz w:val="24"/>
          <w:szCs w:val="24"/>
        </w:rPr>
        <w:t xml:space="preserve">,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8 </w:t>
      </w:r>
      <w:r w:rsidR="00361023" w:rsidRPr="00953C49">
        <w:rPr>
          <w:rFonts w:ascii="Times New Roman" w:hAnsi="Times New Roman"/>
          <w:sz w:val="24"/>
          <w:szCs w:val="24"/>
        </w:rPr>
        <w:t>punktu</w:t>
      </w:r>
      <w:r w:rsidR="00A97844" w:rsidRPr="00953C49">
        <w:rPr>
          <w:rFonts w:ascii="Times New Roman" w:hAnsi="Times New Roman"/>
          <w:sz w:val="24"/>
          <w:szCs w:val="24"/>
        </w:rPr>
        <w:t xml:space="preserve">, </w:t>
      </w:r>
      <w:r w:rsidR="00516942" w:rsidRPr="00953C49">
        <w:rPr>
          <w:rFonts w:ascii="Times New Roman" w:hAnsi="Times New Roman"/>
          <w:sz w:val="24"/>
          <w:szCs w:val="24"/>
        </w:rPr>
        <w:t>atsižvelgdama į 202</w:t>
      </w:r>
      <w:r w:rsidR="006B627B" w:rsidRPr="00953C49">
        <w:rPr>
          <w:rFonts w:ascii="Times New Roman" w:hAnsi="Times New Roman"/>
          <w:sz w:val="24"/>
          <w:szCs w:val="24"/>
        </w:rPr>
        <w:t>1</w:t>
      </w:r>
      <w:r w:rsidR="00516942" w:rsidRPr="00953C49">
        <w:rPr>
          <w:rFonts w:ascii="Times New Roman" w:hAnsi="Times New Roman"/>
          <w:sz w:val="24"/>
          <w:szCs w:val="24"/>
        </w:rPr>
        <w:t xml:space="preserve"> m. </w:t>
      </w:r>
      <w:r w:rsidR="006B627B" w:rsidRPr="00953C49">
        <w:rPr>
          <w:rFonts w:ascii="Times New Roman" w:hAnsi="Times New Roman"/>
          <w:sz w:val="24"/>
          <w:szCs w:val="24"/>
        </w:rPr>
        <w:t>balandžio</w:t>
      </w:r>
      <w:r w:rsidR="00516942" w:rsidRPr="00953C49">
        <w:rPr>
          <w:rFonts w:ascii="Times New Roman" w:hAnsi="Times New Roman"/>
          <w:sz w:val="24"/>
          <w:szCs w:val="24"/>
        </w:rPr>
        <w:t xml:space="preserve"> </w:t>
      </w:r>
      <w:r w:rsidR="002703E2" w:rsidRPr="00953C49">
        <w:rPr>
          <w:rFonts w:ascii="Times New Roman" w:hAnsi="Times New Roman"/>
          <w:sz w:val="24"/>
          <w:szCs w:val="24"/>
        </w:rPr>
        <w:t>1</w:t>
      </w:r>
      <w:r w:rsidR="006B627B" w:rsidRPr="00953C49">
        <w:rPr>
          <w:rFonts w:ascii="Times New Roman" w:hAnsi="Times New Roman"/>
          <w:sz w:val="24"/>
          <w:szCs w:val="24"/>
        </w:rPr>
        <w:t>2</w:t>
      </w:r>
      <w:r w:rsidR="00516942" w:rsidRPr="00953C49">
        <w:rPr>
          <w:rFonts w:ascii="Times New Roman" w:hAnsi="Times New Roman"/>
          <w:sz w:val="24"/>
          <w:szCs w:val="24"/>
        </w:rPr>
        <w:t xml:space="preserve"> d. </w:t>
      </w:r>
      <w:r w:rsidR="006B627B" w:rsidRPr="00953C49">
        <w:rPr>
          <w:rFonts w:ascii="Times New Roman" w:hAnsi="Times New Roman"/>
          <w:sz w:val="24"/>
          <w:szCs w:val="24"/>
        </w:rPr>
        <w:t xml:space="preserve">Klaipėdos rajono </w:t>
      </w:r>
      <w:proofErr w:type="spellStart"/>
      <w:r w:rsidR="006B627B" w:rsidRPr="00953C49">
        <w:rPr>
          <w:rFonts w:ascii="Times New Roman" w:hAnsi="Times New Roman"/>
          <w:sz w:val="24"/>
          <w:szCs w:val="24"/>
        </w:rPr>
        <w:t>Antkopčio</w:t>
      </w:r>
      <w:proofErr w:type="spellEnd"/>
      <w:r w:rsidR="006B627B" w:rsidRPr="00953C49">
        <w:rPr>
          <w:rFonts w:ascii="Times New Roman" w:hAnsi="Times New Roman"/>
          <w:sz w:val="24"/>
          <w:szCs w:val="24"/>
        </w:rPr>
        <w:t xml:space="preserve"> kaimo bendruomenės</w:t>
      </w:r>
      <w:r w:rsidR="00A97844" w:rsidRPr="00953C49">
        <w:rPr>
          <w:rFonts w:ascii="Times New Roman" w:hAnsi="Times New Roman"/>
          <w:sz w:val="24"/>
          <w:szCs w:val="24"/>
        </w:rPr>
        <w:t xml:space="preserve"> centro raštą</w:t>
      </w:r>
      <w:r w:rsidR="00A97844">
        <w:rPr>
          <w:rFonts w:ascii="Times New Roman" w:hAnsi="Times New Roman"/>
          <w:sz w:val="24"/>
          <w:szCs w:val="24"/>
        </w:rPr>
        <w:t xml:space="preserve"> Nr. </w:t>
      </w:r>
      <w:r w:rsidR="006B627B">
        <w:rPr>
          <w:rFonts w:ascii="Times New Roman" w:hAnsi="Times New Roman"/>
          <w:sz w:val="24"/>
          <w:szCs w:val="24"/>
        </w:rPr>
        <w:t>21/04-12</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28717DED" w:rsidR="00225155" w:rsidRDefault="00586785" w:rsidP="00225155">
      <w:pPr>
        <w:spacing w:after="0" w:line="240" w:lineRule="auto"/>
        <w:ind w:firstLine="1134"/>
        <w:jc w:val="both"/>
        <w:rPr>
          <w:rFonts w:ascii="Times New Roman" w:hAnsi="Times New Roman"/>
          <w:color w:val="000000"/>
          <w:sz w:val="24"/>
          <w:szCs w:val="24"/>
          <w:lang w:eastAsia="lt-LT"/>
        </w:rPr>
      </w:pPr>
      <w:bookmarkStart w:id="3"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r w:rsidR="006B627B">
        <w:rPr>
          <w:rFonts w:ascii="Times New Roman" w:hAnsi="Times New Roman"/>
          <w:sz w:val="24"/>
          <w:szCs w:val="24"/>
        </w:rPr>
        <w:t xml:space="preserve">Klaipėdos rajono </w:t>
      </w:r>
      <w:proofErr w:type="spellStart"/>
      <w:r w:rsidR="006B627B">
        <w:rPr>
          <w:rFonts w:ascii="Times New Roman" w:hAnsi="Times New Roman"/>
          <w:sz w:val="24"/>
          <w:szCs w:val="24"/>
        </w:rPr>
        <w:t>Antkopčio</w:t>
      </w:r>
      <w:proofErr w:type="spellEnd"/>
      <w:r w:rsidR="006B627B">
        <w:rPr>
          <w:rFonts w:ascii="Times New Roman" w:hAnsi="Times New Roman"/>
          <w:sz w:val="24"/>
          <w:szCs w:val="24"/>
        </w:rPr>
        <w:t xml:space="preserve"> kaimo bendruomenės centrui</w:t>
      </w:r>
      <w:r w:rsidR="00E5032D" w:rsidRPr="00E5032D">
        <w:rPr>
          <w:rFonts w:ascii="Times New Roman" w:hAnsi="Times New Roman"/>
          <w:sz w:val="24"/>
          <w:szCs w:val="24"/>
        </w:rPr>
        <w:t xml:space="preserve">, kodas </w:t>
      </w:r>
      <w:r w:rsidR="006B627B">
        <w:rPr>
          <w:rFonts w:ascii="Times New Roman" w:hAnsi="Times New Roman"/>
          <w:sz w:val="24"/>
          <w:szCs w:val="24"/>
        </w:rPr>
        <w:t>300572189</w:t>
      </w:r>
      <w:r w:rsidR="00A97844">
        <w:rPr>
          <w:rFonts w:ascii="Times New Roman" w:hAnsi="Times New Roman"/>
          <w:sz w:val="24"/>
          <w:szCs w:val="24"/>
        </w:rPr>
        <w:t>,</w:t>
      </w:r>
      <w:r w:rsidR="00070643" w:rsidRPr="00070643">
        <w:t xml:space="preserve"> </w:t>
      </w:r>
      <w:r w:rsidR="00070643" w:rsidRPr="00070643">
        <w:rPr>
          <w:rFonts w:ascii="Times New Roman" w:hAnsi="Times New Roman"/>
          <w:sz w:val="24"/>
          <w:szCs w:val="24"/>
        </w:rPr>
        <w:t>panaudos pagrindais 10 metų laikotarpiui laikinai neatlygintinai valdyti ir naudotis</w:t>
      </w:r>
      <w:r w:rsidR="00A97844">
        <w:rPr>
          <w:rFonts w:ascii="Times New Roman" w:hAnsi="Times New Roman"/>
          <w:sz w:val="24"/>
          <w:szCs w:val="24"/>
        </w:rPr>
        <w:t xml:space="preserve"> </w:t>
      </w:r>
      <w:r w:rsidR="00A97844" w:rsidRPr="00A97844">
        <w:rPr>
          <w:rFonts w:ascii="Times New Roman" w:hAnsi="Times New Roman"/>
          <w:color w:val="000000"/>
          <w:sz w:val="24"/>
          <w:szCs w:val="24"/>
          <w:lang w:eastAsia="lt-LT"/>
        </w:rPr>
        <w:t xml:space="preserve">Klaipėdos rajono savivaldybei nuosavybės teise priklausantį </w:t>
      </w:r>
      <w:r w:rsidR="00FD2C4E">
        <w:rPr>
          <w:rFonts w:ascii="Times New Roman" w:hAnsi="Times New Roman"/>
          <w:color w:val="000000"/>
          <w:sz w:val="24"/>
          <w:szCs w:val="24"/>
          <w:lang w:eastAsia="lt-LT"/>
        </w:rPr>
        <w:t>ilgalaikį</w:t>
      </w:r>
      <w:r w:rsidR="00A97844" w:rsidRPr="00A97844">
        <w:rPr>
          <w:rFonts w:ascii="Times New Roman" w:hAnsi="Times New Roman"/>
          <w:color w:val="000000"/>
          <w:sz w:val="24"/>
          <w:szCs w:val="24"/>
          <w:lang w:eastAsia="lt-LT"/>
        </w:rPr>
        <w:t xml:space="preserve"> turtą </w:t>
      </w:r>
      <w:r w:rsidR="006B627B">
        <w:rPr>
          <w:rFonts w:ascii="Times New Roman" w:hAnsi="Times New Roman"/>
          <w:sz w:val="24"/>
          <w:szCs w:val="24"/>
        </w:rPr>
        <w:t xml:space="preserve">Pastatą-Parduotuvę, unikalus Nr. 5596-4006-0013, 100,56 kv. m. bendro ploto, esančią </w:t>
      </w:r>
      <w:proofErr w:type="spellStart"/>
      <w:r w:rsidR="006B627B">
        <w:rPr>
          <w:rFonts w:ascii="Times New Roman" w:hAnsi="Times New Roman"/>
          <w:sz w:val="24"/>
          <w:szCs w:val="24"/>
        </w:rPr>
        <w:t>Antkopčio</w:t>
      </w:r>
      <w:proofErr w:type="spellEnd"/>
      <w:r w:rsidR="006B627B">
        <w:rPr>
          <w:rFonts w:ascii="Times New Roman" w:hAnsi="Times New Roman"/>
          <w:sz w:val="24"/>
          <w:szCs w:val="24"/>
        </w:rPr>
        <w:t xml:space="preserve"> g. 2, </w:t>
      </w:r>
      <w:proofErr w:type="spellStart"/>
      <w:r w:rsidR="006B627B">
        <w:rPr>
          <w:rFonts w:ascii="Times New Roman" w:hAnsi="Times New Roman"/>
          <w:sz w:val="24"/>
          <w:szCs w:val="24"/>
        </w:rPr>
        <w:t>Antkop</w:t>
      </w:r>
      <w:r w:rsidR="00020F26">
        <w:rPr>
          <w:rFonts w:ascii="Times New Roman" w:hAnsi="Times New Roman"/>
          <w:sz w:val="24"/>
          <w:szCs w:val="24"/>
        </w:rPr>
        <w:t>čio</w:t>
      </w:r>
      <w:proofErr w:type="spellEnd"/>
      <w:r w:rsidR="00020F26">
        <w:rPr>
          <w:rFonts w:ascii="Times New Roman" w:hAnsi="Times New Roman"/>
          <w:sz w:val="24"/>
          <w:szCs w:val="24"/>
        </w:rPr>
        <w:t xml:space="preserve"> k., Klaipėdos r.</w:t>
      </w:r>
      <w:r w:rsidR="00953C49">
        <w:rPr>
          <w:rFonts w:ascii="Times New Roman" w:hAnsi="Times New Roman"/>
          <w:sz w:val="24"/>
          <w:szCs w:val="24"/>
        </w:rPr>
        <w:t xml:space="preserve"> </w:t>
      </w:r>
    </w:p>
    <w:bookmarkEnd w:id="3"/>
    <w:p w14:paraId="52CA0F6C" w14:textId="0289E7F9"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020F26">
        <w:rPr>
          <w:rFonts w:ascii="Times New Roman" w:hAnsi="Times New Roman"/>
          <w:sz w:val="24"/>
          <w:szCs w:val="24"/>
        </w:rPr>
        <w:t>panaudos</w:t>
      </w:r>
      <w:r w:rsidR="007A1F06">
        <w:rPr>
          <w:rFonts w:ascii="Times New Roman" w:hAnsi="Times New Roman"/>
          <w:sz w:val="24"/>
          <w:szCs w:val="24"/>
        </w:rPr>
        <w:t xml:space="preserve">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6B627B">
        <w:rPr>
          <w:rFonts w:ascii="Times New Roman" w:hAnsi="Times New Roman"/>
          <w:sz w:val="24"/>
          <w:szCs w:val="24"/>
        </w:rPr>
        <w:t xml:space="preserve">Klaipėdos rajono </w:t>
      </w:r>
      <w:proofErr w:type="spellStart"/>
      <w:r w:rsidR="006B627B">
        <w:rPr>
          <w:rFonts w:ascii="Times New Roman" w:hAnsi="Times New Roman"/>
          <w:sz w:val="24"/>
          <w:szCs w:val="24"/>
        </w:rPr>
        <w:t>Antkopčio</w:t>
      </w:r>
      <w:proofErr w:type="spellEnd"/>
      <w:r w:rsidR="006B627B">
        <w:rPr>
          <w:rFonts w:ascii="Times New Roman" w:hAnsi="Times New Roman"/>
          <w:sz w:val="24"/>
          <w:szCs w:val="24"/>
        </w:rPr>
        <w:t xml:space="preserve"> kaimo bendruomenės centru</w:t>
      </w:r>
      <w:r w:rsidR="00621480">
        <w:rPr>
          <w:rFonts w:ascii="Times New Roman" w:hAnsi="Times New Roman"/>
          <w:color w:val="000000"/>
          <w:sz w:val="24"/>
          <w:szCs w:val="24"/>
          <w:lang w:eastAsia="lt-LT"/>
        </w:rPr>
        <w:t xml:space="preserve">.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1BCC443B" w:rsidR="00A23534" w:rsidRDefault="00A23534" w:rsidP="00A23534">
      <w:pPr>
        <w:spacing w:after="0"/>
        <w:jc w:val="both"/>
        <w:rPr>
          <w:rFonts w:ascii="Times New Roman" w:hAnsi="Times New Roman"/>
          <w:sz w:val="24"/>
          <w:szCs w:val="24"/>
        </w:rPr>
      </w:pPr>
    </w:p>
    <w:p w14:paraId="06625937" w14:textId="02EB7553" w:rsidR="00E34417" w:rsidRPr="00070643" w:rsidRDefault="00E34417" w:rsidP="00A23534">
      <w:pPr>
        <w:spacing w:after="0"/>
        <w:jc w:val="both"/>
        <w:rPr>
          <w:rFonts w:ascii="Times New Roman" w:hAnsi="Times New Roman"/>
          <w:sz w:val="24"/>
          <w:szCs w:val="24"/>
        </w:rPr>
      </w:pPr>
    </w:p>
    <w:p w14:paraId="277A4426" w14:textId="34BA1D15" w:rsidR="00070643" w:rsidRPr="00070643" w:rsidRDefault="00070643" w:rsidP="00070643">
      <w:pPr>
        <w:jc w:val="both"/>
        <w:rPr>
          <w:rFonts w:ascii="Times New Roman" w:hAnsi="Times New Roman"/>
          <w:sz w:val="24"/>
          <w:szCs w:val="24"/>
        </w:rPr>
      </w:pPr>
      <w:r w:rsidRPr="00070643">
        <w:rPr>
          <w:rFonts w:ascii="Times New Roman" w:hAnsi="Times New Roman"/>
          <w:sz w:val="24"/>
          <w:szCs w:val="24"/>
        </w:rPr>
        <w:t>Savivaldybės meras</w:t>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r>
      <w:r w:rsidRPr="00070643">
        <w:rPr>
          <w:rFonts w:ascii="Times New Roman" w:hAnsi="Times New Roman"/>
          <w:sz w:val="24"/>
          <w:szCs w:val="24"/>
        </w:rPr>
        <w:tab/>
        <w:t xml:space="preserve">                      </w:t>
      </w:r>
    </w:p>
    <w:p w14:paraId="18954078"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TEIKIA: A. Bogdanovas                            </w:t>
      </w:r>
    </w:p>
    <w:p w14:paraId="30D70D31"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PARENGĖ: A. Indzelė                               </w:t>
      </w:r>
    </w:p>
    <w:p w14:paraId="4521E339"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SUDERINTA:                                             </w:t>
      </w:r>
    </w:p>
    <w:p w14:paraId="4016D40E"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V. Valantinas</w:t>
      </w:r>
    </w:p>
    <w:p w14:paraId="46D1E877"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V. Jasas                                                       </w:t>
      </w:r>
    </w:p>
    <w:p w14:paraId="7DCFECBA"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D. Beliokaitė                                        </w:t>
      </w:r>
    </w:p>
    <w:p w14:paraId="2CB9910F"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A. </w:t>
      </w:r>
      <w:proofErr w:type="spellStart"/>
      <w:r w:rsidRPr="00070643">
        <w:rPr>
          <w:rFonts w:ascii="Times New Roman" w:hAnsi="Times New Roman"/>
          <w:sz w:val="24"/>
          <w:szCs w:val="24"/>
        </w:rPr>
        <w:t>Jansonienė</w:t>
      </w:r>
      <w:proofErr w:type="spellEnd"/>
      <w:r w:rsidRPr="00070643">
        <w:rPr>
          <w:rFonts w:ascii="Times New Roman" w:hAnsi="Times New Roman"/>
          <w:sz w:val="24"/>
          <w:szCs w:val="24"/>
        </w:rPr>
        <w:t xml:space="preserve">                                     </w:t>
      </w:r>
    </w:p>
    <w:p w14:paraId="65FEBF18"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T. </w:t>
      </w:r>
      <w:proofErr w:type="spellStart"/>
      <w:r w:rsidRPr="00070643">
        <w:rPr>
          <w:rFonts w:ascii="Times New Roman" w:hAnsi="Times New Roman"/>
          <w:sz w:val="24"/>
          <w:szCs w:val="24"/>
        </w:rPr>
        <w:t>Tuzovaitė</w:t>
      </w:r>
      <w:proofErr w:type="spellEnd"/>
      <w:r w:rsidRPr="00070643">
        <w:rPr>
          <w:rFonts w:ascii="Times New Roman" w:hAnsi="Times New Roman"/>
          <w:sz w:val="24"/>
          <w:szCs w:val="24"/>
        </w:rPr>
        <w:t xml:space="preserve"> – Markūnienė  </w:t>
      </w:r>
    </w:p>
    <w:p w14:paraId="78F5E2F7"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J. Ruškys </w:t>
      </w:r>
    </w:p>
    <w:p w14:paraId="0C11297A"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A. Balnionienė</w:t>
      </w:r>
    </w:p>
    <w:p w14:paraId="0970D7A9" w14:textId="77777777" w:rsidR="00070643" w:rsidRPr="00070643" w:rsidRDefault="00070643" w:rsidP="00070643">
      <w:pPr>
        <w:tabs>
          <w:tab w:val="right" w:pos="9639"/>
        </w:tabs>
        <w:spacing w:after="0"/>
        <w:jc w:val="both"/>
        <w:rPr>
          <w:rFonts w:ascii="Times New Roman" w:hAnsi="Times New Roman"/>
          <w:sz w:val="24"/>
          <w:szCs w:val="24"/>
        </w:rPr>
      </w:pPr>
      <w:r w:rsidRPr="00070643">
        <w:rPr>
          <w:rFonts w:ascii="Times New Roman" w:hAnsi="Times New Roman"/>
          <w:sz w:val="24"/>
          <w:szCs w:val="24"/>
        </w:rPr>
        <w:t xml:space="preserve">B. Markauskas                                                  </w:t>
      </w:r>
    </w:p>
    <w:p w14:paraId="5DA71197" w14:textId="62FA8817" w:rsidR="00070643" w:rsidRPr="00070643" w:rsidRDefault="00070643" w:rsidP="00070643">
      <w:pPr>
        <w:tabs>
          <w:tab w:val="right" w:pos="9639"/>
        </w:tabs>
        <w:jc w:val="both"/>
        <w:rPr>
          <w:rFonts w:ascii="Times New Roman" w:hAnsi="Times New Roman"/>
          <w:sz w:val="24"/>
          <w:szCs w:val="24"/>
        </w:rPr>
      </w:pPr>
    </w:p>
    <w:p w14:paraId="6D5AA927" w14:textId="77777777" w:rsidR="00070643" w:rsidRPr="00070643" w:rsidRDefault="00070643" w:rsidP="00070643">
      <w:pPr>
        <w:tabs>
          <w:tab w:val="right" w:pos="9639"/>
        </w:tabs>
        <w:jc w:val="both"/>
        <w:rPr>
          <w:rFonts w:ascii="Times New Roman" w:hAnsi="Times New Roman"/>
          <w:sz w:val="24"/>
          <w:szCs w:val="24"/>
        </w:rPr>
      </w:pPr>
    </w:p>
    <w:p w14:paraId="4A1836DA" w14:textId="77777777" w:rsidR="00070643" w:rsidRPr="00070643" w:rsidRDefault="00070643" w:rsidP="00070643">
      <w:pPr>
        <w:spacing w:after="0"/>
        <w:jc w:val="center"/>
        <w:rPr>
          <w:rFonts w:ascii="Times New Roman" w:hAnsi="Times New Roman"/>
          <w:b/>
          <w:sz w:val="24"/>
          <w:szCs w:val="24"/>
        </w:rPr>
      </w:pPr>
      <w:r w:rsidRPr="00070643">
        <w:rPr>
          <w:rFonts w:ascii="Times New Roman" w:hAnsi="Times New Roman"/>
          <w:b/>
          <w:sz w:val="24"/>
          <w:szCs w:val="24"/>
        </w:rPr>
        <w:lastRenderedPageBreak/>
        <w:t>KLAIPĖDOS RAJONO SAVIVALDYBĖS ADMINISTRACIJA</w:t>
      </w:r>
    </w:p>
    <w:p w14:paraId="1DFD2270" w14:textId="77777777" w:rsidR="00070643" w:rsidRPr="00070643" w:rsidRDefault="00070643" w:rsidP="00070643">
      <w:pPr>
        <w:spacing w:after="0"/>
        <w:jc w:val="center"/>
        <w:rPr>
          <w:rFonts w:ascii="Times New Roman" w:hAnsi="Times New Roman"/>
          <w:b/>
          <w:sz w:val="24"/>
          <w:szCs w:val="24"/>
        </w:rPr>
      </w:pPr>
    </w:p>
    <w:p w14:paraId="131EE2FB" w14:textId="77777777" w:rsidR="00070643" w:rsidRPr="00070643" w:rsidRDefault="00070643" w:rsidP="00070643">
      <w:pPr>
        <w:spacing w:after="0"/>
        <w:jc w:val="center"/>
        <w:rPr>
          <w:rFonts w:ascii="Times New Roman" w:hAnsi="Times New Roman"/>
          <w:b/>
          <w:sz w:val="24"/>
          <w:szCs w:val="24"/>
        </w:rPr>
      </w:pPr>
      <w:r w:rsidRPr="00070643">
        <w:rPr>
          <w:rFonts w:ascii="Times New Roman" w:hAnsi="Times New Roman"/>
          <w:b/>
          <w:sz w:val="24"/>
          <w:szCs w:val="24"/>
        </w:rPr>
        <w:t>AIŠKINAMASIS RAŠTAS</w:t>
      </w:r>
    </w:p>
    <w:p w14:paraId="7DAFCD17" w14:textId="11D87F4F" w:rsidR="00070643" w:rsidRPr="00070643" w:rsidRDefault="00070643" w:rsidP="00070643">
      <w:pPr>
        <w:jc w:val="center"/>
        <w:rPr>
          <w:rFonts w:ascii="Times New Roman" w:hAnsi="Times New Roman"/>
          <w:sz w:val="24"/>
          <w:szCs w:val="24"/>
        </w:rPr>
      </w:pPr>
      <w:r w:rsidRPr="00070643">
        <w:rPr>
          <w:rFonts w:ascii="Times New Roman" w:hAnsi="Times New Roman"/>
          <w:sz w:val="24"/>
          <w:szCs w:val="24"/>
        </w:rPr>
        <w:t>2021-04-14</w:t>
      </w:r>
    </w:p>
    <w:p w14:paraId="5C5BE915" w14:textId="46DE1423" w:rsidR="00070643" w:rsidRPr="009D602E" w:rsidRDefault="00070643" w:rsidP="009D602E">
      <w:pPr>
        <w:spacing w:after="0" w:line="240" w:lineRule="auto"/>
        <w:jc w:val="center"/>
        <w:rPr>
          <w:rFonts w:ascii="Times New Roman" w:hAnsi="Times New Roman"/>
          <w:b/>
          <w:bCs/>
          <w:sz w:val="24"/>
          <w:szCs w:val="24"/>
        </w:rPr>
      </w:pPr>
      <w:r w:rsidRPr="009D602E">
        <w:rPr>
          <w:rFonts w:ascii="Times New Roman" w:hAnsi="Times New Roman"/>
          <w:b/>
          <w:color w:val="000000"/>
          <w:sz w:val="24"/>
          <w:szCs w:val="24"/>
        </w:rPr>
        <w:t>DĖL TARYBOS SPRENDIMO</w:t>
      </w:r>
      <w:r w:rsidRPr="009D602E">
        <w:rPr>
          <w:rFonts w:ascii="Times New Roman" w:hAnsi="Times New Roman"/>
          <w:color w:val="000000"/>
          <w:sz w:val="24"/>
          <w:szCs w:val="24"/>
        </w:rPr>
        <w:t xml:space="preserve"> </w:t>
      </w:r>
      <w:r w:rsidRPr="009D602E">
        <w:rPr>
          <w:rFonts w:ascii="Times New Roman" w:hAnsi="Times New Roman"/>
          <w:b/>
          <w:bCs/>
          <w:color w:val="000000"/>
          <w:sz w:val="24"/>
          <w:szCs w:val="24"/>
        </w:rPr>
        <w:t>„</w:t>
      </w:r>
      <w:r w:rsidR="009D602E" w:rsidRPr="009D602E">
        <w:rPr>
          <w:rFonts w:ascii="Times New Roman" w:hAnsi="Times New Roman"/>
          <w:b/>
          <w:bCs/>
          <w:sz w:val="24"/>
          <w:szCs w:val="24"/>
        </w:rPr>
        <w:t xml:space="preserve">DĖL KLAIPĖDOS RAJONO SAVIVALDYBĖS TURTO PERDAVIMO </w:t>
      </w:r>
      <w:r w:rsidR="009D602E" w:rsidRPr="009D602E">
        <w:rPr>
          <w:rFonts w:ascii="Times New Roman" w:hAnsi="Times New Roman"/>
          <w:b/>
          <w:spacing w:val="20"/>
          <w:sz w:val="24"/>
          <w:szCs w:val="24"/>
        </w:rPr>
        <w:t xml:space="preserve">VALDYTI PANAUDOS PAGRINDAIS </w:t>
      </w:r>
      <w:r w:rsidR="009D602E" w:rsidRPr="009D602E">
        <w:rPr>
          <w:rFonts w:ascii="Times New Roman" w:hAnsi="Times New Roman"/>
          <w:b/>
          <w:bCs/>
          <w:sz w:val="24"/>
          <w:szCs w:val="24"/>
        </w:rPr>
        <w:t xml:space="preserve">KLAIPĖDOS RAJONO ANTKOPČIO BENDRUOMENĖS CENTRUI </w:t>
      </w:r>
      <w:r w:rsidRPr="009D602E">
        <w:rPr>
          <w:rFonts w:ascii="Times New Roman" w:hAnsi="Times New Roman"/>
          <w:b/>
          <w:sz w:val="24"/>
          <w:szCs w:val="24"/>
        </w:rPr>
        <w:t xml:space="preserve">“ </w:t>
      </w:r>
      <w:r w:rsidRPr="009D602E">
        <w:rPr>
          <w:rFonts w:ascii="Times New Roman" w:hAnsi="Times New Roman"/>
          <w:color w:val="000000"/>
          <w:sz w:val="24"/>
          <w:szCs w:val="24"/>
        </w:rPr>
        <w:t xml:space="preserve"> </w:t>
      </w:r>
      <w:r w:rsidRPr="009D602E">
        <w:rPr>
          <w:rFonts w:ascii="Times New Roman" w:hAnsi="Times New Roman"/>
          <w:b/>
          <w:color w:val="000000"/>
          <w:sz w:val="24"/>
          <w:szCs w:val="24"/>
        </w:rPr>
        <w:t>PROJEKTO</w:t>
      </w:r>
    </w:p>
    <w:p w14:paraId="4D09C30A" w14:textId="77777777" w:rsidR="00070643" w:rsidRPr="00070643" w:rsidRDefault="00070643" w:rsidP="00070643">
      <w:pPr>
        <w:jc w:val="both"/>
        <w:rPr>
          <w:rFonts w:ascii="Times New Roman" w:hAnsi="Times New Roman"/>
          <w:color w:val="000000"/>
          <w:sz w:val="24"/>
          <w:szCs w:val="24"/>
        </w:rPr>
      </w:pPr>
    </w:p>
    <w:p w14:paraId="0A8C2C81" w14:textId="77777777" w:rsidR="00070643" w:rsidRPr="00070643" w:rsidRDefault="00070643" w:rsidP="00070643">
      <w:pPr>
        <w:spacing w:after="0"/>
        <w:ind w:firstLine="567"/>
        <w:jc w:val="both"/>
        <w:rPr>
          <w:rFonts w:ascii="Times New Roman" w:hAnsi="Times New Roman"/>
          <w:b/>
          <w:color w:val="000000"/>
          <w:sz w:val="24"/>
          <w:szCs w:val="24"/>
        </w:rPr>
      </w:pPr>
      <w:r w:rsidRPr="00070643">
        <w:rPr>
          <w:rFonts w:ascii="Times New Roman" w:hAnsi="Times New Roman"/>
          <w:b/>
          <w:color w:val="000000"/>
          <w:sz w:val="24"/>
          <w:szCs w:val="24"/>
        </w:rPr>
        <w:t xml:space="preserve">1. Parengto projekto </w:t>
      </w:r>
      <w:r w:rsidRPr="00070643">
        <w:rPr>
          <w:rFonts w:ascii="Times New Roman" w:hAnsi="Times New Roman"/>
          <w:b/>
          <w:bCs/>
          <w:color w:val="000000"/>
          <w:sz w:val="24"/>
          <w:szCs w:val="24"/>
        </w:rPr>
        <w:t xml:space="preserve">esmė, </w:t>
      </w:r>
      <w:r w:rsidRPr="00070643">
        <w:rPr>
          <w:rFonts w:ascii="Times New Roman" w:hAnsi="Times New Roman"/>
          <w:b/>
          <w:color w:val="000000"/>
          <w:sz w:val="24"/>
          <w:szCs w:val="24"/>
        </w:rPr>
        <w:t>tikslai ir uždaviniai:</w:t>
      </w:r>
    </w:p>
    <w:p w14:paraId="30CB2DEF" w14:textId="77777777" w:rsidR="00070643" w:rsidRDefault="00070643" w:rsidP="00070643">
      <w:pPr>
        <w:spacing w:after="0" w:line="240" w:lineRule="auto"/>
        <w:ind w:firstLine="567"/>
        <w:jc w:val="both"/>
        <w:rPr>
          <w:rFonts w:ascii="Times New Roman" w:hAnsi="Times New Roman"/>
          <w:color w:val="000000"/>
          <w:sz w:val="24"/>
          <w:szCs w:val="24"/>
          <w:lang w:eastAsia="lt-LT"/>
        </w:rPr>
      </w:pPr>
      <w:r>
        <w:rPr>
          <w:rFonts w:ascii="Times New Roman" w:hAnsi="Times New Roman"/>
          <w:sz w:val="24"/>
          <w:szCs w:val="24"/>
        </w:rPr>
        <w:t xml:space="preserve">Perduoti Klaipėdos rajono </w:t>
      </w:r>
      <w:proofErr w:type="spellStart"/>
      <w:r>
        <w:rPr>
          <w:rFonts w:ascii="Times New Roman" w:hAnsi="Times New Roman"/>
          <w:sz w:val="24"/>
          <w:szCs w:val="24"/>
        </w:rPr>
        <w:t>Antkopčio</w:t>
      </w:r>
      <w:proofErr w:type="spellEnd"/>
      <w:r>
        <w:rPr>
          <w:rFonts w:ascii="Times New Roman" w:hAnsi="Times New Roman"/>
          <w:sz w:val="24"/>
          <w:szCs w:val="24"/>
        </w:rPr>
        <w:t xml:space="preserve"> kaimo bendruomenės centrui</w:t>
      </w:r>
      <w:r w:rsidRPr="00E5032D">
        <w:rPr>
          <w:rFonts w:ascii="Times New Roman" w:hAnsi="Times New Roman"/>
          <w:sz w:val="24"/>
          <w:szCs w:val="24"/>
        </w:rPr>
        <w:t xml:space="preserve">, kodas </w:t>
      </w:r>
      <w:r>
        <w:rPr>
          <w:rFonts w:ascii="Times New Roman" w:hAnsi="Times New Roman"/>
          <w:sz w:val="24"/>
          <w:szCs w:val="24"/>
        </w:rPr>
        <w:t>300572189,</w:t>
      </w:r>
      <w:r w:rsidRPr="00070643">
        <w:t xml:space="preserve"> </w:t>
      </w:r>
      <w:r w:rsidRPr="00070643">
        <w:rPr>
          <w:rFonts w:ascii="Times New Roman" w:hAnsi="Times New Roman"/>
          <w:sz w:val="24"/>
          <w:szCs w:val="24"/>
        </w:rPr>
        <w:t>panaudos pagrindais 10 metų laikotarpiui laikinai neatlygintinai valdyti ir naudotis</w:t>
      </w:r>
      <w:r>
        <w:rPr>
          <w:rFonts w:ascii="Times New Roman" w:hAnsi="Times New Roman"/>
          <w:sz w:val="24"/>
          <w:szCs w:val="24"/>
        </w:rPr>
        <w:t xml:space="preserve"> </w:t>
      </w:r>
      <w:r w:rsidRPr="00A97844">
        <w:rPr>
          <w:rFonts w:ascii="Times New Roman" w:hAnsi="Times New Roman"/>
          <w:color w:val="000000"/>
          <w:sz w:val="24"/>
          <w:szCs w:val="24"/>
          <w:lang w:eastAsia="lt-LT"/>
        </w:rPr>
        <w:t xml:space="preserve">Klaipėdos rajono savivaldybei nuosavybės teise priklausantį </w:t>
      </w:r>
      <w:r>
        <w:rPr>
          <w:rFonts w:ascii="Times New Roman" w:hAnsi="Times New Roman"/>
          <w:color w:val="000000"/>
          <w:sz w:val="24"/>
          <w:szCs w:val="24"/>
          <w:lang w:eastAsia="lt-LT"/>
        </w:rPr>
        <w:t>ilgalaikį</w:t>
      </w:r>
      <w:r w:rsidRPr="00A97844">
        <w:rPr>
          <w:rFonts w:ascii="Times New Roman" w:hAnsi="Times New Roman"/>
          <w:color w:val="000000"/>
          <w:sz w:val="24"/>
          <w:szCs w:val="24"/>
          <w:lang w:eastAsia="lt-LT"/>
        </w:rPr>
        <w:t xml:space="preserve"> turtą </w:t>
      </w:r>
      <w:r>
        <w:rPr>
          <w:rFonts w:ascii="Times New Roman" w:hAnsi="Times New Roman"/>
          <w:sz w:val="24"/>
          <w:szCs w:val="24"/>
        </w:rPr>
        <w:t xml:space="preserve">Pastatą-Parduotuvę, unikalus Nr. 5596-4006-0013, 100,56 kv. m. bendro ploto, esančią </w:t>
      </w:r>
      <w:proofErr w:type="spellStart"/>
      <w:r>
        <w:rPr>
          <w:rFonts w:ascii="Times New Roman" w:hAnsi="Times New Roman"/>
          <w:sz w:val="24"/>
          <w:szCs w:val="24"/>
        </w:rPr>
        <w:t>Antkopčio</w:t>
      </w:r>
      <w:proofErr w:type="spellEnd"/>
      <w:r>
        <w:rPr>
          <w:rFonts w:ascii="Times New Roman" w:hAnsi="Times New Roman"/>
          <w:sz w:val="24"/>
          <w:szCs w:val="24"/>
        </w:rPr>
        <w:t xml:space="preserve"> g. 2, </w:t>
      </w:r>
      <w:proofErr w:type="spellStart"/>
      <w:r>
        <w:rPr>
          <w:rFonts w:ascii="Times New Roman" w:hAnsi="Times New Roman"/>
          <w:sz w:val="24"/>
          <w:szCs w:val="24"/>
        </w:rPr>
        <w:t>Antkoptis</w:t>
      </w:r>
      <w:proofErr w:type="spellEnd"/>
      <w:r>
        <w:rPr>
          <w:rFonts w:ascii="Times New Roman" w:hAnsi="Times New Roman"/>
          <w:sz w:val="24"/>
          <w:szCs w:val="24"/>
        </w:rPr>
        <w:t xml:space="preserve">. </w:t>
      </w:r>
    </w:p>
    <w:p w14:paraId="506304AC" w14:textId="77777777" w:rsidR="00070643" w:rsidRPr="00070643" w:rsidRDefault="00070643" w:rsidP="00070643">
      <w:pPr>
        <w:tabs>
          <w:tab w:val="right" w:pos="9639"/>
        </w:tabs>
        <w:spacing w:after="0"/>
        <w:ind w:firstLine="567"/>
        <w:jc w:val="both"/>
        <w:rPr>
          <w:rFonts w:ascii="Times New Roman" w:hAnsi="Times New Roman"/>
          <w:b/>
          <w:color w:val="000000"/>
          <w:sz w:val="24"/>
          <w:szCs w:val="24"/>
        </w:rPr>
      </w:pPr>
      <w:r w:rsidRPr="00070643">
        <w:rPr>
          <w:rFonts w:ascii="Times New Roman" w:hAnsi="Times New Roman"/>
          <w:b/>
          <w:color w:val="000000"/>
          <w:sz w:val="24"/>
          <w:szCs w:val="24"/>
        </w:rPr>
        <w:t xml:space="preserve">2.Projekto rengimo priežastys. Kuo vadovaujantis parengtas sprendimo projektas:  </w:t>
      </w:r>
    </w:p>
    <w:p w14:paraId="689BF9ED" w14:textId="314F24F6" w:rsidR="00070643" w:rsidRPr="00070643" w:rsidRDefault="00070643" w:rsidP="00070643">
      <w:pPr>
        <w:spacing w:after="0" w:line="256" w:lineRule="auto"/>
        <w:ind w:firstLine="567"/>
        <w:jc w:val="both"/>
        <w:rPr>
          <w:rFonts w:ascii="Times New Roman" w:hAnsi="Times New Roman"/>
          <w:sz w:val="24"/>
          <w:szCs w:val="24"/>
        </w:rPr>
      </w:pPr>
      <w:r w:rsidRPr="00953C49">
        <w:rPr>
          <w:rFonts w:ascii="Times New Roman" w:hAnsi="Times New Roman"/>
          <w:sz w:val="24"/>
          <w:szCs w:val="24"/>
        </w:rPr>
        <w:t xml:space="preserve">2021 m. balandžio 12 d. Klaipėdos rajono </w:t>
      </w:r>
      <w:proofErr w:type="spellStart"/>
      <w:r w:rsidRPr="00953C49">
        <w:rPr>
          <w:rFonts w:ascii="Times New Roman" w:hAnsi="Times New Roman"/>
          <w:sz w:val="24"/>
          <w:szCs w:val="24"/>
        </w:rPr>
        <w:t>Antkopčio</w:t>
      </w:r>
      <w:proofErr w:type="spellEnd"/>
      <w:r w:rsidRPr="00953C49">
        <w:rPr>
          <w:rFonts w:ascii="Times New Roman" w:hAnsi="Times New Roman"/>
          <w:sz w:val="24"/>
          <w:szCs w:val="24"/>
        </w:rPr>
        <w:t xml:space="preserve"> kaimo bendruomenės centro raštą</w:t>
      </w:r>
      <w:r>
        <w:rPr>
          <w:rFonts w:ascii="Times New Roman" w:hAnsi="Times New Roman"/>
          <w:sz w:val="24"/>
          <w:szCs w:val="24"/>
        </w:rPr>
        <w:t xml:space="preserve"> Nr. 21/04-12</w:t>
      </w:r>
      <w:r w:rsidRPr="00070643">
        <w:rPr>
          <w:rFonts w:ascii="Times New Roman" w:hAnsi="Times New Roman"/>
          <w:sz w:val="24"/>
          <w:szCs w:val="24"/>
        </w:rPr>
        <w:t>Sprendimo projektas parengtas vadovaujantis teisės aktais, nurodytais sprendimo projekto preambulėje.</w:t>
      </w:r>
    </w:p>
    <w:p w14:paraId="42CFD6FC" w14:textId="77777777" w:rsidR="00070643" w:rsidRPr="00070643" w:rsidRDefault="00070643" w:rsidP="00070643">
      <w:pPr>
        <w:tabs>
          <w:tab w:val="left" w:pos="540"/>
          <w:tab w:val="num" w:pos="720"/>
          <w:tab w:val="right" w:pos="9639"/>
        </w:tabs>
        <w:spacing w:after="0"/>
        <w:ind w:firstLine="720"/>
        <w:jc w:val="both"/>
        <w:rPr>
          <w:rFonts w:ascii="Times New Roman" w:hAnsi="Times New Roman"/>
          <w:b/>
          <w:bCs/>
          <w:color w:val="000000"/>
          <w:sz w:val="24"/>
          <w:szCs w:val="24"/>
        </w:rPr>
      </w:pPr>
      <w:r w:rsidRPr="00070643">
        <w:rPr>
          <w:rFonts w:ascii="Times New Roman" w:hAnsi="Times New Roman"/>
          <w:b/>
          <w:bCs/>
          <w:color w:val="000000"/>
          <w:sz w:val="24"/>
          <w:szCs w:val="24"/>
        </w:rPr>
        <w:t>3. Kokių rezultatų yra laukiama:</w:t>
      </w:r>
    </w:p>
    <w:p w14:paraId="3A7762E1" w14:textId="066311CE" w:rsidR="00070643" w:rsidRPr="00070643" w:rsidRDefault="00070643" w:rsidP="00070643">
      <w:pPr>
        <w:tabs>
          <w:tab w:val="num" w:pos="720"/>
        </w:tabs>
        <w:spacing w:after="0"/>
        <w:ind w:firstLine="720"/>
        <w:jc w:val="both"/>
        <w:rPr>
          <w:rFonts w:ascii="Times New Roman" w:hAnsi="Times New Roman"/>
          <w:color w:val="000000"/>
          <w:sz w:val="24"/>
          <w:szCs w:val="24"/>
        </w:rPr>
      </w:pPr>
      <w:r>
        <w:rPr>
          <w:rFonts w:ascii="Times New Roman" w:hAnsi="Times New Roman"/>
          <w:sz w:val="24"/>
          <w:szCs w:val="24"/>
        </w:rPr>
        <w:t xml:space="preserve">Bendruomenė dalyvaus Vietos veiklos grupės rengiamuose projektuose. </w:t>
      </w:r>
    </w:p>
    <w:p w14:paraId="111929B5" w14:textId="77777777" w:rsidR="00070643" w:rsidRPr="00070643" w:rsidRDefault="00070643" w:rsidP="00070643">
      <w:pPr>
        <w:tabs>
          <w:tab w:val="num" w:pos="720"/>
        </w:tabs>
        <w:spacing w:after="0"/>
        <w:ind w:firstLine="720"/>
        <w:jc w:val="both"/>
        <w:rPr>
          <w:rFonts w:ascii="Times New Roman" w:hAnsi="Times New Roman"/>
          <w:b/>
          <w:bCs/>
          <w:color w:val="000000"/>
          <w:sz w:val="24"/>
          <w:szCs w:val="24"/>
        </w:rPr>
      </w:pPr>
      <w:r w:rsidRPr="00070643">
        <w:rPr>
          <w:rFonts w:ascii="Times New Roman" w:hAnsi="Times New Roman"/>
          <w:b/>
          <w:color w:val="000000"/>
          <w:sz w:val="24"/>
          <w:szCs w:val="24"/>
        </w:rPr>
        <w:t>4. Galimos teigiamos ir neigiamos pasekmės priėmus siūlomą Savivaldybės tarybos sprendimo projektą</w:t>
      </w:r>
      <w:r w:rsidRPr="00070643">
        <w:rPr>
          <w:rFonts w:ascii="Times New Roman" w:hAnsi="Times New Roman"/>
          <w:b/>
          <w:bCs/>
          <w:color w:val="000000"/>
          <w:sz w:val="24"/>
          <w:szCs w:val="24"/>
        </w:rPr>
        <w:t xml:space="preserve"> ir kokių priemonių būtina imtis, siekiant išvengti neigiamų pasekmių:</w:t>
      </w:r>
    </w:p>
    <w:p w14:paraId="0D61C1AD" w14:textId="77777777" w:rsidR="00070643" w:rsidRPr="00070643" w:rsidRDefault="00070643" w:rsidP="00070643">
      <w:pPr>
        <w:tabs>
          <w:tab w:val="num" w:pos="720"/>
        </w:tabs>
        <w:spacing w:after="0"/>
        <w:ind w:firstLine="720"/>
        <w:jc w:val="both"/>
        <w:rPr>
          <w:rFonts w:ascii="Times New Roman" w:hAnsi="Times New Roman"/>
          <w:bCs/>
          <w:color w:val="000000"/>
          <w:sz w:val="24"/>
          <w:szCs w:val="24"/>
        </w:rPr>
      </w:pPr>
      <w:r w:rsidRPr="00070643">
        <w:rPr>
          <w:rFonts w:ascii="Times New Roman" w:hAnsi="Times New Roman"/>
          <w:bCs/>
          <w:color w:val="000000"/>
          <w:sz w:val="24"/>
          <w:szCs w:val="24"/>
        </w:rPr>
        <w:t xml:space="preserve">Nėra </w:t>
      </w:r>
    </w:p>
    <w:p w14:paraId="7A4FB0CF" w14:textId="77777777" w:rsidR="00070643" w:rsidRPr="00070643" w:rsidRDefault="00070643" w:rsidP="00070643">
      <w:pPr>
        <w:tabs>
          <w:tab w:val="num" w:pos="720"/>
        </w:tabs>
        <w:spacing w:after="0"/>
        <w:ind w:firstLine="720"/>
        <w:jc w:val="both"/>
        <w:rPr>
          <w:rFonts w:ascii="Times New Roman" w:hAnsi="Times New Roman"/>
          <w:b/>
          <w:color w:val="000000"/>
          <w:sz w:val="24"/>
          <w:szCs w:val="24"/>
        </w:rPr>
      </w:pPr>
      <w:r w:rsidRPr="00070643">
        <w:rPr>
          <w:rFonts w:ascii="Times New Roman" w:hAnsi="Times New Roman"/>
          <w:b/>
          <w:color w:val="000000"/>
          <w:sz w:val="24"/>
          <w:szCs w:val="24"/>
        </w:rPr>
        <w:t>5. Kokie šios srities teisės aktai tebegalioja ir kokius teisės aktus būtina pakeisti ar panaikinti, priėmus teikiamą Savivaldybės tarybos sprendimo projektą:</w:t>
      </w:r>
    </w:p>
    <w:p w14:paraId="5E3EE06C" w14:textId="77777777" w:rsidR="00070643" w:rsidRPr="00070643" w:rsidRDefault="00070643" w:rsidP="00070643">
      <w:pPr>
        <w:tabs>
          <w:tab w:val="num" w:pos="720"/>
        </w:tabs>
        <w:spacing w:after="0"/>
        <w:ind w:firstLine="720"/>
        <w:jc w:val="both"/>
        <w:rPr>
          <w:rFonts w:ascii="Times New Roman" w:hAnsi="Times New Roman"/>
          <w:b/>
          <w:sz w:val="24"/>
          <w:szCs w:val="24"/>
        </w:rPr>
      </w:pPr>
      <w:r w:rsidRPr="00070643">
        <w:rPr>
          <w:rFonts w:ascii="Times New Roman" w:hAnsi="Times New Roman"/>
          <w:sz w:val="24"/>
          <w:szCs w:val="24"/>
        </w:rPr>
        <w:t xml:space="preserve">Nėra. </w:t>
      </w:r>
    </w:p>
    <w:p w14:paraId="2D346661" w14:textId="77777777" w:rsidR="00070643" w:rsidRPr="00070643" w:rsidRDefault="00070643" w:rsidP="00070643">
      <w:pPr>
        <w:tabs>
          <w:tab w:val="num" w:pos="720"/>
        </w:tabs>
        <w:spacing w:after="0"/>
        <w:ind w:firstLine="720"/>
        <w:jc w:val="both"/>
        <w:rPr>
          <w:rFonts w:ascii="Times New Roman" w:hAnsi="Times New Roman"/>
          <w:b/>
          <w:bCs/>
          <w:color w:val="000000"/>
          <w:sz w:val="24"/>
          <w:szCs w:val="24"/>
        </w:rPr>
      </w:pPr>
      <w:r w:rsidRPr="00070643">
        <w:rPr>
          <w:rFonts w:ascii="Times New Roman" w:hAnsi="Times New Roman"/>
          <w:b/>
          <w:bCs/>
          <w:color w:val="000000"/>
          <w:sz w:val="24"/>
          <w:szCs w:val="24"/>
        </w:rPr>
        <w:t>6. Projekto rengimo metu gauti specialistų vertinimai ir išvados. Ekonominiai apskaičiavimai:</w:t>
      </w:r>
    </w:p>
    <w:p w14:paraId="4E48543B" w14:textId="77777777" w:rsidR="00070643" w:rsidRPr="00070643" w:rsidRDefault="00070643" w:rsidP="00070643">
      <w:pPr>
        <w:tabs>
          <w:tab w:val="num" w:pos="720"/>
        </w:tabs>
        <w:spacing w:after="0"/>
        <w:ind w:firstLine="720"/>
        <w:jc w:val="both"/>
        <w:rPr>
          <w:rFonts w:ascii="Times New Roman" w:hAnsi="Times New Roman"/>
          <w:bCs/>
          <w:color w:val="000000"/>
          <w:sz w:val="24"/>
          <w:szCs w:val="24"/>
        </w:rPr>
      </w:pPr>
      <w:r w:rsidRPr="00070643">
        <w:rPr>
          <w:rFonts w:ascii="Times New Roman" w:hAnsi="Times New Roman"/>
          <w:color w:val="000000"/>
          <w:sz w:val="24"/>
          <w:szCs w:val="24"/>
        </w:rPr>
        <w:t xml:space="preserve">Nėra </w:t>
      </w:r>
    </w:p>
    <w:p w14:paraId="47D42FBA" w14:textId="77777777" w:rsidR="00070643" w:rsidRPr="00070643" w:rsidRDefault="00070643" w:rsidP="00070643">
      <w:pPr>
        <w:tabs>
          <w:tab w:val="num" w:pos="720"/>
        </w:tabs>
        <w:spacing w:after="0"/>
        <w:ind w:firstLine="720"/>
        <w:jc w:val="both"/>
        <w:rPr>
          <w:rFonts w:ascii="Times New Roman" w:hAnsi="Times New Roman"/>
          <w:b/>
          <w:bCs/>
          <w:color w:val="000000"/>
          <w:sz w:val="24"/>
          <w:szCs w:val="24"/>
        </w:rPr>
      </w:pPr>
      <w:r w:rsidRPr="00070643">
        <w:rPr>
          <w:rFonts w:ascii="Times New Roman" w:hAnsi="Times New Roman"/>
          <w:b/>
          <w:bCs/>
          <w:color w:val="000000"/>
          <w:sz w:val="24"/>
          <w:szCs w:val="24"/>
        </w:rPr>
        <w:t>7. Sprendimo įgyvendinimui reikalingos lėšos:</w:t>
      </w:r>
    </w:p>
    <w:p w14:paraId="3237D9AC" w14:textId="77777777" w:rsidR="00070643" w:rsidRPr="00070643" w:rsidRDefault="00070643" w:rsidP="00070643">
      <w:pPr>
        <w:tabs>
          <w:tab w:val="num" w:pos="720"/>
        </w:tabs>
        <w:spacing w:after="0"/>
        <w:ind w:firstLine="720"/>
        <w:jc w:val="both"/>
        <w:rPr>
          <w:rFonts w:ascii="Times New Roman" w:hAnsi="Times New Roman"/>
          <w:bCs/>
          <w:color w:val="000000"/>
          <w:sz w:val="24"/>
          <w:szCs w:val="24"/>
        </w:rPr>
      </w:pPr>
      <w:r w:rsidRPr="00070643">
        <w:rPr>
          <w:rFonts w:ascii="Times New Roman" w:hAnsi="Times New Roman"/>
          <w:bCs/>
          <w:color w:val="000000"/>
          <w:sz w:val="24"/>
          <w:szCs w:val="24"/>
        </w:rPr>
        <w:t>Ne</w:t>
      </w:r>
    </w:p>
    <w:p w14:paraId="23A672EE" w14:textId="77777777" w:rsidR="00070643" w:rsidRPr="00070643" w:rsidRDefault="00070643" w:rsidP="00070643">
      <w:pPr>
        <w:tabs>
          <w:tab w:val="num" w:pos="720"/>
        </w:tabs>
        <w:spacing w:after="0"/>
        <w:ind w:firstLine="720"/>
        <w:jc w:val="both"/>
        <w:rPr>
          <w:rFonts w:ascii="Times New Roman" w:hAnsi="Times New Roman"/>
          <w:b/>
          <w:color w:val="000000"/>
          <w:sz w:val="24"/>
          <w:szCs w:val="24"/>
        </w:rPr>
      </w:pPr>
      <w:r w:rsidRPr="00070643">
        <w:rPr>
          <w:rFonts w:ascii="Times New Roman" w:hAnsi="Times New Roman"/>
          <w:b/>
          <w:color w:val="000000"/>
          <w:sz w:val="24"/>
          <w:szCs w:val="24"/>
        </w:rPr>
        <w:t>8. Kiti, autoriaus nuomone, reikalingi pagrindimai ir paaiškinimai:</w:t>
      </w:r>
    </w:p>
    <w:p w14:paraId="4393C6F6" w14:textId="77777777" w:rsidR="00070643" w:rsidRPr="00070643" w:rsidRDefault="00070643" w:rsidP="00070643">
      <w:pPr>
        <w:tabs>
          <w:tab w:val="num" w:pos="720"/>
        </w:tabs>
        <w:spacing w:after="0"/>
        <w:ind w:firstLine="720"/>
        <w:jc w:val="both"/>
        <w:rPr>
          <w:rFonts w:ascii="Times New Roman" w:hAnsi="Times New Roman"/>
          <w:sz w:val="24"/>
          <w:szCs w:val="24"/>
        </w:rPr>
      </w:pPr>
      <w:r w:rsidRPr="00070643">
        <w:rPr>
          <w:rFonts w:ascii="Times New Roman" w:hAnsi="Times New Roman"/>
          <w:color w:val="000000"/>
          <w:sz w:val="24"/>
          <w:szCs w:val="24"/>
        </w:rPr>
        <w:t>Nėra</w:t>
      </w:r>
    </w:p>
    <w:p w14:paraId="1744B58B" w14:textId="77777777" w:rsidR="00070643" w:rsidRPr="00070643" w:rsidRDefault="00070643" w:rsidP="00070643">
      <w:pPr>
        <w:jc w:val="both"/>
        <w:rPr>
          <w:rFonts w:ascii="Times New Roman" w:hAnsi="Times New Roman"/>
          <w:b/>
          <w:color w:val="000000"/>
          <w:sz w:val="24"/>
          <w:szCs w:val="24"/>
        </w:rPr>
      </w:pPr>
    </w:p>
    <w:p w14:paraId="41F557BC" w14:textId="77777777" w:rsidR="00070643" w:rsidRPr="00070643" w:rsidRDefault="00070643" w:rsidP="00070643">
      <w:pPr>
        <w:jc w:val="both"/>
        <w:rPr>
          <w:rFonts w:ascii="Times New Roman" w:hAnsi="Times New Roman"/>
          <w:b/>
          <w:color w:val="000000"/>
          <w:sz w:val="24"/>
          <w:szCs w:val="24"/>
        </w:rPr>
      </w:pPr>
    </w:p>
    <w:p w14:paraId="7C3390A6" w14:textId="77777777" w:rsidR="00070643" w:rsidRPr="00070643" w:rsidRDefault="00070643" w:rsidP="00070643">
      <w:pPr>
        <w:jc w:val="both"/>
        <w:rPr>
          <w:rFonts w:ascii="Times New Roman" w:hAnsi="Times New Roman"/>
          <w:color w:val="000000"/>
          <w:sz w:val="24"/>
          <w:szCs w:val="24"/>
        </w:rPr>
      </w:pPr>
    </w:p>
    <w:p w14:paraId="614129D6" w14:textId="77777777" w:rsidR="00070643" w:rsidRPr="00070643" w:rsidRDefault="00070643" w:rsidP="00070643">
      <w:pPr>
        <w:jc w:val="both"/>
        <w:rPr>
          <w:rFonts w:ascii="Times New Roman" w:hAnsi="Times New Roman"/>
          <w:sz w:val="24"/>
          <w:szCs w:val="24"/>
          <w:shd w:val="clear" w:color="auto" w:fill="FFFFFF"/>
        </w:rPr>
      </w:pPr>
      <w:r w:rsidRPr="00070643">
        <w:rPr>
          <w:rFonts w:ascii="Times New Roman" w:hAnsi="Times New Roman"/>
          <w:sz w:val="24"/>
          <w:szCs w:val="24"/>
          <w:shd w:val="clear" w:color="auto" w:fill="FFFFFF"/>
        </w:rPr>
        <w:t>Projekto autorė</w:t>
      </w:r>
    </w:p>
    <w:p w14:paraId="1BEEE890" w14:textId="77777777" w:rsidR="00070643" w:rsidRPr="00070643" w:rsidRDefault="00070643" w:rsidP="00070643">
      <w:pPr>
        <w:jc w:val="both"/>
        <w:rPr>
          <w:rFonts w:ascii="Times New Roman" w:hAnsi="Times New Roman"/>
          <w:sz w:val="24"/>
          <w:szCs w:val="24"/>
        </w:rPr>
      </w:pPr>
      <w:r w:rsidRPr="00070643">
        <w:rPr>
          <w:rFonts w:ascii="Times New Roman" w:hAnsi="Times New Roman"/>
          <w:sz w:val="24"/>
          <w:szCs w:val="24"/>
          <w:shd w:val="clear" w:color="auto" w:fill="FFFFFF"/>
        </w:rPr>
        <w:t>Statybos ir infrastruktūros skyriaus vyriausioji specialistė</w:t>
      </w:r>
      <w:r w:rsidRPr="00070643">
        <w:rPr>
          <w:rFonts w:ascii="Times New Roman" w:hAnsi="Times New Roman"/>
          <w:sz w:val="24"/>
          <w:szCs w:val="24"/>
          <w:shd w:val="clear" w:color="auto" w:fill="FFFFFF"/>
        </w:rPr>
        <w:tab/>
      </w:r>
      <w:r w:rsidRPr="00070643">
        <w:rPr>
          <w:rFonts w:ascii="Times New Roman" w:hAnsi="Times New Roman"/>
          <w:sz w:val="24"/>
          <w:szCs w:val="24"/>
          <w:shd w:val="clear" w:color="auto" w:fill="FFFFFF"/>
        </w:rPr>
        <w:tab/>
        <w:t xml:space="preserve"> Aida Indzelė</w:t>
      </w:r>
    </w:p>
    <w:p w14:paraId="375C8C6B" w14:textId="77777777" w:rsidR="00070643" w:rsidRPr="00070643" w:rsidRDefault="00070643" w:rsidP="00070643">
      <w:pPr>
        <w:jc w:val="both"/>
        <w:rPr>
          <w:rFonts w:ascii="Times New Roman" w:hAnsi="Times New Roman"/>
          <w:sz w:val="24"/>
          <w:szCs w:val="24"/>
        </w:rPr>
      </w:pPr>
    </w:p>
    <w:p w14:paraId="7483AFDF" w14:textId="77777777" w:rsidR="00070643" w:rsidRPr="00070643" w:rsidRDefault="00070643" w:rsidP="00070643">
      <w:pPr>
        <w:rPr>
          <w:rFonts w:ascii="Times New Roman" w:hAnsi="Times New Roman"/>
          <w:sz w:val="24"/>
          <w:szCs w:val="24"/>
        </w:rPr>
      </w:pPr>
    </w:p>
    <w:p w14:paraId="1E00B471" w14:textId="77777777" w:rsidR="00E34417" w:rsidRPr="00070643" w:rsidRDefault="00E34417" w:rsidP="00A23534">
      <w:pPr>
        <w:spacing w:after="0"/>
        <w:jc w:val="both"/>
        <w:rPr>
          <w:rFonts w:ascii="Times New Roman" w:hAnsi="Times New Roman"/>
          <w:sz w:val="24"/>
          <w:szCs w:val="24"/>
        </w:rPr>
      </w:pPr>
    </w:p>
    <w:p w14:paraId="3DD7EA76" w14:textId="62B83907" w:rsidR="002F5D4E" w:rsidRPr="00070643" w:rsidRDefault="002F5D4E" w:rsidP="00E34417">
      <w:pPr>
        <w:tabs>
          <w:tab w:val="right" w:pos="9639"/>
        </w:tabs>
        <w:spacing w:after="0"/>
        <w:ind w:left="4820"/>
        <w:jc w:val="both"/>
        <w:rPr>
          <w:rFonts w:ascii="Times New Roman" w:hAnsi="Times New Roman"/>
          <w:sz w:val="24"/>
          <w:szCs w:val="24"/>
        </w:rPr>
      </w:pPr>
    </w:p>
    <w:sectPr w:rsidR="002F5D4E" w:rsidRPr="00070643" w:rsidSect="00E34417">
      <w:headerReference w:type="default" r:id="rId7"/>
      <w:footerReference w:type="default" r:id="rId8"/>
      <w:headerReference w:type="firs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9BE77" w14:textId="77777777" w:rsidR="00F72A6D" w:rsidRDefault="00F72A6D" w:rsidP="00AF56A6">
      <w:pPr>
        <w:spacing w:after="0" w:line="240" w:lineRule="auto"/>
      </w:pPr>
      <w:r>
        <w:separator/>
      </w:r>
    </w:p>
  </w:endnote>
  <w:endnote w:type="continuationSeparator" w:id="0">
    <w:p w14:paraId="746C5912" w14:textId="77777777" w:rsidR="00F72A6D" w:rsidRDefault="00F72A6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138EB" w14:textId="77777777" w:rsidR="00F72A6D" w:rsidRDefault="00F72A6D" w:rsidP="00AF56A6">
      <w:pPr>
        <w:spacing w:after="0" w:line="240" w:lineRule="auto"/>
      </w:pPr>
      <w:r>
        <w:separator/>
      </w:r>
    </w:p>
  </w:footnote>
  <w:footnote w:type="continuationSeparator" w:id="0">
    <w:p w14:paraId="69A9C9D5" w14:textId="77777777" w:rsidR="00F72A6D" w:rsidRDefault="00F72A6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827805"/>
      <w:docPartObj>
        <w:docPartGallery w:val="Page Numbers (Top of Page)"/>
        <w:docPartUnique/>
      </w:docPartObj>
    </w:sdtPr>
    <w:sdtEndPr/>
    <w:sdtContent>
      <w:p w14:paraId="494F8688" w14:textId="24C761DF" w:rsidR="00685342" w:rsidRDefault="00685342">
        <w:pPr>
          <w:pStyle w:val="Antrats"/>
          <w:jc w:val="center"/>
        </w:pPr>
        <w:r>
          <w:fldChar w:fldCharType="begin"/>
        </w:r>
        <w:r>
          <w:instrText>PAGE   \* MERGEFORMAT</w:instrText>
        </w:r>
        <w:r>
          <w:fldChar w:fldCharType="separate"/>
        </w:r>
        <w:r>
          <w:t>2</w:t>
        </w:r>
        <w:r>
          <w:fldChar w:fldCharType="end"/>
        </w:r>
      </w:p>
    </w:sdtContent>
  </w:sdt>
  <w:p w14:paraId="6C38C123" w14:textId="0386113A"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C1B32" w14:textId="41F5E82B" w:rsidR="00070643" w:rsidRDefault="00070643">
    <w:pPr>
      <w:pStyle w:val="Antrats"/>
    </w:pPr>
    <w:r>
      <w:tab/>
    </w:r>
    <w:r>
      <w:tab/>
    </w:r>
    <w:r>
      <w:t>Projektas</w:t>
    </w:r>
  </w:p>
  <w:p w14:paraId="12364BCD" w14:textId="77777777" w:rsidR="00070643" w:rsidRDefault="0007064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0F26"/>
    <w:rsid w:val="00022344"/>
    <w:rsid w:val="00022C96"/>
    <w:rsid w:val="00032F88"/>
    <w:rsid w:val="00035582"/>
    <w:rsid w:val="000405C4"/>
    <w:rsid w:val="0005332D"/>
    <w:rsid w:val="00053331"/>
    <w:rsid w:val="00070643"/>
    <w:rsid w:val="00071CFE"/>
    <w:rsid w:val="0007489C"/>
    <w:rsid w:val="00074A68"/>
    <w:rsid w:val="000767F0"/>
    <w:rsid w:val="000806B9"/>
    <w:rsid w:val="000809BF"/>
    <w:rsid w:val="000C5AA9"/>
    <w:rsid w:val="000D0B81"/>
    <w:rsid w:val="000D5E09"/>
    <w:rsid w:val="000E5F89"/>
    <w:rsid w:val="000F0B98"/>
    <w:rsid w:val="000F1798"/>
    <w:rsid w:val="000F4F8F"/>
    <w:rsid w:val="00100203"/>
    <w:rsid w:val="00102E0A"/>
    <w:rsid w:val="00114314"/>
    <w:rsid w:val="001253EE"/>
    <w:rsid w:val="001341AC"/>
    <w:rsid w:val="00135471"/>
    <w:rsid w:val="00140FAB"/>
    <w:rsid w:val="00150EB5"/>
    <w:rsid w:val="00167216"/>
    <w:rsid w:val="00172B4F"/>
    <w:rsid w:val="001A3779"/>
    <w:rsid w:val="001E012B"/>
    <w:rsid w:val="001E100A"/>
    <w:rsid w:val="001E1DC0"/>
    <w:rsid w:val="00200647"/>
    <w:rsid w:val="00203EF8"/>
    <w:rsid w:val="00217272"/>
    <w:rsid w:val="00221038"/>
    <w:rsid w:val="00225155"/>
    <w:rsid w:val="00245792"/>
    <w:rsid w:val="00254C4D"/>
    <w:rsid w:val="002703E2"/>
    <w:rsid w:val="0027740F"/>
    <w:rsid w:val="002818D9"/>
    <w:rsid w:val="002856B8"/>
    <w:rsid w:val="002914A6"/>
    <w:rsid w:val="002A0479"/>
    <w:rsid w:val="002B3438"/>
    <w:rsid w:val="002B749E"/>
    <w:rsid w:val="002C1465"/>
    <w:rsid w:val="002C514A"/>
    <w:rsid w:val="002E05F8"/>
    <w:rsid w:val="002E34AB"/>
    <w:rsid w:val="002E479C"/>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92E76"/>
    <w:rsid w:val="003A0745"/>
    <w:rsid w:val="003B73C8"/>
    <w:rsid w:val="003C5BE9"/>
    <w:rsid w:val="003C648B"/>
    <w:rsid w:val="003E1C4C"/>
    <w:rsid w:val="003F6B25"/>
    <w:rsid w:val="003F7267"/>
    <w:rsid w:val="00406A13"/>
    <w:rsid w:val="004104A3"/>
    <w:rsid w:val="004107D9"/>
    <w:rsid w:val="004126C2"/>
    <w:rsid w:val="00436EB8"/>
    <w:rsid w:val="00446804"/>
    <w:rsid w:val="00456CA6"/>
    <w:rsid w:val="00484910"/>
    <w:rsid w:val="004A28A4"/>
    <w:rsid w:val="004C13E0"/>
    <w:rsid w:val="004C1FA4"/>
    <w:rsid w:val="004C56FA"/>
    <w:rsid w:val="004D2056"/>
    <w:rsid w:val="004E190C"/>
    <w:rsid w:val="004F28F7"/>
    <w:rsid w:val="004F51A8"/>
    <w:rsid w:val="00500A42"/>
    <w:rsid w:val="00503F73"/>
    <w:rsid w:val="00513F97"/>
    <w:rsid w:val="00516942"/>
    <w:rsid w:val="0052594B"/>
    <w:rsid w:val="00525AE5"/>
    <w:rsid w:val="00527B72"/>
    <w:rsid w:val="00532F96"/>
    <w:rsid w:val="00537657"/>
    <w:rsid w:val="005428E7"/>
    <w:rsid w:val="00551350"/>
    <w:rsid w:val="0055602B"/>
    <w:rsid w:val="00586785"/>
    <w:rsid w:val="00594A20"/>
    <w:rsid w:val="00595D19"/>
    <w:rsid w:val="005A0BBB"/>
    <w:rsid w:val="005A1B2B"/>
    <w:rsid w:val="005A28D3"/>
    <w:rsid w:val="005C6968"/>
    <w:rsid w:val="005D274C"/>
    <w:rsid w:val="005E766B"/>
    <w:rsid w:val="005F416F"/>
    <w:rsid w:val="005F70D7"/>
    <w:rsid w:val="00612526"/>
    <w:rsid w:val="00614D38"/>
    <w:rsid w:val="006164B0"/>
    <w:rsid w:val="00621480"/>
    <w:rsid w:val="0063146E"/>
    <w:rsid w:val="00635081"/>
    <w:rsid w:val="00635DAD"/>
    <w:rsid w:val="00636679"/>
    <w:rsid w:val="006521E6"/>
    <w:rsid w:val="00664010"/>
    <w:rsid w:val="00666613"/>
    <w:rsid w:val="00676D7B"/>
    <w:rsid w:val="006850CE"/>
    <w:rsid w:val="00685342"/>
    <w:rsid w:val="0069645B"/>
    <w:rsid w:val="00697614"/>
    <w:rsid w:val="006B627B"/>
    <w:rsid w:val="006D0A53"/>
    <w:rsid w:val="006D3586"/>
    <w:rsid w:val="006D5E21"/>
    <w:rsid w:val="006E4F00"/>
    <w:rsid w:val="006F0FDE"/>
    <w:rsid w:val="006F10F8"/>
    <w:rsid w:val="006F1851"/>
    <w:rsid w:val="006F7E7D"/>
    <w:rsid w:val="007231CE"/>
    <w:rsid w:val="00726954"/>
    <w:rsid w:val="00726D57"/>
    <w:rsid w:val="00740FCA"/>
    <w:rsid w:val="00741DC9"/>
    <w:rsid w:val="00762CA2"/>
    <w:rsid w:val="007812E4"/>
    <w:rsid w:val="00791311"/>
    <w:rsid w:val="007928E9"/>
    <w:rsid w:val="007A1F06"/>
    <w:rsid w:val="007A44FA"/>
    <w:rsid w:val="007B0557"/>
    <w:rsid w:val="007B0DEE"/>
    <w:rsid w:val="007B1703"/>
    <w:rsid w:val="007B3E61"/>
    <w:rsid w:val="007B6441"/>
    <w:rsid w:val="007C0189"/>
    <w:rsid w:val="007D40F6"/>
    <w:rsid w:val="007F2C81"/>
    <w:rsid w:val="0080226A"/>
    <w:rsid w:val="00805E5C"/>
    <w:rsid w:val="00817C82"/>
    <w:rsid w:val="00830AE9"/>
    <w:rsid w:val="0083312C"/>
    <w:rsid w:val="00842EFC"/>
    <w:rsid w:val="0085217D"/>
    <w:rsid w:val="00854091"/>
    <w:rsid w:val="00864A8F"/>
    <w:rsid w:val="00867358"/>
    <w:rsid w:val="008729D1"/>
    <w:rsid w:val="0087438F"/>
    <w:rsid w:val="00880C94"/>
    <w:rsid w:val="00883FB4"/>
    <w:rsid w:val="00887699"/>
    <w:rsid w:val="00890222"/>
    <w:rsid w:val="00894CBF"/>
    <w:rsid w:val="008A5FE8"/>
    <w:rsid w:val="008B642C"/>
    <w:rsid w:val="008D0C86"/>
    <w:rsid w:val="008D6143"/>
    <w:rsid w:val="008D6516"/>
    <w:rsid w:val="008D6875"/>
    <w:rsid w:val="008E0D7F"/>
    <w:rsid w:val="008E2B8B"/>
    <w:rsid w:val="008E3884"/>
    <w:rsid w:val="008E5D2E"/>
    <w:rsid w:val="008E7040"/>
    <w:rsid w:val="00913662"/>
    <w:rsid w:val="00913CF9"/>
    <w:rsid w:val="00953C49"/>
    <w:rsid w:val="00957FF9"/>
    <w:rsid w:val="00967D38"/>
    <w:rsid w:val="00972552"/>
    <w:rsid w:val="00990009"/>
    <w:rsid w:val="009A335B"/>
    <w:rsid w:val="009B6E23"/>
    <w:rsid w:val="009D602E"/>
    <w:rsid w:val="009F4DEC"/>
    <w:rsid w:val="00A049A9"/>
    <w:rsid w:val="00A14A87"/>
    <w:rsid w:val="00A23534"/>
    <w:rsid w:val="00A23FBA"/>
    <w:rsid w:val="00A34FE7"/>
    <w:rsid w:val="00A44264"/>
    <w:rsid w:val="00A5311B"/>
    <w:rsid w:val="00A5352E"/>
    <w:rsid w:val="00A57AEC"/>
    <w:rsid w:val="00A63CE8"/>
    <w:rsid w:val="00A65013"/>
    <w:rsid w:val="00A7509C"/>
    <w:rsid w:val="00A7752F"/>
    <w:rsid w:val="00A82F0E"/>
    <w:rsid w:val="00A93913"/>
    <w:rsid w:val="00A97844"/>
    <w:rsid w:val="00AC0AEB"/>
    <w:rsid w:val="00AC164A"/>
    <w:rsid w:val="00AD0965"/>
    <w:rsid w:val="00AE4A25"/>
    <w:rsid w:val="00AE4C5C"/>
    <w:rsid w:val="00AF2719"/>
    <w:rsid w:val="00AF56A6"/>
    <w:rsid w:val="00B00E6E"/>
    <w:rsid w:val="00B07AF4"/>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D11B1"/>
    <w:rsid w:val="00BF28FF"/>
    <w:rsid w:val="00BF64FD"/>
    <w:rsid w:val="00BF7E27"/>
    <w:rsid w:val="00C25876"/>
    <w:rsid w:val="00C2663E"/>
    <w:rsid w:val="00C33761"/>
    <w:rsid w:val="00C36394"/>
    <w:rsid w:val="00C36BF3"/>
    <w:rsid w:val="00C545D7"/>
    <w:rsid w:val="00C8022E"/>
    <w:rsid w:val="00C83FC0"/>
    <w:rsid w:val="00CA14F8"/>
    <w:rsid w:val="00CA1FC1"/>
    <w:rsid w:val="00CA5948"/>
    <w:rsid w:val="00CB00F3"/>
    <w:rsid w:val="00CC1038"/>
    <w:rsid w:val="00CE1C15"/>
    <w:rsid w:val="00CF79DB"/>
    <w:rsid w:val="00D005AD"/>
    <w:rsid w:val="00D03BCA"/>
    <w:rsid w:val="00D0645B"/>
    <w:rsid w:val="00D12A62"/>
    <w:rsid w:val="00D15FA3"/>
    <w:rsid w:val="00D16020"/>
    <w:rsid w:val="00D16AF0"/>
    <w:rsid w:val="00D204AC"/>
    <w:rsid w:val="00D20B70"/>
    <w:rsid w:val="00D4486C"/>
    <w:rsid w:val="00D76492"/>
    <w:rsid w:val="00D908FF"/>
    <w:rsid w:val="00D9548D"/>
    <w:rsid w:val="00DA3B65"/>
    <w:rsid w:val="00DB1C63"/>
    <w:rsid w:val="00DD06D2"/>
    <w:rsid w:val="00DE24A5"/>
    <w:rsid w:val="00DE27D0"/>
    <w:rsid w:val="00DE35CA"/>
    <w:rsid w:val="00DE40C0"/>
    <w:rsid w:val="00DF1F2B"/>
    <w:rsid w:val="00DF2C87"/>
    <w:rsid w:val="00E01068"/>
    <w:rsid w:val="00E115B4"/>
    <w:rsid w:val="00E11666"/>
    <w:rsid w:val="00E233A7"/>
    <w:rsid w:val="00E23DFE"/>
    <w:rsid w:val="00E24023"/>
    <w:rsid w:val="00E30539"/>
    <w:rsid w:val="00E34417"/>
    <w:rsid w:val="00E5032D"/>
    <w:rsid w:val="00E543EF"/>
    <w:rsid w:val="00E626A0"/>
    <w:rsid w:val="00E65577"/>
    <w:rsid w:val="00E742FF"/>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2A6D"/>
    <w:rsid w:val="00F7453B"/>
    <w:rsid w:val="00F84C36"/>
    <w:rsid w:val="00FA062C"/>
    <w:rsid w:val="00FA1C7E"/>
    <w:rsid w:val="00FB09E9"/>
    <w:rsid w:val="00FC303B"/>
    <w:rsid w:val="00FC4696"/>
    <w:rsid w:val="00FC59FA"/>
    <w:rsid w:val="00FD2C4E"/>
    <w:rsid w:val="00FD5CFC"/>
    <w:rsid w:val="00FE6CA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5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2700</Words>
  <Characters>1540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2</cp:revision>
  <cp:lastPrinted>2020-12-03T12:38:00Z</cp:lastPrinted>
  <dcterms:created xsi:type="dcterms:W3CDTF">2021-04-20T06:02:00Z</dcterms:created>
  <dcterms:modified xsi:type="dcterms:W3CDTF">2021-04-20T06:02:00Z</dcterms:modified>
</cp:coreProperties>
</file>