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50CA1E" w14:textId="77777777" w:rsidR="006307D7" w:rsidRPr="005B1714" w:rsidRDefault="006307D7" w:rsidP="006307D7">
      <w:pPr>
        <w:rPr>
          <w:b/>
        </w:rPr>
      </w:pPr>
      <w:r>
        <w:rPr>
          <w:b/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FE9919" wp14:editId="3C44259B">
                <wp:simplePos x="0" y="0"/>
                <wp:positionH relativeFrom="column">
                  <wp:posOffset>4419600</wp:posOffset>
                </wp:positionH>
                <wp:positionV relativeFrom="paragraph">
                  <wp:posOffset>-629920</wp:posOffset>
                </wp:positionV>
                <wp:extent cx="1524000" cy="342900"/>
                <wp:effectExtent l="0" t="0" r="0" b="1270"/>
                <wp:wrapNone/>
                <wp:docPr id="4" name="Teksto lauka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A2F6FE" w14:textId="77777777" w:rsidR="006307D7" w:rsidRDefault="006307D7" w:rsidP="006307D7">
                            <w:pPr>
                              <w:pStyle w:val="Antrats"/>
                              <w:jc w:val="right"/>
                              <w:rPr>
                                <w:b/>
                                <w:lang w:val="lt-LT"/>
                              </w:rPr>
                            </w:pPr>
                            <w:r>
                              <w:rPr>
                                <w:b/>
                                <w:lang w:val="lt-LT"/>
                              </w:rPr>
                              <w:t>Projektas</w:t>
                            </w:r>
                          </w:p>
                          <w:p w14:paraId="50EA578C" w14:textId="77777777" w:rsidR="006307D7" w:rsidRPr="00DA21EA" w:rsidRDefault="006307D7" w:rsidP="006307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42FE9919" id="_x0000_t202" coordsize="21600,21600" o:spt="202" path="m,l,21600r21600,l21600,xe">
                <v:stroke joinstyle="miter"/>
                <v:path gradientshapeok="t" o:connecttype="rect"/>
              </v:shapetype>
              <v:shape id="Teksto laukas 4" o:spid="_x0000_s1026" type="#_x0000_t202" style="position:absolute;margin-left:348pt;margin-top:-49.6pt;width:120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c269QEAAMsDAAAOAAAAZHJzL2Uyb0RvYy54bWysU8Fu2zAMvQ/YPwi6L3Yyd1uNOEXXosOA&#10;rhvQ7gMYWY6F2KJGKbGzrx8lp2m23YZdBIqkHh8fqeXV2Hdir8kbtJWcz3IptFVYG7up5Penuzcf&#10;pPABbA0dWl3Jg/byavX61XJwpV5gi12tSTCI9eXgKtmG4Mos86rVPfgZOm052CD1EPhKm6wmGBi9&#10;77JFnr/LBqTaESrtPXtvp6BcJfym0Sp8bRqvg+gqydxCOimd63hmqyWUGwLXGnWkAf/AogdjuegJ&#10;6hYCiB2Zv6B6owg9NmGmsM+waYzSqQfuZp7/0c1jC06nXlgc704y+f8Hqx7230iYupKFFBZ6HtGT&#10;3vqAooPdFrwookSD8yVnPjrODeNHHHnUqV3v7lFtvbB404Ld6GsiHFoNNVOcx5fZ2dMJx0eQ9fAF&#10;a64Fu4AJaGyoj/qxIoLReVSH03j0GISKJS8WRZ5zSHHsbbG4ZDuWgPL5tSMfPmnsRTQqSTz+hA77&#10;ex+m1OeUWMzinek69kPZ2d8cjBk9iX0kPFEP43rk7NjSGusD90E4bRT/ADZapJ9SDLxNlfQ/dkBa&#10;iu6zZS0u50UR1y9diov3C77QeWR9HgGrGKqSQYrJvAnTyu4cmU3LlSb1LV6zfo1Jrb2wOvLmjUni&#10;HLc7ruT5PWW9/MHVLwAAAP//AwBQSwMEFAAGAAgAAAAhAHRy0jPeAAAACwEAAA8AAABkcnMvZG93&#10;bnJldi54bWxMj81OwzAQhO9IvIO1SNxam9BGOMSpEIgriPIjcXPjbRIRr6PYbcLbsz3R486OZr4p&#10;N7PvxRHH2AUycLNUIJDq4DpqDHy8Py/uQMRkydk+EBr4xQib6vKitIULE73hcZsawSEUC2ugTWko&#10;pIx1i97GZRiQ+LcPo7eJz7GRbrQTh/teZkrl0tuOuKG1Az62WP9sD97A58v++2ulXpsnvx6mMCtJ&#10;Xktjrq/mh3sQCef0b4YTPqNDxUy7cCAXRW8g1zlvSQYWWmcg2KFvT8qOldU6A1mV8nxD9QcAAP//&#10;AwBQSwECLQAUAAYACAAAACEAtoM4kv4AAADhAQAAEwAAAAAAAAAAAAAAAAAAAAAAW0NvbnRlbnRf&#10;VHlwZXNdLnhtbFBLAQItABQABgAIAAAAIQA4/SH/1gAAAJQBAAALAAAAAAAAAAAAAAAAAC8BAABf&#10;cmVscy8ucmVsc1BLAQItABQABgAIAAAAIQCYXc269QEAAMsDAAAOAAAAAAAAAAAAAAAAAC4CAABk&#10;cnMvZTJvRG9jLnhtbFBLAQItABQABgAIAAAAIQB0ctIz3gAAAAsBAAAPAAAAAAAAAAAAAAAAAE8E&#10;AABkcnMvZG93bnJldi54bWxQSwUGAAAAAAQABADzAAAAWgUAAAAA&#10;" filled="f" stroked="f">
                <v:textbox>
                  <w:txbxContent>
                    <w:p w14:paraId="52A2F6FE" w14:textId="77777777" w:rsidR="006307D7" w:rsidRDefault="006307D7" w:rsidP="006307D7">
                      <w:pPr>
                        <w:pStyle w:val="Antrats"/>
                        <w:jc w:val="right"/>
                        <w:rPr>
                          <w:b/>
                          <w:lang w:val="lt-LT"/>
                        </w:rPr>
                      </w:pPr>
                      <w:r>
                        <w:rPr>
                          <w:b/>
                          <w:lang w:val="lt-LT"/>
                        </w:rPr>
                        <w:t>Projektas</w:t>
                      </w:r>
                    </w:p>
                    <w:p w14:paraId="50EA578C" w14:textId="77777777" w:rsidR="006307D7" w:rsidRPr="00DA21EA" w:rsidRDefault="006307D7" w:rsidP="006307D7"/>
                  </w:txbxContent>
                </v:textbox>
              </v:shape>
            </w:pict>
          </mc:Fallback>
        </mc:AlternateContent>
      </w:r>
    </w:p>
    <w:p w14:paraId="6666D5EF" w14:textId="77777777" w:rsidR="006307D7" w:rsidRDefault="006307D7" w:rsidP="006307D7">
      <w:pPr>
        <w:pStyle w:val="Antrats"/>
        <w:jc w:val="right"/>
        <w:rPr>
          <w:b/>
          <w:lang w:val="lt-LT"/>
        </w:rPr>
      </w:pPr>
      <w:r>
        <w:rPr>
          <w:b/>
          <w:bCs/>
          <w:sz w:val="28"/>
        </w:rPr>
        <w:tab/>
      </w:r>
      <w:r>
        <w:rPr>
          <w:b/>
          <w:lang w:val="lt-LT"/>
        </w:rPr>
        <w:t>Projektas</w:t>
      </w:r>
    </w:p>
    <w:p w14:paraId="122A278A" w14:textId="77777777" w:rsidR="006307D7" w:rsidRDefault="006307D7" w:rsidP="006307D7">
      <w:pPr>
        <w:pStyle w:val="statymopavad"/>
        <w:spacing w:after="80" w:line="240" w:lineRule="auto"/>
        <w:ind w:firstLine="0"/>
        <w:jc w:val="left"/>
        <w:rPr>
          <w:rFonts w:ascii="Times New Roman" w:hAnsi="Times New Roman"/>
          <w:b/>
          <w:bCs/>
          <w:sz w:val="28"/>
        </w:rPr>
      </w:pPr>
    </w:p>
    <w:p w14:paraId="763B9A51" w14:textId="77777777" w:rsidR="006307D7" w:rsidRPr="000A20A0" w:rsidRDefault="006307D7" w:rsidP="006307D7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0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</w:p>
    <w:p w14:paraId="679C16AD" w14:textId="77777777" w:rsidR="006307D7" w:rsidRDefault="006307D7" w:rsidP="006307D7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6A1ED16C" w14:textId="77777777" w:rsidR="006307D7" w:rsidRPr="00096C61" w:rsidRDefault="006307D7" w:rsidP="006307D7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096C61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3B550FA0" w14:textId="77777777" w:rsidR="006307D7" w:rsidRPr="00330060" w:rsidRDefault="006307D7" w:rsidP="006307D7">
      <w:pPr>
        <w:jc w:val="center"/>
        <w:rPr>
          <w:b/>
          <w:lang w:val="lt-LT"/>
        </w:rPr>
      </w:pPr>
      <w:r w:rsidRPr="00002FC5">
        <w:rPr>
          <w:b/>
          <w:sz w:val="28"/>
          <w:szCs w:val="28"/>
          <w:lang w:val="lt-LT"/>
        </w:rPr>
        <w:t xml:space="preserve">DĖL </w:t>
      </w:r>
      <w:r>
        <w:rPr>
          <w:b/>
          <w:sz w:val="28"/>
          <w:szCs w:val="28"/>
          <w:lang w:val="lt-LT"/>
        </w:rPr>
        <w:t>PRITARIMO PAPILDOMO SUSITARIMO PRIE KLAIPĖDOS RAJONO SAVIVALDYBĖS IR LIETUVOS AUTOMOBILIŲ KELIŲ DIREKCIJOS PRIE SUSISIEKIMO MINISTERIJOS 2020 M. KOVO 12 D. SUTARTIES NR. AS-423 PASIRAŠYMO</w:t>
      </w:r>
    </w:p>
    <w:p w14:paraId="49453C79" w14:textId="77777777" w:rsidR="006307D7" w:rsidRDefault="006307D7" w:rsidP="006307D7">
      <w:pPr>
        <w:jc w:val="center"/>
        <w:rPr>
          <w:lang w:val="lt-LT"/>
        </w:rPr>
      </w:pPr>
    </w:p>
    <w:p w14:paraId="002DD583" w14:textId="77777777" w:rsidR="006307D7" w:rsidRDefault="006307D7" w:rsidP="006307D7">
      <w:pPr>
        <w:jc w:val="center"/>
        <w:rPr>
          <w:lang w:val="lt-LT"/>
        </w:rPr>
      </w:pPr>
      <w:r w:rsidRPr="00330060">
        <w:rPr>
          <w:lang w:val="lt-LT"/>
        </w:rPr>
        <w:t>20</w:t>
      </w:r>
      <w:r>
        <w:rPr>
          <w:lang w:val="lt-LT"/>
        </w:rPr>
        <w:t>21</w:t>
      </w:r>
      <w:r w:rsidRPr="00330060">
        <w:rPr>
          <w:lang w:val="lt-LT"/>
        </w:rPr>
        <w:t xml:space="preserve"> m</w:t>
      </w:r>
      <w:r>
        <w:rPr>
          <w:lang w:val="lt-LT"/>
        </w:rPr>
        <w:t xml:space="preserve">. balandžio  </w:t>
      </w:r>
      <w:r w:rsidRPr="00330060">
        <w:rPr>
          <w:lang w:val="lt-LT"/>
        </w:rPr>
        <w:t>d.</w:t>
      </w:r>
      <w:r>
        <w:rPr>
          <w:lang w:val="lt-LT"/>
        </w:rPr>
        <w:t xml:space="preserve"> Nr. T11-</w:t>
      </w:r>
    </w:p>
    <w:p w14:paraId="7964B71D" w14:textId="77777777" w:rsidR="006307D7" w:rsidRPr="00330060" w:rsidRDefault="006307D7" w:rsidP="006307D7">
      <w:pPr>
        <w:jc w:val="center"/>
        <w:rPr>
          <w:lang w:val="lt-LT"/>
        </w:rPr>
      </w:pPr>
      <w:r w:rsidRPr="00330060">
        <w:rPr>
          <w:lang w:val="lt-LT"/>
        </w:rPr>
        <w:t>Gargždai</w:t>
      </w:r>
    </w:p>
    <w:p w14:paraId="27D1BA0A" w14:textId="77777777" w:rsidR="006307D7" w:rsidRPr="00330060" w:rsidRDefault="006307D7" w:rsidP="006307D7">
      <w:pPr>
        <w:jc w:val="both"/>
        <w:rPr>
          <w:lang w:val="lt-LT"/>
        </w:rPr>
      </w:pPr>
    </w:p>
    <w:p w14:paraId="33DAE614" w14:textId="272358D6" w:rsidR="006307D7" w:rsidRDefault="006307D7" w:rsidP="006307D7">
      <w:pPr>
        <w:ind w:firstLine="851"/>
        <w:jc w:val="both"/>
        <w:rPr>
          <w:lang w:val="lt-LT"/>
        </w:rPr>
      </w:pPr>
      <w:r w:rsidRPr="00626B8C">
        <w:rPr>
          <w:lang w:val="lt-LT"/>
        </w:rPr>
        <w:t xml:space="preserve">Klaipėdos rajono savivaldybės taryba, </w:t>
      </w:r>
      <w:r w:rsidRPr="00002FC5">
        <w:rPr>
          <w:lang w:val="lt-LT"/>
        </w:rPr>
        <w:t xml:space="preserve">vadovaudamasi Lietuvos Respublikos vietos savivaldos įstatymo </w:t>
      </w:r>
      <w:r w:rsidR="00F83BF5">
        <w:rPr>
          <w:lang w:val="lt-LT"/>
        </w:rPr>
        <w:t>6 straipsnio</w:t>
      </w:r>
      <w:r w:rsidR="00B06B0F">
        <w:rPr>
          <w:lang w:val="lt-LT"/>
        </w:rPr>
        <w:t xml:space="preserve"> 32 punktu</w:t>
      </w:r>
      <w:r w:rsidR="005D6957">
        <w:rPr>
          <w:lang w:val="lt-LT"/>
        </w:rPr>
        <w:t>,</w:t>
      </w:r>
      <w:r w:rsidR="00B06B0F">
        <w:rPr>
          <w:lang w:val="lt-LT"/>
        </w:rPr>
        <w:t xml:space="preserve"> </w:t>
      </w:r>
      <w:r>
        <w:rPr>
          <w:color w:val="000000"/>
          <w:lang w:val="lt-LT"/>
        </w:rPr>
        <w:t>16 straipsnio 4 dalimi</w:t>
      </w:r>
      <w:r w:rsidRPr="00002FC5">
        <w:rPr>
          <w:color w:val="000000"/>
          <w:lang w:val="lt-LT"/>
        </w:rPr>
        <w:t xml:space="preserve">, </w:t>
      </w:r>
      <w:r w:rsidRPr="00002FC5">
        <w:rPr>
          <w:lang w:val="lt-LT"/>
        </w:rPr>
        <w:t>n u s p r e n d ž i a:</w:t>
      </w:r>
    </w:p>
    <w:p w14:paraId="6FB95BF0" w14:textId="5CEED843" w:rsidR="006307D7" w:rsidRDefault="006307D7" w:rsidP="006307D7">
      <w:pPr>
        <w:pStyle w:val="Sraopastraipa"/>
        <w:numPr>
          <w:ilvl w:val="0"/>
          <w:numId w:val="1"/>
        </w:numPr>
        <w:ind w:left="0" w:firstLine="851"/>
        <w:jc w:val="both"/>
        <w:rPr>
          <w:lang w:val="lt-LT"/>
        </w:rPr>
      </w:pPr>
      <w:r>
        <w:rPr>
          <w:lang w:val="lt-LT"/>
        </w:rPr>
        <w:t>Pritarti papildomo susitarimo prie Klaipėdos rajono savivaldybės ir Lietuvos automobilių kelių direkcijos prie Susisiekimo ministerijos 2020 m. kovo 12 d. sutarties Nr. AS-423</w:t>
      </w:r>
      <w:r w:rsidR="00F360DC">
        <w:rPr>
          <w:lang w:val="lt-LT"/>
        </w:rPr>
        <w:t>,</w:t>
      </w:r>
      <w:r>
        <w:rPr>
          <w:lang w:val="lt-LT"/>
        </w:rPr>
        <w:t xml:space="preserve"> </w:t>
      </w:r>
      <w:r w:rsidR="00F83BF5">
        <w:rPr>
          <w:lang w:val="lt-LT"/>
        </w:rPr>
        <w:t>kuriai pritarta</w:t>
      </w:r>
      <w:r>
        <w:rPr>
          <w:lang w:val="lt-LT"/>
        </w:rPr>
        <w:t xml:space="preserve"> Klaipėdos rajono savivaldybės tarybos 2020-02-13 sprendim</w:t>
      </w:r>
      <w:r w:rsidR="00F83BF5">
        <w:rPr>
          <w:lang w:val="lt-LT"/>
        </w:rPr>
        <w:t>o</w:t>
      </w:r>
      <w:r>
        <w:rPr>
          <w:lang w:val="lt-LT"/>
        </w:rPr>
        <w:t xml:space="preserve"> Nr. T11-70</w:t>
      </w:r>
      <w:r w:rsidR="00F83BF5">
        <w:rPr>
          <w:lang w:val="lt-LT"/>
        </w:rPr>
        <w:t xml:space="preserve"> „Dėl </w:t>
      </w:r>
      <w:r w:rsidR="00F83BF5" w:rsidRPr="00F83BF5">
        <w:rPr>
          <w:lang w:val="lt-LT"/>
        </w:rPr>
        <w:t xml:space="preserve">pritarimo Lietuvos automobilių kelių direkcijos prie </w:t>
      </w:r>
      <w:r w:rsidR="005B53EF">
        <w:rPr>
          <w:lang w:val="lt-LT"/>
        </w:rPr>
        <w:t>S</w:t>
      </w:r>
      <w:r w:rsidR="00F83BF5" w:rsidRPr="00F83BF5">
        <w:rPr>
          <w:lang w:val="lt-LT"/>
        </w:rPr>
        <w:t>usisiekimo ministerijos ir Klaipėdos rajono savivaldybės bendradarbiavimo sutarties pasirašymui</w:t>
      </w:r>
      <w:r w:rsidR="00F83BF5">
        <w:rPr>
          <w:lang w:val="lt-LT"/>
        </w:rPr>
        <w:t>“ 1 punktu</w:t>
      </w:r>
      <w:r w:rsidR="00F360DC">
        <w:rPr>
          <w:lang w:val="lt-LT"/>
        </w:rPr>
        <w:t>,</w:t>
      </w:r>
      <w:r>
        <w:rPr>
          <w:lang w:val="lt-LT"/>
        </w:rPr>
        <w:t xml:space="preserve"> pasirašymui (susitarimo projektas Nr. 1 pridedamas)</w:t>
      </w:r>
      <w:r w:rsidR="00F360DC">
        <w:rPr>
          <w:lang w:val="lt-LT"/>
        </w:rPr>
        <w:t>.</w:t>
      </w:r>
    </w:p>
    <w:p w14:paraId="3508FBC0" w14:textId="77777777" w:rsidR="006307D7" w:rsidRPr="007A435D" w:rsidRDefault="006307D7" w:rsidP="006307D7">
      <w:pPr>
        <w:pStyle w:val="Sraopastraipa"/>
        <w:numPr>
          <w:ilvl w:val="0"/>
          <w:numId w:val="1"/>
        </w:numPr>
        <w:ind w:left="0" w:firstLine="851"/>
        <w:jc w:val="both"/>
        <w:rPr>
          <w:lang w:val="lt-LT"/>
        </w:rPr>
      </w:pPr>
      <w:r>
        <w:rPr>
          <w:lang w:val="lt-LT"/>
        </w:rPr>
        <w:t>Įpareigoti Klaipėdos rajono savivaldybės administracijos direktorių pasirašyti 1 punkte minimą susitarimą.</w:t>
      </w:r>
    </w:p>
    <w:p w14:paraId="34AECE71" w14:textId="77777777" w:rsidR="006307D7" w:rsidRPr="00002FC5" w:rsidRDefault="006307D7" w:rsidP="006307D7">
      <w:pPr>
        <w:ind w:firstLine="851"/>
        <w:jc w:val="both"/>
        <w:rPr>
          <w:lang w:val="lt-LT"/>
        </w:rPr>
      </w:pPr>
      <w:r w:rsidRPr="002B1C69">
        <w:rPr>
          <w:lang w:val="lt-LT"/>
        </w:rPr>
        <w:t>Šis sprendimas per vieną mėnesį nuo jo įteikimo ar</w:t>
      </w:r>
      <w:r w:rsidRPr="00002FC5">
        <w:rPr>
          <w:lang w:val="lt-LT"/>
        </w:rPr>
        <w:t xml:space="preserve"> pranešimo suinteresuotai šaliai apie viešojo administravimo subjekto veiksmus (atsisakymą atlikti veiksmus) dienos gali būti skundžiamas Lietuvos administracinių ginčų komisijos Klaipėdos apygardos skyriui (Herkaus Manto g. 37, LT-92236, Klaipėda) arba Regionų apygardos administracinio teismo Klaipėdos rūmams (Galinio Pylimo g. 9, LT-91230 Klaipėda) Lietuvos Respublikos administracinių bylų teisenos įstatymo nustatyta tvarka.</w:t>
      </w:r>
    </w:p>
    <w:p w14:paraId="313288CA" w14:textId="77777777" w:rsidR="006307D7" w:rsidRPr="00002FC5" w:rsidRDefault="006307D7" w:rsidP="006307D7">
      <w:pPr>
        <w:ind w:firstLine="851"/>
        <w:jc w:val="both"/>
        <w:rPr>
          <w:rFonts w:ascii="TimesLT" w:hAnsi="TimesLT"/>
          <w:lang w:val="lt-LT"/>
        </w:rPr>
      </w:pPr>
    </w:p>
    <w:p w14:paraId="7AB668A6" w14:textId="77777777" w:rsidR="006307D7" w:rsidRPr="00A53B43" w:rsidRDefault="006307D7" w:rsidP="006307D7">
      <w:pPr>
        <w:jc w:val="both"/>
        <w:rPr>
          <w:b/>
          <w:lang w:val="lt-LT"/>
        </w:rPr>
      </w:pPr>
    </w:p>
    <w:p w14:paraId="42D99C25" w14:textId="77777777" w:rsidR="006307D7" w:rsidRPr="006A0765" w:rsidRDefault="006307D7" w:rsidP="006307D7">
      <w:pPr>
        <w:jc w:val="both"/>
        <w:rPr>
          <w:lang w:val="lt-LT"/>
        </w:rPr>
      </w:pPr>
      <w:r>
        <w:rPr>
          <w:lang w:val="lt-LT"/>
        </w:rPr>
        <w:t>Savivaldybės m</w:t>
      </w:r>
      <w:r w:rsidRPr="003E4D4D">
        <w:rPr>
          <w:lang w:val="lt-LT"/>
        </w:rPr>
        <w:t xml:space="preserve">eras     </w:t>
      </w:r>
      <w:r>
        <w:rPr>
          <w:lang w:val="lt-LT"/>
        </w:rPr>
        <w:tab/>
      </w:r>
      <w:r>
        <w:rPr>
          <w:lang w:val="lt-LT"/>
        </w:rPr>
        <w:tab/>
      </w:r>
      <w:r w:rsidRPr="003E4D4D">
        <w:rPr>
          <w:lang w:val="lt-LT"/>
        </w:rPr>
        <w:t xml:space="preserve">                                                            </w:t>
      </w:r>
    </w:p>
    <w:p w14:paraId="31480A63" w14:textId="77777777" w:rsidR="006307D7" w:rsidRDefault="006307D7" w:rsidP="006307D7">
      <w:pPr>
        <w:jc w:val="both"/>
        <w:rPr>
          <w:b/>
          <w:lang w:val="lt-LT"/>
        </w:rPr>
      </w:pPr>
    </w:p>
    <w:p w14:paraId="33C354BA" w14:textId="77777777" w:rsidR="006307D7" w:rsidRDefault="006307D7" w:rsidP="006307D7">
      <w:pPr>
        <w:jc w:val="both"/>
        <w:rPr>
          <w:b/>
          <w:lang w:val="lt-LT"/>
        </w:rPr>
      </w:pPr>
    </w:p>
    <w:p w14:paraId="67963876" w14:textId="77777777" w:rsidR="006307D7" w:rsidRDefault="006307D7" w:rsidP="006307D7">
      <w:pPr>
        <w:jc w:val="both"/>
        <w:rPr>
          <w:b/>
          <w:lang w:val="lt-LT"/>
        </w:rPr>
      </w:pPr>
    </w:p>
    <w:p w14:paraId="0900FF5B" w14:textId="77777777" w:rsidR="006307D7" w:rsidRDefault="006307D7" w:rsidP="006307D7">
      <w:pPr>
        <w:jc w:val="both"/>
        <w:rPr>
          <w:b/>
          <w:lang w:val="lt-LT"/>
        </w:rPr>
      </w:pPr>
    </w:p>
    <w:p w14:paraId="0650FC89" w14:textId="77777777" w:rsidR="006307D7" w:rsidRDefault="006307D7" w:rsidP="006307D7">
      <w:pPr>
        <w:jc w:val="both"/>
        <w:rPr>
          <w:b/>
          <w:lang w:val="lt-LT"/>
        </w:rPr>
      </w:pPr>
    </w:p>
    <w:p w14:paraId="6BF4C944" w14:textId="77777777" w:rsidR="006307D7" w:rsidRDefault="006307D7" w:rsidP="006307D7">
      <w:pPr>
        <w:jc w:val="both"/>
        <w:rPr>
          <w:b/>
          <w:lang w:val="lt-LT"/>
        </w:rPr>
      </w:pPr>
    </w:p>
    <w:p w14:paraId="28DA2A12" w14:textId="77777777" w:rsidR="006307D7" w:rsidRPr="00CF64D3" w:rsidRDefault="006307D7" w:rsidP="006307D7">
      <w:pPr>
        <w:spacing w:after="60"/>
        <w:rPr>
          <w:lang w:val="lt-LT"/>
        </w:rPr>
      </w:pPr>
      <w:r w:rsidRPr="00CF64D3">
        <w:rPr>
          <w:lang w:val="lt-LT"/>
        </w:rPr>
        <w:t>TEIKIA: A. Bogdanovas</w:t>
      </w:r>
    </w:p>
    <w:p w14:paraId="548CAB76" w14:textId="77777777" w:rsidR="006307D7" w:rsidRPr="00CF64D3" w:rsidRDefault="006307D7" w:rsidP="006307D7">
      <w:pPr>
        <w:spacing w:after="60"/>
        <w:rPr>
          <w:lang w:val="lt-LT"/>
        </w:rPr>
      </w:pPr>
      <w:r w:rsidRPr="00CF64D3">
        <w:rPr>
          <w:lang w:val="lt-LT"/>
        </w:rPr>
        <w:t>PARENGĖ: A. Ronkus</w:t>
      </w:r>
    </w:p>
    <w:p w14:paraId="339AAD2D" w14:textId="77777777" w:rsidR="006307D7" w:rsidRPr="00CF64D3" w:rsidRDefault="006307D7" w:rsidP="006307D7">
      <w:pPr>
        <w:spacing w:after="60"/>
        <w:rPr>
          <w:sz w:val="10"/>
          <w:szCs w:val="10"/>
          <w:lang w:val="lt-LT"/>
        </w:rPr>
      </w:pPr>
    </w:p>
    <w:p w14:paraId="4FF272FC" w14:textId="77777777" w:rsidR="006307D7" w:rsidRPr="00CF64D3" w:rsidRDefault="006307D7" w:rsidP="006307D7">
      <w:pPr>
        <w:rPr>
          <w:lang w:val="lt-LT"/>
        </w:rPr>
      </w:pPr>
      <w:r w:rsidRPr="00CF64D3">
        <w:rPr>
          <w:lang w:val="lt-LT"/>
        </w:rPr>
        <w:t xml:space="preserve">SUDERINTA: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3693"/>
        <w:gridCol w:w="3032"/>
        <w:gridCol w:w="2913"/>
      </w:tblGrid>
      <w:tr w:rsidR="006307D7" w:rsidRPr="00CF64D3" w14:paraId="76E0B253" w14:textId="77777777" w:rsidTr="00B57211">
        <w:tc>
          <w:tcPr>
            <w:tcW w:w="3781" w:type="dxa"/>
          </w:tcPr>
          <w:p w14:paraId="23320D02" w14:textId="77777777" w:rsidR="006307D7" w:rsidRPr="00CF64D3" w:rsidRDefault="006307D7" w:rsidP="00B57211">
            <w:pPr>
              <w:numPr>
                <w:ilvl w:val="0"/>
                <w:numId w:val="2"/>
              </w:numPr>
              <w:rPr>
                <w:lang w:val="lt-LT"/>
              </w:rPr>
            </w:pPr>
            <w:r w:rsidRPr="00CF64D3">
              <w:rPr>
                <w:lang w:val="lt-LT"/>
              </w:rPr>
              <w:t>Beliokaitė</w:t>
            </w:r>
          </w:p>
          <w:p w14:paraId="5229C8F0" w14:textId="77777777" w:rsidR="006307D7" w:rsidRPr="00CF64D3" w:rsidRDefault="006307D7" w:rsidP="00B57211">
            <w:pPr>
              <w:rPr>
                <w:lang w:val="lt-LT"/>
              </w:rPr>
            </w:pPr>
            <w:r w:rsidRPr="00CF64D3">
              <w:rPr>
                <w:lang w:val="lt-LT"/>
              </w:rPr>
              <w:t>V. Jasas</w:t>
            </w:r>
          </w:p>
          <w:p w14:paraId="280E7668" w14:textId="77777777" w:rsidR="006307D7" w:rsidRPr="00CF64D3" w:rsidRDefault="006307D7" w:rsidP="00B57211">
            <w:pPr>
              <w:rPr>
                <w:lang w:val="lt-LT"/>
              </w:rPr>
            </w:pPr>
            <w:r w:rsidRPr="00CF64D3">
              <w:rPr>
                <w:lang w:val="lt-LT"/>
              </w:rPr>
              <w:t>T. Tuzovaitė-Markūnienė</w:t>
            </w:r>
          </w:p>
          <w:p w14:paraId="4DE137BE" w14:textId="77777777" w:rsidR="006307D7" w:rsidRPr="00CF64D3" w:rsidRDefault="006307D7" w:rsidP="00B57211">
            <w:pPr>
              <w:jc w:val="both"/>
              <w:rPr>
                <w:lang w:val="lt-LT"/>
              </w:rPr>
            </w:pPr>
            <w:r w:rsidRPr="00CF64D3">
              <w:rPr>
                <w:lang w:val="lt-LT"/>
              </w:rPr>
              <w:t xml:space="preserve">A. </w:t>
            </w:r>
            <w:proofErr w:type="spellStart"/>
            <w:r w:rsidRPr="00CF64D3">
              <w:rPr>
                <w:lang w:val="lt-LT"/>
              </w:rPr>
              <w:t>Jansonienė</w:t>
            </w:r>
            <w:proofErr w:type="spellEnd"/>
          </w:p>
          <w:p w14:paraId="54244432" w14:textId="77777777" w:rsidR="006307D7" w:rsidRPr="00CF64D3" w:rsidRDefault="006307D7" w:rsidP="00B57211">
            <w:pPr>
              <w:rPr>
                <w:lang w:val="lt-LT"/>
              </w:rPr>
            </w:pPr>
          </w:p>
        </w:tc>
        <w:tc>
          <w:tcPr>
            <w:tcW w:w="3100" w:type="dxa"/>
          </w:tcPr>
          <w:p w14:paraId="0B397C80" w14:textId="1CB49B28" w:rsidR="006307D7" w:rsidRPr="00CF64D3" w:rsidRDefault="006307D7" w:rsidP="005B53EF">
            <w:pPr>
              <w:jc w:val="both"/>
              <w:rPr>
                <w:lang w:val="lt-LT"/>
              </w:rPr>
            </w:pPr>
            <w:r w:rsidRPr="00CF64D3">
              <w:rPr>
                <w:lang w:val="lt-LT"/>
              </w:rPr>
              <w:t>V. Valantinas</w:t>
            </w:r>
          </w:p>
          <w:p w14:paraId="3769FEC3" w14:textId="77777777" w:rsidR="006307D7" w:rsidRPr="00CF64D3" w:rsidRDefault="006307D7" w:rsidP="00B57211">
            <w:pPr>
              <w:rPr>
                <w:lang w:val="lt-LT"/>
              </w:rPr>
            </w:pPr>
            <w:r w:rsidRPr="00CF64D3">
              <w:rPr>
                <w:lang w:val="lt-LT"/>
              </w:rPr>
              <w:t>I. Gailiuvienė</w:t>
            </w:r>
          </w:p>
          <w:p w14:paraId="785F4485" w14:textId="77777777" w:rsidR="006307D7" w:rsidRPr="00CF64D3" w:rsidRDefault="006307D7" w:rsidP="00B57211">
            <w:pPr>
              <w:rPr>
                <w:lang w:val="lt-LT"/>
              </w:rPr>
            </w:pPr>
            <w:r w:rsidRPr="00CF64D3">
              <w:rPr>
                <w:lang w:val="lt-LT"/>
              </w:rPr>
              <w:t>J. Ruškys</w:t>
            </w:r>
          </w:p>
        </w:tc>
        <w:tc>
          <w:tcPr>
            <w:tcW w:w="2974" w:type="dxa"/>
          </w:tcPr>
          <w:p w14:paraId="79D49FAB" w14:textId="77777777" w:rsidR="006307D7" w:rsidRPr="00CF64D3" w:rsidRDefault="006307D7" w:rsidP="00B57211">
            <w:pPr>
              <w:rPr>
                <w:lang w:val="lt-LT"/>
              </w:rPr>
            </w:pPr>
            <w:r w:rsidRPr="00CF64D3">
              <w:rPr>
                <w:lang w:val="lt-LT"/>
              </w:rPr>
              <w:t>A. Balnionienė</w:t>
            </w:r>
          </w:p>
          <w:p w14:paraId="6CFE5EFA" w14:textId="77777777" w:rsidR="006307D7" w:rsidRPr="00CF64D3" w:rsidRDefault="006307D7" w:rsidP="00B57211">
            <w:pPr>
              <w:rPr>
                <w:lang w:val="lt-LT"/>
              </w:rPr>
            </w:pPr>
            <w:r w:rsidRPr="00CF64D3">
              <w:rPr>
                <w:lang w:val="lt-LT"/>
              </w:rPr>
              <w:t>B. Markauskas</w:t>
            </w:r>
          </w:p>
          <w:p w14:paraId="758E8066" w14:textId="77777777" w:rsidR="006307D7" w:rsidRPr="00CF64D3" w:rsidRDefault="006307D7" w:rsidP="00B57211">
            <w:pPr>
              <w:rPr>
                <w:lang w:val="lt-LT"/>
              </w:rPr>
            </w:pPr>
          </w:p>
        </w:tc>
      </w:tr>
    </w:tbl>
    <w:p w14:paraId="2526224D" w14:textId="77777777" w:rsidR="006307D7" w:rsidRPr="00CF64D3" w:rsidRDefault="006307D7" w:rsidP="006307D7">
      <w:pPr>
        <w:jc w:val="both"/>
        <w:rPr>
          <w:bCs/>
          <w:lang w:val="lt-LT"/>
        </w:rPr>
      </w:pPr>
    </w:p>
    <w:p w14:paraId="77463064" w14:textId="7060F928" w:rsidR="004A202E" w:rsidRDefault="004A202E"/>
    <w:p w14:paraId="5343686B" w14:textId="5C09B87F" w:rsidR="000E3587" w:rsidRDefault="000E3587"/>
    <w:p w14:paraId="7BF7C1FD" w14:textId="6ADA0FA7" w:rsidR="000E3587" w:rsidRDefault="000E3587"/>
    <w:p w14:paraId="4A97668A" w14:textId="2D459320" w:rsidR="000E3587" w:rsidRDefault="000E3587"/>
    <w:p w14:paraId="2D3AF5F6" w14:textId="77777777" w:rsidR="000E3587" w:rsidRPr="006A2047" w:rsidRDefault="000E3587" w:rsidP="000E3587">
      <w:pPr>
        <w:tabs>
          <w:tab w:val="right" w:pos="5529"/>
        </w:tabs>
        <w:jc w:val="center"/>
        <w:rPr>
          <w:b/>
          <w:lang w:val="lt-LT"/>
        </w:rPr>
      </w:pPr>
      <w:r w:rsidRPr="006A2047">
        <w:rPr>
          <w:b/>
          <w:lang w:val="lt-LT"/>
        </w:rPr>
        <w:lastRenderedPageBreak/>
        <w:t>KLAIPĖDOS RAJONO SAVIVALDYBĖS ADMINISTRACIJA</w:t>
      </w:r>
    </w:p>
    <w:p w14:paraId="49FABA14" w14:textId="77777777" w:rsidR="000E3587" w:rsidRPr="006A2047" w:rsidRDefault="000E3587" w:rsidP="000E3587">
      <w:pPr>
        <w:pStyle w:val="Paantrat"/>
        <w:rPr>
          <w:rFonts w:ascii="Times New Roman" w:hAnsi="Times New Roman"/>
          <w:sz w:val="28"/>
        </w:rPr>
      </w:pPr>
      <w:r w:rsidRPr="006A2047">
        <w:rPr>
          <w:rFonts w:ascii="Times New Roman" w:hAnsi="Times New Roman"/>
          <w:sz w:val="28"/>
        </w:rPr>
        <w:t>AIŠKINAMASIS RAŠTAS</w:t>
      </w:r>
    </w:p>
    <w:p w14:paraId="32C177B2" w14:textId="77777777" w:rsidR="000E3587" w:rsidRPr="006A2047" w:rsidRDefault="000E3587" w:rsidP="000E3587">
      <w:pPr>
        <w:jc w:val="center"/>
        <w:rPr>
          <w:lang w:val="lt-LT"/>
        </w:rPr>
      </w:pPr>
      <w:r w:rsidRPr="006A2047">
        <w:rPr>
          <w:lang w:val="lt-LT"/>
        </w:rPr>
        <w:t>2021 m. balandžio 16 d.</w:t>
      </w:r>
    </w:p>
    <w:p w14:paraId="4319A6C1" w14:textId="77777777" w:rsidR="000E3587" w:rsidRPr="006A2047" w:rsidRDefault="000E3587" w:rsidP="000E3587">
      <w:pPr>
        <w:pStyle w:val="Antrat3"/>
        <w:rPr>
          <w:rFonts w:ascii="Times New Roman" w:hAnsi="Times New Roman"/>
        </w:rPr>
      </w:pPr>
      <w:r w:rsidRPr="006A2047">
        <w:rPr>
          <w:rFonts w:ascii="Times New Roman" w:hAnsi="Times New Roman"/>
        </w:rPr>
        <w:t>Gargždai</w:t>
      </w:r>
    </w:p>
    <w:p w14:paraId="4A1F11B4" w14:textId="77777777" w:rsidR="000E3587" w:rsidRPr="006A2047" w:rsidRDefault="000E3587" w:rsidP="000E3587">
      <w:pPr>
        <w:rPr>
          <w:lang w:val="lt-LT"/>
        </w:rPr>
      </w:pPr>
      <w:r w:rsidRPr="006A2047">
        <w:rPr>
          <w:lang w:val="lt-LT"/>
        </w:rPr>
        <w:t xml:space="preserve"> </w:t>
      </w:r>
    </w:p>
    <w:p w14:paraId="24F70D32" w14:textId="77777777" w:rsidR="000E3587" w:rsidRPr="00330060" w:rsidRDefault="000E3587" w:rsidP="000E3587">
      <w:pPr>
        <w:jc w:val="center"/>
        <w:rPr>
          <w:b/>
          <w:lang w:val="lt-LT"/>
        </w:rPr>
      </w:pPr>
      <w:r w:rsidRPr="00002FC5">
        <w:rPr>
          <w:b/>
          <w:sz w:val="28"/>
          <w:szCs w:val="28"/>
          <w:lang w:val="lt-LT"/>
        </w:rPr>
        <w:t xml:space="preserve">DĖL </w:t>
      </w:r>
      <w:r>
        <w:rPr>
          <w:b/>
          <w:sz w:val="28"/>
          <w:szCs w:val="28"/>
          <w:lang w:val="lt-LT"/>
        </w:rPr>
        <w:t>PRITARIMO PAPILDOMO SUSITARIMO PRIE KLAIPĖDOS RAJONO SAVIVALDYBĖS IR LIETUVOS AUTOMOBILIŲ KELIŲ DIREKCIJOS PRIE SUSISIEKIMO MINISTERIJOS 2020 M. KOVO 12 D. SUTARTIES NR. AS-423 PASIRAŠYMO</w:t>
      </w:r>
    </w:p>
    <w:p w14:paraId="34C1F2BC" w14:textId="77777777" w:rsidR="000E3587" w:rsidRPr="006A2047" w:rsidRDefault="000E3587" w:rsidP="000E3587">
      <w:pPr>
        <w:rPr>
          <w:b/>
          <w:lang w:val="lt-LT"/>
        </w:rPr>
      </w:pPr>
    </w:p>
    <w:p w14:paraId="0F89D949" w14:textId="77777777" w:rsidR="000E3587" w:rsidRPr="006A2047" w:rsidRDefault="000E3587" w:rsidP="000E3587">
      <w:pPr>
        <w:ind w:firstLine="1134"/>
        <w:jc w:val="both"/>
        <w:rPr>
          <w:b/>
          <w:lang w:val="lt-LT"/>
        </w:rPr>
      </w:pPr>
      <w:r w:rsidRPr="006A2047">
        <w:rPr>
          <w:b/>
          <w:lang w:val="lt-LT"/>
        </w:rPr>
        <w:t>1. Parengto sprendimo projekto esmė, tikslai ir uždaviniai:</w:t>
      </w:r>
    </w:p>
    <w:p w14:paraId="366187D5" w14:textId="77777777" w:rsidR="000E3587" w:rsidRPr="006A2047" w:rsidRDefault="000E3587" w:rsidP="000E3587">
      <w:pPr>
        <w:ind w:firstLine="1134"/>
        <w:jc w:val="both"/>
        <w:rPr>
          <w:b/>
          <w:i/>
          <w:lang w:val="lt-LT"/>
        </w:rPr>
      </w:pPr>
      <w:r w:rsidRPr="006A2047">
        <w:rPr>
          <w:i/>
          <w:lang w:val="lt-LT"/>
        </w:rPr>
        <w:t xml:space="preserve">Pasirašyti papildomą susitarimą prie bendradarbiavimo sutarties su Lietuvos automobilių kelių direkcija dėl </w:t>
      </w:r>
      <w:r>
        <w:rPr>
          <w:i/>
          <w:lang w:val="lt-LT"/>
        </w:rPr>
        <w:t>darbų apimties padidinimo</w:t>
      </w:r>
      <w:r w:rsidRPr="006A2047">
        <w:rPr>
          <w:i/>
          <w:lang w:val="lt-LT"/>
        </w:rPr>
        <w:t xml:space="preserve"> atliekant kelio važiuojamosios dalies paprastąjį remontą</w:t>
      </w:r>
      <w:r>
        <w:rPr>
          <w:i/>
          <w:lang w:val="lt-LT"/>
        </w:rPr>
        <w:t>.</w:t>
      </w:r>
    </w:p>
    <w:p w14:paraId="56A4C6B3" w14:textId="77777777" w:rsidR="000E3587" w:rsidRPr="006A2047" w:rsidRDefault="000E3587" w:rsidP="000E3587">
      <w:pPr>
        <w:ind w:firstLine="1134"/>
        <w:jc w:val="both"/>
        <w:rPr>
          <w:b/>
          <w:lang w:val="lt-LT"/>
        </w:rPr>
      </w:pPr>
      <w:r w:rsidRPr="006A2047">
        <w:rPr>
          <w:b/>
          <w:lang w:val="lt-LT"/>
        </w:rPr>
        <w:t>2. Projekto rengimo priežastys. Kuo vadovaujantis parengtas sprendimo projektas:</w:t>
      </w:r>
    </w:p>
    <w:p w14:paraId="0A67B672" w14:textId="77777777" w:rsidR="000E3587" w:rsidRPr="006A2047" w:rsidRDefault="000E3587" w:rsidP="000E3587">
      <w:pPr>
        <w:pStyle w:val="Pagrindinistekstas"/>
        <w:ind w:firstLine="1134"/>
        <w:rPr>
          <w:rFonts w:ascii="Times New Roman" w:hAnsi="Times New Roman"/>
        </w:rPr>
      </w:pPr>
      <w:r w:rsidRPr="006A2047">
        <w:rPr>
          <w:rFonts w:ascii="Times New Roman" w:hAnsi="Times New Roman"/>
          <w:i/>
        </w:rPr>
        <w:t xml:space="preserve">Lietuvos Respublikos vietos savivaldos įstatymo </w:t>
      </w:r>
      <w:r w:rsidRPr="006A2047">
        <w:rPr>
          <w:rFonts w:ascii="Times New Roman" w:hAnsi="Times New Roman"/>
          <w:i/>
          <w:color w:val="000000"/>
        </w:rPr>
        <w:t xml:space="preserve">16 straipsnio 4 dalimi, </w:t>
      </w:r>
      <w:r w:rsidRPr="006A2047">
        <w:rPr>
          <w:rFonts w:ascii="Times New Roman" w:hAnsi="Times New Roman"/>
          <w:i/>
        </w:rPr>
        <w:t>Klaipėdos rajono savivaldybės vardu sudaromų sutarčių pasirašymo tvarkos aprašo, patvirtinto Klaipėdos rajono savivaldybės tarybos 2008 m. vasario 28 d. sprendimu Nr. T11-70 „Dėl Klaipėdos rajono savivaldybės vardu sudaromų sutarčių pasirašymo tvarkos aprašo patvirtinimo“ 4.2.8 punktu</w:t>
      </w:r>
      <w:r w:rsidRPr="006A2047">
        <w:rPr>
          <w:rFonts w:ascii="Times New Roman" w:hAnsi="Times New Roman"/>
        </w:rPr>
        <w:t>.</w:t>
      </w:r>
    </w:p>
    <w:p w14:paraId="47CED8BA" w14:textId="77777777" w:rsidR="000E3587" w:rsidRPr="006A2047" w:rsidRDefault="000E3587" w:rsidP="000E3587">
      <w:pPr>
        <w:pStyle w:val="Pagrindinistekstas"/>
        <w:ind w:firstLine="1134"/>
        <w:rPr>
          <w:rFonts w:ascii="Times New Roman" w:hAnsi="Times New Roman"/>
          <w:b/>
          <w:szCs w:val="24"/>
        </w:rPr>
      </w:pPr>
      <w:r w:rsidRPr="006A2047">
        <w:t xml:space="preserve"> </w:t>
      </w:r>
      <w:r w:rsidRPr="006A2047">
        <w:rPr>
          <w:rFonts w:ascii="Times New Roman" w:hAnsi="Times New Roman"/>
          <w:b/>
          <w:szCs w:val="24"/>
        </w:rPr>
        <w:t xml:space="preserve">3. Kokių rezultatų laukiama: </w:t>
      </w:r>
    </w:p>
    <w:p w14:paraId="655D42F1" w14:textId="77777777" w:rsidR="000E3587" w:rsidRPr="006A2047" w:rsidRDefault="000E3587" w:rsidP="000E3587">
      <w:pPr>
        <w:ind w:firstLine="1134"/>
        <w:jc w:val="both"/>
        <w:rPr>
          <w:b/>
          <w:i/>
          <w:lang w:val="lt-LT"/>
        </w:rPr>
      </w:pPr>
      <w:r w:rsidRPr="006A2047">
        <w:rPr>
          <w:i/>
          <w:lang w:val="lt-LT"/>
        </w:rPr>
        <w:t>Bus suprojektuota ir suremontuota Valstybinės reikšmės rajoninio kelio Nr. 2202 Klaipėda–</w:t>
      </w:r>
      <w:proofErr w:type="spellStart"/>
      <w:r w:rsidRPr="006A2047">
        <w:rPr>
          <w:i/>
          <w:lang w:val="lt-LT"/>
        </w:rPr>
        <w:t>Veiviržėnai</w:t>
      </w:r>
      <w:proofErr w:type="spellEnd"/>
      <w:r w:rsidRPr="006A2047">
        <w:rPr>
          <w:i/>
          <w:lang w:val="lt-LT"/>
        </w:rPr>
        <w:t xml:space="preserve">–Endriejavas ruožo nuo 32,000 iki 32,600 km, kuriam </w:t>
      </w:r>
      <w:bookmarkStart w:id="1" w:name="_Hlk69376430"/>
      <w:r w:rsidRPr="006A2047">
        <w:rPr>
          <w:i/>
          <w:lang w:val="lt-LT"/>
        </w:rPr>
        <w:t xml:space="preserve">Veiviržėnų miestelyje suteiktas Laisvės gatvės pavadinimas, </w:t>
      </w:r>
      <w:r>
        <w:rPr>
          <w:i/>
          <w:lang w:val="lt-LT"/>
        </w:rPr>
        <w:t>atkarpa</w:t>
      </w:r>
      <w:bookmarkEnd w:id="1"/>
      <w:r>
        <w:rPr>
          <w:i/>
          <w:lang w:val="lt-LT"/>
        </w:rPr>
        <w:t>. Atliktas</w:t>
      </w:r>
      <w:r w:rsidRPr="006A2047">
        <w:rPr>
          <w:i/>
          <w:lang w:val="lt-LT"/>
        </w:rPr>
        <w:t xml:space="preserve"> kapitalinis remontas įrengiant takus, lietaus nuotekų tinklus ir </w:t>
      </w:r>
      <w:bookmarkStart w:id="2" w:name="_Hlk69376658"/>
      <w:r w:rsidRPr="006A2047">
        <w:rPr>
          <w:i/>
          <w:lang w:val="lt-LT"/>
        </w:rPr>
        <w:t>atliekant kelio važiuojamosios dalies paprastąjį remontą</w:t>
      </w:r>
      <w:bookmarkEnd w:id="2"/>
      <w:r>
        <w:rPr>
          <w:i/>
          <w:lang w:val="lt-LT"/>
        </w:rPr>
        <w:t>.</w:t>
      </w:r>
      <w:r w:rsidRPr="006A2047">
        <w:rPr>
          <w:i/>
          <w:lang w:val="lt-LT"/>
        </w:rPr>
        <w:t xml:space="preserve"> </w:t>
      </w:r>
    </w:p>
    <w:p w14:paraId="45DDFC8E" w14:textId="77777777" w:rsidR="000E3587" w:rsidRPr="006A2047" w:rsidRDefault="000E3587" w:rsidP="000E3587">
      <w:pPr>
        <w:ind w:firstLine="1134"/>
        <w:jc w:val="both"/>
        <w:rPr>
          <w:b/>
          <w:lang w:val="lt-LT"/>
        </w:rPr>
      </w:pPr>
      <w:r w:rsidRPr="006A2047">
        <w:rPr>
          <w:b/>
          <w:lang w:val="lt-LT"/>
        </w:rPr>
        <w:t>4. Galimos teigiamos ir neigiamos pasekmės priėmus siūlymą Savivaldybės tarybos sprendimo projektą ir kokių priemonių būtina imtis, siekiant išvengti neigiamų pasekmių:</w:t>
      </w:r>
    </w:p>
    <w:p w14:paraId="702EA7BA" w14:textId="77777777" w:rsidR="000E3587" w:rsidRPr="006A2047" w:rsidRDefault="000E3587" w:rsidP="000E3587">
      <w:pPr>
        <w:ind w:firstLine="1134"/>
        <w:jc w:val="both"/>
        <w:rPr>
          <w:b/>
          <w:i/>
          <w:lang w:val="lt-LT"/>
        </w:rPr>
      </w:pPr>
      <w:r w:rsidRPr="006A2047">
        <w:rPr>
          <w:i/>
          <w:lang w:val="lt-LT"/>
        </w:rPr>
        <w:t>Teigiamos – Bus suprojektuota ir suremontuota Veiviržėnų miestel</w:t>
      </w:r>
      <w:r>
        <w:rPr>
          <w:i/>
          <w:lang w:val="lt-LT"/>
        </w:rPr>
        <w:t>io</w:t>
      </w:r>
      <w:r w:rsidRPr="006A2047">
        <w:rPr>
          <w:i/>
          <w:lang w:val="lt-LT"/>
        </w:rPr>
        <w:t xml:space="preserve"> Laisvės gatvės, </w:t>
      </w:r>
      <w:r>
        <w:rPr>
          <w:i/>
          <w:lang w:val="lt-LT"/>
        </w:rPr>
        <w:t>atkarpa.</w:t>
      </w:r>
    </w:p>
    <w:p w14:paraId="48E58A19" w14:textId="77777777" w:rsidR="000E3587" w:rsidRPr="006A2047" w:rsidRDefault="000E3587" w:rsidP="000E3587">
      <w:pPr>
        <w:ind w:firstLine="1134"/>
        <w:jc w:val="both"/>
        <w:rPr>
          <w:i/>
          <w:lang w:val="lt-LT"/>
        </w:rPr>
      </w:pPr>
      <w:r w:rsidRPr="006A2047">
        <w:rPr>
          <w:i/>
          <w:lang w:val="lt-LT"/>
        </w:rPr>
        <w:t>Neigiamos – nėra.</w:t>
      </w:r>
    </w:p>
    <w:p w14:paraId="28EFC0EB" w14:textId="77777777" w:rsidR="000E3587" w:rsidRPr="006A2047" w:rsidRDefault="000E3587" w:rsidP="000E3587">
      <w:pPr>
        <w:ind w:firstLine="1134"/>
        <w:jc w:val="both"/>
        <w:rPr>
          <w:b/>
          <w:lang w:val="lt-LT"/>
        </w:rPr>
      </w:pPr>
      <w:r w:rsidRPr="006A2047">
        <w:rPr>
          <w:b/>
          <w:lang w:val="lt-LT"/>
        </w:rPr>
        <w:t>5. Kokie šios srities teisės aktai galioja ir kokius galiojančius teisės aktus būtina pakeisti ar panaikinti, priėmus teikiamą Savivaldybės tarybos sprendimo projektą:</w:t>
      </w:r>
    </w:p>
    <w:p w14:paraId="10C8B710" w14:textId="77777777" w:rsidR="000E3587" w:rsidRPr="006A2047" w:rsidRDefault="000E3587" w:rsidP="000E3587">
      <w:pPr>
        <w:ind w:firstLine="1134"/>
        <w:jc w:val="both"/>
        <w:rPr>
          <w:i/>
          <w:color w:val="000000"/>
          <w:lang w:val="lt-LT"/>
        </w:rPr>
      </w:pPr>
      <w:r w:rsidRPr="006A2047">
        <w:rPr>
          <w:i/>
          <w:color w:val="000000"/>
          <w:lang w:val="lt-LT"/>
        </w:rPr>
        <w:t>Nėra</w:t>
      </w:r>
    </w:p>
    <w:p w14:paraId="7F23A36C" w14:textId="77777777" w:rsidR="000E3587" w:rsidRPr="006A2047" w:rsidRDefault="000E3587" w:rsidP="000E3587">
      <w:pPr>
        <w:ind w:firstLine="1134"/>
        <w:jc w:val="both"/>
        <w:rPr>
          <w:b/>
          <w:lang w:val="lt-LT"/>
        </w:rPr>
      </w:pPr>
      <w:r w:rsidRPr="006A2047">
        <w:rPr>
          <w:b/>
          <w:lang w:val="lt-LT"/>
        </w:rPr>
        <w:t>6. Projekto rengimo metu gauti specialistų vertinimai ir išvados. Ekonominiai paskaičiavimai:</w:t>
      </w:r>
    </w:p>
    <w:p w14:paraId="1541526F" w14:textId="77777777" w:rsidR="000E3587" w:rsidRPr="006A2047" w:rsidRDefault="000E3587" w:rsidP="000E3587">
      <w:pPr>
        <w:ind w:firstLine="1134"/>
        <w:jc w:val="both"/>
        <w:rPr>
          <w:i/>
          <w:lang w:val="lt-LT"/>
        </w:rPr>
      </w:pPr>
      <w:r w:rsidRPr="006A2047">
        <w:rPr>
          <w:i/>
          <w:lang w:val="lt-LT"/>
        </w:rPr>
        <w:t>Nėra</w:t>
      </w:r>
    </w:p>
    <w:p w14:paraId="06042AE5" w14:textId="77777777" w:rsidR="000E3587" w:rsidRPr="006A2047" w:rsidRDefault="000E3587" w:rsidP="000E3587">
      <w:pPr>
        <w:ind w:firstLine="1134"/>
        <w:jc w:val="both"/>
        <w:rPr>
          <w:b/>
          <w:lang w:val="lt-LT"/>
        </w:rPr>
      </w:pPr>
      <w:r w:rsidRPr="006A2047">
        <w:rPr>
          <w:b/>
          <w:lang w:val="lt-LT"/>
        </w:rPr>
        <w:t>7. Sprendimo įgyvendinimui reikalingos lėšos:</w:t>
      </w:r>
    </w:p>
    <w:p w14:paraId="68EE3A01" w14:textId="77777777" w:rsidR="000E3587" w:rsidRPr="006A2047" w:rsidRDefault="000E3587" w:rsidP="000E3587">
      <w:pPr>
        <w:spacing w:after="120"/>
        <w:ind w:firstLine="1134"/>
        <w:jc w:val="both"/>
        <w:rPr>
          <w:i/>
          <w:lang w:val="lt-LT"/>
        </w:rPr>
      </w:pPr>
      <w:r w:rsidRPr="006A2047">
        <w:rPr>
          <w:i/>
          <w:lang w:val="lt-LT"/>
        </w:rPr>
        <w:t xml:space="preserve">Bus žinoma po projekto parengimo. Pagal bendradarbiavimo sutartį numatyta finansuoti </w:t>
      </w:r>
      <w:r>
        <w:rPr>
          <w:i/>
          <w:lang w:val="lt-LT"/>
        </w:rPr>
        <w:t>2</w:t>
      </w:r>
      <w:r w:rsidRPr="006A2047">
        <w:rPr>
          <w:i/>
          <w:lang w:val="lt-LT"/>
        </w:rPr>
        <w:t>0 proc. projekto vertės.</w:t>
      </w:r>
    </w:p>
    <w:p w14:paraId="163415A7" w14:textId="77777777" w:rsidR="000E3587" w:rsidRPr="006A2047" w:rsidRDefault="000E3587" w:rsidP="000E3587">
      <w:pPr>
        <w:ind w:firstLine="1134"/>
        <w:jc w:val="both"/>
        <w:rPr>
          <w:b/>
          <w:lang w:val="lt-LT"/>
        </w:rPr>
      </w:pPr>
      <w:r w:rsidRPr="006A2047">
        <w:rPr>
          <w:b/>
          <w:lang w:val="lt-LT"/>
        </w:rPr>
        <w:t>8. Kiti, autoriaus nuomone, reikalingi pagrindimai ir paaiškinimai:</w:t>
      </w:r>
    </w:p>
    <w:p w14:paraId="672F609D" w14:textId="77777777" w:rsidR="000E3587" w:rsidRPr="006A2047" w:rsidRDefault="000E3587" w:rsidP="000E3587">
      <w:pPr>
        <w:ind w:firstLine="1134"/>
        <w:jc w:val="both"/>
        <w:rPr>
          <w:lang w:val="lt-LT"/>
        </w:rPr>
      </w:pPr>
      <w:r w:rsidRPr="006A2047">
        <w:rPr>
          <w:lang w:val="lt-LT"/>
        </w:rPr>
        <w:t>Nėra.</w:t>
      </w:r>
    </w:p>
    <w:p w14:paraId="1F9A42AD" w14:textId="77777777" w:rsidR="000E3587" w:rsidRPr="006A2047" w:rsidRDefault="000E3587" w:rsidP="000E3587">
      <w:pPr>
        <w:ind w:firstLine="1134"/>
        <w:jc w:val="both"/>
        <w:rPr>
          <w:b/>
          <w:i/>
          <w:lang w:val="lt-LT"/>
        </w:rPr>
      </w:pPr>
      <w:r w:rsidRPr="006A2047">
        <w:rPr>
          <w:b/>
          <w:lang w:val="lt-LT"/>
        </w:rPr>
        <w:t>9. Esminis pakeitimas</w:t>
      </w:r>
      <w:r w:rsidRPr="006A2047">
        <w:rPr>
          <w:b/>
          <w:i/>
          <w:lang w:val="lt-LT"/>
        </w:rPr>
        <w:t>:</w:t>
      </w:r>
    </w:p>
    <w:p w14:paraId="7BFC9FF1" w14:textId="77777777" w:rsidR="000E3587" w:rsidRPr="006A2047" w:rsidRDefault="000E3587" w:rsidP="000E3587">
      <w:pPr>
        <w:ind w:firstLine="1134"/>
        <w:jc w:val="both"/>
        <w:rPr>
          <w:i/>
          <w:lang w:val="lt-LT"/>
        </w:rPr>
      </w:pPr>
      <w:r w:rsidRPr="006A2047">
        <w:rPr>
          <w:i/>
          <w:lang w:val="lt-LT"/>
        </w:rPr>
        <w:t>Keičiama sutarties sąlyga ne tik dėl takų įrengimo, bet ir važiuojamosios dalies remonto.</w:t>
      </w:r>
    </w:p>
    <w:p w14:paraId="2590CA20" w14:textId="77777777" w:rsidR="000E3587" w:rsidRPr="006A2047" w:rsidRDefault="000E3587" w:rsidP="000E3587">
      <w:pPr>
        <w:ind w:firstLine="1134"/>
        <w:jc w:val="both"/>
        <w:rPr>
          <w:b/>
          <w:lang w:val="lt-LT"/>
        </w:rPr>
      </w:pPr>
      <w:r w:rsidRPr="006A2047">
        <w:rPr>
          <w:b/>
          <w:lang w:val="lt-LT"/>
        </w:rPr>
        <w:t xml:space="preserve">10. Tarybos sprendimą pateikti: </w:t>
      </w:r>
    </w:p>
    <w:p w14:paraId="3EA704EB" w14:textId="77777777" w:rsidR="000E3587" w:rsidRPr="006A2047" w:rsidRDefault="000E3587" w:rsidP="000E3587">
      <w:pPr>
        <w:ind w:firstLine="1134"/>
        <w:jc w:val="both"/>
        <w:rPr>
          <w:i/>
          <w:lang w:val="lt-LT"/>
        </w:rPr>
      </w:pPr>
      <w:r w:rsidRPr="006A2047">
        <w:rPr>
          <w:i/>
          <w:lang w:val="lt-LT"/>
        </w:rPr>
        <w:t>Statybos ir infrastruktūros skyriui.</w:t>
      </w:r>
    </w:p>
    <w:p w14:paraId="2874764D" w14:textId="77777777" w:rsidR="000E3587" w:rsidRPr="006A2047" w:rsidRDefault="000E3587" w:rsidP="000E3587">
      <w:pPr>
        <w:spacing w:line="276" w:lineRule="auto"/>
        <w:jc w:val="both"/>
        <w:rPr>
          <w:lang w:val="lt-LT"/>
        </w:rPr>
      </w:pPr>
    </w:p>
    <w:p w14:paraId="16EB3407" w14:textId="77777777" w:rsidR="000E3587" w:rsidRPr="006A2047" w:rsidRDefault="000E3587" w:rsidP="000E3587">
      <w:pPr>
        <w:spacing w:line="276" w:lineRule="auto"/>
        <w:jc w:val="both"/>
        <w:rPr>
          <w:lang w:val="lt-LT"/>
        </w:rPr>
      </w:pPr>
    </w:p>
    <w:p w14:paraId="5837B207" w14:textId="77777777" w:rsidR="000E3587" w:rsidRPr="006A2047" w:rsidRDefault="000E3587" w:rsidP="000E3587">
      <w:pPr>
        <w:spacing w:line="276" w:lineRule="auto"/>
        <w:jc w:val="both"/>
        <w:rPr>
          <w:lang w:val="lt-LT"/>
        </w:rPr>
      </w:pPr>
      <w:r w:rsidRPr="006A2047">
        <w:rPr>
          <w:lang w:val="lt-LT"/>
        </w:rPr>
        <w:t>Statybos ir infrastruktūros skyriaus vyr</w:t>
      </w:r>
      <w:r>
        <w:rPr>
          <w:lang w:val="lt-LT"/>
        </w:rPr>
        <w:t>esnysis patarėjas</w:t>
      </w:r>
      <w:r w:rsidRPr="006A2047">
        <w:rPr>
          <w:lang w:val="lt-LT"/>
        </w:rPr>
        <w:t xml:space="preserve">     </w:t>
      </w:r>
      <w:r w:rsidRPr="006A2047">
        <w:rPr>
          <w:lang w:val="lt-LT"/>
        </w:rPr>
        <w:tab/>
      </w:r>
      <w:r w:rsidRPr="006A2047">
        <w:rPr>
          <w:lang w:val="lt-LT"/>
        </w:rPr>
        <w:tab/>
      </w:r>
      <w:r>
        <w:rPr>
          <w:lang w:val="lt-LT"/>
        </w:rPr>
        <w:t>Algirdas Ronkus</w:t>
      </w:r>
      <w:r w:rsidRPr="006A2047">
        <w:rPr>
          <w:lang w:val="lt-LT"/>
        </w:rPr>
        <w:t xml:space="preserve"> </w:t>
      </w:r>
      <w:r w:rsidRPr="006A2047">
        <w:rPr>
          <w:lang w:val="lt-LT"/>
        </w:rPr>
        <w:tab/>
      </w:r>
    </w:p>
    <w:p w14:paraId="612A080B" w14:textId="77777777" w:rsidR="000E3587" w:rsidRDefault="000E3587"/>
    <w:sectPr w:rsidR="000E3587" w:rsidSect="00096C61">
      <w:pgSz w:w="11906" w:h="16838"/>
      <w:pgMar w:top="42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LT">
    <w:altName w:val="Times New Roman"/>
    <w:charset w:val="00"/>
    <w:family w:val="roman"/>
    <w:pitch w:val="default"/>
    <w:sig w:usb0="00000000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6E9D275"/>
    <w:multiLevelType w:val="singleLevel"/>
    <w:tmpl w:val="E6E9D275"/>
    <w:lvl w:ilvl="0">
      <w:start w:val="4"/>
      <w:numFmt w:val="upperLetter"/>
      <w:suff w:val="space"/>
      <w:lvlText w:val="%1."/>
      <w:lvlJc w:val="left"/>
    </w:lvl>
  </w:abstractNum>
  <w:abstractNum w:abstractNumId="1" w15:restartNumberingAfterBreak="0">
    <w:nsid w:val="18D73277"/>
    <w:multiLevelType w:val="hybridMultilevel"/>
    <w:tmpl w:val="B3E265E2"/>
    <w:lvl w:ilvl="0" w:tplc="DD8CD3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7D7"/>
    <w:rsid w:val="00084795"/>
    <w:rsid w:val="000E3587"/>
    <w:rsid w:val="004974F3"/>
    <w:rsid w:val="004A202E"/>
    <w:rsid w:val="005B53EF"/>
    <w:rsid w:val="005D6957"/>
    <w:rsid w:val="006307D7"/>
    <w:rsid w:val="00B06B0F"/>
    <w:rsid w:val="00F360DC"/>
    <w:rsid w:val="00F8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37FE4"/>
  <w15:chartTrackingRefBased/>
  <w15:docId w15:val="{34D51C3C-DD1F-4293-926D-7987ECCF4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07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ntrat3">
    <w:name w:val="heading 3"/>
    <w:basedOn w:val="prastasis"/>
    <w:next w:val="prastasis"/>
    <w:link w:val="Antrat3Diagrama"/>
    <w:qFormat/>
    <w:rsid w:val="000E3587"/>
    <w:pPr>
      <w:keepNext/>
      <w:jc w:val="center"/>
      <w:outlineLvl w:val="2"/>
    </w:pPr>
    <w:rPr>
      <w:rFonts w:ascii="TimesLT" w:eastAsia="Calibri" w:hAnsi="TimesLT"/>
      <w:szCs w:val="20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6307D7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Antrats">
    <w:name w:val="header"/>
    <w:aliases w:val="Specialioji žyma"/>
    <w:basedOn w:val="prastasis"/>
    <w:link w:val="AntratsDiagrama"/>
    <w:unhideWhenUsed/>
    <w:rsid w:val="006307D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Specialioji žyma Diagrama"/>
    <w:basedOn w:val="Numatytasispastraiposriftas"/>
    <w:link w:val="Antrats"/>
    <w:rsid w:val="006307D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Sraopastraipa">
    <w:name w:val="List Paragraph"/>
    <w:basedOn w:val="prastasis"/>
    <w:uiPriority w:val="34"/>
    <w:qFormat/>
    <w:rsid w:val="006307D7"/>
    <w:pPr>
      <w:ind w:left="720"/>
      <w:contextualSpacing/>
    </w:pPr>
  </w:style>
  <w:style w:type="character" w:customStyle="1" w:styleId="Antrat3Diagrama">
    <w:name w:val="Antraštė 3 Diagrama"/>
    <w:basedOn w:val="Numatytasispastraiposriftas"/>
    <w:link w:val="Antrat3"/>
    <w:rsid w:val="000E3587"/>
    <w:rPr>
      <w:rFonts w:ascii="TimesLT" w:eastAsia="Calibri" w:hAnsi="TimesLT" w:cs="Times New Roman"/>
      <w:sz w:val="24"/>
      <w:szCs w:val="20"/>
      <w:lang w:eastAsia="lt-LT"/>
    </w:rPr>
  </w:style>
  <w:style w:type="paragraph" w:styleId="Paantrat">
    <w:name w:val="Subtitle"/>
    <w:basedOn w:val="prastasis"/>
    <w:link w:val="PaantratDiagrama"/>
    <w:qFormat/>
    <w:rsid w:val="000E3587"/>
    <w:pPr>
      <w:jc w:val="center"/>
    </w:pPr>
    <w:rPr>
      <w:rFonts w:ascii="TimesLT" w:eastAsia="Calibri" w:hAnsi="TimesLT"/>
      <w:b/>
      <w:sz w:val="32"/>
      <w:szCs w:val="20"/>
      <w:lang w:val="lt-LT" w:eastAsia="lt-LT"/>
    </w:rPr>
  </w:style>
  <w:style w:type="character" w:customStyle="1" w:styleId="PaantratDiagrama">
    <w:name w:val="Paantraštė Diagrama"/>
    <w:basedOn w:val="Numatytasispastraiposriftas"/>
    <w:link w:val="Paantrat"/>
    <w:rsid w:val="000E3587"/>
    <w:rPr>
      <w:rFonts w:ascii="TimesLT" w:eastAsia="Calibri" w:hAnsi="TimesLT" w:cs="Times New Roman"/>
      <w:b/>
      <w:sz w:val="32"/>
      <w:szCs w:val="20"/>
      <w:lang w:eastAsia="lt-LT"/>
    </w:rPr>
  </w:style>
  <w:style w:type="paragraph" w:styleId="Pagrindinistekstas">
    <w:name w:val="Body Text"/>
    <w:basedOn w:val="prastasis"/>
    <w:link w:val="PagrindinistekstasDiagrama"/>
    <w:rsid w:val="000E3587"/>
    <w:pPr>
      <w:jc w:val="both"/>
    </w:pPr>
    <w:rPr>
      <w:rFonts w:ascii="TimesLT" w:eastAsia="Calibri" w:hAnsi="TimesLT"/>
      <w:szCs w:val="20"/>
      <w:lang w:val="lt-LT"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E3587"/>
    <w:rPr>
      <w:rFonts w:ascii="TimesLT" w:eastAsia="Calibri" w:hAnsi="TimesLT" w:cs="Times New Roman"/>
      <w:sz w:val="24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2718</Words>
  <Characters>1550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Algirdas Ronkus</dc:creator>
  <cp:keywords/>
  <dc:description/>
  <cp:lastModifiedBy>Dainora Daugeliene</cp:lastModifiedBy>
  <cp:revision>2</cp:revision>
  <cp:lastPrinted>2021-04-15T13:25:00Z</cp:lastPrinted>
  <dcterms:created xsi:type="dcterms:W3CDTF">2021-04-21T11:01:00Z</dcterms:created>
  <dcterms:modified xsi:type="dcterms:W3CDTF">2021-04-21T11:01:00Z</dcterms:modified>
</cp:coreProperties>
</file>