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FF657" w14:textId="77777777" w:rsidR="00020C5E" w:rsidRPr="00835490" w:rsidRDefault="00020C5E" w:rsidP="00020C5E">
      <w:pPr>
        <w:jc w:val="center"/>
        <w:rPr>
          <w:b/>
          <w:bCs/>
          <w:caps/>
          <w:sz w:val="20"/>
        </w:rPr>
      </w:pPr>
      <w:bookmarkStart w:id="0" w:name="_Hlk536624141"/>
      <w:bookmarkStart w:id="1" w:name="_Hlk51067006"/>
      <w:r w:rsidRPr="00835490">
        <w:rPr>
          <w:b/>
          <w:caps/>
          <w:noProof/>
        </w:rPr>
        <w:drawing>
          <wp:inline distT="0" distB="0" distL="0" distR="0" wp14:anchorId="76D38DB3" wp14:editId="2CEFF753">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3E9A4EEF" w14:textId="77777777" w:rsidR="00020C5E" w:rsidRPr="00835490" w:rsidRDefault="00020C5E" w:rsidP="00020C5E">
      <w:pPr>
        <w:jc w:val="center"/>
        <w:rPr>
          <w:b/>
          <w:bCs/>
          <w:caps/>
          <w:sz w:val="12"/>
          <w:szCs w:val="12"/>
        </w:rPr>
      </w:pPr>
    </w:p>
    <w:p w14:paraId="40D2ECCF" w14:textId="77777777" w:rsidR="00020C5E" w:rsidRPr="00FE299E" w:rsidRDefault="00020C5E" w:rsidP="00020C5E">
      <w:pPr>
        <w:keepNext/>
        <w:jc w:val="center"/>
        <w:outlineLvl w:val="0"/>
        <w:rPr>
          <w:b/>
          <w:sz w:val="28"/>
          <w:szCs w:val="28"/>
        </w:rPr>
      </w:pPr>
      <w:bookmarkStart w:id="2" w:name="_Hlk536624615"/>
      <w:r w:rsidRPr="00FE299E">
        <w:rPr>
          <w:b/>
          <w:sz w:val="28"/>
          <w:szCs w:val="28"/>
        </w:rPr>
        <w:t>KLAIPĖDOS RAJONO SAVIVALDYBĖS TARYBA</w:t>
      </w:r>
    </w:p>
    <w:bookmarkEnd w:id="1"/>
    <w:bookmarkEnd w:id="2"/>
    <w:p w14:paraId="6654E822" w14:textId="77777777" w:rsidR="006D63CB" w:rsidRPr="00020C5E" w:rsidRDefault="006D63CB" w:rsidP="00020C5E">
      <w:pPr>
        <w:pStyle w:val="statymopavad"/>
        <w:spacing w:line="240" w:lineRule="auto"/>
        <w:ind w:firstLine="0"/>
        <w:outlineLvl w:val="0"/>
        <w:rPr>
          <w:rFonts w:ascii="Times New Roman" w:hAnsi="Times New Roman"/>
          <w:b/>
          <w:spacing w:val="20"/>
          <w:szCs w:val="24"/>
        </w:rPr>
      </w:pPr>
    </w:p>
    <w:p w14:paraId="625A52C4" w14:textId="77777777" w:rsidR="00912AE0" w:rsidRPr="00184235" w:rsidRDefault="00912AE0" w:rsidP="00912AE0">
      <w:pPr>
        <w:pStyle w:val="statymopavad"/>
        <w:spacing w:line="240" w:lineRule="auto"/>
        <w:ind w:firstLine="0"/>
        <w:rPr>
          <w:rFonts w:ascii="Times New Roman" w:hAnsi="Times New Roman"/>
          <w:b/>
          <w:spacing w:val="20"/>
          <w:sz w:val="28"/>
          <w:szCs w:val="28"/>
        </w:rPr>
      </w:pPr>
      <w:r w:rsidRPr="00184235">
        <w:rPr>
          <w:rFonts w:ascii="Times New Roman" w:hAnsi="Times New Roman"/>
          <w:b/>
          <w:spacing w:val="20"/>
          <w:sz w:val="28"/>
          <w:szCs w:val="28"/>
        </w:rPr>
        <w:t>SPRENDIMAS</w:t>
      </w:r>
    </w:p>
    <w:p w14:paraId="5569167C" w14:textId="50B8BEB0" w:rsidR="00912AE0" w:rsidRDefault="00F1259A" w:rsidP="00020C5E">
      <w:pPr>
        <w:pStyle w:val="Pagrindinistekstas"/>
        <w:spacing w:after="0"/>
        <w:ind w:hanging="357"/>
        <w:jc w:val="center"/>
        <w:rPr>
          <w:b/>
          <w:sz w:val="28"/>
          <w:szCs w:val="28"/>
          <w:lang w:val="lt-LT"/>
        </w:rPr>
      </w:pPr>
      <w:r w:rsidRPr="00184235">
        <w:rPr>
          <w:b/>
          <w:spacing w:val="20"/>
          <w:sz w:val="28"/>
          <w:szCs w:val="28"/>
          <w:lang w:val="lt-LT"/>
        </w:rPr>
        <w:t>DĖL</w:t>
      </w:r>
      <w:r w:rsidRPr="00184235">
        <w:rPr>
          <w:b/>
          <w:sz w:val="28"/>
          <w:szCs w:val="28"/>
          <w:lang w:val="lt-LT"/>
        </w:rPr>
        <w:t xml:space="preserve"> KLAIPĖDOS RAJONO SAVIVALDYBĖS TARYBOS </w:t>
      </w:r>
      <w:r w:rsidR="00A36BF0" w:rsidRPr="00184235">
        <w:rPr>
          <w:b/>
          <w:sz w:val="28"/>
          <w:szCs w:val="28"/>
          <w:lang w:val="lt-LT"/>
        </w:rPr>
        <w:t>20</w:t>
      </w:r>
      <w:r w:rsidR="00BE2B5D">
        <w:rPr>
          <w:b/>
          <w:sz w:val="28"/>
          <w:szCs w:val="28"/>
          <w:lang w:val="lt-LT"/>
        </w:rPr>
        <w:t>2</w:t>
      </w:r>
      <w:r w:rsidR="004961B1">
        <w:rPr>
          <w:b/>
          <w:sz w:val="28"/>
          <w:szCs w:val="28"/>
          <w:lang w:val="lt-LT"/>
        </w:rPr>
        <w:t>1</w:t>
      </w:r>
      <w:r w:rsidRPr="00184235">
        <w:rPr>
          <w:b/>
          <w:sz w:val="28"/>
          <w:szCs w:val="28"/>
          <w:lang w:val="lt-LT"/>
        </w:rPr>
        <w:t xml:space="preserve"> M. </w:t>
      </w:r>
      <w:r w:rsidR="00BE2B5D">
        <w:rPr>
          <w:b/>
          <w:sz w:val="28"/>
          <w:szCs w:val="28"/>
          <w:lang w:val="lt-LT"/>
        </w:rPr>
        <w:t xml:space="preserve">VASARIO </w:t>
      </w:r>
      <w:r w:rsidR="00454860">
        <w:rPr>
          <w:b/>
          <w:sz w:val="28"/>
          <w:szCs w:val="28"/>
          <w:lang w:val="lt-LT"/>
        </w:rPr>
        <w:t>25</w:t>
      </w:r>
      <w:r w:rsidR="009951A0" w:rsidRPr="0033100A">
        <w:rPr>
          <w:b/>
          <w:sz w:val="28"/>
          <w:szCs w:val="28"/>
          <w:lang w:val="lt-LT"/>
        </w:rPr>
        <w:t xml:space="preserve"> D. SPRENDIMO</w:t>
      </w:r>
      <w:r w:rsidRPr="0033100A">
        <w:rPr>
          <w:b/>
          <w:sz w:val="28"/>
          <w:szCs w:val="28"/>
          <w:lang w:val="lt-LT"/>
        </w:rPr>
        <w:t xml:space="preserve"> NR.</w:t>
      </w:r>
      <w:r w:rsidR="00A36BF0" w:rsidRPr="0033100A">
        <w:rPr>
          <w:b/>
          <w:sz w:val="28"/>
          <w:szCs w:val="28"/>
          <w:lang w:val="lt-LT"/>
        </w:rPr>
        <w:t xml:space="preserve"> T11-</w:t>
      </w:r>
      <w:r w:rsidR="004961B1">
        <w:rPr>
          <w:b/>
          <w:sz w:val="28"/>
          <w:szCs w:val="28"/>
          <w:lang w:val="lt-LT"/>
        </w:rPr>
        <w:t>63</w:t>
      </w:r>
      <w:r w:rsidRPr="0033100A">
        <w:rPr>
          <w:b/>
          <w:sz w:val="28"/>
          <w:szCs w:val="28"/>
          <w:lang w:val="lt-LT"/>
        </w:rPr>
        <w:t xml:space="preserve"> „DĖL KLAIPĖDOS</w:t>
      </w:r>
      <w:r w:rsidRPr="00184235">
        <w:rPr>
          <w:b/>
          <w:sz w:val="28"/>
          <w:szCs w:val="28"/>
          <w:lang w:val="lt-LT"/>
        </w:rPr>
        <w:t xml:space="preserve"> RAJONO SAVIVALDYBĖS APLINKOS APSAUGOS RĖMIMO SPECIAL</w:t>
      </w:r>
      <w:r w:rsidR="00A36BF0" w:rsidRPr="00184235">
        <w:rPr>
          <w:b/>
          <w:sz w:val="28"/>
          <w:szCs w:val="28"/>
          <w:lang w:val="lt-LT"/>
        </w:rPr>
        <w:t>IOSIOS PROGRAMOS 20</w:t>
      </w:r>
      <w:r w:rsidR="00BE2B5D">
        <w:rPr>
          <w:b/>
          <w:sz w:val="28"/>
          <w:szCs w:val="28"/>
          <w:lang w:val="lt-LT"/>
        </w:rPr>
        <w:t>2</w:t>
      </w:r>
      <w:r w:rsidR="004961B1">
        <w:rPr>
          <w:b/>
          <w:sz w:val="28"/>
          <w:szCs w:val="28"/>
          <w:lang w:val="lt-LT"/>
        </w:rPr>
        <w:t>1</w:t>
      </w:r>
      <w:r w:rsidRPr="00184235">
        <w:rPr>
          <w:b/>
          <w:sz w:val="28"/>
          <w:szCs w:val="28"/>
          <w:lang w:val="lt-LT"/>
        </w:rPr>
        <w:t xml:space="preserve"> M. PRIEMONIŲ PATVIRTINIMO“ PAKEITIMO </w:t>
      </w:r>
    </w:p>
    <w:p w14:paraId="5A7839B5" w14:textId="77777777" w:rsidR="00020C5E" w:rsidRPr="00020C5E" w:rsidRDefault="00020C5E" w:rsidP="00020C5E">
      <w:pPr>
        <w:pStyle w:val="Pagrindinistekstas"/>
        <w:spacing w:after="0"/>
        <w:ind w:hanging="357"/>
        <w:jc w:val="center"/>
        <w:rPr>
          <w:b/>
          <w:lang w:val="lt-LT"/>
        </w:rPr>
      </w:pPr>
    </w:p>
    <w:p w14:paraId="43D4F820" w14:textId="6D3BBB29" w:rsidR="00020C5E" w:rsidRDefault="00F1259A" w:rsidP="007911E1">
      <w:pPr>
        <w:pStyle w:val="statymopavad"/>
        <w:spacing w:line="240" w:lineRule="auto"/>
        <w:ind w:firstLine="0"/>
        <w:rPr>
          <w:rFonts w:ascii="Times New Roman" w:hAnsi="Times New Roman"/>
        </w:rPr>
      </w:pPr>
      <w:r w:rsidRPr="00184235">
        <w:rPr>
          <w:rFonts w:ascii="Times New Roman" w:hAnsi="Times New Roman"/>
        </w:rPr>
        <w:t>2</w:t>
      </w:r>
      <w:r w:rsidR="00A36BF0" w:rsidRPr="00184235">
        <w:rPr>
          <w:rFonts w:ascii="Times New Roman" w:hAnsi="Times New Roman"/>
        </w:rPr>
        <w:t>0</w:t>
      </w:r>
      <w:r w:rsidR="00217697">
        <w:rPr>
          <w:rFonts w:ascii="Times New Roman" w:hAnsi="Times New Roman"/>
        </w:rPr>
        <w:t>2</w:t>
      </w:r>
      <w:r w:rsidR="004961B1">
        <w:rPr>
          <w:rFonts w:ascii="Times New Roman" w:hAnsi="Times New Roman"/>
        </w:rPr>
        <w:t>1</w:t>
      </w:r>
      <w:r w:rsidRPr="00184235">
        <w:rPr>
          <w:rFonts w:ascii="Times New Roman" w:hAnsi="Times New Roman"/>
        </w:rPr>
        <w:t xml:space="preserve"> </w:t>
      </w:r>
      <w:r w:rsidRPr="00184235">
        <w:rPr>
          <w:rFonts w:ascii="Times New Roman" w:hAnsi="Times New Roman"/>
          <w:caps w:val="0"/>
        </w:rPr>
        <w:t xml:space="preserve">m. </w:t>
      </w:r>
      <w:r w:rsidR="004961B1">
        <w:rPr>
          <w:rFonts w:ascii="Times New Roman" w:hAnsi="Times New Roman"/>
          <w:caps w:val="0"/>
        </w:rPr>
        <w:t>rugpjūčio</w:t>
      </w:r>
      <w:r w:rsidRPr="00184235">
        <w:rPr>
          <w:rFonts w:ascii="Times New Roman" w:hAnsi="Times New Roman"/>
          <w:caps w:val="0"/>
        </w:rPr>
        <w:t xml:space="preserve"> </w:t>
      </w:r>
      <w:r w:rsidR="0014030E">
        <w:rPr>
          <w:rFonts w:ascii="Times New Roman" w:hAnsi="Times New Roman"/>
          <w:caps w:val="0"/>
        </w:rPr>
        <w:t>2</w:t>
      </w:r>
      <w:r w:rsidR="004961B1">
        <w:rPr>
          <w:rFonts w:ascii="Times New Roman" w:hAnsi="Times New Roman"/>
          <w:caps w:val="0"/>
        </w:rPr>
        <w:t>6</w:t>
      </w:r>
      <w:r w:rsidRPr="00184235">
        <w:rPr>
          <w:rFonts w:ascii="Times New Roman" w:hAnsi="Times New Roman"/>
          <w:caps w:val="0"/>
        </w:rPr>
        <w:t xml:space="preserve"> d. Nr. T11-</w:t>
      </w:r>
      <w:r w:rsidR="00020C5E">
        <w:rPr>
          <w:rFonts w:ascii="Times New Roman" w:hAnsi="Times New Roman"/>
          <w:caps w:val="0"/>
        </w:rPr>
        <w:t>254</w:t>
      </w:r>
      <w:r w:rsidRPr="00184235">
        <w:rPr>
          <w:rFonts w:ascii="Times New Roman" w:hAnsi="Times New Roman"/>
          <w:caps w:val="0"/>
        </w:rPr>
        <w:t xml:space="preserve"> </w:t>
      </w:r>
    </w:p>
    <w:p w14:paraId="3B906911" w14:textId="142E007A" w:rsidR="00034223" w:rsidRPr="00184235" w:rsidRDefault="00034223" w:rsidP="007911E1">
      <w:pPr>
        <w:pStyle w:val="statymopavad"/>
        <w:spacing w:line="240" w:lineRule="auto"/>
        <w:ind w:firstLine="0"/>
        <w:rPr>
          <w:rFonts w:ascii="Times New Roman" w:hAnsi="Times New Roman"/>
          <w:caps w:val="0"/>
        </w:rPr>
      </w:pPr>
      <w:r w:rsidRPr="00184235">
        <w:rPr>
          <w:rFonts w:ascii="Times New Roman" w:hAnsi="Times New Roman"/>
          <w:caps w:val="0"/>
        </w:rPr>
        <w:t>Gargždai</w:t>
      </w:r>
    </w:p>
    <w:p w14:paraId="2E1B78BC" w14:textId="77777777" w:rsidR="00034223" w:rsidRPr="00184235" w:rsidRDefault="00034223" w:rsidP="00B84430">
      <w:pPr>
        <w:pStyle w:val="statymopavad"/>
        <w:spacing w:line="240" w:lineRule="auto"/>
        <w:ind w:firstLine="1134"/>
        <w:rPr>
          <w:rFonts w:ascii="Times New Roman" w:hAnsi="Times New Roman"/>
          <w:caps w:val="0"/>
        </w:rPr>
      </w:pPr>
    </w:p>
    <w:p w14:paraId="6EF389AE" w14:textId="77777777" w:rsidR="00F1259A" w:rsidRPr="00E75161" w:rsidRDefault="00F1259A" w:rsidP="00020C5E">
      <w:pPr>
        <w:pStyle w:val="statymopavad"/>
        <w:spacing w:line="240" w:lineRule="auto"/>
        <w:ind w:firstLine="1134"/>
        <w:jc w:val="both"/>
        <w:rPr>
          <w:rFonts w:ascii="Times New Roman" w:hAnsi="Times New Roman"/>
          <w:caps w:val="0"/>
        </w:rPr>
      </w:pPr>
      <w:r w:rsidRPr="00E75161">
        <w:rPr>
          <w:rFonts w:ascii="Times New Roman" w:hAnsi="Times New Roman"/>
          <w:caps w:val="0"/>
        </w:rPr>
        <w:t xml:space="preserve">Klaipėdos rajono savivaldybės taryba, vadovaudamasi Lietuvos Respublikos vietos savivaldos įstatymo 18 straipsnio 1 dalimi, </w:t>
      </w:r>
      <w:r w:rsidRPr="00E75161">
        <w:rPr>
          <w:rFonts w:ascii="Times New Roman" w:hAnsi="Times New Roman"/>
          <w:caps w:val="0"/>
          <w:spacing w:val="40"/>
        </w:rPr>
        <w:t>nusprendžia:</w:t>
      </w:r>
    </w:p>
    <w:p w14:paraId="0FF5B9B2" w14:textId="1D76FA45" w:rsidR="00184235" w:rsidRPr="00E75161" w:rsidRDefault="00F1259A" w:rsidP="00020C5E">
      <w:pPr>
        <w:tabs>
          <w:tab w:val="left" w:pos="851"/>
          <w:tab w:val="left" w:pos="4820"/>
          <w:tab w:val="left" w:pos="5103"/>
          <w:tab w:val="left" w:pos="5529"/>
        </w:tabs>
        <w:ind w:firstLine="1134"/>
        <w:jc w:val="both"/>
        <w:outlineLvl w:val="0"/>
        <w:rPr>
          <w:lang w:val="lt-LT"/>
        </w:rPr>
      </w:pPr>
      <w:r w:rsidRPr="00E75161">
        <w:rPr>
          <w:lang w:val="lt-LT"/>
        </w:rPr>
        <w:t>P</w:t>
      </w:r>
      <w:r w:rsidR="005212EB" w:rsidRPr="00E75161">
        <w:rPr>
          <w:lang w:val="lt-LT"/>
        </w:rPr>
        <w:t>akeisti</w:t>
      </w:r>
      <w:r w:rsidR="006141D3" w:rsidRPr="00E75161">
        <w:rPr>
          <w:lang w:val="lt-LT"/>
        </w:rPr>
        <w:t xml:space="preserve"> Klaipėdos rajono savivaldybės aplinkos apsaugos rėmimo specialiosios programos 20</w:t>
      </w:r>
      <w:r w:rsidR="00217697">
        <w:rPr>
          <w:lang w:val="lt-LT"/>
        </w:rPr>
        <w:t>2</w:t>
      </w:r>
      <w:r w:rsidR="004961B1">
        <w:rPr>
          <w:lang w:val="lt-LT"/>
        </w:rPr>
        <w:t>1</w:t>
      </w:r>
      <w:r w:rsidR="006141D3" w:rsidRPr="00E75161">
        <w:rPr>
          <w:lang w:val="lt-LT"/>
        </w:rPr>
        <w:t xml:space="preserve"> m. priemones</w:t>
      </w:r>
      <w:r w:rsidR="005212EB" w:rsidRPr="00E75161">
        <w:rPr>
          <w:lang w:val="lt-LT"/>
        </w:rPr>
        <w:t xml:space="preserve">, patvirtintas </w:t>
      </w:r>
      <w:r w:rsidR="00990233" w:rsidRPr="00E75161">
        <w:rPr>
          <w:lang w:val="lt-LT"/>
        </w:rPr>
        <w:t xml:space="preserve">Klaipėdos </w:t>
      </w:r>
      <w:r w:rsidR="00A36BF0" w:rsidRPr="00E75161">
        <w:rPr>
          <w:lang w:val="lt-LT"/>
        </w:rPr>
        <w:t>rajono savivaldybės tarybos 20</w:t>
      </w:r>
      <w:r w:rsidR="00217697">
        <w:rPr>
          <w:lang w:val="lt-LT"/>
        </w:rPr>
        <w:t>2</w:t>
      </w:r>
      <w:r w:rsidR="004961B1">
        <w:rPr>
          <w:lang w:val="lt-LT"/>
        </w:rPr>
        <w:t>1</w:t>
      </w:r>
      <w:r w:rsidR="00A36BF0" w:rsidRPr="00E75161">
        <w:rPr>
          <w:lang w:val="lt-LT"/>
        </w:rPr>
        <w:t xml:space="preserve"> m. </w:t>
      </w:r>
      <w:r w:rsidR="00217697">
        <w:rPr>
          <w:lang w:val="lt-LT"/>
        </w:rPr>
        <w:t>vasario</w:t>
      </w:r>
      <w:r w:rsidR="00A36BF0" w:rsidRPr="00E75161">
        <w:rPr>
          <w:lang w:val="lt-LT"/>
        </w:rPr>
        <w:t xml:space="preserve"> </w:t>
      </w:r>
      <w:r w:rsidR="004961B1">
        <w:rPr>
          <w:lang w:val="lt-LT"/>
        </w:rPr>
        <w:t>25</w:t>
      </w:r>
      <w:r w:rsidR="005212EB" w:rsidRPr="00E75161">
        <w:rPr>
          <w:lang w:val="lt-LT"/>
        </w:rPr>
        <w:t xml:space="preserve"> d. sprendimu N</w:t>
      </w:r>
      <w:r w:rsidR="00990233" w:rsidRPr="00E75161">
        <w:rPr>
          <w:lang w:val="lt-LT"/>
        </w:rPr>
        <w:t>r. T</w:t>
      </w:r>
      <w:r w:rsidR="00A36BF0" w:rsidRPr="00E75161">
        <w:rPr>
          <w:lang w:val="lt-LT"/>
        </w:rPr>
        <w:t>11-</w:t>
      </w:r>
      <w:r w:rsidR="004961B1">
        <w:rPr>
          <w:lang w:val="lt-LT"/>
        </w:rPr>
        <w:t>63</w:t>
      </w:r>
      <w:r w:rsidR="00990233" w:rsidRPr="00E75161">
        <w:rPr>
          <w:lang w:val="lt-LT"/>
        </w:rPr>
        <w:t xml:space="preserve"> „Dėl Klaipėdos rajono savivaldybės aplinkos apsaugos rėmimo special</w:t>
      </w:r>
      <w:r w:rsidR="00A36BF0" w:rsidRPr="00E75161">
        <w:rPr>
          <w:lang w:val="lt-LT"/>
        </w:rPr>
        <w:t>iosios programos 20</w:t>
      </w:r>
      <w:r w:rsidR="00217697">
        <w:rPr>
          <w:lang w:val="lt-LT"/>
        </w:rPr>
        <w:t>2</w:t>
      </w:r>
      <w:r w:rsidR="004961B1">
        <w:rPr>
          <w:lang w:val="lt-LT"/>
        </w:rPr>
        <w:t>1</w:t>
      </w:r>
      <w:r w:rsidR="00990233" w:rsidRPr="00E75161">
        <w:rPr>
          <w:lang w:val="lt-LT"/>
        </w:rPr>
        <w:t xml:space="preserve"> m. priemonių patvirtinimo“</w:t>
      </w:r>
      <w:r w:rsidRPr="00E75161">
        <w:rPr>
          <w:lang w:val="lt-LT"/>
        </w:rPr>
        <w:t>, ir išdėstyti jas nauja redakcija</w:t>
      </w:r>
      <w:r w:rsidR="00184235" w:rsidRPr="00E75161">
        <w:rPr>
          <w:lang w:val="lt-LT"/>
        </w:rPr>
        <w:t xml:space="preserve"> (pridedama)</w:t>
      </w:r>
      <w:r w:rsidR="002B4A0A">
        <w:rPr>
          <w:lang w:val="lt-LT"/>
        </w:rPr>
        <w:t>.</w:t>
      </w:r>
    </w:p>
    <w:p w14:paraId="60E1A147" w14:textId="69B53E6A" w:rsidR="00E75161" w:rsidRPr="00E75161" w:rsidRDefault="00B54190" w:rsidP="00020C5E">
      <w:pPr>
        <w:ind w:firstLine="1134"/>
        <w:jc w:val="both"/>
        <w:rPr>
          <w:shd w:val="clear" w:color="auto" w:fill="FFFFFF"/>
          <w:lang w:val="lt-LT"/>
        </w:rPr>
      </w:pPr>
      <w:r w:rsidRPr="00E75161">
        <w:rPr>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75161">
        <w:rPr>
          <w:b/>
          <w:bCs/>
          <w:shd w:val="clear" w:color="auto" w:fill="FFFFFF"/>
          <w:lang w:val="lt-LT"/>
        </w:rPr>
        <w:t xml:space="preserve"> </w:t>
      </w:r>
      <w:r w:rsidRPr="00E75161">
        <w:rPr>
          <w:bCs/>
          <w:shd w:val="clear" w:color="auto" w:fill="FFFFFF"/>
          <w:lang w:val="lt-LT"/>
        </w:rPr>
        <w:t>(Herkaus Manto g. 37, LT-92236, Klaipėda)</w:t>
      </w:r>
      <w:r w:rsidRPr="00E75161">
        <w:rPr>
          <w:b/>
          <w:bCs/>
          <w:shd w:val="clear" w:color="auto" w:fill="FFFFFF"/>
          <w:lang w:val="lt-LT"/>
        </w:rPr>
        <w:t xml:space="preserve"> </w:t>
      </w:r>
      <w:r w:rsidRPr="00E75161">
        <w:rPr>
          <w:shd w:val="clear" w:color="auto" w:fill="FFFFFF"/>
          <w:lang w:val="lt-LT"/>
        </w:rPr>
        <w:t>arba Regionų apygardos administracinio teismo Klaipėdos rūmams (Galinio Pylimo g. 9, LT-91230 Klaipėda) Lietuvos Respublikos administracinių bylų teisenos įstatymo nustatyta tvarka.</w:t>
      </w:r>
    </w:p>
    <w:p w14:paraId="4AF502CD" w14:textId="77777777" w:rsidR="00061D14" w:rsidRPr="00184235" w:rsidRDefault="00061D14" w:rsidP="00020C5E">
      <w:pPr>
        <w:pStyle w:val="statymopavad"/>
        <w:tabs>
          <w:tab w:val="left" w:pos="5040"/>
          <w:tab w:val="left" w:pos="5400"/>
          <w:tab w:val="left" w:pos="6120"/>
        </w:tabs>
        <w:spacing w:line="240" w:lineRule="auto"/>
        <w:jc w:val="both"/>
        <w:rPr>
          <w:rFonts w:ascii="Times New Roman" w:hAnsi="Times New Roman"/>
          <w:caps w:val="0"/>
        </w:rPr>
      </w:pPr>
    </w:p>
    <w:p w14:paraId="34793C6E" w14:textId="77777777" w:rsidR="009F4CB9" w:rsidRPr="00184235" w:rsidRDefault="009F4CB9" w:rsidP="006D63CB">
      <w:pPr>
        <w:pStyle w:val="statymopavad"/>
        <w:tabs>
          <w:tab w:val="left" w:pos="5040"/>
          <w:tab w:val="left" w:pos="5400"/>
          <w:tab w:val="left" w:pos="6120"/>
        </w:tabs>
        <w:spacing w:line="240" w:lineRule="auto"/>
        <w:ind w:left="720" w:firstLine="0"/>
        <w:jc w:val="both"/>
        <w:rPr>
          <w:rFonts w:ascii="Times New Roman" w:hAnsi="Times New Roman"/>
          <w:caps w:val="0"/>
        </w:rPr>
      </w:pPr>
    </w:p>
    <w:p w14:paraId="2A100627" w14:textId="77777777" w:rsidR="001C7FA2" w:rsidRPr="00184235" w:rsidRDefault="001C7FA2" w:rsidP="006D63CB">
      <w:pPr>
        <w:pStyle w:val="statymopavad"/>
        <w:tabs>
          <w:tab w:val="left" w:pos="5040"/>
          <w:tab w:val="left" w:pos="5400"/>
          <w:tab w:val="left" w:pos="6120"/>
        </w:tabs>
        <w:spacing w:line="240" w:lineRule="auto"/>
        <w:ind w:left="720" w:firstLine="0"/>
        <w:jc w:val="both"/>
        <w:rPr>
          <w:rFonts w:ascii="Times New Roman" w:hAnsi="Times New Roman"/>
          <w:caps w:val="0"/>
        </w:rPr>
      </w:pPr>
    </w:p>
    <w:p w14:paraId="33A68647" w14:textId="65021CAB" w:rsidR="001C7FA2" w:rsidRPr="00020C5E" w:rsidRDefault="006D63CB" w:rsidP="00B84430">
      <w:pPr>
        <w:pStyle w:val="statymopavad"/>
        <w:spacing w:line="240" w:lineRule="auto"/>
        <w:ind w:firstLine="0"/>
        <w:jc w:val="both"/>
        <w:rPr>
          <w:rFonts w:ascii="Times New Roman" w:hAnsi="Times New Roman"/>
          <w:caps w:val="0"/>
        </w:rPr>
      </w:pPr>
      <w:r w:rsidRPr="00184235">
        <w:rPr>
          <w:rFonts w:ascii="Times New Roman" w:hAnsi="Times New Roman"/>
          <w:caps w:val="0"/>
        </w:rPr>
        <w:t xml:space="preserve">Savivaldybės </w:t>
      </w:r>
      <w:r w:rsidR="00020C5E">
        <w:rPr>
          <w:rFonts w:ascii="Times New Roman" w:hAnsi="Times New Roman"/>
          <w:caps w:val="0"/>
        </w:rPr>
        <w:t>m</w:t>
      </w:r>
      <w:r w:rsidRPr="00184235">
        <w:rPr>
          <w:rFonts w:ascii="Times New Roman" w:hAnsi="Times New Roman"/>
          <w:caps w:val="0"/>
        </w:rPr>
        <w:t>eras</w:t>
      </w:r>
      <w:r w:rsidR="00020C5E">
        <w:rPr>
          <w:rFonts w:ascii="Times New Roman" w:hAnsi="Times New Roman"/>
          <w:caps w:val="0"/>
        </w:rPr>
        <w:t xml:space="preserve"> </w:t>
      </w:r>
      <w:r w:rsidR="00020C5E">
        <w:rPr>
          <w:rFonts w:ascii="Times New Roman" w:hAnsi="Times New Roman"/>
          <w:caps w:val="0"/>
        </w:rPr>
        <w:tab/>
      </w:r>
      <w:r w:rsidR="00020C5E">
        <w:rPr>
          <w:rFonts w:ascii="Times New Roman" w:hAnsi="Times New Roman"/>
          <w:caps w:val="0"/>
        </w:rPr>
        <w:tab/>
      </w:r>
      <w:r w:rsidR="00020C5E">
        <w:rPr>
          <w:rFonts w:ascii="Times New Roman" w:hAnsi="Times New Roman"/>
          <w:caps w:val="0"/>
        </w:rPr>
        <w:tab/>
      </w:r>
      <w:r w:rsidR="00020C5E">
        <w:rPr>
          <w:rFonts w:ascii="Times New Roman" w:hAnsi="Times New Roman"/>
          <w:caps w:val="0"/>
        </w:rPr>
        <w:tab/>
        <w:t xml:space="preserve">                   Bronius Markauskas</w:t>
      </w:r>
    </w:p>
    <w:sectPr w:rsidR="001C7FA2" w:rsidRPr="00020C5E" w:rsidSect="00020C5E">
      <w:type w:val="continuous"/>
      <w:pgSz w:w="11907" w:h="16839"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HelveticaLT">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A0002AEF" w:usb1="4000207B" w:usb2="00000000" w:usb3="00000000" w:csb0="000001FF" w:csb1="00000000"/>
  </w:font>
  <w:font w:name="Calibri">
    <w:panose1 w:val="020F0502020204030204"/>
    <w:charset w:val="BA"/>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20C5E"/>
    <w:rsid w:val="000317F4"/>
    <w:rsid w:val="00034223"/>
    <w:rsid w:val="000444C7"/>
    <w:rsid w:val="0004488F"/>
    <w:rsid w:val="00046C65"/>
    <w:rsid w:val="000551AF"/>
    <w:rsid w:val="00061D14"/>
    <w:rsid w:val="00061DB5"/>
    <w:rsid w:val="00085C19"/>
    <w:rsid w:val="00085C5B"/>
    <w:rsid w:val="00094025"/>
    <w:rsid w:val="000B4430"/>
    <w:rsid w:val="000C063F"/>
    <w:rsid w:val="000C4C94"/>
    <w:rsid w:val="000F6204"/>
    <w:rsid w:val="00114E58"/>
    <w:rsid w:val="00122A1D"/>
    <w:rsid w:val="0014030E"/>
    <w:rsid w:val="00155364"/>
    <w:rsid w:val="00163BDF"/>
    <w:rsid w:val="00174CC9"/>
    <w:rsid w:val="00182142"/>
    <w:rsid w:val="00184235"/>
    <w:rsid w:val="00191FB9"/>
    <w:rsid w:val="001A4C71"/>
    <w:rsid w:val="001B254B"/>
    <w:rsid w:val="001B2F75"/>
    <w:rsid w:val="001C0C2E"/>
    <w:rsid w:val="001C22E1"/>
    <w:rsid w:val="001C446A"/>
    <w:rsid w:val="001C7FA2"/>
    <w:rsid w:val="001D7D0A"/>
    <w:rsid w:val="001F1824"/>
    <w:rsid w:val="001F7EB5"/>
    <w:rsid w:val="002011DC"/>
    <w:rsid w:val="00217697"/>
    <w:rsid w:val="002273C1"/>
    <w:rsid w:val="00274D81"/>
    <w:rsid w:val="00283354"/>
    <w:rsid w:val="00290FAD"/>
    <w:rsid w:val="00296AA1"/>
    <w:rsid w:val="002B4A0A"/>
    <w:rsid w:val="002B7C8F"/>
    <w:rsid w:val="002C2152"/>
    <w:rsid w:val="002D1757"/>
    <w:rsid w:val="002E1180"/>
    <w:rsid w:val="002F7226"/>
    <w:rsid w:val="00301D4E"/>
    <w:rsid w:val="00314526"/>
    <w:rsid w:val="0033100A"/>
    <w:rsid w:val="00343352"/>
    <w:rsid w:val="0034409C"/>
    <w:rsid w:val="003532C7"/>
    <w:rsid w:val="00355DEE"/>
    <w:rsid w:val="00356B6B"/>
    <w:rsid w:val="00362600"/>
    <w:rsid w:val="003639C5"/>
    <w:rsid w:val="00366738"/>
    <w:rsid w:val="00376494"/>
    <w:rsid w:val="003B1E17"/>
    <w:rsid w:val="003C4F57"/>
    <w:rsid w:val="00401158"/>
    <w:rsid w:val="0040286E"/>
    <w:rsid w:val="004031A4"/>
    <w:rsid w:val="00407F33"/>
    <w:rsid w:val="004175AF"/>
    <w:rsid w:val="00427C8F"/>
    <w:rsid w:val="00432D9A"/>
    <w:rsid w:val="0043347F"/>
    <w:rsid w:val="00436323"/>
    <w:rsid w:val="0044047A"/>
    <w:rsid w:val="00454860"/>
    <w:rsid w:val="00481C97"/>
    <w:rsid w:val="004961B1"/>
    <w:rsid w:val="004B2193"/>
    <w:rsid w:val="004B248A"/>
    <w:rsid w:val="004B2CD0"/>
    <w:rsid w:val="004C7A09"/>
    <w:rsid w:val="004D36FC"/>
    <w:rsid w:val="004E05A7"/>
    <w:rsid w:val="004E734A"/>
    <w:rsid w:val="005212EB"/>
    <w:rsid w:val="005365FE"/>
    <w:rsid w:val="00552EA5"/>
    <w:rsid w:val="00556647"/>
    <w:rsid w:val="00581C86"/>
    <w:rsid w:val="005851F6"/>
    <w:rsid w:val="00595A06"/>
    <w:rsid w:val="005B76A3"/>
    <w:rsid w:val="005C2426"/>
    <w:rsid w:val="005C4A0A"/>
    <w:rsid w:val="005E42AA"/>
    <w:rsid w:val="005E5419"/>
    <w:rsid w:val="005E63F8"/>
    <w:rsid w:val="00604DB4"/>
    <w:rsid w:val="00605DAE"/>
    <w:rsid w:val="0061021D"/>
    <w:rsid w:val="006141D3"/>
    <w:rsid w:val="006442E8"/>
    <w:rsid w:val="00645463"/>
    <w:rsid w:val="00647CCB"/>
    <w:rsid w:val="00654108"/>
    <w:rsid w:val="00655827"/>
    <w:rsid w:val="00662485"/>
    <w:rsid w:val="006706BB"/>
    <w:rsid w:val="006A534C"/>
    <w:rsid w:val="006D1A73"/>
    <w:rsid w:val="006D5FD4"/>
    <w:rsid w:val="006D63CB"/>
    <w:rsid w:val="006E1EBA"/>
    <w:rsid w:val="006E78DC"/>
    <w:rsid w:val="006F425D"/>
    <w:rsid w:val="006F5A4C"/>
    <w:rsid w:val="007026E5"/>
    <w:rsid w:val="007103C4"/>
    <w:rsid w:val="00711CEF"/>
    <w:rsid w:val="00715529"/>
    <w:rsid w:val="00724287"/>
    <w:rsid w:val="0072540C"/>
    <w:rsid w:val="00730159"/>
    <w:rsid w:val="0073611B"/>
    <w:rsid w:val="00737441"/>
    <w:rsid w:val="00750E20"/>
    <w:rsid w:val="0075169A"/>
    <w:rsid w:val="007624FC"/>
    <w:rsid w:val="007641A6"/>
    <w:rsid w:val="00771FF9"/>
    <w:rsid w:val="00773023"/>
    <w:rsid w:val="007911E1"/>
    <w:rsid w:val="0079525E"/>
    <w:rsid w:val="007B2C2B"/>
    <w:rsid w:val="007B6062"/>
    <w:rsid w:val="007B73CC"/>
    <w:rsid w:val="007C5E4B"/>
    <w:rsid w:val="007D5A14"/>
    <w:rsid w:val="007F3BA3"/>
    <w:rsid w:val="00801BDC"/>
    <w:rsid w:val="00804B16"/>
    <w:rsid w:val="0081518D"/>
    <w:rsid w:val="008316FF"/>
    <w:rsid w:val="00836BFD"/>
    <w:rsid w:val="00836CF3"/>
    <w:rsid w:val="0083752B"/>
    <w:rsid w:val="00854F35"/>
    <w:rsid w:val="00876AFB"/>
    <w:rsid w:val="00882507"/>
    <w:rsid w:val="008A0BC5"/>
    <w:rsid w:val="008C5092"/>
    <w:rsid w:val="008D466E"/>
    <w:rsid w:val="008D5E01"/>
    <w:rsid w:val="008D712D"/>
    <w:rsid w:val="008F7FF3"/>
    <w:rsid w:val="009072E5"/>
    <w:rsid w:val="009078D1"/>
    <w:rsid w:val="00912AE0"/>
    <w:rsid w:val="00924701"/>
    <w:rsid w:val="00924CB5"/>
    <w:rsid w:val="00970D00"/>
    <w:rsid w:val="00972973"/>
    <w:rsid w:val="00977FA8"/>
    <w:rsid w:val="00990233"/>
    <w:rsid w:val="009951A0"/>
    <w:rsid w:val="009A1ED2"/>
    <w:rsid w:val="009A6495"/>
    <w:rsid w:val="009B0A11"/>
    <w:rsid w:val="009B0ADF"/>
    <w:rsid w:val="009B7DB6"/>
    <w:rsid w:val="009C5734"/>
    <w:rsid w:val="009C7C82"/>
    <w:rsid w:val="009D0CA9"/>
    <w:rsid w:val="009D4557"/>
    <w:rsid w:val="009D6A45"/>
    <w:rsid w:val="009E1F8F"/>
    <w:rsid w:val="009E62DB"/>
    <w:rsid w:val="009E74A9"/>
    <w:rsid w:val="009F1218"/>
    <w:rsid w:val="009F396B"/>
    <w:rsid w:val="009F4CB9"/>
    <w:rsid w:val="009F6404"/>
    <w:rsid w:val="00A01D12"/>
    <w:rsid w:val="00A07DBF"/>
    <w:rsid w:val="00A270C6"/>
    <w:rsid w:val="00A34D7D"/>
    <w:rsid w:val="00A36A94"/>
    <w:rsid w:val="00A36BF0"/>
    <w:rsid w:val="00A51BF8"/>
    <w:rsid w:val="00A70ED4"/>
    <w:rsid w:val="00A7543C"/>
    <w:rsid w:val="00A86D7C"/>
    <w:rsid w:val="00AA69CC"/>
    <w:rsid w:val="00AA6FA6"/>
    <w:rsid w:val="00AC2714"/>
    <w:rsid w:val="00B044BC"/>
    <w:rsid w:val="00B057B0"/>
    <w:rsid w:val="00B17C0F"/>
    <w:rsid w:val="00B2105E"/>
    <w:rsid w:val="00B364F2"/>
    <w:rsid w:val="00B54190"/>
    <w:rsid w:val="00B83162"/>
    <w:rsid w:val="00B84430"/>
    <w:rsid w:val="00B862DB"/>
    <w:rsid w:val="00B91036"/>
    <w:rsid w:val="00BB120F"/>
    <w:rsid w:val="00BC04FD"/>
    <w:rsid w:val="00BC49BF"/>
    <w:rsid w:val="00BD2A73"/>
    <w:rsid w:val="00BE2B5D"/>
    <w:rsid w:val="00BE7CBD"/>
    <w:rsid w:val="00BF27E0"/>
    <w:rsid w:val="00C11926"/>
    <w:rsid w:val="00C15EFF"/>
    <w:rsid w:val="00C1695A"/>
    <w:rsid w:val="00C32A57"/>
    <w:rsid w:val="00C41396"/>
    <w:rsid w:val="00C46963"/>
    <w:rsid w:val="00C51D8A"/>
    <w:rsid w:val="00C51E47"/>
    <w:rsid w:val="00C5756B"/>
    <w:rsid w:val="00C80C8C"/>
    <w:rsid w:val="00C96687"/>
    <w:rsid w:val="00CA469F"/>
    <w:rsid w:val="00CB0D46"/>
    <w:rsid w:val="00CC5AB1"/>
    <w:rsid w:val="00CD0B93"/>
    <w:rsid w:val="00CE3278"/>
    <w:rsid w:val="00CF177C"/>
    <w:rsid w:val="00CF4D1A"/>
    <w:rsid w:val="00D10DA3"/>
    <w:rsid w:val="00D13DCA"/>
    <w:rsid w:val="00D4479C"/>
    <w:rsid w:val="00D44B62"/>
    <w:rsid w:val="00D47452"/>
    <w:rsid w:val="00D513A1"/>
    <w:rsid w:val="00D544F9"/>
    <w:rsid w:val="00D91A07"/>
    <w:rsid w:val="00D9544B"/>
    <w:rsid w:val="00DA5A2B"/>
    <w:rsid w:val="00DB743C"/>
    <w:rsid w:val="00DC3843"/>
    <w:rsid w:val="00DE04EE"/>
    <w:rsid w:val="00DE3740"/>
    <w:rsid w:val="00DF02E7"/>
    <w:rsid w:val="00E03B59"/>
    <w:rsid w:val="00E100F4"/>
    <w:rsid w:val="00E17218"/>
    <w:rsid w:val="00E22D8D"/>
    <w:rsid w:val="00E32ACF"/>
    <w:rsid w:val="00E40184"/>
    <w:rsid w:val="00E44621"/>
    <w:rsid w:val="00E70598"/>
    <w:rsid w:val="00E75161"/>
    <w:rsid w:val="00E870FC"/>
    <w:rsid w:val="00E95724"/>
    <w:rsid w:val="00EB305B"/>
    <w:rsid w:val="00EB44EC"/>
    <w:rsid w:val="00EC0F05"/>
    <w:rsid w:val="00ED6E65"/>
    <w:rsid w:val="00EE34C2"/>
    <w:rsid w:val="00EE7717"/>
    <w:rsid w:val="00F060F2"/>
    <w:rsid w:val="00F1259A"/>
    <w:rsid w:val="00F358F1"/>
    <w:rsid w:val="00F47A25"/>
    <w:rsid w:val="00F505EF"/>
    <w:rsid w:val="00F85537"/>
    <w:rsid w:val="00F93B65"/>
    <w:rsid w:val="00FA20D2"/>
    <w:rsid w:val="00FA324A"/>
    <w:rsid w:val="00FF1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C5F04"/>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D63CB"/>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9D8395-67D8-4BD7-BAFD-D5060229B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864</Words>
  <Characters>494</Characters>
  <Application>Microsoft Office Word</Application>
  <DocSecurity>0</DocSecurity>
  <Lines>4</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vt:lpstr>
      <vt:lpstr>Projektas</vt:lpstr>
    </vt:vector>
  </TitlesOfParts>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Viktorija Bakšinskytė</cp:lastModifiedBy>
  <cp:revision>2</cp:revision>
  <cp:lastPrinted>2018-09-18T08:15:00Z</cp:lastPrinted>
  <dcterms:created xsi:type="dcterms:W3CDTF">2021-08-29T18:49:00Z</dcterms:created>
  <dcterms:modified xsi:type="dcterms:W3CDTF">2021-08-29T18:49:00Z</dcterms:modified>
</cp:coreProperties>
</file>