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A339" w14:textId="77777777" w:rsidR="00E63CD6" w:rsidRDefault="00E63CD6">
      <w:pPr>
        <w:jc w:val="center"/>
        <w:rPr>
          <w:bCs/>
          <w:color w:val="000000"/>
          <w:sz w:val="20"/>
          <w:lang w:eastAsia="lt-LT"/>
        </w:rPr>
      </w:pPr>
      <w:bookmarkStart w:id="0" w:name="_Hlk67559842"/>
    </w:p>
    <w:p w14:paraId="746177A7" w14:textId="77777777" w:rsidR="00E63CD6" w:rsidRDefault="00E63CD6">
      <w:pPr>
        <w:jc w:val="center"/>
        <w:rPr>
          <w:bCs/>
          <w:color w:val="000000"/>
          <w:sz w:val="20"/>
          <w:lang w:eastAsia="lt-LT"/>
        </w:rPr>
      </w:pPr>
    </w:p>
    <w:p w14:paraId="5A38397A" w14:textId="77777777" w:rsidR="00E63CD6" w:rsidRDefault="004E2CBF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14:paraId="3A01E83E" w14:textId="77777777" w:rsidR="00E63CD6" w:rsidRDefault="004E2CBF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(vardas, pavardė/juridinio asmens pavadinimas)</w:t>
      </w:r>
    </w:p>
    <w:p w14:paraId="76377414" w14:textId="77777777" w:rsidR="00E63CD6" w:rsidRDefault="004E2CBF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14:paraId="486D1023" w14:textId="77777777" w:rsidR="00E63CD6" w:rsidRDefault="004E2CBF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(gimimo data/juridinio asmens kodas)</w:t>
      </w:r>
    </w:p>
    <w:p w14:paraId="1B10E5B6" w14:textId="77777777" w:rsidR="00E63CD6" w:rsidRDefault="004E2CBF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14:paraId="7249262B" w14:textId="77777777" w:rsidR="00E63CD6" w:rsidRDefault="004E2CBF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(adresas, telefono numeris, el. paštas)</w:t>
      </w:r>
    </w:p>
    <w:p w14:paraId="7B4A4284" w14:textId="77777777" w:rsidR="00E63CD6" w:rsidRDefault="00E63CD6">
      <w:pPr>
        <w:tabs>
          <w:tab w:val="center" w:pos="4819"/>
        </w:tabs>
        <w:ind w:firstLine="62"/>
        <w:jc w:val="both"/>
        <w:rPr>
          <w:szCs w:val="24"/>
        </w:rPr>
      </w:pPr>
    </w:p>
    <w:p w14:paraId="6AE6CEBE" w14:textId="77777777" w:rsidR="00E63CD6" w:rsidRDefault="00E63CD6">
      <w:pPr>
        <w:tabs>
          <w:tab w:val="center" w:pos="4819"/>
        </w:tabs>
        <w:ind w:firstLine="62"/>
        <w:jc w:val="both"/>
        <w:rPr>
          <w:szCs w:val="24"/>
        </w:rPr>
      </w:pPr>
    </w:p>
    <w:bookmarkEnd w:id="0"/>
    <w:p w14:paraId="3396348D" w14:textId="597802DB" w:rsidR="00E63CD6" w:rsidRDefault="00F379E5">
      <w:r>
        <w:rPr>
          <w:szCs w:val="24"/>
        </w:rPr>
        <w:t>Klaipėdos</w:t>
      </w:r>
      <w:r w:rsidR="004E2CBF">
        <w:rPr>
          <w:szCs w:val="24"/>
        </w:rPr>
        <w:t xml:space="preserve"> rajono savivaldyb</w:t>
      </w:r>
      <w:r w:rsidR="00FC5BBC">
        <w:rPr>
          <w:szCs w:val="24"/>
        </w:rPr>
        <w:t>ės administracijai</w:t>
      </w:r>
      <w:r w:rsidR="003954EB">
        <w:rPr>
          <w:szCs w:val="24"/>
        </w:rPr>
        <w:t xml:space="preserve"> </w:t>
      </w:r>
      <w:r w:rsidR="003954EB">
        <w:rPr>
          <w:szCs w:val="24"/>
        </w:rPr>
        <w:tab/>
        <w:t xml:space="preserve">         </w:t>
      </w:r>
      <w:r w:rsidR="004E2CBF">
        <w:rPr>
          <w:szCs w:val="24"/>
        </w:rPr>
        <w:t xml:space="preserve">     __________   Nr. _______________</w:t>
      </w:r>
      <w:r w:rsidR="004E2CBF">
        <w:rPr>
          <w:color w:val="000000"/>
          <w:sz w:val="20"/>
          <w:lang w:eastAsia="lt-LT"/>
        </w:rPr>
        <w:t xml:space="preserve">   </w:t>
      </w:r>
      <w:r w:rsidR="004E2CBF">
        <w:rPr>
          <w:szCs w:val="24"/>
        </w:rPr>
        <w:t xml:space="preserve">       </w:t>
      </w:r>
    </w:p>
    <w:p w14:paraId="59CD6158" w14:textId="2B702F5A" w:rsidR="003954EB" w:rsidRDefault="003954EB" w:rsidP="003954EB">
      <w:pPr>
        <w:rPr>
          <w:szCs w:val="24"/>
        </w:rPr>
      </w:pPr>
      <w:r>
        <w:rPr>
          <w:szCs w:val="24"/>
        </w:rPr>
        <w:t xml:space="preserve">Klaipėdos g. 2, LT-96130 Gargždai                                                </w:t>
      </w:r>
      <w:r>
        <w:rPr>
          <w:sz w:val="20"/>
        </w:rPr>
        <w:t>(data)</w:t>
      </w:r>
      <w:r>
        <w:rPr>
          <w:szCs w:val="24"/>
        </w:rPr>
        <w:t xml:space="preserve">               </w:t>
      </w:r>
      <w:bookmarkStart w:id="1" w:name="_Hlk67561301"/>
      <w:r>
        <w:rPr>
          <w:color w:val="000000"/>
          <w:sz w:val="20"/>
          <w:lang w:eastAsia="lt-LT"/>
        </w:rPr>
        <w:t>(</w:t>
      </w:r>
      <w:r>
        <w:rPr>
          <w:rFonts w:eastAsia="Calibri"/>
          <w:sz w:val="20"/>
        </w:rPr>
        <w:t>registracijos numeris)</w:t>
      </w:r>
      <w:bookmarkEnd w:id="1"/>
      <w:r>
        <w:rPr>
          <w:rFonts w:eastAsia="Calibri"/>
          <w:sz w:val="20"/>
        </w:rPr>
        <w:t xml:space="preserve">      </w:t>
      </w:r>
      <w:r>
        <w:rPr>
          <w:szCs w:val="24"/>
        </w:rPr>
        <w:t xml:space="preserve">                                                          </w:t>
      </w:r>
    </w:p>
    <w:p w14:paraId="22F6F971" w14:textId="34BB721E" w:rsidR="00E63CD6" w:rsidRDefault="003954EB">
      <w:r>
        <w:rPr>
          <w:szCs w:val="24"/>
        </w:rPr>
        <w:t>savivaldybe@klaipedos</w:t>
      </w:r>
      <w:r w:rsidR="00F379E5">
        <w:rPr>
          <w:szCs w:val="24"/>
        </w:rPr>
        <w:t>-r.lt</w:t>
      </w:r>
    </w:p>
    <w:p w14:paraId="77CC23E3" w14:textId="77777777" w:rsidR="00E63CD6" w:rsidRDefault="00E63CD6">
      <w:pPr>
        <w:jc w:val="center"/>
        <w:rPr>
          <w:b/>
          <w:bCs/>
          <w:szCs w:val="24"/>
        </w:rPr>
      </w:pPr>
    </w:p>
    <w:p w14:paraId="6D89B260" w14:textId="77777777" w:rsidR="00E63CD6" w:rsidRDefault="004E2CB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14:paraId="568CF0E7" w14:textId="77777777" w:rsidR="00E63CD6" w:rsidRDefault="004E2CBF">
      <w:pPr>
        <w:jc w:val="center"/>
        <w:rPr>
          <w:b/>
          <w:szCs w:val="24"/>
        </w:rPr>
      </w:pPr>
      <w:r>
        <w:rPr>
          <w:b/>
          <w:szCs w:val="24"/>
        </w:rPr>
        <w:t>DĖL SAVIVALDYBĖS INFRASTRUKTŪROS PLĖTROS ĮMOKOS</w:t>
      </w:r>
    </w:p>
    <w:p w14:paraId="7802BAA3" w14:textId="77777777" w:rsidR="00E63CD6" w:rsidRDefault="004E2CBF">
      <w:pPr>
        <w:ind w:firstLine="62"/>
        <w:jc w:val="center"/>
        <w:rPr>
          <w:b/>
          <w:szCs w:val="24"/>
        </w:rPr>
      </w:pPr>
      <w:r>
        <w:rPr>
          <w:b/>
          <w:szCs w:val="24"/>
        </w:rPr>
        <w:t>APSKAIČIAVIMO</w:t>
      </w:r>
    </w:p>
    <w:p w14:paraId="1BBEEE90" w14:textId="77777777" w:rsidR="00E63CD6" w:rsidRDefault="00E63CD6">
      <w:pPr>
        <w:jc w:val="center"/>
        <w:rPr>
          <w:b/>
          <w:bCs/>
          <w:szCs w:val="24"/>
        </w:rPr>
      </w:pPr>
    </w:p>
    <w:p w14:paraId="06D2BACC" w14:textId="77777777" w:rsidR="00E63CD6" w:rsidRDefault="004E2CBF">
      <w:pPr>
        <w:jc w:val="center"/>
        <w:rPr>
          <w:szCs w:val="24"/>
        </w:rPr>
      </w:pPr>
      <w:bookmarkStart w:id="2" w:name="_Hlk67561215"/>
      <w:r>
        <w:rPr>
          <w:szCs w:val="24"/>
        </w:rPr>
        <w:t>________________</w:t>
      </w:r>
    </w:p>
    <w:p w14:paraId="5D54C53A" w14:textId="77777777" w:rsidR="00E63CD6" w:rsidRDefault="004E2CBF">
      <w:pPr>
        <w:spacing w:before="60" w:after="60"/>
        <w:jc w:val="center"/>
      </w:pPr>
      <w:r>
        <w:rPr>
          <w:sz w:val="18"/>
          <w:szCs w:val="18"/>
        </w:rPr>
        <w:t>(data)</w:t>
      </w:r>
    </w:p>
    <w:p w14:paraId="181F26DA" w14:textId="77777777" w:rsidR="00E63CD6" w:rsidRDefault="00E63CD6">
      <w:pPr>
        <w:spacing w:before="60" w:after="60"/>
        <w:ind w:firstLine="3986"/>
        <w:rPr>
          <w:color w:val="000000"/>
          <w:sz w:val="20"/>
          <w:lang w:eastAsia="lt-LT"/>
        </w:rPr>
      </w:pPr>
    </w:p>
    <w:p w14:paraId="7E22386E" w14:textId="77777777" w:rsidR="00E63CD6" w:rsidRDefault="004E2CBF">
      <w:pPr>
        <w:jc w:val="center"/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14:paraId="01DBDFDB" w14:textId="77777777" w:rsidR="00E63CD6" w:rsidRDefault="004E2CBF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(žemės sklypo, kuriame vykdomos statybos projektas, adresas)</w:t>
      </w:r>
    </w:p>
    <w:p w14:paraId="6B278CD4" w14:textId="77777777" w:rsidR="00E63CD6" w:rsidRDefault="00E63CD6">
      <w:pPr>
        <w:spacing w:before="60" w:after="60"/>
        <w:ind w:firstLine="3986"/>
        <w:jc w:val="center"/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2"/>
        <w:gridCol w:w="4136"/>
      </w:tblGrid>
      <w:tr w:rsidR="00E63CD6" w14:paraId="695AB9CC" w14:textId="77777777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2"/>
          <w:p w14:paraId="67528AAA" w14:textId="77777777" w:rsidR="00E63CD6" w:rsidRDefault="004E2CBF">
            <w:pPr>
              <w:tabs>
                <w:tab w:val="left" w:pos="284"/>
                <w:tab w:val="left" w:pos="426"/>
                <w:tab w:val="left" w:pos="567"/>
              </w:tabs>
              <w:jc w:val="both"/>
            </w:pPr>
            <w:r>
              <w:rPr>
                <w:rFonts w:eastAsia="Calibri"/>
                <w:szCs w:val="24"/>
              </w:rPr>
              <w:t>1. Pastato ar inžinerinio statinio rekonstravimo į pastatą projekte nurodytas pastato bendrasis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 ir (ar) inžineriniu statiniu, kuris nėra savivaldybės infrastruktūra ir jo naudojimui reikalinga savivaldybės infrastruktūra, užstatytas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pastatą nurodoma rekonstruojamo pastato padidėjusi bendrojo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inžinerinį statinį – padidėjusi užstatyto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9105" w14:textId="77777777" w:rsidR="00E63CD6" w:rsidRDefault="00E63CD6">
            <w:pPr>
              <w:jc w:val="center"/>
              <w:rPr>
                <w:szCs w:val="22"/>
              </w:rPr>
            </w:pPr>
          </w:p>
          <w:p w14:paraId="322E50EC" w14:textId="77777777" w:rsidR="00E63CD6" w:rsidRDefault="00E63CD6">
            <w:pPr>
              <w:jc w:val="center"/>
              <w:rPr>
                <w:szCs w:val="22"/>
              </w:rPr>
            </w:pPr>
          </w:p>
          <w:p w14:paraId="35E33AFD" w14:textId="77777777" w:rsidR="00E63CD6" w:rsidRDefault="004E2CBF">
            <w:pPr>
              <w:jc w:val="center"/>
            </w:pPr>
            <w:r>
              <w:rPr>
                <w:szCs w:val="24"/>
              </w:rPr>
              <w:t>_______________ m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E63CD6" w14:paraId="26ED5BA7" w14:textId="77777777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C8A9" w14:textId="77777777" w:rsidR="00E63CD6" w:rsidRDefault="004E2CBF">
            <w:pPr>
              <w:jc w:val="both"/>
            </w:pPr>
            <w:r>
              <w:rPr>
                <w:rFonts w:eastAsia="Calibri"/>
                <w:szCs w:val="24"/>
              </w:rPr>
              <w:t>2. Informacija dėl poreikio savivaldybės infrastruktūros plėtrai paimti žemę visuomenės poreikiams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D768" w14:textId="77777777" w:rsidR="00E63CD6" w:rsidRDefault="00E63CD6">
            <w:pPr>
              <w:jc w:val="center"/>
              <w:rPr>
                <w:szCs w:val="22"/>
              </w:rPr>
            </w:pPr>
          </w:p>
          <w:p w14:paraId="3B008CB8" w14:textId="77777777" w:rsidR="00E63CD6" w:rsidRDefault="004E2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Paėmimas visuomenės poreikiams numatytas / nenumatytas</w:t>
            </w:r>
          </w:p>
          <w:p w14:paraId="1F2343D1" w14:textId="77777777" w:rsidR="00E63CD6" w:rsidRDefault="00E63CD6">
            <w:pPr>
              <w:jc w:val="center"/>
              <w:rPr>
                <w:szCs w:val="22"/>
              </w:rPr>
            </w:pPr>
          </w:p>
        </w:tc>
      </w:tr>
      <w:tr w:rsidR="00E63CD6" w14:paraId="64EA5FA8" w14:textId="77777777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EE61" w14:textId="77777777" w:rsidR="00E63CD6" w:rsidRDefault="004E2CB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 Infrastruktūros plėtros sutarties numeris ir data, jei sutartis sudaryta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01D7" w14:textId="77777777" w:rsidR="00E63CD6" w:rsidRDefault="00E63CD6">
            <w:pPr>
              <w:jc w:val="center"/>
              <w:rPr>
                <w:szCs w:val="22"/>
              </w:rPr>
            </w:pPr>
          </w:p>
        </w:tc>
      </w:tr>
      <w:tr w:rsidR="00E63CD6" w14:paraId="1E148CF7" w14:textId="77777777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A5F9" w14:textId="77777777" w:rsidR="00E63CD6" w:rsidRDefault="004E2CBF">
            <w:pPr>
              <w:jc w:val="both"/>
            </w:pPr>
            <w:r>
              <w:rPr>
                <w:rFonts w:eastAsia="Calibri"/>
                <w:szCs w:val="24"/>
              </w:rPr>
              <w:t>4. Mokėtojo</w:t>
            </w:r>
            <w:r>
              <w:rPr>
                <w:szCs w:val="24"/>
              </w:rPr>
              <w:t xml:space="preserve"> pasirinktas </w:t>
            </w:r>
            <w:r>
              <w:rPr>
                <w:rFonts w:eastAsia="Calibri"/>
                <w:szCs w:val="24"/>
              </w:rPr>
              <w:t xml:space="preserve">informavimo apie prašymo priėmimą, nagrinėjimą ir sprendimo priėmimą būdas (siunčiant paštu prašyme nurodytu adresu, ar elektroniniu paštu)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F130" w14:textId="77777777" w:rsidR="00E63CD6" w:rsidRDefault="00E63CD6">
            <w:pPr>
              <w:jc w:val="center"/>
              <w:rPr>
                <w:szCs w:val="22"/>
              </w:rPr>
            </w:pPr>
          </w:p>
        </w:tc>
      </w:tr>
      <w:tr w:rsidR="00E63CD6" w14:paraId="680D5E5E" w14:textId="77777777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A0FF" w14:textId="77777777" w:rsidR="00E63CD6" w:rsidRDefault="004E2CBF">
            <w:pPr>
              <w:jc w:val="both"/>
            </w:pPr>
            <w:r>
              <w:rPr>
                <w:szCs w:val="24"/>
              </w:rPr>
              <w:t>5. Nuoroda į statinio projektą, kai statinio projektas patalpintas Lietuvos Respublikos statybos leidimų ir statybos valstybinės priežiūros informacinėje sistemoje „</w:t>
            </w:r>
            <w:proofErr w:type="spellStart"/>
            <w:r>
              <w:rPr>
                <w:szCs w:val="24"/>
              </w:rPr>
              <w:t>Infostatyba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1222" w14:textId="77777777" w:rsidR="00E63CD6" w:rsidRDefault="00E63CD6">
            <w:pPr>
              <w:jc w:val="center"/>
              <w:rPr>
                <w:szCs w:val="22"/>
              </w:rPr>
            </w:pPr>
          </w:p>
        </w:tc>
      </w:tr>
      <w:tr w:rsidR="00E63CD6" w14:paraId="6F353FDB" w14:textId="77777777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28F1" w14:textId="77777777" w:rsidR="00E63CD6" w:rsidRDefault="004E2CBF">
            <w:pPr>
              <w:tabs>
                <w:tab w:val="left" w:pos="993"/>
              </w:tabs>
              <w:jc w:val="both"/>
            </w:pPr>
            <w:r>
              <w:rPr>
                <w:color w:val="000000"/>
                <w:szCs w:val="24"/>
                <w:shd w:val="clear" w:color="auto" w:fill="FFFFFF"/>
              </w:rPr>
              <w:t>6.</w:t>
            </w:r>
            <w:r>
              <w:rPr>
                <w:rFonts w:eastAsia="Calibri"/>
                <w:szCs w:val="24"/>
              </w:rPr>
              <w:t xml:space="preserve"> Nuoroda į teritorijų planavimo dokumento, kuriame numatomas žemės paėmimas visuomenės poreikiams, registraciją </w:t>
            </w:r>
            <w:r>
              <w:rPr>
                <w:szCs w:val="24"/>
              </w:rPr>
              <w:t xml:space="preserve">Lietuvos Respublikos teritorijų planavimo dokumentų registre </w:t>
            </w:r>
            <w:r>
              <w:rPr>
                <w:rFonts w:eastAsia="Calibri"/>
                <w:szCs w:val="24"/>
              </w:rPr>
              <w:t>(toliau – TPDR)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9BDD" w14:textId="77777777" w:rsidR="00E63CD6" w:rsidRDefault="00E63CD6">
            <w:pPr>
              <w:jc w:val="center"/>
              <w:rPr>
                <w:szCs w:val="22"/>
              </w:rPr>
            </w:pPr>
          </w:p>
        </w:tc>
      </w:tr>
      <w:tr w:rsidR="00E63CD6" w14:paraId="01411B6E" w14:textId="77777777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94D7" w14:textId="77777777" w:rsidR="00E63CD6" w:rsidRDefault="004E2CBF">
            <w:pPr>
              <w:tabs>
                <w:tab w:val="left" w:pos="993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7. Nuoroda į teritorijų planavimo dokumento, kuriuo suplanuota savivaldybės infrastruktūra,  registraciją TPDR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E5AD" w14:textId="77777777" w:rsidR="00E63CD6" w:rsidRDefault="00E63CD6">
            <w:pPr>
              <w:jc w:val="center"/>
              <w:rPr>
                <w:szCs w:val="22"/>
              </w:rPr>
            </w:pPr>
          </w:p>
        </w:tc>
      </w:tr>
      <w:tr w:rsidR="00E63CD6" w14:paraId="29350E39" w14:textId="77777777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0EEC" w14:textId="77777777" w:rsidR="00E63CD6" w:rsidRDefault="004E2CBF">
            <w:pPr>
              <w:tabs>
                <w:tab w:val="left" w:pos="993"/>
              </w:tabs>
              <w:jc w:val="both"/>
            </w:pPr>
            <w:r>
              <w:rPr>
                <w:rFonts w:eastAsia="Calibri"/>
                <w:szCs w:val="24"/>
              </w:rPr>
              <w:t xml:space="preserve">8. </w:t>
            </w:r>
            <w:r>
              <w:rPr>
                <w:rFonts w:eastAsia="Calibri"/>
                <w:iCs/>
                <w:szCs w:val="24"/>
              </w:rPr>
              <w:t>Kita informacija, kuri mokėtojo nuomone, gali turėti reikšmės įmokos dydžio apskaičiavimui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43E8" w14:textId="77777777" w:rsidR="00E63CD6" w:rsidRDefault="00E63CD6">
            <w:pPr>
              <w:jc w:val="center"/>
              <w:rPr>
                <w:szCs w:val="22"/>
              </w:rPr>
            </w:pPr>
          </w:p>
        </w:tc>
      </w:tr>
    </w:tbl>
    <w:p w14:paraId="736F6CC2" w14:textId="77777777" w:rsidR="00E63CD6" w:rsidRDefault="00E63CD6">
      <w:pPr>
        <w:jc w:val="both"/>
        <w:rPr>
          <w:b/>
          <w:bCs/>
          <w:color w:val="000000"/>
          <w:sz w:val="22"/>
          <w:szCs w:val="22"/>
          <w:u w:val="single"/>
        </w:rPr>
      </w:pPr>
    </w:p>
    <w:p w14:paraId="14AC3655" w14:textId="77777777" w:rsidR="00E63CD6" w:rsidRDefault="00E63CD6">
      <w:pPr>
        <w:jc w:val="both"/>
        <w:rPr>
          <w:bCs/>
          <w:color w:val="000000"/>
          <w:szCs w:val="24"/>
        </w:rPr>
      </w:pPr>
    </w:p>
    <w:p w14:paraId="2DAD0511" w14:textId="77777777" w:rsidR="00E63CD6" w:rsidRDefault="004E2CBF">
      <w:pPr>
        <w:jc w:val="both"/>
      </w:pPr>
      <w:r>
        <w:rPr>
          <w:bCs/>
          <w:color w:val="000000"/>
          <w:szCs w:val="24"/>
        </w:rPr>
        <w:t>PRIDEDAMA</w:t>
      </w:r>
      <w:r>
        <w:rPr>
          <w:bCs/>
          <w:color w:val="000000"/>
          <w:sz w:val="20"/>
        </w:rPr>
        <w:t>:</w:t>
      </w:r>
    </w:p>
    <w:p w14:paraId="61A81AC4" w14:textId="77777777" w:rsidR="00E63CD6" w:rsidRDefault="004E2CBF">
      <w:pPr>
        <w:pStyle w:val="Sraopastraipa"/>
        <w:numPr>
          <w:ilvl w:val="0"/>
          <w:numId w:val="1"/>
        </w:numPr>
        <w:jc w:val="both"/>
      </w:pPr>
      <w:r>
        <w:t>Statinio projekto bendrosios dalies dokumentus,</w:t>
      </w:r>
      <w:r>
        <w:softHyphen/>
      </w:r>
      <w:r>
        <w:softHyphen/>
        <w:t xml:space="preserve"> </w:t>
      </w:r>
      <w:bookmarkStart w:id="3" w:name="_Hlk67646986"/>
      <w:r>
        <w:t>___ lapas (-ai);</w:t>
      </w:r>
      <w:bookmarkEnd w:id="3"/>
    </w:p>
    <w:p w14:paraId="0917B6E2" w14:textId="77777777" w:rsidR="00E63CD6" w:rsidRDefault="004E2CBF">
      <w:pPr>
        <w:pStyle w:val="Sraopastraipa"/>
        <w:numPr>
          <w:ilvl w:val="0"/>
          <w:numId w:val="1"/>
        </w:numPr>
        <w:jc w:val="both"/>
      </w:pPr>
      <w:r>
        <w:t>Pažymėjimą apie Nekilnojamojo turto registre įregistruotą žemės sklypą ir teises į jį (nuosavybės dokumentai), ___ lapas (-ai);</w:t>
      </w:r>
    </w:p>
    <w:p w14:paraId="6DCFC23B" w14:textId="77777777" w:rsidR="00E63CD6" w:rsidRDefault="004E2CBF">
      <w:pPr>
        <w:pStyle w:val="Sraopastraipa"/>
        <w:numPr>
          <w:ilvl w:val="0"/>
          <w:numId w:val="1"/>
        </w:numPr>
        <w:jc w:val="both"/>
      </w:pPr>
      <w:r>
        <w:t>Žemės sklypo ribų planas, ___ lapas (-ai);</w:t>
      </w:r>
    </w:p>
    <w:p w14:paraId="565B523C" w14:textId="77777777" w:rsidR="00E63CD6" w:rsidRDefault="004E2CBF">
      <w:pPr>
        <w:pStyle w:val="Sraopastraipa"/>
        <w:numPr>
          <w:ilvl w:val="0"/>
          <w:numId w:val="1"/>
        </w:numPr>
        <w:jc w:val="both"/>
      </w:pPr>
      <w:r>
        <w:t xml:space="preserve">Detaliojo plano parengimo įsakymas ir detalusis planas, ___ lapas (-ai); </w:t>
      </w:r>
    </w:p>
    <w:p w14:paraId="086EAAEE" w14:textId="77777777" w:rsidR="00E63CD6" w:rsidRDefault="004E2CBF">
      <w:pPr>
        <w:pStyle w:val="Sraopastraipa"/>
        <w:numPr>
          <w:ilvl w:val="0"/>
          <w:numId w:val="1"/>
        </w:numPr>
        <w:jc w:val="both"/>
      </w:pPr>
      <w:r>
        <w:t>Įgaliojimas ar kitas atstovavimą patvirtinantis dokumentas (jeigu prašymą teikia atstovaujantis asmuo), ___ lapas (-ai);</w:t>
      </w:r>
    </w:p>
    <w:p w14:paraId="18A02BDA" w14:textId="77777777" w:rsidR="00E63CD6" w:rsidRDefault="004E2CBF">
      <w:pPr>
        <w:pStyle w:val="Sraopastraipa"/>
        <w:numPr>
          <w:ilvl w:val="0"/>
          <w:numId w:val="1"/>
        </w:numPr>
        <w:jc w:val="both"/>
      </w:pPr>
      <w:r>
        <w:t>Prisijungimo sąlygas, ___ lapas (-ai);</w:t>
      </w:r>
    </w:p>
    <w:p w14:paraId="53BF174C" w14:textId="77777777" w:rsidR="00E63CD6" w:rsidRDefault="004E2CBF">
      <w:pPr>
        <w:pStyle w:val="Sraopastraipa"/>
        <w:numPr>
          <w:ilvl w:val="0"/>
          <w:numId w:val="1"/>
        </w:numPr>
        <w:jc w:val="both"/>
      </w:pPr>
      <w:r>
        <w:t>Kiti dokumentai:_________________________________________________ lapas (-ai);</w:t>
      </w:r>
    </w:p>
    <w:p w14:paraId="64ED94ED" w14:textId="77777777" w:rsidR="00E63CD6" w:rsidRDefault="00E63CD6"/>
    <w:p w14:paraId="09772B88" w14:textId="77777777" w:rsidR="00E63CD6" w:rsidRDefault="00E63CD6"/>
    <w:p w14:paraId="3BCDB54E" w14:textId="77777777" w:rsidR="00E63CD6" w:rsidRDefault="00E63CD6"/>
    <w:p w14:paraId="5DB15451" w14:textId="77777777" w:rsidR="00E63CD6" w:rsidRDefault="00E63CD6"/>
    <w:p w14:paraId="76FC7F3D" w14:textId="77777777" w:rsidR="00E63CD6" w:rsidRDefault="00E63CD6"/>
    <w:p w14:paraId="4FAA42DE" w14:textId="77777777" w:rsidR="00E63CD6" w:rsidRDefault="00E63CD6"/>
    <w:p w14:paraId="51D4144A" w14:textId="77777777" w:rsidR="00E63CD6" w:rsidRDefault="00E63CD6"/>
    <w:p w14:paraId="501B4C53" w14:textId="77777777" w:rsidR="00E63CD6" w:rsidRDefault="00E63CD6"/>
    <w:p w14:paraId="424BE624" w14:textId="77777777" w:rsidR="00E63CD6" w:rsidRDefault="00E63CD6"/>
    <w:p w14:paraId="74C8D2AF" w14:textId="77777777" w:rsidR="00E63CD6" w:rsidRDefault="004E2CBF">
      <w:r>
        <w:t>_____________________________           ________________             _____________________</w:t>
      </w:r>
    </w:p>
    <w:p w14:paraId="57477B15" w14:textId="77777777" w:rsidR="00E63CD6" w:rsidRDefault="004E2CBF">
      <w:pPr>
        <w:rPr>
          <w:sz w:val="20"/>
        </w:rPr>
      </w:pPr>
      <w:r>
        <w:rPr>
          <w:sz w:val="20"/>
        </w:rPr>
        <w:t>(pareigų pavadinimas (tuo atveju, kai</w:t>
      </w:r>
    </w:p>
    <w:p w14:paraId="6C49CA0A" w14:textId="77777777" w:rsidR="00E63CD6" w:rsidRDefault="004E2CBF">
      <w:pPr>
        <w:rPr>
          <w:sz w:val="20"/>
        </w:rPr>
      </w:pPr>
      <w:r>
        <w:rPr>
          <w:sz w:val="20"/>
        </w:rPr>
        <w:t>mokėtojas atstovaujamas pareigų pagrindu)                       (parašas)                                         (vardas ir pavardė)</w:t>
      </w:r>
    </w:p>
    <w:p w14:paraId="65D8D3AC" w14:textId="77777777" w:rsidR="00E63CD6" w:rsidRDefault="00E63CD6"/>
    <w:p w14:paraId="4A3D5902" w14:textId="77777777" w:rsidR="00E63CD6" w:rsidRDefault="00E63CD6"/>
    <w:p w14:paraId="2E8C6E4E" w14:textId="77777777" w:rsidR="00E63CD6" w:rsidRDefault="00E63CD6"/>
    <w:p w14:paraId="5C70723D" w14:textId="77777777" w:rsidR="00E63CD6" w:rsidRDefault="00E63CD6"/>
    <w:p w14:paraId="60DB6813" w14:textId="77777777" w:rsidR="00E63CD6" w:rsidRDefault="00E63CD6"/>
    <w:p w14:paraId="5C34798B" w14:textId="77777777" w:rsidR="00E63CD6" w:rsidRDefault="00E63CD6"/>
    <w:p w14:paraId="64279EC3" w14:textId="77777777" w:rsidR="00E63CD6" w:rsidRDefault="00E63CD6"/>
    <w:p w14:paraId="5F0293CD" w14:textId="77777777" w:rsidR="00E63CD6" w:rsidRDefault="00E63CD6"/>
    <w:p w14:paraId="00ED0E12" w14:textId="77777777" w:rsidR="00E63CD6" w:rsidRDefault="00E63CD6"/>
    <w:p w14:paraId="21417FEA" w14:textId="77777777" w:rsidR="00E63CD6" w:rsidRDefault="00E63CD6"/>
    <w:p w14:paraId="68D4F066" w14:textId="77777777" w:rsidR="00E63CD6" w:rsidRDefault="00E63CD6"/>
    <w:p w14:paraId="4C176DD4" w14:textId="77777777" w:rsidR="00E63CD6" w:rsidRDefault="00E63CD6"/>
    <w:p w14:paraId="39DD4E69" w14:textId="77777777" w:rsidR="00E63CD6" w:rsidRDefault="00E63CD6"/>
    <w:p w14:paraId="7A15D74D" w14:textId="77777777" w:rsidR="00E63CD6" w:rsidRDefault="00E63CD6"/>
    <w:p w14:paraId="32F197EA" w14:textId="77777777" w:rsidR="00E63CD6" w:rsidRDefault="00E63CD6"/>
    <w:p w14:paraId="795DB80F" w14:textId="77777777" w:rsidR="00E63CD6" w:rsidRDefault="00E63CD6"/>
    <w:p w14:paraId="1B6AFF4D" w14:textId="77777777" w:rsidR="00E63CD6" w:rsidRDefault="004E2CBF">
      <w:pPr>
        <w:ind w:hanging="142"/>
      </w:pPr>
      <w:r>
        <w:t>* Elektroninių ryšių priemonėmis pateikti dokumentai turi būti pasirašyti kvalifikuotu elektroniniu parašu.</w:t>
      </w:r>
    </w:p>
    <w:sectPr w:rsidR="00E63CD6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A250" w14:textId="77777777" w:rsidR="00373D08" w:rsidRDefault="00373D08">
      <w:r>
        <w:separator/>
      </w:r>
    </w:p>
  </w:endnote>
  <w:endnote w:type="continuationSeparator" w:id="0">
    <w:p w14:paraId="6DF612CD" w14:textId="77777777" w:rsidR="00373D08" w:rsidRDefault="003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4E6F" w14:textId="77777777" w:rsidR="00373D08" w:rsidRDefault="00373D08">
      <w:r>
        <w:rPr>
          <w:color w:val="000000"/>
        </w:rPr>
        <w:separator/>
      </w:r>
    </w:p>
  </w:footnote>
  <w:footnote w:type="continuationSeparator" w:id="0">
    <w:p w14:paraId="3153A82B" w14:textId="77777777" w:rsidR="00373D08" w:rsidRDefault="003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148"/>
    <w:multiLevelType w:val="multilevel"/>
    <w:tmpl w:val="98240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CD6"/>
    <w:rsid w:val="00373D08"/>
    <w:rsid w:val="003954EB"/>
    <w:rsid w:val="00452281"/>
    <w:rsid w:val="004E2CBF"/>
    <w:rsid w:val="00996FFA"/>
    <w:rsid w:val="009C044E"/>
    <w:rsid w:val="00C80492"/>
    <w:rsid w:val="00E63CD6"/>
    <w:rsid w:val="00F379E5"/>
    <w:rsid w:val="00FC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08C4"/>
  <w15:docId w15:val="{4F938553-4DA2-49A6-ADB0-B18E16DF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2156</Words>
  <Characters>1229</Characters>
  <Application>Microsoft Office Word</Application>
  <DocSecurity>0</DocSecurity>
  <Lines>10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Laužonis</dc:creator>
  <dc:description/>
  <cp:lastModifiedBy>Danguolė Bakstienė</cp:lastModifiedBy>
  <cp:revision>5</cp:revision>
  <dcterms:created xsi:type="dcterms:W3CDTF">2022-01-19T11:20:00Z</dcterms:created>
  <dcterms:modified xsi:type="dcterms:W3CDTF">2022-02-01T14:23:00Z</dcterms:modified>
</cp:coreProperties>
</file>