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E02C4" w14:textId="1854A977" w:rsidR="00F801C3" w:rsidRPr="00E0280E" w:rsidRDefault="00F801C3" w:rsidP="00C67BEA">
      <w:pPr>
        <w:spacing w:after="0" w:line="240" w:lineRule="auto"/>
        <w:ind w:left="5387"/>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PATVIRTINTA:</w:t>
      </w:r>
    </w:p>
    <w:p w14:paraId="6BCCEB19" w14:textId="30AA6A88" w:rsidR="00F801C3" w:rsidRPr="00E0280E" w:rsidRDefault="00F801C3" w:rsidP="00C67BEA">
      <w:pPr>
        <w:spacing w:after="0" w:line="240" w:lineRule="auto"/>
        <w:ind w:left="5387"/>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Klaipėdos rajono savivaldybės tarybos</w:t>
      </w:r>
    </w:p>
    <w:p w14:paraId="2F6417E1" w14:textId="08CFA50E" w:rsidR="00F801C3" w:rsidRPr="00E0280E" w:rsidRDefault="00F801C3" w:rsidP="00C67BEA">
      <w:pPr>
        <w:spacing w:after="0" w:line="240" w:lineRule="auto"/>
        <w:ind w:left="5387"/>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20</w:t>
      </w:r>
      <w:r w:rsidR="006158E8" w:rsidRPr="00E0280E">
        <w:rPr>
          <w:rFonts w:ascii="Times New Roman" w:eastAsia="Times New Roman" w:hAnsi="Times New Roman" w:cs="Times New Roman"/>
          <w:sz w:val="24"/>
          <w:szCs w:val="24"/>
          <w:lang w:eastAsia="lt-LT"/>
        </w:rPr>
        <w:t>2</w:t>
      </w:r>
      <w:r w:rsidR="00953BF4">
        <w:rPr>
          <w:rFonts w:ascii="Times New Roman" w:eastAsia="Times New Roman" w:hAnsi="Times New Roman" w:cs="Times New Roman"/>
          <w:sz w:val="24"/>
          <w:szCs w:val="24"/>
          <w:lang w:eastAsia="lt-LT"/>
        </w:rPr>
        <w:t>1</w:t>
      </w:r>
      <w:r w:rsidRPr="00E0280E">
        <w:rPr>
          <w:rFonts w:ascii="Times New Roman" w:eastAsia="Times New Roman" w:hAnsi="Times New Roman" w:cs="Times New Roman"/>
          <w:sz w:val="24"/>
          <w:szCs w:val="24"/>
          <w:lang w:eastAsia="lt-LT"/>
        </w:rPr>
        <w:t xml:space="preserve"> m.</w:t>
      </w:r>
      <w:r w:rsidR="006C1180">
        <w:rPr>
          <w:rFonts w:ascii="Times New Roman" w:eastAsia="Times New Roman" w:hAnsi="Times New Roman" w:cs="Times New Roman"/>
          <w:sz w:val="24"/>
          <w:szCs w:val="24"/>
          <w:lang w:eastAsia="lt-LT"/>
        </w:rPr>
        <w:t xml:space="preserve"> kovo </w:t>
      </w:r>
      <w:r w:rsidR="0065509C">
        <w:rPr>
          <w:rFonts w:ascii="Times New Roman" w:eastAsia="Times New Roman" w:hAnsi="Times New Roman" w:cs="Times New Roman"/>
          <w:sz w:val="24"/>
          <w:szCs w:val="24"/>
          <w:lang w:eastAsia="lt-LT"/>
        </w:rPr>
        <w:t>2</w:t>
      </w:r>
      <w:r w:rsidR="00C67BEA">
        <w:rPr>
          <w:rFonts w:ascii="Times New Roman" w:eastAsia="Times New Roman" w:hAnsi="Times New Roman" w:cs="Times New Roman"/>
          <w:sz w:val="24"/>
          <w:szCs w:val="24"/>
          <w:lang w:eastAsia="lt-LT"/>
        </w:rPr>
        <w:t>5</w:t>
      </w:r>
      <w:r w:rsidR="006C1180">
        <w:rPr>
          <w:rFonts w:ascii="Times New Roman" w:eastAsia="Times New Roman" w:hAnsi="Times New Roman" w:cs="Times New Roman"/>
          <w:sz w:val="24"/>
          <w:szCs w:val="24"/>
          <w:lang w:eastAsia="lt-LT"/>
        </w:rPr>
        <w:t xml:space="preserve"> </w:t>
      </w:r>
      <w:r w:rsidR="005763C6" w:rsidRPr="00E0280E">
        <w:rPr>
          <w:rFonts w:ascii="Times New Roman" w:eastAsia="Times New Roman" w:hAnsi="Times New Roman" w:cs="Times New Roman"/>
          <w:sz w:val="24"/>
          <w:szCs w:val="24"/>
          <w:lang w:eastAsia="lt-LT"/>
        </w:rPr>
        <w:t>d. sprendimu Nr. T11-</w:t>
      </w:r>
      <w:r w:rsidR="00581AD4">
        <w:rPr>
          <w:rFonts w:ascii="Times New Roman" w:eastAsia="Times New Roman" w:hAnsi="Times New Roman" w:cs="Times New Roman"/>
          <w:sz w:val="24"/>
          <w:szCs w:val="24"/>
          <w:lang w:eastAsia="lt-LT"/>
        </w:rPr>
        <w:t>75</w:t>
      </w:r>
    </w:p>
    <w:p w14:paraId="2DF4E34A" w14:textId="77777777" w:rsidR="00F801C3" w:rsidRPr="00E0280E" w:rsidRDefault="00F801C3" w:rsidP="00C67BEA">
      <w:pPr>
        <w:spacing w:after="0" w:line="240" w:lineRule="auto"/>
        <w:rPr>
          <w:rFonts w:ascii="Times New Roman" w:eastAsia="Times New Roman" w:hAnsi="Times New Roman" w:cs="Times New Roman"/>
          <w:sz w:val="24"/>
          <w:szCs w:val="24"/>
          <w:lang w:eastAsia="lt-LT"/>
        </w:rPr>
      </w:pPr>
    </w:p>
    <w:p w14:paraId="26C04B7A" w14:textId="26414CDA" w:rsidR="00F801C3" w:rsidRPr="00E0280E" w:rsidRDefault="00F801C3" w:rsidP="00C67BEA">
      <w:pPr>
        <w:spacing w:after="0" w:line="240" w:lineRule="auto"/>
        <w:jc w:val="center"/>
        <w:rPr>
          <w:rFonts w:ascii="Times New Roman" w:eastAsia="Times New Roman" w:hAnsi="Times New Roman" w:cs="Times New Roman"/>
          <w:b/>
          <w:sz w:val="24"/>
          <w:szCs w:val="24"/>
          <w:lang w:eastAsia="lt-LT"/>
        </w:rPr>
      </w:pPr>
      <w:r w:rsidRPr="00E0280E">
        <w:rPr>
          <w:rFonts w:ascii="Times New Roman" w:eastAsia="Times New Roman" w:hAnsi="Times New Roman" w:cs="Times New Roman"/>
          <w:b/>
          <w:sz w:val="24"/>
          <w:szCs w:val="24"/>
          <w:lang w:eastAsia="lt-LT"/>
        </w:rPr>
        <w:t>VIEŠOSIOS ĮSTAIGO</w:t>
      </w:r>
      <w:r w:rsidR="00E800D8" w:rsidRPr="00E0280E">
        <w:rPr>
          <w:rFonts w:ascii="Times New Roman" w:eastAsia="Times New Roman" w:hAnsi="Times New Roman" w:cs="Times New Roman"/>
          <w:b/>
          <w:sz w:val="24"/>
          <w:szCs w:val="24"/>
          <w:lang w:eastAsia="lt-LT"/>
        </w:rPr>
        <w:t xml:space="preserve">S KLAIPĖDOS RAJONO SAVIVALDYBĖS </w:t>
      </w:r>
      <w:r w:rsidRPr="00E0280E">
        <w:rPr>
          <w:rFonts w:ascii="Times New Roman" w:eastAsia="Times New Roman" w:hAnsi="Times New Roman" w:cs="Times New Roman"/>
          <w:b/>
          <w:sz w:val="24"/>
          <w:szCs w:val="24"/>
          <w:lang w:eastAsia="lt-LT"/>
        </w:rPr>
        <w:t>GARGŽDŲ LIGONINĖS 20</w:t>
      </w:r>
      <w:r w:rsidR="00C1793A" w:rsidRPr="00E0280E">
        <w:rPr>
          <w:rFonts w:ascii="Times New Roman" w:eastAsia="Times New Roman" w:hAnsi="Times New Roman" w:cs="Times New Roman"/>
          <w:b/>
          <w:sz w:val="24"/>
          <w:szCs w:val="24"/>
          <w:lang w:eastAsia="lt-LT"/>
        </w:rPr>
        <w:t>20</w:t>
      </w:r>
      <w:r w:rsidRPr="00E0280E">
        <w:rPr>
          <w:rFonts w:ascii="Times New Roman" w:eastAsia="Times New Roman" w:hAnsi="Times New Roman" w:cs="Times New Roman"/>
          <w:b/>
          <w:sz w:val="24"/>
          <w:szCs w:val="24"/>
          <w:lang w:eastAsia="lt-LT"/>
        </w:rPr>
        <w:t xml:space="preserve"> METŲ VEIKLOS ATASKAITA</w:t>
      </w:r>
    </w:p>
    <w:p w14:paraId="734E7286" w14:textId="77777777" w:rsidR="00B553AC" w:rsidRPr="00E0280E" w:rsidRDefault="00B553AC" w:rsidP="00C67BEA">
      <w:pPr>
        <w:spacing w:after="0" w:line="240" w:lineRule="auto"/>
        <w:rPr>
          <w:rFonts w:ascii="Times New Roman" w:eastAsia="Times New Roman" w:hAnsi="Times New Roman" w:cs="Times New Roman"/>
          <w:sz w:val="24"/>
          <w:szCs w:val="24"/>
          <w:lang w:eastAsia="lt-LT"/>
        </w:rPr>
      </w:pPr>
    </w:p>
    <w:p w14:paraId="69CEA158" w14:textId="77777777" w:rsidR="00F801C3" w:rsidRPr="00E0280E" w:rsidRDefault="00F801C3" w:rsidP="00C67BEA">
      <w:pPr>
        <w:spacing w:after="0" w:line="240" w:lineRule="auto"/>
        <w:ind w:firstLine="731"/>
        <w:jc w:val="both"/>
        <w:rPr>
          <w:rFonts w:ascii="Times New Roman" w:eastAsia="Times New Roman" w:hAnsi="Times New Roman" w:cs="Times New Roman"/>
          <w:b/>
          <w:sz w:val="24"/>
          <w:szCs w:val="24"/>
          <w:lang w:eastAsia="lt-LT"/>
        </w:rPr>
      </w:pPr>
      <w:r w:rsidRPr="00E0280E">
        <w:rPr>
          <w:rFonts w:ascii="Times New Roman" w:eastAsia="Times New Roman" w:hAnsi="Times New Roman" w:cs="Times New Roman"/>
          <w:b/>
          <w:sz w:val="24"/>
          <w:szCs w:val="24"/>
          <w:lang w:eastAsia="lt-LT"/>
        </w:rPr>
        <w:t>1. Informacija apie viešosios įstaigos veiklos tikslus, pobūdį ir veiklos rezultatus per finansinius metus:</w:t>
      </w:r>
    </w:p>
    <w:p w14:paraId="3710ADC5"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Klaipėdos rajono savivaldybės Gargždų ligoninė organizuoja ir teikia specializuotas kvalifikuotas pirmojo ir antrojo lygio asmens sveikatos priežiūros paslaugas:</w:t>
      </w:r>
    </w:p>
    <w:p w14:paraId="15E741A0" w14:textId="3D0BC046"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w:t>
      </w:r>
      <w:r w:rsidR="00C67BEA">
        <w:rPr>
          <w:rFonts w:ascii="Times New Roman" w:eastAsia="Times New Roman" w:hAnsi="Times New Roman" w:cs="Times New Roman"/>
          <w:sz w:val="24"/>
          <w:szCs w:val="24"/>
          <w:lang w:eastAsia="lt-LT"/>
        </w:rPr>
        <w:t xml:space="preserve"> </w:t>
      </w:r>
      <w:r w:rsidRPr="00E0280E">
        <w:rPr>
          <w:rFonts w:ascii="Times New Roman" w:eastAsia="Times New Roman" w:hAnsi="Times New Roman" w:cs="Times New Roman"/>
          <w:sz w:val="24"/>
          <w:szCs w:val="24"/>
          <w:lang w:eastAsia="lt-LT"/>
        </w:rPr>
        <w:t>antrinės stacionarinės sveikatos priežiūros (vidaus ligų, vaikų ligų, reanimacijos – in</w:t>
      </w:r>
      <w:r w:rsidR="00E800D8" w:rsidRPr="00E0280E">
        <w:rPr>
          <w:rFonts w:ascii="Times New Roman" w:eastAsia="Times New Roman" w:hAnsi="Times New Roman" w:cs="Times New Roman"/>
          <w:sz w:val="24"/>
          <w:szCs w:val="24"/>
          <w:lang w:eastAsia="lt-LT"/>
        </w:rPr>
        <w:t>tensyvios terapijos I</w:t>
      </w:r>
      <w:r w:rsidR="0024495C" w:rsidRPr="00E0280E">
        <w:rPr>
          <w:rFonts w:ascii="Times New Roman" w:eastAsia="Times New Roman" w:hAnsi="Times New Roman" w:cs="Times New Roman"/>
          <w:sz w:val="24"/>
          <w:szCs w:val="24"/>
          <w:lang w:eastAsia="lt-LT"/>
        </w:rPr>
        <w:t>–</w:t>
      </w:r>
      <w:r w:rsidR="00E800D8" w:rsidRPr="00E0280E">
        <w:rPr>
          <w:rFonts w:ascii="Times New Roman" w:eastAsia="Times New Roman" w:hAnsi="Times New Roman" w:cs="Times New Roman"/>
          <w:sz w:val="24"/>
          <w:szCs w:val="24"/>
          <w:lang w:eastAsia="lt-LT"/>
        </w:rPr>
        <w:t xml:space="preserve">I </w:t>
      </w:r>
      <w:r w:rsidR="008073AA" w:rsidRPr="00E0280E">
        <w:rPr>
          <w:rFonts w:ascii="Times New Roman" w:eastAsia="Times New Roman" w:hAnsi="Times New Roman" w:cs="Times New Roman"/>
          <w:sz w:val="24"/>
          <w:szCs w:val="24"/>
          <w:lang w:eastAsia="lt-LT"/>
        </w:rPr>
        <w:t>(</w:t>
      </w:r>
      <w:r w:rsidR="00E800D8" w:rsidRPr="00E0280E">
        <w:rPr>
          <w:rFonts w:ascii="Times New Roman" w:eastAsia="Times New Roman" w:hAnsi="Times New Roman" w:cs="Times New Roman"/>
          <w:sz w:val="24"/>
          <w:szCs w:val="24"/>
          <w:lang w:eastAsia="lt-LT"/>
        </w:rPr>
        <w:t>vaikų ir suaugusiųjų</w:t>
      </w:r>
      <w:r w:rsidR="008073AA" w:rsidRPr="00E0280E">
        <w:rPr>
          <w:rFonts w:ascii="Times New Roman" w:eastAsia="Times New Roman" w:hAnsi="Times New Roman" w:cs="Times New Roman"/>
          <w:sz w:val="24"/>
          <w:szCs w:val="24"/>
          <w:lang w:eastAsia="lt-LT"/>
        </w:rPr>
        <w:t>)</w:t>
      </w:r>
      <w:r w:rsidR="00E800D8" w:rsidRPr="00E0280E">
        <w:rPr>
          <w:rFonts w:ascii="Times New Roman" w:eastAsia="Times New Roman" w:hAnsi="Times New Roman" w:cs="Times New Roman"/>
          <w:sz w:val="24"/>
          <w:szCs w:val="24"/>
          <w:lang w:eastAsia="lt-LT"/>
        </w:rPr>
        <w:t xml:space="preserve"> ir reanimacija – intensyvi terapija I</w:t>
      </w:r>
      <w:r w:rsidR="00633BDF" w:rsidRPr="00E0280E">
        <w:rPr>
          <w:rFonts w:ascii="Times New Roman" w:eastAsia="Times New Roman" w:hAnsi="Times New Roman" w:cs="Times New Roman"/>
          <w:sz w:val="24"/>
          <w:szCs w:val="24"/>
          <w:lang w:eastAsia="lt-LT"/>
        </w:rPr>
        <w:t>–</w:t>
      </w:r>
      <w:r w:rsidR="00E800D8" w:rsidRPr="00E0280E">
        <w:rPr>
          <w:rFonts w:ascii="Times New Roman" w:eastAsia="Times New Roman" w:hAnsi="Times New Roman" w:cs="Times New Roman"/>
          <w:sz w:val="24"/>
          <w:szCs w:val="24"/>
          <w:lang w:eastAsia="lt-LT"/>
        </w:rPr>
        <w:t>II</w:t>
      </w:r>
      <w:r w:rsidR="00F71BD8" w:rsidRPr="00E0280E">
        <w:rPr>
          <w:rFonts w:ascii="Times New Roman" w:eastAsia="Times New Roman" w:hAnsi="Times New Roman" w:cs="Times New Roman"/>
          <w:sz w:val="24"/>
          <w:szCs w:val="24"/>
          <w:lang w:eastAsia="lt-LT"/>
        </w:rPr>
        <w:t xml:space="preserve"> </w:t>
      </w:r>
      <w:r w:rsidR="008073AA" w:rsidRPr="00E0280E">
        <w:rPr>
          <w:rFonts w:ascii="Times New Roman" w:eastAsia="Times New Roman" w:hAnsi="Times New Roman" w:cs="Times New Roman"/>
          <w:sz w:val="24"/>
          <w:szCs w:val="24"/>
          <w:lang w:eastAsia="lt-LT"/>
        </w:rPr>
        <w:t>(</w:t>
      </w:r>
      <w:r w:rsidR="00F71BD8" w:rsidRPr="00E0280E">
        <w:rPr>
          <w:rFonts w:ascii="Times New Roman" w:eastAsia="Times New Roman" w:hAnsi="Times New Roman" w:cs="Times New Roman"/>
          <w:sz w:val="24"/>
          <w:szCs w:val="24"/>
          <w:lang w:eastAsia="lt-LT"/>
        </w:rPr>
        <w:t>vaikų ir suaugusiųjų</w:t>
      </w:r>
      <w:r w:rsidRPr="00E0280E">
        <w:rPr>
          <w:rFonts w:ascii="Times New Roman" w:eastAsia="Times New Roman" w:hAnsi="Times New Roman" w:cs="Times New Roman"/>
          <w:sz w:val="24"/>
          <w:szCs w:val="24"/>
          <w:lang w:eastAsia="lt-LT"/>
        </w:rPr>
        <w:t>);</w:t>
      </w:r>
    </w:p>
    <w:p w14:paraId="63CD4F8B"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pirminės stacionarinės sveikatos priežiūros (palaikomojo gydymo ir slaugos, paliatyvios slaugos);</w:t>
      </w:r>
    </w:p>
    <w:p w14:paraId="56717F15"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antrinės ambulatorinės sveikatos priežiūros (kardiologijos, neurologijos, endokrinologijos, dermatovenerologijos, vidaus ligų, vaikų ligų, oftalmologijos, otorinolaringologijos, ortopedijos ir traumatologijos, urologijos, akušerijos ir ginekologijos, anesteziologijos ir reanimatologijos, klinikinės fiziologijos, chirurgijos, fizinės medicinos ir reabilitacijos, radiologijos, echoskopijos, endoskopijos);</w:t>
      </w:r>
    </w:p>
    <w:p w14:paraId="5B251E92" w14:textId="3317E4F5"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ambulatorinės reabilitacijos;</w:t>
      </w:r>
    </w:p>
    <w:p w14:paraId="3A12ADFE"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vaikų raidos sutrikimų ankstyvosios reabilitacijos;</w:t>
      </w:r>
    </w:p>
    <w:p w14:paraId="79A9B2C6"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dienos chirurgijos;</w:t>
      </w:r>
    </w:p>
    <w:p w14:paraId="7E3C5D66"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fizinės medicinos ir reabilitacijos;</w:t>
      </w:r>
    </w:p>
    <w:p w14:paraId="6CD7FB7A"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laboratorinės diagnostikos;</w:t>
      </w:r>
    </w:p>
    <w:p w14:paraId="34D7670A"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ambulatorinės chirurgijos;</w:t>
      </w:r>
    </w:p>
    <w:p w14:paraId="4698BDE1"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stebėjimo;</w:t>
      </w:r>
    </w:p>
    <w:p w14:paraId="6CB93302"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gimdos kaklelio prevencinė</w:t>
      </w:r>
      <w:r w:rsidR="0024495C" w:rsidRPr="00E0280E">
        <w:rPr>
          <w:rFonts w:ascii="Times New Roman" w:eastAsia="Times New Roman" w:hAnsi="Times New Roman" w:cs="Times New Roman"/>
          <w:sz w:val="24"/>
          <w:szCs w:val="24"/>
          <w:lang w:eastAsia="lt-LT"/>
        </w:rPr>
        <w:t>s</w:t>
      </w:r>
      <w:r w:rsidRPr="00E0280E">
        <w:rPr>
          <w:rFonts w:ascii="Times New Roman" w:eastAsia="Times New Roman" w:hAnsi="Times New Roman" w:cs="Times New Roman"/>
          <w:sz w:val="24"/>
          <w:szCs w:val="24"/>
          <w:lang w:eastAsia="lt-LT"/>
        </w:rPr>
        <w:t xml:space="preserve"> program</w:t>
      </w:r>
      <w:r w:rsidR="0024495C" w:rsidRPr="00E0280E">
        <w:rPr>
          <w:rFonts w:ascii="Times New Roman" w:eastAsia="Times New Roman" w:hAnsi="Times New Roman" w:cs="Times New Roman"/>
          <w:sz w:val="24"/>
          <w:szCs w:val="24"/>
          <w:lang w:eastAsia="lt-LT"/>
        </w:rPr>
        <w:t>os</w:t>
      </w:r>
      <w:r w:rsidRPr="00E0280E">
        <w:rPr>
          <w:rFonts w:ascii="Times New Roman" w:eastAsia="Times New Roman" w:hAnsi="Times New Roman" w:cs="Times New Roman"/>
          <w:sz w:val="24"/>
          <w:szCs w:val="24"/>
          <w:lang w:eastAsia="lt-LT"/>
        </w:rPr>
        <w:t>.</w:t>
      </w:r>
    </w:p>
    <w:p w14:paraId="17E6BE81" w14:textId="77777777" w:rsidR="00F801C3" w:rsidRPr="00E0280E" w:rsidRDefault="00F801C3" w:rsidP="00C67BEA">
      <w:pPr>
        <w:spacing w:after="0" w:line="240" w:lineRule="auto"/>
        <w:jc w:val="both"/>
        <w:rPr>
          <w:rFonts w:ascii="Times New Roman" w:eastAsia="Times New Roman" w:hAnsi="Times New Roman" w:cs="Times New Roman"/>
          <w:sz w:val="24"/>
          <w:szCs w:val="24"/>
          <w:lang w:eastAsia="lt-LT"/>
        </w:rPr>
      </w:pPr>
    </w:p>
    <w:p w14:paraId="0A270833" w14:textId="77777777" w:rsidR="00F801C3" w:rsidRPr="00E0280E" w:rsidRDefault="00F801C3" w:rsidP="00C67BEA">
      <w:pPr>
        <w:spacing w:after="0" w:line="240" w:lineRule="auto"/>
        <w:ind w:firstLine="731"/>
        <w:jc w:val="both"/>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1.1. Sutarčių su teritorine ligonių kasa vykdymas: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5"/>
        <w:gridCol w:w="2700"/>
        <w:gridCol w:w="2729"/>
      </w:tblGrid>
      <w:tr w:rsidR="00F801C3" w:rsidRPr="00E0280E" w14:paraId="1FD70878" w14:textId="77777777" w:rsidTr="00BC1DF5">
        <w:tc>
          <w:tcPr>
            <w:tcW w:w="4425" w:type="dxa"/>
            <w:shd w:val="clear" w:color="auto" w:fill="auto"/>
          </w:tcPr>
          <w:p w14:paraId="16723BE3"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Paslaugos pavadinimas</w:t>
            </w:r>
          </w:p>
        </w:tc>
        <w:tc>
          <w:tcPr>
            <w:tcW w:w="2700" w:type="dxa"/>
            <w:shd w:val="clear" w:color="auto" w:fill="auto"/>
          </w:tcPr>
          <w:p w14:paraId="37701F26" w14:textId="42426113" w:rsidR="00F801C3" w:rsidRPr="0065509C" w:rsidRDefault="00F801C3"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Sutartinė suma eurais</w:t>
            </w:r>
            <w:r w:rsidR="00112E36" w:rsidRPr="0065509C">
              <w:rPr>
                <w:rFonts w:ascii="Times New Roman" w:eastAsia="Times New Roman" w:hAnsi="Times New Roman" w:cs="Times New Roman"/>
                <w:lang w:eastAsia="lt-LT"/>
              </w:rPr>
              <w:t xml:space="preserve"> 2020 m.</w:t>
            </w:r>
          </w:p>
        </w:tc>
        <w:tc>
          <w:tcPr>
            <w:tcW w:w="2729" w:type="dxa"/>
            <w:shd w:val="clear" w:color="auto" w:fill="auto"/>
          </w:tcPr>
          <w:p w14:paraId="197BCD8A" w14:textId="491FE2D9" w:rsidR="0074538D"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 xml:space="preserve">Apmokėta </w:t>
            </w:r>
            <w:r w:rsidR="0074538D" w:rsidRPr="0065509C">
              <w:rPr>
                <w:rFonts w:ascii="Times New Roman" w:eastAsia="Times New Roman" w:hAnsi="Times New Roman" w:cs="Times New Roman"/>
                <w:lang w:eastAsia="lt-LT"/>
              </w:rPr>
              <w:t>suma eurais</w:t>
            </w:r>
          </w:p>
          <w:p w14:paraId="6367CAAC" w14:textId="3D88EE04"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2020 m.</w:t>
            </w:r>
          </w:p>
        </w:tc>
      </w:tr>
      <w:tr w:rsidR="00F801C3" w:rsidRPr="00E0280E" w14:paraId="7C3195B7" w14:textId="77777777" w:rsidTr="00BC1DF5">
        <w:tc>
          <w:tcPr>
            <w:tcW w:w="4425" w:type="dxa"/>
            <w:shd w:val="clear" w:color="auto" w:fill="auto"/>
          </w:tcPr>
          <w:p w14:paraId="176CB139" w14:textId="77777777" w:rsidR="00F801C3" w:rsidRPr="0065509C" w:rsidRDefault="00F801C3" w:rsidP="00C67BEA">
            <w:pPr>
              <w:spacing w:after="0" w:line="240" w:lineRule="auto"/>
              <w:jc w:val="both"/>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1. Klaipėdos teritorinė ligonių kasa:</w:t>
            </w:r>
          </w:p>
        </w:tc>
        <w:tc>
          <w:tcPr>
            <w:tcW w:w="2700" w:type="dxa"/>
            <w:shd w:val="clear" w:color="auto" w:fill="auto"/>
          </w:tcPr>
          <w:p w14:paraId="3FD79214" w14:textId="4552D9C8"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3</w:t>
            </w:r>
            <w:r w:rsidR="00C67BEA">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041</w:t>
            </w:r>
            <w:r w:rsidR="006C1180" w:rsidRPr="0065509C">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529</w:t>
            </w:r>
          </w:p>
        </w:tc>
        <w:tc>
          <w:tcPr>
            <w:tcW w:w="2729" w:type="dxa"/>
            <w:shd w:val="clear" w:color="auto" w:fill="auto"/>
          </w:tcPr>
          <w:p w14:paraId="4C0BCFD9" w14:textId="527AB78F"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3</w:t>
            </w:r>
            <w:r w:rsidR="00C67BEA">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016</w:t>
            </w:r>
            <w:r w:rsidR="006C1180" w:rsidRPr="0065509C">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647</w:t>
            </w:r>
          </w:p>
        </w:tc>
      </w:tr>
      <w:tr w:rsidR="00F801C3" w:rsidRPr="00E0280E" w14:paraId="07D5DE0D" w14:textId="77777777" w:rsidTr="00BC1DF5">
        <w:tc>
          <w:tcPr>
            <w:tcW w:w="4425" w:type="dxa"/>
            <w:shd w:val="clear" w:color="auto" w:fill="auto"/>
          </w:tcPr>
          <w:p w14:paraId="15497E2D"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1.1. stacionarinės paslaugos</w:t>
            </w:r>
          </w:p>
        </w:tc>
        <w:tc>
          <w:tcPr>
            <w:tcW w:w="2700" w:type="dxa"/>
            <w:shd w:val="clear" w:color="auto" w:fill="auto"/>
          </w:tcPr>
          <w:p w14:paraId="3F7A3F04" w14:textId="20316210"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953</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487</w:t>
            </w:r>
          </w:p>
        </w:tc>
        <w:tc>
          <w:tcPr>
            <w:tcW w:w="2729" w:type="dxa"/>
            <w:shd w:val="clear" w:color="auto" w:fill="auto"/>
          </w:tcPr>
          <w:p w14:paraId="4FD05EE9" w14:textId="638B1F1B"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945</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608</w:t>
            </w:r>
          </w:p>
        </w:tc>
      </w:tr>
      <w:tr w:rsidR="00F801C3" w:rsidRPr="00E0280E" w14:paraId="7884FAAD" w14:textId="77777777" w:rsidTr="00BC1DF5">
        <w:tc>
          <w:tcPr>
            <w:tcW w:w="4425" w:type="dxa"/>
            <w:shd w:val="clear" w:color="auto" w:fill="auto"/>
          </w:tcPr>
          <w:p w14:paraId="32B43E30"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1.2. dienos stacionaro paslaugos</w:t>
            </w:r>
          </w:p>
        </w:tc>
        <w:tc>
          <w:tcPr>
            <w:tcW w:w="2700" w:type="dxa"/>
            <w:shd w:val="clear" w:color="auto" w:fill="auto"/>
          </w:tcPr>
          <w:p w14:paraId="47C28A62" w14:textId="218BB996"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117</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193</w:t>
            </w:r>
          </w:p>
        </w:tc>
        <w:tc>
          <w:tcPr>
            <w:tcW w:w="2729" w:type="dxa"/>
            <w:shd w:val="clear" w:color="auto" w:fill="auto"/>
          </w:tcPr>
          <w:p w14:paraId="0D43AE5E" w14:textId="6B353CBA"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117</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225</w:t>
            </w:r>
          </w:p>
        </w:tc>
      </w:tr>
      <w:tr w:rsidR="00F801C3" w:rsidRPr="00E0280E" w14:paraId="164AD9F9" w14:textId="77777777" w:rsidTr="00BC1DF5">
        <w:tc>
          <w:tcPr>
            <w:tcW w:w="4425" w:type="dxa"/>
            <w:shd w:val="clear" w:color="auto" w:fill="auto"/>
          </w:tcPr>
          <w:p w14:paraId="2091B756"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1.3. dienos chirurgijos paslaugos</w:t>
            </w:r>
          </w:p>
        </w:tc>
        <w:tc>
          <w:tcPr>
            <w:tcW w:w="2700" w:type="dxa"/>
            <w:shd w:val="clear" w:color="auto" w:fill="auto"/>
          </w:tcPr>
          <w:p w14:paraId="113314B8" w14:textId="085B64B2"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139</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343</w:t>
            </w:r>
          </w:p>
        </w:tc>
        <w:tc>
          <w:tcPr>
            <w:tcW w:w="2729" w:type="dxa"/>
            <w:shd w:val="clear" w:color="auto" w:fill="auto"/>
          </w:tcPr>
          <w:p w14:paraId="6FAE8C57" w14:textId="74679750"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134</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063</w:t>
            </w:r>
          </w:p>
        </w:tc>
      </w:tr>
      <w:tr w:rsidR="00F801C3" w:rsidRPr="00E0280E" w14:paraId="6B579998" w14:textId="77777777" w:rsidTr="00BC1DF5">
        <w:tc>
          <w:tcPr>
            <w:tcW w:w="4425" w:type="dxa"/>
            <w:shd w:val="clear" w:color="auto" w:fill="auto"/>
          </w:tcPr>
          <w:p w14:paraId="5098DC61"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1.4. stebėjimo paslaugos</w:t>
            </w:r>
          </w:p>
        </w:tc>
        <w:tc>
          <w:tcPr>
            <w:tcW w:w="2700" w:type="dxa"/>
            <w:shd w:val="clear" w:color="auto" w:fill="auto"/>
          </w:tcPr>
          <w:p w14:paraId="134B548D" w14:textId="3532B2CB"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74</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448</w:t>
            </w:r>
          </w:p>
        </w:tc>
        <w:tc>
          <w:tcPr>
            <w:tcW w:w="2729" w:type="dxa"/>
            <w:shd w:val="clear" w:color="auto" w:fill="auto"/>
          </w:tcPr>
          <w:p w14:paraId="4BF75A7F" w14:textId="4524E00F"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68</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512</w:t>
            </w:r>
          </w:p>
        </w:tc>
      </w:tr>
      <w:tr w:rsidR="00F801C3" w:rsidRPr="00E0280E" w14:paraId="4B03365D" w14:textId="77777777" w:rsidTr="00BC1DF5">
        <w:tc>
          <w:tcPr>
            <w:tcW w:w="4425" w:type="dxa"/>
            <w:shd w:val="clear" w:color="auto" w:fill="auto"/>
          </w:tcPr>
          <w:p w14:paraId="1AAC45CC" w14:textId="77777777" w:rsidR="00F801C3" w:rsidRPr="0065509C" w:rsidRDefault="00F801C3" w:rsidP="00C67BEA">
            <w:pPr>
              <w:spacing w:after="0" w:line="240" w:lineRule="auto"/>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1.5. slaugos ir palaikomojo gydymo paslaugos</w:t>
            </w:r>
          </w:p>
        </w:tc>
        <w:tc>
          <w:tcPr>
            <w:tcW w:w="2700" w:type="dxa"/>
            <w:shd w:val="clear" w:color="auto" w:fill="auto"/>
          </w:tcPr>
          <w:p w14:paraId="5DFE5409" w14:textId="7501DD13"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700</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506</w:t>
            </w:r>
          </w:p>
        </w:tc>
        <w:tc>
          <w:tcPr>
            <w:tcW w:w="2729" w:type="dxa"/>
            <w:shd w:val="clear" w:color="auto" w:fill="auto"/>
          </w:tcPr>
          <w:p w14:paraId="00EACE91" w14:textId="32B46D00"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731</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955</w:t>
            </w:r>
          </w:p>
        </w:tc>
      </w:tr>
      <w:tr w:rsidR="00F801C3" w:rsidRPr="00E0280E" w14:paraId="134520FE" w14:textId="77777777" w:rsidTr="00BC1DF5">
        <w:tc>
          <w:tcPr>
            <w:tcW w:w="4425" w:type="dxa"/>
            <w:shd w:val="clear" w:color="auto" w:fill="auto"/>
          </w:tcPr>
          <w:p w14:paraId="554975A3"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1.6. paliatyvios pagalbos paslaugos</w:t>
            </w:r>
          </w:p>
        </w:tc>
        <w:tc>
          <w:tcPr>
            <w:tcW w:w="2700" w:type="dxa"/>
            <w:shd w:val="clear" w:color="auto" w:fill="auto"/>
          </w:tcPr>
          <w:p w14:paraId="7E32CA13" w14:textId="4EC672C3"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85</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347</w:t>
            </w:r>
          </w:p>
        </w:tc>
        <w:tc>
          <w:tcPr>
            <w:tcW w:w="2729" w:type="dxa"/>
            <w:shd w:val="clear" w:color="auto" w:fill="auto"/>
          </w:tcPr>
          <w:p w14:paraId="7D7F2F43" w14:textId="2E2D93E8"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98</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331</w:t>
            </w:r>
          </w:p>
        </w:tc>
      </w:tr>
      <w:tr w:rsidR="00F801C3" w:rsidRPr="00E0280E" w14:paraId="5DB75D5A" w14:textId="77777777" w:rsidTr="00BC1DF5">
        <w:tc>
          <w:tcPr>
            <w:tcW w:w="4425" w:type="dxa"/>
            <w:shd w:val="clear" w:color="auto" w:fill="auto"/>
          </w:tcPr>
          <w:p w14:paraId="5E0F694B" w14:textId="77777777" w:rsidR="00F801C3" w:rsidRPr="0065509C" w:rsidRDefault="00F801C3" w:rsidP="00C67BEA">
            <w:pPr>
              <w:spacing w:after="0" w:line="240" w:lineRule="auto"/>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1.7. specializuotos ambulatorinės paslaugos</w:t>
            </w:r>
          </w:p>
        </w:tc>
        <w:tc>
          <w:tcPr>
            <w:tcW w:w="2700" w:type="dxa"/>
            <w:shd w:val="clear" w:color="auto" w:fill="auto"/>
          </w:tcPr>
          <w:p w14:paraId="104744DB" w14:textId="259008CB"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915</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561</w:t>
            </w:r>
          </w:p>
        </w:tc>
        <w:tc>
          <w:tcPr>
            <w:tcW w:w="2729" w:type="dxa"/>
            <w:shd w:val="clear" w:color="auto" w:fill="auto"/>
          </w:tcPr>
          <w:p w14:paraId="19293A89" w14:textId="21AE2199"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866</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408</w:t>
            </w:r>
          </w:p>
        </w:tc>
      </w:tr>
      <w:tr w:rsidR="00F801C3" w:rsidRPr="00E0280E" w14:paraId="23839878" w14:textId="77777777" w:rsidTr="00BC1DF5">
        <w:tc>
          <w:tcPr>
            <w:tcW w:w="4425" w:type="dxa"/>
            <w:shd w:val="clear" w:color="auto" w:fill="auto"/>
          </w:tcPr>
          <w:p w14:paraId="5E853FC1" w14:textId="77777777" w:rsidR="00F801C3" w:rsidRPr="0065509C" w:rsidRDefault="00F801C3" w:rsidP="00C67BEA">
            <w:pPr>
              <w:spacing w:after="0" w:line="240" w:lineRule="auto"/>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1.8. ambulatorinės chirurgijos paslaugos</w:t>
            </w:r>
          </w:p>
        </w:tc>
        <w:tc>
          <w:tcPr>
            <w:tcW w:w="2700" w:type="dxa"/>
            <w:shd w:val="clear" w:color="auto" w:fill="auto"/>
          </w:tcPr>
          <w:p w14:paraId="38EBA4D5" w14:textId="304BB9DC"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7</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674</w:t>
            </w:r>
          </w:p>
        </w:tc>
        <w:tc>
          <w:tcPr>
            <w:tcW w:w="2729" w:type="dxa"/>
            <w:shd w:val="clear" w:color="auto" w:fill="auto"/>
          </w:tcPr>
          <w:p w14:paraId="431F516D" w14:textId="6425E724"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7</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939</w:t>
            </w:r>
          </w:p>
        </w:tc>
      </w:tr>
      <w:tr w:rsidR="00F801C3" w:rsidRPr="00E0280E" w14:paraId="796B7FA6" w14:textId="77777777" w:rsidTr="00BC1DF5">
        <w:tc>
          <w:tcPr>
            <w:tcW w:w="4425" w:type="dxa"/>
            <w:shd w:val="clear" w:color="auto" w:fill="auto"/>
          </w:tcPr>
          <w:p w14:paraId="0A7CED38" w14:textId="492E9B8E" w:rsidR="00F801C3" w:rsidRPr="0065509C" w:rsidRDefault="00F801C3" w:rsidP="00C67BEA">
            <w:pPr>
              <w:spacing w:after="0" w:line="240" w:lineRule="auto"/>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1.9. gimdos kaklelio prevencinė programa</w:t>
            </w:r>
          </w:p>
        </w:tc>
        <w:tc>
          <w:tcPr>
            <w:tcW w:w="2700" w:type="dxa"/>
            <w:shd w:val="clear" w:color="auto" w:fill="auto"/>
          </w:tcPr>
          <w:p w14:paraId="75A5249A" w14:textId="51EADA3A"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w:t>
            </w:r>
          </w:p>
        </w:tc>
        <w:tc>
          <w:tcPr>
            <w:tcW w:w="2729" w:type="dxa"/>
            <w:shd w:val="clear" w:color="auto" w:fill="auto"/>
          </w:tcPr>
          <w:p w14:paraId="5B7A2F0A" w14:textId="77777777" w:rsidR="00F801C3" w:rsidRPr="0065509C" w:rsidRDefault="00927F92"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w:t>
            </w:r>
          </w:p>
        </w:tc>
      </w:tr>
      <w:tr w:rsidR="00F801C3" w:rsidRPr="00E0280E" w14:paraId="1AB0BEBB" w14:textId="77777777" w:rsidTr="00BC1DF5">
        <w:tc>
          <w:tcPr>
            <w:tcW w:w="4425" w:type="dxa"/>
            <w:shd w:val="clear" w:color="auto" w:fill="auto"/>
          </w:tcPr>
          <w:p w14:paraId="2C0D0E86" w14:textId="26ED4544" w:rsidR="00F801C3" w:rsidRPr="0065509C" w:rsidRDefault="00871754" w:rsidP="00C67BEA">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1.1</w:t>
            </w:r>
            <w:r w:rsidR="00F801C3" w:rsidRPr="0065509C">
              <w:rPr>
                <w:rFonts w:ascii="Times New Roman" w:eastAsia="Times New Roman" w:hAnsi="Times New Roman" w:cs="Times New Roman"/>
                <w:lang w:eastAsia="lt-LT"/>
              </w:rPr>
              <w:t>0. priėmimo-skubios pagalbos paslaugos</w:t>
            </w:r>
          </w:p>
        </w:tc>
        <w:tc>
          <w:tcPr>
            <w:tcW w:w="2700" w:type="dxa"/>
            <w:shd w:val="clear" w:color="auto" w:fill="auto"/>
          </w:tcPr>
          <w:p w14:paraId="0BF2F10A" w14:textId="1D212F17"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47</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970</w:t>
            </w:r>
          </w:p>
        </w:tc>
        <w:tc>
          <w:tcPr>
            <w:tcW w:w="2729" w:type="dxa"/>
            <w:shd w:val="clear" w:color="auto" w:fill="auto"/>
          </w:tcPr>
          <w:p w14:paraId="0215D59E" w14:textId="1D18451F"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46</w:t>
            </w:r>
            <w:r w:rsidR="006C1180"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606</w:t>
            </w:r>
          </w:p>
        </w:tc>
      </w:tr>
      <w:tr w:rsidR="00F801C3" w:rsidRPr="00E0280E" w14:paraId="5CB15D82" w14:textId="77777777" w:rsidTr="00BC1DF5">
        <w:tc>
          <w:tcPr>
            <w:tcW w:w="4425" w:type="dxa"/>
            <w:shd w:val="clear" w:color="auto" w:fill="auto"/>
          </w:tcPr>
          <w:p w14:paraId="0991C57C" w14:textId="77777777" w:rsidR="00F801C3" w:rsidRPr="0065509C" w:rsidRDefault="00F801C3" w:rsidP="00C67BEA">
            <w:pPr>
              <w:spacing w:after="0" w:line="240" w:lineRule="auto"/>
              <w:jc w:val="both"/>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2. Šiaulių teritorinė ligonių kasa:</w:t>
            </w:r>
          </w:p>
        </w:tc>
        <w:tc>
          <w:tcPr>
            <w:tcW w:w="2700" w:type="dxa"/>
            <w:shd w:val="clear" w:color="auto" w:fill="auto"/>
          </w:tcPr>
          <w:p w14:paraId="3851DD58" w14:textId="47207FD7"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1</w:t>
            </w:r>
            <w:r w:rsidR="006C1180" w:rsidRPr="0065509C">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277</w:t>
            </w:r>
          </w:p>
        </w:tc>
        <w:tc>
          <w:tcPr>
            <w:tcW w:w="2729" w:type="dxa"/>
            <w:shd w:val="clear" w:color="auto" w:fill="auto"/>
          </w:tcPr>
          <w:p w14:paraId="37A554C2" w14:textId="44D5432E"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1</w:t>
            </w:r>
            <w:r w:rsidR="006C1180" w:rsidRPr="0065509C">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277</w:t>
            </w:r>
          </w:p>
        </w:tc>
      </w:tr>
      <w:tr w:rsidR="00F801C3" w:rsidRPr="00E0280E" w14:paraId="7C4E6E35" w14:textId="77777777" w:rsidTr="00BC1DF5">
        <w:tc>
          <w:tcPr>
            <w:tcW w:w="4425" w:type="dxa"/>
            <w:shd w:val="clear" w:color="auto" w:fill="auto"/>
          </w:tcPr>
          <w:p w14:paraId="1B5D2590"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2.1. stacionarinės paslaugos</w:t>
            </w:r>
          </w:p>
        </w:tc>
        <w:tc>
          <w:tcPr>
            <w:tcW w:w="2700" w:type="dxa"/>
            <w:shd w:val="clear" w:color="auto" w:fill="auto"/>
          </w:tcPr>
          <w:p w14:paraId="5F76B6EA" w14:textId="2D2C2401"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343</w:t>
            </w:r>
          </w:p>
        </w:tc>
        <w:tc>
          <w:tcPr>
            <w:tcW w:w="2729" w:type="dxa"/>
            <w:shd w:val="clear" w:color="auto" w:fill="auto"/>
          </w:tcPr>
          <w:p w14:paraId="68541249" w14:textId="03426C61"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343</w:t>
            </w:r>
          </w:p>
        </w:tc>
      </w:tr>
      <w:tr w:rsidR="00F801C3" w:rsidRPr="00E0280E" w14:paraId="56C0DA00" w14:textId="77777777" w:rsidTr="00BC1DF5">
        <w:tc>
          <w:tcPr>
            <w:tcW w:w="4425" w:type="dxa"/>
            <w:shd w:val="clear" w:color="auto" w:fill="auto"/>
          </w:tcPr>
          <w:p w14:paraId="67E6D279"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2.2. stebėjimo paslaugos</w:t>
            </w:r>
          </w:p>
        </w:tc>
        <w:tc>
          <w:tcPr>
            <w:tcW w:w="2700" w:type="dxa"/>
            <w:shd w:val="clear" w:color="auto" w:fill="auto"/>
          </w:tcPr>
          <w:p w14:paraId="1D256977" w14:textId="33338782"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110</w:t>
            </w:r>
          </w:p>
        </w:tc>
        <w:tc>
          <w:tcPr>
            <w:tcW w:w="2729" w:type="dxa"/>
            <w:shd w:val="clear" w:color="auto" w:fill="auto"/>
          </w:tcPr>
          <w:p w14:paraId="3F4BB739" w14:textId="6F9D838B"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110</w:t>
            </w:r>
          </w:p>
        </w:tc>
      </w:tr>
      <w:tr w:rsidR="00F801C3" w:rsidRPr="00E0280E" w14:paraId="7ABDE2D6" w14:textId="77777777" w:rsidTr="00BC1DF5">
        <w:tc>
          <w:tcPr>
            <w:tcW w:w="4425" w:type="dxa"/>
            <w:shd w:val="clear" w:color="auto" w:fill="auto"/>
          </w:tcPr>
          <w:p w14:paraId="3F78191A" w14:textId="77777777" w:rsidR="00F801C3" w:rsidRPr="0065509C" w:rsidRDefault="00F801C3" w:rsidP="00C67BEA">
            <w:pPr>
              <w:spacing w:after="0" w:line="240" w:lineRule="auto"/>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2.3. specializuotos ambulatorinės paslaugos</w:t>
            </w:r>
          </w:p>
        </w:tc>
        <w:tc>
          <w:tcPr>
            <w:tcW w:w="2700" w:type="dxa"/>
            <w:shd w:val="clear" w:color="auto" w:fill="auto"/>
          </w:tcPr>
          <w:p w14:paraId="7D67D1E2" w14:textId="70F10AF8"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552</w:t>
            </w:r>
          </w:p>
        </w:tc>
        <w:tc>
          <w:tcPr>
            <w:tcW w:w="2729" w:type="dxa"/>
            <w:shd w:val="clear" w:color="auto" w:fill="auto"/>
          </w:tcPr>
          <w:p w14:paraId="12EBCA55" w14:textId="6C7ADF18"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552</w:t>
            </w:r>
          </w:p>
        </w:tc>
      </w:tr>
      <w:tr w:rsidR="00F801C3" w:rsidRPr="00E0280E" w14:paraId="13FBCFEC" w14:textId="77777777" w:rsidTr="00BC1DF5">
        <w:tc>
          <w:tcPr>
            <w:tcW w:w="4425" w:type="dxa"/>
            <w:shd w:val="clear" w:color="auto" w:fill="auto"/>
          </w:tcPr>
          <w:p w14:paraId="38E6A714" w14:textId="28D57613"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w:t>
            </w:r>
            <w:r w:rsidR="00112E36" w:rsidRPr="0065509C">
              <w:rPr>
                <w:rFonts w:ascii="Times New Roman" w:eastAsia="Times New Roman" w:hAnsi="Times New Roman" w:cs="Times New Roman"/>
                <w:lang w:eastAsia="lt-LT"/>
              </w:rPr>
              <w:t>4</w:t>
            </w:r>
            <w:r w:rsidRPr="0065509C">
              <w:rPr>
                <w:rFonts w:ascii="Times New Roman" w:eastAsia="Times New Roman" w:hAnsi="Times New Roman" w:cs="Times New Roman"/>
                <w:lang w:eastAsia="lt-LT"/>
              </w:rPr>
              <w:t>. ambulatorinės chirurgijos paslaugos</w:t>
            </w:r>
          </w:p>
        </w:tc>
        <w:tc>
          <w:tcPr>
            <w:tcW w:w="2700" w:type="dxa"/>
            <w:shd w:val="clear" w:color="auto" w:fill="auto"/>
          </w:tcPr>
          <w:p w14:paraId="03A46ADC" w14:textId="245DA607"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w:t>
            </w:r>
          </w:p>
        </w:tc>
        <w:tc>
          <w:tcPr>
            <w:tcW w:w="2729" w:type="dxa"/>
            <w:shd w:val="clear" w:color="auto" w:fill="auto"/>
          </w:tcPr>
          <w:p w14:paraId="55A41D10" w14:textId="09926E97"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w:t>
            </w:r>
          </w:p>
        </w:tc>
      </w:tr>
      <w:tr w:rsidR="00F801C3" w:rsidRPr="00E0280E" w14:paraId="51EFEAD4" w14:textId="77777777" w:rsidTr="00BC1DF5">
        <w:tc>
          <w:tcPr>
            <w:tcW w:w="4425" w:type="dxa"/>
            <w:shd w:val="clear" w:color="auto" w:fill="auto"/>
          </w:tcPr>
          <w:p w14:paraId="3E6453CC" w14:textId="73F8521A"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w:t>
            </w:r>
            <w:r w:rsidR="00112E36" w:rsidRPr="0065509C">
              <w:rPr>
                <w:rFonts w:ascii="Times New Roman" w:eastAsia="Times New Roman" w:hAnsi="Times New Roman" w:cs="Times New Roman"/>
                <w:lang w:eastAsia="lt-LT"/>
              </w:rPr>
              <w:t>5</w:t>
            </w:r>
            <w:r w:rsidRPr="0065509C">
              <w:rPr>
                <w:rFonts w:ascii="Times New Roman" w:eastAsia="Times New Roman" w:hAnsi="Times New Roman" w:cs="Times New Roman"/>
                <w:lang w:eastAsia="lt-LT"/>
              </w:rPr>
              <w:t>. priėmimo-skubios pagalbos paslaugos</w:t>
            </w:r>
          </w:p>
        </w:tc>
        <w:tc>
          <w:tcPr>
            <w:tcW w:w="2700" w:type="dxa"/>
            <w:shd w:val="clear" w:color="auto" w:fill="auto"/>
          </w:tcPr>
          <w:p w14:paraId="29EF8264" w14:textId="1C489A78"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272</w:t>
            </w:r>
          </w:p>
        </w:tc>
        <w:tc>
          <w:tcPr>
            <w:tcW w:w="2729" w:type="dxa"/>
            <w:shd w:val="clear" w:color="auto" w:fill="auto"/>
          </w:tcPr>
          <w:p w14:paraId="646A0287" w14:textId="6F91964C"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272</w:t>
            </w:r>
          </w:p>
        </w:tc>
      </w:tr>
      <w:tr w:rsidR="00F801C3" w:rsidRPr="00E0280E" w14:paraId="26F8AF96" w14:textId="77777777" w:rsidTr="00BC1DF5">
        <w:tc>
          <w:tcPr>
            <w:tcW w:w="4425" w:type="dxa"/>
            <w:shd w:val="clear" w:color="auto" w:fill="auto"/>
          </w:tcPr>
          <w:p w14:paraId="7C10B588" w14:textId="77777777" w:rsidR="00F801C3" w:rsidRPr="0065509C" w:rsidRDefault="00F801C3" w:rsidP="00C67BEA">
            <w:pPr>
              <w:spacing w:after="0" w:line="240" w:lineRule="auto"/>
              <w:jc w:val="both"/>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3. Kauno teritorinė ligonių kasa:</w:t>
            </w:r>
          </w:p>
        </w:tc>
        <w:tc>
          <w:tcPr>
            <w:tcW w:w="2700" w:type="dxa"/>
            <w:shd w:val="clear" w:color="auto" w:fill="auto"/>
          </w:tcPr>
          <w:p w14:paraId="28111F8A" w14:textId="447F2104"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16</w:t>
            </w:r>
            <w:r w:rsidR="006C1180" w:rsidRPr="0065509C">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575</w:t>
            </w:r>
          </w:p>
        </w:tc>
        <w:tc>
          <w:tcPr>
            <w:tcW w:w="2729" w:type="dxa"/>
            <w:shd w:val="clear" w:color="auto" w:fill="auto"/>
          </w:tcPr>
          <w:p w14:paraId="33F3B1CC" w14:textId="5C22601B"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16</w:t>
            </w:r>
            <w:r w:rsidR="006C1180" w:rsidRPr="0065509C">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575</w:t>
            </w:r>
          </w:p>
        </w:tc>
      </w:tr>
      <w:tr w:rsidR="00F801C3" w:rsidRPr="00E0280E" w14:paraId="2723E909" w14:textId="77777777" w:rsidTr="00BC1DF5">
        <w:tc>
          <w:tcPr>
            <w:tcW w:w="4425" w:type="dxa"/>
            <w:shd w:val="clear" w:color="auto" w:fill="auto"/>
          </w:tcPr>
          <w:p w14:paraId="2D74C41E"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3.1. stacionarinės paslaugos</w:t>
            </w:r>
          </w:p>
        </w:tc>
        <w:tc>
          <w:tcPr>
            <w:tcW w:w="2700" w:type="dxa"/>
            <w:shd w:val="clear" w:color="auto" w:fill="auto"/>
          </w:tcPr>
          <w:p w14:paraId="73947655" w14:textId="00108A2F"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15</w:t>
            </w:r>
            <w:r w:rsidR="0074538D"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661</w:t>
            </w:r>
          </w:p>
        </w:tc>
        <w:tc>
          <w:tcPr>
            <w:tcW w:w="2729" w:type="dxa"/>
            <w:shd w:val="clear" w:color="auto" w:fill="auto"/>
          </w:tcPr>
          <w:p w14:paraId="218C8701" w14:textId="1591D889"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15</w:t>
            </w:r>
            <w:r w:rsidR="0074538D"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661</w:t>
            </w:r>
          </w:p>
        </w:tc>
      </w:tr>
      <w:tr w:rsidR="00F801C3" w:rsidRPr="00E0280E" w14:paraId="2743BFE4" w14:textId="77777777" w:rsidTr="00BC1DF5">
        <w:tc>
          <w:tcPr>
            <w:tcW w:w="4425" w:type="dxa"/>
            <w:shd w:val="clear" w:color="auto" w:fill="auto"/>
          </w:tcPr>
          <w:p w14:paraId="27AFD689" w14:textId="77777777" w:rsidR="00F801C3" w:rsidRPr="0065509C" w:rsidRDefault="00F801C3" w:rsidP="00C67BEA">
            <w:pPr>
              <w:spacing w:after="0" w:line="240" w:lineRule="auto"/>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3.2. specializuotos ambulatorinės paslaugos</w:t>
            </w:r>
          </w:p>
        </w:tc>
        <w:tc>
          <w:tcPr>
            <w:tcW w:w="2700" w:type="dxa"/>
            <w:shd w:val="clear" w:color="auto" w:fill="auto"/>
          </w:tcPr>
          <w:p w14:paraId="1FC61E90" w14:textId="528F659A"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490</w:t>
            </w:r>
          </w:p>
        </w:tc>
        <w:tc>
          <w:tcPr>
            <w:tcW w:w="2729" w:type="dxa"/>
            <w:shd w:val="clear" w:color="auto" w:fill="auto"/>
          </w:tcPr>
          <w:p w14:paraId="0E8F3728" w14:textId="5A3479E5"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490</w:t>
            </w:r>
          </w:p>
        </w:tc>
      </w:tr>
      <w:tr w:rsidR="00F801C3" w:rsidRPr="00E0280E" w14:paraId="40C73C30" w14:textId="77777777" w:rsidTr="00BC1DF5">
        <w:tc>
          <w:tcPr>
            <w:tcW w:w="4425" w:type="dxa"/>
            <w:shd w:val="clear" w:color="auto" w:fill="auto"/>
          </w:tcPr>
          <w:p w14:paraId="6D2556CE" w14:textId="77777777" w:rsidR="00F801C3" w:rsidRPr="0065509C" w:rsidRDefault="00F801C3" w:rsidP="00C67BEA">
            <w:pPr>
              <w:spacing w:after="0" w:line="240" w:lineRule="auto"/>
              <w:rPr>
                <w:rFonts w:ascii="Times New Roman" w:eastAsia="Times New Roman" w:hAnsi="Times New Roman" w:cs="Times New Roman"/>
                <w:lang w:eastAsia="lt-LT"/>
              </w:rPr>
            </w:pPr>
            <w:r w:rsidRPr="0065509C">
              <w:rPr>
                <w:rFonts w:ascii="Times New Roman" w:eastAsia="Times New Roman" w:hAnsi="Times New Roman" w:cs="Times New Roman"/>
                <w:lang w:eastAsia="lt-LT"/>
              </w:rPr>
              <w:lastRenderedPageBreak/>
              <w:t>3.3. stebėjimo paslaugos</w:t>
            </w:r>
          </w:p>
        </w:tc>
        <w:tc>
          <w:tcPr>
            <w:tcW w:w="2700" w:type="dxa"/>
            <w:shd w:val="clear" w:color="auto" w:fill="auto"/>
          </w:tcPr>
          <w:p w14:paraId="4C8019E4" w14:textId="28E66F35"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176</w:t>
            </w:r>
          </w:p>
        </w:tc>
        <w:tc>
          <w:tcPr>
            <w:tcW w:w="2729" w:type="dxa"/>
            <w:shd w:val="clear" w:color="auto" w:fill="auto"/>
          </w:tcPr>
          <w:p w14:paraId="696E1FCF" w14:textId="7D38C1C0"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176</w:t>
            </w:r>
          </w:p>
        </w:tc>
      </w:tr>
      <w:tr w:rsidR="00F801C3" w:rsidRPr="00E0280E" w14:paraId="611EBAA4" w14:textId="77777777" w:rsidTr="00BC1DF5">
        <w:tc>
          <w:tcPr>
            <w:tcW w:w="4425" w:type="dxa"/>
            <w:shd w:val="clear" w:color="auto" w:fill="auto"/>
          </w:tcPr>
          <w:p w14:paraId="365CDE2C" w14:textId="77777777" w:rsidR="00F801C3" w:rsidRPr="0065509C" w:rsidRDefault="00F801C3" w:rsidP="00C67BEA">
            <w:pPr>
              <w:spacing w:after="0" w:line="240" w:lineRule="auto"/>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3.4. priėmimo-skubios pagalbos paslaugos</w:t>
            </w:r>
          </w:p>
        </w:tc>
        <w:tc>
          <w:tcPr>
            <w:tcW w:w="2700" w:type="dxa"/>
            <w:shd w:val="clear" w:color="auto" w:fill="auto"/>
          </w:tcPr>
          <w:p w14:paraId="23C40492" w14:textId="58CF32E6"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248</w:t>
            </w:r>
          </w:p>
        </w:tc>
        <w:tc>
          <w:tcPr>
            <w:tcW w:w="2729" w:type="dxa"/>
            <w:shd w:val="clear" w:color="auto" w:fill="auto"/>
          </w:tcPr>
          <w:p w14:paraId="31F00C90" w14:textId="40B22352"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248</w:t>
            </w:r>
          </w:p>
        </w:tc>
      </w:tr>
      <w:tr w:rsidR="00F801C3" w:rsidRPr="00E0280E" w14:paraId="7224A3E5" w14:textId="77777777" w:rsidTr="00BC1DF5">
        <w:tc>
          <w:tcPr>
            <w:tcW w:w="4425" w:type="dxa"/>
            <w:shd w:val="clear" w:color="auto" w:fill="auto"/>
          </w:tcPr>
          <w:p w14:paraId="72EB069C" w14:textId="77777777" w:rsidR="00F801C3" w:rsidRPr="0065509C" w:rsidRDefault="00F801C3" w:rsidP="00C67BEA">
            <w:pPr>
              <w:spacing w:after="0" w:line="240" w:lineRule="auto"/>
              <w:jc w:val="both"/>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4. Vilniaus teritorinė ligonių kasa:</w:t>
            </w:r>
          </w:p>
        </w:tc>
        <w:tc>
          <w:tcPr>
            <w:tcW w:w="2700" w:type="dxa"/>
            <w:shd w:val="clear" w:color="auto" w:fill="auto"/>
          </w:tcPr>
          <w:p w14:paraId="3D697121" w14:textId="172CC0BD"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3</w:t>
            </w:r>
            <w:r w:rsidR="0074538D" w:rsidRPr="0065509C">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495</w:t>
            </w:r>
          </w:p>
        </w:tc>
        <w:tc>
          <w:tcPr>
            <w:tcW w:w="2729" w:type="dxa"/>
            <w:shd w:val="clear" w:color="auto" w:fill="auto"/>
          </w:tcPr>
          <w:p w14:paraId="1125CC8B" w14:textId="2AEABFF0"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3</w:t>
            </w:r>
            <w:r w:rsidR="0074538D" w:rsidRPr="0065509C">
              <w:rPr>
                <w:rFonts w:ascii="Times New Roman" w:eastAsia="Times New Roman" w:hAnsi="Times New Roman" w:cs="Times New Roman"/>
                <w:b/>
                <w:lang w:eastAsia="lt-LT"/>
              </w:rPr>
              <w:t xml:space="preserve"> </w:t>
            </w:r>
            <w:r w:rsidRPr="0065509C">
              <w:rPr>
                <w:rFonts w:ascii="Times New Roman" w:eastAsia="Times New Roman" w:hAnsi="Times New Roman" w:cs="Times New Roman"/>
                <w:b/>
                <w:lang w:eastAsia="lt-LT"/>
              </w:rPr>
              <w:t>495</w:t>
            </w:r>
          </w:p>
        </w:tc>
      </w:tr>
      <w:tr w:rsidR="00F801C3" w:rsidRPr="00E0280E" w14:paraId="497D0582" w14:textId="77777777" w:rsidTr="00BC1DF5">
        <w:tc>
          <w:tcPr>
            <w:tcW w:w="4425" w:type="dxa"/>
            <w:shd w:val="clear" w:color="auto" w:fill="auto"/>
          </w:tcPr>
          <w:p w14:paraId="02B07943"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4.1. stacionarinės paslaugos</w:t>
            </w:r>
          </w:p>
        </w:tc>
        <w:tc>
          <w:tcPr>
            <w:tcW w:w="2700" w:type="dxa"/>
            <w:shd w:val="clear" w:color="auto" w:fill="auto"/>
          </w:tcPr>
          <w:p w14:paraId="4728B690" w14:textId="0AD22118"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w:t>
            </w:r>
            <w:r w:rsidR="0074538D"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398</w:t>
            </w:r>
          </w:p>
        </w:tc>
        <w:tc>
          <w:tcPr>
            <w:tcW w:w="2729" w:type="dxa"/>
            <w:shd w:val="clear" w:color="auto" w:fill="auto"/>
          </w:tcPr>
          <w:p w14:paraId="7FF08721" w14:textId="3A4C3AE2"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w:t>
            </w:r>
            <w:r w:rsidR="0074538D" w:rsidRPr="0065509C">
              <w:rPr>
                <w:rFonts w:ascii="Times New Roman" w:eastAsia="Times New Roman" w:hAnsi="Times New Roman" w:cs="Times New Roman"/>
                <w:lang w:eastAsia="lt-LT"/>
              </w:rPr>
              <w:t xml:space="preserve"> </w:t>
            </w:r>
            <w:r w:rsidRPr="0065509C">
              <w:rPr>
                <w:rFonts w:ascii="Times New Roman" w:eastAsia="Times New Roman" w:hAnsi="Times New Roman" w:cs="Times New Roman"/>
                <w:lang w:eastAsia="lt-LT"/>
              </w:rPr>
              <w:t>398</w:t>
            </w:r>
          </w:p>
        </w:tc>
      </w:tr>
      <w:tr w:rsidR="00F801C3" w:rsidRPr="00E0280E" w14:paraId="2633BD25" w14:textId="77777777" w:rsidTr="00BC1DF5">
        <w:tc>
          <w:tcPr>
            <w:tcW w:w="4425" w:type="dxa"/>
            <w:shd w:val="clear" w:color="auto" w:fill="auto"/>
          </w:tcPr>
          <w:p w14:paraId="5C492444" w14:textId="77777777" w:rsidR="00F801C3" w:rsidRPr="0065509C" w:rsidRDefault="00F801C3" w:rsidP="00C67BEA">
            <w:pPr>
              <w:spacing w:after="0" w:line="240" w:lineRule="auto"/>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4.2. specializuotos ambulatorinės paslaugos</w:t>
            </w:r>
          </w:p>
        </w:tc>
        <w:tc>
          <w:tcPr>
            <w:tcW w:w="2700" w:type="dxa"/>
            <w:shd w:val="clear" w:color="auto" w:fill="auto"/>
          </w:tcPr>
          <w:p w14:paraId="7D012EF3" w14:textId="10BAAA49"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494</w:t>
            </w:r>
          </w:p>
        </w:tc>
        <w:tc>
          <w:tcPr>
            <w:tcW w:w="2729" w:type="dxa"/>
            <w:shd w:val="clear" w:color="auto" w:fill="auto"/>
          </w:tcPr>
          <w:p w14:paraId="31730FD9" w14:textId="799B194D"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494</w:t>
            </w:r>
          </w:p>
        </w:tc>
      </w:tr>
      <w:tr w:rsidR="00F801C3" w:rsidRPr="00E0280E" w14:paraId="3D582D04" w14:textId="77777777" w:rsidTr="00BC1DF5">
        <w:tc>
          <w:tcPr>
            <w:tcW w:w="4425" w:type="dxa"/>
            <w:shd w:val="clear" w:color="auto" w:fill="auto"/>
          </w:tcPr>
          <w:p w14:paraId="29EBE898"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4.3. stebėjimo paslaugos</w:t>
            </w:r>
          </w:p>
        </w:tc>
        <w:tc>
          <w:tcPr>
            <w:tcW w:w="2700" w:type="dxa"/>
            <w:shd w:val="clear" w:color="auto" w:fill="auto"/>
          </w:tcPr>
          <w:p w14:paraId="5A46D2E1" w14:textId="21FB4454"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228</w:t>
            </w:r>
          </w:p>
        </w:tc>
        <w:tc>
          <w:tcPr>
            <w:tcW w:w="2729" w:type="dxa"/>
            <w:shd w:val="clear" w:color="auto" w:fill="auto"/>
          </w:tcPr>
          <w:p w14:paraId="6A14DC66" w14:textId="595BF853"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228</w:t>
            </w:r>
          </w:p>
        </w:tc>
      </w:tr>
      <w:tr w:rsidR="00F801C3" w:rsidRPr="00E0280E" w14:paraId="52EBACDC" w14:textId="77777777" w:rsidTr="00BC1DF5">
        <w:trPr>
          <w:trHeight w:val="285"/>
        </w:trPr>
        <w:tc>
          <w:tcPr>
            <w:tcW w:w="4425" w:type="dxa"/>
            <w:shd w:val="clear" w:color="auto" w:fill="auto"/>
          </w:tcPr>
          <w:p w14:paraId="7AC3C4DF"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4.4. priėmimo-skubios pagalbos paslaugos</w:t>
            </w:r>
          </w:p>
        </w:tc>
        <w:tc>
          <w:tcPr>
            <w:tcW w:w="2700" w:type="dxa"/>
            <w:shd w:val="clear" w:color="auto" w:fill="auto"/>
          </w:tcPr>
          <w:p w14:paraId="436497B9" w14:textId="669D2367"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375</w:t>
            </w:r>
          </w:p>
        </w:tc>
        <w:tc>
          <w:tcPr>
            <w:tcW w:w="2729" w:type="dxa"/>
            <w:shd w:val="clear" w:color="auto" w:fill="auto"/>
          </w:tcPr>
          <w:p w14:paraId="051D5FAA" w14:textId="7F9C9EC9"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375</w:t>
            </w:r>
          </w:p>
        </w:tc>
      </w:tr>
      <w:tr w:rsidR="00F801C3" w:rsidRPr="00E0280E" w14:paraId="41E17814" w14:textId="77777777" w:rsidTr="00BC1DF5">
        <w:trPr>
          <w:trHeight w:val="270"/>
        </w:trPr>
        <w:tc>
          <w:tcPr>
            <w:tcW w:w="4425" w:type="dxa"/>
            <w:shd w:val="clear" w:color="auto" w:fill="auto"/>
          </w:tcPr>
          <w:p w14:paraId="3653654A" w14:textId="77777777"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4.5. ambulatorinės chirurgijos paslaugos</w:t>
            </w:r>
          </w:p>
        </w:tc>
        <w:tc>
          <w:tcPr>
            <w:tcW w:w="2700" w:type="dxa"/>
            <w:shd w:val="clear" w:color="auto" w:fill="auto"/>
          </w:tcPr>
          <w:p w14:paraId="38619AE7" w14:textId="77777777" w:rsidR="00F801C3" w:rsidRPr="0065509C" w:rsidRDefault="00927F92"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w:t>
            </w:r>
          </w:p>
        </w:tc>
        <w:tc>
          <w:tcPr>
            <w:tcW w:w="2729" w:type="dxa"/>
            <w:shd w:val="clear" w:color="auto" w:fill="auto"/>
          </w:tcPr>
          <w:p w14:paraId="138073A7" w14:textId="77777777" w:rsidR="00F801C3" w:rsidRPr="0065509C" w:rsidRDefault="00927F92"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w:t>
            </w:r>
          </w:p>
        </w:tc>
      </w:tr>
      <w:tr w:rsidR="00F801C3" w:rsidRPr="00E0280E" w14:paraId="317EEC41" w14:textId="77777777" w:rsidTr="00BC1DF5">
        <w:tc>
          <w:tcPr>
            <w:tcW w:w="4425" w:type="dxa"/>
            <w:shd w:val="clear" w:color="auto" w:fill="auto"/>
          </w:tcPr>
          <w:p w14:paraId="01C869C4" w14:textId="77777777" w:rsidR="00F801C3" w:rsidRPr="0065509C" w:rsidRDefault="00F801C3" w:rsidP="00C67BEA">
            <w:pPr>
              <w:spacing w:after="0" w:line="240" w:lineRule="auto"/>
              <w:jc w:val="both"/>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5. Panevėžio teritorinė ligonių kasa:</w:t>
            </w:r>
          </w:p>
        </w:tc>
        <w:tc>
          <w:tcPr>
            <w:tcW w:w="2700" w:type="dxa"/>
            <w:shd w:val="clear" w:color="auto" w:fill="auto"/>
          </w:tcPr>
          <w:p w14:paraId="008E3729" w14:textId="1E6EA0E4"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40</w:t>
            </w:r>
          </w:p>
        </w:tc>
        <w:tc>
          <w:tcPr>
            <w:tcW w:w="2729" w:type="dxa"/>
            <w:shd w:val="clear" w:color="auto" w:fill="auto"/>
          </w:tcPr>
          <w:p w14:paraId="6AE6C0CA" w14:textId="0C7A3B6A"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40</w:t>
            </w:r>
          </w:p>
        </w:tc>
      </w:tr>
      <w:tr w:rsidR="00F801C3" w:rsidRPr="00E0280E" w14:paraId="6B5073F9" w14:textId="77777777" w:rsidTr="00BC1DF5">
        <w:trPr>
          <w:trHeight w:val="300"/>
        </w:trPr>
        <w:tc>
          <w:tcPr>
            <w:tcW w:w="4425" w:type="dxa"/>
            <w:shd w:val="clear" w:color="auto" w:fill="auto"/>
          </w:tcPr>
          <w:p w14:paraId="10E5C193" w14:textId="421D1F01" w:rsidR="00F801C3" w:rsidRPr="0065509C" w:rsidRDefault="00F801C3" w:rsidP="00C67BEA">
            <w:pPr>
              <w:spacing w:after="0" w:line="240" w:lineRule="auto"/>
              <w:jc w:val="both"/>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5.</w:t>
            </w:r>
            <w:r w:rsidR="00112E36" w:rsidRPr="0065509C">
              <w:rPr>
                <w:rFonts w:ascii="Times New Roman" w:eastAsia="Times New Roman" w:hAnsi="Times New Roman" w:cs="Times New Roman"/>
                <w:lang w:eastAsia="lt-LT"/>
              </w:rPr>
              <w:t>1</w:t>
            </w:r>
            <w:r w:rsidRPr="0065509C">
              <w:rPr>
                <w:rFonts w:ascii="Times New Roman" w:eastAsia="Times New Roman" w:hAnsi="Times New Roman" w:cs="Times New Roman"/>
                <w:lang w:eastAsia="lt-LT"/>
              </w:rPr>
              <w:t>. priėmimo-skubios pagalbos paslaugos</w:t>
            </w:r>
          </w:p>
        </w:tc>
        <w:tc>
          <w:tcPr>
            <w:tcW w:w="2700" w:type="dxa"/>
            <w:shd w:val="clear" w:color="auto" w:fill="auto"/>
          </w:tcPr>
          <w:p w14:paraId="593FE12B" w14:textId="16A23AA9"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40</w:t>
            </w:r>
          </w:p>
        </w:tc>
        <w:tc>
          <w:tcPr>
            <w:tcW w:w="2729" w:type="dxa"/>
            <w:shd w:val="clear" w:color="auto" w:fill="auto"/>
          </w:tcPr>
          <w:p w14:paraId="02AE1461" w14:textId="6A5B0734" w:rsidR="00F801C3" w:rsidRPr="0065509C" w:rsidRDefault="00112E36" w:rsidP="00C67BEA">
            <w:pPr>
              <w:spacing w:after="0" w:line="240" w:lineRule="auto"/>
              <w:jc w:val="center"/>
              <w:rPr>
                <w:rFonts w:ascii="Times New Roman" w:eastAsia="Times New Roman" w:hAnsi="Times New Roman" w:cs="Times New Roman"/>
                <w:lang w:eastAsia="lt-LT"/>
              </w:rPr>
            </w:pPr>
            <w:r w:rsidRPr="0065509C">
              <w:rPr>
                <w:rFonts w:ascii="Times New Roman" w:eastAsia="Times New Roman" w:hAnsi="Times New Roman" w:cs="Times New Roman"/>
                <w:lang w:eastAsia="lt-LT"/>
              </w:rPr>
              <w:t>40</w:t>
            </w:r>
          </w:p>
        </w:tc>
      </w:tr>
      <w:tr w:rsidR="00F801C3" w:rsidRPr="00E0280E" w14:paraId="011F66B3" w14:textId="77777777" w:rsidTr="00BC1DF5">
        <w:tc>
          <w:tcPr>
            <w:tcW w:w="4425" w:type="dxa"/>
            <w:shd w:val="clear" w:color="auto" w:fill="auto"/>
          </w:tcPr>
          <w:p w14:paraId="087E1425" w14:textId="116A67D4" w:rsidR="00F801C3" w:rsidRPr="0065509C" w:rsidRDefault="00F801C3" w:rsidP="00C67BEA">
            <w:pPr>
              <w:spacing w:after="0" w:line="240" w:lineRule="auto"/>
              <w:jc w:val="right"/>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Iš viso</w:t>
            </w:r>
            <w:r w:rsidR="003E2D55" w:rsidRPr="0065509C">
              <w:rPr>
                <w:rFonts w:ascii="Times New Roman" w:eastAsia="Times New Roman" w:hAnsi="Times New Roman" w:cs="Times New Roman"/>
                <w:b/>
                <w:lang w:eastAsia="lt-LT"/>
              </w:rPr>
              <w:t>(1+2+3+4+5)</w:t>
            </w:r>
            <w:r w:rsidRPr="0065509C">
              <w:rPr>
                <w:rFonts w:ascii="Times New Roman" w:eastAsia="Times New Roman" w:hAnsi="Times New Roman" w:cs="Times New Roman"/>
                <w:b/>
                <w:lang w:eastAsia="lt-LT"/>
              </w:rPr>
              <w:t>:</w:t>
            </w:r>
          </w:p>
        </w:tc>
        <w:tc>
          <w:tcPr>
            <w:tcW w:w="2700" w:type="dxa"/>
            <w:shd w:val="clear" w:color="auto" w:fill="auto"/>
          </w:tcPr>
          <w:p w14:paraId="67D77D38" w14:textId="6F33F610"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3 062 916</w:t>
            </w:r>
          </w:p>
        </w:tc>
        <w:tc>
          <w:tcPr>
            <w:tcW w:w="2729" w:type="dxa"/>
            <w:shd w:val="clear" w:color="auto" w:fill="auto"/>
          </w:tcPr>
          <w:p w14:paraId="50EBCCDF" w14:textId="4B418A0F" w:rsidR="00F801C3" w:rsidRPr="0065509C" w:rsidRDefault="00112E36" w:rsidP="00C67BEA">
            <w:pPr>
              <w:spacing w:after="0" w:line="240" w:lineRule="auto"/>
              <w:jc w:val="center"/>
              <w:rPr>
                <w:rFonts w:ascii="Times New Roman" w:eastAsia="Times New Roman" w:hAnsi="Times New Roman" w:cs="Times New Roman"/>
                <w:b/>
                <w:lang w:eastAsia="lt-LT"/>
              </w:rPr>
            </w:pPr>
            <w:r w:rsidRPr="0065509C">
              <w:rPr>
                <w:rFonts w:ascii="Times New Roman" w:eastAsia="Times New Roman" w:hAnsi="Times New Roman" w:cs="Times New Roman"/>
                <w:b/>
                <w:lang w:eastAsia="lt-LT"/>
              </w:rPr>
              <w:t>3 038</w:t>
            </w:r>
            <w:r w:rsidR="00066633" w:rsidRPr="0065509C">
              <w:rPr>
                <w:rFonts w:ascii="Times New Roman" w:eastAsia="Times New Roman" w:hAnsi="Times New Roman" w:cs="Times New Roman"/>
                <w:b/>
                <w:lang w:eastAsia="lt-LT"/>
              </w:rPr>
              <w:t> </w:t>
            </w:r>
            <w:r w:rsidRPr="0065509C">
              <w:rPr>
                <w:rFonts w:ascii="Times New Roman" w:eastAsia="Times New Roman" w:hAnsi="Times New Roman" w:cs="Times New Roman"/>
                <w:b/>
                <w:lang w:eastAsia="lt-LT"/>
              </w:rPr>
              <w:t>034</w:t>
            </w:r>
            <w:r w:rsidR="00066633" w:rsidRPr="0065509C">
              <w:rPr>
                <w:rFonts w:ascii="Times New Roman" w:eastAsia="Times New Roman" w:hAnsi="Times New Roman" w:cs="Times New Roman"/>
                <w:b/>
                <w:lang w:eastAsia="lt-LT"/>
              </w:rPr>
              <w:t xml:space="preserve"> (99,19 proc.)</w:t>
            </w:r>
          </w:p>
        </w:tc>
      </w:tr>
    </w:tbl>
    <w:p w14:paraId="2CB392C8" w14:textId="77777777" w:rsidR="00F801C3" w:rsidRPr="00E0280E" w:rsidRDefault="00F801C3" w:rsidP="00C67BEA">
      <w:pPr>
        <w:spacing w:after="0" w:line="240" w:lineRule="auto"/>
        <w:jc w:val="both"/>
        <w:rPr>
          <w:rFonts w:ascii="Times New Roman" w:eastAsia="Times New Roman" w:hAnsi="Times New Roman" w:cs="Times New Roman"/>
          <w:sz w:val="24"/>
          <w:szCs w:val="24"/>
          <w:lang w:eastAsia="lt-LT"/>
        </w:rPr>
      </w:pPr>
    </w:p>
    <w:p w14:paraId="0012CD84" w14:textId="77777777" w:rsidR="00F801C3" w:rsidRPr="00E0280E" w:rsidRDefault="00F801C3" w:rsidP="00C67BEA">
      <w:pPr>
        <w:spacing w:after="0" w:line="240" w:lineRule="auto"/>
        <w:ind w:firstLine="731"/>
        <w:jc w:val="both"/>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1.2. Teritorinių ligonių kasų atlikti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3"/>
        <w:gridCol w:w="962"/>
        <w:gridCol w:w="2729"/>
      </w:tblGrid>
      <w:tr w:rsidR="00F801C3" w:rsidRPr="00E0280E" w14:paraId="0C7AB8FB" w14:textId="77777777" w:rsidTr="00871754">
        <w:tc>
          <w:tcPr>
            <w:tcW w:w="6163" w:type="dxa"/>
            <w:shd w:val="clear" w:color="auto" w:fill="auto"/>
          </w:tcPr>
          <w:p w14:paraId="6C62EB2C" w14:textId="77777777" w:rsidR="00F801C3" w:rsidRPr="00EC646B" w:rsidRDefault="00F801C3" w:rsidP="00C67BEA">
            <w:pPr>
              <w:spacing w:after="0" w:line="240" w:lineRule="auto"/>
              <w:jc w:val="both"/>
              <w:rPr>
                <w:rFonts w:ascii="Times New Roman" w:eastAsia="Times New Roman" w:hAnsi="Times New Roman" w:cs="Times New Roman"/>
                <w:lang w:eastAsia="lt-LT"/>
              </w:rPr>
            </w:pPr>
            <w:r w:rsidRPr="00EC646B">
              <w:rPr>
                <w:rFonts w:ascii="Times New Roman" w:eastAsia="Times New Roman" w:hAnsi="Times New Roman" w:cs="Times New Roman"/>
                <w:lang w:eastAsia="lt-LT"/>
              </w:rPr>
              <w:t>Patikrinimo pavadinimas</w:t>
            </w:r>
          </w:p>
        </w:tc>
        <w:tc>
          <w:tcPr>
            <w:tcW w:w="962" w:type="dxa"/>
            <w:shd w:val="clear" w:color="auto" w:fill="auto"/>
          </w:tcPr>
          <w:p w14:paraId="29E4F19C" w14:textId="77777777" w:rsidR="00F801C3" w:rsidRPr="00EC646B" w:rsidRDefault="00F801C3" w:rsidP="00C67BEA">
            <w:pPr>
              <w:spacing w:after="0" w:line="240" w:lineRule="auto"/>
              <w:jc w:val="center"/>
              <w:rPr>
                <w:rFonts w:ascii="Times New Roman" w:eastAsia="Times New Roman" w:hAnsi="Times New Roman" w:cs="Times New Roman"/>
                <w:lang w:eastAsia="lt-LT"/>
              </w:rPr>
            </w:pPr>
            <w:r w:rsidRPr="00EC646B">
              <w:rPr>
                <w:rFonts w:ascii="Times New Roman" w:eastAsia="Times New Roman" w:hAnsi="Times New Roman" w:cs="Times New Roman"/>
                <w:lang w:eastAsia="lt-LT"/>
              </w:rPr>
              <w:t>Skaičius</w:t>
            </w:r>
          </w:p>
        </w:tc>
        <w:tc>
          <w:tcPr>
            <w:tcW w:w="2729" w:type="dxa"/>
            <w:shd w:val="clear" w:color="auto" w:fill="auto"/>
          </w:tcPr>
          <w:p w14:paraId="4F15A57E" w14:textId="77777777" w:rsidR="00F801C3" w:rsidRPr="00EC646B" w:rsidRDefault="00F801C3" w:rsidP="00C67BEA">
            <w:pPr>
              <w:spacing w:after="0" w:line="240" w:lineRule="auto"/>
              <w:jc w:val="both"/>
              <w:rPr>
                <w:rFonts w:ascii="Times New Roman" w:eastAsia="Times New Roman" w:hAnsi="Times New Roman" w:cs="Times New Roman"/>
                <w:lang w:eastAsia="lt-LT"/>
              </w:rPr>
            </w:pPr>
            <w:r w:rsidRPr="00EC646B">
              <w:rPr>
                <w:rFonts w:ascii="Times New Roman" w:eastAsia="Times New Roman" w:hAnsi="Times New Roman" w:cs="Times New Roman"/>
                <w:lang w:eastAsia="lt-LT"/>
              </w:rPr>
              <w:t>Pažeidimų pobūdis ir nustatyta žala PSDF biudžetui</w:t>
            </w:r>
            <w:r w:rsidR="00A01F58" w:rsidRPr="00EC646B">
              <w:rPr>
                <w:rFonts w:ascii="Times New Roman" w:eastAsia="Times New Roman" w:hAnsi="Times New Roman" w:cs="Times New Roman"/>
                <w:lang w:eastAsia="lt-LT"/>
              </w:rPr>
              <w:t xml:space="preserve"> eurais</w:t>
            </w:r>
            <w:r w:rsidRPr="00EC646B">
              <w:rPr>
                <w:rFonts w:ascii="Times New Roman" w:eastAsia="Times New Roman" w:hAnsi="Times New Roman" w:cs="Times New Roman"/>
                <w:lang w:eastAsia="lt-LT"/>
              </w:rPr>
              <w:t>.</w:t>
            </w:r>
          </w:p>
        </w:tc>
      </w:tr>
      <w:tr w:rsidR="00F801C3" w:rsidRPr="00E0280E" w14:paraId="0BB935C3" w14:textId="77777777" w:rsidTr="00871754">
        <w:tc>
          <w:tcPr>
            <w:tcW w:w="6163" w:type="dxa"/>
            <w:shd w:val="clear" w:color="auto" w:fill="auto"/>
          </w:tcPr>
          <w:p w14:paraId="5B171F5E" w14:textId="0809856D" w:rsidR="00534BFD" w:rsidRPr="00EC646B" w:rsidRDefault="00534BFD" w:rsidP="00C67BEA">
            <w:pPr>
              <w:spacing w:after="0" w:line="240" w:lineRule="auto"/>
              <w:jc w:val="both"/>
              <w:rPr>
                <w:rFonts w:ascii="Times New Roman" w:eastAsia="Times New Roman" w:hAnsi="Times New Roman" w:cs="Times New Roman"/>
                <w:lang w:eastAsia="lt-LT"/>
              </w:rPr>
            </w:pPr>
            <w:r w:rsidRPr="00EC646B">
              <w:rPr>
                <w:rFonts w:ascii="Times New Roman" w:eastAsia="Times New Roman" w:hAnsi="Times New Roman" w:cs="Times New Roman"/>
                <w:lang w:eastAsia="lt-LT"/>
              </w:rPr>
              <w:t xml:space="preserve">1. </w:t>
            </w:r>
            <w:r w:rsidR="00927F92" w:rsidRPr="00EC646B">
              <w:rPr>
                <w:rFonts w:ascii="Times New Roman" w:eastAsia="Times New Roman" w:hAnsi="Times New Roman" w:cs="Times New Roman"/>
                <w:lang w:eastAsia="lt-LT"/>
              </w:rPr>
              <w:t xml:space="preserve">Kompensuojamųjų </w:t>
            </w:r>
            <w:r w:rsidRPr="00EC646B">
              <w:rPr>
                <w:rFonts w:ascii="Times New Roman" w:eastAsia="Times New Roman" w:hAnsi="Times New Roman" w:cs="Times New Roman"/>
                <w:lang w:eastAsia="lt-LT"/>
              </w:rPr>
              <w:t>vaikų raidos sutrikimų ankstyvosios reabilitacijos paslaugų atitikties nustatytiems teisės aktų reikalavimams ir jų išlaidų apmokėjimo PSDF biudžeto lėšomis teisėtumo.</w:t>
            </w:r>
          </w:p>
        </w:tc>
        <w:tc>
          <w:tcPr>
            <w:tcW w:w="962" w:type="dxa"/>
            <w:shd w:val="clear" w:color="auto" w:fill="auto"/>
          </w:tcPr>
          <w:p w14:paraId="3D47123D" w14:textId="77777777" w:rsidR="00F801C3" w:rsidRPr="00EC646B" w:rsidRDefault="00534BFD" w:rsidP="00C67BEA">
            <w:pPr>
              <w:spacing w:after="0" w:line="240" w:lineRule="auto"/>
              <w:jc w:val="center"/>
              <w:rPr>
                <w:rFonts w:ascii="Times New Roman" w:eastAsia="Times New Roman" w:hAnsi="Times New Roman" w:cs="Times New Roman"/>
                <w:lang w:eastAsia="lt-LT"/>
              </w:rPr>
            </w:pPr>
            <w:r w:rsidRPr="00EC646B">
              <w:rPr>
                <w:rFonts w:ascii="Times New Roman" w:eastAsia="Times New Roman" w:hAnsi="Times New Roman" w:cs="Times New Roman"/>
                <w:lang w:eastAsia="lt-LT"/>
              </w:rPr>
              <w:t>1</w:t>
            </w:r>
          </w:p>
          <w:p w14:paraId="211B3D1B" w14:textId="67A8D0F4" w:rsidR="00534BFD" w:rsidRPr="00EC646B" w:rsidRDefault="00534BFD" w:rsidP="00C67BEA">
            <w:pPr>
              <w:spacing w:after="0" w:line="240" w:lineRule="auto"/>
              <w:jc w:val="center"/>
              <w:rPr>
                <w:rFonts w:ascii="Times New Roman" w:eastAsia="Times New Roman" w:hAnsi="Times New Roman" w:cs="Times New Roman"/>
                <w:lang w:eastAsia="lt-LT"/>
              </w:rPr>
            </w:pPr>
          </w:p>
        </w:tc>
        <w:tc>
          <w:tcPr>
            <w:tcW w:w="2729" w:type="dxa"/>
            <w:shd w:val="clear" w:color="auto" w:fill="auto"/>
          </w:tcPr>
          <w:p w14:paraId="307A93A8" w14:textId="1A204B18" w:rsidR="00534BFD" w:rsidRPr="00EC646B" w:rsidRDefault="00DD280C" w:rsidP="00C67BEA">
            <w:pPr>
              <w:spacing w:after="0" w:line="240" w:lineRule="auto"/>
              <w:jc w:val="center"/>
              <w:rPr>
                <w:rFonts w:ascii="Times New Roman" w:eastAsia="Times New Roman" w:hAnsi="Times New Roman" w:cs="Times New Roman"/>
                <w:lang w:eastAsia="lt-LT"/>
              </w:rPr>
            </w:pPr>
            <w:r w:rsidRPr="00EC646B">
              <w:rPr>
                <w:rFonts w:ascii="Times New Roman" w:eastAsia="Times New Roman" w:hAnsi="Times New Roman" w:cs="Times New Roman"/>
                <w:lang w:eastAsia="lt-LT"/>
              </w:rPr>
              <w:t xml:space="preserve">110,60 </w:t>
            </w:r>
          </w:p>
          <w:p w14:paraId="2D03F420" w14:textId="526501F9" w:rsidR="00F801C3" w:rsidRPr="00EC646B" w:rsidRDefault="00F801C3" w:rsidP="00C67BEA">
            <w:pPr>
              <w:spacing w:after="0" w:line="240" w:lineRule="auto"/>
              <w:jc w:val="center"/>
              <w:rPr>
                <w:rFonts w:ascii="Times New Roman" w:eastAsia="Times New Roman" w:hAnsi="Times New Roman" w:cs="Times New Roman"/>
                <w:lang w:eastAsia="lt-LT"/>
              </w:rPr>
            </w:pPr>
          </w:p>
        </w:tc>
      </w:tr>
      <w:tr w:rsidR="006767CD" w:rsidRPr="00E0280E" w14:paraId="614DDF11" w14:textId="77777777" w:rsidTr="00871754">
        <w:tc>
          <w:tcPr>
            <w:tcW w:w="6163" w:type="dxa"/>
            <w:shd w:val="clear" w:color="auto" w:fill="auto"/>
          </w:tcPr>
          <w:p w14:paraId="64E6FF4B" w14:textId="48E0D871" w:rsidR="006767CD" w:rsidRPr="00EC646B" w:rsidRDefault="006767CD" w:rsidP="00C67BEA">
            <w:pPr>
              <w:spacing w:after="0" w:line="240" w:lineRule="auto"/>
              <w:rPr>
                <w:rFonts w:ascii="Times New Roman" w:eastAsia="Times New Roman" w:hAnsi="Times New Roman" w:cs="Times New Roman"/>
                <w:b/>
                <w:lang w:eastAsia="lt-LT"/>
              </w:rPr>
            </w:pPr>
            <w:r w:rsidRPr="00EC646B">
              <w:rPr>
                <w:rFonts w:ascii="Times New Roman" w:eastAsia="Times New Roman" w:hAnsi="Times New Roman" w:cs="Times New Roman"/>
                <w:lang w:eastAsia="lt-LT"/>
              </w:rPr>
              <w:t>2. Kompensuojamųjų specializuotų stacionarinio gydymo paslaugų prieinamumo, tinkamumo, kiekio, apskaitos, medicininių dokumentų pildymo kokybės ir norminių dokumentų laikymosi.</w:t>
            </w:r>
          </w:p>
        </w:tc>
        <w:tc>
          <w:tcPr>
            <w:tcW w:w="962" w:type="dxa"/>
            <w:shd w:val="clear" w:color="auto" w:fill="auto"/>
          </w:tcPr>
          <w:p w14:paraId="0CDCD79C" w14:textId="2C816B4E" w:rsidR="006767CD" w:rsidRPr="00EC646B" w:rsidRDefault="006767CD" w:rsidP="00C67BEA">
            <w:pPr>
              <w:spacing w:after="0" w:line="240" w:lineRule="auto"/>
              <w:jc w:val="center"/>
              <w:rPr>
                <w:rFonts w:ascii="Times New Roman" w:eastAsia="Times New Roman" w:hAnsi="Times New Roman" w:cs="Times New Roman"/>
                <w:b/>
                <w:lang w:eastAsia="lt-LT"/>
              </w:rPr>
            </w:pPr>
            <w:r w:rsidRPr="00EC646B">
              <w:rPr>
                <w:rFonts w:ascii="Times New Roman" w:eastAsia="Times New Roman" w:hAnsi="Times New Roman" w:cs="Times New Roman"/>
                <w:b/>
                <w:lang w:eastAsia="lt-LT"/>
              </w:rPr>
              <w:t>1</w:t>
            </w:r>
          </w:p>
        </w:tc>
        <w:tc>
          <w:tcPr>
            <w:tcW w:w="2729" w:type="dxa"/>
            <w:shd w:val="clear" w:color="auto" w:fill="auto"/>
          </w:tcPr>
          <w:p w14:paraId="0F483CB7" w14:textId="7BFE58FD" w:rsidR="006767CD" w:rsidRPr="00EC646B" w:rsidRDefault="006767CD" w:rsidP="00C67BEA">
            <w:pPr>
              <w:spacing w:after="0" w:line="240" w:lineRule="auto"/>
              <w:jc w:val="center"/>
              <w:rPr>
                <w:rFonts w:ascii="Times New Roman" w:eastAsia="Times New Roman" w:hAnsi="Times New Roman" w:cs="Times New Roman"/>
                <w:b/>
                <w:lang w:eastAsia="lt-LT"/>
              </w:rPr>
            </w:pPr>
            <w:r w:rsidRPr="00EC646B">
              <w:rPr>
                <w:rFonts w:ascii="Times New Roman" w:eastAsia="Times New Roman" w:hAnsi="Times New Roman" w:cs="Times New Roman"/>
                <w:b/>
                <w:lang w:eastAsia="lt-LT"/>
              </w:rPr>
              <w:t>0</w:t>
            </w:r>
          </w:p>
        </w:tc>
      </w:tr>
      <w:tr w:rsidR="00F801C3" w:rsidRPr="00E0280E" w14:paraId="024AE7CF" w14:textId="77777777" w:rsidTr="00871754">
        <w:tc>
          <w:tcPr>
            <w:tcW w:w="6163" w:type="dxa"/>
            <w:shd w:val="clear" w:color="auto" w:fill="auto"/>
          </w:tcPr>
          <w:p w14:paraId="5B502DEA" w14:textId="77777777" w:rsidR="00F801C3" w:rsidRPr="00EC646B" w:rsidRDefault="00F801C3" w:rsidP="00C67BEA">
            <w:pPr>
              <w:spacing w:after="0" w:line="240" w:lineRule="auto"/>
              <w:jc w:val="right"/>
              <w:rPr>
                <w:rFonts w:ascii="Times New Roman" w:eastAsia="Times New Roman" w:hAnsi="Times New Roman" w:cs="Times New Roman"/>
                <w:b/>
                <w:lang w:eastAsia="lt-LT"/>
              </w:rPr>
            </w:pPr>
            <w:r w:rsidRPr="00EC646B">
              <w:rPr>
                <w:rFonts w:ascii="Times New Roman" w:eastAsia="Times New Roman" w:hAnsi="Times New Roman" w:cs="Times New Roman"/>
                <w:b/>
                <w:lang w:eastAsia="lt-LT"/>
              </w:rPr>
              <w:t>Padaryta žala PSDF biudžetui iš viso:</w:t>
            </w:r>
          </w:p>
        </w:tc>
        <w:tc>
          <w:tcPr>
            <w:tcW w:w="962" w:type="dxa"/>
            <w:shd w:val="clear" w:color="auto" w:fill="auto"/>
          </w:tcPr>
          <w:p w14:paraId="2DFE4D10" w14:textId="1B2E977E" w:rsidR="00F801C3" w:rsidRPr="00EC646B" w:rsidRDefault="00112E36" w:rsidP="00C67BEA">
            <w:pPr>
              <w:spacing w:after="0" w:line="240" w:lineRule="auto"/>
              <w:jc w:val="center"/>
              <w:rPr>
                <w:rFonts w:ascii="Times New Roman" w:eastAsia="Times New Roman" w:hAnsi="Times New Roman" w:cs="Times New Roman"/>
                <w:b/>
                <w:lang w:eastAsia="lt-LT"/>
              </w:rPr>
            </w:pPr>
            <w:r w:rsidRPr="00EC646B">
              <w:rPr>
                <w:rFonts w:ascii="Times New Roman" w:eastAsia="Times New Roman" w:hAnsi="Times New Roman" w:cs="Times New Roman"/>
                <w:b/>
                <w:lang w:eastAsia="lt-LT"/>
              </w:rPr>
              <w:t>2</w:t>
            </w:r>
          </w:p>
        </w:tc>
        <w:tc>
          <w:tcPr>
            <w:tcW w:w="2729" w:type="dxa"/>
            <w:shd w:val="clear" w:color="auto" w:fill="auto"/>
          </w:tcPr>
          <w:p w14:paraId="0FDF3D9A" w14:textId="7AACABE7" w:rsidR="00F801C3" w:rsidRPr="00EC646B" w:rsidRDefault="00112E36" w:rsidP="00C67BEA">
            <w:pPr>
              <w:spacing w:after="0" w:line="240" w:lineRule="auto"/>
              <w:jc w:val="center"/>
              <w:rPr>
                <w:rFonts w:ascii="Times New Roman" w:eastAsia="Times New Roman" w:hAnsi="Times New Roman" w:cs="Times New Roman"/>
                <w:b/>
                <w:lang w:eastAsia="lt-LT"/>
              </w:rPr>
            </w:pPr>
            <w:r w:rsidRPr="00EC646B">
              <w:rPr>
                <w:rFonts w:ascii="Times New Roman" w:eastAsia="Times New Roman" w:hAnsi="Times New Roman" w:cs="Times New Roman"/>
                <w:b/>
                <w:lang w:eastAsia="lt-LT"/>
              </w:rPr>
              <w:t>110,60</w:t>
            </w:r>
          </w:p>
        </w:tc>
      </w:tr>
    </w:tbl>
    <w:p w14:paraId="0EAB9FC8" w14:textId="77777777" w:rsidR="00F801C3" w:rsidRPr="00E0280E" w:rsidRDefault="00F801C3" w:rsidP="00C67BEA">
      <w:pPr>
        <w:spacing w:after="0" w:line="240" w:lineRule="auto"/>
        <w:jc w:val="both"/>
        <w:rPr>
          <w:rFonts w:ascii="Times New Roman" w:eastAsia="Times New Roman" w:hAnsi="Times New Roman" w:cs="Times New Roman"/>
          <w:sz w:val="24"/>
          <w:szCs w:val="24"/>
          <w:lang w:eastAsia="lt-LT"/>
        </w:rPr>
      </w:pPr>
    </w:p>
    <w:p w14:paraId="691D7C3F" w14:textId="77777777" w:rsidR="00F801C3" w:rsidRPr="00E0280E" w:rsidRDefault="00F801C3" w:rsidP="00C67BEA">
      <w:pPr>
        <w:spacing w:after="0" w:line="240" w:lineRule="auto"/>
        <w:ind w:firstLine="731"/>
        <w:jc w:val="both"/>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1.3. Pacientų skundai: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5"/>
        <w:gridCol w:w="2160"/>
        <w:gridCol w:w="1800"/>
        <w:gridCol w:w="2729"/>
      </w:tblGrid>
      <w:tr w:rsidR="00F801C3" w:rsidRPr="00E0280E" w14:paraId="671ED263" w14:textId="77777777" w:rsidTr="00BC1DF5">
        <w:tc>
          <w:tcPr>
            <w:tcW w:w="3165" w:type="dxa"/>
            <w:shd w:val="clear" w:color="auto" w:fill="auto"/>
          </w:tcPr>
          <w:p w14:paraId="2B345D65" w14:textId="77777777" w:rsidR="00F801C3" w:rsidRPr="00E0280E" w:rsidRDefault="00F801C3" w:rsidP="00C67BEA">
            <w:pPr>
              <w:spacing w:after="0" w:line="240" w:lineRule="auto"/>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Gauti skundai</w:t>
            </w:r>
          </w:p>
        </w:tc>
        <w:tc>
          <w:tcPr>
            <w:tcW w:w="2160" w:type="dxa"/>
            <w:shd w:val="clear" w:color="auto" w:fill="auto"/>
          </w:tcPr>
          <w:p w14:paraId="12EFC3BC" w14:textId="77777777" w:rsidR="00F801C3" w:rsidRPr="00E0280E" w:rsidRDefault="00F801C3"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Skaičius</w:t>
            </w:r>
          </w:p>
        </w:tc>
        <w:tc>
          <w:tcPr>
            <w:tcW w:w="1800" w:type="dxa"/>
            <w:shd w:val="clear" w:color="auto" w:fill="auto"/>
          </w:tcPr>
          <w:p w14:paraId="1334C72F" w14:textId="77777777" w:rsidR="00F801C3" w:rsidRPr="00E0280E" w:rsidRDefault="00F801C3" w:rsidP="00C67BEA">
            <w:pPr>
              <w:spacing w:after="0" w:line="240" w:lineRule="auto"/>
              <w:jc w:val="center"/>
              <w:rPr>
                <w:rFonts w:ascii="Times New Roman" w:eastAsia="Times New Roman" w:hAnsi="Times New Roman" w:cs="Times New Roman"/>
                <w:sz w:val="24"/>
                <w:szCs w:val="24"/>
                <w:highlight w:val="yellow"/>
                <w:lang w:eastAsia="lt-LT"/>
              </w:rPr>
            </w:pPr>
            <w:r w:rsidRPr="00E0280E">
              <w:rPr>
                <w:rFonts w:ascii="Times New Roman" w:eastAsia="Times New Roman" w:hAnsi="Times New Roman" w:cs="Times New Roman"/>
                <w:sz w:val="24"/>
                <w:szCs w:val="24"/>
                <w:lang w:eastAsia="lt-LT"/>
              </w:rPr>
              <w:t>Pasitvirtinusių skundų skaičius</w:t>
            </w:r>
          </w:p>
        </w:tc>
        <w:tc>
          <w:tcPr>
            <w:tcW w:w="2729" w:type="dxa"/>
            <w:shd w:val="clear" w:color="auto" w:fill="auto"/>
          </w:tcPr>
          <w:p w14:paraId="6ACA1F47" w14:textId="77777777" w:rsidR="00F801C3" w:rsidRPr="00E0280E" w:rsidRDefault="00F801C3"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Skundo pobūdis (paslaugos, eilių, bendravimo, kita)</w:t>
            </w:r>
          </w:p>
        </w:tc>
      </w:tr>
      <w:tr w:rsidR="00F801C3" w:rsidRPr="00E0280E" w14:paraId="011613AF" w14:textId="77777777" w:rsidTr="00BC1DF5">
        <w:tc>
          <w:tcPr>
            <w:tcW w:w="3165" w:type="dxa"/>
            <w:shd w:val="clear" w:color="auto" w:fill="auto"/>
          </w:tcPr>
          <w:p w14:paraId="247A19E0" w14:textId="77777777" w:rsidR="00F801C3" w:rsidRPr="00E0280E" w:rsidRDefault="00F801C3" w:rsidP="00C67BEA">
            <w:pPr>
              <w:spacing w:after="0" w:line="240" w:lineRule="auto"/>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1.</w:t>
            </w:r>
            <w:r w:rsidR="00F21A15" w:rsidRPr="00E0280E">
              <w:rPr>
                <w:rFonts w:ascii="Times New Roman" w:eastAsia="Times New Roman" w:hAnsi="Times New Roman" w:cs="Times New Roman"/>
                <w:sz w:val="24"/>
                <w:szCs w:val="24"/>
                <w:lang w:eastAsia="lt-LT"/>
              </w:rPr>
              <w:t xml:space="preserve"> </w:t>
            </w:r>
            <w:r w:rsidRPr="00E0280E">
              <w:rPr>
                <w:rFonts w:ascii="Times New Roman" w:eastAsia="Times New Roman" w:hAnsi="Times New Roman" w:cs="Times New Roman"/>
                <w:sz w:val="24"/>
                <w:szCs w:val="24"/>
                <w:lang w:eastAsia="lt-LT"/>
              </w:rPr>
              <w:t>Įstaigos vardu</w:t>
            </w:r>
          </w:p>
        </w:tc>
        <w:tc>
          <w:tcPr>
            <w:tcW w:w="2160" w:type="dxa"/>
            <w:shd w:val="clear" w:color="auto" w:fill="auto"/>
          </w:tcPr>
          <w:p w14:paraId="7B3F6E27" w14:textId="07222028" w:rsidR="00F801C3" w:rsidRPr="00E0280E" w:rsidRDefault="0068112F"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0</w:t>
            </w:r>
          </w:p>
        </w:tc>
        <w:tc>
          <w:tcPr>
            <w:tcW w:w="1800" w:type="dxa"/>
            <w:shd w:val="clear" w:color="auto" w:fill="auto"/>
          </w:tcPr>
          <w:p w14:paraId="4B71CED2" w14:textId="186EC713" w:rsidR="00F801C3" w:rsidRPr="00E0280E" w:rsidRDefault="0068112F" w:rsidP="00C67BEA">
            <w:pPr>
              <w:spacing w:after="0" w:line="240" w:lineRule="auto"/>
              <w:jc w:val="center"/>
              <w:rPr>
                <w:rFonts w:ascii="Times New Roman" w:eastAsia="Times New Roman" w:hAnsi="Times New Roman" w:cs="Times New Roman"/>
                <w:sz w:val="24"/>
                <w:szCs w:val="24"/>
                <w:highlight w:val="yellow"/>
                <w:lang w:eastAsia="lt-LT"/>
              </w:rPr>
            </w:pPr>
            <w:r w:rsidRPr="00E0280E">
              <w:rPr>
                <w:rFonts w:ascii="Times New Roman" w:eastAsia="Times New Roman" w:hAnsi="Times New Roman" w:cs="Times New Roman"/>
                <w:sz w:val="24"/>
                <w:szCs w:val="24"/>
                <w:lang w:eastAsia="lt-LT"/>
              </w:rPr>
              <w:t>-</w:t>
            </w:r>
          </w:p>
        </w:tc>
        <w:tc>
          <w:tcPr>
            <w:tcW w:w="2729" w:type="dxa"/>
            <w:shd w:val="clear" w:color="auto" w:fill="auto"/>
          </w:tcPr>
          <w:p w14:paraId="6818237B" w14:textId="6CD7D62D" w:rsidR="00F801C3" w:rsidRPr="00E0280E" w:rsidRDefault="0068112F"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w:t>
            </w:r>
          </w:p>
        </w:tc>
      </w:tr>
    </w:tbl>
    <w:p w14:paraId="46FDC690" w14:textId="77777777" w:rsidR="00F801C3" w:rsidRPr="00E0280E" w:rsidRDefault="00F801C3" w:rsidP="00C67BEA">
      <w:pPr>
        <w:spacing w:after="0" w:line="240" w:lineRule="auto"/>
        <w:rPr>
          <w:rFonts w:ascii="Times New Roman" w:eastAsia="Times New Roman" w:hAnsi="Times New Roman" w:cs="Times New Roman"/>
          <w:i/>
          <w:sz w:val="24"/>
          <w:szCs w:val="24"/>
          <w:lang w:eastAsia="lt-LT"/>
        </w:rPr>
      </w:pPr>
    </w:p>
    <w:p w14:paraId="10B75FAD" w14:textId="77777777" w:rsidR="00F801C3" w:rsidRPr="00E0280E" w:rsidRDefault="00F801C3" w:rsidP="00C67BEA">
      <w:pPr>
        <w:spacing w:after="0" w:line="240" w:lineRule="auto"/>
        <w:ind w:firstLine="731"/>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1.4. Įstaigos darbuotojai finansinių metų pabaigoje: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3"/>
        <w:gridCol w:w="1734"/>
        <w:gridCol w:w="1869"/>
        <w:gridCol w:w="1968"/>
      </w:tblGrid>
      <w:tr w:rsidR="00F801C3" w:rsidRPr="00E0280E" w14:paraId="4931E92B" w14:textId="77777777" w:rsidTr="00BC1DF5">
        <w:tc>
          <w:tcPr>
            <w:tcW w:w="4283" w:type="dxa"/>
            <w:shd w:val="clear" w:color="auto" w:fill="auto"/>
          </w:tcPr>
          <w:p w14:paraId="65DE3B39" w14:textId="77777777" w:rsidR="00F801C3" w:rsidRPr="00E0280E" w:rsidRDefault="00F801C3"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Pareigybės pavadinimas</w:t>
            </w:r>
          </w:p>
        </w:tc>
        <w:tc>
          <w:tcPr>
            <w:tcW w:w="1734" w:type="dxa"/>
            <w:shd w:val="clear" w:color="auto" w:fill="auto"/>
          </w:tcPr>
          <w:p w14:paraId="1992EF92" w14:textId="77777777" w:rsidR="00F801C3" w:rsidRPr="00E0280E" w:rsidRDefault="00F801C3"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Pareigybių skaičius etatais</w:t>
            </w:r>
          </w:p>
        </w:tc>
        <w:tc>
          <w:tcPr>
            <w:tcW w:w="1869" w:type="dxa"/>
            <w:shd w:val="clear" w:color="auto" w:fill="auto"/>
          </w:tcPr>
          <w:p w14:paraId="34FD832A" w14:textId="77777777" w:rsidR="00F801C3" w:rsidRPr="00E0280E" w:rsidRDefault="00F801C3"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Fizinių asmenų skaičius</w:t>
            </w:r>
          </w:p>
        </w:tc>
        <w:tc>
          <w:tcPr>
            <w:tcW w:w="1968" w:type="dxa"/>
            <w:shd w:val="clear" w:color="auto" w:fill="auto"/>
          </w:tcPr>
          <w:p w14:paraId="7C9DB4E6" w14:textId="77777777" w:rsidR="00F801C3" w:rsidRPr="00E0280E" w:rsidRDefault="00F801C3"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Atvykstančių iš kitos įstaigos</w:t>
            </w:r>
            <w:r w:rsidR="002D51E6" w:rsidRPr="00E0280E">
              <w:rPr>
                <w:rFonts w:ascii="Times New Roman" w:eastAsia="Times New Roman" w:hAnsi="Times New Roman" w:cs="Times New Roman"/>
                <w:sz w:val="24"/>
                <w:szCs w:val="24"/>
                <w:lang w:eastAsia="lt-LT"/>
              </w:rPr>
              <w:t xml:space="preserve"> (fiziniai asmenys)</w:t>
            </w:r>
          </w:p>
        </w:tc>
      </w:tr>
      <w:tr w:rsidR="00F801C3" w:rsidRPr="00E0280E" w14:paraId="0A883679" w14:textId="77777777" w:rsidTr="00BC1DF5">
        <w:tc>
          <w:tcPr>
            <w:tcW w:w="4283" w:type="dxa"/>
            <w:shd w:val="clear" w:color="auto" w:fill="auto"/>
          </w:tcPr>
          <w:p w14:paraId="1ACAFC27" w14:textId="77777777" w:rsidR="00F801C3" w:rsidRPr="00E0280E" w:rsidRDefault="00F801C3"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1. Įstaigos vadovas</w:t>
            </w:r>
          </w:p>
        </w:tc>
        <w:tc>
          <w:tcPr>
            <w:tcW w:w="1734" w:type="dxa"/>
            <w:shd w:val="clear" w:color="auto" w:fill="auto"/>
          </w:tcPr>
          <w:p w14:paraId="78381C5C" w14:textId="77777777" w:rsidR="00F801C3" w:rsidRPr="00E0280E" w:rsidRDefault="00927F92"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1,0</w:t>
            </w:r>
          </w:p>
        </w:tc>
        <w:tc>
          <w:tcPr>
            <w:tcW w:w="1869" w:type="dxa"/>
            <w:shd w:val="clear" w:color="auto" w:fill="auto"/>
          </w:tcPr>
          <w:p w14:paraId="1BA4FE78" w14:textId="77777777" w:rsidR="00F801C3" w:rsidRPr="00E0280E" w:rsidRDefault="00927F92"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1</w:t>
            </w:r>
          </w:p>
        </w:tc>
        <w:tc>
          <w:tcPr>
            <w:tcW w:w="1968" w:type="dxa"/>
            <w:shd w:val="clear" w:color="auto" w:fill="auto"/>
          </w:tcPr>
          <w:p w14:paraId="23C2FD9D" w14:textId="77777777" w:rsidR="00F801C3" w:rsidRPr="00E0280E" w:rsidRDefault="00927F92"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w:t>
            </w:r>
          </w:p>
        </w:tc>
      </w:tr>
      <w:tr w:rsidR="00F801C3" w:rsidRPr="00E0280E" w14:paraId="0A93289D" w14:textId="77777777" w:rsidTr="00BC1DF5">
        <w:tc>
          <w:tcPr>
            <w:tcW w:w="4283" w:type="dxa"/>
            <w:shd w:val="clear" w:color="auto" w:fill="auto"/>
          </w:tcPr>
          <w:p w14:paraId="269E698B" w14:textId="77777777" w:rsidR="00F801C3" w:rsidRPr="00E0280E" w:rsidRDefault="00F801C3"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2. Įstaigos vadovo pavaduotojas</w:t>
            </w:r>
          </w:p>
        </w:tc>
        <w:tc>
          <w:tcPr>
            <w:tcW w:w="1734" w:type="dxa"/>
            <w:shd w:val="clear" w:color="auto" w:fill="auto"/>
          </w:tcPr>
          <w:p w14:paraId="2643CC12" w14:textId="77777777" w:rsidR="00F801C3" w:rsidRPr="00E0280E" w:rsidRDefault="00927F92"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0,75</w:t>
            </w:r>
          </w:p>
        </w:tc>
        <w:tc>
          <w:tcPr>
            <w:tcW w:w="1869" w:type="dxa"/>
            <w:shd w:val="clear" w:color="auto" w:fill="auto"/>
          </w:tcPr>
          <w:p w14:paraId="11F88876" w14:textId="77777777" w:rsidR="00F801C3" w:rsidRPr="00E0280E" w:rsidRDefault="00927F92"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1</w:t>
            </w:r>
          </w:p>
        </w:tc>
        <w:tc>
          <w:tcPr>
            <w:tcW w:w="1968" w:type="dxa"/>
            <w:shd w:val="clear" w:color="auto" w:fill="auto"/>
          </w:tcPr>
          <w:p w14:paraId="0697DA02" w14:textId="77777777" w:rsidR="00F801C3" w:rsidRPr="00E0280E" w:rsidRDefault="00927F92"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w:t>
            </w:r>
          </w:p>
        </w:tc>
      </w:tr>
      <w:tr w:rsidR="00F801C3" w:rsidRPr="00E0280E" w14:paraId="60B62B1F" w14:textId="77777777" w:rsidTr="00BC1DF5">
        <w:tc>
          <w:tcPr>
            <w:tcW w:w="4283" w:type="dxa"/>
            <w:shd w:val="clear" w:color="auto" w:fill="auto"/>
          </w:tcPr>
          <w:p w14:paraId="4A89D71E" w14:textId="77777777" w:rsidR="00F801C3" w:rsidRPr="00E0280E" w:rsidRDefault="00F801C3"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3. Įstaigos finansininkas</w:t>
            </w:r>
          </w:p>
        </w:tc>
        <w:tc>
          <w:tcPr>
            <w:tcW w:w="1734" w:type="dxa"/>
            <w:shd w:val="clear" w:color="auto" w:fill="auto"/>
          </w:tcPr>
          <w:p w14:paraId="250E69B3" w14:textId="77777777" w:rsidR="00F801C3" w:rsidRPr="00E0280E" w:rsidRDefault="00927F92"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1,0</w:t>
            </w:r>
          </w:p>
        </w:tc>
        <w:tc>
          <w:tcPr>
            <w:tcW w:w="1869" w:type="dxa"/>
            <w:shd w:val="clear" w:color="auto" w:fill="auto"/>
          </w:tcPr>
          <w:p w14:paraId="34F9BCAA" w14:textId="77777777" w:rsidR="00F801C3" w:rsidRPr="00E0280E" w:rsidRDefault="00927F92"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1</w:t>
            </w:r>
          </w:p>
        </w:tc>
        <w:tc>
          <w:tcPr>
            <w:tcW w:w="1968" w:type="dxa"/>
            <w:shd w:val="clear" w:color="auto" w:fill="auto"/>
          </w:tcPr>
          <w:p w14:paraId="6BC787EB" w14:textId="77777777" w:rsidR="00F801C3" w:rsidRPr="00E0280E" w:rsidRDefault="00927F92"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w:t>
            </w:r>
          </w:p>
        </w:tc>
      </w:tr>
      <w:tr w:rsidR="00F801C3" w:rsidRPr="00E0280E" w14:paraId="02400472" w14:textId="77777777" w:rsidTr="00BC1DF5">
        <w:tc>
          <w:tcPr>
            <w:tcW w:w="4283" w:type="dxa"/>
            <w:shd w:val="clear" w:color="auto" w:fill="auto"/>
          </w:tcPr>
          <w:p w14:paraId="02838E13" w14:textId="6835BFEA" w:rsidR="00F801C3" w:rsidRPr="00E0280E" w:rsidRDefault="00A62726"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4</w:t>
            </w:r>
            <w:r w:rsidR="00F801C3" w:rsidRPr="00E0280E">
              <w:rPr>
                <w:rFonts w:ascii="Times New Roman" w:eastAsia="Times New Roman" w:hAnsi="Times New Roman" w:cs="Times New Roman"/>
                <w:sz w:val="24"/>
                <w:szCs w:val="24"/>
                <w:lang w:eastAsia="lt-LT"/>
              </w:rPr>
              <w:t>. Gydytojai</w:t>
            </w:r>
          </w:p>
        </w:tc>
        <w:tc>
          <w:tcPr>
            <w:tcW w:w="1734" w:type="dxa"/>
            <w:shd w:val="clear" w:color="auto" w:fill="auto"/>
          </w:tcPr>
          <w:p w14:paraId="0BEE13D8" w14:textId="3C750C19" w:rsidR="00F801C3" w:rsidRPr="00E0280E" w:rsidRDefault="00732B7F"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4</w:t>
            </w:r>
            <w:r w:rsidR="00A62726" w:rsidRPr="00E0280E">
              <w:rPr>
                <w:rFonts w:ascii="Times New Roman" w:eastAsia="Times New Roman" w:hAnsi="Times New Roman" w:cs="Times New Roman"/>
                <w:sz w:val="24"/>
                <w:szCs w:val="24"/>
                <w:lang w:eastAsia="lt-LT"/>
              </w:rPr>
              <w:t>1</w:t>
            </w:r>
            <w:r w:rsidRPr="00E0280E">
              <w:rPr>
                <w:rFonts w:ascii="Times New Roman" w:eastAsia="Times New Roman" w:hAnsi="Times New Roman" w:cs="Times New Roman"/>
                <w:sz w:val="24"/>
                <w:szCs w:val="24"/>
                <w:lang w:eastAsia="lt-LT"/>
              </w:rPr>
              <w:t>,25</w:t>
            </w:r>
          </w:p>
        </w:tc>
        <w:tc>
          <w:tcPr>
            <w:tcW w:w="1869" w:type="dxa"/>
            <w:shd w:val="clear" w:color="auto" w:fill="auto"/>
          </w:tcPr>
          <w:p w14:paraId="477C0E00" w14:textId="77777777" w:rsidR="00F801C3" w:rsidRPr="00E0280E" w:rsidRDefault="00732B7F"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16</w:t>
            </w:r>
          </w:p>
        </w:tc>
        <w:tc>
          <w:tcPr>
            <w:tcW w:w="1968" w:type="dxa"/>
            <w:shd w:val="clear" w:color="auto" w:fill="auto"/>
          </w:tcPr>
          <w:p w14:paraId="7D32003C" w14:textId="3CCBF06F" w:rsidR="00F801C3" w:rsidRPr="00E0280E" w:rsidRDefault="00732B7F"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4</w:t>
            </w:r>
            <w:r w:rsidR="00A62726" w:rsidRPr="00E0280E">
              <w:rPr>
                <w:rFonts w:ascii="Times New Roman" w:eastAsia="Times New Roman" w:hAnsi="Times New Roman" w:cs="Times New Roman"/>
                <w:sz w:val="24"/>
                <w:szCs w:val="24"/>
                <w:lang w:eastAsia="lt-LT"/>
              </w:rPr>
              <w:t>1</w:t>
            </w:r>
          </w:p>
        </w:tc>
      </w:tr>
      <w:tr w:rsidR="00F801C3" w:rsidRPr="00E0280E" w14:paraId="1AD4D2A8" w14:textId="77777777" w:rsidTr="00BC1DF5">
        <w:tc>
          <w:tcPr>
            <w:tcW w:w="4283" w:type="dxa"/>
            <w:shd w:val="clear" w:color="auto" w:fill="auto"/>
          </w:tcPr>
          <w:p w14:paraId="6CF74C9F" w14:textId="1C924C76" w:rsidR="00F801C3" w:rsidRPr="00E0280E" w:rsidRDefault="00A62726"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5</w:t>
            </w:r>
            <w:r w:rsidR="00F801C3" w:rsidRPr="00E0280E">
              <w:rPr>
                <w:rFonts w:ascii="Times New Roman" w:eastAsia="Times New Roman" w:hAnsi="Times New Roman" w:cs="Times New Roman"/>
                <w:sz w:val="24"/>
                <w:szCs w:val="24"/>
                <w:lang w:eastAsia="lt-LT"/>
              </w:rPr>
              <w:t>. Slaugytojai</w:t>
            </w:r>
          </w:p>
        </w:tc>
        <w:tc>
          <w:tcPr>
            <w:tcW w:w="1734" w:type="dxa"/>
            <w:shd w:val="clear" w:color="auto" w:fill="auto"/>
          </w:tcPr>
          <w:p w14:paraId="66436D58" w14:textId="195E17D8" w:rsidR="00F801C3" w:rsidRPr="00E0280E" w:rsidRDefault="00A62726"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70,0</w:t>
            </w:r>
          </w:p>
        </w:tc>
        <w:tc>
          <w:tcPr>
            <w:tcW w:w="1869" w:type="dxa"/>
            <w:shd w:val="clear" w:color="auto" w:fill="auto"/>
          </w:tcPr>
          <w:p w14:paraId="43C6A402" w14:textId="620266BD" w:rsidR="00F801C3" w:rsidRPr="00E0280E" w:rsidRDefault="00A62726"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57</w:t>
            </w:r>
          </w:p>
        </w:tc>
        <w:tc>
          <w:tcPr>
            <w:tcW w:w="1968" w:type="dxa"/>
            <w:shd w:val="clear" w:color="auto" w:fill="auto"/>
          </w:tcPr>
          <w:p w14:paraId="368EAECE" w14:textId="6E3973B4" w:rsidR="00F801C3" w:rsidRPr="00E0280E" w:rsidRDefault="00A62726"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1</w:t>
            </w:r>
          </w:p>
        </w:tc>
      </w:tr>
      <w:tr w:rsidR="00F801C3" w:rsidRPr="00E0280E" w14:paraId="633D81EA" w14:textId="77777777" w:rsidTr="00BC1DF5">
        <w:tc>
          <w:tcPr>
            <w:tcW w:w="4283" w:type="dxa"/>
            <w:shd w:val="clear" w:color="auto" w:fill="auto"/>
          </w:tcPr>
          <w:p w14:paraId="71A224E2" w14:textId="1BF70FA9" w:rsidR="00F801C3" w:rsidRPr="00E0280E" w:rsidRDefault="00A62726"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6</w:t>
            </w:r>
            <w:r w:rsidR="00F801C3" w:rsidRPr="00E0280E">
              <w:rPr>
                <w:rFonts w:ascii="Times New Roman" w:eastAsia="Times New Roman" w:hAnsi="Times New Roman" w:cs="Times New Roman"/>
                <w:sz w:val="24"/>
                <w:szCs w:val="24"/>
                <w:lang w:eastAsia="lt-LT"/>
              </w:rPr>
              <w:t xml:space="preserve">. Kitas </w:t>
            </w:r>
            <w:r w:rsidRPr="00E0280E">
              <w:rPr>
                <w:rFonts w:ascii="Times New Roman" w:eastAsia="Times New Roman" w:hAnsi="Times New Roman" w:cs="Times New Roman"/>
                <w:sz w:val="24"/>
                <w:szCs w:val="24"/>
                <w:lang w:eastAsia="lt-LT"/>
              </w:rPr>
              <w:t xml:space="preserve">ASP </w:t>
            </w:r>
            <w:r w:rsidR="00F801C3" w:rsidRPr="00E0280E">
              <w:rPr>
                <w:rFonts w:ascii="Times New Roman" w:eastAsia="Times New Roman" w:hAnsi="Times New Roman" w:cs="Times New Roman"/>
                <w:sz w:val="24"/>
                <w:szCs w:val="24"/>
                <w:lang w:eastAsia="lt-LT"/>
              </w:rPr>
              <w:t>personalas</w:t>
            </w:r>
          </w:p>
        </w:tc>
        <w:tc>
          <w:tcPr>
            <w:tcW w:w="1734" w:type="dxa"/>
            <w:shd w:val="clear" w:color="auto" w:fill="auto"/>
          </w:tcPr>
          <w:p w14:paraId="746DF898" w14:textId="0CCD673E" w:rsidR="00F801C3" w:rsidRPr="00E0280E" w:rsidRDefault="00A62726"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36,75</w:t>
            </w:r>
          </w:p>
        </w:tc>
        <w:tc>
          <w:tcPr>
            <w:tcW w:w="1869" w:type="dxa"/>
            <w:shd w:val="clear" w:color="auto" w:fill="auto"/>
          </w:tcPr>
          <w:p w14:paraId="39E6E138" w14:textId="3A860E47" w:rsidR="00F801C3" w:rsidRPr="00E0280E" w:rsidRDefault="00A62726"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41</w:t>
            </w:r>
          </w:p>
        </w:tc>
        <w:tc>
          <w:tcPr>
            <w:tcW w:w="1968" w:type="dxa"/>
            <w:shd w:val="clear" w:color="auto" w:fill="auto"/>
          </w:tcPr>
          <w:p w14:paraId="695B00E0" w14:textId="4D2E7B62" w:rsidR="00F801C3" w:rsidRPr="00E0280E" w:rsidRDefault="00A62726"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w:t>
            </w:r>
          </w:p>
        </w:tc>
      </w:tr>
      <w:tr w:rsidR="00A62726" w:rsidRPr="00E0280E" w14:paraId="55ABBE7A" w14:textId="77777777" w:rsidTr="00BC1DF5">
        <w:tc>
          <w:tcPr>
            <w:tcW w:w="4283" w:type="dxa"/>
            <w:shd w:val="clear" w:color="auto" w:fill="auto"/>
          </w:tcPr>
          <w:p w14:paraId="52451802" w14:textId="27127B8D" w:rsidR="00A62726" w:rsidRPr="00E0280E" w:rsidRDefault="00A62726"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7.Kitas personalas</w:t>
            </w:r>
          </w:p>
        </w:tc>
        <w:tc>
          <w:tcPr>
            <w:tcW w:w="1734" w:type="dxa"/>
            <w:shd w:val="clear" w:color="auto" w:fill="auto"/>
          </w:tcPr>
          <w:p w14:paraId="3FB6E53C" w14:textId="5F080F7F" w:rsidR="00A62726" w:rsidRPr="00E0280E" w:rsidRDefault="00A62726"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50,0</w:t>
            </w:r>
          </w:p>
        </w:tc>
        <w:tc>
          <w:tcPr>
            <w:tcW w:w="1869" w:type="dxa"/>
            <w:shd w:val="clear" w:color="auto" w:fill="auto"/>
          </w:tcPr>
          <w:p w14:paraId="668506D6" w14:textId="74E3F1D9" w:rsidR="00A62726" w:rsidRPr="00E0280E" w:rsidRDefault="00A62726"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51</w:t>
            </w:r>
          </w:p>
        </w:tc>
        <w:tc>
          <w:tcPr>
            <w:tcW w:w="1968" w:type="dxa"/>
            <w:shd w:val="clear" w:color="auto" w:fill="auto"/>
          </w:tcPr>
          <w:p w14:paraId="186429FE" w14:textId="67C20CA3" w:rsidR="00A62726" w:rsidRPr="00E0280E" w:rsidRDefault="00A62726"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2</w:t>
            </w:r>
          </w:p>
        </w:tc>
      </w:tr>
      <w:tr w:rsidR="00F801C3" w:rsidRPr="00E0280E" w14:paraId="5F5FCB93" w14:textId="77777777" w:rsidTr="00BC1DF5">
        <w:tc>
          <w:tcPr>
            <w:tcW w:w="4283" w:type="dxa"/>
            <w:shd w:val="clear" w:color="auto" w:fill="auto"/>
          </w:tcPr>
          <w:p w14:paraId="49ADE777" w14:textId="77777777" w:rsidR="00F801C3" w:rsidRPr="00E0280E" w:rsidRDefault="00F801C3" w:rsidP="00C67BEA">
            <w:pPr>
              <w:spacing w:after="0" w:line="240" w:lineRule="auto"/>
              <w:jc w:val="right"/>
              <w:rPr>
                <w:rFonts w:ascii="Times New Roman" w:eastAsia="Times New Roman" w:hAnsi="Times New Roman" w:cs="Times New Roman"/>
                <w:b/>
                <w:sz w:val="24"/>
                <w:szCs w:val="24"/>
                <w:lang w:eastAsia="lt-LT"/>
              </w:rPr>
            </w:pPr>
            <w:r w:rsidRPr="00E0280E">
              <w:rPr>
                <w:rFonts w:ascii="Times New Roman" w:eastAsia="Times New Roman" w:hAnsi="Times New Roman" w:cs="Times New Roman"/>
                <w:b/>
                <w:sz w:val="24"/>
                <w:szCs w:val="24"/>
                <w:lang w:eastAsia="lt-LT"/>
              </w:rPr>
              <w:t>Iš viso:</w:t>
            </w:r>
          </w:p>
        </w:tc>
        <w:tc>
          <w:tcPr>
            <w:tcW w:w="1734" w:type="dxa"/>
            <w:shd w:val="clear" w:color="auto" w:fill="auto"/>
          </w:tcPr>
          <w:p w14:paraId="2F95AAEE" w14:textId="1A6BBE55" w:rsidR="00F801C3" w:rsidRPr="00E0280E" w:rsidRDefault="00732B7F" w:rsidP="00C67BEA">
            <w:pPr>
              <w:spacing w:after="0" w:line="240" w:lineRule="auto"/>
              <w:jc w:val="center"/>
              <w:rPr>
                <w:rFonts w:ascii="Times New Roman" w:eastAsia="Times New Roman" w:hAnsi="Times New Roman" w:cs="Times New Roman"/>
                <w:b/>
                <w:sz w:val="24"/>
                <w:szCs w:val="24"/>
                <w:lang w:eastAsia="lt-LT"/>
              </w:rPr>
            </w:pPr>
            <w:r w:rsidRPr="00E0280E">
              <w:rPr>
                <w:rFonts w:ascii="Times New Roman" w:eastAsia="Times New Roman" w:hAnsi="Times New Roman" w:cs="Times New Roman"/>
                <w:b/>
                <w:sz w:val="24"/>
                <w:szCs w:val="24"/>
                <w:lang w:eastAsia="lt-LT"/>
              </w:rPr>
              <w:t>200,</w:t>
            </w:r>
            <w:r w:rsidR="00A62726" w:rsidRPr="00E0280E">
              <w:rPr>
                <w:rFonts w:ascii="Times New Roman" w:eastAsia="Times New Roman" w:hAnsi="Times New Roman" w:cs="Times New Roman"/>
                <w:b/>
                <w:sz w:val="24"/>
                <w:szCs w:val="24"/>
                <w:lang w:eastAsia="lt-LT"/>
              </w:rPr>
              <w:t>7</w:t>
            </w:r>
            <w:r w:rsidRPr="00E0280E">
              <w:rPr>
                <w:rFonts w:ascii="Times New Roman" w:eastAsia="Times New Roman" w:hAnsi="Times New Roman" w:cs="Times New Roman"/>
                <w:b/>
                <w:sz w:val="24"/>
                <w:szCs w:val="24"/>
                <w:lang w:eastAsia="lt-LT"/>
              </w:rPr>
              <w:t>5</w:t>
            </w:r>
          </w:p>
        </w:tc>
        <w:tc>
          <w:tcPr>
            <w:tcW w:w="1869" w:type="dxa"/>
            <w:shd w:val="clear" w:color="auto" w:fill="auto"/>
          </w:tcPr>
          <w:p w14:paraId="1BCB391D" w14:textId="26414972" w:rsidR="00F801C3" w:rsidRPr="00E0280E" w:rsidRDefault="00732B7F" w:rsidP="00C67BEA">
            <w:pPr>
              <w:spacing w:after="0" w:line="240" w:lineRule="auto"/>
              <w:jc w:val="center"/>
              <w:rPr>
                <w:rFonts w:ascii="Times New Roman" w:eastAsia="Times New Roman" w:hAnsi="Times New Roman" w:cs="Times New Roman"/>
                <w:b/>
                <w:sz w:val="24"/>
                <w:szCs w:val="24"/>
                <w:lang w:eastAsia="lt-LT"/>
              </w:rPr>
            </w:pPr>
            <w:r w:rsidRPr="00E0280E">
              <w:rPr>
                <w:rFonts w:ascii="Times New Roman" w:eastAsia="Times New Roman" w:hAnsi="Times New Roman" w:cs="Times New Roman"/>
                <w:b/>
                <w:sz w:val="24"/>
                <w:szCs w:val="24"/>
                <w:lang w:eastAsia="lt-LT"/>
              </w:rPr>
              <w:t>1</w:t>
            </w:r>
            <w:r w:rsidR="00A62726" w:rsidRPr="00E0280E">
              <w:rPr>
                <w:rFonts w:ascii="Times New Roman" w:eastAsia="Times New Roman" w:hAnsi="Times New Roman" w:cs="Times New Roman"/>
                <w:b/>
                <w:sz w:val="24"/>
                <w:szCs w:val="24"/>
                <w:lang w:eastAsia="lt-LT"/>
              </w:rPr>
              <w:t>68</w:t>
            </w:r>
          </w:p>
        </w:tc>
        <w:tc>
          <w:tcPr>
            <w:tcW w:w="1968" w:type="dxa"/>
            <w:shd w:val="clear" w:color="auto" w:fill="auto"/>
          </w:tcPr>
          <w:p w14:paraId="5E5AE068" w14:textId="14988CD7" w:rsidR="00F801C3" w:rsidRPr="00E0280E" w:rsidRDefault="00732B7F" w:rsidP="00C67BEA">
            <w:pPr>
              <w:spacing w:after="0" w:line="240" w:lineRule="auto"/>
              <w:jc w:val="center"/>
              <w:rPr>
                <w:rFonts w:ascii="Times New Roman" w:eastAsia="Times New Roman" w:hAnsi="Times New Roman" w:cs="Times New Roman"/>
                <w:b/>
                <w:sz w:val="24"/>
                <w:szCs w:val="24"/>
                <w:lang w:eastAsia="lt-LT"/>
              </w:rPr>
            </w:pPr>
            <w:r w:rsidRPr="00E0280E">
              <w:rPr>
                <w:rFonts w:ascii="Times New Roman" w:eastAsia="Times New Roman" w:hAnsi="Times New Roman" w:cs="Times New Roman"/>
                <w:b/>
                <w:sz w:val="24"/>
                <w:szCs w:val="24"/>
                <w:lang w:eastAsia="lt-LT"/>
              </w:rPr>
              <w:t>4</w:t>
            </w:r>
            <w:r w:rsidR="00A62726" w:rsidRPr="00E0280E">
              <w:rPr>
                <w:rFonts w:ascii="Times New Roman" w:eastAsia="Times New Roman" w:hAnsi="Times New Roman" w:cs="Times New Roman"/>
                <w:b/>
                <w:sz w:val="24"/>
                <w:szCs w:val="24"/>
                <w:lang w:eastAsia="lt-LT"/>
              </w:rPr>
              <w:t>4</w:t>
            </w:r>
          </w:p>
        </w:tc>
      </w:tr>
    </w:tbl>
    <w:p w14:paraId="79119F6A" w14:textId="792AFF14" w:rsidR="00F801C3" w:rsidRPr="00E0280E" w:rsidRDefault="006158E8" w:rsidP="00C67BEA">
      <w:pPr>
        <w:spacing w:after="0" w:line="240" w:lineRule="auto"/>
        <w:rPr>
          <w:rFonts w:ascii="Times New Roman" w:eastAsia="Calibri" w:hAnsi="Times New Roman" w:cs="Times New Roman"/>
          <w:sz w:val="24"/>
          <w:szCs w:val="24"/>
          <w:lang w:eastAsia="lt-LT"/>
        </w:rPr>
      </w:pPr>
      <w:r w:rsidRPr="00E0280E">
        <w:rPr>
          <w:rFonts w:ascii="Times New Roman" w:eastAsia="Calibri" w:hAnsi="Times New Roman" w:cs="Times New Roman"/>
          <w:sz w:val="24"/>
          <w:szCs w:val="24"/>
          <w:lang w:eastAsia="lt-LT"/>
        </w:rPr>
        <w:t>Darbuotojų kaita 20</w:t>
      </w:r>
      <w:r w:rsidR="00B4120D" w:rsidRPr="00E0280E">
        <w:rPr>
          <w:rFonts w:ascii="Times New Roman" w:eastAsia="Calibri" w:hAnsi="Times New Roman" w:cs="Times New Roman"/>
          <w:sz w:val="24"/>
          <w:szCs w:val="24"/>
          <w:lang w:eastAsia="lt-LT"/>
        </w:rPr>
        <w:t>20</w:t>
      </w:r>
      <w:r w:rsidRPr="00E0280E">
        <w:rPr>
          <w:rFonts w:ascii="Times New Roman" w:eastAsia="Calibri" w:hAnsi="Times New Roman" w:cs="Times New Roman"/>
          <w:sz w:val="24"/>
          <w:szCs w:val="24"/>
          <w:lang w:eastAsia="lt-LT"/>
        </w:rPr>
        <w:t xml:space="preserve"> m. </w:t>
      </w:r>
      <w:r w:rsidR="00380A15" w:rsidRPr="00E0280E">
        <w:rPr>
          <w:rFonts w:ascii="Times New Roman" w:eastAsia="Calibri" w:hAnsi="Times New Roman" w:cs="Times New Roman"/>
          <w:sz w:val="24"/>
          <w:szCs w:val="24"/>
          <w:lang w:eastAsia="lt-LT"/>
        </w:rPr>
        <w:t>–</w:t>
      </w:r>
      <w:r w:rsidRPr="00E0280E">
        <w:rPr>
          <w:rFonts w:ascii="Times New Roman" w:eastAsia="Calibri" w:hAnsi="Times New Roman" w:cs="Times New Roman"/>
          <w:sz w:val="24"/>
          <w:szCs w:val="24"/>
          <w:lang w:eastAsia="lt-LT"/>
        </w:rPr>
        <w:t xml:space="preserve"> </w:t>
      </w:r>
      <w:r w:rsidR="00B4120D" w:rsidRPr="00E0280E">
        <w:rPr>
          <w:rFonts w:ascii="Times New Roman" w:eastAsia="Calibri" w:hAnsi="Times New Roman" w:cs="Times New Roman"/>
          <w:sz w:val="24"/>
          <w:szCs w:val="24"/>
          <w:lang w:eastAsia="lt-LT"/>
        </w:rPr>
        <w:t>4,24</w:t>
      </w:r>
      <w:r w:rsidR="00047249" w:rsidRPr="00E0280E">
        <w:rPr>
          <w:rFonts w:ascii="Times New Roman" w:eastAsia="Calibri" w:hAnsi="Times New Roman" w:cs="Times New Roman"/>
          <w:sz w:val="24"/>
          <w:szCs w:val="24"/>
          <w:lang w:eastAsia="lt-LT"/>
        </w:rPr>
        <w:t xml:space="preserve"> proc.</w:t>
      </w:r>
    </w:p>
    <w:p w14:paraId="341D9D9E" w14:textId="77777777" w:rsidR="006E1FC5" w:rsidRPr="00E0280E" w:rsidRDefault="006E1FC5" w:rsidP="00C67BEA">
      <w:pPr>
        <w:spacing w:after="0" w:line="240" w:lineRule="auto"/>
        <w:rPr>
          <w:rFonts w:ascii="Times New Roman" w:eastAsia="Calibri" w:hAnsi="Times New Roman" w:cs="Times New Roman"/>
          <w:sz w:val="24"/>
          <w:szCs w:val="24"/>
          <w:lang w:eastAsia="lt-LT"/>
        </w:rPr>
      </w:pPr>
    </w:p>
    <w:p w14:paraId="6F3496D4" w14:textId="77777777" w:rsidR="00F801C3" w:rsidRPr="00E0280E" w:rsidRDefault="00F801C3" w:rsidP="00C67BEA">
      <w:pPr>
        <w:spacing w:after="0" w:line="240" w:lineRule="auto"/>
        <w:ind w:firstLine="731"/>
        <w:jc w:val="both"/>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1.5. Duomenys apie įstaigos vadovą: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gridCol w:w="2279"/>
        <w:gridCol w:w="1938"/>
      </w:tblGrid>
      <w:tr w:rsidR="00F801C3" w:rsidRPr="00E0280E" w14:paraId="5B27E9B9" w14:textId="77777777" w:rsidTr="0096642E">
        <w:tc>
          <w:tcPr>
            <w:tcW w:w="2660" w:type="dxa"/>
            <w:shd w:val="clear" w:color="auto" w:fill="auto"/>
          </w:tcPr>
          <w:p w14:paraId="4F8B3A73" w14:textId="77777777" w:rsidR="00F801C3" w:rsidRPr="00E0280E" w:rsidRDefault="00F801C3" w:rsidP="00C67BEA">
            <w:pPr>
              <w:spacing w:after="0" w:line="240" w:lineRule="auto"/>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Vardas, pavardė</w:t>
            </w:r>
          </w:p>
        </w:tc>
        <w:tc>
          <w:tcPr>
            <w:tcW w:w="2977" w:type="dxa"/>
            <w:shd w:val="clear" w:color="auto" w:fill="auto"/>
          </w:tcPr>
          <w:p w14:paraId="2B4E3C4C" w14:textId="77777777" w:rsidR="00F801C3" w:rsidRPr="00E0280E" w:rsidRDefault="00F801C3" w:rsidP="00C67BEA">
            <w:pPr>
              <w:spacing w:after="0" w:line="240" w:lineRule="auto"/>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Pagrindinės pareigos </w:t>
            </w:r>
          </w:p>
        </w:tc>
        <w:tc>
          <w:tcPr>
            <w:tcW w:w="2279" w:type="dxa"/>
            <w:shd w:val="clear" w:color="auto" w:fill="auto"/>
          </w:tcPr>
          <w:p w14:paraId="736C0660" w14:textId="0FAFE596" w:rsidR="00F801C3" w:rsidRPr="00EF3411" w:rsidRDefault="00F801C3" w:rsidP="00C67BEA">
            <w:pPr>
              <w:spacing w:after="0" w:line="240" w:lineRule="auto"/>
              <w:jc w:val="both"/>
              <w:rPr>
                <w:rFonts w:ascii="Times New Roman" w:eastAsia="Times New Roman" w:hAnsi="Times New Roman" w:cs="Times New Roman"/>
                <w:sz w:val="24"/>
                <w:szCs w:val="24"/>
                <w:highlight w:val="yellow"/>
                <w:lang w:eastAsia="lt-LT"/>
              </w:rPr>
            </w:pPr>
            <w:r w:rsidRPr="00EF3411">
              <w:rPr>
                <w:rFonts w:ascii="Times New Roman" w:eastAsia="Times New Roman" w:hAnsi="Times New Roman" w:cs="Times New Roman"/>
                <w:sz w:val="24"/>
                <w:szCs w:val="24"/>
                <w:lang w:eastAsia="lt-LT"/>
              </w:rPr>
              <w:t>Įstaigos išlaidos</w:t>
            </w:r>
            <w:r w:rsidR="00BD46A1" w:rsidRPr="00EF3411">
              <w:rPr>
                <w:rFonts w:ascii="Times New Roman" w:eastAsia="Times New Roman" w:hAnsi="Times New Roman" w:cs="Times New Roman"/>
                <w:sz w:val="24"/>
                <w:szCs w:val="24"/>
                <w:lang w:eastAsia="lt-LT"/>
              </w:rPr>
              <w:t xml:space="preserve"> darbo užmokesčiui, E</w:t>
            </w:r>
            <w:r w:rsidRPr="00EF3411">
              <w:rPr>
                <w:rFonts w:ascii="Times New Roman" w:eastAsia="Times New Roman" w:hAnsi="Times New Roman" w:cs="Times New Roman"/>
                <w:sz w:val="24"/>
                <w:szCs w:val="24"/>
                <w:lang w:eastAsia="lt-LT"/>
              </w:rPr>
              <w:t>ur</w:t>
            </w:r>
          </w:p>
        </w:tc>
        <w:tc>
          <w:tcPr>
            <w:tcW w:w="1938" w:type="dxa"/>
            <w:shd w:val="clear" w:color="auto" w:fill="auto"/>
          </w:tcPr>
          <w:p w14:paraId="123D77C1" w14:textId="77777777" w:rsidR="00F801C3" w:rsidRPr="00E0280E" w:rsidRDefault="00F801C3" w:rsidP="00C67BEA">
            <w:pPr>
              <w:spacing w:after="0" w:line="240" w:lineRule="auto"/>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Kitos pareigos įstaigoje</w:t>
            </w:r>
          </w:p>
        </w:tc>
      </w:tr>
      <w:tr w:rsidR="00F801C3" w:rsidRPr="00E0280E" w14:paraId="7724B030" w14:textId="77777777" w:rsidTr="0096642E">
        <w:tc>
          <w:tcPr>
            <w:tcW w:w="2660" w:type="dxa"/>
            <w:shd w:val="clear" w:color="auto" w:fill="auto"/>
          </w:tcPr>
          <w:p w14:paraId="253E4A68" w14:textId="77777777" w:rsidR="0086654B" w:rsidRPr="00E0280E" w:rsidRDefault="00380A15" w:rsidP="00C67BEA">
            <w:pPr>
              <w:spacing w:after="0" w:line="240" w:lineRule="auto"/>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Virgina Ruškienė</w:t>
            </w:r>
          </w:p>
        </w:tc>
        <w:tc>
          <w:tcPr>
            <w:tcW w:w="2977" w:type="dxa"/>
            <w:shd w:val="clear" w:color="auto" w:fill="auto"/>
          </w:tcPr>
          <w:p w14:paraId="1966C183" w14:textId="42C073D5" w:rsidR="00F801C3" w:rsidRPr="0096642E" w:rsidRDefault="00380A15" w:rsidP="00C67BEA">
            <w:pPr>
              <w:spacing w:after="0" w:line="240" w:lineRule="auto"/>
              <w:jc w:val="both"/>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Vyriausioji gydytoja</w:t>
            </w:r>
            <w:r w:rsidR="0096642E" w:rsidRPr="0096642E">
              <w:rPr>
                <w:rFonts w:ascii="Times New Roman" w:eastAsia="Times New Roman" w:hAnsi="Times New Roman" w:cs="Times New Roman"/>
                <w:lang w:eastAsia="lt-LT"/>
              </w:rPr>
              <w:t xml:space="preserve">, </w:t>
            </w:r>
            <w:r w:rsidRPr="0096642E">
              <w:rPr>
                <w:rFonts w:ascii="Times New Roman" w:eastAsia="Times New Roman" w:hAnsi="Times New Roman" w:cs="Times New Roman"/>
                <w:lang w:eastAsia="lt-LT"/>
              </w:rPr>
              <w:t>1,0 et</w:t>
            </w:r>
            <w:r w:rsidR="0096642E" w:rsidRPr="0096642E">
              <w:rPr>
                <w:rFonts w:ascii="Times New Roman" w:eastAsia="Times New Roman" w:hAnsi="Times New Roman" w:cs="Times New Roman"/>
                <w:lang w:eastAsia="lt-LT"/>
              </w:rPr>
              <w:t>as</w:t>
            </w:r>
          </w:p>
        </w:tc>
        <w:tc>
          <w:tcPr>
            <w:tcW w:w="2279" w:type="dxa"/>
            <w:shd w:val="clear" w:color="auto" w:fill="auto"/>
          </w:tcPr>
          <w:p w14:paraId="161A7584" w14:textId="6C288B64" w:rsidR="00F801C3" w:rsidRPr="00E0280E" w:rsidRDefault="004E6810" w:rsidP="00C67BEA">
            <w:pPr>
              <w:spacing w:after="0" w:line="240" w:lineRule="auto"/>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28</w:t>
            </w:r>
            <w:r w:rsidR="0096642E">
              <w:rPr>
                <w:rFonts w:ascii="Times New Roman" w:eastAsia="Times New Roman" w:hAnsi="Times New Roman" w:cs="Times New Roman"/>
                <w:sz w:val="24"/>
                <w:szCs w:val="24"/>
                <w:lang w:eastAsia="lt-LT"/>
              </w:rPr>
              <w:t xml:space="preserve"> </w:t>
            </w:r>
            <w:r w:rsidRPr="00E0280E">
              <w:rPr>
                <w:rFonts w:ascii="Times New Roman" w:eastAsia="Times New Roman" w:hAnsi="Times New Roman" w:cs="Times New Roman"/>
                <w:sz w:val="24"/>
                <w:szCs w:val="24"/>
                <w:lang w:eastAsia="lt-LT"/>
              </w:rPr>
              <w:t>610,00</w:t>
            </w:r>
          </w:p>
        </w:tc>
        <w:tc>
          <w:tcPr>
            <w:tcW w:w="1938" w:type="dxa"/>
            <w:shd w:val="clear" w:color="auto" w:fill="auto"/>
          </w:tcPr>
          <w:p w14:paraId="101B01E7" w14:textId="77777777" w:rsidR="00F801C3" w:rsidRPr="0096642E" w:rsidRDefault="00380A15" w:rsidP="00C67BEA">
            <w:pPr>
              <w:spacing w:after="0" w:line="240" w:lineRule="auto"/>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Vaikų ligų gydytoja 0,25 et.</w:t>
            </w:r>
          </w:p>
        </w:tc>
      </w:tr>
    </w:tbl>
    <w:p w14:paraId="49C6D28E" w14:textId="22DC548B" w:rsidR="00F801C3" w:rsidRDefault="00F801C3" w:rsidP="00C67BEA">
      <w:pPr>
        <w:spacing w:after="0" w:line="240" w:lineRule="auto"/>
        <w:rPr>
          <w:rFonts w:ascii="Times New Roman" w:eastAsia="Times New Roman" w:hAnsi="Times New Roman" w:cs="Times New Roman"/>
          <w:sz w:val="24"/>
          <w:szCs w:val="24"/>
          <w:lang w:eastAsia="lt-LT"/>
        </w:rPr>
      </w:pPr>
    </w:p>
    <w:p w14:paraId="79A411D0" w14:textId="77777777" w:rsidR="008C4B9E" w:rsidRPr="00E0280E" w:rsidRDefault="008C4B9E" w:rsidP="00C67BEA">
      <w:pPr>
        <w:spacing w:after="0" w:line="240" w:lineRule="auto"/>
        <w:rPr>
          <w:rFonts w:ascii="Times New Roman" w:eastAsia="Times New Roman" w:hAnsi="Times New Roman" w:cs="Times New Roman"/>
          <w:sz w:val="24"/>
          <w:szCs w:val="24"/>
          <w:lang w:eastAsia="lt-LT"/>
        </w:rPr>
      </w:pPr>
    </w:p>
    <w:p w14:paraId="6B8862A8" w14:textId="77777777" w:rsidR="00F801C3" w:rsidRPr="00E0280E" w:rsidRDefault="00F801C3" w:rsidP="00C67BEA">
      <w:pPr>
        <w:spacing w:after="0" w:line="240" w:lineRule="auto"/>
        <w:ind w:firstLine="731"/>
        <w:jc w:val="both"/>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lastRenderedPageBreak/>
        <w:t>1.6. Pagrindiniai veiklos rodikliai:</w:t>
      </w:r>
    </w:p>
    <w:tbl>
      <w:tblPr>
        <w:tblpPr w:leftFromText="180" w:rightFromText="180" w:vertAnchor="text" w:horzAnchor="margin" w:tblpY="14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5"/>
        <w:gridCol w:w="1088"/>
        <w:gridCol w:w="1015"/>
        <w:gridCol w:w="980"/>
        <w:gridCol w:w="1088"/>
        <w:gridCol w:w="1050"/>
        <w:gridCol w:w="851"/>
        <w:gridCol w:w="737"/>
      </w:tblGrid>
      <w:tr w:rsidR="00F801C3" w:rsidRPr="00E0280E" w14:paraId="0B8DBA47" w14:textId="77777777" w:rsidTr="00491119">
        <w:trPr>
          <w:cantSplit/>
          <w:trHeight w:val="376"/>
        </w:trPr>
        <w:tc>
          <w:tcPr>
            <w:tcW w:w="2825" w:type="dxa"/>
            <w:vMerge w:val="restart"/>
          </w:tcPr>
          <w:p w14:paraId="6A3DB566"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Skyrius</w:t>
            </w:r>
          </w:p>
        </w:tc>
        <w:tc>
          <w:tcPr>
            <w:tcW w:w="1088" w:type="dxa"/>
            <w:vMerge w:val="restart"/>
          </w:tcPr>
          <w:p w14:paraId="5C64F952"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Lovų skaičius</w:t>
            </w:r>
          </w:p>
          <w:p w14:paraId="28BDB4E1"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metų pabaigoje</w:t>
            </w:r>
          </w:p>
        </w:tc>
        <w:tc>
          <w:tcPr>
            <w:tcW w:w="1015" w:type="dxa"/>
            <w:vMerge w:val="restart"/>
          </w:tcPr>
          <w:p w14:paraId="10D0D968"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Planinis</w:t>
            </w:r>
          </w:p>
          <w:p w14:paraId="37313111"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lovos</w:t>
            </w:r>
          </w:p>
          <w:p w14:paraId="75341B2F" w14:textId="6CED25EE"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funkcio</w:t>
            </w:r>
          </w:p>
          <w:p w14:paraId="6B03DB40"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navimas</w:t>
            </w:r>
          </w:p>
        </w:tc>
        <w:tc>
          <w:tcPr>
            <w:tcW w:w="4706" w:type="dxa"/>
            <w:gridSpan w:val="5"/>
          </w:tcPr>
          <w:p w14:paraId="0DFF05C9"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Įvykdymas</w:t>
            </w:r>
          </w:p>
        </w:tc>
      </w:tr>
      <w:tr w:rsidR="00F801C3" w:rsidRPr="00E0280E" w14:paraId="69D2C70A" w14:textId="77777777" w:rsidTr="00491119">
        <w:trPr>
          <w:cantSplit/>
          <w:trHeight w:val="490"/>
        </w:trPr>
        <w:tc>
          <w:tcPr>
            <w:tcW w:w="2825" w:type="dxa"/>
            <w:vMerge/>
          </w:tcPr>
          <w:p w14:paraId="572FE97E"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p>
        </w:tc>
        <w:tc>
          <w:tcPr>
            <w:tcW w:w="1088" w:type="dxa"/>
            <w:vMerge/>
          </w:tcPr>
          <w:p w14:paraId="641D6D59"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p>
        </w:tc>
        <w:tc>
          <w:tcPr>
            <w:tcW w:w="1015" w:type="dxa"/>
            <w:vMerge/>
          </w:tcPr>
          <w:p w14:paraId="57F8E2B8"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p>
        </w:tc>
        <w:tc>
          <w:tcPr>
            <w:tcW w:w="980" w:type="dxa"/>
          </w:tcPr>
          <w:p w14:paraId="021EA28F"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Gydėsi ligonių</w:t>
            </w:r>
          </w:p>
        </w:tc>
        <w:tc>
          <w:tcPr>
            <w:tcW w:w="1088" w:type="dxa"/>
          </w:tcPr>
          <w:p w14:paraId="6C4F0922"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Lovos funkcio-navimas</w:t>
            </w:r>
          </w:p>
        </w:tc>
        <w:tc>
          <w:tcPr>
            <w:tcW w:w="1050" w:type="dxa"/>
          </w:tcPr>
          <w:p w14:paraId="2F1E5E9B" w14:textId="77777777"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Gydymo trukmė</w:t>
            </w:r>
          </w:p>
        </w:tc>
        <w:tc>
          <w:tcPr>
            <w:tcW w:w="851" w:type="dxa"/>
          </w:tcPr>
          <w:p w14:paraId="3B203773" w14:textId="65AD1979"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Lovos apyvarta</w:t>
            </w:r>
          </w:p>
        </w:tc>
        <w:tc>
          <w:tcPr>
            <w:tcW w:w="737" w:type="dxa"/>
          </w:tcPr>
          <w:p w14:paraId="5DFC1A21" w14:textId="5978EC56" w:rsidR="00F801C3" w:rsidRPr="00BD46A1"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Leta</w:t>
            </w:r>
            <w:r w:rsidR="00491119" w:rsidRPr="00BD46A1">
              <w:rPr>
                <w:rFonts w:ascii="Times New Roman" w:eastAsia="Times New Roman" w:hAnsi="Times New Roman" w:cs="Times New Roman"/>
                <w:lang w:eastAsia="lt-LT"/>
              </w:rPr>
              <w:t>-</w:t>
            </w:r>
            <w:r w:rsidRPr="00BD46A1">
              <w:rPr>
                <w:rFonts w:ascii="Times New Roman" w:eastAsia="Times New Roman" w:hAnsi="Times New Roman" w:cs="Times New Roman"/>
                <w:lang w:eastAsia="lt-LT"/>
              </w:rPr>
              <w:t>liš</w:t>
            </w:r>
            <w:r w:rsidR="00491119" w:rsidRPr="00BD46A1">
              <w:rPr>
                <w:rFonts w:ascii="Times New Roman" w:eastAsia="Times New Roman" w:hAnsi="Times New Roman" w:cs="Times New Roman"/>
                <w:lang w:eastAsia="lt-LT"/>
              </w:rPr>
              <w:t>-</w:t>
            </w:r>
          </w:p>
          <w:p w14:paraId="2B835EA6" w14:textId="450E5B47" w:rsidR="00F801C3" w:rsidRPr="00BD46A1"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BD46A1">
              <w:rPr>
                <w:rFonts w:ascii="Times New Roman" w:eastAsia="Times New Roman" w:hAnsi="Times New Roman" w:cs="Times New Roman"/>
                <w:lang w:eastAsia="lt-LT"/>
              </w:rPr>
              <w:t>k</w:t>
            </w:r>
            <w:r w:rsidR="00F801C3" w:rsidRPr="00BD46A1">
              <w:rPr>
                <w:rFonts w:ascii="Times New Roman" w:eastAsia="Times New Roman" w:hAnsi="Times New Roman" w:cs="Times New Roman"/>
                <w:lang w:eastAsia="lt-LT"/>
              </w:rPr>
              <w:t>um</w:t>
            </w:r>
            <w:r w:rsidRPr="00BD46A1">
              <w:rPr>
                <w:rFonts w:ascii="Times New Roman" w:eastAsia="Times New Roman" w:hAnsi="Times New Roman" w:cs="Times New Roman"/>
                <w:lang w:eastAsia="lt-LT"/>
              </w:rPr>
              <w:t>-</w:t>
            </w:r>
            <w:r w:rsidR="00F801C3" w:rsidRPr="00BD46A1">
              <w:rPr>
                <w:rFonts w:ascii="Times New Roman" w:eastAsia="Times New Roman" w:hAnsi="Times New Roman" w:cs="Times New Roman"/>
                <w:lang w:eastAsia="lt-LT"/>
              </w:rPr>
              <w:t>as</w:t>
            </w:r>
          </w:p>
        </w:tc>
      </w:tr>
      <w:tr w:rsidR="00F801C3" w:rsidRPr="00E0280E" w14:paraId="1CE22B7B" w14:textId="77777777" w:rsidTr="00491119">
        <w:trPr>
          <w:trHeight w:val="347"/>
        </w:trPr>
        <w:tc>
          <w:tcPr>
            <w:tcW w:w="2825" w:type="dxa"/>
          </w:tcPr>
          <w:p w14:paraId="562AC870" w14:textId="77777777" w:rsidR="00F801C3" w:rsidRPr="0096642E" w:rsidRDefault="00F801C3" w:rsidP="00C67BEA">
            <w:pPr>
              <w:keepNext/>
              <w:tabs>
                <w:tab w:val="left" w:pos="851"/>
                <w:tab w:val="left" w:pos="7655"/>
              </w:tabs>
              <w:spacing w:after="0" w:line="240" w:lineRule="auto"/>
              <w:outlineLvl w:val="2"/>
              <w:rPr>
                <w:rFonts w:ascii="Times New Roman" w:eastAsia="Times New Roman" w:hAnsi="Times New Roman" w:cs="Times New Roman"/>
                <w:b/>
                <w:bCs/>
              </w:rPr>
            </w:pPr>
            <w:r w:rsidRPr="0096642E">
              <w:rPr>
                <w:rFonts w:ascii="Times New Roman" w:eastAsia="Times New Roman" w:hAnsi="Times New Roman" w:cs="Times New Roman"/>
                <w:b/>
                <w:bCs/>
              </w:rPr>
              <w:t>1. Priėmimo-skubios pagalbos, reanimacijos ir dienos chirurgijos:</w:t>
            </w:r>
          </w:p>
        </w:tc>
        <w:tc>
          <w:tcPr>
            <w:tcW w:w="1088" w:type="dxa"/>
          </w:tcPr>
          <w:p w14:paraId="4258498D" w14:textId="57D50E46" w:rsidR="00F801C3" w:rsidRPr="0096642E" w:rsidRDefault="00656013"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3</w:t>
            </w:r>
          </w:p>
        </w:tc>
        <w:tc>
          <w:tcPr>
            <w:tcW w:w="1015" w:type="dxa"/>
          </w:tcPr>
          <w:p w14:paraId="500A9065" w14:textId="38167C6D"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c>
          <w:tcPr>
            <w:tcW w:w="980" w:type="dxa"/>
          </w:tcPr>
          <w:p w14:paraId="40525B4B" w14:textId="6138B42D" w:rsidR="00F801C3" w:rsidRPr="0096642E" w:rsidRDefault="00656013"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164</w:t>
            </w:r>
          </w:p>
        </w:tc>
        <w:tc>
          <w:tcPr>
            <w:tcW w:w="1088" w:type="dxa"/>
          </w:tcPr>
          <w:p w14:paraId="3285159A" w14:textId="0B6C5EBA" w:rsidR="00F801C3" w:rsidRPr="0096642E" w:rsidRDefault="00656013"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54,7</w:t>
            </w:r>
          </w:p>
        </w:tc>
        <w:tc>
          <w:tcPr>
            <w:tcW w:w="1050" w:type="dxa"/>
          </w:tcPr>
          <w:p w14:paraId="369A881E" w14:textId="58A905D4" w:rsidR="00F801C3" w:rsidRPr="0096642E" w:rsidRDefault="00656013"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1,0</w:t>
            </w:r>
          </w:p>
        </w:tc>
        <w:tc>
          <w:tcPr>
            <w:tcW w:w="851" w:type="dxa"/>
          </w:tcPr>
          <w:p w14:paraId="6164B233" w14:textId="636BA20F" w:rsidR="00F801C3" w:rsidRPr="0096642E" w:rsidRDefault="00656013"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54,7</w:t>
            </w:r>
          </w:p>
        </w:tc>
        <w:tc>
          <w:tcPr>
            <w:tcW w:w="737" w:type="dxa"/>
          </w:tcPr>
          <w:p w14:paraId="6F153D6B"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r>
      <w:tr w:rsidR="00F801C3" w:rsidRPr="00E0280E" w14:paraId="4B2BABEA" w14:textId="77777777" w:rsidTr="00491119">
        <w:trPr>
          <w:trHeight w:val="213"/>
        </w:trPr>
        <w:tc>
          <w:tcPr>
            <w:tcW w:w="2825" w:type="dxa"/>
          </w:tcPr>
          <w:p w14:paraId="2BAAE008" w14:textId="77777777" w:rsidR="00F801C3" w:rsidRPr="0096642E" w:rsidRDefault="00F801C3" w:rsidP="00C67BEA">
            <w:pPr>
              <w:keepNext/>
              <w:tabs>
                <w:tab w:val="left" w:pos="851"/>
                <w:tab w:val="left" w:pos="7655"/>
              </w:tabs>
              <w:spacing w:after="0" w:line="240" w:lineRule="auto"/>
              <w:outlineLvl w:val="2"/>
              <w:rPr>
                <w:rFonts w:ascii="Times New Roman" w:eastAsia="Times New Roman" w:hAnsi="Times New Roman" w:cs="Times New Roman"/>
                <w:bCs/>
              </w:rPr>
            </w:pPr>
            <w:r w:rsidRPr="0096642E">
              <w:rPr>
                <w:rFonts w:ascii="Times New Roman" w:eastAsia="Times New Roman" w:hAnsi="Times New Roman" w:cs="Times New Roman"/>
                <w:bCs/>
              </w:rPr>
              <w:t xml:space="preserve">1.1. Reanimacijos </w:t>
            </w:r>
          </w:p>
        </w:tc>
        <w:tc>
          <w:tcPr>
            <w:tcW w:w="1088" w:type="dxa"/>
          </w:tcPr>
          <w:p w14:paraId="55615E48"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c>
          <w:tcPr>
            <w:tcW w:w="1015" w:type="dxa"/>
          </w:tcPr>
          <w:p w14:paraId="136AE606"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c>
          <w:tcPr>
            <w:tcW w:w="980" w:type="dxa"/>
          </w:tcPr>
          <w:p w14:paraId="07071CF2"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c>
          <w:tcPr>
            <w:tcW w:w="1088" w:type="dxa"/>
          </w:tcPr>
          <w:p w14:paraId="36EE1C33"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c>
          <w:tcPr>
            <w:tcW w:w="1050" w:type="dxa"/>
          </w:tcPr>
          <w:p w14:paraId="67BC916A"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c>
          <w:tcPr>
            <w:tcW w:w="851" w:type="dxa"/>
          </w:tcPr>
          <w:p w14:paraId="482374E3"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c>
          <w:tcPr>
            <w:tcW w:w="737" w:type="dxa"/>
          </w:tcPr>
          <w:p w14:paraId="1347F917" w14:textId="77777777" w:rsidR="00F801C3" w:rsidRPr="0096642E"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r>
      <w:tr w:rsidR="00F801C3" w:rsidRPr="00E0280E" w14:paraId="6A008312" w14:textId="77777777" w:rsidTr="00491119">
        <w:trPr>
          <w:trHeight w:val="347"/>
        </w:trPr>
        <w:tc>
          <w:tcPr>
            <w:tcW w:w="2825" w:type="dxa"/>
          </w:tcPr>
          <w:p w14:paraId="656F1190" w14:textId="77777777" w:rsidR="00F801C3" w:rsidRPr="0096642E" w:rsidRDefault="00F801C3" w:rsidP="00C67BEA">
            <w:pPr>
              <w:keepNext/>
              <w:tabs>
                <w:tab w:val="left" w:pos="851"/>
                <w:tab w:val="left" w:pos="7655"/>
              </w:tabs>
              <w:spacing w:after="0" w:line="240" w:lineRule="auto"/>
              <w:outlineLvl w:val="2"/>
              <w:rPr>
                <w:rFonts w:ascii="Times New Roman" w:eastAsia="Times New Roman" w:hAnsi="Times New Roman" w:cs="Times New Roman"/>
                <w:bCs/>
              </w:rPr>
            </w:pPr>
            <w:r w:rsidRPr="0096642E">
              <w:rPr>
                <w:rFonts w:ascii="Times New Roman" w:eastAsia="Times New Roman" w:hAnsi="Times New Roman" w:cs="Times New Roman"/>
                <w:bCs/>
              </w:rPr>
              <w:t>1.2. Dienos chirurgijos</w:t>
            </w:r>
          </w:p>
        </w:tc>
        <w:tc>
          <w:tcPr>
            <w:tcW w:w="1088" w:type="dxa"/>
          </w:tcPr>
          <w:p w14:paraId="7101AE2E"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3</w:t>
            </w:r>
          </w:p>
        </w:tc>
        <w:tc>
          <w:tcPr>
            <w:tcW w:w="1015" w:type="dxa"/>
          </w:tcPr>
          <w:p w14:paraId="688417FD" w14:textId="11279F49"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c>
          <w:tcPr>
            <w:tcW w:w="980" w:type="dxa"/>
          </w:tcPr>
          <w:p w14:paraId="2E9939BA" w14:textId="1D1F9991"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164</w:t>
            </w:r>
          </w:p>
        </w:tc>
        <w:tc>
          <w:tcPr>
            <w:tcW w:w="1088" w:type="dxa"/>
          </w:tcPr>
          <w:p w14:paraId="47484EDD" w14:textId="7869B434"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54,7</w:t>
            </w:r>
          </w:p>
        </w:tc>
        <w:tc>
          <w:tcPr>
            <w:tcW w:w="1050" w:type="dxa"/>
          </w:tcPr>
          <w:p w14:paraId="3C065A43" w14:textId="1DB7DC51"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1,0</w:t>
            </w:r>
          </w:p>
        </w:tc>
        <w:tc>
          <w:tcPr>
            <w:tcW w:w="851" w:type="dxa"/>
          </w:tcPr>
          <w:p w14:paraId="5AC19E58" w14:textId="6EB1941E"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54,7</w:t>
            </w:r>
          </w:p>
        </w:tc>
        <w:tc>
          <w:tcPr>
            <w:tcW w:w="737" w:type="dxa"/>
          </w:tcPr>
          <w:p w14:paraId="50E48649" w14:textId="77777777" w:rsidR="00F801C3" w:rsidRPr="0096642E"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r>
      <w:tr w:rsidR="00F801C3" w:rsidRPr="00E0280E" w14:paraId="2C8AFF3D" w14:textId="77777777" w:rsidTr="00491119">
        <w:trPr>
          <w:trHeight w:val="347"/>
        </w:trPr>
        <w:tc>
          <w:tcPr>
            <w:tcW w:w="2825" w:type="dxa"/>
          </w:tcPr>
          <w:p w14:paraId="30B1409A" w14:textId="77777777" w:rsidR="00F801C3" w:rsidRPr="0096642E" w:rsidRDefault="00F801C3" w:rsidP="00C67BEA">
            <w:pPr>
              <w:tabs>
                <w:tab w:val="left" w:pos="851"/>
                <w:tab w:val="left" w:pos="7655"/>
              </w:tabs>
              <w:spacing w:after="0" w:line="240" w:lineRule="auto"/>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2. Vidaus ligų</w:t>
            </w:r>
          </w:p>
        </w:tc>
        <w:tc>
          <w:tcPr>
            <w:tcW w:w="1088" w:type="dxa"/>
          </w:tcPr>
          <w:p w14:paraId="1B081F7A"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30</w:t>
            </w:r>
          </w:p>
        </w:tc>
        <w:tc>
          <w:tcPr>
            <w:tcW w:w="1015" w:type="dxa"/>
          </w:tcPr>
          <w:p w14:paraId="21AC4265" w14:textId="77777777" w:rsidR="00F801C3" w:rsidRPr="0096642E"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p>
        </w:tc>
        <w:tc>
          <w:tcPr>
            <w:tcW w:w="980" w:type="dxa"/>
          </w:tcPr>
          <w:p w14:paraId="687BE392" w14:textId="223B5BC9"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367</w:t>
            </w:r>
          </w:p>
        </w:tc>
        <w:tc>
          <w:tcPr>
            <w:tcW w:w="1088" w:type="dxa"/>
          </w:tcPr>
          <w:p w14:paraId="73D651CB" w14:textId="2E6FFD7F"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166,9</w:t>
            </w:r>
          </w:p>
        </w:tc>
        <w:tc>
          <w:tcPr>
            <w:tcW w:w="1050" w:type="dxa"/>
          </w:tcPr>
          <w:p w14:paraId="000CDF52" w14:textId="4246B63B"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13,6</w:t>
            </w:r>
          </w:p>
        </w:tc>
        <w:tc>
          <w:tcPr>
            <w:tcW w:w="851" w:type="dxa"/>
          </w:tcPr>
          <w:p w14:paraId="08E008F6" w14:textId="110DFC61"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12,2</w:t>
            </w:r>
          </w:p>
        </w:tc>
        <w:tc>
          <w:tcPr>
            <w:tcW w:w="737" w:type="dxa"/>
          </w:tcPr>
          <w:p w14:paraId="15C47361" w14:textId="6A386B63"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12,0</w:t>
            </w:r>
          </w:p>
        </w:tc>
      </w:tr>
      <w:tr w:rsidR="00F801C3" w:rsidRPr="00E0280E" w14:paraId="3660F8C1" w14:textId="77777777" w:rsidTr="00491119">
        <w:trPr>
          <w:trHeight w:val="347"/>
        </w:trPr>
        <w:tc>
          <w:tcPr>
            <w:tcW w:w="2825" w:type="dxa"/>
          </w:tcPr>
          <w:p w14:paraId="6B6E94E1" w14:textId="77777777" w:rsidR="00F801C3" w:rsidRPr="0096642E" w:rsidRDefault="00F801C3" w:rsidP="00C67BEA">
            <w:pPr>
              <w:tabs>
                <w:tab w:val="left" w:pos="851"/>
                <w:tab w:val="left" w:pos="7655"/>
              </w:tabs>
              <w:spacing w:after="0" w:line="240" w:lineRule="auto"/>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3. Vaikų ligų</w:t>
            </w:r>
          </w:p>
        </w:tc>
        <w:tc>
          <w:tcPr>
            <w:tcW w:w="1088" w:type="dxa"/>
          </w:tcPr>
          <w:p w14:paraId="0C525B93"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10</w:t>
            </w:r>
          </w:p>
        </w:tc>
        <w:tc>
          <w:tcPr>
            <w:tcW w:w="1015" w:type="dxa"/>
          </w:tcPr>
          <w:p w14:paraId="4E8FD62A" w14:textId="77777777" w:rsidR="00F801C3" w:rsidRPr="0096642E"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p>
        </w:tc>
        <w:tc>
          <w:tcPr>
            <w:tcW w:w="980" w:type="dxa"/>
          </w:tcPr>
          <w:p w14:paraId="7F17F932" w14:textId="4E4064F8"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291</w:t>
            </w:r>
          </w:p>
        </w:tc>
        <w:tc>
          <w:tcPr>
            <w:tcW w:w="1088" w:type="dxa"/>
          </w:tcPr>
          <w:p w14:paraId="55C0019A" w14:textId="74CB2259"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161,4</w:t>
            </w:r>
          </w:p>
        </w:tc>
        <w:tc>
          <w:tcPr>
            <w:tcW w:w="1050" w:type="dxa"/>
          </w:tcPr>
          <w:p w14:paraId="420A5653" w14:textId="4390E2CB"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5,6</w:t>
            </w:r>
          </w:p>
        </w:tc>
        <w:tc>
          <w:tcPr>
            <w:tcW w:w="851" w:type="dxa"/>
          </w:tcPr>
          <w:p w14:paraId="219E7EC7" w14:textId="57BF2355"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29,1</w:t>
            </w:r>
          </w:p>
        </w:tc>
        <w:tc>
          <w:tcPr>
            <w:tcW w:w="737" w:type="dxa"/>
          </w:tcPr>
          <w:p w14:paraId="58725CDA"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w:t>
            </w:r>
          </w:p>
        </w:tc>
      </w:tr>
      <w:tr w:rsidR="009F3A66" w:rsidRPr="00E0280E" w14:paraId="2389E5F2" w14:textId="77777777" w:rsidTr="00491119">
        <w:trPr>
          <w:trHeight w:val="347"/>
        </w:trPr>
        <w:tc>
          <w:tcPr>
            <w:tcW w:w="2825" w:type="dxa"/>
            <w:shd w:val="clear" w:color="auto" w:fill="D9D9D9" w:themeFill="background1" w:themeFillShade="D9"/>
          </w:tcPr>
          <w:p w14:paraId="4133CA9F" w14:textId="77777777" w:rsidR="009F3A66" w:rsidRPr="0096642E" w:rsidRDefault="009F3A66" w:rsidP="00C67BEA">
            <w:pPr>
              <w:tabs>
                <w:tab w:val="left" w:pos="851"/>
                <w:tab w:val="left" w:pos="7655"/>
              </w:tabs>
              <w:spacing w:after="0" w:line="240" w:lineRule="auto"/>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Iš viso aktyvaus gydymo (be palaikomojo gydymo ir slaugos)</w:t>
            </w:r>
          </w:p>
        </w:tc>
        <w:tc>
          <w:tcPr>
            <w:tcW w:w="1088" w:type="dxa"/>
            <w:shd w:val="clear" w:color="auto" w:fill="D9D9D9" w:themeFill="background1" w:themeFillShade="D9"/>
          </w:tcPr>
          <w:p w14:paraId="7AF10CAD" w14:textId="77777777" w:rsidR="009F3A66" w:rsidRPr="0096642E" w:rsidRDefault="00380A15"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43</w:t>
            </w:r>
          </w:p>
        </w:tc>
        <w:tc>
          <w:tcPr>
            <w:tcW w:w="1015" w:type="dxa"/>
            <w:shd w:val="clear" w:color="auto" w:fill="D9D9D9" w:themeFill="background1" w:themeFillShade="D9"/>
          </w:tcPr>
          <w:p w14:paraId="0C803DAA" w14:textId="77777777" w:rsidR="009F3A66" w:rsidRPr="0096642E" w:rsidRDefault="009F3A66" w:rsidP="00C67BEA">
            <w:pPr>
              <w:tabs>
                <w:tab w:val="left" w:pos="851"/>
                <w:tab w:val="left" w:pos="7655"/>
              </w:tabs>
              <w:spacing w:after="0" w:line="240" w:lineRule="auto"/>
              <w:jc w:val="right"/>
              <w:rPr>
                <w:rFonts w:ascii="Times New Roman" w:eastAsia="Times New Roman" w:hAnsi="Times New Roman" w:cs="Times New Roman"/>
                <w:b/>
                <w:bCs/>
                <w:lang w:eastAsia="lt-LT"/>
              </w:rPr>
            </w:pPr>
          </w:p>
        </w:tc>
        <w:tc>
          <w:tcPr>
            <w:tcW w:w="980" w:type="dxa"/>
            <w:shd w:val="clear" w:color="auto" w:fill="D9D9D9" w:themeFill="background1" w:themeFillShade="D9"/>
          </w:tcPr>
          <w:p w14:paraId="2ECA5D21" w14:textId="742A34E4" w:rsidR="009F3A66" w:rsidRPr="0096642E" w:rsidRDefault="00491119"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822</w:t>
            </w:r>
          </w:p>
        </w:tc>
        <w:tc>
          <w:tcPr>
            <w:tcW w:w="1088" w:type="dxa"/>
            <w:shd w:val="clear" w:color="auto" w:fill="D9D9D9" w:themeFill="background1" w:themeFillShade="D9"/>
          </w:tcPr>
          <w:p w14:paraId="24638193" w14:textId="5B65CF06" w:rsidR="009F3A66" w:rsidRPr="0096642E" w:rsidRDefault="00491119"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157,8</w:t>
            </w:r>
          </w:p>
        </w:tc>
        <w:tc>
          <w:tcPr>
            <w:tcW w:w="1050" w:type="dxa"/>
            <w:shd w:val="clear" w:color="auto" w:fill="D9D9D9" w:themeFill="background1" w:themeFillShade="D9"/>
          </w:tcPr>
          <w:p w14:paraId="186E9BED" w14:textId="2CE503B2" w:rsidR="009F3A66" w:rsidRPr="0096642E" w:rsidRDefault="00491119"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8,3</w:t>
            </w:r>
          </w:p>
        </w:tc>
        <w:tc>
          <w:tcPr>
            <w:tcW w:w="851" w:type="dxa"/>
            <w:shd w:val="clear" w:color="auto" w:fill="D9D9D9" w:themeFill="background1" w:themeFillShade="D9"/>
          </w:tcPr>
          <w:p w14:paraId="66609D6D" w14:textId="32BC89B9" w:rsidR="009F3A66" w:rsidRPr="0096642E" w:rsidRDefault="00491119"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19,1</w:t>
            </w:r>
          </w:p>
        </w:tc>
        <w:tc>
          <w:tcPr>
            <w:tcW w:w="737" w:type="dxa"/>
            <w:shd w:val="clear" w:color="auto" w:fill="D9D9D9" w:themeFill="background1" w:themeFillShade="D9"/>
          </w:tcPr>
          <w:p w14:paraId="23843FA2" w14:textId="7D8A0875" w:rsidR="009F3A66" w:rsidRPr="0096642E" w:rsidRDefault="00491119"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5,4</w:t>
            </w:r>
          </w:p>
        </w:tc>
      </w:tr>
      <w:tr w:rsidR="00F801C3" w:rsidRPr="00E0280E" w14:paraId="3532215D" w14:textId="77777777" w:rsidTr="00491119">
        <w:trPr>
          <w:trHeight w:val="347"/>
        </w:trPr>
        <w:tc>
          <w:tcPr>
            <w:tcW w:w="2825" w:type="dxa"/>
          </w:tcPr>
          <w:p w14:paraId="7C474250" w14:textId="77777777" w:rsidR="00F801C3" w:rsidRPr="0096642E" w:rsidRDefault="00F801C3" w:rsidP="00C67BEA">
            <w:pPr>
              <w:tabs>
                <w:tab w:val="left" w:pos="851"/>
                <w:tab w:val="left" w:pos="7655"/>
              </w:tabs>
              <w:spacing w:after="0" w:line="240" w:lineRule="auto"/>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4. Palaikomojo gydymo, slaugos ir paliatyvios slaugos</w:t>
            </w:r>
          </w:p>
        </w:tc>
        <w:tc>
          <w:tcPr>
            <w:tcW w:w="1088" w:type="dxa"/>
          </w:tcPr>
          <w:p w14:paraId="54C7E941"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75</w:t>
            </w:r>
          </w:p>
        </w:tc>
        <w:tc>
          <w:tcPr>
            <w:tcW w:w="1015" w:type="dxa"/>
          </w:tcPr>
          <w:p w14:paraId="144C3590" w14:textId="77777777" w:rsidR="00F801C3" w:rsidRPr="0096642E"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p>
        </w:tc>
        <w:tc>
          <w:tcPr>
            <w:tcW w:w="980" w:type="dxa"/>
          </w:tcPr>
          <w:p w14:paraId="4AAF8BB6" w14:textId="5FC47222"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257</w:t>
            </w:r>
          </w:p>
        </w:tc>
        <w:tc>
          <w:tcPr>
            <w:tcW w:w="1088" w:type="dxa"/>
          </w:tcPr>
          <w:p w14:paraId="4B8F9A03" w14:textId="2D50693C"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292,0</w:t>
            </w:r>
          </w:p>
        </w:tc>
        <w:tc>
          <w:tcPr>
            <w:tcW w:w="1050" w:type="dxa"/>
          </w:tcPr>
          <w:p w14:paraId="5F143736" w14:textId="762128E4"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85,2</w:t>
            </w:r>
          </w:p>
        </w:tc>
        <w:tc>
          <w:tcPr>
            <w:tcW w:w="851" w:type="dxa"/>
          </w:tcPr>
          <w:p w14:paraId="2596EF75" w14:textId="3E146CF6"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3,4</w:t>
            </w:r>
          </w:p>
        </w:tc>
        <w:tc>
          <w:tcPr>
            <w:tcW w:w="737" w:type="dxa"/>
          </w:tcPr>
          <w:p w14:paraId="2A6D1101" w14:textId="097294EF"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32,7</w:t>
            </w:r>
          </w:p>
        </w:tc>
      </w:tr>
      <w:tr w:rsidR="00F801C3" w:rsidRPr="00E0280E" w14:paraId="3D0913F4" w14:textId="77777777" w:rsidTr="00491119">
        <w:trPr>
          <w:trHeight w:val="361"/>
        </w:trPr>
        <w:tc>
          <w:tcPr>
            <w:tcW w:w="2825" w:type="dxa"/>
          </w:tcPr>
          <w:p w14:paraId="5F36C9FF" w14:textId="77777777" w:rsidR="00F801C3" w:rsidRPr="0096642E" w:rsidRDefault="00F801C3" w:rsidP="00C67BEA">
            <w:pPr>
              <w:tabs>
                <w:tab w:val="left" w:pos="851"/>
                <w:tab w:val="left" w:pos="7655"/>
              </w:tabs>
              <w:spacing w:after="0" w:line="240" w:lineRule="auto"/>
              <w:jc w:val="right"/>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Iš viso</w:t>
            </w:r>
            <w:r w:rsidR="009F3A66" w:rsidRPr="0096642E">
              <w:rPr>
                <w:rFonts w:ascii="Times New Roman" w:eastAsia="Times New Roman" w:hAnsi="Times New Roman" w:cs="Times New Roman"/>
                <w:b/>
                <w:bCs/>
                <w:lang w:eastAsia="lt-LT"/>
              </w:rPr>
              <w:t xml:space="preserve"> (1+2+3+4)</w:t>
            </w:r>
          </w:p>
        </w:tc>
        <w:tc>
          <w:tcPr>
            <w:tcW w:w="1088" w:type="dxa"/>
          </w:tcPr>
          <w:p w14:paraId="53F013FA" w14:textId="77777777" w:rsidR="00F801C3" w:rsidRPr="0096642E" w:rsidRDefault="00380A15"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118</w:t>
            </w:r>
          </w:p>
        </w:tc>
        <w:tc>
          <w:tcPr>
            <w:tcW w:w="1015" w:type="dxa"/>
          </w:tcPr>
          <w:p w14:paraId="3C3B3D94" w14:textId="77777777" w:rsidR="00F801C3" w:rsidRPr="0096642E" w:rsidRDefault="00F801C3" w:rsidP="00C67BEA">
            <w:pPr>
              <w:tabs>
                <w:tab w:val="left" w:pos="851"/>
                <w:tab w:val="left" w:pos="7655"/>
              </w:tabs>
              <w:spacing w:after="0" w:line="240" w:lineRule="auto"/>
              <w:jc w:val="right"/>
              <w:rPr>
                <w:rFonts w:ascii="Times New Roman" w:eastAsia="Times New Roman" w:hAnsi="Times New Roman" w:cs="Times New Roman"/>
                <w:b/>
                <w:bCs/>
                <w:lang w:eastAsia="lt-LT"/>
              </w:rPr>
            </w:pPr>
          </w:p>
        </w:tc>
        <w:tc>
          <w:tcPr>
            <w:tcW w:w="980" w:type="dxa"/>
          </w:tcPr>
          <w:p w14:paraId="47B635D9" w14:textId="6C770480" w:rsidR="00F801C3" w:rsidRPr="0096642E" w:rsidRDefault="00380A15" w:rsidP="00C67BEA">
            <w:pPr>
              <w:tabs>
                <w:tab w:val="left" w:pos="851"/>
                <w:tab w:val="left" w:pos="7655"/>
              </w:tabs>
              <w:spacing w:after="0" w:line="240" w:lineRule="auto"/>
              <w:jc w:val="right"/>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1</w:t>
            </w:r>
            <w:r w:rsidR="00491119" w:rsidRPr="0096642E">
              <w:rPr>
                <w:rFonts w:ascii="Times New Roman" w:eastAsia="Times New Roman" w:hAnsi="Times New Roman" w:cs="Times New Roman"/>
                <w:b/>
                <w:bCs/>
                <w:lang w:eastAsia="lt-LT"/>
              </w:rPr>
              <w:t>079</w:t>
            </w:r>
          </w:p>
        </w:tc>
        <w:tc>
          <w:tcPr>
            <w:tcW w:w="1088" w:type="dxa"/>
          </w:tcPr>
          <w:p w14:paraId="343CB2EE" w14:textId="266B51D8"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243,1</w:t>
            </w:r>
          </w:p>
        </w:tc>
        <w:tc>
          <w:tcPr>
            <w:tcW w:w="1050" w:type="dxa"/>
          </w:tcPr>
          <w:p w14:paraId="17A919EC" w14:textId="224E21A6"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26,6</w:t>
            </w:r>
          </w:p>
        </w:tc>
        <w:tc>
          <w:tcPr>
            <w:tcW w:w="851" w:type="dxa"/>
          </w:tcPr>
          <w:p w14:paraId="4D5434D2" w14:textId="27F884C9"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9,1</w:t>
            </w:r>
          </w:p>
        </w:tc>
        <w:tc>
          <w:tcPr>
            <w:tcW w:w="737" w:type="dxa"/>
          </w:tcPr>
          <w:p w14:paraId="327B3E12" w14:textId="1FCABE50" w:rsidR="00F801C3" w:rsidRPr="0096642E" w:rsidRDefault="00491119" w:rsidP="00C67BEA">
            <w:pPr>
              <w:tabs>
                <w:tab w:val="left" w:pos="851"/>
                <w:tab w:val="left" w:pos="7655"/>
              </w:tabs>
              <w:spacing w:after="0" w:line="240" w:lineRule="auto"/>
              <w:jc w:val="center"/>
              <w:rPr>
                <w:rFonts w:ascii="Times New Roman" w:eastAsia="Times New Roman" w:hAnsi="Times New Roman" w:cs="Times New Roman"/>
                <w:b/>
                <w:bCs/>
                <w:lang w:eastAsia="lt-LT"/>
              </w:rPr>
            </w:pPr>
            <w:r w:rsidRPr="0096642E">
              <w:rPr>
                <w:rFonts w:ascii="Times New Roman" w:eastAsia="Times New Roman" w:hAnsi="Times New Roman" w:cs="Times New Roman"/>
                <w:b/>
                <w:bCs/>
                <w:lang w:eastAsia="lt-LT"/>
              </w:rPr>
              <w:t>11,9</w:t>
            </w:r>
          </w:p>
        </w:tc>
      </w:tr>
    </w:tbl>
    <w:p w14:paraId="2D87A24F" w14:textId="77777777" w:rsidR="00FD00D3" w:rsidRDefault="00FD00D3" w:rsidP="00C67BEA">
      <w:pPr>
        <w:spacing w:after="0" w:line="240" w:lineRule="auto"/>
        <w:ind w:firstLine="731"/>
        <w:jc w:val="both"/>
        <w:rPr>
          <w:rFonts w:ascii="Times New Roman" w:eastAsia="Times New Roman" w:hAnsi="Times New Roman" w:cs="Times New Roman"/>
          <w:sz w:val="24"/>
          <w:szCs w:val="24"/>
          <w:lang w:eastAsia="lt-LT"/>
        </w:rPr>
      </w:pPr>
    </w:p>
    <w:p w14:paraId="56F30013" w14:textId="032D06C5" w:rsidR="00491119" w:rsidRPr="00E0280E" w:rsidRDefault="00FD00D3" w:rsidP="00C67BEA">
      <w:pPr>
        <w:pStyle w:val="Sraopastraipa"/>
        <w:tabs>
          <w:tab w:val="left" w:pos="709"/>
        </w:tabs>
        <w:spacing w:after="0" w:line="240" w:lineRule="auto"/>
        <w:ind w:left="0" w:firstLine="709"/>
        <w:jc w:val="both"/>
        <w:rPr>
          <w:rFonts w:ascii="Times New Roman" w:eastAsia="Times New Roman" w:hAnsi="Times New Roman"/>
          <w:sz w:val="24"/>
          <w:szCs w:val="24"/>
          <w:lang w:eastAsia="lt-LT"/>
        </w:rPr>
      </w:pPr>
      <w:r>
        <w:rPr>
          <w:rFonts w:ascii="Times New Roman" w:eastAsia="Times New Roman" w:hAnsi="Times New Roman"/>
          <w:b/>
          <w:bCs/>
          <w:sz w:val="24"/>
          <w:szCs w:val="24"/>
          <w:lang w:eastAsia="lt-LT"/>
        </w:rPr>
        <w:t>V</w:t>
      </w:r>
      <w:r w:rsidRPr="00E0280E">
        <w:rPr>
          <w:rFonts w:ascii="Times New Roman" w:eastAsia="Times New Roman" w:hAnsi="Times New Roman"/>
          <w:b/>
          <w:bCs/>
          <w:sz w:val="24"/>
          <w:szCs w:val="24"/>
          <w:lang w:eastAsia="lt-LT"/>
        </w:rPr>
        <w:t xml:space="preserve">ertinti lovos užimtumo bei gydymo trukmės </w:t>
      </w:r>
      <w:r>
        <w:rPr>
          <w:rFonts w:ascii="Times New Roman" w:eastAsia="Times New Roman" w:hAnsi="Times New Roman"/>
          <w:b/>
          <w:bCs/>
          <w:sz w:val="24"/>
          <w:szCs w:val="24"/>
          <w:lang w:eastAsia="lt-LT"/>
        </w:rPr>
        <w:t xml:space="preserve">2020 m. rodiklius netikslinga, </w:t>
      </w:r>
      <w:r w:rsidRPr="00FD00D3">
        <w:rPr>
          <w:rFonts w:ascii="Times New Roman" w:eastAsia="Times New Roman" w:hAnsi="Times New Roman"/>
          <w:bCs/>
          <w:sz w:val="24"/>
          <w:szCs w:val="24"/>
          <w:lang w:eastAsia="lt-LT"/>
        </w:rPr>
        <w:t>nes</w:t>
      </w:r>
      <w:r>
        <w:rPr>
          <w:rFonts w:ascii="Times New Roman" w:eastAsia="Times New Roman" w:hAnsi="Times New Roman"/>
          <w:b/>
          <w:bCs/>
          <w:sz w:val="24"/>
          <w:szCs w:val="24"/>
          <w:lang w:eastAsia="lt-LT"/>
        </w:rPr>
        <w:t xml:space="preserve"> </w:t>
      </w:r>
      <w:r w:rsidRPr="00FD00D3">
        <w:rPr>
          <w:rFonts w:ascii="Times New Roman" w:eastAsia="Times New Roman" w:hAnsi="Times New Roman"/>
          <w:bCs/>
          <w:sz w:val="24"/>
          <w:szCs w:val="24"/>
          <w:lang w:eastAsia="lt-LT"/>
        </w:rPr>
        <w:t>Gargždų l</w:t>
      </w:r>
      <w:r w:rsidR="00491119" w:rsidRPr="00E0280E">
        <w:rPr>
          <w:rFonts w:ascii="Times New Roman" w:eastAsia="Times New Roman" w:hAnsi="Times New Roman"/>
          <w:sz w:val="24"/>
          <w:szCs w:val="24"/>
          <w:lang w:eastAsia="lt-LT"/>
        </w:rPr>
        <w:t xml:space="preserve">igoninės veiklos rodikliams </w:t>
      </w:r>
      <w:r>
        <w:rPr>
          <w:rFonts w:ascii="Times New Roman" w:eastAsia="Times New Roman" w:hAnsi="Times New Roman"/>
          <w:sz w:val="24"/>
          <w:szCs w:val="24"/>
          <w:lang w:eastAsia="lt-LT"/>
        </w:rPr>
        <w:t>ataskaitiniais metais</w:t>
      </w:r>
      <w:r w:rsidR="00491119" w:rsidRPr="00E0280E">
        <w:rPr>
          <w:rFonts w:ascii="Times New Roman" w:eastAsia="Times New Roman" w:hAnsi="Times New Roman"/>
          <w:sz w:val="24"/>
          <w:szCs w:val="24"/>
          <w:lang w:eastAsia="lt-LT"/>
        </w:rPr>
        <w:t xml:space="preserve"> didelę įtaką turėjo sudėtinga epidemiologinė situacija </w:t>
      </w:r>
      <w:r>
        <w:rPr>
          <w:rFonts w:ascii="Times New Roman" w:eastAsia="Times New Roman" w:hAnsi="Times New Roman"/>
          <w:sz w:val="24"/>
          <w:szCs w:val="24"/>
          <w:lang w:eastAsia="lt-LT"/>
        </w:rPr>
        <w:t>dėl</w:t>
      </w:r>
      <w:r w:rsidR="00491119" w:rsidRPr="00E0280E">
        <w:rPr>
          <w:rFonts w:ascii="Times New Roman" w:eastAsia="Times New Roman" w:hAnsi="Times New Roman"/>
          <w:sz w:val="24"/>
          <w:szCs w:val="24"/>
          <w:lang w:eastAsia="lt-LT"/>
        </w:rPr>
        <w:t xml:space="preserve"> COVID-19 </w:t>
      </w:r>
      <w:r>
        <w:rPr>
          <w:rFonts w:ascii="Times New Roman" w:eastAsia="Times New Roman" w:hAnsi="Times New Roman"/>
          <w:sz w:val="24"/>
          <w:szCs w:val="24"/>
          <w:lang w:eastAsia="lt-LT"/>
        </w:rPr>
        <w:t>ligos</w:t>
      </w:r>
      <w:r w:rsidR="00491119" w:rsidRPr="00E0280E">
        <w:rPr>
          <w:rFonts w:ascii="Times New Roman" w:eastAsia="Times New Roman" w:hAnsi="Times New Roman"/>
          <w:sz w:val="24"/>
          <w:szCs w:val="24"/>
          <w:lang w:eastAsia="lt-LT"/>
        </w:rPr>
        <w:t>:</w:t>
      </w:r>
    </w:p>
    <w:p w14:paraId="67C3008C" w14:textId="1C1F7288" w:rsidR="003F13C7" w:rsidRPr="00E0280E" w:rsidRDefault="00491119"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2020</w:t>
      </w:r>
      <w:r w:rsidR="00231607">
        <w:rPr>
          <w:rFonts w:ascii="Times New Roman" w:eastAsia="Times New Roman" w:hAnsi="Times New Roman" w:cs="Times New Roman"/>
          <w:sz w:val="24"/>
          <w:szCs w:val="24"/>
          <w:lang w:eastAsia="lt-LT"/>
        </w:rPr>
        <w:t xml:space="preserve"> m. kovo 16 d.</w:t>
      </w:r>
      <w:r w:rsidRPr="00E0280E">
        <w:rPr>
          <w:rFonts w:ascii="Times New Roman" w:eastAsia="Times New Roman" w:hAnsi="Times New Roman" w:cs="Times New Roman"/>
          <w:sz w:val="24"/>
          <w:szCs w:val="24"/>
          <w:lang w:eastAsia="lt-LT"/>
        </w:rPr>
        <w:t xml:space="preserve"> paskelbus Lietuvoje karantiną buvo sustabdytas visų paslaugų teikimas,</w:t>
      </w:r>
      <w:r w:rsidR="00231607">
        <w:rPr>
          <w:rFonts w:ascii="Times New Roman" w:eastAsia="Times New Roman" w:hAnsi="Times New Roman" w:cs="Times New Roman"/>
          <w:sz w:val="24"/>
          <w:szCs w:val="24"/>
          <w:lang w:eastAsia="lt-LT"/>
        </w:rPr>
        <w:t xml:space="preserve"> </w:t>
      </w:r>
      <w:r w:rsidRPr="00E0280E">
        <w:rPr>
          <w:rFonts w:ascii="Times New Roman" w:eastAsia="Times New Roman" w:hAnsi="Times New Roman" w:cs="Times New Roman"/>
          <w:sz w:val="24"/>
          <w:szCs w:val="24"/>
          <w:lang w:eastAsia="lt-LT"/>
        </w:rPr>
        <w:t xml:space="preserve">išskyrus būtinąją medicininę pagalbą. </w:t>
      </w:r>
      <w:r w:rsidR="00231607">
        <w:rPr>
          <w:rFonts w:ascii="Times New Roman" w:eastAsia="Times New Roman" w:hAnsi="Times New Roman" w:cs="Times New Roman"/>
          <w:sz w:val="24"/>
          <w:szCs w:val="24"/>
          <w:lang w:eastAsia="lt-LT"/>
        </w:rPr>
        <w:t>P</w:t>
      </w:r>
      <w:r w:rsidR="00231607" w:rsidRPr="00E0280E">
        <w:rPr>
          <w:rFonts w:ascii="Times New Roman" w:eastAsia="Times New Roman" w:hAnsi="Times New Roman" w:cs="Times New Roman"/>
          <w:sz w:val="24"/>
          <w:szCs w:val="24"/>
          <w:lang w:eastAsia="lt-LT"/>
        </w:rPr>
        <w:t xml:space="preserve">aslaugų atnaujinimas </w:t>
      </w:r>
      <w:r w:rsidR="00231607">
        <w:rPr>
          <w:rFonts w:ascii="Times New Roman" w:eastAsia="Times New Roman" w:hAnsi="Times New Roman" w:cs="Times New Roman"/>
          <w:sz w:val="24"/>
          <w:szCs w:val="24"/>
          <w:lang w:eastAsia="lt-LT"/>
        </w:rPr>
        <w:t xml:space="preserve">prasidėjo </w:t>
      </w:r>
      <w:r w:rsidRPr="00E0280E">
        <w:rPr>
          <w:rFonts w:ascii="Times New Roman" w:eastAsia="Times New Roman" w:hAnsi="Times New Roman" w:cs="Times New Roman"/>
          <w:sz w:val="24"/>
          <w:szCs w:val="24"/>
          <w:lang w:eastAsia="lt-LT"/>
        </w:rPr>
        <w:t>2020</w:t>
      </w:r>
      <w:r w:rsidR="00231607">
        <w:rPr>
          <w:rFonts w:ascii="Times New Roman" w:eastAsia="Times New Roman" w:hAnsi="Times New Roman" w:cs="Times New Roman"/>
          <w:sz w:val="24"/>
          <w:szCs w:val="24"/>
          <w:lang w:eastAsia="lt-LT"/>
        </w:rPr>
        <w:t xml:space="preserve"> m. birželio </w:t>
      </w:r>
      <w:r w:rsidRPr="00E0280E">
        <w:rPr>
          <w:rFonts w:ascii="Times New Roman" w:eastAsia="Times New Roman" w:hAnsi="Times New Roman" w:cs="Times New Roman"/>
          <w:sz w:val="24"/>
          <w:szCs w:val="24"/>
          <w:lang w:eastAsia="lt-LT"/>
        </w:rPr>
        <w:t xml:space="preserve">16 </w:t>
      </w:r>
      <w:r w:rsidR="00231607">
        <w:rPr>
          <w:rFonts w:ascii="Times New Roman" w:eastAsia="Times New Roman" w:hAnsi="Times New Roman" w:cs="Times New Roman"/>
          <w:sz w:val="24"/>
          <w:szCs w:val="24"/>
          <w:lang w:eastAsia="lt-LT"/>
        </w:rPr>
        <w:t xml:space="preserve">d. </w:t>
      </w:r>
      <w:r w:rsidRPr="00E0280E">
        <w:rPr>
          <w:rFonts w:ascii="Times New Roman" w:eastAsia="Times New Roman" w:hAnsi="Times New Roman" w:cs="Times New Roman"/>
          <w:sz w:val="24"/>
          <w:szCs w:val="24"/>
          <w:lang w:eastAsia="lt-LT"/>
        </w:rPr>
        <w:t>atšaukus karantiną, tačiau jis vyko vangiai</w:t>
      </w:r>
      <w:r w:rsidR="00FD00D3">
        <w:rPr>
          <w:rFonts w:ascii="Times New Roman" w:eastAsia="Times New Roman" w:hAnsi="Times New Roman" w:cs="Times New Roman"/>
          <w:sz w:val="24"/>
          <w:szCs w:val="24"/>
          <w:lang w:eastAsia="lt-LT"/>
        </w:rPr>
        <w:t xml:space="preserve"> dėl įvairių priežasčių:</w:t>
      </w:r>
      <w:r w:rsidRPr="00E0280E">
        <w:rPr>
          <w:rFonts w:ascii="Times New Roman" w:eastAsia="Times New Roman" w:hAnsi="Times New Roman" w:cs="Times New Roman"/>
          <w:sz w:val="24"/>
          <w:szCs w:val="24"/>
          <w:lang w:eastAsia="lt-LT"/>
        </w:rPr>
        <w:t xml:space="preserve"> šei</w:t>
      </w:r>
      <w:r w:rsidR="00DF6597">
        <w:rPr>
          <w:rFonts w:ascii="Times New Roman" w:eastAsia="Times New Roman" w:hAnsi="Times New Roman" w:cs="Times New Roman"/>
          <w:sz w:val="24"/>
          <w:szCs w:val="24"/>
          <w:lang w:eastAsia="lt-LT"/>
        </w:rPr>
        <w:t>mos gydytoj</w:t>
      </w:r>
      <w:r w:rsidR="00FD00D3">
        <w:rPr>
          <w:rFonts w:ascii="Times New Roman" w:eastAsia="Times New Roman" w:hAnsi="Times New Roman" w:cs="Times New Roman"/>
          <w:sz w:val="24"/>
          <w:szCs w:val="24"/>
          <w:lang w:eastAsia="lt-LT"/>
        </w:rPr>
        <w:t>ai dirbo</w:t>
      </w:r>
      <w:r w:rsidR="00DF6597">
        <w:rPr>
          <w:rFonts w:ascii="Times New Roman" w:eastAsia="Times New Roman" w:hAnsi="Times New Roman" w:cs="Times New Roman"/>
          <w:sz w:val="24"/>
          <w:szCs w:val="24"/>
          <w:lang w:eastAsia="lt-LT"/>
        </w:rPr>
        <w:t xml:space="preserve"> nuotolini</w:t>
      </w:r>
      <w:r w:rsidR="00FD00D3">
        <w:rPr>
          <w:rFonts w:ascii="Times New Roman" w:eastAsia="Times New Roman" w:hAnsi="Times New Roman" w:cs="Times New Roman"/>
          <w:sz w:val="24"/>
          <w:szCs w:val="24"/>
          <w:lang w:eastAsia="lt-LT"/>
        </w:rPr>
        <w:t>u</w:t>
      </w:r>
      <w:r w:rsidR="00DF6597">
        <w:rPr>
          <w:rFonts w:ascii="Times New Roman" w:eastAsia="Times New Roman" w:hAnsi="Times New Roman" w:cs="Times New Roman"/>
          <w:sz w:val="24"/>
          <w:szCs w:val="24"/>
          <w:lang w:eastAsia="lt-LT"/>
        </w:rPr>
        <w:t xml:space="preserve"> </w:t>
      </w:r>
      <w:r w:rsidR="00FD00D3">
        <w:rPr>
          <w:rFonts w:ascii="Times New Roman" w:eastAsia="Times New Roman" w:hAnsi="Times New Roman" w:cs="Times New Roman"/>
          <w:sz w:val="24"/>
          <w:szCs w:val="24"/>
          <w:lang w:eastAsia="lt-LT"/>
        </w:rPr>
        <w:t>būdu</w:t>
      </w:r>
      <w:r w:rsidR="00DF6597">
        <w:rPr>
          <w:rFonts w:ascii="Times New Roman" w:eastAsia="Times New Roman" w:hAnsi="Times New Roman" w:cs="Times New Roman"/>
          <w:sz w:val="24"/>
          <w:szCs w:val="24"/>
          <w:lang w:eastAsia="lt-LT"/>
        </w:rPr>
        <w:t xml:space="preserve"> ir </w:t>
      </w:r>
      <w:r w:rsidRPr="00E0280E">
        <w:rPr>
          <w:rFonts w:ascii="Times New Roman" w:eastAsia="Times New Roman" w:hAnsi="Times New Roman" w:cs="Times New Roman"/>
          <w:sz w:val="24"/>
          <w:szCs w:val="24"/>
          <w:lang w:eastAsia="lt-LT"/>
        </w:rPr>
        <w:t>pacienta</w:t>
      </w:r>
      <w:r w:rsidR="00DF6597">
        <w:rPr>
          <w:rFonts w:ascii="Times New Roman" w:eastAsia="Times New Roman" w:hAnsi="Times New Roman" w:cs="Times New Roman"/>
          <w:sz w:val="24"/>
          <w:szCs w:val="24"/>
          <w:lang w:eastAsia="lt-LT"/>
        </w:rPr>
        <w:t xml:space="preserve">i </w:t>
      </w:r>
      <w:r w:rsidRPr="00E0280E">
        <w:rPr>
          <w:rFonts w:ascii="Times New Roman" w:eastAsia="Times New Roman" w:hAnsi="Times New Roman" w:cs="Times New Roman"/>
          <w:sz w:val="24"/>
          <w:szCs w:val="24"/>
          <w:lang w:eastAsia="lt-LT"/>
        </w:rPr>
        <w:t xml:space="preserve">buvo </w:t>
      </w:r>
      <w:r w:rsidR="00DF6597">
        <w:rPr>
          <w:rFonts w:ascii="Times New Roman" w:eastAsia="Times New Roman" w:hAnsi="Times New Roman" w:cs="Times New Roman"/>
          <w:sz w:val="24"/>
          <w:szCs w:val="24"/>
          <w:lang w:eastAsia="lt-LT"/>
        </w:rPr>
        <w:t xml:space="preserve">rečiau </w:t>
      </w:r>
      <w:r w:rsidR="003F13C7" w:rsidRPr="00E0280E">
        <w:rPr>
          <w:rFonts w:ascii="Times New Roman" w:eastAsia="Times New Roman" w:hAnsi="Times New Roman" w:cs="Times New Roman"/>
          <w:sz w:val="24"/>
          <w:szCs w:val="24"/>
          <w:lang w:eastAsia="lt-LT"/>
        </w:rPr>
        <w:t>siun</w:t>
      </w:r>
      <w:r w:rsidR="00DF6597">
        <w:rPr>
          <w:rFonts w:ascii="Times New Roman" w:eastAsia="Times New Roman" w:hAnsi="Times New Roman" w:cs="Times New Roman"/>
          <w:sz w:val="24"/>
          <w:szCs w:val="24"/>
          <w:lang w:eastAsia="lt-LT"/>
        </w:rPr>
        <w:t>čiami</w:t>
      </w:r>
      <w:r w:rsidR="003F13C7" w:rsidRPr="00E0280E">
        <w:rPr>
          <w:rFonts w:ascii="Times New Roman" w:eastAsia="Times New Roman" w:hAnsi="Times New Roman" w:cs="Times New Roman"/>
          <w:sz w:val="24"/>
          <w:szCs w:val="24"/>
          <w:lang w:eastAsia="lt-LT"/>
        </w:rPr>
        <w:t xml:space="preserve"> pas gydytojus specialistus konsultacijoms bei planiniam stacionariniam gydymui</w:t>
      </w:r>
      <w:r w:rsidR="00FD00D3">
        <w:rPr>
          <w:rFonts w:ascii="Times New Roman" w:eastAsia="Times New Roman" w:hAnsi="Times New Roman" w:cs="Times New Roman"/>
          <w:sz w:val="24"/>
          <w:szCs w:val="24"/>
          <w:lang w:eastAsia="lt-LT"/>
        </w:rPr>
        <w:t>, p</w:t>
      </w:r>
      <w:r w:rsidR="00DF6597">
        <w:rPr>
          <w:rFonts w:ascii="Times New Roman" w:eastAsia="Times New Roman" w:hAnsi="Times New Roman" w:cs="Times New Roman"/>
          <w:sz w:val="24"/>
          <w:szCs w:val="24"/>
          <w:lang w:eastAsia="lt-LT"/>
        </w:rPr>
        <w:t xml:space="preserve">atys pacientai </w:t>
      </w:r>
      <w:r w:rsidR="003F13C7" w:rsidRPr="00E0280E">
        <w:rPr>
          <w:rFonts w:ascii="Times New Roman" w:eastAsia="Times New Roman" w:hAnsi="Times New Roman" w:cs="Times New Roman"/>
          <w:sz w:val="24"/>
          <w:szCs w:val="24"/>
          <w:lang w:eastAsia="lt-LT"/>
        </w:rPr>
        <w:t>dėl COVID-19 infekcijos (susidariusi nuomonė, jog ligoninės užkrečia COVID-19 infekcija)</w:t>
      </w:r>
      <w:r w:rsidR="00DF6597">
        <w:rPr>
          <w:rFonts w:ascii="Times New Roman" w:eastAsia="Times New Roman" w:hAnsi="Times New Roman" w:cs="Times New Roman"/>
          <w:sz w:val="24"/>
          <w:szCs w:val="24"/>
          <w:lang w:eastAsia="lt-LT"/>
        </w:rPr>
        <w:t xml:space="preserve"> vengė kreiptis dėl paslaugų</w:t>
      </w:r>
      <w:r w:rsidR="003F13C7" w:rsidRPr="00E0280E">
        <w:rPr>
          <w:rFonts w:ascii="Times New Roman" w:eastAsia="Times New Roman" w:hAnsi="Times New Roman" w:cs="Times New Roman"/>
          <w:sz w:val="24"/>
          <w:szCs w:val="24"/>
          <w:lang w:eastAsia="lt-LT"/>
        </w:rPr>
        <w:t>.</w:t>
      </w:r>
    </w:p>
    <w:p w14:paraId="011E20B2" w14:textId="64669793" w:rsidR="003F13C7" w:rsidRPr="00E0280E" w:rsidRDefault="008B536A" w:rsidP="00C67BEA">
      <w:pPr>
        <w:tabs>
          <w:tab w:val="left" w:pos="709"/>
        </w:tabs>
        <w:spacing w:after="0" w:line="240" w:lineRule="auto"/>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ab/>
      </w:r>
      <w:r w:rsidR="003F13C7" w:rsidRPr="00E0280E">
        <w:rPr>
          <w:rFonts w:ascii="Times New Roman" w:eastAsia="Times New Roman" w:hAnsi="Times New Roman" w:cs="Times New Roman"/>
          <w:sz w:val="24"/>
          <w:szCs w:val="24"/>
          <w:lang w:eastAsia="lt-LT"/>
        </w:rPr>
        <w:t xml:space="preserve">Vadovaujantis </w:t>
      </w:r>
      <w:r w:rsidR="000D3479">
        <w:rPr>
          <w:rFonts w:ascii="Times New Roman" w:eastAsia="Times New Roman" w:hAnsi="Times New Roman" w:cs="Times New Roman"/>
          <w:sz w:val="24"/>
          <w:szCs w:val="24"/>
          <w:lang w:eastAsia="lt-LT"/>
        </w:rPr>
        <w:t xml:space="preserve">sveikatos apsaugos ministro </w:t>
      </w:r>
      <w:r w:rsidR="003F13C7" w:rsidRPr="00E0280E">
        <w:rPr>
          <w:rFonts w:ascii="Times New Roman" w:eastAsia="Times New Roman" w:hAnsi="Times New Roman" w:cs="Times New Roman"/>
          <w:sz w:val="24"/>
          <w:szCs w:val="24"/>
          <w:lang w:eastAsia="lt-LT"/>
        </w:rPr>
        <w:t>2020</w:t>
      </w:r>
      <w:r w:rsidR="000D3479">
        <w:rPr>
          <w:rFonts w:ascii="Times New Roman" w:eastAsia="Times New Roman" w:hAnsi="Times New Roman" w:cs="Times New Roman"/>
          <w:sz w:val="24"/>
          <w:szCs w:val="24"/>
          <w:lang w:eastAsia="lt-LT"/>
        </w:rPr>
        <w:t xml:space="preserve"> m. kovo </w:t>
      </w:r>
      <w:r w:rsidR="003F13C7" w:rsidRPr="00E0280E">
        <w:rPr>
          <w:rFonts w:ascii="Times New Roman" w:eastAsia="Times New Roman" w:hAnsi="Times New Roman" w:cs="Times New Roman"/>
          <w:sz w:val="24"/>
          <w:szCs w:val="24"/>
          <w:lang w:eastAsia="lt-LT"/>
        </w:rPr>
        <w:t xml:space="preserve">4 </w:t>
      </w:r>
      <w:r w:rsidR="000D3479">
        <w:rPr>
          <w:rFonts w:ascii="Times New Roman" w:eastAsia="Times New Roman" w:hAnsi="Times New Roman" w:cs="Times New Roman"/>
          <w:sz w:val="24"/>
          <w:szCs w:val="24"/>
          <w:lang w:eastAsia="lt-LT"/>
        </w:rPr>
        <w:t xml:space="preserve">d. </w:t>
      </w:r>
      <w:r w:rsidR="003F13C7" w:rsidRPr="00E0280E">
        <w:rPr>
          <w:rFonts w:ascii="Times New Roman" w:eastAsia="Times New Roman" w:hAnsi="Times New Roman" w:cs="Times New Roman"/>
          <w:sz w:val="24"/>
          <w:szCs w:val="24"/>
          <w:lang w:eastAsia="lt-LT"/>
        </w:rPr>
        <w:t>įsakymu Nr.</w:t>
      </w:r>
      <w:r w:rsidR="00C25DBB" w:rsidRPr="00E0280E">
        <w:rPr>
          <w:rFonts w:ascii="Times New Roman" w:eastAsia="Times New Roman" w:hAnsi="Times New Roman" w:cs="Times New Roman"/>
          <w:sz w:val="24"/>
          <w:szCs w:val="24"/>
          <w:lang w:eastAsia="lt-LT"/>
        </w:rPr>
        <w:t xml:space="preserve"> V-281</w:t>
      </w:r>
      <w:r w:rsidR="003F13C7" w:rsidRPr="00E0280E">
        <w:rPr>
          <w:rFonts w:ascii="Times New Roman" w:eastAsia="Times New Roman" w:hAnsi="Times New Roman" w:cs="Times New Roman"/>
          <w:sz w:val="24"/>
          <w:szCs w:val="24"/>
          <w:lang w:eastAsia="lt-LT"/>
        </w:rPr>
        <w:t xml:space="preserve"> „Dėl sveikatos priežiūros paslaugų dėl </w:t>
      </w:r>
      <w:r w:rsidR="002E091B" w:rsidRPr="00E0280E">
        <w:rPr>
          <w:rFonts w:ascii="Times New Roman" w:eastAsia="Times New Roman" w:hAnsi="Times New Roman" w:cs="Times New Roman"/>
          <w:sz w:val="24"/>
          <w:szCs w:val="24"/>
          <w:lang w:eastAsia="lt-LT"/>
        </w:rPr>
        <w:t xml:space="preserve">COVID-19 ligos (koronaviruso infekcijos) </w:t>
      </w:r>
      <w:r w:rsidR="003F13C7" w:rsidRPr="00E0280E">
        <w:rPr>
          <w:rFonts w:ascii="Times New Roman" w:eastAsia="Times New Roman" w:hAnsi="Times New Roman" w:cs="Times New Roman"/>
          <w:sz w:val="24"/>
          <w:szCs w:val="24"/>
          <w:lang w:eastAsia="lt-LT"/>
        </w:rPr>
        <w:t>organizavimo tvarkos aprašo patvirtinimo“ bei Klaipėdos regiono sveikatos priežiūros paslaugas organizuojančios Klaipėdos universitetinės ligoninės sprendimu, Gargždų ligoninė nuo 2020</w:t>
      </w:r>
      <w:r w:rsidR="000D3479">
        <w:rPr>
          <w:rFonts w:ascii="Times New Roman" w:eastAsia="Times New Roman" w:hAnsi="Times New Roman" w:cs="Times New Roman"/>
          <w:sz w:val="24"/>
          <w:szCs w:val="24"/>
          <w:lang w:eastAsia="lt-LT"/>
        </w:rPr>
        <w:t xml:space="preserve"> m. lapkričio </w:t>
      </w:r>
      <w:r w:rsidR="003F13C7" w:rsidRPr="00E0280E">
        <w:rPr>
          <w:rFonts w:ascii="Times New Roman" w:eastAsia="Times New Roman" w:hAnsi="Times New Roman" w:cs="Times New Roman"/>
          <w:sz w:val="24"/>
          <w:szCs w:val="24"/>
          <w:lang w:eastAsia="lt-LT"/>
        </w:rPr>
        <w:t>17</w:t>
      </w:r>
      <w:r w:rsidR="000D3479">
        <w:rPr>
          <w:rFonts w:ascii="Times New Roman" w:eastAsia="Times New Roman" w:hAnsi="Times New Roman" w:cs="Times New Roman"/>
          <w:sz w:val="24"/>
          <w:szCs w:val="24"/>
          <w:lang w:eastAsia="lt-LT"/>
        </w:rPr>
        <w:t xml:space="preserve"> d.</w:t>
      </w:r>
      <w:r w:rsidR="003F13C7" w:rsidRPr="00E0280E">
        <w:rPr>
          <w:rFonts w:ascii="Times New Roman" w:eastAsia="Times New Roman" w:hAnsi="Times New Roman" w:cs="Times New Roman"/>
          <w:sz w:val="24"/>
          <w:szCs w:val="24"/>
          <w:lang w:eastAsia="lt-LT"/>
        </w:rPr>
        <w:t xml:space="preserve"> tapo COVID-19 </w:t>
      </w:r>
      <w:r w:rsidR="002537F7">
        <w:rPr>
          <w:rFonts w:ascii="Times New Roman" w:eastAsia="Times New Roman" w:hAnsi="Times New Roman" w:cs="Times New Roman"/>
          <w:sz w:val="24"/>
          <w:szCs w:val="24"/>
          <w:lang w:eastAsia="lt-LT"/>
        </w:rPr>
        <w:t>lig</w:t>
      </w:r>
      <w:r w:rsidR="003F13C7" w:rsidRPr="00E0280E">
        <w:rPr>
          <w:rFonts w:ascii="Times New Roman" w:eastAsia="Times New Roman" w:hAnsi="Times New Roman" w:cs="Times New Roman"/>
          <w:sz w:val="24"/>
          <w:szCs w:val="24"/>
          <w:lang w:eastAsia="lt-LT"/>
        </w:rPr>
        <w:t xml:space="preserve">a sergantiems paslaugas teikianti įstaiga (suformuotas privalomas 25 lovų </w:t>
      </w:r>
      <w:r w:rsidR="000D3479">
        <w:rPr>
          <w:rFonts w:ascii="Times New Roman" w:eastAsia="Times New Roman" w:hAnsi="Times New Roman" w:cs="Times New Roman"/>
          <w:sz w:val="24"/>
          <w:szCs w:val="24"/>
          <w:lang w:eastAsia="lt-LT"/>
        </w:rPr>
        <w:t>su</w:t>
      </w:r>
      <w:r w:rsidR="003F13C7" w:rsidRPr="00E0280E">
        <w:rPr>
          <w:rFonts w:ascii="Times New Roman" w:eastAsia="Times New Roman" w:hAnsi="Times New Roman" w:cs="Times New Roman"/>
          <w:sz w:val="24"/>
          <w:szCs w:val="24"/>
          <w:lang w:eastAsia="lt-LT"/>
        </w:rPr>
        <w:t xml:space="preserve"> 12 deguonies taškų skyrius), to</w:t>
      </w:r>
      <w:r w:rsidR="000D3479">
        <w:rPr>
          <w:rFonts w:ascii="Times New Roman" w:eastAsia="Times New Roman" w:hAnsi="Times New Roman" w:cs="Times New Roman"/>
          <w:sz w:val="24"/>
          <w:szCs w:val="24"/>
          <w:lang w:eastAsia="lt-LT"/>
        </w:rPr>
        <w:t>dėl</w:t>
      </w:r>
      <w:r w:rsidR="003F13C7" w:rsidRPr="00E0280E">
        <w:rPr>
          <w:rFonts w:ascii="Times New Roman" w:eastAsia="Times New Roman" w:hAnsi="Times New Roman" w:cs="Times New Roman"/>
          <w:sz w:val="24"/>
          <w:szCs w:val="24"/>
          <w:lang w:eastAsia="lt-LT"/>
        </w:rPr>
        <w:t xml:space="preserve"> buvo apribo</w:t>
      </w:r>
      <w:r w:rsidR="000D3479">
        <w:rPr>
          <w:rFonts w:ascii="Times New Roman" w:eastAsia="Times New Roman" w:hAnsi="Times New Roman" w:cs="Times New Roman"/>
          <w:sz w:val="24"/>
          <w:szCs w:val="24"/>
          <w:lang w:eastAsia="lt-LT"/>
        </w:rPr>
        <w:t>tas planinių paslaugų teikimas Vidaus ligų ir Va</w:t>
      </w:r>
      <w:r w:rsidR="003F13C7" w:rsidRPr="00E0280E">
        <w:rPr>
          <w:rFonts w:ascii="Times New Roman" w:eastAsia="Times New Roman" w:hAnsi="Times New Roman" w:cs="Times New Roman"/>
          <w:sz w:val="24"/>
          <w:szCs w:val="24"/>
          <w:lang w:eastAsia="lt-LT"/>
        </w:rPr>
        <w:t>ikų ligų skyriuose.</w:t>
      </w:r>
    </w:p>
    <w:p w14:paraId="7D798CAA" w14:textId="0606B02C" w:rsidR="00FD00D3" w:rsidRPr="002537F7" w:rsidRDefault="005A501D" w:rsidP="00C67BEA">
      <w:pPr>
        <w:tabs>
          <w:tab w:val="left" w:pos="709"/>
        </w:tabs>
        <w:spacing w:after="0" w:line="240" w:lineRule="auto"/>
        <w:ind w:firstLine="709"/>
        <w:jc w:val="both"/>
        <w:rPr>
          <w:rFonts w:ascii="Times New Roman" w:eastAsia="Times New Roman" w:hAnsi="Times New Roman"/>
          <w:sz w:val="24"/>
          <w:szCs w:val="24"/>
          <w:lang w:eastAsia="lt-LT"/>
        </w:rPr>
      </w:pPr>
      <w:r w:rsidRPr="002537F7">
        <w:rPr>
          <w:rFonts w:ascii="Times New Roman" w:eastAsia="Times New Roman" w:hAnsi="Times New Roman"/>
          <w:sz w:val="24"/>
          <w:szCs w:val="24"/>
          <w:lang w:eastAsia="lt-LT"/>
        </w:rPr>
        <w:t xml:space="preserve">Dėl </w:t>
      </w:r>
      <w:r w:rsidR="002537F7" w:rsidRPr="002537F7">
        <w:rPr>
          <w:rFonts w:ascii="Times New Roman" w:eastAsia="Times New Roman" w:hAnsi="Times New Roman"/>
          <w:sz w:val="24"/>
          <w:szCs w:val="24"/>
          <w:lang w:eastAsia="lt-LT"/>
        </w:rPr>
        <w:t>koronaviruso</w:t>
      </w:r>
      <w:r w:rsidRPr="002537F7">
        <w:rPr>
          <w:rFonts w:ascii="Times New Roman" w:eastAsia="Times New Roman" w:hAnsi="Times New Roman"/>
          <w:sz w:val="24"/>
          <w:szCs w:val="24"/>
          <w:lang w:eastAsia="lt-LT"/>
        </w:rPr>
        <w:t xml:space="preserve"> infekcijos protrūkio P</w:t>
      </w:r>
      <w:r w:rsidR="003F13C7" w:rsidRPr="002537F7">
        <w:rPr>
          <w:rFonts w:ascii="Times New Roman" w:eastAsia="Times New Roman" w:hAnsi="Times New Roman"/>
          <w:sz w:val="24"/>
          <w:szCs w:val="24"/>
          <w:lang w:eastAsia="lt-LT"/>
        </w:rPr>
        <w:t>alaikomojo gydymo ir slaugos bei pal</w:t>
      </w:r>
      <w:r w:rsidR="002E091B" w:rsidRPr="002537F7">
        <w:rPr>
          <w:rFonts w:ascii="Times New Roman" w:eastAsia="Times New Roman" w:hAnsi="Times New Roman"/>
          <w:sz w:val="24"/>
          <w:szCs w:val="24"/>
          <w:lang w:eastAsia="lt-LT"/>
        </w:rPr>
        <w:t>ia</w:t>
      </w:r>
      <w:r w:rsidR="003F13C7" w:rsidRPr="002537F7">
        <w:rPr>
          <w:rFonts w:ascii="Times New Roman" w:eastAsia="Times New Roman" w:hAnsi="Times New Roman"/>
          <w:sz w:val="24"/>
          <w:szCs w:val="24"/>
          <w:lang w:eastAsia="lt-LT"/>
        </w:rPr>
        <w:t>tyvios slaugos skyriuje</w:t>
      </w:r>
      <w:r w:rsidRPr="002537F7">
        <w:rPr>
          <w:rFonts w:ascii="Times New Roman" w:eastAsia="Times New Roman" w:hAnsi="Times New Roman"/>
          <w:sz w:val="24"/>
          <w:szCs w:val="24"/>
          <w:lang w:eastAsia="lt-LT"/>
        </w:rPr>
        <w:t xml:space="preserve"> Nacionalinio visuomenės sveikatos centro </w:t>
      </w:r>
      <w:r w:rsidR="003F13C7" w:rsidRPr="002537F7">
        <w:rPr>
          <w:rFonts w:ascii="Times New Roman" w:eastAsia="Times New Roman" w:hAnsi="Times New Roman"/>
          <w:sz w:val="24"/>
          <w:szCs w:val="24"/>
          <w:lang w:eastAsia="lt-LT"/>
        </w:rPr>
        <w:t xml:space="preserve">prie </w:t>
      </w:r>
      <w:r w:rsidRPr="002537F7">
        <w:rPr>
          <w:rFonts w:ascii="Times New Roman" w:eastAsia="Times New Roman" w:hAnsi="Times New Roman"/>
          <w:sz w:val="24"/>
          <w:szCs w:val="24"/>
          <w:lang w:eastAsia="lt-LT"/>
        </w:rPr>
        <w:t>sveikatos apsaugos ministerijos</w:t>
      </w:r>
      <w:r w:rsidR="003F13C7" w:rsidRPr="002537F7">
        <w:rPr>
          <w:rFonts w:ascii="Times New Roman" w:eastAsia="Times New Roman" w:hAnsi="Times New Roman"/>
          <w:sz w:val="24"/>
          <w:szCs w:val="24"/>
          <w:lang w:eastAsia="lt-LT"/>
        </w:rPr>
        <w:t xml:space="preserve"> Klaipėdos departamento sprendimu </w:t>
      </w:r>
      <w:r w:rsidRPr="002537F7">
        <w:rPr>
          <w:rFonts w:ascii="Times New Roman" w:eastAsia="Times New Roman" w:hAnsi="Times New Roman"/>
          <w:sz w:val="24"/>
          <w:szCs w:val="24"/>
          <w:lang w:eastAsia="lt-LT"/>
        </w:rPr>
        <w:t>ir</w:t>
      </w:r>
      <w:r w:rsidR="00703127" w:rsidRPr="002537F7">
        <w:rPr>
          <w:rFonts w:ascii="Times New Roman" w:eastAsia="Times New Roman" w:hAnsi="Times New Roman"/>
          <w:sz w:val="24"/>
          <w:szCs w:val="24"/>
          <w:lang w:eastAsia="lt-LT"/>
        </w:rPr>
        <w:t xml:space="preserve"> Klaipėdos rajono savivaldybės ekstremalių situacijų komisijos nutarimu nuo 2020</w:t>
      </w:r>
      <w:r w:rsidRPr="002537F7">
        <w:rPr>
          <w:rFonts w:ascii="Times New Roman" w:eastAsia="Times New Roman" w:hAnsi="Times New Roman"/>
          <w:sz w:val="24"/>
          <w:szCs w:val="24"/>
          <w:lang w:eastAsia="lt-LT"/>
        </w:rPr>
        <w:t xml:space="preserve"> m. gruodžio </w:t>
      </w:r>
      <w:r w:rsidR="00703127" w:rsidRPr="002537F7">
        <w:rPr>
          <w:rFonts w:ascii="Times New Roman" w:eastAsia="Times New Roman" w:hAnsi="Times New Roman"/>
          <w:sz w:val="24"/>
          <w:szCs w:val="24"/>
          <w:lang w:eastAsia="lt-LT"/>
        </w:rPr>
        <w:t xml:space="preserve">4 </w:t>
      </w:r>
      <w:r w:rsidRPr="002537F7">
        <w:rPr>
          <w:rFonts w:ascii="Times New Roman" w:eastAsia="Times New Roman" w:hAnsi="Times New Roman"/>
          <w:sz w:val="24"/>
          <w:szCs w:val="24"/>
          <w:lang w:eastAsia="lt-LT"/>
        </w:rPr>
        <w:t xml:space="preserve">d. </w:t>
      </w:r>
      <w:r w:rsidR="00703127" w:rsidRPr="002537F7">
        <w:rPr>
          <w:rFonts w:ascii="Times New Roman" w:eastAsia="Times New Roman" w:hAnsi="Times New Roman"/>
          <w:sz w:val="24"/>
          <w:szCs w:val="24"/>
          <w:lang w:eastAsia="lt-LT"/>
        </w:rPr>
        <w:t xml:space="preserve">buvo sustabdytas visų stacionarinių paslaugų teikimas. </w:t>
      </w:r>
    </w:p>
    <w:p w14:paraId="416AD7F8" w14:textId="4E7D77F5" w:rsidR="003F13C7" w:rsidRPr="002537F7" w:rsidRDefault="00703127" w:rsidP="00C67BEA">
      <w:pPr>
        <w:tabs>
          <w:tab w:val="left" w:pos="709"/>
        </w:tabs>
        <w:spacing w:after="0" w:line="240" w:lineRule="auto"/>
        <w:ind w:firstLine="709"/>
        <w:jc w:val="both"/>
        <w:rPr>
          <w:rFonts w:ascii="Times New Roman" w:eastAsia="Times New Roman" w:hAnsi="Times New Roman"/>
          <w:sz w:val="24"/>
          <w:szCs w:val="24"/>
          <w:lang w:eastAsia="lt-LT"/>
        </w:rPr>
      </w:pPr>
      <w:r w:rsidRPr="002537F7">
        <w:rPr>
          <w:rFonts w:ascii="Times New Roman" w:eastAsia="Times New Roman" w:hAnsi="Times New Roman"/>
          <w:sz w:val="24"/>
          <w:szCs w:val="24"/>
          <w:lang w:eastAsia="lt-LT"/>
        </w:rPr>
        <w:t>Vis</w:t>
      </w:r>
      <w:r w:rsidR="005A501D" w:rsidRPr="002537F7">
        <w:rPr>
          <w:rFonts w:ascii="Times New Roman" w:eastAsia="Times New Roman" w:hAnsi="Times New Roman"/>
          <w:sz w:val="24"/>
          <w:szCs w:val="24"/>
          <w:lang w:eastAsia="lt-LT"/>
        </w:rPr>
        <w:t>os šios aplinkybės</w:t>
      </w:r>
      <w:r w:rsidRPr="002537F7">
        <w:rPr>
          <w:rFonts w:ascii="Times New Roman" w:eastAsia="Times New Roman" w:hAnsi="Times New Roman"/>
          <w:sz w:val="24"/>
          <w:szCs w:val="24"/>
          <w:lang w:eastAsia="lt-LT"/>
        </w:rPr>
        <w:t xml:space="preserve"> </w:t>
      </w:r>
      <w:r w:rsidR="002537F7" w:rsidRPr="002537F7">
        <w:rPr>
          <w:rFonts w:ascii="Times New Roman" w:eastAsia="Times New Roman" w:hAnsi="Times New Roman"/>
          <w:sz w:val="24"/>
          <w:szCs w:val="24"/>
          <w:lang w:eastAsia="lt-LT"/>
        </w:rPr>
        <w:t xml:space="preserve">ir </w:t>
      </w:r>
      <w:r w:rsidRPr="002537F7">
        <w:rPr>
          <w:rFonts w:ascii="Times New Roman" w:eastAsia="Times New Roman" w:hAnsi="Times New Roman"/>
          <w:sz w:val="24"/>
          <w:szCs w:val="24"/>
          <w:lang w:eastAsia="lt-LT"/>
        </w:rPr>
        <w:t>turėjo didelės reikšmės įstaigos veiklos rodikliams:</w:t>
      </w:r>
    </w:p>
    <w:p w14:paraId="0A02E8F0" w14:textId="6A9913E6" w:rsidR="005A501D" w:rsidRPr="002537F7" w:rsidRDefault="002537F7" w:rsidP="00C67BEA">
      <w:pPr>
        <w:tabs>
          <w:tab w:val="left" w:pos="709"/>
          <w:tab w:val="left" w:pos="993"/>
        </w:tabs>
        <w:spacing w:after="0" w:line="24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8B536A" w:rsidRPr="002537F7">
        <w:rPr>
          <w:rFonts w:ascii="Times New Roman" w:eastAsia="Times New Roman" w:hAnsi="Times New Roman"/>
          <w:sz w:val="24"/>
          <w:szCs w:val="24"/>
          <w:lang w:eastAsia="lt-LT"/>
        </w:rPr>
        <w:t>s</w:t>
      </w:r>
      <w:r w:rsidR="00703127" w:rsidRPr="002537F7">
        <w:rPr>
          <w:rFonts w:ascii="Times New Roman" w:eastAsia="Times New Roman" w:hAnsi="Times New Roman"/>
          <w:sz w:val="24"/>
          <w:szCs w:val="24"/>
          <w:lang w:eastAsia="lt-LT"/>
        </w:rPr>
        <w:t>umažėjo bendras hospitalizuotų pacientų skaičius</w:t>
      </w:r>
      <w:r w:rsidR="003855AA">
        <w:rPr>
          <w:rFonts w:ascii="Times New Roman" w:eastAsia="Times New Roman" w:hAnsi="Times New Roman"/>
          <w:sz w:val="24"/>
          <w:szCs w:val="24"/>
          <w:lang w:eastAsia="lt-LT"/>
        </w:rPr>
        <w:t xml:space="preserve"> 44 proc.</w:t>
      </w:r>
      <w:r w:rsidRPr="002537F7">
        <w:rPr>
          <w:rFonts w:ascii="Times New Roman" w:eastAsia="Times New Roman" w:hAnsi="Times New Roman"/>
          <w:sz w:val="24"/>
          <w:szCs w:val="24"/>
          <w:lang w:eastAsia="lt-LT"/>
        </w:rPr>
        <w:t>,</w:t>
      </w:r>
      <w:r w:rsidR="00703127" w:rsidRPr="002537F7">
        <w:rPr>
          <w:rFonts w:ascii="Times New Roman" w:eastAsia="Times New Roman" w:hAnsi="Times New Roman"/>
          <w:sz w:val="24"/>
          <w:szCs w:val="24"/>
          <w:lang w:eastAsia="lt-LT"/>
        </w:rPr>
        <w:t xml:space="preserve"> </w:t>
      </w:r>
      <w:r w:rsidR="00FD00D3" w:rsidRPr="002537F7">
        <w:rPr>
          <w:rFonts w:ascii="Times New Roman" w:eastAsia="Times New Roman" w:hAnsi="Times New Roman"/>
          <w:sz w:val="24"/>
          <w:szCs w:val="24"/>
          <w:lang w:eastAsia="lt-LT"/>
        </w:rPr>
        <w:t xml:space="preserve">lyginant su 2019 m.: </w:t>
      </w:r>
      <w:r w:rsidR="00703127" w:rsidRPr="002537F7">
        <w:rPr>
          <w:rFonts w:ascii="Times New Roman" w:eastAsia="Times New Roman" w:hAnsi="Times New Roman"/>
          <w:sz w:val="24"/>
          <w:szCs w:val="24"/>
          <w:lang w:eastAsia="lt-LT"/>
        </w:rPr>
        <w:t>2020 m.</w:t>
      </w:r>
      <w:r w:rsidR="003855AA">
        <w:rPr>
          <w:rFonts w:ascii="Times New Roman" w:eastAsia="Times New Roman" w:hAnsi="Times New Roman"/>
          <w:sz w:val="24"/>
          <w:szCs w:val="24"/>
          <w:lang w:eastAsia="lt-LT"/>
        </w:rPr>
        <w:t xml:space="preserve"> – 1079 ligoniai</w:t>
      </w:r>
      <w:r w:rsidR="00703127" w:rsidRPr="002537F7">
        <w:rPr>
          <w:rFonts w:ascii="Times New Roman" w:eastAsia="Times New Roman" w:hAnsi="Times New Roman"/>
          <w:sz w:val="24"/>
          <w:szCs w:val="24"/>
          <w:lang w:eastAsia="lt-LT"/>
        </w:rPr>
        <w:t>; 2019 m. – 1935 ligoniai;</w:t>
      </w:r>
    </w:p>
    <w:p w14:paraId="0E66224B" w14:textId="7BA510B0" w:rsidR="00703127" w:rsidRPr="002537F7" w:rsidRDefault="002537F7" w:rsidP="00C67BEA">
      <w:pPr>
        <w:tabs>
          <w:tab w:val="left" w:pos="709"/>
          <w:tab w:val="left" w:pos="993"/>
        </w:tabs>
        <w:spacing w:after="0" w:line="24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8B536A" w:rsidRPr="002537F7">
        <w:rPr>
          <w:rFonts w:ascii="Times New Roman" w:eastAsia="Times New Roman" w:hAnsi="Times New Roman"/>
          <w:sz w:val="24"/>
          <w:szCs w:val="24"/>
          <w:lang w:eastAsia="lt-LT"/>
        </w:rPr>
        <w:t>a</w:t>
      </w:r>
      <w:r w:rsidR="00703127" w:rsidRPr="002537F7">
        <w:rPr>
          <w:rFonts w:ascii="Times New Roman" w:eastAsia="Times New Roman" w:hAnsi="Times New Roman"/>
          <w:sz w:val="24"/>
          <w:szCs w:val="24"/>
          <w:lang w:eastAsia="lt-LT"/>
        </w:rPr>
        <w:t xml:space="preserve">ktyvaus gydymo trukmė </w:t>
      </w:r>
      <w:r w:rsidR="00FD00D3" w:rsidRPr="002537F7">
        <w:rPr>
          <w:rFonts w:ascii="Times New Roman" w:eastAsia="Times New Roman" w:hAnsi="Times New Roman"/>
          <w:sz w:val="24"/>
          <w:szCs w:val="24"/>
          <w:lang w:eastAsia="lt-LT"/>
        </w:rPr>
        <w:t>žymiai</w:t>
      </w:r>
      <w:r w:rsidR="00703127" w:rsidRPr="002537F7">
        <w:rPr>
          <w:rFonts w:ascii="Times New Roman" w:eastAsia="Times New Roman" w:hAnsi="Times New Roman"/>
          <w:sz w:val="24"/>
          <w:szCs w:val="24"/>
          <w:lang w:eastAsia="lt-LT"/>
        </w:rPr>
        <w:t xml:space="preserve"> pailgėjo, nes sergantiems COVID-19 </w:t>
      </w:r>
      <w:r w:rsidRPr="002537F7">
        <w:rPr>
          <w:rFonts w:ascii="Times New Roman" w:eastAsia="Times New Roman" w:hAnsi="Times New Roman"/>
          <w:sz w:val="24"/>
          <w:szCs w:val="24"/>
          <w:lang w:eastAsia="lt-LT"/>
        </w:rPr>
        <w:t>lig</w:t>
      </w:r>
      <w:r w:rsidR="00703127" w:rsidRPr="002537F7">
        <w:rPr>
          <w:rFonts w:ascii="Times New Roman" w:eastAsia="Times New Roman" w:hAnsi="Times New Roman"/>
          <w:sz w:val="24"/>
          <w:szCs w:val="24"/>
          <w:lang w:eastAsia="lt-LT"/>
        </w:rPr>
        <w:t>a reikalingas ilgesnis (iki 20 dienų) ir sudėtingesnis gydymas</w:t>
      </w:r>
      <w:r w:rsidR="00FD6738" w:rsidRPr="002537F7">
        <w:rPr>
          <w:rFonts w:ascii="Times New Roman" w:eastAsia="Times New Roman" w:hAnsi="Times New Roman"/>
          <w:sz w:val="24"/>
          <w:szCs w:val="24"/>
          <w:lang w:eastAsia="lt-LT"/>
        </w:rPr>
        <w:t>.</w:t>
      </w:r>
    </w:p>
    <w:p w14:paraId="1993D1AB" w14:textId="670AFD3B" w:rsidR="00703127" w:rsidRPr="002537F7" w:rsidRDefault="002537F7" w:rsidP="00C67BEA">
      <w:pPr>
        <w:tabs>
          <w:tab w:val="left" w:pos="709"/>
        </w:tabs>
        <w:spacing w:after="0" w:line="24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h</w:t>
      </w:r>
      <w:r w:rsidRPr="002537F7">
        <w:rPr>
          <w:rFonts w:ascii="Times New Roman" w:eastAsia="Times New Roman" w:hAnsi="Times New Roman"/>
          <w:sz w:val="24"/>
          <w:szCs w:val="24"/>
          <w:lang w:eastAsia="lt-LT"/>
        </w:rPr>
        <w:t>ospitalizacija į P</w:t>
      </w:r>
      <w:r w:rsidR="00703127" w:rsidRPr="002537F7">
        <w:rPr>
          <w:rFonts w:ascii="Times New Roman" w:eastAsia="Times New Roman" w:hAnsi="Times New Roman"/>
          <w:sz w:val="24"/>
          <w:szCs w:val="24"/>
          <w:lang w:eastAsia="lt-LT"/>
        </w:rPr>
        <w:t>alaikomojo ir slaugos skyrių sumažėjo 11 proc. (257 atvejai) 2020 m.</w:t>
      </w:r>
      <w:r w:rsidRPr="002537F7">
        <w:rPr>
          <w:rFonts w:ascii="Times New Roman" w:eastAsia="Times New Roman" w:hAnsi="Times New Roman"/>
          <w:sz w:val="24"/>
          <w:szCs w:val="24"/>
          <w:lang w:eastAsia="lt-LT"/>
        </w:rPr>
        <w:t>,</w:t>
      </w:r>
      <w:r w:rsidR="00703127" w:rsidRPr="002537F7">
        <w:rPr>
          <w:rFonts w:ascii="Times New Roman" w:eastAsia="Times New Roman" w:hAnsi="Times New Roman"/>
          <w:sz w:val="24"/>
          <w:szCs w:val="24"/>
          <w:lang w:eastAsia="lt-LT"/>
        </w:rPr>
        <w:t xml:space="preserve"> lyginant su 2019 m. (290 atvejų). </w:t>
      </w:r>
    </w:p>
    <w:p w14:paraId="474908BF" w14:textId="264C570B" w:rsidR="00FD6738" w:rsidRDefault="00FD6738" w:rsidP="00C67BEA">
      <w:pPr>
        <w:spacing w:after="0" w:line="240" w:lineRule="auto"/>
        <w:jc w:val="both"/>
        <w:rPr>
          <w:rFonts w:ascii="Times New Roman" w:eastAsia="Times New Roman" w:hAnsi="Times New Roman" w:cs="Times New Roman"/>
          <w:sz w:val="24"/>
          <w:szCs w:val="24"/>
          <w:lang w:eastAsia="lt-LT"/>
        </w:rPr>
      </w:pPr>
    </w:p>
    <w:p w14:paraId="59B40BD9" w14:textId="77777777" w:rsidR="008C4B9E" w:rsidRPr="00E0280E" w:rsidRDefault="008C4B9E" w:rsidP="00C67BEA">
      <w:pPr>
        <w:spacing w:after="0" w:line="240" w:lineRule="auto"/>
        <w:jc w:val="both"/>
        <w:rPr>
          <w:rFonts w:ascii="Times New Roman" w:eastAsia="Times New Roman" w:hAnsi="Times New Roman" w:cs="Times New Roman"/>
          <w:sz w:val="24"/>
          <w:szCs w:val="24"/>
          <w:lang w:eastAsia="lt-LT"/>
        </w:rPr>
      </w:pPr>
    </w:p>
    <w:p w14:paraId="1792B1D8" w14:textId="77777777" w:rsidR="00F801C3" w:rsidRPr="00E0280E" w:rsidRDefault="00F801C3" w:rsidP="00C67BEA">
      <w:pPr>
        <w:tabs>
          <w:tab w:val="left" w:pos="851"/>
          <w:tab w:val="left" w:pos="7655"/>
        </w:tabs>
        <w:spacing w:after="0" w:line="240" w:lineRule="auto"/>
        <w:ind w:firstLine="731"/>
        <w:jc w:val="both"/>
        <w:rPr>
          <w:rFonts w:ascii="Times New Roman" w:eastAsia="Times New Roman" w:hAnsi="Times New Roman" w:cs="Times New Roman"/>
          <w:b/>
          <w:i/>
          <w:sz w:val="24"/>
          <w:szCs w:val="24"/>
          <w:lang w:eastAsia="lt-LT"/>
        </w:rPr>
      </w:pPr>
      <w:r w:rsidRPr="00E0280E">
        <w:rPr>
          <w:rFonts w:ascii="Times New Roman" w:eastAsia="Times New Roman" w:hAnsi="Times New Roman" w:cs="Times New Roman"/>
          <w:i/>
          <w:sz w:val="24"/>
          <w:szCs w:val="24"/>
          <w:lang w:eastAsia="lt-LT"/>
        </w:rPr>
        <w:lastRenderedPageBreak/>
        <w:t>1.7. Gydytojų specialistų suteiktos ambulatorinės paslaugos: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1842"/>
        <w:gridCol w:w="993"/>
        <w:gridCol w:w="141"/>
        <w:gridCol w:w="709"/>
        <w:gridCol w:w="1301"/>
        <w:gridCol w:w="1109"/>
        <w:gridCol w:w="737"/>
      </w:tblGrid>
      <w:tr w:rsidR="00F801C3" w:rsidRPr="00E0280E" w14:paraId="7BECDA4F" w14:textId="77777777" w:rsidTr="008C4B9E">
        <w:tc>
          <w:tcPr>
            <w:tcW w:w="534" w:type="dxa"/>
            <w:vMerge w:val="restart"/>
            <w:vAlign w:val="center"/>
          </w:tcPr>
          <w:p w14:paraId="71BD66F6" w14:textId="77777777" w:rsidR="00F801C3" w:rsidRPr="003370B9"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Eil.</w:t>
            </w:r>
          </w:p>
          <w:p w14:paraId="0A23CDC0" w14:textId="77777777" w:rsidR="00F801C3" w:rsidRPr="003370B9"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Nr.</w:t>
            </w:r>
          </w:p>
        </w:tc>
        <w:tc>
          <w:tcPr>
            <w:tcW w:w="2268" w:type="dxa"/>
            <w:vMerge w:val="restart"/>
            <w:vAlign w:val="center"/>
          </w:tcPr>
          <w:p w14:paraId="1A990543" w14:textId="77777777" w:rsidR="00F801C3" w:rsidRPr="003370B9" w:rsidRDefault="00F801C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Konsultanto specialybė</w:t>
            </w:r>
          </w:p>
        </w:tc>
        <w:tc>
          <w:tcPr>
            <w:tcW w:w="3685" w:type="dxa"/>
            <w:gridSpan w:val="4"/>
            <w:shd w:val="clear" w:color="auto" w:fill="D9D9D9" w:themeFill="background1" w:themeFillShade="D9"/>
            <w:vAlign w:val="center"/>
          </w:tcPr>
          <w:p w14:paraId="7B6B8BE4" w14:textId="77777777" w:rsidR="00F801C3" w:rsidRPr="0091022C" w:rsidRDefault="00F801C3" w:rsidP="00C67BEA">
            <w:pPr>
              <w:tabs>
                <w:tab w:val="left" w:pos="851"/>
                <w:tab w:val="left" w:pos="7655"/>
              </w:tabs>
              <w:spacing w:after="0" w:line="240" w:lineRule="auto"/>
              <w:jc w:val="center"/>
              <w:rPr>
                <w:rFonts w:ascii="Times New Roman" w:eastAsia="Times New Roman" w:hAnsi="Times New Roman" w:cs="Times New Roman"/>
                <w:b/>
                <w:lang w:eastAsia="lt-LT"/>
              </w:rPr>
            </w:pPr>
            <w:r w:rsidRPr="0091022C">
              <w:rPr>
                <w:rFonts w:ascii="Times New Roman" w:eastAsia="Times New Roman" w:hAnsi="Times New Roman" w:cs="Times New Roman"/>
                <w:b/>
                <w:lang w:eastAsia="lt-LT"/>
              </w:rPr>
              <w:t>Apsilankymų skaičius</w:t>
            </w:r>
          </w:p>
        </w:tc>
        <w:tc>
          <w:tcPr>
            <w:tcW w:w="3147" w:type="dxa"/>
            <w:gridSpan w:val="3"/>
            <w:shd w:val="clear" w:color="auto" w:fill="D9D9D9" w:themeFill="background1" w:themeFillShade="D9"/>
            <w:vAlign w:val="center"/>
          </w:tcPr>
          <w:p w14:paraId="67E29EA4" w14:textId="77777777" w:rsidR="004A0151" w:rsidRPr="0091022C" w:rsidRDefault="00F801C3" w:rsidP="00C67BEA">
            <w:pPr>
              <w:tabs>
                <w:tab w:val="left" w:pos="851"/>
                <w:tab w:val="left" w:pos="7655"/>
              </w:tabs>
              <w:spacing w:after="0" w:line="240" w:lineRule="auto"/>
              <w:jc w:val="center"/>
              <w:rPr>
                <w:rFonts w:ascii="Times New Roman" w:eastAsia="Times New Roman" w:hAnsi="Times New Roman" w:cs="Times New Roman"/>
                <w:b/>
                <w:lang w:eastAsia="lt-LT"/>
              </w:rPr>
            </w:pPr>
            <w:r w:rsidRPr="0091022C">
              <w:rPr>
                <w:rFonts w:ascii="Times New Roman" w:eastAsia="Times New Roman" w:hAnsi="Times New Roman" w:cs="Times New Roman"/>
                <w:b/>
                <w:lang w:eastAsia="lt-LT"/>
              </w:rPr>
              <w:t>Konsultacijų skaičius</w:t>
            </w:r>
          </w:p>
        </w:tc>
      </w:tr>
      <w:tr w:rsidR="00F801C3" w:rsidRPr="00E0280E" w14:paraId="45ED5D7D" w14:textId="77777777" w:rsidTr="008C4B9E">
        <w:tc>
          <w:tcPr>
            <w:tcW w:w="534" w:type="dxa"/>
            <w:vMerge/>
          </w:tcPr>
          <w:p w14:paraId="487FF5A5"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p>
        </w:tc>
        <w:tc>
          <w:tcPr>
            <w:tcW w:w="2268" w:type="dxa"/>
            <w:vMerge/>
          </w:tcPr>
          <w:p w14:paraId="6FFF98F9"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p>
        </w:tc>
        <w:tc>
          <w:tcPr>
            <w:tcW w:w="1842" w:type="dxa"/>
          </w:tcPr>
          <w:p w14:paraId="0D317EC7" w14:textId="77777777" w:rsidR="008C4B9E"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Konsultacini</w:t>
            </w:r>
            <w:r w:rsidR="0091022C">
              <w:rPr>
                <w:rFonts w:ascii="Times New Roman" w:eastAsia="Times New Roman" w:hAnsi="Times New Roman" w:cs="Times New Roman"/>
                <w:lang w:eastAsia="lt-LT"/>
              </w:rPr>
              <w:t>ame</w:t>
            </w:r>
          </w:p>
          <w:p w14:paraId="3B9C8716" w14:textId="7299B13E"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diagnostini</w:t>
            </w:r>
            <w:r w:rsidR="0091022C">
              <w:rPr>
                <w:rFonts w:ascii="Times New Roman" w:eastAsia="Times New Roman" w:hAnsi="Times New Roman" w:cs="Times New Roman"/>
                <w:lang w:eastAsia="lt-LT"/>
              </w:rPr>
              <w:t>ame</w:t>
            </w:r>
            <w:r w:rsidRPr="003370B9">
              <w:rPr>
                <w:rFonts w:ascii="Times New Roman" w:eastAsia="Times New Roman" w:hAnsi="Times New Roman" w:cs="Times New Roman"/>
                <w:lang w:eastAsia="lt-LT"/>
              </w:rPr>
              <w:t xml:space="preserve"> skyriu</w:t>
            </w:r>
            <w:r w:rsidR="0091022C">
              <w:rPr>
                <w:rFonts w:ascii="Times New Roman" w:eastAsia="Times New Roman" w:hAnsi="Times New Roman" w:cs="Times New Roman"/>
                <w:lang w:eastAsia="lt-LT"/>
              </w:rPr>
              <w:t>je</w:t>
            </w:r>
          </w:p>
        </w:tc>
        <w:tc>
          <w:tcPr>
            <w:tcW w:w="1134" w:type="dxa"/>
            <w:gridSpan w:val="2"/>
            <w:vAlign w:val="center"/>
          </w:tcPr>
          <w:p w14:paraId="7EF72FEE" w14:textId="744FA5CD"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Priėmimo skyriu</w:t>
            </w:r>
            <w:r w:rsidR="0091022C">
              <w:rPr>
                <w:rFonts w:ascii="Times New Roman" w:eastAsia="Times New Roman" w:hAnsi="Times New Roman" w:cs="Times New Roman"/>
                <w:lang w:eastAsia="lt-LT"/>
              </w:rPr>
              <w:t>je</w:t>
            </w:r>
          </w:p>
        </w:tc>
        <w:tc>
          <w:tcPr>
            <w:tcW w:w="709" w:type="dxa"/>
            <w:vAlign w:val="center"/>
          </w:tcPr>
          <w:p w14:paraId="6BF6AE9A"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Iš viso</w:t>
            </w:r>
          </w:p>
        </w:tc>
        <w:tc>
          <w:tcPr>
            <w:tcW w:w="1301" w:type="dxa"/>
          </w:tcPr>
          <w:p w14:paraId="71952E92" w14:textId="607EC4BA"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Konsultacini</w:t>
            </w:r>
            <w:r w:rsidR="0091022C">
              <w:rPr>
                <w:rFonts w:ascii="Times New Roman" w:eastAsia="Times New Roman" w:hAnsi="Times New Roman" w:cs="Times New Roman"/>
                <w:lang w:eastAsia="lt-LT"/>
              </w:rPr>
              <w:t>ame</w:t>
            </w:r>
            <w:r w:rsidRPr="003370B9">
              <w:rPr>
                <w:rFonts w:ascii="Times New Roman" w:eastAsia="Times New Roman" w:hAnsi="Times New Roman" w:cs="Times New Roman"/>
                <w:lang w:eastAsia="lt-LT"/>
              </w:rPr>
              <w:t xml:space="preserve"> diagnostini</w:t>
            </w:r>
            <w:r w:rsidR="0091022C">
              <w:rPr>
                <w:rFonts w:ascii="Times New Roman" w:eastAsia="Times New Roman" w:hAnsi="Times New Roman" w:cs="Times New Roman"/>
                <w:lang w:eastAsia="lt-LT"/>
              </w:rPr>
              <w:t>ame</w:t>
            </w:r>
            <w:r w:rsidRPr="003370B9">
              <w:rPr>
                <w:rFonts w:ascii="Times New Roman" w:eastAsia="Times New Roman" w:hAnsi="Times New Roman" w:cs="Times New Roman"/>
                <w:lang w:eastAsia="lt-LT"/>
              </w:rPr>
              <w:t xml:space="preserve"> skyriu</w:t>
            </w:r>
            <w:r w:rsidR="0091022C">
              <w:rPr>
                <w:rFonts w:ascii="Times New Roman" w:eastAsia="Times New Roman" w:hAnsi="Times New Roman" w:cs="Times New Roman"/>
                <w:lang w:eastAsia="lt-LT"/>
              </w:rPr>
              <w:t>je</w:t>
            </w:r>
          </w:p>
        </w:tc>
        <w:tc>
          <w:tcPr>
            <w:tcW w:w="1109" w:type="dxa"/>
            <w:vAlign w:val="center"/>
          </w:tcPr>
          <w:p w14:paraId="03289526" w14:textId="1B3D7F73"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Priėmi</w:t>
            </w:r>
            <w:r w:rsidR="009425D4" w:rsidRPr="003370B9">
              <w:rPr>
                <w:rFonts w:ascii="Times New Roman" w:eastAsia="Times New Roman" w:hAnsi="Times New Roman" w:cs="Times New Roman"/>
                <w:lang w:eastAsia="lt-LT"/>
              </w:rPr>
              <w:t>-</w:t>
            </w:r>
            <w:r w:rsidRPr="003370B9">
              <w:rPr>
                <w:rFonts w:ascii="Times New Roman" w:eastAsia="Times New Roman" w:hAnsi="Times New Roman" w:cs="Times New Roman"/>
                <w:lang w:eastAsia="lt-LT"/>
              </w:rPr>
              <w:t>mo skyriu</w:t>
            </w:r>
            <w:r w:rsidR="0091022C">
              <w:rPr>
                <w:rFonts w:ascii="Times New Roman" w:eastAsia="Times New Roman" w:hAnsi="Times New Roman" w:cs="Times New Roman"/>
                <w:lang w:eastAsia="lt-LT"/>
              </w:rPr>
              <w:t>je</w:t>
            </w:r>
          </w:p>
        </w:tc>
        <w:tc>
          <w:tcPr>
            <w:tcW w:w="737" w:type="dxa"/>
            <w:vAlign w:val="center"/>
          </w:tcPr>
          <w:p w14:paraId="46EE7AE4"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Iš viso</w:t>
            </w:r>
          </w:p>
        </w:tc>
      </w:tr>
      <w:tr w:rsidR="00F801C3" w:rsidRPr="00E0280E" w14:paraId="083A48BE" w14:textId="77777777" w:rsidTr="008C4B9E">
        <w:tc>
          <w:tcPr>
            <w:tcW w:w="534" w:type="dxa"/>
          </w:tcPr>
          <w:p w14:paraId="3E285B07"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w:t>
            </w:r>
          </w:p>
        </w:tc>
        <w:tc>
          <w:tcPr>
            <w:tcW w:w="2268" w:type="dxa"/>
          </w:tcPr>
          <w:p w14:paraId="2D38F47C"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Endokrinologas</w:t>
            </w:r>
          </w:p>
        </w:tc>
        <w:tc>
          <w:tcPr>
            <w:tcW w:w="1842" w:type="dxa"/>
          </w:tcPr>
          <w:p w14:paraId="7D0803D2" w14:textId="0BD4D715"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313</w:t>
            </w:r>
          </w:p>
        </w:tc>
        <w:tc>
          <w:tcPr>
            <w:tcW w:w="993" w:type="dxa"/>
          </w:tcPr>
          <w:p w14:paraId="37879A22"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6830D427" w14:textId="2C0DA9F2"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313</w:t>
            </w:r>
          </w:p>
        </w:tc>
        <w:tc>
          <w:tcPr>
            <w:tcW w:w="1301" w:type="dxa"/>
          </w:tcPr>
          <w:p w14:paraId="3447D926" w14:textId="72C529A0"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310</w:t>
            </w:r>
          </w:p>
        </w:tc>
        <w:tc>
          <w:tcPr>
            <w:tcW w:w="1109" w:type="dxa"/>
          </w:tcPr>
          <w:p w14:paraId="43625FBF"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2FFFED2B" w14:textId="7DDCAC66"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310</w:t>
            </w:r>
          </w:p>
        </w:tc>
      </w:tr>
      <w:tr w:rsidR="00F801C3" w:rsidRPr="00E0280E" w14:paraId="68725448" w14:textId="77777777" w:rsidTr="008C4B9E">
        <w:tc>
          <w:tcPr>
            <w:tcW w:w="534" w:type="dxa"/>
          </w:tcPr>
          <w:p w14:paraId="3F054464"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w:t>
            </w:r>
          </w:p>
        </w:tc>
        <w:tc>
          <w:tcPr>
            <w:tcW w:w="2268" w:type="dxa"/>
          </w:tcPr>
          <w:p w14:paraId="481D7FFA"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Kardiologas</w:t>
            </w:r>
          </w:p>
        </w:tc>
        <w:tc>
          <w:tcPr>
            <w:tcW w:w="1842" w:type="dxa"/>
          </w:tcPr>
          <w:p w14:paraId="2EC376E2" w14:textId="44AE461C"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137</w:t>
            </w:r>
          </w:p>
        </w:tc>
        <w:tc>
          <w:tcPr>
            <w:tcW w:w="993" w:type="dxa"/>
          </w:tcPr>
          <w:p w14:paraId="1BB48682"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7798EADC" w14:textId="6DA8C14E"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137</w:t>
            </w:r>
          </w:p>
        </w:tc>
        <w:tc>
          <w:tcPr>
            <w:tcW w:w="1301" w:type="dxa"/>
          </w:tcPr>
          <w:p w14:paraId="4076FE9F" w14:textId="464833C9"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125</w:t>
            </w:r>
          </w:p>
        </w:tc>
        <w:tc>
          <w:tcPr>
            <w:tcW w:w="1109" w:type="dxa"/>
          </w:tcPr>
          <w:p w14:paraId="3012E79D"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604C414F" w14:textId="274E12CA"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125</w:t>
            </w:r>
          </w:p>
        </w:tc>
      </w:tr>
      <w:tr w:rsidR="00F801C3" w:rsidRPr="00E0280E" w14:paraId="5DAC03EB" w14:textId="77777777" w:rsidTr="008C4B9E">
        <w:tc>
          <w:tcPr>
            <w:tcW w:w="534" w:type="dxa"/>
          </w:tcPr>
          <w:p w14:paraId="05182D2B"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w:t>
            </w:r>
          </w:p>
        </w:tc>
        <w:tc>
          <w:tcPr>
            <w:tcW w:w="2268" w:type="dxa"/>
          </w:tcPr>
          <w:p w14:paraId="0B898A63"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Radiologas</w:t>
            </w:r>
          </w:p>
        </w:tc>
        <w:tc>
          <w:tcPr>
            <w:tcW w:w="1842" w:type="dxa"/>
          </w:tcPr>
          <w:p w14:paraId="368EC18C" w14:textId="1D18B9A8"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9338</w:t>
            </w:r>
          </w:p>
        </w:tc>
        <w:tc>
          <w:tcPr>
            <w:tcW w:w="993" w:type="dxa"/>
          </w:tcPr>
          <w:p w14:paraId="1DA3D993"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31DE9B58" w14:textId="22297798"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9338</w:t>
            </w:r>
          </w:p>
        </w:tc>
        <w:tc>
          <w:tcPr>
            <w:tcW w:w="1301" w:type="dxa"/>
          </w:tcPr>
          <w:p w14:paraId="43FA48A0" w14:textId="71931AE3"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4947</w:t>
            </w:r>
          </w:p>
        </w:tc>
        <w:tc>
          <w:tcPr>
            <w:tcW w:w="1109" w:type="dxa"/>
          </w:tcPr>
          <w:p w14:paraId="73C0EACD"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4AFCC205" w14:textId="6EC4C26C"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4947</w:t>
            </w:r>
          </w:p>
        </w:tc>
      </w:tr>
      <w:tr w:rsidR="00F801C3" w:rsidRPr="00E0280E" w14:paraId="34A71972" w14:textId="77777777" w:rsidTr="008C4B9E">
        <w:tc>
          <w:tcPr>
            <w:tcW w:w="534" w:type="dxa"/>
          </w:tcPr>
          <w:p w14:paraId="2B1F40DD"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4</w:t>
            </w:r>
          </w:p>
        </w:tc>
        <w:tc>
          <w:tcPr>
            <w:tcW w:w="2268" w:type="dxa"/>
          </w:tcPr>
          <w:p w14:paraId="690826BD"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Akušeris–ginekologas</w:t>
            </w:r>
          </w:p>
        </w:tc>
        <w:tc>
          <w:tcPr>
            <w:tcW w:w="1842" w:type="dxa"/>
          </w:tcPr>
          <w:p w14:paraId="78C3134C" w14:textId="05207F0A"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916</w:t>
            </w:r>
          </w:p>
        </w:tc>
        <w:tc>
          <w:tcPr>
            <w:tcW w:w="993" w:type="dxa"/>
          </w:tcPr>
          <w:p w14:paraId="6EC8475D"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1466A543" w14:textId="147C9A64"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916</w:t>
            </w:r>
          </w:p>
        </w:tc>
        <w:tc>
          <w:tcPr>
            <w:tcW w:w="1301" w:type="dxa"/>
          </w:tcPr>
          <w:p w14:paraId="40DEB329" w14:textId="68344879"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841</w:t>
            </w:r>
          </w:p>
        </w:tc>
        <w:tc>
          <w:tcPr>
            <w:tcW w:w="1109" w:type="dxa"/>
          </w:tcPr>
          <w:p w14:paraId="3A8C1219"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2A9F19A2" w14:textId="23ECDAD8"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841</w:t>
            </w:r>
          </w:p>
        </w:tc>
      </w:tr>
      <w:tr w:rsidR="00F801C3" w:rsidRPr="00E0280E" w14:paraId="594F8505" w14:textId="77777777" w:rsidTr="008C4B9E">
        <w:tc>
          <w:tcPr>
            <w:tcW w:w="534" w:type="dxa"/>
          </w:tcPr>
          <w:p w14:paraId="0987E9BB"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5</w:t>
            </w:r>
          </w:p>
        </w:tc>
        <w:tc>
          <w:tcPr>
            <w:tcW w:w="2268" w:type="dxa"/>
          </w:tcPr>
          <w:p w14:paraId="3E1E7111"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Anesteziologas-reanimatologas</w:t>
            </w:r>
          </w:p>
        </w:tc>
        <w:tc>
          <w:tcPr>
            <w:tcW w:w="1842" w:type="dxa"/>
          </w:tcPr>
          <w:p w14:paraId="30E4739E"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993" w:type="dxa"/>
          </w:tcPr>
          <w:p w14:paraId="47343117" w14:textId="4FCECD72"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71</w:t>
            </w:r>
          </w:p>
        </w:tc>
        <w:tc>
          <w:tcPr>
            <w:tcW w:w="850" w:type="dxa"/>
            <w:gridSpan w:val="2"/>
          </w:tcPr>
          <w:p w14:paraId="384C1E24" w14:textId="41F65B99"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71</w:t>
            </w:r>
          </w:p>
        </w:tc>
        <w:tc>
          <w:tcPr>
            <w:tcW w:w="1301" w:type="dxa"/>
          </w:tcPr>
          <w:p w14:paraId="5B2D1C4D"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1109" w:type="dxa"/>
          </w:tcPr>
          <w:p w14:paraId="6CA38BEA" w14:textId="4A81580F"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70</w:t>
            </w:r>
          </w:p>
        </w:tc>
        <w:tc>
          <w:tcPr>
            <w:tcW w:w="737" w:type="dxa"/>
          </w:tcPr>
          <w:p w14:paraId="593B76F5" w14:textId="3F62F2E1"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70</w:t>
            </w:r>
          </w:p>
        </w:tc>
      </w:tr>
      <w:tr w:rsidR="00F801C3" w:rsidRPr="00E0280E" w14:paraId="6DC7D82E" w14:textId="77777777" w:rsidTr="008C4B9E">
        <w:tc>
          <w:tcPr>
            <w:tcW w:w="534" w:type="dxa"/>
          </w:tcPr>
          <w:p w14:paraId="5AAEFFDC"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w:t>
            </w:r>
          </w:p>
        </w:tc>
        <w:tc>
          <w:tcPr>
            <w:tcW w:w="2268" w:type="dxa"/>
          </w:tcPr>
          <w:p w14:paraId="069A7C1C"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Chirurgas</w:t>
            </w:r>
          </w:p>
        </w:tc>
        <w:tc>
          <w:tcPr>
            <w:tcW w:w="1842" w:type="dxa"/>
          </w:tcPr>
          <w:p w14:paraId="6F97E1D6" w14:textId="3659B98D"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5694</w:t>
            </w:r>
          </w:p>
        </w:tc>
        <w:tc>
          <w:tcPr>
            <w:tcW w:w="993" w:type="dxa"/>
          </w:tcPr>
          <w:p w14:paraId="30BFBA44" w14:textId="4CA8D617"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813</w:t>
            </w:r>
          </w:p>
        </w:tc>
        <w:tc>
          <w:tcPr>
            <w:tcW w:w="850" w:type="dxa"/>
            <w:gridSpan w:val="2"/>
          </w:tcPr>
          <w:p w14:paraId="46598F5B" w14:textId="6D4CA698"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6507</w:t>
            </w:r>
          </w:p>
        </w:tc>
        <w:tc>
          <w:tcPr>
            <w:tcW w:w="1301" w:type="dxa"/>
          </w:tcPr>
          <w:p w14:paraId="74DD68ED" w14:textId="0FDCC57D"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2802</w:t>
            </w:r>
          </w:p>
        </w:tc>
        <w:tc>
          <w:tcPr>
            <w:tcW w:w="1109" w:type="dxa"/>
          </w:tcPr>
          <w:p w14:paraId="6D0F4840" w14:textId="66B4F436"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796</w:t>
            </w:r>
          </w:p>
        </w:tc>
        <w:tc>
          <w:tcPr>
            <w:tcW w:w="737" w:type="dxa"/>
          </w:tcPr>
          <w:p w14:paraId="7E53BEB3" w14:textId="1FE5C8EB"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3598</w:t>
            </w:r>
          </w:p>
        </w:tc>
      </w:tr>
      <w:tr w:rsidR="00F801C3" w:rsidRPr="00E0280E" w14:paraId="32253C71" w14:textId="77777777" w:rsidTr="008C4B9E">
        <w:tc>
          <w:tcPr>
            <w:tcW w:w="534" w:type="dxa"/>
          </w:tcPr>
          <w:p w14:paraId="26BD3FFE"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7</w:t>
            </w:r>
          </w:p>
        </w:tc>
        <w:tc>
          <w:tcPr>
            <w:tcW w:w="2268" w:type="dxa"/>
          </w:tcPr>
          <w:p w14:paraId="454CC0AD"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Dermatovenerologas</w:t>
            </w:r>
          </w:p>
        </w:tc>
        <w:tc>
          <w:tcPr>
            <w:tcW w:w="1842" w:type="dxa"/>
          </w:tcPr>
          <w:p w14:paraId="2C8878AD" w14:textId="5EB6C65B"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273</w:t>
            </w:r>
          </w:p>
        </w:tc>
        <w:tc>
          <w:tcPr>
            <w:tcW w:w="993" w:type="dxa"/>
          </w:tcPr>
          <w:p w14:paraId="0A8A57CC"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7856E381" w14:textId="697A519D"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273</w:t>
            </w:r>
          </w:p>
        </w:tc>
        <w:tc>
          <w:tcPr>
            <w:tcW w:w="1301" w:type="dxa"/>
          </w:tcPr>
          <w:p w14:paraId="3862C71F" w14:textId="4CEB23ED"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248</w:t>
            </w:r>
          </w:p>
        </w:tc>
        <w:tc>
          <w:tcPr>
            <w:tcW w:w="1109" w:type="dxa"/>
          </w:tcPr>
          <w:p w14:paraId="407DC275" w14:textId="727FFFFF"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3399E64F" w14:textId="1EC54188"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248</w:t>
            </w:r>
          </w:p>
        </w:tc>
      </w:tr>
      <w:tr w:rsidR="00F801C3" w:rsidRPr="00E0280E" w14:paraId="2CD370C0" w14:textId="77777777" w:rsidTr="008C4B9E">
        <w:tc>
          <w:tcPr>
            <w:tcW w:w="534" w:type="dxa"/>
          </w:tcPr>
          <w:p w14:paraId="598C896D"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w:t>
            </w:r>
          </w:p>
        </w:tc>
        <w:tc>
          <w:tcPr>
            <w:tcW w:w="2268" w:type="dxa"/>
          </w:tcPr>
          <w:p w14:paraId="7F80F449"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Fizinės medicinos ir reabilitacijos</w:t>
            </w:r>
          </w:p>
        </w:tc>
        <w:tc>
          <w:tcPr>
            <w:tcW w:w="1842" w:type="dxa"/>
          </w:tcPr>
          <w:p w14:paraId="11287E9F" w14:textId="16506ABC"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8759</w:t>
            </w:r>
          </w:p>
        </w:tc>
        <w:tc>
          <w:tcPr>
            <w:tcW w:w="993" w:type="dxa"/>
          </w:tcPr>
          <w:p w14:paraId="598E5507"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4460E162" w14:textId="15DD39C5"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8759</w:t>
            </w:r>
          </w:p>
        </w:tc>
        <w:tc>
          <w:tcPr>
            <w:tcW w:w="1301" w:type="dxa"/>
          </w:tcPr>
          <w:p w14:paraId="53B33F65" w14:textId="601867EE"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8598</w:t>
            </w:r>
          </w:p>
        </w:tc>
        <w:tc>
          <w:tcPr>
            <w:tcW w:w="1109" w:type="dxa"/>
          </w:tcPr>
          <w:p w14:paraId="1E93FAE2"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2E0C66E0" w14:textId="0E263203"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8598</w:t>
            </w:r>
          </w:p>
        </w:tc>
      </w:tr>
      <w:tr w:rsidR="00F801C3" w:rsidRPr="00E0280E" w14:paraId="79F80515" w14:textId="77777777" w:rsidTr="008C4B9E">
        <w:tc>
          <w:tcPr>
            <w:tcW w:w="534" w:type="dxa"/>
          </w:tcPr>
          <w:p w14:paraId="46993344"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9</w:t>
            </w:r>
          </w:p>
        </w:tc>
        <w:tc>
          <w:tcPr>
            <w:tcW w:w="2268" w:type="dxa"/>
          </w:tcPr>
          <w:p w14:paraId="7E509669"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Echoskopuotojas</w:t>
            </w:r>
          </w:p>
        </w:tc>
        <w:tc>
          <w:tcPr>
            <w:tcW w:w="1842" w:type="dxa"/>
          </w:tcPr>
          <w:p w14:paraId="74A72AC2" w14:textId="6E9E67DE"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2181</w:t>
            </w:r>
          </w:p>
        </w:tc>
        <w:tc>
          <w:tcPr>
            <w:tcW w:w="993" w:type="dxa"/>
          </w:tcPr>
          <w:p w14:paraId="4C2054FA"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0F68E872" w14:textId="762D1FBD"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2181</w:t>
            </w:r>
          </w:p>
        </w:tc>
        <w:tc>
          <w:tcPr>
            <w:tcW w:w="1301" w:type="dxa"/>
          </w:tcPr>
          <w:p w14:paraId="46AA06ED" w14:textId="145F821C"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2062</w:t>
            </w:r>
          </w:p>
        </w:tc>
        <w:tc>
          <w:tcPr>
            <w:tcW w:w="1109" w:type="dxa"/>
          </w:tcPr>
          <w:p w14:paraId="03D87DB4"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235B206F" w14:textId="1F04CC57"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2062</w:t>
            </w:r>
          </w:p>
        </w:tc>
      </w:tr>
      <w:tr w:rsidR="00F801C3" w:rsidRPr="00E0280E" w14:paraId="455D82D2" w14:textId="77777777" w:rsidTr="008C4B9E">
        <w:tc>
          <w:tcPr>
            <w:tcW w:w="534" w:type="dxa"/>
          </w:tcPr>
          <w:p w14:paraId="3AE7F0C3"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w:t>
            </w:r>
          </w:p>
        </w:tc>
        <w:tc>
          <w:tcPr>
            <w:tcW w:w="2268" w:type="dxa"/>
          </w:tcPr>
          <w:p w14:paraId="6F0C45AC"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Endoskopuotojas</w:t>
            </w:r>
          </w:p>
        </w:tc>
        <w:tc>
          <w:tcPr>
            <w:tcW w:w="1842" w:type="dxa"/>
          </w:tcPr>
          <w:p w14:paraId="44D9D9B6" w14:textId="7591CF33"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246</w:t>
            </w:r>
          </w:p>
        </w:tc>
        <w:tc>
          <w:tcPr>
            <w:tcW w:w="993" w:type="dxa"/>
          </w:tcPr>
          <w:p w14:paraId="7481E944" w14:textId="5A9D0981"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36DEC0DA" w14:textId="084B31A9"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246</w:t>
            </w:r>
          </w:p>
        </w:tc>
        <w:tc>
          <w:tcPr>
            <w:tcW w:w="1301" w:type="dxa"/>
          </w:tcPr>
          <w:p w14:paraId="1A993B72" w14:textId="1A92837E"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237</w:t>
            </w:r>
          </w:p>
        </w:tc>
        <w:tc>
          <w:tcPr>
            <w:tcW w:w="1109" w:type="dxa"/>
          </w:tcPr>
          <w:p w14:paraId="038A4C80" w14:textId="058769BB"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6BA573EF" w14:textId="0EEAEB1A"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237</w:t>
            </w:r>
          </w:p>
        </w:tc>
      </w:tr>
      <w:tr w:rsidR="00F801C3" w:rsidRPr="00E0280E" w14:paraId="17AA8D6D" w14:textId="77777777" w:rsidTr="008C4B9E">
        <w:tc>
          <w:tcPr>
            <w:tcW w:w="534" w:type="dxa"/>
          </w:tcPr>
          <w:p w14:paraId="2F709AD1"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11</w:t>
            </w:r>
          </w:p>
        </w:tc>
        <w:tc>
          <w:tcPr>
            <w:tcW w:w="2268" w:type="dxa"/>
          </w:tcPr>
          <w:p w14:paraId="0DF00651"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Klinikos fiziologas</w:t>
            </w:r>
          </w:p>
        </w:tc>
        <w:tc>
          <w:tcPr>
            <w:tcW w:w="1842" w:type="dxa"/>
          </w:tcPr>
          <w:p w14:paraId="4C2F025B" w14:textId="0313E308"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293</w:t>
            </w:r>
          </w:p>
        </w:tc>
        <w:tc>
          <w:tcPr>
            <w:tcW w:w="993" w:type="dxa"/>
          </w:tcPr>
          <w:p w14:paraId="427A27FD"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635CE0F6" w14:textId="20BC8037"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293</w:t>
            </w:r>
          </w:p>
        </w:tc>
        <w:tc>
          <w:tcPr>
            <w:tcW w:w="1301" w:type="dxa"/>
          </w:tcPr>
          <w:p w14:paraId="7D2F2537" w14:textId="16947E2C"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288</w:t>
            </w:r>
          </w:p>
        </w:tc>
        <w:tc>
          <w:tcPr>
            <w:tcW w:w="1109" w:type="dxa"/>
          </w:tcPr>
          <w:p w14:paraId="14B3A5BF"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4AEA401E" w14:textId="77B5A0E0"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288</w:t>
            </w:r>
          </w:p>
        </w:tc>
      </w:tr>
      <w:tr w:rsidR="00F801C3" w:rsidRPr="00E0280E" w14:paraId="5BBAC814" w14:textId="77777777" w:rsidTr="008C4B9E">
        <w:tc>
          <w:tcPr>
            <w:tcW w:w="534" w:type="dxa"/>
          </w:tcPr>
          <w:p w14:paraId="05004FDD"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12</w:t>
            </w:r>
          </w:p>
        </w:tc>
        <w:tc>
          <w:tcPr>
            <w:tcW w:w="2268" w:type="dxa"/>
          </w:tcPr>
          <w:p w14:paraId="78048CC6"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Neurologas</w:t>
            </w:r>
          </w:p>
        </w:tc>
        <w:tc>
          <w:tcPr>
            <w:tcW w:w="1842" w:type="dxa"/>
          </w:tcPr>
          <w:p w14:paraId="619990AC" w14:textId="7B1D54AB"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1382</w:t>
            </w:r>
          </w:p>
        </w:tc>
        <w:tc>
          <w:tcPr>
            <w:tcW w:w="993" w:type="dxa"/>
          </w:tcPr>
          <w:p w14:paraId="5B50035B" w14:textId="3206093A"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w:t>
            </w:r>
          </w:p>
        </w:tc>
        <w:tc>
          <w:tcPr>
            <w:tcW w:w="850" w:type="dxa"/>
            <w:gridSpan w:val="2"/>
          </w:tcPr>
          <w:p w14:paraId="279D90FA" w14:textId="30A6D678"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1385</w:t>
            </w:r>
          </w:p>
        </w:tc>
        <w:tc>
          <w:tcPr>
            <w:tcW w:w="1301" w:type="dxa"/>
          </w:tcPr>
          <w:p w14:paraId="62CF9545" w14:textId="674FB053"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960</w:t>
            </w:r>
          </w:p>
        </w:tc>
        <w:tc>
          <w:tcPr>
            <w:tcW w:w="1109" w:type="dxa"/>
          </w:tcPr>
          <w:p w14:paraId="509E58B9" w14:textId="7906DC6E"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w:t>
            </w:r>
          </w:p>
        </w:tc>
        <w:tc>
          <w:tcPr>
            <w:tcW w:w="737" w:type="dxa"/>
          </w:tcPr>
          <w:p w14:paraId="65BE972F" w14:textId="7FFE7B10"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962</w:t>
            </w:r>
          </w:p>
        </w:tc>
      </w:tr>
      <w:tr w:rsidR="00F801C3" w:rsidRPr="00E0280E" w14:paraId="2FCB4CA9" w14:textId="77777777" w:rsidTr="008C4B9E">
        <w:tc>
          <w:tcPr>
            <w:tcW w:w="534" w:type="dxa"/>
          </w:tcPr>
          <w:p w14:paraId="279A9796"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13</w:t>
            </w:r>
          </w:p>
        </w:tc>
        <w:tc>
          <w:tcPr>
            <w:tcW w:w="2268" w:type="dxa"/>
          </w:tcPr>
          <w:p w14:paraId="70B613AE"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Oftalmologas</w:t>
            </w:r>
          </w:p>
        </w:tc>
        <w:tc>
          <w:tcPr>
            <w:tcW w:w="1842" w:type="dxa"/>
          </w:tcPr>
          <w:p w14:paraId="141DF146" w14:textId="78FE8572"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2175</w:t>
            </w:r>
          </w:p>
        </w:tc>
        <w:tc>
          <w:tcPr>
            <w:tcW w:w="993" w:type="dxa"/>
          </w:tcPr>
          <w:p w14:paraId="5BBDD608"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1CC8D550" w14:textId="378448AA"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2175</w:t>
            </w:r>
          </w:p>
        </w:tc>
        <w:tc>
          <w:tcPr>
            <w:tcW w:w="1301" w:type="dxa"/>
          </w:tcPr>
          <w:p w14:paraId="5FAC20D2" w14:textId="7608E8C5"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1535</w:t>
            </w:r>
          </w:p>
        </w:tc>
        <w:tc>
          <w:tcPr>
            <w:tcW w:w="1109" w:type="dxa"/>
          </w:tcPr>
          <w:p w14:paraId="6974126C" w14:textId="7B1B98B4"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24F395EC" w14:textId="6AAD0076"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1535</w:t>
            </w:r>
          </w:p>
        </w:tc>
      </w:tr>
      <w:tr w:rsidR="00F801C3" w:rsidRPr="00E0280E" w14:paraId="4719837D" w14:textId="77777777" w:rsidTr="008C4B9E">
        <w:tc>
          <w:tcPr>
            <w:tcW w:w="534" w:type="dxa"/>
          </w:tcPr>
          <w:p w14:paraId="2548C5A4"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14</w:t>
            </w:r>
          </w:p>
        </w:tc>
        <w:tc>
          <w:tcPr>
            <w:tcW w:w="2268" w:type="dxa"/>
          </w:tcPr>
          <w:p w14:paraId="73D2DAAC"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Ortopedas – traumatologas</w:t>
            </w:r>
          </w:p>
        </w:tc>
        <w:tc>
          <w:tcPr>
            <w:tcW w:w="1842" w:type="dxa"/>
          </w:tcPr>
          <w:p w14:paraId="7B1BFE3A" w14:textId="2990438E"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702</w:t>
            </w:r>
          </w:p>
        </w:tc>
        <w:tc>
          <w:tcPr>
            <w:tcW w:w="993" w:type="dxa"/>
          </w:tcPr>
          <w:p w14:paraId="7BF5001C" w14:textId="2B39EE4A"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30</w:t>
            </w:r>
          </w:p>
        </w:tc>
        <w:tc>
          <w:tcPr>
            <w:tcW w:w="850" w:type="dxa"/>
            <w:gridSpan w:val="2"/>
          </w:tcPr>
          <w:p w14:paraId="01123AEC" w14:textId="1F98AF56"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732</w:t>
            </w:r>
          </w:p>
        </w:tc>
        <w:tc>
          <w:tcPr>
            <w:tcW w:w="1301" w:type="dxa"/>
          </w:tcPr>
          <w:p w14:paraId="336B0FE1" w14:textId="41281AD0"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637</w:t>
            </w:r>
          </w:p>
        </w:tc>
        <w:tc>
          <w:tcPr>
            <w:tcW w:w="1109" w:type="dxa"/>
          </w:tcPr>
          <w:p w14:paraId="2D4D01A8" w14:textId="5824F289"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30</w:t>
            </w:r>
          </w:p>
        </w:tc>
        <w:tc>
          <w:tcPr>
            <w:tcW w:w="737" w:type="dxa"/>
          </w:tcPr>
          <w:p w14:paraId="7E4563FB" w14:textId="71DA8F4E"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667</w:t>
            </w:r>
          </w:p>
        </w:tc>
      </w:tr>
      <w:tr w:rsidR="00F801C3" w:rsidRPr="00E0280E" w14:paraId="014966B7" w14:textId="77777777" w:rsidTr="008C4B9E">
        <w:tc>
          <w:tcPr>
            <w:tcW w:w="534" w:type="dxa"/>
          </w:tcPr>
          <w:p w14:paraId="38D638D7"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15</w:t>
            </w:r>
          </w:p>
        </w:tc>
        <w:tc>
          <w:tcPr>
            <w:tcW w:w="2268" w:type="dxa"/>
          </w:tcPr>
          <w:p w14:paraId="0D4F4F33"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Otorinolaringologas</w:t>
            </w:r>
          </w:p>
        </w:tc>
        <w:tc>
          <w:tcPr>
            <w:tcW w:w="1842" w:type="dxa"/>
          </w:tcPr>
          <w:p w14:paraId="369E08C2" w14:textId="2AD02306"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1027</w:t>
            </w:r>
          </w:p>
        </w:tc>
        <w:tc>
          <w:tcPr>
            <w:tcW w:w="993" w:type="dxa"/>
          </w:tcPr>
          <w:p w14:paraId="67C2BAEA"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348984F1" w14:textId="00547CC9"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1027</w:t>
            </w:r>
          </w:p>
        </w:tc>
        <w:tc>
          <w:tcPr>
            <w:tcW w:w="1301" w:type="dxa"/>
          </w:tcPr>
          <w:p w14:paraId="1ABDD48A" w14:textId="2802BDBD"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938</w:t>
            </w:r>
          </w:p>
        </w:tc>
        <w:tc>
          <w:tcPr>
            <w:tcW w:w="1109" w:type="dxa"/>
          </w:tcPr>
          <w:p w14:paraId="7F8F7471" w14:textId="77777777" w:rsidR="00F801C3" w:rsidRPr="003370B9" w:rsidRDefault="009425D4"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3D7309BD" w14:textId="0A08D617"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938</w:t>
            </w:r>
          </w:p>
        </w:tc>
      </w:tr>
      <w:tr w:rsidR="00F801C3" w:rsidRPr="00E0280E" w14:paraId="555A1299" w14:textId="77777777" w:rsidTr="008C4B9E">
        <w:tc>
          <w:tcPr>
            <w:tcW w:w="534" w:type="dxa"/>
          </w:tcPr>
          <w:p w14:paraId="77F61FCB"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16</w:t>
            </w:r>
          </w:p>
        </w:tc>
        <w:tc>
          <w:tcPr>
            <w:tcW w:w="2268" w:type="dxa"/>
          </w:tcPr>
          <w:p w14:paraId="382E9A1F"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Urologas</w:t>
            </w:r>
          </w:p>
        </w:tc>
        <w:tc>
          <w:tcPr>
            <w:tcW w:w="1842" w:type="dxa"/>
          </w:tcPr>
          <w:p w14:paraId="6EDB6183" w14:textId="3FEED04A"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268</w:t>
            </w:r>
          </w:p>
        </w:tc>
        <w:tc>
          <w:tcPr>
            <w:tcW w:w="993" w:type="dxa"/>
          </w:tcPr>
          <w:p w14:paraId="7138DF04" w14:textId="77777777" w:rsidR="00F801C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2DD0832E" w14:textId="076F5845"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268</w:t>
            </w:r>
          </w:p>
        </w:tc>
        <w:tc>
          <w:tcPr>
            <w:tcW w:w="1301" w:type="dxa"/>
          </w:tcPr>
          <w:p w14:paraId="334556C0" w14:textId="46A83E40"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262</w:t>
            </w:r>
          </w:p>
        </w:tc>
        <w:tc>
          <w:tcPr>
            <w:tcW w:w="1109" w:type="dxa"/>
          </w:tcPr>
          <w:p w14:paraId="061DD1D4" w14:textId="77777777" w:rsidR="00F801C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41076FD5" w14:textId="2C91CCBA"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262</w:t>
            </w:r>
          </w:p>
        </w:tc>
      </w:tr>
      <w:tr w:rsidR="00F801C3" w:rsidRPr="00E0280E" w14:paraId="0A36ECC9" w14:textId="77777777" w:rsidTr="008C4B9E">
        <w:tc>
          <w:tcPr>
            <w:tcW w:w="534" w:type="dxa"/>
          </w:tcPr>
          <w:p w14:paraId="7B8857B6"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17</w:t>
            </w:r>
          </w:p>
        </w:tc>
        <w:tc>
          <w:tcPr>
            <w:tcW w:w="2268" w:type="dxa"/>
          </w:tcPr>
          <w:p w14:paraId="3899E30B"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Vaikų ligų gydytojas</w:t>
            </w:r>
          </w:p>
        </w:tc>
        <w:tc>
          <w:tcPr>
            <w:tcW w:w="1842" w:type="dxa"/>
          </w:tcPr>
          <w:p w14:paraId="02A7F5A4" w14:textId="620934E1"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229</w:t>
            </w:r>
          </w:p>
        </w:tc>
        <w:tc>
          <w:tcPr>
            <w:tcW w:w="993" w:type="dxa"/>
          </w:tcPr>
          <w:p w14:paraId="0087437D" w14:textId="77777777" w:rsidR="00F801C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6034BAA6" w14:textId="15923973"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229</w:t>
            </w:r>
          </w:p>
        </w:tc>
        <w:tc>
          <w:tcPr>
            <w:tcW w:w="1301" w:type="dxa"/>
          </w:tcPr>
          <w:p w14:paraId="61E95188" w14:textId="1C55D134"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225</w:t>
            </w:r>
          </w:p>
        </w:tc>
        <w:tc>
          <w:tcPr>
            <w:tcW w:w="1109" w:type="dxa"/>
          </w:tcPr>
          <w:p w14:paraId="4EE9B655" w14:textId="77777777" w:rsidR="00F801C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7704B23E" w14:textId="4B20C483"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225</w:t>
            </w:r>
          </w:p>
        </w:tc>
      </w:tr>
      <w:tr w:rsidR="00F801C3" w:rsidRPr="00E0280E" w14:paraId="5424790C" w14:textId="77777777" w:rsidTr="008C4B9E">
        <w:tc>
          <w:tcPr>
            <w:tcW w:w="534" w:type="dxa"/>
          </w:tcPr>
          <w:p w14:paraId="7826A306"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18</w:t>
            </w:r>
          </w:p>
        </w:tc>
        <w:tc>
          <w:tcPr>
            <w:tcW w:w="2268" w:type="dxa"/>
          </w:tcPr>
          <w:p w14:paraId="7D490C5F"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Vidaus ligų gydytojas</w:t>
            </w:r>
          </w:p>
        </w:tc>
        <w:tc>
          <w:tcPr>
            <w:tcW w:w="1842" w:type="dxa"/>
          </w:tcPr>
          <w:p w14:paraId="766C87A1" w14:textId="2D4771D2"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658</w:t>
            </w:r>
          </w:p>
        </w:tc>
        <w:tc>
          <w:tcPr>
            <w:tcW w:w="993" w:type="dxa"/>
          </w:tcPr>
          <w:p w14:paraId="3C9C13B7" w14:textId="2BEAD232"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349</w:t>
            </w:r>
          </w:p>
        </w:tc>
        <w:tc>
          <w:tcPr>
            <w:tcW w:w="850" w:type="dxa"/>
            <w:gridSpan w:val="2"/>
          </w:tcPr>
          <w:p w14:paraId="4AAD206E" w14:textId="6EC734DF"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1007</w:t>
            </w:r>
          </w:p>
        </w:tc>
        <w:tc>
          <w:tcPr>
            <w:tcW w:w="1301" w:type="dxa"/>
          </w:tcPr>
          <w:p w14:paraId="6EC20AB4" w14:textId="77777777" w:rsidR="00F801C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1109" w:type="dxa"/>
          </w:tcPr>
          <w:p w14:paraId="25218711" w14:textId="58796DDC"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326</w:t>
            </w:r>
          </w:p>
        </w:tc>
        <w:tc>
          <w:tcPr>
            <w:tcW w:w="737" w:type="dxa"/>
          </w:tcPr>
          <w:p w14:paraId="12474B67" w14:textId="08A3CB71"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326</w:t>
            </w:r>
          </w:p>
        </w:tc>
      </w:tr>
      <w:tr w:rsidR="00F801C3" w:rsidRPr="00E0280E" w14:paraId="43E6E865" w14:textId="77777777" w:rsidTr="008C4B9E">
        <w:tc>
          <w:tcPr>
            <w:tcW w:w="534" w:type="dxa"/>
          </w:tcPr>
          <w:p w14:paraId="164497E8"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19</w:t>
            </w:r>
          </w:p>
        </w:tc>
        <w:tc>
          <w:tcPr>
            <w:tcW w:w="2268" w:type="dxa"/>
          </w:tcPr>
          <w:p w14:paraId="60844AE3" w14:textId="77777777" w:rsidR="00F801C3" w:rsidRPr="003370B9" w:rsidRDefault="00F801C3" w:rsidP="00C67BEA">
            <w:pPr>
              <w:tabs>
                <w:tab w:val="left" w:pos="851"/>
                <w:tab w:val="left" w:pos="7655"/>
              </w:tabs>
              <w:spacing w:after="0" w:line="240" w:lineRule="auto"/>
              <w:jc w:val="both"/>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Stebėjimo paslauga</w:t>
            </w:r>
          </w:p>
        </w:tc>
        <w:tc>
          <w:tcPr>
            <w:tcW w:w="1842" w:type="dxa"/>
          </w:tcPr>
          <w:p w14:paraId="4E39DBBA" w14:textId="77777777" w:rsidR="00F801C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993" w:type="dxa"/>
          </w:tcPr>
          <w:p w14:paraId="1CAF52AD" w14:textId="138AFA64"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367</w:t>
            </w:r>
          </w:p>
        </w:tc>
        <w:tc>
          <w:tcPr>
            <w:tcW w:w="850" w:type="dxa"/>
            <w:gridSpan w:val="2"/>
          </w:tcPr>
          <w:p w14:paraId="0D03841A" w14:textId="0A272DC6" w:rsidR="00F801C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4</w:t>
            </w:r>
            <w:r w:rsidR="00D2692D" w:rsidRPr="003370B9">
              <w:rPr>
                <w:rFonts w:ascii="Times New Roman" w:eastAsia="Times New Roman" w:hAnsi="Times New Roman" w:cs="Times New Roman"/>
                <w:lang w:eastAsia="lt-LT"/>
              </w:rPr>
              <w:t>367</w:t>
            </w:r>
          </w:p>
        </w:tc>
        <w:tc>
          <w:tcPr>
            <w:tcW w:w="1301" w:type="dxa"/>
          </w:tcPr>
          <w:p w14:paraId="5AEF9756" w14:textId="77777777" w:rsidR="00F801C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1109" w:type="dxa"/>
          </w:tcPr>
          <w:p w14:paraId="348D996E" w14:textId="74344A4B"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363</w:t>
            </w:r>
          </w:p>
        </w:tc>
        <w:tc>
          <w:tcPr>
            <w:tcW w:w="737" w:type="dxa"/>
          </w:tcPr>
          <w:p w14:paraId="3743ECF9" w14:textId="4971A943"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363</w:t>
            </w:r>
          </w:p>
        </w:tc>
      </w:tr>
      <w:tr w:rsidR="00F801C3" w:rsidRPr="00E0280E" w14:paraId="64E84518" w14:textId="77777777" w:rsidTr="008C4B9E">
        <w:trPr>
          <w:trHeight w:val="750"/>
        </w:trPr>
        <w:tc>
          <w:tcPr>
            <w:tcW w:w="534" w:type="dxa"/>
          </w:tcPr>
          <w:p w14:paraId="0C6E3FAA"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20</w:t>
            </w:r>
          </w:p>
        </w:tc>
        <w:tc>
          <w:tcPr>
            <w:tcW w:w="2268" w:type="dxa"/>
          </w:tcPr>
          <w:p w14:paraId="7C8D0F7B" w14:textId="1FA046C1" w:rsidR="00DC2E03" w:rsidRPr="003370B9" w:rsidRDefault="00F801C3" w:rsidP="00C67BEA">
            <w:pPr>
              <w:tabs>
                <w:tab w:val="left" w:pos="851"/>
                <w:tab w:val="left" w:pos="7655"/>
              </w:tabs>
              <w:spacing w:after="0" w:line="240" w:lineRule="auto"/>
              <w:jc w:val="both"/>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Vaikų raidos sutrikimų ankstyvosios reabilitacijos antrinio lygio</w:t>
            </w:r>
            <w:r w:rsidR="0091022C">
              <w:rPr>
                <w:rFonts w:ascii="Times New Roman" w:eastAsia="Times New Roman" w:hAnsi="Times New Roman" w:cs="Times New Roman"/>
                <w:lang w:eastAsia="lt-LT"/>
              </w:rPr>
              <w:t xml:space="preserve"> paslauga</w:t>
            </w:r>
          </w:p>
        </w:tc>
        <w:tc>
          <w:tcPr>
            <w:tcW w:w="1842" w:type="dxa"/>
          </w:tcPr>
          <w:p w14:paraId="4A97E0C3" w14:textId="401A3A00"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3263</w:t>
            </w:r>
          </w:p>
        </w:tc>
        <w:tc>
          <w:tcPr>
            <w:tcW w:w="993" w:type="dxa"/>
          </w:tcPr>
          <w:p w14:paraId="3F967514" w14:textId="3C8D45D5"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0A164ABF" w14:textId="118D509B"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3263</w:t>
            </w:r>
          </w:p>
        </w:tc>
        <w:tc>
          <w:tcPr>
            <w:tcW w:w="1301" w:type="dxa"/>
          </w:tcPr>
          <w:p w14:paraId="143E49FF" w14:textId="0BEBBA41"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1440</w:t>
            </w:r>
          </w:p>
        </w:tc>
        <w:tc>
          <w:tcPr>
            <w:tcW w:w="1109" w:type="dxa"/>
          </w:tcPr>
          <w:p w14:paraId="34A96F7D" w14:textId="77777777" w:rsidR="00F801C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6326DC8F" w14:textId="589D53C3"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1440</w:t>
            </w:r>
          </w:p>
        </w:tc>
      </w:tr>
      <w:tr w:rsidR="00DC2E03" w:rsidRPr="00E0280E" w14:paraId="2E4E971C" w14:textId="77777777" w:rsidTr="008C4B9E">
        <w:trPr>
          <w:trHeight w:val="236"/>
        </w:trPr>
        <w:tc>
          <w:tcPr>
            <w:tcW w:w="534" w:type="dxa"/>
          </w:tcPr>
          <w:p w14:paraId="3DAFA02E" w14:textId="77777777" w:rsidR="00DC2E03" w:rsidRPr="003370B9" w:rsidRDefault="00DC2E0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21</w:t>
            </w:r>
          </w:p>
        </w:tc>
        <w:tc>
          <w:tcPr>
            <w:tcW w:w="2268" w:type="dxa"/>
          </w:tcPr>
          <w:p w14:paraId="58866D62" w14:textId="5A806FA0" w:rsidR="00DC2E03" w:rsidRPr="003370B9" w:rsidRDefault="003370B9" w:rsidP="00C67BEA">
            <w:pPr>
              <w:tabs>
                <w:tab w:val="left" w:pos="851"/>
                <w:tab w:val="left" w:pos="7655"/>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Vaikų ligų d</w:t>
            </w:r>
            <w:r w:rsidR="00DC2E03" w:rsidRPr="003370B9">
              <w:rPr>
                <w:rFonts w:ascii="Times New Roman" w:eastAsia="Times New Roman" w:hAnsi="Times New Roman" w:cs="Times New Roman"/>
                <w:lang w:eastAsia="lt-LT"/>
              </w:rPr>
              <w:t>ienos stacionaras</w:t>
            </w:r>
            <w:r>
              <w:rPr>
                <w:rFonts w:ascii="Times New Roman" w:eastAsia="Times New Roman" w:hAnsi="Times New Roman" w:cs="Times New Roman"/>
                <w:lang w:eastAsia="lt-LT"/>
              </w:rPr>
              <w:t xml:space="preserve"> </w:t>
            </w:r>
          </w:p>
        </w:tc>
        <w:tc>
          <w:tcPr>
            <w:tcW w:w="1842" w:type="dxa"/>
          </w:tcPr>
          <w:p w14:paraId="381F32DA" w14:textId="3F993E7F" w:rsidR="00DC2E0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w:t>
            </w:r>
          </w:p>
        </w:tc>
        <w:tc>
          <w:tcPr>
            <w:tcW w:w="993" w:type="dxa"/>
          </w:tcPr>
          <w:p w14:paraId="1FEE9E67" w14:textId="77777777" w:rsidR="00DC2E0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203F9AA7" w14:textId="16399731" w:rsidR="00DC2E0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w:t>
            </w:r>
          </w:p>
        </w:tc>
        <w:tc>
          <w:tcPr>
            <w:tcW w:w="1301" w:type="dxa"/>
          </w:tcPr>
          <w:p w14:paraId="431CCC37" w14:textId="449A112E" w:rsidR="00DC2E0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w:t>
            </w:r>
          </w:p>
        </w:tc>
        <w:tc>
          <w:tcPr>
            <w:tcW w:w="1109" w:type="dxa"/>
          </w:tcPr>
          <w:p w14:paraId="42D321C3" w14:textId="26EE4165" w:rsidR="00DC2E0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38C31021" w14:textId="5A7BBF8D" w:rsidR="00DC2E0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w:t>
            </w:r>
          </w:p>
        </w:tc>
      </w:tr>
      <w:tr w:rsidR="00DC2E03" w:rsidRPr="00E0280E" w14:paraId="601D498E" w14:textId="77777777" w:rsidTr="008C4B9E">
        <w:trPr>
          <w:trHeight w:val="255"/>
        </w:trPr>
        <w:tc>
          <w:tcPr>
            <w:tcW w:w="534" w:type="dxa"/>
          </w:tcPr>
          <w:p w14:paraId="1807CDD6" w14:textId="77777777" w:rsidR="00DC2E03" w:rsidRPr="003370B9" w:rsidRDefault="00DC2E0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22</w:t>
            </w:r>
          </w:p>
        </w:tc>
        <w:tc>
          <w:tcPr>
            <w:tcW w:w="2268" w:type="dxa"/>
          </w:tcPr>
          <w:p w14:paraId="376829F8" w14:textId="2BE5C959" w:rsidR="00DC2E03" w:rsidRPr="003370B9" w:rsidRDefault="003370B9" w:rsidP="00C67BEA">
            <w:pPr>
              <w:tabs>
                <w:tab w:val="left" w:pos="851"/>
                <w:tab w:val="left" w:pos="7655"/>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Vidaus ligų d</w:t>
            </w:r>
            <w:r w:rsidR="00DC2E03" w:rsidRPr="003370B9">
              <w:rPr>
                <w:rFonts w:ascii="Times New Roman" w:eastAsia="Times New Roman" w:hAnsi="Times New Roman" w:cs="Times New Roman"/>
                <w:lang w:eastAsia="lt-LT"/>
              </w:rPr>
              <w:t>ienos stacionaras</w:t>
            </w:r>
          </w:p>
        </w:tc>
        <w:tc>
          <w:tcPr>
            <w:tcW w:w="1842" w:type="dxa"/>
          </w:tcPr>
          <w:p w14:paraId="321ED29B" w14:textId="44F8ACED" w:rsidR="00DC2E0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69</w:t>
            </w:r>
          </w:p>
        </w:tc>
        <w:tc>
          <w:tcPr>
            <w:tcW w:w="993" w:type="dxa"/>
          </w:tcPr>
          <w:p w14:paraId="63825109" w14:textId="77777777" w:rsidR="00DC2E0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196BA01C" w14:textId="75A840B0" w:rsidR="00DC2E0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69</w:t>
            </w:r>
          </w:p>
        </w:tc>
        <w:tc>
          <w:tcPr>
            <w:tcW w:w="1301" w:type="dxa"/>
          </w:tcPr>
          <w:p w14:paraId="50EA23D8" w14:textId="5E6EF7F5" w:rsidR="00DC2E0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69</w:t>
            </w:r>
          </w:p>
        </w:tc>
        <w:tc>
          <w:tcPr>
            <w:tcW w:w="1109" w:type="dxa"/>
          </w:tcPr>
          <w:p w14:paraId="416DEEDC" w14:textId="77777777" w:rsidR="00DC2E03"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31713C26" w14:textId="26A35293" w:rsidR="00DC2E03"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69</w:t>
            </w:r>
          </w:p>
        </w:tc>
      </w:tr>
      <w:tr w:rsidR="0059025D" w:rsidRPr="00E0280E" w14:paraId="6FE8EEDD" w14:textId="77777777" w:rsidTr="008C4B9E">
        <w:trPr>
          <w:trHeight w:val="210"/>
        </w:trPr>
        <w:tc>
          <w:tcPr>
            <w:tcW w:w="534" w:type="dxa"/>
          </w:tcPr>
          <w:p w14:paraId="5E9BBEED" w14:textId="77777777" w:rsidR="0059025D" w:rsidRPr="003370B9" w:rsidRDefault="00DC2E0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23</w:t>
            </w:r>
          </w:p>
        </w:tc>
        <w:tc>
          <w:tcPr>
            <w:tcW w:w="2268" w:type="dxa"/>
          </w:tcPr>
          <w:p w14:paraId="17F86AFC" w14:textId="77777777" w:rsidR="0059025D" w:rsidRPr="003370B9" w:rsidRDefault="0059025D" w:rsidP="00C67BEA">
            <w:pPr>
              <w:tabs>
                <w:tab w:val="left" w:pos="851"/>
                <w:tab w:val="left" w:pos="7655"/>
              </w:tabs>
              <w:spacing w:after="0" w:line="240" w:lineRule="auto"/>
              <w:jc w:val="both"/>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Ambulatorinė chirurgija</w:t>
            </w:r>
          </w:p>
        </w:tc>
        <w:tc>
          <w:tcPr>
            <w:tcW w:w="1842" w:type="dxa"/>
          </w:tcPr>
          <w:p w14:paraId="302CF3B4" w14:textId="3CD59656"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105</w:t>
            </w:r>
          </w:p>
        </w:tc>
        <w:tc>
          <w:tcPr>
            <w:tcW w:w="993" w:type="dxa"/>
          </w:tcPr>
          <w:p w14:paraId="478E1609" w14:textId="77777777" w:rsidR="0059025D"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30F02259" w14:textId="136BF261"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105</w:t>
            </w:r>
          </w:p>
        </w:tc>
        <w:tc>
          <w:tcPr>
            <w:tcW w:w="1301" w:type="dxa"/>
          </w:tcPr>
          <w:p w14:paraId="07628A53" w14:textId="50240D8B"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105</w:t>
            </w:r>
          </w:p>
        </w:tc>
        <w:tc>
          <w:tcPr>
            <w:tcW w:w="1109" w:type="dxa"/>
          </w:tcPr>
          <w:p w14:paraId="6A614B65" w14:textId="77777777" w:rsidR="0059025D"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31965934" w14:textId="74C8FFB5"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105</w:t>
            </w:r>
          </w:p>
        </w:tc>
      </w:tr>
      <w:tr w:rsidR="0059025D" w:rsidRPr="00E0280E" w14:paraId="4D0128FA" w14:textId="77777777" w:rsidTr="008C4B9E">
        <w:trPr>
          <w:trHeight w:val="221"/>
        </w:trPr>
        <w:tc>
          <w:tcPr>
            <w:tcW w:w="534" w:type="dxa"/>
          </w:tcPr>
          <w:p w14:paraId="56207F5B" w14:textId="77777777" w:rsidR="0059025D" w:rsidRPr="003370B9" w:rsidRDefault="00DC2E0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24</w:t>
            </w:r>
          </w:p>
        </w:tc>
        <w:tc>
          <w:tcPr>
            <w:tcW w:w="2268" w:type="dxa"/>
          </w:tcPr>
          <w:p w14:paraId="37C2B5A1" w14:textId="77777777" w:rsidR="0059025D" w:rsidRPr="003370B9" w:rsidRDefault="0059025D" w:rsidP="00C67BEA">
            <w:pPr>
              <w:tabs>
                <w:tab w:val="left" w:pos="851"/>
                <w:tab w:val="left" w:pos="7655"/>
              </w:tabs>
              <w:spacing w:after="0" w:line="240" w:lineRule="auto"/>
              <w:jc w:val="both"/>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Ambulatorinė reabilitacija</w:t>
            </w:r>
          </w:p>
        </w:tc>
        <w:tc>
          <w:tcPr>
            <w:tcW w:w="1842" w:type="dxa"/>
          </w:tcPr>
          <w:p w14:paraId="43BEA6B9" w14:textId="24349EA3"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507</w:t>
            </w:r>
          </w:p>
        </w:tc>
        <w:tc>
          <w:tcPr>
            <w:tcW w:w="993" w:type="dxa"/>
          </w:tcPr>
          <w:p w14:paraId="040EDAC2" w14:textId="77777777" w:rsidR="0059025D"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48EAE5E5" w14:textId="39EB7E3D"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507</w:t>
            </w:r>
          </w:p>
        </w:tc>
        <w:tc>
          <w:tcPr>
            <w:tcW w:w="1301" w:type="dxa"/>
          </w:tcPr>
          <w:p w14:paraId="76825C7A" w14:textId="08D6F5A6"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507</w:t>
            </w:r>
          </w:p>
        </w:tc>
        <w:tc>
          <w:tcPr>
            <w:tcW w:w="1109" w:type="dxa"/>
          </w:tcPr>
          <w:p w14:paraId="0222AFCE" w14:textId="77777777" w:rsidR="0059025D" w:rsidRPr="003370B9" w:rsidRDefault="00DC2E03"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07BF3281" w14:textId="41B3CB53"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507</w:t>
            </w:r>
          </w:p>
        </w:tc>
      </w:tr>
      <w:tr w:rsidR="0059025D" w:rsidRPr="00E0280E" w14:paraId="7418A775" w14:textId="77777777" w:rsidTr="008C4B9E">
        <w:trPr>
          <w:trHeight w:val="435"/>
        </w:trPr>
        <w:tc>
          <w:tcPr>
            <w:tcW w:w="534" w:type="dxa"/>
          </w:tcPr>
          <w:p w14:paraId="408DCC70" w14:textId="77777777" w:rsidR="0059025D" w:rsidRPr="003370B9" w:rsidRDefault="00DC2E0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25</w:t>
            </w:r>
          </w:p>
        </w:tc>
        <w:tc>
          <w:tcPr>
            <w:tcW w:w="2268" w:type="dxa"/>
          </w:tcPr>
          <w:p w14:paraId="1AE8B623" w14:textId="0FC55025" w:rsidR="0059025D" w:rsidRPr="003370B9" w:rsidRDefault="0059025D" w:rsidP="00C67BEA">
            <w:pPr>
              <w:tabs>
                <w:tab w:val="left" w:pos="851"/>
                <w:tab w:val="left" w:pos="7655"/>
              </w:tabs>
              <w:spacing w:after="0" w:line="240" w:lineRule="auto"/>
              <w:jc w:val="both"/>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Išplėstinė vaikų raidos konsultacij</w:t>
            </w:r>
            <w:r w:rsidR="0091022C">
              <w:rPr>
                <w:rFonts w:ascii="Times New Roman" w:eastAsia="Times New Roman" w:hAnsi="Times New Roman" w:cs="Times New Roman"/>
                <w:lang w:eastAsia="lt-LT"/>
              </w:rPr>
              <w:t>a</w:t>
            </w:r>
          </w:p>
        </w:tc>
        <w:tc>
          <w:tcPr>
            <w:tcW w:w="1842" w:type="dxa"/>
          </w:tcPr>
          <w:p w14:paraId="6CA02132" w14:textId="4FE57E41"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24</w:t>
            </w:r>
          </w:p>
        </w:tc>
        <w:tc>
          <w:tcPr>
            <w:tcW w:w="993" w:type="dxa"/>
          </w:tcPr>
          <w:p w14:paraId="56267C1D" w14:textId="77777777" w:rsidR="0059025D" w:rsidRPr="003370B9" w:rsidRDefault="00BD31A9"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850" w:type="dxa"/>
            <w:gridSpan w:val="2"/>
          </w:tcPr>
          <w:p w14:paraId="1D74559B" w14:textId="6571DB72"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24</w:t>
            </w:r>
          </w:p>
        </w:tc>
        <w:tc>
          <w:tcPr>
            <w:tcW w:w="1301" w:type="dxa"/>
          </w:tcPr>
          <w:p w14:paraId="1304D275" w14:textId="04E562DA"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w:t>
            </w:r>
          </w:p>
        </w:tc>
        <w:tc>
          <w:tcPr>
            <w:tcW w:w="1109" w:type="dxa"/>
          </w:tcPr>
          <w:p w14:paraId="3B0AA05B" w14:textId="77777777" w:rsidR="0059025D" w:rsidRPr="003370B9" w:rsidRDefault="00BD31A9"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21B69256" w14:textId="0693A9F4"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8</w:t>
            </w:r>
          </w:p>
        </w:tc>
      </w:tr>
      <w:tr w:rsidR="0059025D" w:rsidRPr="00E0280E" w14:paraId="463AF45E" w14:textId="77777777" w:rsidTr="008C4B9E">
        <w:trPr>
          <w:trHeight w:val="315"/>
        </w:trPr>
        <w:tc>
          <w:tcPr>
            <w:tcW w:w="534" w:type="dxa"/>
          </w:tcPr>
          <w:p w14:paraId="70DD38E0" w14:textId="77777777" w:rsidR="0059025D" w:rsidRPr="003370B9" w:rsidRDefault="00DC2E03"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26</w:t>
            </w:r>
          </w:p>
        </w:tc>
        <w:tc>
          <w:tcPr>
            <w:tcW w:w="2268" w:type="dxa"/>
          </w:tcPr>
          <w:p w14:paraId="71DBCF80" w14:textId="386F22FD" w:rsidR="0059025D" w:rsidRPr="003370B9" w:rsidRDefault="003370B9" w:rsidP="00C67BEA">
            <w:pPr>
              <w:tabs>
                <w:tab w:val="left" w:pos="851"/>
                <w:tab w:val="left" w:pos="7655"/>
              </w:tabs>
              <w:spacing w:after="0" w:line="240" w:lineRule="auto"/>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š</w:t>
            </w:r>
            <w:r w:rsidR="0059025D" w:rsidRPr="003370B9">
              <w:rPr>
                <w:rFonts w:ascii="Times New Roman" w:eastAsia="Times New Roman" w:hAnsi="Times New Roman" w:cs="Times New Roman"/>
                <w:lang w:eastAsia="lt-LT"/>
              </w:rPr>
              <w:t xml:space="preserve">eimos gydytojo </w:t>
            </w:r>
            <w:r w:rsidRPr="003370B9">
              <w:rPr>
                <w:rFonts w:ascii="Times New Roman" w:eastAsia="Times New Roman" w:hAnsi="Times New Roman" w:cs="Times New Roman"/>
                <w:lang w:eastAsia="lt-LT"/>
              </w:rPr>
              <w:t>paslauga</w:t>
            </w:r>
          </w:p>
        </w:tc>
        <w:tc>
          <w:tcPr>
            <w:tcW w:w="1842" w:type="dxa"/>
          </w:tcPr>
          <w:p w14:paraId="18B45185" w14:textId="77777777" w:rsidR="0059025D" w:rsidRPr="003370B9" w:rsidRDefault="00BD31A9"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993" w:type="dxa"/>
          </w:tcPr>
          <w:p w14:paraId="58A82412" w14:textId="0FFEBC9E"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69</w:t>
            </w:r>
          </w:p>
        </w:tc>
        <w:tc>
          <w:tcPr>
            <w:tcW w:w="850" w:type="dxa"/>
            <w:gridSpan w:val="2"/>
          </w:tcPr>
          <w:p w14:paraId="457CAEB0" w14:textId="4B8F99A3" w:rsidR="0059025D" w:rsidRPr="003370B9" w:rsidRDefault="00D2692D"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69</w:t>
            </w:r>
          </w:p>
        </w:tc>
        <w:tc>
          <w:tcPr>
            <w:tcW w:w="1301" w:type="dxa"/>
          </w:tcPr>
          <w:p w14:paraId="5B468235" w14:textId="77777777" w:rsidR="0059025D" w:rsidRPr="003370B9" w:rsidRDefault="00BD31A9"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1109" w:type="dxa"/>
          </w:tcPr>
          <w:p w14:paraId="3AFE1727" w14:textId="77777777" w:rsidR="0059025D" w:rsidRPr="003370B9" w:rsidRDefault="00BD31A9"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c>
          <w:tcPr>
            <w:tcW w:w="737" w:type="dxa"/>
          </w:tcPr>
          <w:p w14:paraId="40CAFC39" w14:textId="77777777" w:rsidR="0059025D" w:rsidRPr="003370B9" w:rsidRDefault="00BD31A9" w:rsidP="00C67BEA">
            <w:pPr>
              <w:tabs>
                <w:tab w:val="left" w:pos="851"/>
                <w:tab w:val="left" w:pos="7655"/>
              </w:tabs>
              <w:spacing w:after="0" w:line="240" w:lineRule="auto"/>
              <w:jc w:val="center"/>
              <w:rPr>
                <w:rFonts w:ascii="Times New Roman" w:eastAsia="Times New Roman" w:hAnsi="Times New Roman" w:cs="Times New Roman"/>
                <w:lang w:eastAsia="lt-LT"/>
              </w:rPr>
            </w:pPr>
            <w:r w:rsidRPr="003370B9">
              <w:rPr>
                <w:rFonts w:ascii="Times New Roman" w:eastAsia="Times New Roman" w:hAnsi="Times New Roman" w:cs="Times New Roman"/>
                <w:lang w:eastAsia="lt-LT"/>
              </w:rPr>
              <w:t>-</w:t>
            </w:r>
          </w:p>
        </w:tc>
      </w:tr>
      <w:tr w:rsidR="00F801C3" w:rsidRPr="00E0280E" w14:paraId="0AD2F590" w14:textId="77777777" w:rsidTr="008C4B9E">
        <w:tc>
          <w:tcPr>
            <w:tcW w:w="534" w:type="dxa"/>
          </w:tcPr>
          <w:p w14:paraId="5EBD95EF" w14:textId="77777777" w:rsidR="00F801C3" w:rsidRPr="003370B9" w:rsidRDefault="00F801C3" w:rsidP="00C67BEA">
            <w:pPr>
              <w:tabs>
                <w:tab w:val="left" w:pos="851"/>
                <w:tab w:val="left" w:pos="7655"/>
              </w:tabs>
              <w:spacing w:after="0" w:line="240" w:lineRule="auto"/>
              <w:rPr>
                <w:rFonts w:ascii="Times New Roman" w:eastAsia="Times New Roman" w:hAnsi="Times New Roman" w:cs="Times New Roman"/>
                <w:b/>
                <w:lang w:eastAsia="lt-LT"/>
              </w:rPr>
            </w:pPr>
          </w:p>
        </w:tc>
        <w:tc>
          <w:tcPr>
            <w:tcW w:w="2268" w:type="dxa"/>
            <w:shd w:val="clear" w:color="auto" w:fill="D9D9D9" w:themeFill="background1" w:themeFillShade="D9"/>
          </w:tcPr>
          <w:p w14:paraId="2A2DDF39" w14:textId="77777777" w:rsidR="00F801C3" w:rsidRPr="003370B9" w:rsidRDefault="00F801C3" w:rsidP="00C67BEA">
            <w:pPr>
              <w:tabs>
                <w:tab w:val="left" w:pos="851"/>
                <w:tab w:val="left" w:pos="7655"/>
              </w:tabs>
              <w:spacing w:after="0" w:line="240" w:lineRule="auto"/>
              <w:jc w:val="right"/>
              <w:rPr>
                <w:rFonts w:ascii="Times New Roman" w:eastAsia="Times New Roman" w:hAnsi="Times New Roman" w:cs="Times New Roman"/>
                <w:b/>
                <w:lang w:eastAsia="lt-LT"/>
              </w:rPr>
            </w:pPr>
            <w:r w:rsidRPr="003370B9">
              <w:rPr>
                <w:rFonts w:ascii="Times New Roman" w:eastAsia="Times New Roman" w:hAnsi="Times New Roman" w:cs="Times New Roman"/>
                <w:b/>
                <w:lang w:eastAsia="lt-LT"/>
              </w:rPr>
              <w:t>Iš viso:</w:t>
            </w:r>
          </w:p>
        </w:tc>
        <w:tc>
          <w:tcPr>
            <w:tcW w:w="1842" w:type="dxa"/>
            <w:shd w:val="clear" w:color="auto" w:fill="D9D9D9" w:themeFill="background1" w:themeFillShade="D9"/>
          </w:tcPr>
          <w:p w14:paraId="3CD948AD" w14:textId="62C70D23"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b/>
                <w:lang w:eastAsia="lt-LT"/>
              </w:rPr>
            </w:pPr>
            <w:r w:rsidRPr="003370B9">
              <w:rPr>
                <w:rFonts w:ascii="Times New Roman" w:eastAsia="Times New Roman" w:hAnsi="Times New Roman" w:cs="Times New Roman"/>
                <w:b/>
                <w:lang w:eastAsia="lt-LT"/>
              </w:rPr>
              <w:t>38</w:t>
            </w:r>
            <w:r w:rsidR="0091022C">
              <w:rPr>
                <w:rFonts w:ascii="Times New Roman" w:eastAsia="Times New Roman" w:hAnsi="Times New Roman" w:cs="Times New Roman"/>
                <w:b/>
                <w:lang w:eastAsia="lt-LT"/>
              </w:rPr>
              <w:t xml:space="preserve"> </w:t>
            </w:r>
            <w:r w:rsidRPr="003370B9">
              <w:rPr>
                <w:rFonts w:ascii="Times New Roman" w:eastAsia="Times New Roman" w:hAnsi="Times New Roman" w:cs="Times New Roman"/>
                <w:b/>
                <w:lang w:eastAsia="lt-LT"/>
              </w:rPr>
              <w:t>56</w:t>
            </w:r>
            <w:r w:rsidR="00797A4D" w:rsidRPr="003370B9">
              <w:rPr>
                <w:rFonts w:ascii="Times New Roman" w:eastAsia="Times New Roman" w:hAnsi="Times New Roman" w:cs="Times New Roman"/>
                <w:b/>
                <w:lang w:eastAsia="lt-LT"/>
              </w:rPr>
              <w:t>9</w:t>
            </w:r>
          </w:p>
        </w:tc>
        <w:tc>
          <w:tcPr>
            <w:tcW w:w="993" w:type="dxa"/>
            <w:shd w:val="clear" w:color="auto" w:fill="D9D9D9" w:themeFill="background1" w:themeFillShade="D9"/>
          </w:tcPr>
          <w:p w14:paraId="76C5ECCF" w14:textId="5058F521"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b/>
                <w:lang w:eastAsia="lt-LT"/>
              </w:rPr>
            </w:pPr>
            <w:r w:rsidRPr="003370B9">
              <w:rPr>
                <w:rFonts w:ascii="Times New Roman" w:eastAsia="Times New Roman" w:hAnsi="Times New Roman" w:cs="Times New Roman"/>
                <w:b/>
                <w:lang w:eastAsia="lt-LT"/>
              </w:rPr>
              <w:t>1702</w:t>
            </w:r>
          </w:p>
        </w:tc>
        <w:tc>
          <w:tcPr>
            <w:tcW w:w="850" w:type="dxa"/>
            <w:gridSpan w:val="2"/>
            <w:shd w:val="clear" w:color="auto" w:fill="D9D9D9" w:themeFill="background1" w:themeFillShade="D9"/>
          </w:tcPr>
          <w:p w14:paraId="221ACAD8" w14:textId="214F0D29"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b/>
                <w:lang w:eastAsia="lt-LT"/>
              </w:rPr>
            </w:pPr>
            <w:r w:rsidRPr="003370B9">
              <w:rPr>
                <w:rFonts w:ascii="Times New Roman" w:eastAsia="Times New Roman" w:hAnsi="Times New Roman" w:cs="Times New Roman"/>
                <w:b/>
                <w:lang w:eastAsia="lt-LT"/>
              </w:rPr>
              <w:t>40</w:t>
            </w:r>
            <w:r w:rsidR="0091022C">
              <w:rPr>
                <w:rFonts w:ascii="Times New Roman" w:eastAsia="Times New Roman" w:hAnsi="Times New Roman" w:cs="Times New Roman"/>
                <w:b/>
                <w:lang w:eastAsia="lt-LT"/>
              </w:rPr>
              <w:t xml:space="preserve"> </w:t>
            </w:r>
            <w:r w:rsidRPr="003370B9">
              <w:rPr>
                <w:rFonts w:ascii="Times New Roman" w:eastAsia="Times New Roman" w:hAnsi="Times New Roman" w:cs="Times New Roman"/>
                <w:b/>
                <w:lang w:eastAsia="lt-LT"/>
              </w:rPr>
              <w:t>271</w:t>
            </w:r>
          </w:p>
        </w:tc>
        <w:tc>
          <w:tcPr>
            <w:tcW w:w="1301" w:type="dxa"/>
            <w:shd w:val="clear" w:color="auto" w:fill="D9D9D9" w:themeFill="background1" w:themeFillShade="D9"/>
          </w:tcPr>
          <w:p w14:paraId="78E48DDE" w14:textId="70B8A214"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b/>
                <w:lang w:eastAsia="lt-LT"/>
              </w:rPr>
            </w:pPr>
            <w:r w:rsidRPr="003370B9">
              <w:rPr>
                <w:rFonts w:ascii="Times New Roman" w:eastAsia="Times New Roman" w:hAnsi="Times New Roman" w:cs="Times New Roman"/>
                <w:b/>
                <w:lang w:eastAsia="lt-LT"/>
              </w:rPr>
              <w:t>27</w:t>
            </w:r>
            <w:r w:rsidR="0091022C">
              <w:rPr>
                <w:rFonts w:ascii="Times New Roman" w:eastAsia="Times New Roman" w:hAnsi="Times New Roman" w:cs="Times New Roman"/>
                <w:b/>
                <w:lang w:eastAsia="lt-LT"/>
              </w:rPr>
              <w:t xml:space="preserve"> </w:t>
            </w:r>
            <w:r w:rsidRPr="003370B9">
              <w:rPr>
                <w:rFonts w:ascii="Times New Roman" w:eastAsia="Times New Roman" w:hAnsi="Times New Roman" w:cs="Times New Roman"/>
                <w:b/>
                <w:lang w:eastAsia="lt-LT"/>
              </w:rPr>
              <w:t>154</w:t>
            </w:r>
          </w:p>
        </w:tc>
        <w:tc>
          <w:tcPr>
            <w:tcW w:w="1109" w:type="dxa"/>
            <w:shd w:val="clear" w:color="auto" w:fill="D9D9D9" w:themeFill="background1" w:themeFillShade="D9"/>
          </w:tcPr>
          <w:p w14:paraId="73236FD6" w14:textId="5A1A1E1A" w:rsidR="00F801C3" w:rsidRPr="003370B9" w:rsidRDefault="00D2692D" w:rsidP="00C67BEA">
            <w:pPr>
              <w:tabs>
                <w:tab w:val="left" w:pos="851"/>
                <w:tab w:val="left" w:pos="7655"/>
              </w:tabs>
              <w:spacing w:after="0" w:line="240" w:lineRule="auto"/>
              <w:jc w:val="center"/>
              <w:rPr>
                <w:rFonts w:ascii="Times New Roman" w:eastAsia="Times New Roman" w:hAnsi="Times New Roman" w:cs="Times New Roman"/>
                <w:b/>
                <w:lang w:eastAsia="lt-LT"/>
              </w:rPr>
            </w:pPr>
            <w:r w:rsidRPr="003370B9">
              <w:rPr>
                <w:rFonts w:ascii="Times New Roman" w:eastAsia="Times New Roman" w:hAnsi="Times New Roman" w:cs="Times New Roman"/>
                <w:b/>
                <w:lang w:eastAsia="lt-LT"/>
              </w:rPr>
              <w:t>1587</w:t>
            </w:r>
          </w:p>
        </w:tc>
        <w:tc>
          <w:tcPr>
            <w:tcW w:w="737" w:type="dxa"/>
            <w:shd w:val="clear" w:color="auto" w:fill="D9D9D9" w:themeFill="background1" w:themeFillShade="D9"/>
          </w:tcPr>
          <w:p w14:paraId="31865E0D" w14:textId="762EBE57" w:rsidR="00F801C3" w:rsidRPr="003370B9" w:rsidRDefault="00FD6738" w:rsidP="00C67BEA">
            <w:pPr>
              <w:tabs>
                <w:tab w:val="left" w:pos="851"/>
                <w:tab w:val="left" w:pos="7655"/>
              </w:tabs>
              <w:spacing w:after="0" w:line="240" w:lineRule="auto"/>
              <w:jc w:val="center"/>
              <w:rPr>
                <w:rFonts w:ascii="Times New Roman" w:eastAsia="Times New Roman" w:hAnsi="Times New Roman" w:cs="Times New Roman"/>
                <w:b/>
                <w:lang w:eastAsia="lt-LT"/>
              </w:rPr>
            </w:pPr>
            <w:r w:rsidRPr="003370B9">
              <w:rPr>
                <w:rFonts w:ascii="Times New Roman" w:eastAsia="Times New Roman" w:hAnsi="Times New Roman" w:cs="Times New Roman"/>
                <w:b/>
                <w:lang w:eastAsia="lt-LT"/>
              </w:rPr>
              <w:t>28</w:t>
            </w:r>
            <w:r w:rsidR="0091022C">
              <w:rPr>
                <w:rFonts w:ascii="Times New Roman" w:eastAsia="Times New Roman" w:hAnsi="Times New Roman" w:cs="Times New Roman"/>
                <w:b/>
                <w:lang w:eastAsia="lt-LT"/>
              </w:rPr>
              <w:t xml:space="preserve"> </w:t>
            </w:r>
            <w:r w:rsidRPr="003370B9">
              <w:rPr>
                <w:rFonts w:ascii="Times New Roman" w:eastAsia="Times New Roman" w:hAnsi="Times New Roman" w:cs="Times New Roman"/>
                <w:b/>
                <w:lang w:eastAsia="lt-LT"/>
              </w:rPr>
              <w:t>741</w:t>
            </w:r>
          </w:p>
        </w:tc>
      </w:tr>
    </w:tbl>
    <w:p w14:paraId="7CD7CB83" w14:textId="5FCF3CBA" w:rsidR="00FD6738" w:rsidRPr="0096642E" w:rsidRDefault="00F801C3" w:rsidP="00C67BEA">
      <w:pPr>
        <w:tabs>
          <w:tab w:val="left" w:pos="709"/>
          <w:tab w:val="left" w:pos="7655"/>
        </w:tabs>
        <w:spacing w:after="0" w:line="240" w:lineRule="auto"/>
        <w:jc w:val="both"/>
        <w:rPr>
          <w:rFonts w:ascii="Times New Roman" w:eastAsia="Times New Roman" w:hAnsi="Times New Roman" w:cs="Times New Roman"/>
          <w:b/>
          <w:bCs/>
          <w:sz w:val="24"/>
          <w:szCs w:val="24"/>
          <w:lang w:eastAsia="lt-LT"/>
        </w:rPr>
      </w:pPr>
      <w:r w:rsidRPr="00E0280E">
        <w:rPr>
          <w:rFonts w:ascii="Times New Roman" w:eastAsia="Times New Roman" w:hAnsi="Times New Roman" w:cs="Times New Roman"/>
          <w:b/>
          <w:color w:val="FF0000"/>
          <w:sz w:val="24"/>
          <w:szCs w:val="24"/>
          <w:lang w:eastAsia="lt-LT"/>
        </w:rPr>
        <w:tab/>
      </w:r>
      <w:r w:rsidR="00EB6AD6" w:rsidRPr="00E0280E">
        <w:rPr>
          <w:rFonts w:ascii="Times New Roman" w:eastAsia="Times New Roman" w:hAnsi="Times New Roman" w:cs="Times New Roman"/>
          <w:b/>
          <w:bCs/>
          <w:iCs/>
          <w:sz w:val="24"/>
          <w:szCs w:val="24"/>
          <w:lang w:eastAsia="lt-LT"/>
        </w:rPr>
        <w:t>Pokyčiai:</w:t>
      </w:r>
    </w:p>
    <w:p w14:paraId="4A13882F" w14:textId="161679EC" w:rsidR="00EB6AD6" w:rsidRPr="00E0280E" w:rsidRDefault="00EB6AD6" w:rsidP="008C4B9E">
      <w:pPr>
        <w:pStyle w:val="Sraopastraipa"/>
        <w:numPr>
          <w:ilvl w:val="0"/>
          <w:numId w:val="12"/>
        </w:numPr>
        <w:tabs>
          <w:tab w:val="left" w:pos="851"/>
          <w:tab w:val="left" w:pos="7655"/>
        </w:tabs>
        <w:spacing w:after="0" w:line="240" w:lineRule="auto"/>
        <w:ind w:left="0" w:firstLine="709"/>
        <w:rPr>
          <w:rFonts w:ascii="Times New Roman" w:eastAsia="Times New Roman" w:hAnsi="Times New Roman"/>
          <w:iCs/>
          <w:sz w:val="24"/>
          <w:szCs w:val="24"/>
          <w:lang w:eastAsia="lt-LT"/>
        </w:rPr>
      </w:pPr>
      <w:r w:rsidRPr="00E0280E">
        <w:rPr>
          <w:rFonts w:ascii="Times New Roman" w:eastAsia="Times New Roman" w:hAnsi="Times New Roman"/>
          <w:iCs/>
          <w:sz w:val="24"/>
          <w:szCs w:val="24"/>
          <w:lang w:eastAsia="lt-LT"/>
        </w:rPr>
        <w:t>apsilankymų skaičius</w:t>
      </w:r>
      <w:r w:rsidR="0091022C">
        <w:rPr>
          <w:rFonts w:ascii="Times New Roman" w:eastAsia="Times New Roman" w:hAnsi="Times New Roman"/>
          <w:iCs/>
          <w:sz w:val="24"/>
          <w:szCs w:val="24"/>
          <w:lang w:eastAsia="lt-LT"/>
        </w:rPr>
        <w:t xml:space="preserve"> Konsultaciniame diagnostiniame skyriuje </w:t>
      </w:r>
      <w:r w:rsidRPr="00E0280E">
        <w:rPr>
          <w:rFonts w:ascii="Times New Roman" w:eastAsia="Times New Roman" w:hAnsi="Times New Roman"/>
          <w:iCs/>
          <w:sz w:val="24"/>
          <w:szCs w:val="24"/>
          <w:lang w:eastAsia="lt-LT"/>
        </w:rPr>
        <w:t xml:space="preserve"> 2020</w:t>
      </w:r>
      <w:r w:rsidR="007808D9">
        <w:rPr>
          <w:rFonts w:ascii="Times New Roman" w:eastAsia="Times New Roman" w:hAnsi="Times New Roman"/>
          <w:iCs/>
          <w:sz w:val="24"/>
          <w:szCs w:val="24"/>
          <w:lang w:eastAsia="lt-LT"/>
        </w:rPr>
        <w:t xml:space="preserve"> </w:t>
      </w:r>
      <w:r w:rsidRPr="00E0280E">
        <w:rPr>
          <w:rFonts w:ascii="Times New Roman" w:eastAsia="Times New Roman" w:hAnsi="Times New Roman"/>
          <w:iCs/>
          <w:sz w:val="24"/>
          <w:szCs w:val="24"/>
          <w:lang w:eastAsia="lt-LT"/>
        </w:rPr>
        <w:t>m. sumažėjo 44 proc</w:t>
      </w:r>
      <w:r w:rsidR="002E091B" w:rsidRPr="00E0280E">
        <w:rPr>
          <w:rFonts w:ascii="Times New Roman" w:eastAsia="Times New Roman" w:hAnsi="Times New Roman"/>
          <w:iCs/>
          <w:sz w:val="24"/>
          <w:szCs w:val="24"/>
          <w:lang w:eastAsia="lt-LT"/>
        </w:rPr>
        <w:t>.</w:t>
      </w:r>
      <w:r w:rsidRPr="00E0280E">
        <w:rPr>
          <w:rFonts w:ascii="Times New Roman" w:eastAsia="Times New Roman" w:hAnsi="Times New Roman"/>
          <w:iCs/>
          <w:sz w:val="24"/>
          <w:szCs w:val="24"/>
          <w:lang w:eastAsia="lt-LT"/>
        </w:rPr>
        <w:t xml:space="preserve"> (</w:t>
      </w:r>
      <w:r w:rsidR="0091022C">
        <w:rPr>
          <w:rFonts w:ascii="Times New Roman" w:eastAsia="Times New Roman" w:hAnsi="Times New Roman"/>
          <w:iCs/>
          <w:sz w:val="24"/>
          <w:szCs w:val="24"/>
          <w:lang w:eastAsia="lt-LT"/>
        </w:rPr>
        <w:t xml:space="preserve">2020 m. </w:t>
      </w:r>
      <w:r w:rsidR="0091022C" w:rsidRPr="00E0280E">
        <w:rPr>
          <w:rFonts w:ascii="Times New Roman" w:eastAsia="Times New Roman" w:hAnsi="Times New Roman"/>
          <w:iCs/>
          <w:sz w:val="24"/>
          <w:szCs w:val="24"/>
          <w:lang w:eastAsia="lt-LT"/>
        </w:rPr>
        <w:t>–</w:t>
      </w:r>
      <w:r w:rsidR="0091022C">
        <w:rPr>
          <w:rFonts w:ascii="Times New Roman" w:eastAsia="Times New Roman" w:hAnsi="Times New Roman"/>
          <w:iCs/>
          <w:sz w:val="24"/>
          <w:szCs w:val="24"/>
          <w:lang w:eastAsia="lt-LT"/>
        </w:rPr>
        <w:t xml:space="preserve"> 38569; 2019 m. </w:t>
      </w:r>
      <w:r w:rsidR="0091022C" w:rsidRPr="00E0280E">
        <w:rPr>
          <w:rFonts w:ascii="Times New Roman" w:eastAsia="Times New Roman" w:hAnsi="Times New Roman"/>
          <w:iCs/>
          <w:sz w:val="24"/>
          <w:szCs w:val="24"/>
          <w:lang w:eastAsia="lt-LT"/>
        </w:rPr>
        <w:t>–</w:t>
      </w:r>
      <w:r w:rsidR="0091022C">
        <w:rPr>
          <w:rFonts w:ascii="Times New Roman" w:eastAsia="Times New Roman" w:hAnsi="Times New Roman"/>
          <w:iCs/>
          <w:sz w:val="24"/>
          <w:szCs w:val="24"/>
          <w:lang w:eastAsia="lt-LT"/>
        </w:rPr>
        <w:t xml:space="preserve"> </w:t>
      </w:r>
      <w:r w:rsidRPr="00E0280E">
        <w:rPr>
          <w:rFonts w:ascii="Times New Roman" w:eastAsia="Times New Roman" w:hAnsi="Times New Roman"/>
          <w:iCs/>
          <w:sz w:val="24"/>
          <w:szCs w:val="24"/>
          <w:lang w:eastAsia="lt-LT"/>
        </w:rPr>
        <w:t>69182);</w:t>
      </w:r>
    </w:p>
    <w:p w14:paraId="25C3476C" w14:textId="42392216" w:rsidR="0091022C" w:rsidRDefault="00EB6AD6" w:rsidP="008C4B9E">
      <w:pPr>
        <w:pStyle w:val="Sraopastraipa"/>
        <w:numPr>
          <w:ilvl w:val="0"/>
          <w:numId w:val="12"/>
        </w:numPr>
        <w:tabs>
          <w:tab w:val="left" w:pos="851"/>
          <w:tab w:val="left" w:pos="7655"/>
        </w:tabs>
        <w:spacing w:after="0" w:line="240" w:lineRule="auto"/>
        <w:rPr>
          <w:rFonts w:ascii="Times New Roman" w:eastAsia="Times New Roman" w:hAnsi="Times New Roman"/>
          <w:iCs/>
          <w:sz w:val="24"/>
          <w:szCs w:val="24"/>
          <w:lang w:eastAsia="lt-LT"/>
        </w:rPr>
      </w:pPr>
      <w:r w:rsidRPr="00E0280E">
        <w:rPr>
          <w:rFonts w:ascii="Times New Roman" w:eastAsia="Times New Roman" w:hAnsi="Times New Roman"/>
          <w:iCs/>
          <w:sz w:val="24"/>
          <w:szCs w:val="24"/>
          <w:lang w:eastAsia="lt-LT"/>
        </w:rPr>
        <w:t>konsultacijų skaičius 2020 m. sumažėjo 43 proc. (</w:t>
      </w:r>
      <w:r w:rsidR="0091022C">
        <w:rPr>
          <w:rFonts w:ascii="Times New Roman" w:eastAsia="Times New Roman" w:hAnsi="Times New Roman"/>
          <w:iCs/>
          <w:sz w:val="24"/>
          <w:szCs w:val="24"/>
          <w:lang w:eastAsia="lt-LT"/>
        </w:rPr>
        <w:t xml:space="preserve">2020 m. </w:t>
      </w:r>
      <w:r w:rsidR="0091022C" w:rsidRPr="00E0280E">
        <w:rPr>
          <w:rFonts w:ascii="Times New Roman" w:eastAsia="Times New Roman" w:hAnsi="Times New Roman"/>
          <w:iCs/>
          <w:sz w:val="24"/>
          <w:szCs w:val="24"/>
          <w:lang w:eastAsia="lt-LT"/>
        </w:rPr>
        <w:t>–</w:t>
      </w:r>
      <w:r w:rsidR="0091022C">
        <w:rPr>
          <w:rFonts w:ascii="Times New Roman" w:eastAsia="Times New Roman" w:hAnsi="Times New Roman"/>
          <w:iCs/>
          <w:sz w:val="24"/>
          <w:szCs w:val="24"/>
          <w:lang w:eastAsia="lt-LT"/>
        </w:rPr>
        <w:t xml:space="preserve"> 27 154; 2019 m. </w:t>
      </w:r>
      <w:r w:rsidR="0091022C" w:rsidRPr="00E0280E">
        <w:rPr>
          <w:rFonts w:ascii="Times New Roman" w:eastAsia="Times New Roman" w:hAnsi="Times New Roman"/>
          <w:iCs/>
          <w:sz w:val="24"/>
          <w:szCs w:val="24"/>
          <w:lang w:eastAsia="lt-LT"/>
        </w:rPr>
        <w:t>–</w:t>
      </w:r>
      <w:r w:rsidR="0091022C">
        <w:rPr>
          <w:rFonts w:ascii="Times New Roman" w:eastAsia="Times New Roman" w:hAnsi="Times New Roman"/>
          <w:iCs/>
          <w:sz w:val="24"/>
          <w:szCs w:val="24"/>
          <w:lang w:eastAsia="lt-LT"/>
        </w:rPr>
        <w:t xml:space="preserve"> 47 321</w:t>
      </w:r>
      <w:r w:rsidR="0091022C" w:rsidRPr="00E0280E">
        <w:rPr>
          <w:rFonts w:ascii="Times New Roman" w:eastAsia="Times New Roman" w:hAnsi="Times New Roman"/>
          <w:iCs/>
          <w:sz w:val="24"/>
          <w:szCs w:val="24"/>
          <w:lang w:eastAsia="lt-LT"/>
        </w:rPr>
        <w:t>)</w:t>
      </w:r>
      <w:r w:rsidR="0091022C">
        <w:rPr>
          <w:rFonts w:ascii="Times New Roman" w:eastAsia="Times New Roman" w:hAnsi="Times New Roman"/>
          <w:iCs/>
          <w:sz w:val="24"/>
          <w:szCs w:val="24"/>
          <w:lang w:eastAsia="lt-LT"/>
        </w:rPr>
        <w:t>.</w:t>
      </w:r>
    </w:p>
    <w:p w14:paraId="1A8FDF9A" w14:textId="383FF68A" w:rsidR="00EB6AD6" w:rsidRPr="00E0280E" w:rsidRDefault="002B59C3" w:rsidP="008C4B9E">
      <w:pPr>
        <w:tabs>
          <w:tab w:val="left" w:pos="851"/>
          <w:tab w:val="left" w:pos="7655"/>
        </w:tabs>
        <w:spacing w:after="0" w:line="240" w:lineRule="auto"/>
        <w:ind w:firstLine="709"/>
        <w:rPr>
          <w:rFonts w:ascii="Times New Roman" w:eastAsia="Times New Roman" w:hAnsi="Times New Roman" w:cs="Times New Roman"/>
          <w:b/>
          <w:bCs/>
          <w:iCs/>
          <w:sz w:val="24"/>
          <w:szCs w:val="24"/>
          <w:lang w:eastAsia="lt-LT"/>
        </w:rPr>
      </w:pPr>
      <w:r>
        <w:rPr>
          <w:rFonts w:ascii="Times New Roman" w:eastAsia="Times New Roman" w:hAnsi="Times New Roman" w:cs="Times New Roman"/>
          <w:b/>
          <w:bCs/>
          <w:iCs/>
          <w:sz w:val="24"/>
          <w:szCs w:val="24"/>
          <w:lang w:eastAsia="lt-LT"/>
        </w:rPr>
        <w:t>Pokyčių priežastys:</w:t>
      </w:r>
    </w:p>
    <w:p w14:paraId="07EB65C6" w14:textId="73E0F116" w:rsidR="00EB6AD6" w:rsidRPr="00E0280E" w:rsidRDefault="00EB6AD6" w:rsidP="00C67BEA">
      <w:pPr>
        <w:pStyle w:val="Sraopastraipa"/>
        <w:numPr>
          <w:ilvl w:val="0"/>
          <w:numId w:val="12"/>
        </w:numPr>
        <w:tabs>
          <w:tab w:val="left" w:pos="851"/>
          <w:tab w:val="left" w:pos="7655"/>
        </w:tabs>
        <w:spacing w:after="0" w:line="240" w:lineRule="auto"/>
        <w:ind w:left="0" w:firstLine="709"/>
        <w:jc w:val="both"/>
        <w:rPr>
          <w:rFonts w:ascii="Times New Roman" w:eastAsia="Times New Roman" w:hAnsi="Times New Roman"/>
          <w:iCs/>
          <w:sz w:val="24"/>
          <w:szCs w:val="24"/>
          <w:lang w:eastAsia="lt-LT"/>
        </w:rPr>
      </w:pPr>
      <w:r w:rsidRPr="00E0280E">
        <w:rPr>
          <w:rFonts w:ascii="Times New Roman" w:eastAsia="Times New Roman" w:hAnsi="Times New Roman"/>
          <w:iCs/>
          <w:sz w:val="24"/>
          <w:szCs w:val="24"/>
          <w:lang w:eastAsia="lt-LT"/>
        </w:rPr>
        <w:t>pirmo karantino 2020</w:t>
      </w:r>
      <w:r w:rsidR="002B59C3">
        <w:rPr>
          <w:rFonts w:ascii="Times New Roman" w:eastAsia="Times New Roman" w:hAnsi="Times New Roman"/>
          <w:iCs/>
          <w:sz w:val="24"/>
          <w:szCs w:val="24"/>
          <w:lang w:eastAsia="lt-LT"/>
        </w:rPr>
        <w:t xml:space="preserve"> m. kovo </w:t>
      </w:r>
      <w:r w:rsidRPr="00E0280E">
        <w:rPr>
          <w:rFonts w:ascii="Times New Roman" w:eastAsia="Times New Roman" w:hAnsi="Times New Roman"/>
          <w:iCs/>
          <w:sz w:val="24"/>
          <w:szCs w:val="24"/>
          <w:lang w:eastAsia="lt-LT"/>
        </w:rPr>
        <w:t xml:space="preserve">16 </w:t>
      </w:r>
      <w:r w:rsidR="002B59C3">
        <w:rPr>
          <w:rFonts w:ascii="Times New Roman" w:eastAsia="Times New Roman" w:hAnsi="Times New Roman"/>
          <w:iCs/>
          <w:sz w:val="24"/>
          <w:szCs w:val="24"/>
          <w:lang w:eastAsia="lt-LT"/>
        </w:rPr>
        <w:t xml:space="preserve">d. – birželio </w:t>
      </w:r>
      <w:r w:rsidRPr="00E0280E">
        <w:rPr>
          <w:rFonts w:ascii="Times New Roman" w:eastAsia="Times New Roman" w:hAnsi="Times New Roman"/>
          <w:iCs/>
          <w:sz w:val="24"/>
          <w:szCs w:val="24"/>
          <w:lang w:eastAsia="lt-LT"/>
        </w:rPr>
        <w:t xml:space="preserve">16 </w:t>
      </w:r>
      <w:r w:rsidR="002B59C3">
        <w:rPr>
          <w:rFonts w:ascii="Times New Roman" w:eastAsia="Times New Roman" w:hAnsi="Times New Roman"/>
          <w:iCs/>
          <w:sz w:val="24"/>
          <w:szCs w:val="24"/>
          <w:lang w:eastAsia="lt-LT"/>
        </w:rPr>
        <w:t xml:space="preserve">d. </w:t>
      </w:r>
      <w:r w:rsidR="00E24EBA">
        <w:rPr>
          <w:rFonts w:ascii="Times New Roman" w:eastAsia="Times New Roman" w:hAnsi="Times New Roman"/>
          <w:iCs/>
          <w:sz w:val="24"/>
          <w:szCs w:val="24"/>
          <w:lang w:eastAsia="lt-LT"/>
        </w:rPr>
        <w:t>periodu</w:t>
      </w:r>
      <w:r w:rsidRPr="00E0280E">
        <w:rPr>
          <w:rFonts w:ascii="Times New Roman" w:eastAsia="Times New Roman" w:hAnsi="Times New Roman"/>
          <w:iCs/>
          <w:sz w:val="24"/>
          <w:szCs w:val="24"/>
          <w:lang w:eastAsia="lt-LT"/>
        </w:rPr>
        <w:t xml:space="preserve"> buvo sustabdytos visos paslaugos, </w:t>
      </w:r>
      <w:r w:rsidR="00E24EBA">
        <w:rPr>
          <w:rFonts w:ascii="Times New Roman" w:eastAsia="Times New Roman" w:hAnsi="Times New Roman"/>
          <w:iCs/>
          <w:sz w:val="24"/>
          <w:szCs w:val="24"/>
          <w:lang w:eastAsia="lt-LT"/>
        </w:rPr>
        <w:t xml:space="preserve">o antro karantino metu buvo </w:t>
      </w:r>
      <w:r w:rsidRPr="00E0280E">
        <w:rPr>
          <w:rFonts w:ascii="Times New Roman" w:eastAsia="Times New Roman" w:hAnsi="Times New Roman"/>
          <w:iCs/>
          <w:sz w:val="24"/>
          <w:szCs w:val="24"/>
          <w:lang w:eastAsia="lt-LT"/>
        </w:rPr>
        <w:t>ribotas paslaugų teikimas;</w:t>
      </w:r>
    </w:p>
    <w:p w14:paraId="0878B406" w14:textId="2B4990AA" w:rsidR="00EB6AD6" w:rsidRPr="00E0280E" w:rsidRDefault="00EB6AD6" w:rsidP="00C67BEA">
      <w:pPr>
        <w:pStyle w:val="Sraopastraipa"/>
        <w:numPr>
          <w:ilvl w:val="0"/>
          <w:numId w:val="12"/>
        </w:numPr>
        <w:tabs>
          <w:tab w:val="left" w:pos="851"/>
          <w:tab w:val="left" w:pos="7655"/>
        </w:tabs>
        <w:spacing w:after="0" w:line="240" w:lineRule="auto"/>
        <w:ind w:left="0" w:firstLine="709"/>
        <w:jc w:val="both"/>
        <w:rPr>
          <w:rFonts w:ascii="Times New Roman" w:eastAsia="Times New Roman" w:hAnsi="Times New Roman"/>
          <w:iCs/>
          <w:sz w:val="24"/>
          <w:szCs w:val="24"/>
          <w:lang w:eastAsia="lt-LT"/>
        </w:rPr>
      </w:pPr>
      <w:r w:rsidRPr="00E0280E">
        <w:rPr>
          <w:rFonts w:ascii="Times New Roman" w:eastAsia="Times New Roman" w:hAnsi="Times New Roman"/>
          <w:iCs/>
          <w:sz w:val="24"/>
          <w:szCs w:val="24"/>
          <w:lang w:eastAsia="lt-LT"/>
        </w:rPr>
        <w:lastRenderedPageBreak/>
        <w:t xml:space="preserve">gydytojai specialistai konsultacijas teikė tik tiesioginio kontakto </w:t>
      </w:r>
      <w:r w:rsidR="00E24EBA">
        <w:rPr>
          <w:rFonts w:ascii="Times New Roman" w:eastAsia="Times New Roman" w:hAnsi="Times New Roman"/>
          <w:iCs/>
          <w:sz w:val="24"/>
          <w:szCs w:val="24"/>
          <w:lang w:eastAsia="lt-LT"/>
        </w:rPr>
        <w:t xml:space="preserve">būdu, todėl </w:t>
      </w:r>
      <w:r w:rsidR="00BF3BBA" w:rsidRPr="00E0280E">
        <w:rPr>
          <w:rFonts w:ascii="Times New Roman" w:eastAsia="Times New Roman" w:hAnsi="Times New Roman"/>
          <w:iCs/>
          <w:sz w:val="24"/>
          <w:szCs w:val="24"/>
          <w:lang w:eastAsia="lt-LT"/>
        </w:rPr>
        <w:t>epidemiologinio r</w:t>
      </w:r>
      <w:r w:rsidR="00E24EBA">
        <w:rPr>
          <w:rFonts w:ascii="Times New Roman" w:eastAsia="Times New Roman" w:hAnsi="Times New Roman"/>
          <w:iCs/>
          <w:sz w:val="24"/>
          <w:szCs w:val="24"/>
          <w:lang w:eastAsia="lt-LT"/>
        </w:rPr>
        <w:t>e</w:t>
      </w:r>
      <w:r w:rsidR="00BF3BBA" w:rsidRPr="00E0280E">
        <w:rPr>
          <w:rFonts w:ascii="Times New Roman" w:eastAsia="Times New Roman" w:hAnsi="Times New Roman"/>
          <w:iCs/>
          <w:sz w:val="24"/>
          <w:szCs w:val="24"/>
          <w:lang w:eastAsia="lt-LT"/>
        </w:rPr>
        <w:t xml:space="preserve">žimo </w:t>
      </w:r>
      <w:r w:rsidR="00E24EBA">
        <w:rPr>
          <w:rFonts w:ascii="Times New Roman" w:eastAsia="Times New Roman" w:hAnsi="Times New Roman"/>
          <w:iCs/>
          <w:sz w:val="24"/>
          <w:szCs w:val="24"/>
          <w:lang w:eastAsia="lt-LT"/>
        </w:rPr>
        <w:t xml:space="preserve">sąlygų laikymasis </w:t>
      </w:r>
      <w:r w:rsidR="00BF3BBA" w:rsidRPr="00E0280E">
        <w:rPr>
          <w:rFonts w:ascii="Times New Roman" w:eastAsia="Times New Roman" w:hAnsi="Times New Roman"/>
          <w:iCs/>
          <w:sz w:val="24"/>
          <w:szCs w:val="24"/>
          <w:lang w:eastAsia="lt-LT"/>
        </w:rPr>
        <w:t>teikiant paslaugas (patalpų dezinfekcija</w:t>
      </w:r>
      <w:r w:rsidR="00E24EBA">
        <w:rPr>
          <w:rFonts w:ascii="Times New Roman" w:eastAsia="Times New Roman" w:hAnsi="Times New Roman"/>
          <w:iCs/>
          <w:sz w:val="24"/>
          <w:szCs w:val="24"/>
          <w:lang w:eastAsia="lt-LT"/>
        </w:rPr>
        <w:t xml:space="preserve"> ir</w:t>
      </w:r>
      <w:r w:rsidR="00BF3BBA" w:rsidRPr="00E0280E">
        <w:rPr>
          <w:rFonts w:ascii="Times New Roman" w:eastAsia="Times New Roman" w:hAnsi="Times New Roman"/>
          <w:iCs/>
          <w:sz w:val="24"/>
          <w:szCs w:val="24"/>
          <w:lang w:eastAsia="lt-LT"/>
        </w:rPr>
        <w:t xml:space="preserve"> vėdinimas po kiekvieno paciento apsilankymo</w:t>
      </w:r>
      <w:r w:rsidRPr="00E0280E">
        <w:rPr>
          <w:rFonts w:ascii="Times New Roman" w:eastAsia="Times New Roman" w:hAnsi="Times New Roman"/>
          <w:iCs/>
          <w:sz w:val="24"/>
          <w:szCs w:val="24"/>
          <w:lang w:eastAsia="lt-LT"/>
        </w:rPr>
        <w:t xml:space="preserve"> </w:t>
      </w:r>
      <w:r w:rsidR="00BF3BBA" w:rsidRPr="00E0280E">
        <w:rPr>
          <w:rFonts w:ascii="Times New Roman" w:eastAsia="Times New Roman" w:hAnsi="Times New Roman"/>
          <w:iCs/>
          <w:sz w:val="24"/>
          <w:szCs w:val="24"/>
          <w:lang w:eastAsia="lt-LT"/>
        </w:rPr>
        <w:t>ir kt.) turėjo įtakos mažesni</w:t>
      </w:r>
      <w:r w:rsidR="00E24EBA">
        <w:rPr>
          <w:rFonts w:ascii="Times New Roman" w:eastAsia="Times New Roman" w:hAnsi="Times New Roman"/>
          <w:iCs/>
          <w:sz w:val="24"/>
          <w:szCs w:val="24"/>
          <w:lang w:eastAsia="lt-LT"/>
        </w:rPr>
        <w:t>am</w:t>
      </w:r>
      <w:r w:rsidR="00BF3BBA" w:rsidRPr="00E0280E">
        <w:rPr>
          <w:rFonts w:ascii="Times New Roman" w:eastAsia="Times New Roman" w:hAnsi="Times New Roman"/>
          <w:iCs/>
          <w:sz w:val="24"/>
          <w:szCs w:val="24"/>
          <w:lang w:eastAsia="lt-LT"/>
        </w:rPr>
        <w:t xml:space="preserve"> pacientų </w:t>
      </w:r>
      <w:r w:rsidR="00E24EBA">
        <w:rPr>
          <w:rFonts w:ascii="Times New Roman" w:eastAsia="Times New Roman" w:hAnsi="Times New Roman"/>
          <w:iCs/>
          <w:sz w:val="24"/>
          <w:szCs w:val="24"/>
          <w:lang w:eastAsia="lt-LT"/>
        </w:rPr>
        <w:t xml:space="preserve">apsilankymų </w:t>
      </w:r>
      <w:r w:rsidR="00BF3BBA" w:rsidRPr="00E0280E">
        <w:rPr>
          <w:rFonts w:ascii="Times New Roman" w:eastAsia="Times New Roman" w:hAnsi="Times New Roman"/>
          <w:iCs/>
          <w:sz w:val="24"/>
          <w:szCs w:val="24"/>
          <w:lang w:eastAsia="lt-LT"/>
        </w:rPr>
        <w:t>skaiči</w:t>
      </w:r>
      <w:r w:rsidR="00E24EBA">
        <w:rPr>
          <w:rFonts w:ascii="Times New Roman" w:eastAsia="Times New Roman" w:hAnsi="Times New Roman"/>
          <w:iCs/>
          <w:sz w:val="24"/>
          <w:szCs w:val="24"/>
          <w:lang w:eastAsia="lt-LT"/>
        </w:rPr>
        <w:t>ui;</w:t>
      </w:r>
    </w:p>
    <w:p w14:paraId="230CB009" w14:textId="35E76C2E" w:rsidR="00BF3BBA" w:rsidRPr="00E0280E" w:rsidRDefault="00BF3BBA" w:rsidP="00C67BEA">
      <w:pPr>
        <w:pStyle w:val="Sraopastraipa"/>
        <w:numPr>
          <w:ilvl w:val="0"/>
          <w:numId w:val="12"/>
        </w:numPr>
        <w:tabs>
          <w:tab w:val="left" w:pos="851"/>
          <w:tab w:val="left" w:pos="7655"/>
        </w:tabs>
        <w:spacing w:after="0" w:line="240" w:lineRule="auto"/>
        <w:ind w:left="0" w:firstLine="709"/>
        <w:jc w:val="both"/>
        <w:rPr>
          <w:rFonts w:ascii="Times New Roman" w:eastAsia="Times New Roman" w:hAnsi="Times New Roman"/>
          <w:iCs/>
          <w:sz w:val="24"/>
          <w:szCs w:val="24"/>
          <w:lang w:eastAsia="lt-LT"/>
        </w:rPr>
      </w:pPr>
      <w:r w:rsidRPr="00E0280E">
        <w:rPr>
          <w:rFonts w:ascii="Times New Roman" w:eastAsia="Times New Roman" w:hAnsi="Times New Roman"/>
          <w:iCs/>
          <w:sz w:val="24"/>
          <w:szCs w:val="24"/>
          <w:lang w:eastAsia="lt-LT"/>
        </w:rPr>
        <w:t xml:space="preserve">apsilankymų ir konsultacijų skaičiaus sumažėjimui įtakos turėjo </w:t>
      </w:r>
      <w:r w:rsidR="00E24EBA">
        <w:rPr>
          <w:rFonts w:ascii="Times New Roman" w:eastAsia="Times New Roman" w:hAnsi="Times New Roman"/>
          <w:iCs/>
          <w:sz w:val="24"/>
          <w:szCs w:val="24"/>
          <w:lang w:eastAsia="lt-LT"/>
        </w:rPr>
        <w:t>Fizinės medicinos ir reabilitacijos</w:t>
      </w:r>
      <w:r w:rsidRPr="00E0280E">
        <w:rPr>
          <w:rFonts w:ascii="Times New Roman" w:eastAsia="Times New Roman" w:hAnsi="Times New Roman"/>
          <w:iCs/>
          <w:sz w:val="24"/>
          <w:szCs w:val="24"/>
          <w:lang w:eastAsia="lt-LT"/>
        </w:rPr>
        <w:t xml:space="preserve"> skyriuje COVID-19 </w:t>
      </w:r>
      <w:r w:rsidR="00B63CFD">
        <w:rPr>
          <w:rFonts w:ascii="Times New Roman" w:eastAsia="Times New Roman" w:hAnsi="Times New Roman"/>
          <w:iCs/>
          <w:sz w:val="24"/>
          <w:szCs w:val="24"/>
          <w:lang w:eastAsia="lt-LT"/>
        </w:rPr>
        <w:t>ligos</w:t>
      </w:r>
      <w:r w:rsidRPr="00E0280E">
        <w:rPr>
          <w:rFonts w:ascii="Times New Roman" w:eastAsia="Times New Roman" w:hAnsi="Times New Roman"/>
          <w:iCs/>
          <w:sz w:val="24"/>
          <w:szCs w:val="24"/>
          <w:lang w:eastAsia="lt-LT"/>
        </w:rPr>
        <w:t xml:space="preserve"> protrūkis </w:t>
      </w:r>
      <w:r w:rsidR="00B63CFD">
        <w:rPr>
          <w:rFonts w:ascii="Times New Roman" w:eastAsia="Times New Roman" w:hAnsi="Times New Roman"/>
          <w:iCs/>
          <w:sz w:val="24"/>
          <w:szCs w:val="24"/>
          <w:lang w:eastAsia="lt-LT"/>
        </w:rPr>
        <w:t>(</w:t>
      </w:r>
      <w:r w:rsidRPr="00E0280E">
        <w:rPr>
          <w:rFonts w:ascii="Times New Roman" w:eastAsia="Times New Roman" w:hAnsi="Times New Roman"/>
          <w:iCs/>
          <w:sz w:val="24"/>
          <w:szCs w:val="24"/>
          <w:lang w:eastAsia="lt-LT"/>
        </w:rPr>
        <w:t>2020</w:t>
      </w:r>
      <w:r w:rsidR="00B63CFD">
        <w:rPr>
          <w:rFonts w:ascii="Times New Roman" w:eastAsia="Times New Roman" w:hAnsi="Times New Roman"/>
          <w:iCs/>
          <w:sz w:val="24"/>
          <w:szCs w:val="24"/>
          <w:lang w:eastAsia="lt-LT"/>
        </w:rPr>
        <w:t xml:space="preserve"> m. lapkričio </w:t>
      </w:r>
      <w:r w:rsidRPr="00E0280E">
        <w:rPr>
          <w:rFonts w:ascii="Times New Roman" w:eastAsia="Times New Roman" w:hAnsi="Times New Roman"/>
          <w:iCs/>
          <w:sz w:val="24"/>
          <w:szCs w:val="24"/>
          <w:lang w:eastAsia="lt-LT"/>
        </w:rPr>
        <w:t xml:space="preserve">14 </w:t>
      </w:r>
      <w:r w:rsidR="00B63CFD">
        <w:rPr>
          <w:rFonts w:ascii="Times New Roman" w:eastAsia="Times New Roman" w:hAnsi="Times New Roman"/>
          <w:iCs/>
          <w:sz w:val="24"/>
          <w:szCs w:val="24"/>
          <w:lang w:eastAsia="lt-LT"/>
        </w:rPr>
        <w:t>– gruodžio 7 d.)</w:t>
      </w:r>
      <w:r w:rsidRPr="00E0280E">
        <w:rPr>
          <w:rFonts w:ascii="Times New Roman" w:eastAsia="Times New Roman" w:hAnsi="Times New Roman"/>
          <w:iCs/>
          <w:sz w:val="24"/>
          <w:szCs w:val="24"/>
          <w:lang w:eastAsia="lt-LT"/>
        </w:rPr>
        <w:t>;</w:t>
      </w:r>
    </w:p>
    <w:p w14:paraId="0E5A9A2B" w14:textId="3BC84BC0" w:rsidR="00BF3BBA" w:rsidRPr="00E0280E" w:rsidRDefault="00BF3BBA" w:rsidP="00C67BEA">
      <w:pPr>
        <w:pStyle w:val="Sraopastraipa"/>
        <w:numPr>
          <w:ilvl w:val="0"/>
          <w:numId w:val="12"/>
        </w:numPr>
        <w:tabs>
          <w:tab w:val="left" w:pos="851"/>
          <w:tab w:val="left" w:pos="7655"/>
        </w:tabs>
        <w:spacing w:after="0" w:line="240" w:lineRule="auto"/>
        <w:ind w:left="0" w:firstLine="709"/>
        <w:jc w:val="both"/>
        <w:rPr>
          <w:rFonts w:ascii="Times New Roman" w:eastAsia="Times New Roman" w:hAnsi="Times New Roman"/>
          <w:iCs/>
          <w:sz w:val="24"/>
          <w:szCs w:val="24"/>
          <w:lang w:eastAsia="lt-LT"/>
        </w:rPr>
      </w:pPr>
      <w:r w:rsidRPr="00E0280E">
        <w:rPr>
          <w:rFonts w:ascii="Times New Roman" w:eastAsia="Times New Roman" w:hAnsi="Times New Roman"/>
          <w:iCs/>
          <w:sz w:val="24"/>
          <w:szCs w:val="24"/>
          <w:lang w:eastAsia="lt-LT"/>
        </w:rPr>
        <w:t>rentgeno aparato keitim</w:t>
      </w:r>
      <w:r w:rsidR="0044660F">
        <w:rPr>
          <w:rFonts w:ascii="Times New Roman" w:eastAsia="Times New Roman" w:hAnsi="Times New Roman"/>
          <w:iCs/>
          <w:sz w:val="24"/>
          <w:szCs w:val="24"/>
          <w:lang w:eastAsia="lt-LT"/>
        </w:rPr>
        <w:t>o metu</w:t>
      </w:r>
      <w:r w:rsidRPr="00E0280E">
        <w:rPr>
          <w:rFonts w:ascii="Times New Roman" w:eastAsia="Times New Roman" w:hAnsi="Times New Roman"/>
          <w:iCs/>
          <w:sz w:val="24"/>
          <w:szCs w:val="24"/>
          <w:lang w:eastAsia="lt-LT"/>
        </w:rPr>
        <w:t xml:space="preserve"> (apie 1,5 mėn.) paslaugos buvo ribojamos</w:t>
      </w:r>
      <w:r w:rsidR="0044660F">
        <w:rPr>
          <w:rFonts w:ascii="Times New Roman" w:eastAsia="Times New Roman" w:hAnsi="Times New Roman"/>
          <w:iCs/>
          <w:sz w:val="24"/>
          <w:szCs w:val="24"/>
          <w:lang w:eastAsia="lt-LT"/>
        </w:rPr>
        <w:t>, dalis paslaugų</w:t>
      </w:r>
      <w:r w:rsidRPr="00E0280E">
        <w:rPr>
          <w:rFonts w:ascii="Times New Roman" w:eastAsia="Times New Roman" w:hAnsi="Times New Roman"/>
          <w:iCs/>
          <w:sz w:val="24"/>
          <w:szCs w:val="24"/>
          <w:lang w:eastAsia="lt-LT"/>
        </w:rPr>
        <w:t xml:space="preserve"> teiktos mobiliuoju rentgeno aparatu;</w:t>
      </w:r>
    </w:p>
    <w:p w14:paraId="04D3A0D6" w14:textId="3CC8FA9B" w:rsidR="00BF3BBA" w:rsidRPr="00E0280E" w:rsidRDefault="00BF3BBA" w:rsidP="00C67BEA">
      <w:pPr>
        <w:pStyle w:val="Sraopastraipa"/>
        <w:numPr>
          <w:ilvl w:val="0"/>
          <w:numId w:val="12"/>
        </w:numPr>
        <w:tabs>
          <w:tab w:val="left" w:pos="851"/>
          <w:tab w:val="left" w:pos="7655"/>
        </w:tabs>
        <w:spacing w:after="0" w:line="240" w:lineRule="auto"/>
        <w:ind w:left="0" w:firstLine="709"/>
        <w:jc w:val="both"/>
        <w:rPr>
          <w:rFonts w:ascii="Times New Roman" w:eastAsia="Times New Roman" w:hAnsi="Times New Roman"/>
          <w:iCs/>
          <w:sz w:val="24"/>
          <w:szCs w:val="24"/>
          <w:lang w:eastAsia="lt-LT"/>
        </w:rPr>
      </w:pPr>
      <w:r w:rsidRPr="00E0280E">
        <w:rPr>
          <w:rFonts w:ascii="Times New Roman" w:eastAsia="Times New Roman" w:hAnsi="Times New Roman"/>
          <w:iCs/>
          <w:sz w:val="24"/>
          <w:szCs w:val="24"/>
          <w:lang w:eastAsia="lt-LT"/>
        </w:rPr>
        <w:t xml:space="preserve">didelis </w:t>
      </w:r>
      <w:r w:rsidR="0044660F">
        <w:rPr>
          <w:rFonts w:ascii="Times New Roman" w:eastAsia="Times New Roman" w:hAnsi="Times New Roman"/>
          <w:iCs/>
          <w:sz w:val="24"/>
          <w:szCs w:val="24"/>
          <w:lang w:eastAsia="lt-LT"/>
        </w:rPr>
        <w:t>darbuotojų</w:t>
      </w:r>
      <w:r w:rsidRPr="00E0280E">
        <w:rPr>
          <w:rFonts w:ascii="Times New Roman" w:eastAsia="Times New Roman" w:hAnsi="Times New Roman"/>
          <w:iCs/>
          <w:sz w:val="24"/>
          <w:szCs w:val="24"/>
          <w:lang w:eastAsia="lt-LT"/>
        </w:rPr>
        <w:t xml:space="preserve"> sergamumas COVID-19 </w:t>
      </w:r>
      <w:r w:rsidR="0044660F">
        <w:rPr>
          <w:rFonts w:ascii="Times New Roman" w:eastAsia="Times New Roman" w:hAnsi="Times New Roman"/>
          <w:iCs/>
          <w:sz w:val="24"/>
          <w:szCs w:val="24"/>
          <w:lang w:eastAsia="lt-LT"/>
        </w:rPr>
        <w:t>liga</w:t>
      </w:r>
      <w:r w:rsidRPr="00E0280E">
        <w:rPr>
          <w:rFonts w:ascii="Times New Roman" w:eastAsia="Times New Roman" w:hAnsi="Times New Roman"/>
          <w:iCs/>
          <w:sz w:val="24"/>
          <w:szCs w:val="24"/>
          <w:lang w:eastAsia="lt-LT"/>
        </w:rPr>
        <w:t xml:space="preserve"> (persirgo 31 proc.);</w:t>
      </w:r>
    </w:p>
    <w:p w14:paraId="1CBD036E" w14:textId="568835E6" w:rsidR="008C4B9E" w:rsidRDefault="0044660F" w:rsidP="008C4B9E">
      <w:pPr>
        <w:pStyle w:val="Sraopastraipa"/>
        <w:numPr>
          <w:ilvl w:val="0"/>
          <w:numId w:val="12"/>
        </w:numPr>
        <w:tabs>
          <w:tab w:val="left" w:pos="851"/>
          <w:tab w:val="left" w:pos="7655"/>
        </w:tabs>
        <w:spacing w:after="0" w:line="240" w:lineRule="auto"/>
        <w:ind w:left="0" w:firstLine="709"/>
        <w:jc w:val="both"/>
        <w:rPr>
          <w:rFonts w:ascii="Times New Roman" w:eastAsia="Times New Roman" w:hAnsi="Times New Roman"/>
          <w:iCs/>
          <w:sz w:val="24"/>
          <w:szCs w:val="24"/>
          <w:lang w:eastAsia="lt-LT"/>
        </w:rPr>
      </w:pPr>
      <w:r>
        <w:rPr>
          <w:rFonts w:ascii="Times New Roman" w:eastAsia="Times New Roman" w:hAnsi="Times New Roman"/>
          <w:iCs/>
          <w:sz w:val="24"/>
          <w:szCs w:val="24"/>
          <w:lang w:eastAsia="lt-LT"/>
        </w:rPr>
        <w:t xml:space="preserve">dėl </w:t>
      </w:r>
      <w:r w:rsidR="00BF3BBA" w:rsidRPr="00E0280E">
        <w:rPr>
          <w:rFonts w:ascii="Times New Roman" w:eastAsia="Times New Roman" w:hAnsi="Times New Roman"/>
          <w:iCs/>
          <w:sz w:val="24"/>
          <w:szCs w:val="24"/>
          <w:lang w:eastAsia="lt-LT"/>
        </w:rPr>
        <w:t>nuotolini</w:t>
      </w:r>
      <w:r>
        <w:rPr>
          <w:rFonts w:ascii="Times New Roman" w:eastAsia="Times New Roman" w:hAnsi="Times New Roman"/>
          <w:iCs/>
          <w:sz w:val="24"/>
          <w:szCs w:val="24"/>
          <w:lang w:eastAsia="lt-LT"/>
        </w:rPr>
        <w:t>o</w:t>
      </w:r>
      <w:r w:rsidR="00BF3BBA" w:rsidRPr="00E0280E">
        <w:rPr>
          <w:rFonts w:ascii="Times New Roman" w:eastAsia="Times New Roman" w:hAnsi="Times New Roman"/>
          <w:iCs/>
          <w:sz w:val="24"/>
          <w:szCs w:val="24"/>
          <w:lang w:eastAsia="lt-LT"/>
        </w:rPr>
        <w:t xml:space="preserve"> šeimos gydytojų darb</w:t>
      </w:r>
      <w:r>
        <w:rPr>
          <w:rFonts w:ascii="Times New Roman" w:eastAsia="Times New Roman" w:hAnsi="Times New Roman"/>
          <w:iCs/>
          <w:sz w:val="24"/>
          <w:szCs w:val="24"/>
          <w:lang w:eastAsia="lt-LT"/>
        </w:rPr>
        <w:t xml:space="preserve">o ir pacientų baimės mažiau buvo išrašyta siuntimų </w:t>
      </w:r>
      <w:r w:rsidR="00BF3BBA" w:rsidRPr="00E0280E">
        <w:rPr>
          <w:rFonts w:ascii="Times New Roman" w:eastAsia="Times New Roman" w:hAnsi="Times New Roman"/>
          <w:iCs/>
          <w:sz w:val="24"/>
          <w:szCs w:val="24"/>
          <w:lang w:eastAsia="lt-LT"/>
        </w:rPr>
        <w:t>pas gydytojus specialistus, konsultantus</w:t>
      </w:r>
      <w:r>
        <w:rPr>
          <w:rFonts w:ascii="Times New Roman" w:eastAsia="Times New Roman" w:hAnsi="Times New Roman"/>
          <w:iCs/>
          <w:sz w:val="24"/>
          <w:szCs w:val="24"/>
          <w:lang w:eastAsia="lt-LT"/>
        </w:rPr>
        <w:t>.</w:t>
      </w:r>
    </w:p>
    <w:p w14:paraId="42888AC0" w14:textId="2970DE54" w:rsidR="008C4B9E" w:rsidRDefault="008C4B9E" w:rsidP="008C4B9E">
      <w:pPr>
        <w:pStyle w:val="Sraopastraipa"/>
        <w:tabs>
          <w:tab w:val="left" w:pos="851"/>
          <w:tab w:val="left" w:pos="7655"/>
        </w:tabs>
        <w:spacing w:after="0" w:line="240" w:lineRule="auto"/>
        <w:ind w:left="709"/>
        <w:jc w:val="both"/>
        <w:rPr>
          <w:rFonts w:ascii="Times New Roman" w:eastAsia="Times New Roman" w:hAnsi="Times New Roman"/>
          <w:iCs/>
          <w:sz w:val="24"/>
          <w:szCs w:val="24"/>
          <w:lang w:eastAsia="lt-LT"/>
        </w:rPr>
      </w:pPr>
    </w:p>
    <w:p w14:paraId="111B2FC2" w14:textId="77777777" w:rsidR="008C4B9E" w:rsidRPr="008C4B9E" w:rsidRDefault="008C4B9E" w:rsidP="0034224F">
      <w:pPr>
        <w:pStyle w:val="Sraopastraipa"/>
        <w:tabs>
          <w:tab w:val="left" w:pos="851"/>
          <w:tab w:val="left" w:pos="7655"/>
        </w:tabs>
        <w:spacing w:after="0" w:line="240" w:lineRule="auto"/>
        <w:ind w:left="709"/>
        <w:rPr>
          <w:rFonts w:ascii="Times New Roman" w:eastAsia="Times New Roman" w:hAnsi="Times New Roman"/>
          <w:i/>
          <w:sz w:val="24"/>
          <w:szCs w:val="24"/>
          <w:lang w:eastAsia="lt-LT"/>
        </w:rPr>
      </w:pPr>
      <w:r w:rsidRPr="008C4B9E">
        <w:rPr>
          <w:rFonts w:ascii="Times New Roman" w:eastAsia="Times New Roman" w:hAnsi="Times New Roman"/>
          <w:i/>
          <w:sz w:val="24"/>
          <w:szCs w:val="24"/>
          <w:lang w:eastAsia="lt-LT"/>
        </w:rPr>
        <w:t>1.8. Diagnostiniai tyrimai:</w:t>
      </w:r>
    </w:p>
    <w:p w14:paraId="0AA2B894" w14:textId="24DF308E" w:rsidR="00943366" w:rsidRPr="00E0280E" w:rsidRDefault="00943366" w:rsidP="00C67BEA">
      <w:pPr>
        <w:tabs>
          <w:tab w:val="left" w:pos="851"/>
          <w:tab w:val="left" w:pos="7655"/>
        </w:tabs>
        <w:spacing w:after="0" w:line="240" w:lineRule="auto"/>
        <w:ind w:firstLine="731"/>
        <w:rPr>
          <w:rFonts w:ascii="Times New Roman" w:eastAsia="Times New Roman" w:hAnsi="Times New Roman" w:cs="Times New Roman"/>
          <w:sz w:val="24"/>
          <w:szCs w:val="24"/>
          <w:lang w:eastAsia="lt-LT"/>
        </w:rPr>
      </w:pPr>
    </w:p>
    <w:tbl>
      <w:tblPr>
        <w:tblpPr w:leftFromText="180" w:rightFromText="180"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544"/>
        <w:gridCol w:w="1693"/>
        <w:gridCol w:w="1971"/>
        <w:gridCol w:w="1971"/>
      </w:tblGrid>
      <w:tr w:rsidR="00F801C3" w:rsidRPr="00E0280E" w14:paraId="245ACCAB" w14:textId="77777777" w:rsidTr="00E67C50">
        <w:tc>
          <w:tcPr>
            <w:tcW w:w="675" w:type="dxa"/>
          </w:tcPr>
          <w:p w14:paraId="1F8FBEA3" w14:textId="77777777" w:rsidR="00F801C3" w:rsidRPr="00E0280E" w:rsidRDefault="00F801C3"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Eil. Nr.</w:t>
            </w:r>
          </w:p>
        </w:tc>
        <w:tc>
          <w:tcPr>
            <w:tcW w:w="3544" w:type="dxa"/>
          </w:tcPr>
          <w:p w14:paraId="689147E2" w14:textId="516A5FC0" w:rsidR="00F801C3" w:rsidRPr="00E0280E" w:rsidRDefault="0044660F"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Tyrimo p</w:t>
            </w:r>
            <w:r w:rsidR="00F801C3" w:rsidRPr="00E0280E">
              <w:rPr>
                <w:rFonts w:ascii="Times New Roman" w:eastAsia="Times New Roman" w:hAnsi="Times New Roman" w:cs="Times New Roman"/>
                <w:sz w:val="24"/>
                <w:szCs w:val="24"/>
              </w:rPr>
              <w:t>avadinimas</w:t>
            </w:r>
          </w:p>
        </w:tc>
        <w:tc>
          <w:tcPr>
            <w:tcW w:w="1693" w:type="dxa"/>
          </w:tcPr>
          <w:p w14:paraId="287F8CAF" w14:textId="77777777" w:rsidR="00F801C3" w:rsidRPr="00E0280E" w:rsidRDefault="00F801C3"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Iš viso atlikta tyrimų</w:t>
            </w:r>
          </w:p>
        </w:tc>
        <w:tc>
          <w:tcPr>
            <w:tcW w:w="1971" w:type="dxa"/>
          </w:tcPr>
          <w:p w14:paraId="4044D869" w14:textId="77777777" w:rsidR="00F801C3" w:rsidRPr="00E0280E" w:rsidRDefault="00F801C3"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Iš jų ambulatoriniams pacientams</w:t>
            </w:r>
          </w:p>
        </w:tc>
        <w:tc>
          <w:tcPr>
            <w:tcW w:w="1971" w:type="dxa"/>
          </w:tcPr>
          <w:p w14:paraId="2C2F0EE2" w14:textId="06FDF6C3"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Veikiančių prietaisų skaičius metų pabaigoje</w:t>
            </w:r>
          </w:p>
        </w:tc>
      </w:tr>
      <w:tr w:rsidR="00F801C3" w:rsidRPr="00E0280E" w14:paraId="4C1F9C0C" w14:textId="77777777" w:rsidTr="00E67C50">
        <w:tc>
          <w:tcPr>
            <w:tcW w:w="675" w:type="dxa"/>
          </w:tcPr>
          <w:p w14:paraId="4A6A8A6C" w14:textId="77777777" w:rsidR="00F801C3" w:rsidRPr="00E0280E" w:rsidRDefault="00F801C3"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1</w:t>
            </w:r>
            <w:r w:rsidR="00E6638E" w:rsidRPr="00E0280E">
              <w:rPr>
                <w:rFonts w:ascii="Times New Roman" w:eastAsia="Times New Roman" w:hAnsi="Times New Roman" w:cs="Times New Roman"/>
                <w:sz w:val="24"/>
                <w:szCs w:val="24"/>
              </w:rPr>
              <w:t>.</w:t>
            </w:r>
          </w:p>
        </w:tc>
        <w:tc>
          <w:tcPr>
            <w:tcW w:w="3544" w:type="dxa"/>
          </w:tcPr>
          <w:p w14:paraId="744D23F4" w14:textId="0C6D90E9" w:rsidR="00F801C3" w:rsidRPr="00E0280E" w:rsidRDefault="00F801C3"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 xml:space="preserve">Rentgeno </w:t>
            </w:r>
            <w:r w:rsidR="00E67C50" w:rsidRPr="00E0280E">
              <w:rPr>
                <w:rFonts w:ascii="Times New Roman" w:eastAsia="Times New Roman" w:hAnsi="Times New Roman" w:cs="Times New Roman"/>
                <w:sz w:val="24"/>
                <w:szCs w:val="24"/>
              </w:rPr>
              <w:t xml:space="preserve">diagnostikos tyrimai ir medicinos priemonės (prietaisai) </w:t>
            </w:r>
          </w:p>
        </w:tc>
        <w:tc>
          <w:tcPr>
            <w:tcW w:w="1693" w:type="dxa"/>
          </w:tcPr>
          <w:p w14:paraId="4E6935DC" w14:textId="0CD085F8"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6</w:t>
            </w:r>
            <w:r w:rsidR="0044660F">
              <w:rPr>
                <w:rFonts w:ascii="Times New Roman" w:eastAsia="Times New Roman" w:hAnsi="Times New Roman" w:cs="Times New Roman"/>
                <w:sz w:val="24"/>
                <w:szCs w:val="24"/>
              </w:rPr>
              <w:t xml:space="preserve"> </w:t>
            </w:r>
            <w:r w:rsidRPr="00E0280E">
              <w:rPr>
                <w:rFonts w:ascii="Times New Roman" w:eastAsia="Times New Roman" w:hAnsi="Times New Roman" w:cs="Times New Roman"/>
                <w:sz w:val="24"/>
                <w:szCs w:val="24"/>
              </w:rPr>
              <w:t>467</w:t>
            </w:r>
          </w:p>
        </w:tc>
        <w:tc>
          <w:tcPr>
            <w:tcW w:w="1971" w:type="dxa"/>
          </w:tcPr>
          <w:p w14:paraId="35441A41" w14:textId="231C4480"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6</w:t>
            </w:r>
            <w:r w:rsidR="0044660F">
              <w:rPr>
                <w:rFonts w:ascii="Times New Roman" w:eastAsia="Times New Roman" w:hAnsi="Times New Roman" w:cs="Times New Roman"/>
                <w:sz w:val="24"/>
                <w:szCs w:val="24"/>
              </w:rPr>
              <w:t xml:space="preserve"> </w:t>
            </w:r>
            <w:r w:rsidRPr="00E0280E">
              <w:rPr>
                <w:rFonts w:ascii="Times New Roman" w:eastAsia="Times New Roman" w:hAnsi="Times New Roman" w:cs="Times New Roman"/>
                <w:sz w:val="24"/>
                <w:szCs w:val="24"/>
              </w:rPr>
              <w:t>1</w:t>
            </w:r>
            <w:r w:rsidR="00BD31A9" w:rsidRPr="00E0280E">
              <w:rPr>
                <w:rFonts w:ascii="Times New Roman" w:eastAsia="Times New Roman" w:hAnsi="Times New Roman" w:cs="Times New Roman"/>
                <w:sz w:val="24"/>
                <w:szCs w:val="24"/>
              </w:rPr>
              <w:t>28</w:t>
            </w:r>
          </w:p>
        </w:tc>
        <w:tc>
          <w:tcPr>
            <w:tcW w:w="1971" w:type="dxa"/>
          </w:tcPr>
          <w:p w14:paraId="10B00795" w14:textId="382EF94C"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2</w:t>
            </w:r>
          </w:p>
        </w:tc>
      </w:tr>
      <w:tr w:rsidR="00F801C3" w:rsidRPr="00E0280E" w14:paraId="08102D0D" w14:textId="77777777" w:rsidTr="00E67C50">
        <w:tc>
          <w:tcPr>
            <w:tcW w:w="675" w:type="dxa"/>
          </w:tcPr>
          <w:p w14:paraId="73B245AF" w14:textId="77777777" w:rsidR="00F801C3" w:rsidRPr="00E0280E" w:rsidRDefault="00F801C3"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2</w:t>
            </w:r>
            <w:r w:rsidR="00E6638E" w:rsidRPr="00E0280E">
              <w:rPr>
                <w:rFonts w:ascii="Times New Roman" w:eastAsia="Times New Roman" w:hAnsi="Times New Roman" w:cs="Times New Roman"/>
                <w:sz w:val="24"/>
                <w:szCs w:val="24"/>
              </w:rPr>
              <w:t>.</w:t>
            </w:r>
          </w:p>
        </w:tc>
        <w:tc>
          <w:tcPr>
            <w:tcW w:w="3544" w:type="dxa"/>
          </w:tcPr>
          <w:p w14:paraId="192835CD" w14:textId="507A1812" w:rsidR="00F801C3" w:rsidRPr="00E0280E" w:rsidRDefault="00E67C50"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Diagnostiniai u</w:t>
            </w:r>
            <w:r w:rsidR="00F801C3" w:rsidRPr="00E0280E">
              <w:rPr>
                <w:rFonts w:ascii="Times New Roman" w:eastAsia="Times New Roman" w:hAnsi="Times New Roman" w:cs="Times New Roman"/>
                <w:sz w:val="24"/>
                <w:szCs w:val="24"/>
              </w:rPr>
              <w:t>ltragars</w:t>
            </w:r>
            <w:r w:rsidRPr="00E0280E">
              <w:rPr>
                <w:rFonts w:ascii="Times New Roman" w:eastAsia="Times New Roman" w:hAnsi="Times New Roman" w:cs="Times New Roman"/>
                <w:sz w:val="24"/>
                <w:szCs w:val="24"/>
              </w:rPr>
              <w:t>iniai tyrimai ir medicinos priemonės (prietaisai)</w:t>
            </w:r>
          </w:p>
        </w:tc>
        <w:tc>
          <w:tcPr>
            <w:tcW w:w="1693" w:type="dxa"/>
          </w:tcPr>
          <w:p w14:paraId="36A4AA40" w14:textId="36B0438D"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3</w:t>
            </w:r>
            <w:r w:rsidR="0044660F">
              <w:rPr>
                <w:rFonts w:ascii="Times New Roman" w:eastAsia="Times New Roman" w:hAnsi="Times New Roman" w:cs="Times New Roman"/>
                <w:sz w:val="24"/>
                <w:szCs w:val="24"/>
              </w:rPr>
              <w:t xml:space="preserve"> </w:t>
            </w:r>
            <w:r w:rsidRPr="00E0280E">
              <w:rPr>
                <w:rFonts w:ascii="Times New Roman" w:eastAsia="Times New Roman" w:hAnsi="Times New Roman" w:cs="Times New Roman"/>
                <w:sz w:val="24"/>
                <w:szCs w:val="24"/>
              </w:rPr>
              <w:t>868</w:t>
            </w:r>
          </w:p>
        </w:tc>
        <w:tc>
          <w:tcPr>
            <w:tcW w:w="1971" w:type="dxa"/>
          </w:tcPr>
          <w:p w14:paraId="66243C9A" w14:textId="0E7CB8E5"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3</w:t>
            </w:r>
            <w:r w:rsidR="0044660F">
              <w:rPr>
                <w:rFonts w:ascii="Times New Roman" w:eastAsia="Times New Roman" w:hAnsi="Times New Roman" w:cs="Times New Roman"/>
                <w:sz w:val="24"/>
                <w:szCs w:val="24"/>
              </w:rPr>
              <w:t xml:space="preserve"> </w:t>
            </w:r>
            <w:r w:rsidRPr="00E0280E">
              <w:rPr>
                <w:rFonts w:ascii="Times New Roman" w:eastAsia="Times New Roman" w:hAnsi="Times New Roman" w:cs="Times New Roman"/>
                <w:sz w:val="24"/>
                <w:szCs w:val="24"/>
              </w:rPr>
              <w:t>664</w:t>
            </w:r>
          </w:p>
        </w:tc>
        <w:tc>
          <w:tcPr>
            <w:tcW w:w="1971" w:type="dxa"/>
          </w:tcPr>
          <w:p w14:paraId="1735DA9B" w14:textId="0BFE2D12"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3</w:t>
            </w:r>
          </w:p>
        </w:tc>
      </w:tr>
      <w:tr w:rsidR="00F801C3" w:rsidRPr="00E0280E" w14:paraId="4CE13874" w14:textId="77777777" w:rsidTr="00E67C50">
        <w:tc>
          <w:tcPr>
            <w:tcW w:w="675" w:type="dxa"/>
          </w:tcPr>
          <w:p w14:paraId="6F9CFCCC" w14:textId="77777777" w:rsidR="00F801C3" w:rsidRPr="00E0280E" w:rsidRDefault="00F801C3"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3</w:t>
            </w:r>
            <w:r w:rsidR="00E6638E" w:rsidRPr="00E0280E">
              <w:rPr>
                <w:rFonts w:ascii="Times New Roman" w:eastAsia="Times New Roman" w:hAnsi="Times New Roman" w:cs="Times New Roman"/>
                <w:sz w:val="24"/>
                <w:szCs w:val="24"/>
              </w:rPr>
              <w:t>.</w:t>
            </w:r>
          </w:p>
        </w:tc>
        <w:tc>
          <w:tcPr>
            <w:tcW w:w="3544" w:type="dxa"/>
          </w:tcPr>
          <w:p w14:paraId="749B1D56" w14:textId="5B9A9479" w:rsidR="00F801C3" w:rsidRPr="00E0280E" w:rsidRDefault="00F801C3"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Endoskopi</w:t>
            </w:r>
            <w:r w:rsidR="00E67C50" w:rsidRPr="00E0280E">
              <w:rPr>
                <w:rFonts w:ascii="Times New Roman" w:eastAsia="Times New Roman" w:hAnsi="Times New Roman" w:cs="Times New Roman"/>
                <w:sz w:val="24"/>
                <w:szCs w:val="24"/>
              </w:rPr>
              <w:t>jos</w:t>
            </w:r>
            <w:r w:rsidRPr="00E0280E">
              <w:rPr>
                <w:rFonts w:ascii="Times New Roman" w:eastAsia="Times New Roman" w:hAnsi="Times New Roman" w:cs="Times New Roman"/>
                <w:sz w:val="24"/>
                <w:szCs w:val="24"/>
              </w:rPr>
              <w:t xml:space="preserve"> tyrimai</w:t>
            </w:r>
            <w:r w:rsidR="00E67C50" w:rsidRPr="00E0280E">
              <w:rPr>
                <w:rFonts w:ascii="Times New Roman" w:eastAsia="Times New Roman" w:hAnsi="Times New Roman" w:cs="Times New Roman"/>
                <w:sz w:val="24"/>
                <w:szCs w:val="24"/>
              </w:rPr>
              <w:t xml:space="preserve">  ir medicinos priemonės (prietaisai)</w:t>
            </w:r>
          </w:p>
        </w:tc>
        <w:tc>
          <w:tcPr>
            <w:tcW w:w="1693" w:type="dxa"/>
          </w:tcPr>
          <w:p w14:paraId="7DC15690" w14:textId="493E2456"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285</w:t>
            </w:r>
          </w:p>
        </w:tc>
        <w:tc>
          <w:tcPr>
            <w:tcW w:w="1971" w:type="dxa"/>
          </w:tcPr>
          <w:p w14:paraId="7D22C8EC" w14:textId="6F0F863E"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246</w:t>
            </w:r>
          </w:p>
        </w:tc>
        <w:tc>
          <w:tcPr>
            <w:tcW w:w="1971" w:type="dxa"/>
          </w:tcPr>
          <w:p w14:paraId="3A82F441" w14:textId="62BDDBF0" w:rsidR="00F801C3" w:rsidRPr="00E0280E" w:rsidRDefault="00E67C50"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2</w:t>
            </w:r>
          </w:p>
        </w:tc>
      </w:tr>
      <w:tr w:rsidR="00046CAC" w:rsidRPr="00E0280E" w14:paraId="588FEA2F" w14:textId="77777777" w:rsidTr="00E67C50">
        <w:tc>
          <w:tcPr>
            <w:tcW w:w="675" w:type="dxa"/>
          </w:tcPr>
          <w:p w14:paraId="78BAE1B2" w14:textId="77777777" w:rsidR="00046CAC" w:rsidRPr="00E0280E" w:rsidRDefault="00046CAC"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p>
        </w:tc>
        <w:tc>
          <w:tcPr>
            <w:tcW w:w="3544" w:type="dxa"/>
          </w:tcPr>
          <w:p w14:paraId="34715676" w14:textId="439B6A79" w:rsidR="00046CAC" w:rsidRPr="00E0280E" w:rsidRDefault="00046CAC" w:rsidP="00C67BEA">
            <w:pPr>
              <w:tabs>
                <w:tab w:val="left" w:pos="851"/>
                <w:tab w:val="left" w:pos="1170"/>
                <w:tab w:val="left" w:pos="4820"/>
                <w:tab w:val="left" w:pos="6010"/>
                <w:tab w:val="left" w:pos="7258"/>
                <w:tab w:val="left" w:pos="7655"/>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Iš viso:</w:t>
            </w:r>
          </w:p>
        </w:tc>
        <w:tc>
          <w:tcPr>
            <w:tcW w:w="1693" w:type="dxa"/>
          </w:tcPr>
          <w:p w14:paraId="7B0EBCD0" w14:textId="3C508896" w:rsidR="00046CAC" w:rsidRPr="00E0280E" w:rsidRDefault="00046CAC"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10 620</w:t>
            </w:r>
          </w:p>
        </w:tc>
        <w:tc>
          <w:tcPr>
            <w:tcW w:w="1971" w:type="dxa"/>
          </w:tcPr>
          <w:p w14:paraId="7F6E707E" w14:textId="7894BA28" w:rsidR="00046CAC" w:rsidRPr="00E0280E" w:rsidRDefault="00046CAC"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10 038</w:t>
            </w:r>
          </w:p>
        </w:tc>
        <w:tc>
          <w:tcPr>
            <w:tcW w:w="1971" w:type="dxa"/>
          </w:tcPr>
          <w:p w14:paraId="4ADE9892" w14:textId="77777777" w:rsidR="00046CAC" w:rsidRPr="00E0280E" w:rsidRDefault="00046CAC"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p>
        </w:tc>
      </w:tr>
    </w:tbl>
    <w:p w14:paraId="0E54AF58" w14:textId="23D9F968" w:rsidR="00DA0BEF" w:rsidRPr="00E0280E" w:rsidRDefault="002E091B" w:rsidP="00C67BEA">
      <w:pPr>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Diagnostinių tyrimų 2020 m. sumažėjo 58 proc.</w:t>
      </w:r>
      <w:r w:rsidR="00046CAC">
        <w:rPr>
          <w:rFonts w:ascii="Times New Roman" w:eastAsia="Times New Roman" w:hAnsi="Times New Roman" w:cs="Times New Roman"/>
          <w:sz w:val="24"/>
          <w:szCs w:val="24"/>
          <w:lang w:eastAsia="lt-LT"/>
        </w:rPr>
        <w:t>,</w:t>
      </w:r>
      <w:r w:rsidRPr="00E0280E">
        <w:rPr>
          <w:rFonts w:ascii="Times New Roman" w:eastAsia="Times New Roman" w:hAnsi="Times New Roman" w:cs="Times New Roman"/>
          <w:sz w:val="24"/>
          <w:szCs w:val="24"/>
          <w:lang w:eastAsia="lt-LT"/>
        </w:rPr>
        <w:t xml:space="preserve"> lyginant su 2019 m. (18</w:t>
      </w:r>
      <w:r w:rsidR="008C4B9E">
        <w:rPr>
          <w:rFonts w:ascii="Times New Roman" w:eastAsia="Times New Roman" w:hAnsi="Times New Roman" w:cs="Times New Roman"/>
          <w:sz w:val="24"/>
          <w:szCs w:val="24"/>
          <w:lang w:eastAsia="lt-LT"/>
        </w:rPr>
        <w:t xml:space="preserve"> </w:t>
      </w:r>
      <w:r w:rsidRPr="00E0280E">
        <w:rPr>
          <w:rFonts w:ascii="Times New Roman" w:eastAsia="Times New Roman" w:hAnsi="Times New Roman" w:cs="Times New Roman"/>
          <w:sz w:val="24"/>
          <w:szCs w:val="24"/>
          <w:lang w:eastAsia="lt-LT"/>
        </w:rPr>
        <w:t>178</w:t>
      </w:r>
      <w:r w:rsidR="00046CAC">
        <w:rPr>
          <w:rFonts w:ascii="Times New Roman" w:eastAsia="Times New Roman" w:hAnsi="Times New Roman" w:cs="Times New Roman"/>
          <w:sz w:val="24"/>
          <w:szCs w:val="24"/>
          <w:lang w:eastAsia="lt-LT"/>
        </w:rPr>
        <w:t xml:space="preserve"> tyrimų</w:t>
      </w:r>
      <w:r w:rsidRPr="00E0280E">
        <w:rPr>
          <w:rFonts w:ascii="Times New Roman" w:eastAsia="Times New Roman" w:hAnsi="Times New Roman" w:cs="Times New Roman"/>
          <w:sz w:val="24"/>
          <w:szCs w:val="24"/>
          <w:lang w:eastAsia="lt-LT"/>
        </w:rPr>
        <w:t>)</w:t>
      </w:r>
      <w:r w:rsidR="00046CAC">
        <w:rPr>
          <w:rFonts w:ascii="Times New Roman" w:eastAsia="Times New Roman" w:hAnsi="Times New Roman" w:cs="Times New Roman"/>
          <w:sz w:val="24"/>
          <w:szCs w:val="24"/>
          <w:lang w:eastAsia="lt-LT"/>
        </w:rPr>
        <w:t>.</w:t>
      </w:r>
    </w:p>
    <w:p w14:paraId="755B3123" w14:textId="77777777" w:rsidR="002E091B" w:rsidRPr="00E0280E" w:rsidRDefault="002E091B" w:rsidP="00C67BEA">
      <w:pPr>
        <w:spacing w:after="0" w:line="240" w:lineRule="auto"/>
        <w:rPr>
          <w:rFonts w:ascii="Times New Roman" w:eastAsia="Times New Roman" w:hAnsi="Times New Roman" w:cs="Times New Roman"/>
          <w:sz w:val="24"/>
          <w:szCs w:val="24"/>
          <w:lang w:eastAsia="lt-LT"/>
        </w:rPr>
      </w:pPr>
    </w:p>
    <w:p w14:paraId="61D77EFC" w14:textId="77777777" w:rsidR="00F801C3" w:rsidRPr="00E0280E" w:rsidRDefault="00F801C3" w:rsidP="00C67BEA">
      <w:pPr>
        <w:tabs>
          <w:tab w:val="left" w:pos="851"/>
          <w:tab w:val="left" w:pos="7655"/>
        </w:tabs>
        <w:spacing w:after="0" w:line="240" w:lineRule="auto"/>
        <w:ind w:firstLine="731"/>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1.9. Klinikinės diagnostinės laboratorijos veikla: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1701"/>
        <w:gridCol w:w="1842"/>
        <w:gridCol w:w="1808"/>
      </w:tblGrid>
      <w:tr w:rsidR="00D73088" w:rsidRPr="00E0280E" w14:paraId="5CC3C7FB" w14:textId="0A3D490A" w:rsidTr="00123568">
        <w:trPr>
          <w:cantSplit/>
        </w:trPr>
        <w:tc>
          <w:tcPr>
            <w:tcW w:w="4503" w:type="dxa"/>
            <w:vMerge w:val="restart"/>
          </w:tcPr>
          <w:p w14:paraId="232F7658" w14:textId="77777777"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p>
          <w:p w14:paraId="6EDBDDEA" w14:textId="61022BCF" w:rsidR="00D73088" w:rsidRPr="0096642E" w:rsidRDefault="00586746"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Tyrimų p</w:t>
            </w:r>
            <w:r w:rsidR="00D73088" w:rsidRPr="0096642E">
              <w:rPr>
                <w:rFonts w:ascii="Times New Roman" w:eastAsia="Times New Roman" w:hAnsi="Times New Roman" w:cs="Times New Roman"/>
                <w:lang w:eastAsia="lt-LT"/>
              </w:rPr>
              <w:t>avadinimas</w:t>
            </w:r>
          </w:p>
        </w:tc>
        <w:tc>
          <w:tcPr>
            <w:tcW w:w="1701" w:type="dxa"/>
            <w:tcBorders>
              <w:bottom w:val="nil"/>
            </w:tcBorders>
          </w:tcPr>
          <w:p w14:paraId="03DD52F2" w14:textId="6A4B1043"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p>
        </w:tc>
        <w:tc>
          <w:tcPr>
            <w:tcW w:w="3650" w:type="dxa"/>
            <w:gridSpan w:val="2"/>
            <w:tcBorders>
              <w:bottom w:val="single" w:sz="4" w:space="0" w:color="auto"/>
            </w:tcBorders>
          </w:tcPr>
          <w:p w14:paraId="6C27CA9D" w14:textId="44252BB7"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Iš jų</w:t>
            </w:r>
          </w:p>
        </w:tc>
      </w:tr>
      <w:tr w:rsidR="00666BFC" w:rsidRPr="00E0280E" w14:paraId="6EBBE6B9" w14:textId="77777777" w:rsidTr="00123568">
        <w:tc>
          <w:tcPr>
            <w:tcW w:w="4503" w:type="dxa"/>
            <w:vMerge/>
          </w:tcPr>
          <w:p w14:paraId="5DDBDF9E" w14:textId="77777777" w:rsidR="00666BFC" w:rsidRPr="0096642E" w:rsidRDefault="00666BFC"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p>
        </w:tc>
        <w:tc>
          <w:tcPr>
            <w:tcW w:w="1701" w:type="dxa"/>
            <w:tcBorders>
              <w:top w:val="nil"/>
            </w:tcBorders>
          </w:tcPr>
          <w:p w14:paraId="571E9EC4" w14:textId="298D01D6" w:rsidR="00666BFC" w:rsidRPr="0096642E" w:rsidRDefault="00666BFC"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Iš viso</w:t>
            </w:r>
            <w:r w:rsidR="00D73088" w:rsidRPr="0096642E">
              <w:rPr>
                <w:rFonts w:ascii="Times New Roman" w:eastAsia="Times New Roman" w:hAnsi="Times New Roman" w:cs="Times New Roman"/>
                <w:lang w:eastAsia="lt-LT"/>
              </w:rPr>
              <w:t xml:space="preserve"> atlikta tyrimų</w:t>
            </w:r>
          </w:p>
        </w:tc>
        <w:tc>
          <w:tcPr>
            <w:tcW w:w="1842" w:type="dxa"/>
            <w:tcBorders>
              <w:top w:val="single" w:sz="4" w:space="0" w:color="auto"/>
            </w:tcBorders>
          </w:tcPr>
          <w:p w14:paraId="39BA6E5A" w14:textId="65616037" w:rsidR="00666BFC"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Tyrimai ambulatoriniams ligoniams</w:t>
            </w:r>
          </w:p>
        </w:tc>
        <w:tc>
          <w:tcPr>
            <w:tcW w:w="1808" w:type="dxa"/>
            <w:tcBorders>
              <w:top w:val="single" w:sz="4" w:space="0" w:color="auto"/>
            </w:tcBorders>
          </w:tcPr>
          <w:p w14:paraId="02862166" w14:textId="2D3554CB" w:rsidR="00666BFC"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Sutartiniai tyrimai (atliekami kitoms įstaigoms)</w:t>
            </w:r>
          </w:p>
        </w:tc>
      </w:tr>
      <w:tr w:rsidR="00666BFC" w:rsidRPr="00E0280E" w14:paraId="5E32DE88" w14:textId="77777777" w:rsidTr="00123568">
        <w:tc>
          <w:tcPr>
            <w:tcW w:w="4503" w:type="dxa"/>
            <w:tcBorders>
              <w:bottom w:val="single" w:sz="4" w:space="0" w:color="auto"/>
            </w:tcBorders>
          </w:tcPr>
          <w:p w14:paraId="398F288B" w14:textId="77777777" w:rsidR="00666BFC" w:rsidRPr="0096642E" w:rsidRDefault="00666BFC"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b/>
                <w:lang w:eastAsia="lt-LT"/>
              </w:rPr>
            </w:pPr>
            <w:r w:rsidRPr="0096642E">
              <w:rPr>
                <w:rFonts w:ascii="Times New Roman" w:eastAsia="Times New Roman" w:hAnsi="Times New Roman" w:cs="Times New Roman"/>
                <w:b/>
                <w:lang w:eastAsia="lt-LT"/>
              </w:rPr>
              <w:t>Iš viso:</w:t>
            </w:r>
          </w:p>
        </w:tc>
        <w:tc>
          <w:tcPr>
            <w:tcW w:w="1701" w:type="dxa"/>
            <w:tcBorders>
              <w:bottom w:val="single" w:sz="4" w:space="0" w:color="auto"/>
            </w:tcBorders>
          </w:tcPr>
          <w:p w14:paraId="4413251A" w14:textId="2B579E1C" w:rsidR="00666BFC"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b/>
                <w:lang w:eastAsia="lt-LT"/>
              </w:rPr>
            </w:pPr>
            <w:r w:rsidRPr="0096642E">
              <w:rPr>
                <w:rFonts w:ascii="Times New Roman" w:eastAsia="Times New Roman" w:hAnsi="Times New Roman" w:cs="Times New Roman"/>
                <w:b/>
                <w:lang w:eastAsia="lt-LT"/>
              </w:rPr>
              <w:t>22</w:t>
            </w:r>
            <w:r w:rsidR="00586746" w:rsidRPr="0096642E">
              <w:rPr>
                <w:rFonts w:ascii="Times New Roman" w:eastAsia="Times New Roman" w:hAnsi="Times New Roman" w:cs="Times New Roman"/>
                <w:b/>
                <w:lang w:eastAsia="lt-LT"/>
              </w:rPr>
              <w:t xml:space="preserve"> </w:t>
            </w:r>
            <w:r w:rsidRPr="0096642E">
              <w:rPr>
                <w:rFonts w:ascii="Times New Roman" w:eastAsia="Times New Roman" w:hAnsi="Times New Roman" w:cs="Times New Roman"/>
                <w:b/>
                <w:lang w:eastAsia="lt-LT"/>
              </w:rPr>
              <w:t>330</w:t>
            </w:r>
          </w:p>
        </w:tc>
        <w:tc>
          <w:tcPr>
            <w:tcW w:w="1842" w:type="dxa"/>
            <w:tcBorders>
              <w:bottom w:val="single" w:sz="4" w:space="0" w:color="auto"/>
            </w:tcBorders>
          </w:tcPr>
          <w:p w14:paraId="07526CA6" w14:textId="4910DC42" w:rsidR="00666BFC"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b/>
                <w:lang w:eastAsia="lt-LT"/>
              </w:rPr>
            </w:pPr>
            <w:r w:rsidRPr="0096642E">
              <w:rPr>
                <w:rFonts w:ascii="Times New Roman" w:eastAsia="Times New Roman" w:hAnsi="Times New Roman" w:cs="Times New Roman"/>
                <w:b/>
                <w:lang w:eastAsia="lt-LT"/>
              </w:rPr>
              <w:t>564</w:t>
            </w:r>
          </w:p>
        </w:tc>
        <w:tc>
          <w:tcPr>
            <w:tcW w:w="1808" w:type="dxa"/>
            <w:tcBorders>
              <w:bottom w:val="single" w:sz="4" w:space="0" w:color="auto"/>
            </w:tcBorders>
          </w:tcPr>
          <w:p w14:paraId="1BE2931F" w14:textId="26DEA1A6" w:rsidR="00666BFC"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b/>
                <w:lang w:eastAsia="lt-LT"/>
              </w:rPr>
            </w:pPr>
            <w:r w:rsidRPr="0096642E">
              <w:rPr>
                <w:rFonts w:ascii="Times New Roman" w:eastAsia="Times New Roman" w:hAnsi="Times New Roman" w:cs="Times New Roman"/>
                <w:b/>
                <w:lang w:eastAsia="lt-LT"/>
              </w:rPr>
              <w:t>0</w:t>
            </w:r>
          </w:p>
        </w:tc>
      </w:tr>
      <w:tr w:rsidR="00666BFC" w:rsidRPr="00E0280E" w14:paraId="75086158" w14:textId="77777777" w:rsidTr="00123568">
        <w:tc>
          <w:tcPr>
            <w:tcW w:w="4503" w:type="dxa"/>
            <w:tcBorders>
              <w:top w:val="single" w:sz="4" w:space="0" w:color="auto"/>
              <w:bottom w:val="single" w:sz="4" w:space="0" w:color="auto"/>
            </w:tcBorders>
          </w:tcPr>
          <w:p w14:paraId="608FF22D" w14:textId="698060D0" w:rsidR="00666BFC" w:rsidRPr="0096642E" w:rsidRDefault="00D73088"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hematologinių</w:t>
            </w:r>
          </w:p>
        </w:tc>
        <w:tc>
          <w:tcPr>
            <w:tcW w:w="1701" w:type="dxa"/>
            <w:tcBorders>
              <w:top w:val="single" w:sz="4" w:space="0" w:color="auto"/>
              <w:bottom w:val="single" w:sz="4" w:space="0" w:color="auto"/>
            </w:tcBorders>
          </w:tcPr>
          <w:p w14:paraId="0D4AA256" w14:textId="5B595FF4" w:rsidR="00666BFC"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3</w:t>
            </w:r>
            <w:r w:rsidR="00586746" w:rsidRPr="0096642E">
              <w:rPr>
                <w:rFonts w:ascii="Times New Roman" w:eastAsia="Times New Roman" w:hAnsi="Times New Roman" w:cs="Times New Roman"/>
                <w:lang w:eastAsia="lt-LT"/>
              </w:rPr>
              <w:t xml:space="preserve"> </w:t>
            </w:r>
            <w:r w:rsidRPr="0096642E">
              <w:rPr>
                <w:rFonts w:ascii="Times New Roman" w:eastAsia="Times New Roman" w:hAnsi="Times New Roman" w:cs="Times New Roman"/>
                <w:lang w:eastAsia="lt-LT"/>
              </w:rPr>
              <w:t>049</w:t>
            </w:r>
          </w:p>
        </w:tc>
        <w:tc>
          <w:tcPr>
            <w:tcW w:w="1842" w:type="dxa"/>
            <w:tcBorders>
              <w:top w:val="single" w:sz="4" w:space="0" w:color="auto"/>
              <w:bottom w:val="single" w:sz="4" w:space="0" w:color="auto"/>
            </w:tcBorders>
          </w:tcPr>
          <w:p w14:paraId="62C9AD86" w14:textId="2B0B9B07" w:rsidR="00666BFC"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50</w:t>
            </w:r>
          </w:p>
        </w:tc>
        <w:tc>
          <w:tcPr>
            <w:tcW w:w="1808" w:type="dxa"/>
            <w:tcBorders>
              <w:top w:val="single" w:sz="4" w:space="0" w:color="auto"/>
              <w:bottom w:val="single" w:sz="4" w:space="0" w:color="auto"/>
            </w:tcBorders>
          </w:tcPr>
          <w:p w14:paraId="6507BDC7" w14:textId="77471742" w:rsidR="00666BFC"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0</w:t>
            </w:r>
          </w:p>
        </w:tc>
      </w:tr>
      <w:tr w:rsidR="00D73088" w:rsidRPr="00E0280E" w14:paraId="06393E92" w14:textId="77777777" w:rsidTr="00123568">
        <w:tc>
          <w:tcPr>
            <w:tcW w:w="4503" w:type="dxa"/>
            <w:tcBorders>
              <w:top w:val="single" w:sz="4" w:space="0" w:color="auto"/>
              <w:bottom w:val="single" w:sz="4" w:space="0" w:color="auto"/>
            </w:tcBorders>
          </w:tcPr>
          <w:p w14:paraId="7DC9B23B" w14:textId="0667A88C" w:rsidR="00D73088" w:rsidRPr="0096642E" w:rsidRDefault="00D73088"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biocheminių</w:t>
            </w:r>
          </w:p>
        </w:tc>
        <w:tc>
          <w:tcPr>
            <w:tcW w:w="1701" w:type="dxa"/>
            <w:tcBorders>
              <w:top w:val="single" w:sz="4" w:space="0" w:color="auto"/>
              <w:bottom w:val="single" w:sz="4" w:space="0" w:color="auto"/>
            </w:tcBorders>
          </w:tcPr>
          <w:p w14:paraId="3DC770ED" w14:textId="0EC2EDEF"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13</w:t>
            </w:r>
            <w:r w:rsidR="00586746" w:rsidRPr="0096642E">
              <w:rPr>
                <w:rFonts w:ascii="Times New Roman" w:eastAsia="Times New Roman" w:hAnsi="Times New Roman" w:cs="Times New Roman"/>
                <w:lang w:eastAsia="lt-LT"/>
              </w:rPr>
              <w:t xml:space="preserve"> </w:t>
            </w:r>
            <w:r w:rsidRPr="0096642E">
              <w:rPr>
                <w:rFonts w:ascii="Times New Roman" w:eastAsia="Times New Roman" w:hAnsi="Times New Roman" w:cs="Times New Roman"/>
                <w:lang w:eastAsia="lt-LT"/>
              </w:rPr>
              <w:t>877</w:t>
            </w:r>
          </w:p>
        </w:tc>
        <w:tc>
          <w:tcPr>
            <w:tcW w:w="1842" w:type="dxa"/>
            <w:tcBorders>
              <w:top w:val="single" w:sz="4" w:space="0" w:color="auto"/>
              <w:bottom w:val="single" w:sz="4" w:space="0" w:color="auto"/>
            </w:tcBorders>
          </w:tcPr>
          <w:p w14:paraId="274418BA" w14:textId="0D71A470"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333</w:t>
            </w:r>
          </w:p>
        </w:tc>
        <w:tc>
          <w:tcPr>
            <w:tcW w:w="1808" w:type="dxa"/>
            <w:tcBorders>
              <w:top w:val="single" w:sz="4" w:space="0" w:color="auto"/>
              <w:bottom w:val="single" w:sz="4" w:space="0" w:color="auto"/>
            </w:tcBorders>
          </w:tcPr>
          <w:p w14:paraId="7A756F3C" w14:textId="5BBE10E9"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0</w:t>
            </w:r>
          </w:p>
        </w:tc>
      </w:tr>
      <w:tr w:rsidR="00D73088" w:rsidRPr="00E0280E" w14:paraId="656925F0" w14:textId="77777777" w:rsidTr="00123568">
        <w:tc>
          <w:tcPr>
            <w:tcW w:w="4503" w:type="dxa"/>
            <w:tcBorders>
              <w:top w:val="single" w:sz="4" w:space="0" w:color="auto"/>
              <w:bottom w:val="single" w:sz="4" w:space="0" w:color="auto"/>
            </w:tcBorders>
          </w:tcPr>
          <w:p w14:paraId="5ABA60F3" w14:textId="7BBCE6DD" w:rsidR="00D73088" w:rsidRPr="0096642E" w:rsidRDefault="00D73088"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kraujo krešėjimo</w:t>
            </w:r>
          </w:p>
        </w:tc>
        <w:tc>
          <w:tcPr>
            <w:tcW w:w="1701" w:type="dxa"/>
            <w:tcBorders>
              <w:top w:val="single" w:sz="4" w:space="0" w:color="auto"/>
              <w:bottom w:val="single" w:sz="4" w:space="0" w:color="auto"/>
            </w:tcBorders>
          </w:tcPr>
          <w:p w14:paraId="3B263DE4" w14:textId="510B4B7A"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856</w:t>
            </w:r>
          </w:p>
        </w:tc>
        <w:tc>
          <w:tcPr>
            <w:tcW w:w="1842" w:type="dxa"/>
            <w:tcBorders>
              <w:top w:val="single" w:sz="4" w:space="0" w:color="auto"/>
              <w:bottom w:val="single" w:sz="4" w:space="0" w:color="auto"/>
            </w:tcBorders>
          </w:tcPr>
          <w:p w14:paraId="45213815" w14:textId="395B7671"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4</w:t>
            </w:r>
          </w:p>
        </w:tc>
        <w:tc>
          <w:tcPr>
            <w:tcW w:w="1808" w:type="dxa"/>
            <w:tcBorders>
              <w:top w:val="single" w:sz="4" w:space="0" w:color="auto"/>
              <w:bottom w:val="single" w:sz="4" w:space="0" w:color="auto"/>
            </w:tcBorders>
          </w:tcPr>
          <w:p w14:paraId="267158D2" w14:textId="04DB8ED7"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0</w:t>
            </w:r>
          </w:p>
        </w:tc>
      </w:tr>
      <w:tr w:rsidR="00D73088" w:rsidRPr="00E0280E" w14:paraId="0F8913AF" w14:textId="77777777" w:rsidTr="00123568">
        <w:tc>
          <w:tcPr>
            <w:tcW w:w="4503" w:type="dxa"/>
            <w:tcBorders>
              <w:top w:val="single" w:sz="4" w:space="0" w:color="auto"/>
              <w:bottom w:val="single" w:sz="4" w:space="0" w:color="auto"/>
            </w:tcBorders>
          </w:tcPr>
          <w:p w14:paraId="3603181F" w14:textId="76F60D50" w:rsidR="00D73088" w:rsidRPr="0096642E" w:rsidRDefault="00D73088"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imunologinių</w:t>
            </w:r>
          </w:p>
        </w:tc>
        <w:tc>
          <w:tcPr>
            <w:tcW w:w="1701" w:type="dxa"/>
            <w:tcBorders>
              <w:top w:val="single" w:sz="4" w:space="0" w:color="auto"/>
              <w:bottom w:val="single" w:sz="4" w:space="0" w:color="auto"/>
            </w:tcBorders>
          </w:tcPr>
          <w:p w14:paraId="2FC11B3B" w14:textId="672E9894"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1</w:t>
            </w:r>
            <w:r w:rsidR="00586746" w:rsidRPr="0096642E">
              <w:rPr>
                <w:rFonts w:ascii="Times New Roman" w:eastAsia="Times New Roman" w:hAnsi="Times New Roman" w:cs="Times New Roman"/>
                <w:lang w:eastAsia="lt-LT"/>
              </w:rPr>
              <w:t xml:space="preserve"> </w:t>
            </w:r>
            <w:r w:rsidRPr="0096642E">
              <w:rPr>
                <w:rFonts w:ascii="Times New Roman" w:eastAsia="Times New Roman" w:hAnsi="Times New Roman" w:cs="Times New Roman"/>
                <w:lang w:eastAsia="lt-LT"/>
              </w:rPr>
              <w:t>778</w:t>
            </w:r>
          </w:p>
        </w:tc>
        <w:tc>
          <w:tcPr>
            <w:tcW w:w="1842" w:type="dxa"/>
            <w:tcBorders>
              <w:top w:val="single" w:sz="4" w:space="0" w:color="auto"/>
              <w:bottom w:val="single" w:sz="4" w:space="0" w:color="auto"/>
            </w:tcBorders>
          </w:tcPr>
          <w:p w14:paraId="1E3E623B" w14:textId="6DC86B07"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56</w:t>
            </w:r>
          </w:p>
        </w:tc>
        <w:tc>
          <w:tcPr>
            <w:tcW w:w="1808" w:type="dxa"/>
            <w:tcBorders>
              <w:top w:val="single" w:sz="4" w:space="0" w:color="auto"/>
              <w:bottom w:val="single" w:sz="4" w:space="0" w:color="auto"/>
            </w:tcBorders>
          </w:tcPr>
          <w:p w14:paraId="5A4B22F6" w14:textId="3CBED1E5"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0</w:t>
            </w:r>
          </w:p>
        </w:tc>
      </w:tr>
      <w:tr w:rsidR="00D73088" w:rsidRPr="00E0280E" w14:paraId="46D8D7BB" w14:textId="77777777" w:rsidTr="00123568">
        <w:tc>
          <w:tcPr>
            <w:tcW w:w="4503" w:type="dxa"/>
            <w:tcBorders>
              <w:top w:val="single" w:sz="4" w:space="0" w:color="auto"/>
              <w:bottom w:val="single" w:sz="4" w:space="0" w:color="auto"/>
            </w:tcBorders>
          </w:tcPr>
          <w:p w14:paraId="620FB07F" w14:textId="5833F252" w:rsidR="00D73088" w:rsidRPr="0096642E" w:rsidRDefault="00D73088"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bendrosios mikrobiologijos</w:t>
            </w:r>
          </w:p>
        </w:tc>
        <w:tc>
          <w:tcPr>
            <w:tcW w:w="1701" w:type="dxa"/>
            <w:tcBorders>
              <w:top w:val="single" w:sz="4" w:space="0" w:color="auto"/>
              <w:bottom w:val="single" w:sz="4" w:space="0" w:color="auto"/>
            </w:tcBorders>
          </w:tcPr>
          <w:p w14:paraId="0EF2D8B9" w14:textId="4E50B334"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64</w:t>
            </w:r>
          </w:p>
        </w:tc>
        <w:tc>
          <w:tcPr>
            <w:tcW w:w="1842" w:type="dxa"/>
            <w:tcBorders>
              <w:top w:val="single" w:sz="4" w:space="0" w:color="auto"/>
              <w:bottom w:val="single" w:sz="4" w:space="0" w:color="auto"/>
            </w:tcBorders>
          </w:tcPr>
          <w:p w14:paraId="1570E9DB" w14:textId="1F928179"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44</w:t>
            </w:r>
          </w:p>
        </w:tc>
        <w:tc>
          <w:tcPr>
            <w:tcW w:w="1808" w:type="dxa"/>
            <w:tcBorders>
              <w:top w:val="single" w:sz="4" w:space="0" w:color="auto"/>
              <w:bottom w:val="single" w:sz="4" w:space="0" w:color="auto"/>
            </w:tcBorders>
          </w:tcPr>
          <w:p w14:paraId="27C83653" w14:textId="527DB2E2" w:rsidR="00D73088" w:rsidRPr="0096642E" w:rsidRDefault="00D7308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0</w:t>
            </w:r>
          </w:p>
        </w:tc>
      </w:tr>
      <w:tr w:rsidR="00D73088" w:rsidRPr="00E0280E" w14:paraId="2A3CFF19" w14:textId="77777777" w:rsidTr="00123568">
        <w:tc>
          <w:tcPr>
            <w:tcW w:w="4503" w:type="dxa"/>
            <w:tcBorders>
              <w:top w:val="single" w:sz="4" w:space="0" w:color="auto"/>
              <w:bottom w:val="single" w:sz="4" w:space="0" w:color="auto"/>
            </w:tcBorders>
          </w:tcPr>
          <w:p w14:paraId="339B3B48" w14:textId="0D1FDE69" w:rsidR="00D73088" w:rsidRPr="0096642E" w:rsidRDefault="00123568"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i</w:t>
            </w:r>
            <w:r w:rsidR="00D73088" w:rsidRPr="0096642E">
              <w:rPr>
                <w:rFonts w:ascii="Times New Roman" w:eastAsia="Times New Roman" w:hAnsi="Times New Roman" w:cs="Times New Roman"/>
                <w:lang w:eastAsia="lt-LT"/>
              </w:rPr>
              <w:t>nfekcinės serologijos (įskaitant molek</w:t>
            </w:r>
            <w:r w:rsidRPr="0096642E">
              <w:rPr>
                <w:rFonts w:ascii="Times New Roman" w:eastAsia="Times New Roman" w:hAnsi="Times New Roman" w:cs="Times New Roman"/>
                <w:lang w:eastAsia="lt-LT"/>
              </w:rPr>
              <w:t>u</w:t>
            </w:r>
            <w:r w:rsidR="00D73088" w:rsidRPr="0096642E">
              <w:rPr>
                <w:rFonts w:ascii="Times New Roman" w:eastAsia="Times New Roman" w:hAnsi="Times New Roman" w:cs="Times New Roman"/>
                <w:lang w:eastAsia="lt-LT"/>
              </w:rPr>
              <w:t>linius</w:t>
            </w:r>
            <w:r w:rsidRPr="0096642E">
              <w:rPr>
                <w:rFonts w:ascii="Times New Roman" w:eastAsia="Times New Roman" w:hAnsi="Times New Roman" w:cs="Times New Roman"/>
                <w:lang w:eastAsia="lt-LT"/>
              </w:rPr>
              <w:t xml:space="preserve">, </w:t>
            </w:r>
            <w:r w:rsidR="00D73088" w:rsidRPr="0096642E">
              <w:rPr>
                <w:rFonts w:ascii="Times New Roman" w:eastAsia="Times New Roman" w:hAnsi="Times New Roman" w:cs="Times New Roman"/>
                <w:lang w:eastAsia="lt-LT"/>
              </w:rPr>
              <w:t>virusų ir kt. infekcinių žymenų</w:t>
            </w:r>
            <w:r w:rsidRPr="0096642E">
              <w:rPr>
                <w:rFonts w:ascii="Times New Roman" w:eastAsia="Times New Roman" w:hAnsi="Times New Roman" w:cs="Times New Roman"/>
                <w:lang w:eastAsia="lt-LT"/>
              </w:rPr>
              <w:t>)</w:t>
            </w:r>
          </w:p>
        </w:tc>
        <w:tc>
          <w:tcPr>
            <w:tcW w:w="1701" w:type="dxa"/>
            <w:tcBorders>
              <w:top w:val="single" w:sz="4" w:space="0" w:color="auto"/>
              <w:bottom w:val="single" w:sz="4" w:space="0" w:color="auto"/>
            </w:tcBorders>
          </w:tcPr>
          <w:p w14:paraId="653E05E2" w14:textId="23F404E7" w:rsidR="00D73088" w:rsidRPr="0096642E" w:rsidRDefault="0012356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206</w:t>
            </w:r>
          </w:p>
        </w:tc>
        <w:tc>
          <w:tcPr>
            <w:tcW w:w="1842" w:type="dxa"/>
            <w:tcBorders>
              <w:top w:val="single" w:sz="4" w:space="0" w:color="auto"/>
              <w:bottom w:val="single" w:sz="4" w:space="0" w:color="auto"/>
            </w:tcBorders>
          </w:tcPr>
          <w:p w14:paraId="177488F2" w14:textId="636CCC23" w:rsidR="00D73088" w:rsidRPr="0096642E" w:rsidRDefault="0012356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0</w:t>
            </w:r>
          </w:p>
        </w:tc>
        <w:tc>
          <w:tcPr>
            <w:tcW w:w="1808" w:type="dxa"/>
            <w:tcBorders>
              <w:top w:val="single" w:sz="4" w:space="0" w:color="auto"/>
              <w:bottom w:val="single" w:sz="4" w:space="0" w:color="auto"/>
            </w:tcBorders>
          </w:tcPr>
          <w:p w14:paraId="6CB65738" w14:textId="5FE039B9" w:rsidR="00D73088" w:rsidRPr="0096642E" w:rsidRDefault="0012356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0</w:t>
            </w:r>
          </w:p>
        </w:tc>
      </w:tr>
      <w:tr w:rsidR="00123568" w:rsidRPr="00E0280E" w14:paraId="1C6771E9" w14:textId="77777777" w:rsidTr="00123568">
        <w:tc>
          <w:tcPr>
            <w:tcW w:w="4503" w:type="dxa"/>
            <w:tcBorders>
              <w:top w:val="single" w:sz="4" w:space="0" w:color="auto"/>
              <w:bottom w:val="single" w:sz="4" w:space="0" w:color="auto"/>
            </w:tcBorders>
          </w:tcPr>
          <w:p w14:paraId="7D309CBD" w14:textId="268D4787" w:rsidR="00123568" w:rsidRPr="0096642E" w:rsidRDefault="00123568"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bendrosios citologijos (audinių ir organizmo skysčių, šlapimo, smegenų skysčių, punktatų, koprologinių ir vaisingumo)</w:t>
            </w:r>
          </w:p>
        </w:tc>
        <w:tc>
          <w:tcPr>
            <w:tcW w:w="1701" w:type="dxa"/>
            <w:tcBorders>
              <w:top w:val="single" w:sz="4" w:space="0" w:color="auto"/>
              <w:bottom w:val="single" w:sz="4" w:space="0" w:color="auto"/>
            </w:tcBorders>
          </w:tcPr>
          <w:p w14:paraId="4CF9F6C5" w14:textId="01A04CCC" w:rsidR="00123568" w:rsidRPr="0096642E" w:rsidRDefault="0012356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2</w:t>
            </w:r>
            <w:r w:rsidR="00586746" w:rsidRPr="0096642E">
              <w:rPr>
                <w:rFonts w:ascii="Times New Roman" w:eastAsia="Times New Roman" w:hAnsi="Times New Roman" w:cs="Times New Roman"/>
                <w:lang w:eastAsia="lt-LT"/>
              </w:rPr>
              <w:t xml:space="preserve"> </w:t>
            </w:r>
            <w:r w:rsidRPr="0096642E">
              <w:rPr>
                <w:rFonts w:ascii="Times New Roman" w:eastAsia="Times New Roman" w:hAnsi="Times New Roman" w:cs="Times New Roman"/>
                <w:lang w:eastAsia="lt-LT"/>
              </w:rPr>
              <w:t>500</w:t>
            </w:r>
          </w:p>
        </w:tc>
        <w:tc>
          <w:tcPr>
            <w:tcW w:w="1842" w:type="dxa"/>
            <w:tcBorders>
              <w:top w:val="single" w:sz="4" w:space="0" w:color="auto"/>
              <w:bottom w:val="single" w:sz="4" w:space="0" w:color="auto"/>
            </w:tcBorders>
          </w:tcPr>
          <w:p w14:paraId="2C7CC400" w14:textId="7AFE79FF" w:rsidR="00123568" w:rsidRPr="0096642E" w:rsidRDefault="0012356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77</w:t>
            </w:r>
          </w:p>
        </w:tc>
        <w:tc>
          <w:tcPr>
            <w:tcW w:w="1808" w:type="dxa"/>
            <w:tcBorders>
              <w:top w:val="single" w:sz="4" w:space="0" w:color="auto"/>
              <w:bottom w:val="single" w:sz="4" w:space="0" w:color="auto"/>
            </w:tcBorders>
          </w:tcPr>
          <w:p w14:paraId="49780512" w14:textId="0F9B1BF5" w:rsidR="00123568" w:rsidRPr="0096642E" w:rsidRDefault="00123568"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lang w:eastAsia="lt-LT"/>
              </w:rPr>
            </w:pPr>
            <w:r w:rsidRPr="0096642E">
              <w:rPr>
                <w:rFonts w:ascii="Times New Roman" w:eastAsia="Times New Roman" w:hAnsi="Times New Roman" w:cs="Times New Roman"/>
                <w:lang w:eastAsia="lt-LT"/>
              </w:rPr>
              <w:t>0</w:t>
            </w:r>
          </w:p>
        </w:tc>
      </w:tr>
    </w:tbl>
    <w:p w14:paraId="5D8B55F1" w14:textId="470B779D" w:rsidR="00F801C3" w:rsidRDefault="002E091B" w:rsidP="00C67BEA">
      <w:pPr>
        <w:tabs>
          <w:tab w:val="left" w:pos="851"/>
          <w:tab w:val="left" w:pos="7655"/>
        </w:tabs>
        <w:spacing w:after="0" w:line="240" w:lineRule="auto"/>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Atliktų klinikinių tyrimų 2020 m. sumažėjo apie 60 proc.</w:t>
      </w:r>
      <w:r w:rsidR="009A099E">
        <w:rPr>
          <w:rFonts w:ascii="Times New Roman" w:eastAsia="Times New Roman" w:hAnsi="Times New Roman" w:cs="Times New Roman"/>
          <w:sz w:val="24"/>
          <w:szCs w:val="24"/>
          <w:lang w:eastAsia="lt-LT"/>
        </w:rPr>
        <w:t xml:space="preserve"> </w:t>
      </w:r>
      <w:r w:rsidR="009A099E" w:rsidRPr="00EF3411">
        <w:rPr>
          <w:rFonts w:ascii="Times New Roman" w:eastAsia="Times New Roman" w:hAnsi="Times New Roman" w:cs="Times New Roman"/>
          <w:sz w:val="24"/>
          <w:szCs w:val="24"/>
          <w:lang w:eastAsia="lt-LT"/>
        </w:rPr>
        <w:t xml:space="preserve">(2019 m. - </w:t>
      </w:r>
      <w:r w:rsidR="00EF3411" w:rsidRPr="00EF3411">
        <w:rPr>
          <w:rFonts w:ascii="Times New Roman" w:eastAsia="Times New Roman" w:hAnsi="Times New Roman" w:cs="Times New Roman"/>
          <w:sz w:val="24"/>
          <w:szCs w:val="24"/>
          <w:lang w:eastAsia="lt-LT"/>
        </w:rPr>
        <w:t>37314</w:t>
      </w:r>
      <w:r w:rsidR="009A099E" w:rsidRPr="00EF3411">
        <w:rPr>
          <w:rFonts w:ascii="Times New Roman" w:eastAsia="Times New Roman" w:hAnsi="Times New Roman" w:cs="Times New Roman"/>
          <w:sz w:val="24"/>
          <w:szCs w:val="24"/>
          <w:lang w:eastAsia="lt-LT"/>
        </w:rPr>
        <w:t>)</w:t>
      </w:r>
    </w:p>
    <w:p w14:paraId="1DF8AFF5" w14:textId="77777777" w:rsidR="0034224F" w:rsidRPr="00E0280E" w:rsidRDefault="0034224F" w:rsidP="00C67BEA">
      <w:pPr>
        <w:tabs>
          <w:tab w:val="left" w:pos="851"/>
          <w:tab w:val="left" w:pos="7655"/>
        </w:tabs>
        <w:spacing w:after="0" w:line="240" w:lineRule="auto"/>
        <w:rPr>
          <w:rFonts w:ascii="Times New Roman" w:eastAsia="Times New Roman" w:hAnsi="Times New Roman" w:cs="Times New Roman"/>
          <w:sz w:val="24"/>
          <w:szCs w:val="24"/>
          <w:lang w:eastAsia="lt-LT"/>
        </w:rPr>
      </w:pPr>
    </w:p>
    <w:p w14:paraId="456CEAD2" w14:textId="3D330E90" w:rsidR="00F801C3" w:rsidRPr="00E0280E" w:rsidRDefault="00F801C3" w:rsidP="00C67BEA">
      <w:pPr>
        <w:tabs>
          <w:tab w:val="left" w:pos="851"/>
          <w:tab w:val="left" w:pos="7655"/>
        </w:tabs>
        <w:spacing w:after="0" w:line="240" w:lineRule="auto"/>
        <w:ind w:firstLine="731"/>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 xml:space="preserve">1.10. Fizinės medicinos ir reabilitacijos </w:t>
      </w:r>
      <w:r w:rsidR="00123568" w:rsidRPr="00E0280E">
        <w:rPr>
          <w:rFonts w:ascii="Times New Roman" w:eastAsia="Times New Roman" w:hAnsi="Times New Roman" w:cs="Times New Roman"/>
          <w:i/>
          <w:sz w:val="24"/>
          <w:szCs w:val="24"/>
          <w:lang w:eastAsia="lt-LT"/>
        </w:rPr>
        <w:t>skyriaus</w:t>
      </w:r>
      <w:r w:rsidRPr="00E0280E">
        <w:rPr>
          <w:rFonts w:ascii="Times New Roman" w:eastAsia="Times New Roman" w:hAnsi="Times New Roman" w:cs="Times New Roman"/>
          <w:i/>
          <w:sz w:val="24"/>
          <w:szCs w:val="24"/>
          <w:lang w:eastAsia="lt-LT"/>
        </w:rPr>
        <w:t xml:space="preserve"> veikla: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670"/>
        <w:gridCol w:w="1842"/>
        <w:gridCol w:w="1843"/>
      </w:tblGrid>
      <w:tr w:rsidR="005E4135" w:rsidRPr="00E0280E" w14:paraId="2642B22D" w14:textId="77777777" w:rsidTr="006D04CF">
        <w:tc>
          <w:tcPr>
            <w:tcW w:w="534" w:type="dxa"/>
          </w:tcPr>
          <w:p w14:paraId="7E79662F" w14:textId="77777777" w:rsidR="005E4135" w:rsidRPr="00E0280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Eil.</w:t>
            </w:r>
          </w:p>
          <w:p w14:paraId="1252087F" w14:textId="77777777" w:rsidR="005E4135" w:rsidRPr="00E0280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Nr.</w:t>
            </w:r>
          </w:p>
        </w:tc>
        <w:tc>
          <w:tcPr>
            <w:tcW w:w="5670" w:type="dxa"/>
          </w:tcPr>
          <w:p w14:paraId="701CA782" w14:textId="77777777"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Pavadinimas</w:t>
            </w:r>
          </w:p>
        </w:tc>
        <w:tc>
          <w:tcPr>
            <w:tcW w:w="1842" w:type="dxa"/>
          </w:tcPr>
          <w:p w14:paraId="165308FC" w14:textId="77777777"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Iš viso atlikta procedūrų</w:t>
            </w:r>
          </w:p>
        </w:tc>
        <w:tc>
          <w:tcPr>
            <w:tcW w:w="1843" w:type="dxa"/>
          </w:tcPr>
          <w:p w14:paraId="6EDBE4EE" w14:textId="1B0F1CA3"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Atlikta procedūrų vaikams 0-17 m.</w:t>
            </w:r>
          </w:p>
        </w:tc>
      </w:tr>
      <w:tr w:rsidR="005E4135" w:rsidRPr="00E0280E" w14:paraId="7EF70586" w14:textId="77777777" w:rsidTr="006D04CF">
        <w:tc>
          <w:tcPr>
            <w:tcW w:w="534" w:type="dxa"/>
          </w:tcPr>
          <w:p w14:paraId="7EFAD0B1" w14:textId="77777777" w:rsidR="005E4135" w:rsidRPr="00E0280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1.</w:t>
            </w:r>
          </w:p>
        </w:tc>
        <w:tc>
          <w:tcPr>
            <w:tcW w:w="5670" w:type="dxa"/>
          </w:tcPr>
          <w:p w14:paraId="772501D2" w14:textId="77777777" w:rsidR="005E4135" w:rsidRPr="0096642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rPr>
            </w:pPr>
            <w:r w:rsidRPr="0096642E">
              <w:rPr>
                <w:rFonts w:ascii="Times New Roman" w:eastAsia="Times New Roman" w:hAnsi="Times New Roman" w:cs="Times New Roman"/>
              </w:rPr>
              <w:t>Fizioterapijos procedūros</w:t>
            </w:r>
          </w:p>
        </w:tc>
        <w:tc>
          <w:tcPr>
            <w:tcW w:w="1842" w:type="dxa"/>
          </w:tcPr>
          <w:p w14:paraId="61C3C84D" w14:textId="4949B41D"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30</w:t>
            </w:r>
            <w:r w:rsidR="003C301B" w:rsidRPr="0096642E">
              <w:rPr>
                <w:rFonts w:ascii="Times New Roman" w:eastAsia="Times New Roman" w:hAnsi="Times New Roman" w:cs="Times New Roman"/>
              </w:rPr>
              <w:t xml:space="preserve"> </w:t>
            </w:r>
            <w:r w:rsidRPr="0096642E">
              <w:rPr>
                <w:rFonts w:ascii="Times New Roman" w:eastAsia="Times New Roman" w:hAnsi="Times New Roman" w:cs="Times New Roman"/>
              </w:rPr>
              <w:t>501</w:t>
            </w:r>
          </w:p>
        </w:tc>
        <w:tc>
          <w:tcPr>
            <w:tcW w:w="1843" w:type="dxa"/>
          </w:tcPr>
          <w:p w14:paraId="2B13DE53" w14:textId="3E7499DC"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3</w:t>
            </w:r>
            <w:r w:rsidR="003C301B" w:rsidRPr="0096642E">
              <w:rPr>
                <w:rFonts w:ascii="Times New Roman" w:eastAsia="Times New Roman" w:hAnsi="Times New Roman" w:cs="Times New Roman"/>
              </w:rPr>
              <w:t xml:space="preserve"> </w:t>
            </w:r>
            <w:r w:rsidRPr="0096642E">
              <w:rPr>
                <w:rFonts w:ascii="Times New Roman" w:eastAsia="Times New Roman" w:hAnsi="Times New Roman" w:cs="Times New Roman"/>
              </w:rPr>
              <w:t>551</w:t>
            </w:r>
          </w:p>
        </w:tc>
      </w:tr>
      <w:tr w:rsidR="005E4135" w:rsidRPr="00E0280E" w14:paraId="66B02960" w14:textId="77777777" w:rsidTr="006D04CF">
        <w:tc>
          <w:tcPr>
            <w:tcW w:w="534" w:type="dxa"/>
          </w:tcPr>
          <w:p w14:paraId="659BE847" w14:textId="77777777" w:rsidR="005E4135" w:rsidRPr="00E0280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2.</w:t>
            </w:r>
          </w:p>
        </w:tc>
        <w:tc>
          <w:tcPr>
            <w:tcW w:w="5670" w:type="dxa"/>
          </w:tcPr>
          <w:p w14:paraId="292ADCB6" w14:textId="77777777" w:rsidR="005E4135" w:rsidRPr="0096642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rPr>
            </w:pPr>
            <w:r w:rsidRPr="0096642E">
              <w:rPr>
                <w:rFonts w:ascii="Times New Roman" w:eastAsia="Times New Roman" w:hAnsi="Times New Roman" w:cs="Times New Roman"/>
              </w:rPr>
              <w:t>Masažo procedūros</w:t>
            </w:r>
          </w:p>
        </w:tc>
        <w:tc>
          <w:tcPr>
            <w:tcW w:w="1842" w:type="dxa"/>
          </w:tcPr>
          <w:p w14:paraId="6C6201B0" w14:textId="2B8FA669"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11</w:t>
            </w:r>
            <w:r w:rsidR="003C301B" w:rsidRPr="0096642E">
              <w:rPr>
                <w:rFonts w:ascii="Times New Roman" w:eastAsia="Times New Roman" w:hAnsi="Times New Roman" w:cs="Times New Roman"/>
              </w:rPr>
              <w:t xml:space="preserve"> </w:t>
            </w:r>
            <w:r w:rsidRPr="0096642E">
              <w:rPr>
                <w:rFonts w:ascii="Times New Roman" w:eastAsia="Times New Roman" w:hAnsi="Times New Roman" w:cs="Times New Roman"/>
              </w:rPr>
              <w:t>205</w:t>
            </w:r>
          </w:p>
        </w:tc>
        <w:tc>
          <w:tcPr>
            <w:tcW w:w="1843" w:type="dxa"/>
          </w:tcPr>
          <w:p w14:paraId="52C91FAE" w14:textId="1A3F58AD"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1</w:t>
            </w:r>
            <w:r w:rsidR="003C301B" w:rsidRPr="0096642E">
              <w:rPr>
                <w:rFonts w:ascii="Times New Roman" w:eastAsia="Times New Roman" w:hAnsi="Times New Roman" w:cs="Times New Roman"/>
              </w:rPr>
              <w:t xml:space="preserve"> </w:t>
            </w:r>
            <w:r w:rsidRPr="0096642E">
              <w:rPr>
                <w:rFonts w:ascii="Times New Roman" w:eastAsia="Times New Roman" w:hAnsi="Times New Roman" w:cs="Times New Roman"/>
              </w:rPr>
              <w:t>306</w:t>
            </w:r>
          </w:p>
        </w:tc>
      </w:tr>
      <w:tr w:rsidR="005E4135" w:rsidRPr="00E0280E" w14:paraId="4C3567D7" w14:textId="77777777" w:rsidTr="006D04CF">
        <w:tc>
          <w:tcPr>
            <w:tcW w:w="534" w:type="dxa"/>
          </w:tcPr>
          <w:p w14:paraId="0F304190" w14:textId="77777777" w:rsidR="005E4135" w:rsidRPr="00E0280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3.</w:t>
            </w:r>
          </w:p>
        </w:tc>
        <w:tc>
          <w:tcPr>
            <w:tcW w:w="5670" w:type="dxa"/>
          </w:tcPr>
          <w:p w14:paraId="494FE430" w14:textId="25BBB0A0" w:rsidR="005E4135" w:rsidRPr="0096642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rPr>
            </w:pPr>
            <w:r w:rsidRPr="0096642E">
              <w:rPr>
                <w:rFonts w:ascii="Times New Roman" w:eastAsia="Times New Roman" w:hAnsi="Times New Roman" w:cs="Times New Roman"/>
              </w:rPr>
              <w:t xml:space="preserve">Kineziterapijos procedūros </w:t>
            </w:r>
          </w:p>
        </w:tc>
        <w:tc>
          <w:tcPr>
            <w:tcW w:w="1842" w:type="dxa"/>
          </w:tcPr>
          <w:p w14:paraId="18F1EC18" w14:textId="40EFD6DF"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11</w:t>
            </w:r>
            <w:r w:rsidR="003C301B" w:rsidRPr="0096642E">
              <w:rPr>
                <w:rFonts w:ascii="Times New Roman" w:eastAsia="Times New Roman" w:hAnsi="Times New Roman" w:cs="Times New Roman"/>
              </w:rPr>
              <w:t xml:space="preserve"> </w:t>
            </w:r>
            <w:r w:rsidRPr="0096642E">
              <w:rPr>
                <w:rFonts w:ascii="Times New Roman" w:eastAsia="Times New Roman" w:hAnsi="Times New Roman" w:cs="Times New Roman"/>
              </w:rPr>
              <w:t>796</w:t>
            </w:r>
          </w:p>
        </w:tc>
        <w:tc>
          <w:tcPr>
            <w:tcW w:w="1843" w:type="dxa"/>
          </w:tcPr>
          <w:p w14:paraId="5BA05ABB" w14:textId="0B39B0D4"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2</w:t>
            </w:r>
            <w:r w:rsidR="003C301B" w:rsidRPr="0096642E">
              <w:rPr>
                <w:rFonts w:ascii="Times New Roman" w:eastAsia="Times New Roman" w:hAnsi="Times New Roman" w:cs="Times New Roman"/>
              </w:rPr>
              <w:t xml:space="preserve"> </w:t>
            </w:r>
            <w:r w:rsidRPr="0096642E">
              <w:rPr>
                <w:rFonts w:ascii="Times New Roman" w:eastAsia="Times New Roman" w:hAnsi="Times New Roman" w:cs="Times New Roman"/>
              </w:rPr>
              <w:t>065</w:t>
            </w:r>
          </w:p>
        </w:tc>
      </w:tr>
      <w:tr w:rsidR="005E4135" w:rsidRPr="00E0280E" w14:paraId="779D5F82" w14:textId="77777777" w:rsidTr="006D04CF">
        <w:tc>
          <w:tcPr>
            <w:tcW w:w="534" w:type="dxa"/>
          </w:tcPr>
          <w:p w14:paraId="37DD8F61" w14:textId="77777777" w:rsidR="005E4135" w:rsidRPr="00E0280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4.</w:t>
            </w:r>
          </w:p>
        </w:tc>
        <w:tc>
          <w:tcPr>
            <w:tcW w:w="5670" w:type="dxa"/>
          </w:tcPr>
          <w:p w14:paraId="49D241C5" w14:textId="77777777" w:rsidR="005E4135" w:rsidRPr="0096642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rPr>
            </w:pPr>
            <w:r w:rsidRPr="0096642E">
              <w:rPr>
                <w:rFonts w:ascii="Times New Roman" w:eastAsia="Times New Roman" w:hAnsi="Times New Roman" w:cs="Times New Roman"/>
              </w:rPr>
              <w:t>Ergoterapijos procedūros</w:t>
            </w:r>
          </w:p>
        </w:tc>
        <w:tc>
          <w:tcPr>
            <w:tcW w:w="1842" w:type="dxa"/>
          </w:tcPr>
          <w:p w14:paraId="223211FD" w14:textId="4C1302DA"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1</w:t>
            </w:r>
            <w:r w:rsidR="003C301B" w:rsidRPr="0096642E">
              <w:rPr>
                <w:rFonts w:ascii="Times New Roman" w:eastAsia="Times New Roman" w:hAnsi="Times New Roman" w:cs="Times New Roman"/>
              </w:rPr>
              <w:t xml:space="preserve"> </w:t>
            </w:r>
            <w:r w:rsidRPr="0096642E">
              <w:rPr>
                <w:rFonts w:ascii="Times New Roman" w:eastAsia="Times New Roman" w:hAnsi="Times New Roman" w:cs="Times New Roman"/>
              </w:rPr>
              <w:t>279</w:t>
            </w:r>
          </w:p>
        </w:tc>
        <w:tc>
          <w:tcPr>
            <w:tcW w:w="1843" w:type="dxa"/>
          </w:tcPr>
          <w:p w14:paraId="04E8F9EC" w14:textId="350FF41B"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434</w:t>
            </w:r>
          </w:p>
        </w:tc>
      </w:tr>
      <w:tr w:rsidR="005E4135" w:rsidRPr="00E0280E" w14:paraId="44528FA7" w14:textId="77777777" w:rsidTr="006D04CF">
        <w:tc>
          <w:tcPr>
            <w:tcW w:w="534" w:type="dxa"/>
          </w:tcPr>
          <w:p w14:paraId="3274BD88" w14:textId="5DC4D3B6" w:rsidR="005E4135" w:rsidRPr="00E0280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lastRenderedPageBreak/>
              <w:t>5.</w:t>
            </w:r>
          </w:p>
        </w:tc>
        <w:tc>
          <w:tcPr>
            <w:tcW w:w="5670" w:type="dxa"/>
          </w:tcPr>
          <w:p w14:paraId="4397CF1E" w14:textId="67F8E531" w:rsidR="005E4135" w:rsidRPr="0096642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rPr>
            </w:pPr>
            <w:r w:rsidRPr="0096642E">
              <w:rPr>
                <w:rFonts w:ascii="Times New Roman" w:eastAsia="Times New Roman" w:hAnsi="Times New Roman" w:cs="Times New Roman"/>
              </w:rPr>
              <w:t>Medicinos psichologo paslaugos</w:t>
            </w:r>
          </w:p>
        </w:tc>
        <w:tc>
          <w:tcPr>
            <w:tcW w:w="1842" w:type="dxa"/>
          </w:tcPr>
          <w:p w14:paraId="31F17B08" w14:textId="0075E389"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306</w:t>
            </w:r>
          </w:p>
        </w:tc>
        <w:tc>
          <w:tcPr>
            <w:tcW w:w="1843" w:type="dxa"/>
          </w:tcPr>
          <w:p w14:paraId="1809A02D" w14:textId="0070CECB"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305</w:t>
            </w:r>
          </w:p>
        </w:tc>
      </w:tr>
      <w:tr w:rsidR="005E4135" w:rsidRPr="00E0280E" w14:paraId="6E0E27C2" w14:textId="77777777" w:rsidTr="006D04CF">
        <w:tc>
          <w:tcPr>
            <w:tcW w:w="534" w:type="dxa"/>
          </w:tcPr>
          <w:p w14:paraId="396066FD" w14:textId="2A934A19" w:rsidR="005E4135" w:rsidRPr="00E0280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6.</w:t>
            </w:r>
          </w:p>
        </w:tc>
        <w:tc>
          <w:tcPr>
            <w:tcW w:w="5670" w:type="dxa"/>
          </w:tcPr>
          <w:p w14:paraId="425BC72F" w14:textId="464495EF" w:rsidR="005E4135" w:rsidRPr="0096642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rPr>
            </w:pPr>
            <w:r w:rsidRPr="0096642E">
              <w:rPr>
                <w:rFonts w:ascii="Times New Roman" w:eastAsia="Times New Roman" w:hAnsi="Times New Roman" w:cs="Times New Roman"/>
              </w:rPr>
              <w:t xml:space="preserve">Socialinio darbuotojo paslaugos </w:t>
            </w:r>
          </w:p>
        </w:tc>
        <w:tc>
          <w:tcPr>
            <w:tcW w:w="1842" w:type="dxa"/>
          </w:tcPr>
          <w:p w14:paraId="55F536A8" w14:textId="70BA41CA"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422</w:t>
            </w:r>
          </w:p>
        </w:tc>
        <w:tc>
          <w:tcPr>
            <w:tcW w:w="1843" w:type="dxa"/>
          </w:tcPr>
          <w:p w14:paraId="3B3EAA0A" w14:textId="0095C1CA"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422</w:t>
            </w:r>
          </w:p>
        </w:tc>
      </w:tr>
      <w:tr w:rsidR="005E4135" w:rsidRPr="00E0280E" w14:paraId="47E9AF05" w14:textId="77777777" w:rsidTr="006D04CF">
        <w:tc>
          <w:tcPr>
            <w:tcW w:w="534" w:type="dxa"/>
          </w:tcPr>
          <w:p w14:paraId="3C4A3CA1" w14:textId="00E1A190" w:rsidR="005E4135" w:rsidRPr="00E0280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sz w:val="24"/>
                <w:szCs w:val="24"/>
              </w:rPr>
            </w:pPr>
            <w:r w:rsidRPr="00E0280E">
              <w:rPr>
                <w:rFonts w:ascii="Times New Roman" w:eastAsia="Times New Roman" w:hAnsi="Times New Roman" w:cs="Times New Roman"/>
                <w:sz w:val="24"/>
                <w:szCs w:val="24"/>
              </w:rPr>
              <w:t>7.</w:t>
            </w:r>
          </w:p>
        </w:tc>
        <w:tc>
          <w:tcPr>
            <w:tcW w:w="5670" w:type="dxa"/>
          </w:tcPr>
          <w:p w14:paraId="0704B014" w14:textId="49ABB115" w:rsidR="005E4135" w:rsidRPr="0096642E" w:rsidRDefault="005E4135" w:rsidP="00C67BEA">
            <w:pPr>
              <w:tabs>
                <w:tab w:val="left" w:pos="851"/>
                <w:tab w:val="left" w:pos="1170"/>
                <w:tab w:val="left" w:pos="4820"/>
                <w:tab w:val="left" w:pos="6010"/>
                <w:tab w:val="left" w:pos="7258"/>
                <w:tab w:val="left" w:pos="7655"/>
              </w:tabs>
              <w:spacing w:after="0" w:line="240" w:lineRule="auto"/>
              <w:rPr>
                <w:rFonts w:ascii="Times New Roman" w:eastAsia="Times New Roman" w:hAnsi="Times New Roman" w:cs="Times New Roman"/>
              </w:rPr>
            </w:pPr>
            <w:r w:rsidRPr="0096642E">
              <w:rPr>
                <w:rFonts w:ascii="Times New Roman" w:eastAsia="Times New Roman" w:hAnsi="Times New Roman" w:cs="Times New Roman"/>
              </w:rPr>
              <w:t>Logoterapeuto paslaugos</w:t>
            </w:r>
          </w:p>
        </w:tc>
        <w:tc>
          <w:tcPr>
            <w:tcW w:w="1842" w:type="dxa"/>
          </w:tcPr>
          <w:p w14:paraId="59E39C99" w14:textId="71F7D033"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600</w:t>
            </w:r>
          </w:p>
        </w:tc>
        <w:tc>
          <w:tcPr>
            <w:tcW w:w="1843" w:type="dxa"/>
          </w:tcPr>
          <w:p w14:paraId="0BFB6F4E" w14:textId="666E5242" w:rsidR="005E4135" w:rsidRPr="0096642E" w:rsidRDefault="005E4135"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rPr>
            </w:pPr>
            <w:r w:rsidRPr="0096642E">
              <w:rPr>
                <w:rFonts w:ascii="Times New Roman" w:eastAsia="Times New Roman" w:hAnsi="Times New Roman" w:cs="Times New Roman"/>
              </w:rPr>
              <w:t>600</w:t>
            </w:r>
          </w:p>
        </w:tc>
      </w:tr>
      <w:tr w:rsidR="005E4135" w:rsidRPr="00E0280E" w14:paraId="2C8EEE06" w14:textId="77777777" w:rsidTr="005E4135">
        <w:tc>
          <w:tcPr>
            <w:tcW w:w="6204" w:type="dxa"/>
            <w:gridSpan w:val="2"/>
          </w:tcPr>
          <w:p w14:paraId="6B65F835" w14:textId="77777777" w:rsidR="005E4135" w:rsidRPr="0096642E" w:rsidRDefault="005E4135" w:rsidP="00C67BEA">
            <w:pPr>
              <w:tabs>
                <w:tab w:val="left" w:pos="851"/>
                <w:tab w:val="left" w:pos="1170"/>
                <w:tab w:val="left" w:pos="4820"/>
                <w:tab w:val="left" w:pos="6010"/>
                <w:tab w:val="left" w:pos="7258"/>
                <w:tab w:val="left" w:pos="7655"/>
              </w:tabs>
              <w:spacing w:after="0" w:line="240" w:lineRule="auto"/>
              <w:jc w:val="right"/>
              <w:rPr>
                <w:rFonts w:ascii="Times New Roman" w:eastAsia="Times New Roman" w:hAnsi="Times New Roman" w:cs="Times New Roman"/>
                <w:b/>
              </w:rPr>
            </w:pPr>
            <w:r w:rsidRPr="0096642E">
              <w:rPr>
                <w:rFonts w:ascii="Times New Roman" w:eastAsia="Times New Roman" w:hAnsi="Times New Roman" w:cs="Times New Roman"/>
                <w:b/>
              </w:rPr>
              <w:t>Iš viso:</w:t>
            </w:r>
          </w:p>
        </w:tc>
        <w:tc>
          <w:tcPr>
            <w:tcW w:w="1842" w:type="dxa"/>
          </w:tcPr>
          <w:p w14:paraId="41EFFE5E" w14:textId="106136DF" w:rsidR="005E4135" w:rsidRPr="0096642E" w:rsidRDefault="002E091B"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b/>
              </w:rPr>
            </w:pPr>
            <w:r w:rsidRPr="0096642E">
              <w:rPr>
                <w:rFonts w:ascii="Times New Roman" w:eastAsia="Times New Roman" w:hAnsi="Times New Roman" w:cs="Times New Roman"/>
                <w:b/>
              </w:rPr>
              <w:t>56</w:t>
            </w:r>
            <w:r w:rsidR="003C301B" w:rsidRPr="0096642E">
              <w:rPr>
                <w:rFonts w:ascii="Times New Roman" w:eastAsia="Times New Roman" w:hAnsi="Times New Roman" w:cs="Times New Roman"/>
                <w:b/>
              </w:rPr>
              <w:t xml:space="preserve"> </w:t>
            </w:r>
            <w:r w:rsidRPr="0096642E">
              <w:rPr>
                <w:rFonts w:ascii="Times New Roman" w:eastAsia="Times New Roman" w:hAnsi="Times New Roman" w:cs="Times New Roman"/>
                <w:b/>
              </w:rPr>
              <w:t>109</w:t>
            </w:r>
          </w:p>
        </w:tc>
        <w:tc>
          <w:tcPr>
            <w:tcW w:w="1843" w:type="dxa"/>
          </w:tcPr>
          <w:p w14:paraId="40922EA0" w14:textId="7C82BC09" w:rsidR="005E4135" w:rsidRPr="0096642E" w:rsidRDefault="002E091B" w:rsidP="00C67BEA">
            <w:pPr>
              <w:tabs>
                <w:tab w:val="left" w:pos="851"/>
                <w:tab w:val="left" w:pos="1170"/>
                <w:tab w:val="left" w:pos="4820"/>
                <w:tab w:val="left" w:pos="6010"/>
                <w:tab w:val="left" w:pos="7258"/>
                <w:tab w:val="left" w:pos="7655"/>
              </w:tabs>
              <w:spacing w:after="0" w:line="240" w:lineRule="auto"/>
              <w:jc w:val="center"/>
              <w:rPr>
                <w:rFonts w:ascii="Times New Roman" w:eastAsia="Times New Roman" w:hAnsi="Times New Roman" w:cs="Times New Roman"/>
                <w:b/>
              </w:rPr>
            </w:pPr>
            <w:r w:rsidRPr="0096642E">
              <w:rPr>
                <w:rFonts w:ascii="Times New Roman" w:eastAsia="Times New Roman" w:hAnsi="Times New Roman" w:cs="Times New Roman"/>
                <w:b/>
              </w:rPr>
              <w:t>8</w:t>
            </w:r>
            <w:r w:rsidR="003C301B" w:rsidRPr="0096642E">
              <w:rPr>
                <w:rFonts w:ascii="Times New Roman" w:eastAsia="Times New Roman" w:hAnsi="Times New Roman" w:cs="Times New Roman"/>
                <w:b/>
              </w:rPr>
              <w:t xml:space="preserve"> </w:t>
            </w:r>
            <w:r w:rsidRPr="0096642E">
              <w:rPr>
                <w:rFonts w:ascii="Times New Roman" w:eastAsia="Times New Roman" w:hAnsi="Times New Roman" w:cs="Times New Roman"/>
                <w:b/>
              </w:rPr>
              <w:t>683</w:t>
            </w:r>
          </w:p>
        </w:tc>
      </w:tr>
    </w:tbl>
    <w:p w14:paraId="444B994A" w14:textId="77777777" w:rsidR="009A099E" w:rsidRDefault="009A099E" w:rsidP="00C67BEA">
      <w:pPr>
        <w:spacing w:after="0" w:line="240" w:lineRule="auto"/>
        <w:rPr>
          <w:rFonts w:ascii="Times New Roman" w:eastAsia="Times New Roman" w:hAnsi="Times New Roman" w:cs="Times New Roman"/>
          <w:sz w:val="24"/>
          <w:szCs w:val="24"/>
          <w:lang w:eastAsia="lt-LT"/>
        </w:rPr>
      </w:pPr>
    </w:p>
    <w:p w14:paraId="024E32CD" w14:textId="7A9016B3" w:rsidR="00F801C3" w:rsidRDefault="003C301B" w:rsidP="0034224F">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w:t>
      </w:r>
      <w:r w:rsidR="005E4135" w:rsidRPr="00E0280E">
        <w:rPr>
          <w:rFonts w:ascii="Times New Roman" w:eastAsia="Times New Roman" w:hAnsi="Times New Roman" w:cs="Times New Roman"/>
          <w:sz w:val="24"/>
          <w:szCs w:val="24"/>
          <w:lang w:eastAsia="lt-LT"/>
        </w:rPr>
        <w:t>aslaugų apimtys</w:t>
      </w:r>
      <w:r w:rsidR="002E091B" w:rsidRPr="00E0280E">
        <w:rPr>
          <w:rFonts w:ascii="Times New Roman" w:eastAsia="Times New Roman" w:hAnsi="Times New Roman" w:cs="Times New Roman"/>
          <w:sz w:val="24"/>
          <w:szCs w:val="24"/>
          <w:lang w:eastAsia="lt-LT"/>
        </w:rPr>
        <w:t xml:space="preserve"> sumažėjo 49</w:t>
      </w:r>
      <w:r w:rsidR="005E4135" w:rsidRPr="00E0280E">
        <w:rPr>
          <w:rFonts w:ascii="Times New Roman" w:eastAsia="Times New Roman" w:hAnsi="Times New Roman" w:cs="Times New Roman"/>
          <w:sz w:val="24"/>
          <w:szCs w:val="24"/>
          <w:lang w:eastAsia="lt-LT"/>
        </w:rPr>
        <w:t xml:space="preserve"> proc.</w:t>
      </w:r>
      <w:r w:rsidR="009A099E">
        <w:rPr>
          <w:rFonts w:ascii="Times New Roman" w:eastAsia="Times New Roman" w:hAnsi="Times New Roman" w:cs="Times New Roman"/>
          <w:sz w:val="24"/>
          <w:szCs w:val="24"/>
          <w:lang w:eastAsia="lt-LT"/>
        </w:rPr>
        <w:t>,</w:t>
      </w:r>
      <w:r w:rsidR="005E4135" w:rsidRPr="00E0280E">
        <w:rPr>
          <w:rFonts w:ascii="Times New Roman" w:eastAsia="Times New Roman" w:hAnsi="Times New Roman" w:cs="Times New Roman"/>
          <w:sz w:val="24"/>
          <w:szCs w:val="24"/>
          <w:lang w:eastAsia="lt-LT"/>
        </w:rPr>
        <w:t xml:space="preserve"> lyginant su 2019 metais</w:t>
      </w:r>
      <w:r w:rsidR="009A099E">
        <w:rPr>
          <w:rFonts w:ascii="Times New Roman" w:eastAsia="Times New Roman" w:hAnsi="Times New Roman" w:cs="Times New Roman"/>
          <w:sz w:val="24"/>
          <w:szCs w:val="24"/>
          <w:lang w:eastAsia="lt-LT"/>
        </w:rPr>
        <w:t xml:space="preserve"> </w:t>
      </w:r>
      <w:r w:rsidR="009A099E" w:rsidRPr="00EF3411">
        <w:rPr>
          <w:rFonts w:ascii="Times New Roman" w:eastAsia="Times New Roman" w:hAnsi="Times New Roman" w:cs="Times New Roman"/>
          <w:sz w:val="24"/>
          <w:szCs w:val="24"/>
          <w:lang w:eastAsia="lt-LT"/>
        </w:rPr>
        <w:t>(</w:t>
      </w:r>
      <w:r w:rsidR="00EF3411" w:rsidRPr="00EF3411">
        <w:rPr>
          <w:rFonts w:ascii="Times New Roman" w:eastAsia="Times New Roman" w:hAnsi="Times New Roman" w:cs="Times New Roman"/>
          <w:sz w:val="24"/>
          <w:szCs w:val="24"/>
          <w:lang w:eastAsia="lt-LT"/>
        </w:rPr>
        <w:t xml:space="preserve">114056 </w:t>
      </w:r>
      <w:r w:rsidR="009A099E" w:rsidRPr="00EF3411">
        <w:rPr>
          <w:rFonts w:ascii="Times New Roman" w:eastAsia="Times New Roman" w:hAnsi="Times New Roman" w:cs="Times New Roman"/>
          <w:sz w:val="24"/>
          <w:szCs w:val="24"/>
          <w:lang w:eastAsia="lt-LT"/>
        </w:rPr>
        <w:t>procedūrų)</w:t>
      </w:r>
      <w:r w:rsidR="006E2EFB" w:rsidRPr="00EF3411">
        <w:rPr>
          <w:rFonts w:ascii="Times New Roman" w:eastAsia="Times New Roman" w:hAnsi="Times New Roman" w:cs="Times New Roman"/>
          <w:sz w:val="24"/>
          <w:szCs w:val="24"/>
          <w:lang w:eastAsia="lt-LT"/>
        </w:rPr>
        <w:t xml:space="preserve"> dėl </w:t>
      </w:r>
      <w:r w:rsidR="006E2EFB">
        <w:rPr>
          <w:rFonts w:ascii="Times New Roman" w:eastAsia="Times New Roman" w:hAnsi="Times New Roman" w:cs="Times New Roman"/>
          <w:sz w:val="24"/>
          <w:szCs w:val="24"/>
          <w:lang w:eastAsia="lt-LT"/>
        </w:rPr>
        <w:t>koronaviruso situacijos (didelis skaičius darbuotojų sirgo COVID-19 liga, dėl COVID-19 ligos protrūkio įstaigoje nebuvo teikiamos paslaugos).</w:t>
      </w:r>
    </w:p>
    <w:p w14:paraId="0CFF950D" w14:textId="77777777" w:rsidR="0066770D" w:rsidRPr="00E0280E" w:rsidRDefault="0066770D" w:rsidP="00C67BEA">
      <w:pPr>
        <w:spacing w:after="0" w:line="240" w:lineRule="auto"/>
        <w:rPr>
          <w:rFonts w:ascii="Times New Roman" w:eastAsia="Times New Roman" w:hAnsi="Times New Roman" w:cs="Times New Roman"/>
          <w:sz w:val="24"/>
          <w:szCs w:val="24"/>
          <w:lang w:eastAsia="lt-LT"/>
        </w:rPr>
      </w:pPr>
    </w:p>
    <w:p w14:paraId="4405DE81" w14:textId="77777777" w:rsidR="00F801C3" w:rsidRPr="00E0280E" w:rsidRDefault="00F801C3" w:rsidP="00C67BEA">
      <w:pPr>
        <w:spacing w:after="0" w:line="240" w:lineRule="auto"/>
        <w:ind w:firstLine="731"/>
        <w:jc w:val="both"/>
        <w:rPr>
          <w:rFonts w:ascii="Times New Roman" w:eastAsia="Times New Roman" w:hAnsi="Times New Roman" w:cs="Times New Roman"/>
          <w:b/>
          <w:sz w:val="24"/>
          <w:szCs w:val="24"/>
          <w:lang w:eastAsia="lt-LT"/>
        </w:rPr>
      </w:pPr>
      <w:r w:rsidRPr="00E0280E">
        <w:rPr>
          <w:rFonts w:ascii="Times New Roman" w:eastAsia="Times New Roman" w:hAnsi="Times New Roman" w:cs="Times New Roman"/>
          <w:b/>
          <w:sz w:val="24"/>
          <w:szCs w:val="24"/>
          <w:lang w:eastAsia="lt-LT"/>
        </w:rPr>
        <w:t>2. Viešosios įstaigos gautos lėšos pagal šaltinius ir šių lėšų panaudojimas pagal išlaidų rūšis (atskaitiniu laikotarpiu ir praėjusiu ataskaitiniu laikotarpiu), įstaigos finansinis veiklos rezultatas:</w:t>
      </w:r>
    </w:p>
    <w:p w14:paraId="3035CFF9" w14:textId="7075C0C8" w:rsidR="00F801C3" w:rsidRPr="00E0280E" w:rsidRDefault="00F801C3" w:rsidP="0034224F">
      <w:pPr>
        <w:spacing w:after="0" w:line="240" w:lineRule="auto"/>
        <w:ind w:firstLine="709"/>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(tūkst. </w:t>
      </w:r>
      <w:r w:rsidR="0034224F">
        <w:rPr>
          <w:rFonts w:ascii="Times New Roman" w:eastAsia="Times New Roman" w:hAnsi="Times New Roman" w:cs="Times New Roman"/>
          <w:sz w:val="24"/>
          <w:szCs w:val="24"/>
          <w:lang w:eastAsia="lt-LT"/>
        </w:rPr>
        <w:t>E</w:t>
      </w:r>
      <w:r w:rsidRPr="00E0280E">
        <w:rPr>
          <w:rFonts w:ascii="Times New Roman" w:eastAsia="Times New Roman" w:hAnsi="Times New Roman" w:cs="Times New Roman"/>
          <w:sz w:val="24"/>
          <w:szCs w:val="24"/>
          <w:lang w:eastAsia="lt-LT"/>
        </w:rPr>
        <w:t>ur</w:t>
      </w:r>
      <w:r w:rsidR="0034224F">
        <w:rPr>
          <w:rFonts w:ascii="Times New Roman" w:eastAsia="Times New Roman" w:hAnsi="Times New Roman" w:cs="Times New Roman"/>
          <w:sz w:val="24"/>
          <w:szCs w:val="24"/>
          <w:lang w:eastAsia="lt-LT"/>
        </w:rPr>
        <w:t>.</w:t>
      </w:r>
      <w:r w:rsidRPr="00E0280E">
        <w:rPr>
          <w:rFonts w:ascii="Times New Roman" w:eastAsia="Times New Roman" w:hAnsi="Times New Roman" w:cs="Times New Roman"/>
          <w:sz w:val="24"/>
          <w:szCs w:val="24"/>
          <w:lang w:eastAsia="lt-LT"/>
        </w:rPr>
        <w:t>)</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418"/>
        <w:gridCol w:w="1559"/>
        <w:gridCol w:w="1265"/>
      </w:tblGrid>
      <w:tr w:rsidR="00F801C3" w:rsidRPr="00E0280E" w14:paraId="0F04EA0B" w14:textId="77777777" w:rsidTr="00112E36">
        <w:trPr>
          <w:trHeight w:val="372"/>
        </w:trPr>
        <w:tc>
          <w:tcPr>
            <w:tcW w:w="5353" w:type="dxa"/>
            <w:shd w:val="clear" w:color="auto" w:fill="auto"/>
          </w:tcPr>
          <w:p w14:paraId="1B785B33" w14:textId="77777777" w:rsidR="00F801C3" w:rsidRPr="006E2EFB" w:rsidRDefault="00F801C3" w:rsidP="00C67BEA">
            <w:pPr>
              <w:spacing w:after="0" w:line="240" w:lineRule="auto"/>
              <w:rPr>
                <w:rFonts w:ascii="Times New Roman" w:eastAsia="Times New Roman" w:hAnsi="Times New Roman" w:cs="Times New Roman"/>
                <w:lang w:eastAsia="lt-LT"/>
              </w:rPr>
            </w:pPr>
          </w:p>
        </w:tc>
        <w:tc>
          <w:tcPr>
            <w:tcW w:w="1418" w:type="dxa"/>
            <w:shd w:val="clear" w:color="auto" w:fill="auto"/>
          </w:tcPr>
          <w:p w14:paraId="734F81E6" w14:textId="77777777" w:rsidR="00F801C3" w:rsidRPr="006E2EFB" w:rsidRDefault="00F801C3"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 xml:space="preserve">Ataskaitiniu </w:t>
            </w:r>
          </w:p>
          <w:p w14:paraId="42E7976E" w14:textId="77F91A3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l</w:t>
            </w:r>
            <w:r w:rsidR="00F801C3" w:rsidRPr="006E2EFB">
              <w:rPr>
                <w:rFonts w:ascii="Times New Roman" w:eastAsia="Times New Roman" w:hAnsi="Times New Roman" w:cs="Times New Roman"/>
                <w:lang w:eastAsia="lt-LT"/>
              </w:rPr>
              <w:t>aikotarpiu</w:t>
            </w:r>
            <w:r w:rsidRPr="006E2EFB">
              <w:rPr>
                <w:rFonts w:ascii="Times New Roman" w:eastAsia="Times New Roman" w:hAnsi="Times New Roman" w:cs="Times New Roman"/>
                <w:lang w:eastAsia="lt-LT"/>
              </w:rPr>
              <w:t xml:space="preserve"> </w:t>
            </w:r>
          </w:p>
          <w:p w14:paraId="4C37549B" w14:textId="78F3FAC0" w:rsidR="00F801C3"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2020 m.</w:t>
            </w:r>
          </w:p>
          <w:p w14:paraId="01B5A87C" w14:textId="77777777" w:rsidR="00F801C3" w:rsidRPr="006E2EFB" w:rsidRDefault="00F801C3" w:rsidP="00C67BEA">
            <w:pPr>
              <w:spacing w:after="0" w:line="240" w:lineRule="auto"/>
              <w:rPr>
                <w:rFonts w:ascii="Times New Roman" w:eastAsia="Times New Roman" w:hAnsi="Times New Roman" w:cs="Times New Roman"/>
                <w:lang w:eastAsia="lt-LT"/>
              </w:rPr>
            </w:pPr>
          </w:p>
        </w:tc>
        <w:tc>
          <w:tcPr>
            <w:tcW w:w="1559" w:type="dxa"/>
            <w:shd w:val="clear" w:color="auto" w:fill="auto"/>
          </w:tcPr>
          <w:p w14:paraId="310D5F49" w14:textId="77777777" w:rsidR="00F801C3" w:rsidRPr="006E2EFB" w:rsidRDefault="00F801C3"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 xml:space="preserve">Praėjusiu </w:t>
            </w:r>
          </w:p>
          <w:p w14:paraId="690D3CE0" w14:textId="77777777" w:rsidR="00F801C3" w:rsidRPr="006E2EFB" w:rsidRDefault="00F801C3"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 xml:space="preserve">ataskaitiniu </w:t>
            </w:r>
          </w:p>
          <w:p w14:paraId="17A4A565" w14:textId="77777777" w:rsidR="00112E36" w:rsidRPr="006E2EFB" w:rsidRDefault="00F801C3"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laikotarpiu</w:t>
            </w:r>
            <w:r w:rsidR="00112E36" w:rsidRPr="006E2EFB">
              <w:rPr>
                <w:rFonts w:ascii="Times New Roman" w:eastAsia="Times New Roman" w:hAnsi="Times New Roman" w:cs="Times New Roman"/>
                <w:lang w:eastAsia="lt-LT"/>
              </w:rPr>
              <w:t xml:space="preserve"> </w:t>
            </w:r>
          </w:p>
          <w:p w14:paraId="3BE5478D" w14:textId="2A6FA1F3" w:rsidR="00F801C3"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2019 m.</w:t>
            </w:r>
          </w:p>
        </w:tc>
        <w:tc>
          <w:tcPr>
            <w:tcW w:w="1265" w:type="dxa"/>
            <w:shd w:val="clear" w:color="auto" w:fill="auto"/>
          </w:tcPr>
          <w:p w14:paraId="65F6AE75" w14:textId="77777777" w:rsidR="00F801C3" w:rsidRPr="006E2EFB" w:rsidRDefault="00F801C3"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Sutartinė</w:t>
            </w:r>
          </w:p>
          <w:p w14:paraId="438FAE39" w14:textId="77777777" w:rsidR="00F801C3" w:rsidRPr="006E2EFB" w:rsidRDefault="00F801C3"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 xml:space="preserve"> suma su</w:t>
            </w:r>
          </w:p>
          <w:p w14:paraId="7A1B93E0" w14:textId="0EAB99F7" w:rsidR="00F801C3" w:rsidRPr="006E2EFB" w:rsidRDefault="00C934DD"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TLK 20</w:t>
            </w:r>
            <w:r w:rsidR="00787235" w:rsidRPr="006E2EFB">
              <w:rPr>
                <w:rFonts w:ascii="Times New Roman" w:eastAsia="Times New Roman" w:hAnsi="Times New Roman" w:cs="Times New Roman"/>
                <w:lang w:eastAsia="lt-LT"/>
              </w:rPr>
              <w:t>20</w:t>
            </w:r>
            <w:r w:rsidR="00F801C3" w:rsidRPr="006E2EFB">
              <w:rPr>
                <w:rFonts w:ascii="Times New Roman" w:eastAsia="Times New Roman" w:hAnsi="Times New Roman" w:cs="Times New Roman"/>
                <w:lang w:eastAsia="lt-LT"/>
              </w:rPr>
              <w:t xml:space="preserve"> m.</w:t>
            </w:r>
          </w:p>
        </w:tc>
      </w:tr>
      <w:tr w:rsidR="00112E36" w:rsidRPr="00E0280E" w14:paraId="1D3CE98B" w14:textId="77777777" w:rsidTr="00B553AC">
        <w:trPr>
          <w:trHeight w:val="124"/>
        </w:trPr>
        <w:tc>
          <w:tcPr>
            <w:tcW w:w="5353" w:type="dxa"/>
            <w:shd w:val="clear" w:color="auto" w:fill="EEECE1" w:themeFill="background2"/>
          </w:tcPr>
          <w:p w14:paraId="4A93709A" w14:textId="77777777" w:rsidR="00112E36" w:rsidRPr="006E2EFB" w:rsidRDefault="00112E36" w:rsidP="00C67BEA">
            <w:pPr>
              <w:spacing w:after="0" w:line="240" w:lineRule="auto"/>
              <w:rPr>
                <w:rFonts w:ascii="Times New Roman" w:eastAsia="Times New Roman" w:hAnsi="Times New Roman" w:cs="Times New Roman"/>
                <w:b/>
                <w:lang w:eastAsia="lt-LT"/>
              </w:rPr>
            </w:pPr>
            <w:r w:rsidRPr="006E2EFB">
              <w:rPr>
                <w:rFonts w:ascii="Times New Roman" w:eastAsia="Times New Roman" w:hAnsi="Times New Roman" w:cs="Times New Roman"/>
                <w:b/>
                <w:lang w:eastAsia="lt-LT"/>
              </w:rPr>
              <w:t>I. PAJAMOS</w:t>
            </w:r>
          </w:p>
        </w:tc>
        <w:tc>
          <w:tcPr>
            <w:tcW w:w="1418" w:type="dxa"/>
            <w:shd w:val="clear" w:color="auto" w:fill="EEECE1" w:themeFill="background2"/>
          </w:tcPr>
          <w:p w14:paraId="15539E29" w14:textId="43061397" w:rsidR="00112E36" w:rsidRPr="006E2EFB" w:rsidRDefault="004E6810" w:rsidP="00C67BEA">
            <w:pPr>
              <w:spacing w:after="0" w:line="240" w:lineRule="auto"/>
              <w:jc w:val="both"/>
              <w:rPr>
                <w:rFonts w:ascii="Times New Roman" w:eastAsia="Times New Roman" w:hAnsi="Times New Roman" w:cs="Times New Roman"/>
                <w:b/>
                <w:lang w:eastAsia="lt-LT"/>
              </w:rPr>
            </w:pPr>
            <w:r w:rsidRPr="006E2EFB">
              <w:rPr>
                <w:rFonts w:ascii="Times New Roman" w:eastAsia="Times New Roman" w:hAnsi="Times New Roman" w:cs="Times New Roman"/>
                <w:b/>
                <w:lang w:eastAsia="lt-LT"/>
              </w:rPr>
              <w:t>3</w:t>
            </w:r>
            <w:r w:rsidR="006E2EFB" w:rsidRPr="006E2EFB">
              <w:rPr>
                <w:rFonts w:ascii="Times New Roman" w:eastAsia="Times New Roman" w:hAnsi="Times New Roman" w:cs="Times New Roman"/>
                <w:b/>
                <w:lang w:eastAsia="lt-LT"/>
              </w:rPr>
              <w:t xml:space="preserve"> </w:t>
            </w:r>
            <w:r w:rsidRPr="006E2EFB">
              <w:rPr>
                <w:rFonts w:ascii="Times New Roman" w:eastAsia="Times New Roman" w:hAnsi="Times New Roman" w:cs="Times New Roman"/>
                <w:b/>
                <w:lang w:eastAsia="lt-LT"/>
              </w:rPr>
              <w:t>356,3</w:t>
            </w:r>
          </w:p>
        </w:tc>
        <w:tc>
          <w:tcPr>
            <w:tcW w:w="1559" w:type="dxa"/>
            <w:shd w:val="clear" w:color="auto" w:fill="EEECE1" w:themeFill="background2"/>
          </w:tcPr>
          <w:p w14:paraId="43E7590B" w14:textId="0E311EC5" w:rsidR="00112E36" w:rsidRPr="006E2EFB" w:rsidRDefault="00112E36" w:rsidP="00C67BEA">
            <w:pPr>
              <w:spacing w:after="0" w:line="240" w:lineRule="auto"/>
              <w:jc w:val="both"/>
              <w:rPr>
                <w:rFonts w:ascii="Times New Roman" w:eastAsia="Times New Roman" w:hAnsi="Times New Roman" w:cs="Times New Roman"/>
                <w:b/>
                <w:lang w:eastAsia="lt-LT"/>
              </w:rPr>
            </w:pPr>
            <w:r w:rsidRPr="006E2EFB">
              <w:rPr>
                <w:rFonts w:ascii="Times New Roman" w:eastAsia="Times New Roman" w:hAnsi="Times New Roman" w:cs="Times New Roman"/>
                <w:b/>
                <w:lang w:eastAsia="lt-LT"/>
              </w:rPr>
              <w:t>3</w:t>
            </w:r>
            <w:r w:rsidR="006E2EFB" w:rsidRPr="006E2EFB">
              <w:rPr>
                <w:rFonts w:ascii="Times New Roman" w:eastAsia="Times New Roman" w:hAnsi="Times New Roman" w:cs="Times New Roman"/>
                <w:b/>
                <w:lang w:eastAsia="lt-LT"/>
              </w:rPr>
              <w:t> </w:t>
            </w:r>
            <w:r w:rsidRPr="006E2EFB">
              <w:rPr>
                <w:rFonts w:ascii="Times New Roman" w:eastAsia="Times New Roman" w:hAnsi="Times New Roman" w:cs="Times New Roman"/>
                <w:b/>
                <w:lang w:eastAsia="lt-LT"/>
              </w:rPr>
              <w:t>167</w:t>
            </w:r>
            <w:r w:rsidR="006E2EFB" w:rsidRPr="006E2EFB">
              <w:rPr>
                <w:rFonts w:ascii="Times New Roman" w:eastAsia="Times New Roman" w:hAnsi="Times New Roman" w:cs="Times New Roman"/>
                <w:b/>
                <w:lang w:eastAsia="lt-LT"/>
              </w:rPr>
              <w:t>,</w:t>
            </w:r>
            <w:r w:rsidRPr="006E2EFB">
              <w:rPr>
                <w:rFonts w:ascii="Times New Roman" w:eastAsia="Times New Roman" w:hAnsi="Times New Roman" w:cs="Times New Roman"/>
                <w:b/>
                <w:lang w:eastAsia="lt-LT"/>
              </w:rPr>
              <w:t>6</w:t>
            </w:r>
          </w:p>
        </w:tc>
        <w:tc>
          <w:tcPr>
            <w:tcW w:w="1265" w:type="dxa"/>
            <w:shd w:val="clear" w:color="auto" w:fill="EEECE1" w:themeFill="background2"/>
          </w:tcPr>
          <w:p w14:paraId="1D4FE625"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504FB632" w14:textId="77777777" w:rsidTr="00112E36">
        <w:trPr>
          <w:trHeight w:val="238"/>
        </w:trPr>
        <w:tc>
          <w:tcPr>
            <w:tcW w:w="5353" w:type="dxa"/>
            <w:shd w:val="clear" w:color="auto" w:fill="auto"/>
          </w:tcPr>
          <w:p w14:paraId="44D833A4"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 Suteiktos paslaugos ir parduotos prekės iš viso:</w:t>
            </w:r>
          </w:p>
          <w:p w14:paraId="3541F29F"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iš jų apmokamos:</w:t>
            </w:r>
          </w:p>
        </w:tc>
        <w:tc>
          <w:tcPr>
            <w:tcW w:w="1418" w:type="dxa"/>
            <w:shd w:val="clear" w:color="auto" w:fill="auto"/>
          </w:tcPr>
          <w:p w14:paraId="3E0581A6" w14:textId="0D7634A0"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w:t>
            </w:r>
            <w:r w:rsidR="006E2EFB" w:rsidRPr="006E2EFB">
              <w:rPr>
                <w:rFonts w:ascii="Times New Roman" w:eastAsia="Times New Roman" w:hAnsi="Times New Roman" w:cs="Times New Roman"/>
                <w:lang w:eastAsia="lt-LT"/>
              </w:rPr>
              <w:t xml:space="preserve"> </w:t>
            </w:r>
            <w:r w:rsidRPr="006E2EFB">
              <w:rPr>
                <w:rFonts w:ascii="Times New Roman" w:eastAsia="Times New Roman" w:hAnsi="Times New Roman" w:cs="Times New Roman"/>
                <w:lang w:eastAsia="lt-LT"/>
              </w:rPr>
              <w:t>356,3</w:t>
            </w:r>
          </w:p>
        </w:tc>
        <w:tc>
          <w:tcPr>
            <w:tcW w:w="1559" w:type="dxa"/>
            <w:shd w:val="clear" w:color="auto" w:fill="auto"/>
          </w:tcPr>
          <w:p w14:paraId="744B8682" w14:textId="6A080B3E"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w:t>
            </w:r>
            <w:r w:rsidR="006E2EFB" w:rsidRPr="006E2EFB">
              <w:rPr>
                <w:rFonts w:ascii="Times New Roman" w:eastAsia="Times New Roman" w:hAnsi="Times New Roman" w:cs="Times New Roman"/>
                <w:lang w:eastAsia="lt-LT"/>
              </w:rPr>
              <w:t> </w:t>
            </w:r>
            <w:r w:rsidRPr="006E2EFB">
              <w:rPr>
                <w:rFonts w:ascii="Times New Roman" w:eastAsia="Times New Roman" w:hAnsi="Times New Roman" w:cs="Times New Roman"/>
                <w:lang w:eastAsia="lt-LT"/>
              </w:rPr>
              <w:t>167</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6</w:t>
            </w:r>
          </w:p>
        </w:tc>
        <w:tc>
          <w:tcPr>
            <w:tcW w:w="1265" w:type="dxa"/>
            <w:shd w:val="clear" w:color="auto" w:fill="auto"/>
          </w:tcPr>
          <w:p w14:paraId="107414D4"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1FB00984" w14:textId="77777777" w:rsidTr="00112E36">
        <w:trPr>
          <w:trHeight w:val="124"/>
        </w:trPr>
        <w:tc>
          <w:tcPr>
            <w:tcW w:w="5353" w:type="dxa"/>
            <w:shd w:val="clear" w:color="auto" w:fill="D9D9D9" w:themeFill="background1" w:themeFillShade="D9"/>
          </w:tcPr>
          <w:p w14:paraId="1D0D8A50"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 iš privalomojo sveikatos draudimo fondo:</w:t>
            </w:r>
          </w:p>
        </w:tc>
        <w:tc>
          <w:tcPr>
            <w:tcW w:w="1418" w:type="dxa"/>
            <w:shd w:val="clear" w:color="auto" w:fill="D9D9D9" w:themeFill="background1" w:themeFillShade="D9"/>
          </w:tcPr>
          <w:p w14:paraId="2B7FD2FD" w14:textId="51A42CCD"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w:t>
            </w:r>
            <w:r w:rsidR="006E2EFB" w:rsidRPr="006E2EFB">
              <w:rPr>
                <w:rFonts w:ascii="Times New Roman" w:eastAsia="Times New Roman" w:hAnsi="Times New Roman" w:cs="Times New Roman"/>
                <w:lang w:eastAsia="lt-LT"/>
              </w:rPr>
              <w:t xml:space="preserve"> </w:t>
            </w:r>
            <w:r w:rsidRPr="006E2EFB">
              <w:rPr>
                <w:rFonts w:ascii="Times New Roman" w:eastAsia="Times New Roman" w:hAnsi="Times New Roman" w:cs="Times New Roman"/>
                <w:lang w:eastAsia="lt-LT"/>
              </w:rPr>
              <w:t>055,2</w:t>
            </w:r>
          </w:p>
        </w:tc>
        <w:tc>
          <w:tcPr>
            <w:tcW w:w="1559" w:type="dxa"/>
            <w:shd w:val="clear" w:color="auto" w:fill="D9D9D9" w:themeFill="background1" w:themeFillShade="D9"/>
          </w:tcPr>
          <w:p w14:paraId="61CE0907" w14:textId="44D3EC50"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2</w:t>
            </w:r>
            <w:r w:rsidR="006E2EFB" w:rsidRPr="006E2EFB">
              <w:rPr>
                <w:rFonts w:ascii="Times New Roman" w:eastAsia="Times New Roman" w:hAnsi="Times New Roman" w:cs="Times New Roman"/>
                <w:lang w:eastAsia="lt-LT"/>
              </w:rPr>
              <w:t> </w:t>
            </w:r>
            <w:r w:rsidRPr="006E2EFB">
              <w:rPr>
                <w:rFonts w:ascii="Times New Roman" w:eastAsia="Times New Roman" w:hAnsi="Times New Roman" w:cs="Times New Roman"/>
                <w:lang w:eastAsia="lt-LT"/>
              </w:rPr>
              <w:t>880</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5</w:t>
            </w:r>
          </w:p>
        </w:tc>
        <w:tc>
          <w:tcPr>
            <w:tcW w:w="1265" w:type="dxa"/>
            <w:shd w:val="clear" w:color="auto" w:fill="D9D9D9" w:themeFill="background1" w:themeFillShade="D9"/>
          </w:tcPr>
          <w:p w14:paraId="383D3892" w14:textId="660C670E" w:rsidR="00112E36" w:rsidRPr="006E2EFB" w:rsidRDefault="00787235"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w:t>
            </w:r>
            <w:r w:rsidR="00404770">
              <w:rPr>
                <w:rFonts w:ascii="Times New Roman" w:eastAsia="Times New Roman" w:hAnsi="Times New Roman" w:cs="Times New Roman"/>
                <w:lang w:eastAsia="lt-LT"/>
              </w:rPr>
              <w:t xml:space="preserve"> </w:t>
            </w:r>
            <w:r w:rsidRPr="006E2EFB">
              <w:rPr>
                <w:rFonts w:ascii="Times New Roman" w:eastAsia="Times New Roman" w:hAnsi="Times New Roman" w:cs="Times New Roman"/>
                <w:lang w:eastAsia="lt-LT"/>
              </w:rPr>
              <w:t>062,9</w:t>
            </w:r>
          </w:p>
        </w:tc>
      </w:tr>
      <w:tr w:rsidR="00112E36" w:rsidRPr="00E0280E" w14:paraId="1D3A0001" w14:textId="77777777" w:rsidTr="00112E36">
        <w:trPr>
          <w:trHeight w:val="124"/>
        </w:trPr>
        <w:tc>
          <w:tcPr>
            <w:tcW w:w="5353" w:type="dxa"/>
            <w:shd w:val="clear" w:color="auto" w:fill="auto"/>
          </w:tcPr>
          <w:p w14:paraId="3F69C394"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1.1.1. stacionarinėms paslaugoms</w:t>
            </w:r>
          </w:p>
        </w:tc>
        <w:tc>
          <w:tcPr>
            <w:tcW w:w="1418" w:type="dxa"/>
            <w:shd w:val="clear" w:color="auto" w:fill="auto"/>
          </w:tcPr>
          <w:p w14:paraId="5780C833" w14:textId="43BB2A1C"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964,0</w:t>
            </w:r>
          </w:p>
        </w:tc>
        <w:tc>
          <w:tcPr>
            <w:tcW w:w="1559" w:type="dxa"/>
            <w:shd w:val="clear" w:color="auto" w:fill="auto"/>
          </w:tcPr>
          <w:p w14:paraId="028D38A7" w14:textId="3887E359"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850</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8</w:t>
            </w:r>
          </w:p>
        </w:tc>
        <w:tc>
          <w:tcPr>
            <w:tcW w:w="1265" w:type="dxa"/>
            <w:shd w:val="clear" w:color="auto" w:fill="auto"/>
          </w:tcPr>
          <w:p w14:paraId="7EC31643"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592E6CA2" w14:textId="77777777" w:rsidTr="00112E36">
        <w:trPr>
          <w:trHeight w:val="132"/>
        </w:trPr>
        <w:tc>
          <w:tcPr>
            <w:tcW w:w="5353" w:type="dxa"/>
            <w:shd w:val="clear" w:color="auto" w:fill="auto"/>
          </w:tcPr>
          <w:p w14:paraId="551EF3EA"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1.1.2. ambulatorinėms paslaugoms</w:t>
            </w:r>
          </w:p>
        </w:tc>
        <w:tc>
          <w:tcPr>
            <w:tcW w:w="1418" w:type="dxa"/>
            <w:shd w:val="clear" w:color="auto" w:fill="auto"/>
          </w:tcPr>
          <w:p w14:paraId="1F8031C6" w14:textId="50299470"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w:t>
            </w:r>
            <w:r w:rsidR="006E2EFB" w:rsidRPr="006E2EFB">
              <w:rPr>
                <w:rFonts w:ascii="Times New Roman" w:eastAsia="Times New Roman" w:hAnsi="Times New Roman" w:cs="Times New Roman"/>
                <w:lang w:eastAsia="lt-LT"/>
              </w:rPr>
              <w:t xml:space="preserve"> </w:t>
            </w:r>
            <w:r w:rsidRPr="006E2EFB">
              <w:rPr>
                <w:rFonts w:ascii="Times New Roman" w:eastAsia="Times New Roman" w:hAnsi="Times New Roman" w:cs="Times New Roman"/>
                <w:lang w:eastAsia="lt-LT"/>
              </w:rPr>
              <w:t>260,9</w:t>
            </w:r>
          </w:p>
        </w:tc>
        <w:tc>
          <w:tcPr>
            <w:tcW w:w="1559" w:type="dxa"/>
            <w:shd w:val="clear" w:color="auto" w:fill="auto"/>
          </w:tcPr>
          <w:p w14:paraId="140243A3" w14:textId="42C071DF"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w:t>
            </w:r>
            <w:r w:rsidR="006E2EFB" w:rsidRPr="006E2EFB">
              <w:rPr>
                <w:rFonts w:ascii="Times New Roman" w:eastAsia="Times New Roman" w:hAnsi="Times New Roman" w:cs="Times New Roman"/>
                <w:lang w:eastAsia="lt-LT"/>
              </w:rPr>
              <w:t> </w:t>
            </w:r>
            <w:r w:rsidRPr="006E2EFB">
              <w:rPr>
                <w:rFonts w:ascii="Times New Roman" w:eastAsia="Times New Roman" w:hAnsi="Times New Roman" w:cs="Times New Roman"/>
                <w:lang w:eastAsia="lt-LT"/>
              </w:rPr>
              <w:t>210</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7</w:t>
            </w:r>
          </w:p>
        </w:tc>
        <w:tc>
          <w:tcPr>
            <w:tcW w:w="1265" w:type="dxa"/>
            <w:shd w:val="clear" w:color="auto" w:fill="auto"/>
          </w:tcPr>
          <w:p w14:paraId="35E97B5D"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6ACD5019" w14:textId="77777777" w:rsidTr="00112E36">
        <w:trPr>
          <w:trHeight w:val="124"/>
        </w:trPr>
        <w:tc>
          <w:tcPr>
            <w:tcW w:w="5353" w:type="dxa"/>
            <w:shd w:val="clear" w:color="auto" w:fill="auto"/>
          </w:tcPr>
          <w:p w14:paraId="650A787D"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1.1.3. palaikomojo gydymo ir slaugos paslaugoms</w:t>
            </w:r>
          </w:p>
        </w:tc>
        <w:tc>
          <w:tcPr>
            <w:tcW w:w="1418" w:type="dxa"/>
            <w:shd w:val="clear" w:color="auto" w:fill="auto"/>
          </w:tcPr>
          <w:p w14:paraId="5DBD33FE" w14:textId="7C9C3C96"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830,3</w:t>
            </w:r>
          </w:p>
        </w:tc>
        <w:tc>
          <w:tcPr>
            <w:tcW w:w="1559" w:type="dxa"/>
            <w:shd w:val="clear" w:color="auto" w:fill="auto"/>
          </w:tcPr>
          <w:p w14:paraId="3E807648" w14:textId="2340F963"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819</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0</w:t>
            </w:r>
          </w:p>
        </w:tc>
        <w:tc>
          <w:tcPr>
            <w:tcW w:w="1265" w:type="dxa"/>
            <w:shd w:val="clear" w:color="auto" w:fill="auto"/>
          </w:tcPr>
          <w:p w14:paraId="61468E48"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0F6753AF" w14:textId="77777777" w:rsidTr="00112E36">
        <w:trPr>
          <w:trHeight w:val="200"/>
        </w:trPr>
        <w:tc>
          <w:tcPr>
            <w:tcW w:w="5353" w:type="dxa"/>
            <w:shd w:val="clear" w:color="auto" w:fill="D9D9D9" w:themeFill="background1" w:themeFillShade="D9"/>
          </w:tcPr>
          <w:p w14:paraId="6186B728"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1.3. iš savivaldybės biudžeto:</w:t>
            </w:r>
          </w:p>
        </w:tc>
        <w:tc>
          <w:tcPr>
            <w:tcW w:w="1418" w:type="dxa"/>
            <w:shd w:val="clear" w:color="auto" w:fill="D9D9D9" w:themeFill="background1" w:themeFillShade="D9"/>
          </w:tcPr>
          <w:p w14:paraId="082D5EEA" w14:textId="78C42587"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47,0</w:t>
            </w:r>
          </w:p>
        </w:tc>
        <w:tc>
          <w:tcPr>
            <w:tcW w:w="1559" w:type="dxa"/>
            <w:shd w:val="clear" w:color="auto" w:fill="D9D9D9" w:themeFill="background1" w:themeFillShade="D9"/>
          </w:tcPr>
          <w:p w14:paraId="4F9EE144" w14:textId="7C604C44"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116</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2</w:t>
            </w:r>
          </w:p>
        </w:tc>
        <w:tc>
          <w:tcPr>
            <w:tcW w:w="1265" w:type="dxa"/>
            <w:shd w:val="clear" w:color="auto" w:fill="D9D9D9" w:themeFill="background1" w:themeFillShade="D9"/>
          </w:tcPr>
          <w:p w14:paraId="1D34D8A1"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6E2EFB" w:rsidRPr="00E0280E" w14:paraId="75CD9808" w14:textId="77777777" w:rsidTr="00A366C3">
        <w:trPr>
          <w:trHeight w:val="243"/>
        </w:trPr>
        <w:tc>
          <w:tcPr>
            <w:tcW w:w="5353" w:type="dxa"/>
            <w:shd w:val="clear" w:color="auto" w:fill="auto"/>
          </w:tcPr>
          <w:p w14:paraId="6899C1CF" w14:textId="77777777" w:rsidR="006E2EFB" w:rsidRPr="006E2EFB" w:rsidRDefault="006E2EFB"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1.3.1. Gargždų ligoninės pastatų šiltinimo dalinis</w:t>
            </w:r>
          </w:p>
          <w:p w14:paraId="0A022716" w14:textId="450FF739" w:rsidR="006E2EFB" w:rsidRPr="006E2EFB" w:rsidRDefault="006E2EFB"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 xml:space="preserve"> finansavimas ir rentgeno aparatas (VBD COVID-19)</w:t>
            </w:r>
          </w:p>
        </w:tc>
        <w:tc>
          <w:tcPr>
            <w:tcW w:w="4242" w:type="dxa"/>
            <w:gridSpan w:val="3"/>
            <w:shd w:val="clear" w:color="auto" w:fill="auto"/>
          </w:tcPr>
          <w:p w14:paraId="2BFD4DB7" w14:textId="52F102B8" w:rsidR="006E2EFB" w:rsidRPr="006E2EFB" w:rsidRDefault="006E2EFB"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156,1 ir 198,4 (neįskaitoma į pajamas)</w:t>
            </w:r>
          </w:p>
          <w:p w14:paraId="10505B5C" w14:textId="030228C9" w:rsidR="006E2EFB" w:rsidRPr="006E2EFB" w:rsidRDefault="006E2EFB" w:rsidP="00C67BEA">
            <w:pPr>
              <w:spacing w:after="0" w:line="240" w:lineRule="auto"/>
              <w:jc w:val="both"/>
              <w:rPr>
                <w:rFonts w:ascii="Times New Roman" w:eastAsia="Times New Roman" w:hAnsi="Times New Roman" w:cs="Times New Roman"/>
                <w:lang w:eastAsia="lt-LT"/>
              </w:rPr>
            </w:pPr>
          </w:p>
        </w:tc>
      </w:tr>
      <w:tr w:rsidR="00112E36" w:rsidRPr="00E0280E" w14:paraId="1AB421AC" w14:textId="77777777" w:rsidTr="00112E36">
        <w:trPr>
          <w:trHeight w:val="107"/>
        </w:trPr>
        <w:tc>
          <w:tcPr>
            <w:tcW w:w="5353" w:type="dxa"/>
            <w:shd w:val="clear" w:color="auto" w:fill="auto"/>
          </w:tcPr>
          <w:p w14:paraId="6B4E7346"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1.3.2. vaikų raidos tarnybos išlaikymui (3 etatai)</w:t>
            </w:r>
          </w:p>
        </w:tc>
        <w:tc>
          <w:tcPr>
            <w:tcW w:w="1418" w:type="dxa"/>
            <w:shd w:val="clear" w:color="auto" w:fill="auto"/>
          </w:tcPr>
          <w:p w14:paraId="3BA934BF" w14:textId="1894AB48"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31,2</w:t>
            </w:r>
          </w:p>
        </w:tc>
        <w:tc>
          <w:tcPr>
            <w:tcW w:w="1559" w:type="dxa"/>
            <w:shd w:val="clear" w:color="auto" w:fill="auto"/>
          </w:tcPr>
          <w:p w14:paraId="65596803" w14:textId="6B8A7515"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31</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2</w:t>
            </w:r>
          </w:p>
        </w:tc>
        <w:tc>
          <w:tcPr>
            <w:tcW w:w="1265" w:type="dxa"/>
            <w:shd w:val="clear" w:color="auto" w:fill="auto"/>
          </w:tcPr>
          <w:p w14:paraId="31F8391F"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355298CA" w14:textId="77777777" w:rsidTr="00112E36">
        <w:trPr>
          <w:trHeight w:val="107"/>
        </w:trPr>
        <w:tc>
          <w:tcPr>
            <w:tcW w:w="5353" w:type="dxa"/>
            <w:shd w:val="clear" w:color="auto" w:fill="auto"/>
          </w:tcPr>
          <w:p w14:paraId="4184E62F" w14:textId="633BA24E"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 xml:space="preserve">1.3.3. gydytojų chirurgų </w:t>
            </w:r>
          </w:p>
        </w:tc>
        <w:tc>
          <w:tcPr>
            <w:tcW w:w="1418" w:type="dxa"/>
            <w:shd w:val="clear" w:color="auto" w:fill="auto"/>
          </w:tcPr>
          <w:p w14:paraId="227F7E3B" w14:textId="01CE6D9F"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559" w:type="dxa"/>
            <w:shd w:val="clear" w:color="auto" w:fill="auto"/>
          </w:tcPr>
          <w:p w14:paraId="101A5928" w14:textId="444F3CC9"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65</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0</w:t>
            </w:r>
          </w:p>
        </w:tc>
        <w:tc>
          <w:tcPr>
            <w:tcW w:w="1265" w:type="dxa"/>
            <w:shd w:val="clear" w:color="auto" w:fill="auto"/>
          </w:tcPr>
          <w:p w14:paraId="5DDAFE17"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514D050F" w14:textId="77777777" w:rsidTr="00112E36">
        <w:trPr>
          <w:trHeight w:val="211"/>
        </w:trPr>
        <w:tc>
          <w:tcPr>
            <w:tcW w:w="5353" w:type="dxa"/>
            <w:shd w:val="clear" w:color="auto" w:fill="auto"/>
          </w:tcPr>
          <w:p w14:paraId="3CBC4E75"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1.3.4. darbo užimtumo didinimo programa</w:t>
            </w:r>
          </w:p>
        </w:tc>
        <w:tc>
          <w:tcPr>
            <w:tcW w:w="1418" w:type="dxa"/>
            <w:shd w:val="clear" w:color="auto" w:fill="auto"/>
          </w:tcPr>
          <w:p w14:paraId="1F1AA683" w14:textId="3EDEAB3A"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15,8</w:t>
            </w:r>
          </w:p>
        </w:tc>
        <w:tc>
          <w:tcPr>
            <w:tcW w:w="1559" w:type="dxa"/>
            <w:shd w:val="clear" w:color="auto" w:fill="auto"/>
          </w:tcPr>
          <w:p w14:paraId="5C72B86B" w14:textId="428601CA"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20</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0</w:t>
            </w:r>
          </w:p>
        </w:tc>
        <w:tc>
          <w:tcPr>
            <w:tcW w:w="1265" w:type="dxa"/>
            <w:shd w:val="clear" w:color="auto" w:fill="auto"/>
          </w:tcPr>
          <w:p w14:paraId="3819CFFE"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44BC27C2" w14:textId="77777777" w:rsidTr="00112E36">
        <w:trPr>
          <w:trHeight w:val="99"/>
        </w:trPr>
        <w:tc>
          <w:tcPr>
            <w:tcW w:w="5353" w:type="dxa"/>
            <w:shd w:val="clear" w:color="auto" w:fill="D9D9D9" w:themeFill="background1" w:themeFillShade="D9"/>
          </w:tcPr>
          <w:p w14:paraId="2B0E7E80"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1.4. kitų juridinių ir fizinių asmenų:</w:t>
            </w:r>
          </w:p>
        </w:tc>
        <w:tc>
          <w:tcPr>
            <w:tcW w:w="1418" w:type="dxa"/>
            <w:shd w:val="clear" w:color="auto" w:fill="D9D9D9" w:themeFill="background1" w:themeFillShade="D9"/>
          </w:tcPr>
          <w:p w14:paraId="6617AF77" w14:textId="6D0A50C1"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254,1</w:t>
            </w:r>
          </w:p>
        </w:tc>
        <w:tc>
          <w:tcPr>
            <w:tcW w:w="1559" w:type="dxa"/>
            <w:shd w:val="clear" w:color="auto" w:fill="D9D9D9" w:themeFill="background1" w:themeFillShade="D9"/>
          </w:tcPr>
          <w:p w14:paraId="35B3668F" w14:textId="48AF4F7E"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160</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0</w:t>
            </w:r>
          </w:p>
        </w:tc>
        <w:tc>
          <w:tcPr>
            <w:tcW w:w="1265" w:type="dxa"/>
            <w:shd w:val="clear" w:color="auto" w:fill="D9D9D9" w:themeFill="background1" w:themeFillShade="D9"/>
          </w:tcPr>
          <w:p w14:paraId="3E725F3B"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4A93589F" w14:textId="77777777" w:rsidTr="00112E36">
        <w:trPr>
          <w:trHeight w:val="120"/>
        </w:trPr>
        <w:tc>
          <w:tcPr>
            <w:tcW w:w="5353" w:type="dxa"/>
            <w:shd w:val="clear" w:color="auto" w:fill="auto"/>
          </w:tcPr>
          <w:p w14:paraId="014E28B4"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1.4.1. parama</w:t>
            </w:r>
          </w:p>
        </w:tc>
        <w:tc>
          <w:tcPr>
            <w:tcW w:w="1418" w:type="dxa"/>
            <w:shd w:val="clear" w:color="auto" w:fill="auto"/>
          </w:tcPr>
          <w:p w14:paraId="2E7C3218" w14:textId="59DB59A4"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60,1</w:t>
            </w:r>
          </w:p>
        </w:tc>
        <w:tc>
          <w:tcPr>
            <w:tcW w:w="1559" w:type="dxa"/>
            <w:shd w:val="clear" w:color="auto" w:fill="auto"/>
          </w:tcPr>
          <w:p w14:paraId="6D9A9F1B" w14:textId="1ACCF590" w:rsidR="00112E36" w:rsidRPr="006E2EFB" w:rsidRDefault="006E2EFB"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8,</w:t>
            </w:r>
            <w:r w:rsidR="00112E36" w:rsidRPr="006E2EFB">
              <w:rPr>
                <w:rFonts w:ascii="Times New Roman" w:eastAsia="Times New Roman" w:hAnsi="Times New Roman" w:cs="Times New Roman"/>
                <w:lang w:eastAsia="lt-LT"/>
              </w:rPr>
              <w:t>9</w:t>
            </w:r>
          </w:p>
        </w:tc>
        <w:tc>
          <w:tcPr>
            <w:tcW w:w="1265" w:type="dxa"/>
            <w:shd w:val="clear" w:color="auto" w:fill="auto"/>
          </w:tcPr>
          <w:p w14:paraId="5FD6B2B9"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25A876C3" w14:textId="77777777" w:rsidTr="00112E36">
        <w:trPr>
          <w:trHeight w:val="113"/>
        </w:trPr>
        <w:tc>
          <w:tcPr>
            <w:tcW w:w="5353" w:type="dxa"/>
            <w:shd w:val="clear" w:color="auto" w:fill="auto"/>
          </w:tcPr>
          <w:p w14:paraId="11BB9771"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1.4.2. už mokamas paslaugas</w:t>
            </w:r>
          </w:p>
        </w:tc>
        <w:tc>
          <w:tcPr>
            <w:tcW w:w="1418" w:type="dxa"/>
            <w:shd w:val="clear" w:color="auto" w:fill="auto"/>
          </w:tcPr>
          <w:p w14:paraId="64AD8F0F" w14:textId="0FD92733"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72,7</w:t>
            </w:r>
          </w:p>
        </w:tc>
        <w:tc>
          <w:tcPr>
            <w:tcW w:w="1559" w:type="dxa"/>
            <w:shd w:val="clear" w:color="auto" w:fill="auto"/>
          </w:tcPr>
          <w:p w14:paraId="71561773" w14:textId="37E171EC"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151</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1</w:t>
            </w:r>
          </w:p>
        </w:tc>
        <w:tc>
          <w:tcPr>
            <w:tcW w:w="1265" w:type="dxa"/>
            <w:shd w:val="clear" w:color="auto" w:fill="auto"/>
          </w:tcPr>
          <w:p w14:paraId="0ECE914A"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2B4FEDED" w14:textId="77777777" w:rsidTr="00112E36">
        <w:trPr>
          <w:trHeight w:val="132"/>
        </w:trPr>
        <w:tc>
          <w:tcPr>
            <w:tcW w:w="5353" w:type="dxa"/>
            <w:shd w:val="clear" w:color="auto" w:fill="auto"/>
          </w:tcPr>
          <w:p w14:paraId="4AE0D721" w14:textId="3C8D4648"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 xml:space="preserve">2. </w:t>
            </w:r>
            <w:r w:rsidR="00584C59" w:rsidRPr="006E2EFB">
              <w:rPr>
                <w:rFonts w:ascii="Times New Roman" w:eastAsia="Times New Roman" w:hAnsi="Times New Roman" w:cs="Times New Roman"/>
                <w:lang w:eastAsia="lt-LT"/>
              </w:rPr>
              <w:t>PSDF (COVID-19 priedų išmokėjimui)</w:t>
            </w:r>
          </w:p>
        </w:tc>
        <w:tc>
          <w:tcPr>
            <w:tcW w:w="1418" w:type="dxa"/>
            <w:shd w:val="clear" w:color="auto" w:fill="auto"/>
          </w:tcPr>
          <w:p w14:paraId="2EA9E0FC" w14:textId="31A142E4"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108,3</w:t>
            </w:r>
          </w:p>
        </w:tc>
        <w:tc>
          <w:tcPr>
            <w:tcW w:w="1559" w:type="dxa"/>
            <w:shd w:val="clear" w:color="auto" w:fill="auto"/>
          </w:tcPr>
          <w:p w14:paraId="4628EEC6" w14:textId="128FF9CD"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265" w:type="dxa"/>
            <w:shd w:val="clear" w:color="auto" w:fill="auto"/>
          </w:tcPr>
          <w:p w14:paraId="2B5D09DB"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178C0701" w14:textId="77777777" w:rsidTr="00112E36">
        <w:trPr>
          <w:trHeight w:val="228"/>
        </w:trPr>
        <w:tc>
          <w:tcPr>
            <w:tcW w:w="5353" w:type="dxa"/>
            <w:shd w:val="clear" w:color="auto" w:fill="auto"/>
          </w:tcPr>
          <w:p w14:paraId="34676EFF"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 xml:space="preserve">3. Kitos pajamos (finansavimo pajamos, nusidėvėjimas </w:t>
            </w:r>
          </w:p>
          <w:p w14:paraId="7F19F490"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ilgalaikio turto)</w:t>
            </w:r>
          </w:p>
        </w:tc>
        <w:tc>
          <w:tcPr>
            <w:tcW w:w="1418" w:type="dxa"/>
            <w:shd w:val="clear" w:color="auto" w:fill="auto"/>
          </w:tcPr>
          <w:p w14:paraId="21C846E7" w14:textId="3B635652"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13,0</w:t>
            </w:r>
          </w:p>
        </w:tc>
        <w:tc>
          <w:tcPr>
            <w:tcW w:w="1559" w:type="dxa"/>
            <w:shd w:val="clear" w:color="auto" w:fill="auto"/>
          </w:tcPr>
          <w:p w14:paraId="1B54D8DF" w14:textId="405CCE50"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10</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9</w:t>
            </w:r>
          </w:p>
        </w:tc>
        <w:tc>
          <w:tcPr>
            <w:tcW w:w="1265" w:type="dxa"/>
            <w:shd w:val="clear" w:color="auto" w:fill="auto"/>
          </w:tcPr>
          <w:p w14:paraId="2110AB65"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3D8EFF4F" w14:textId="77777777" w:rsidTr="00B553AC">
        <w:trPr>
          <w:trHeight w:val="132"/>
        </w:trPr>
        <w:tc>
          <w:tcPr>
            <w:tcW w:w="5353" w:type="dxa"/>
            <w:shd w:val="clear" w:color="auto" w:fill="EEECE1" w:themeFill="background2"/>
          </w:tcPr>
          <w:p w14:paraId="71F56583" w14:textId="55AEC5D1" w:rsidR="00112E36" w:rsidRPr="006E2EFB" w:rsidRDefault="00112E36" w:rsidP="00C67BEA">
            <w:pPr>
              <w:spacing w:after="0" w:line="240" w:lineRule="auto"/>
              <w:rPr>
                <w:rFonts w:ascii="Times New Roman" w:eastAsia="Times New Roman" w:hAnsi="Times New Roman" w:cs="Times New Roman"/>
                <w:b/>
                <w:lang w:eastAsia="lt-LT"/>
              </w:rPr>
            </w:pPr>
            <w:r w:rsidRPr="006E2EFB">
              <w:rPr>
                <w:rFonts w:ascii="Times New Roman" w:eastAsia="Times New Roman" w:hAnsi="Times New Roman" w:cs="Times New Roman"/>
                <w:b/>
                <w:lang w:eastAsia="lt-LT"/>
              </w:rPr>
              <w:t xml:space="preserve">II. </w:t>
            </w:r>
            <w:r w:rsidR="00AC0A5E">
              <w:rPr>
                <w:rFonts w:ascii="Times New Roman" w:eastAsia="Times New Roman" w:hAnsi="Times New Roman" w:cs="Times New Roman"/>
                <w:b/>
                <w:lang w:eastAsia="lt-LT"/>
              </w:rPr>
              <w:t>IŠLAIDOS</w:t>
            </w:r>
          </w:p>
        </w:tc>
        <w:tc>
          <w:tcPr>
            <w:tcW w:w="1418" w:type="dxa"/>
            <w:shd w:val="clear" w:color="auto" w:fill="EEECE1" w:themeFill="background2"/>
          </w:tcPr>
          <w:p w14:paraId="6E443C9C" w14:textId="43639D64" w:rsidR="00112E36" w:rsidRPr="006E2EFB" w:rsidRDefault="004E6810" w:rsidP="00C67BEA">
            <w:pPr>
              <w:spacing w:after="0" w:line="240" w:lineRule="auto"/>
              <w:jc w:val="both"/>
              <w:rPr>
                <w:rFonts w:ascii="Times New Roman" w:eastAsia="Times New Roman" w:hAnsi="Times New Roman" w:cs="Times New Roman"/>
                <w:b/>
                <w:lang w:eastAsia="lt-LT"/>
              </w:rPr>
            </w:pPr>
            <w:r w:rsidRPr="006E2EFB">
              <w:rPr>
                <w:rFonts w:ascii="Times New Roman" w:eastAsia="Times New Roman" w:hAnsi="Times New Roman" w:cs="Times New Roman"/>
                <w:b/>
                <w:lang w:eastAsia="lt-LT"/>
              </w:rPr>
              <w:t>3</w:t>
            </w:r>
            <w:r w:rsidR="006E2EFB" w:rsidRPr="006E2EFB">
              <w:rPr>
                <w:rFonts w:ascii="Times New Roman" w:eastAsia="Times New Roman" w:hAnsi="Times New Roman" w:cs="Times New Roman"/>
                <w:b/>
                <w:lang w:eastAsia="lt-LT"/>
              </w:rPr>
              <w:t xml:space="preserve"> </w:t>
            </w:r>
            <w:r w:rsidRPr="006E2EFB">
              <w:rPr>
                <w:rFonts w:ascii="Times New Roman" w:eastAsia="Times New Roman" w:hAnsi="Times New Roman" w:cs="Times New Roman"/>
                <w:b/>
                <w:lang w:eastAsia="lt-LT"/>
              </w:rPr>
              <w:t>355,5</w:t>
            </w:r>
          </w:p>
        </w:tc>
        <w:tc>
          <w:tcPr>
            <w:tcW w:w="1559" w:type="dxa"/>
            <w:shd w:val="clear" w:color="auto" w:fill="EEECE1" w:themeFill="background2"/>
          </w:tcPr>
          <w:p w14:paraId="4AD62DC6" w14:textId="14EE913B" w:rsidR="00112E36" w:rsidRPr="006E2EFB" w:rsidRDefault="00112E36" w:rsidP="00C67BEA">
            <w:pPr>
              <w:spacing w:after="0" w:line="240" w:lineRule="auto"/>
              <w:jc w:val="both"/>
              <w:rPr>
                <w:rFonts w:ascii="Times New Roman" w:eastAsia="Times New Roman" w:hAnsi="Times New Roman" w:cs="Times New Roman"/>
                <w:b/>
                <w:lang w:eastAsia="lt-LT"/>
              </w:rPr>
            </w:pPr>
            <w:r w:rsidRPr="006E2EFB">
              <w:rPr>
                <w:rFonts w:ascii="Times New Roman" w:eastAsia="Times New Roman" w:hAnsi="Times New Roman" w:cs="Times New Roman"/>
                <w:b/>
                <w:lang w:eastAsia="lt-LT"/>
              </w:rPr>
              <w:t>3</w:t>
            </w:r>
            <w:r w:rsidR="006E2EFB" w:rsidRPr="006E2EFB">
              <w:rPr>
                <w:rFonts w:ascii="Times New Roman" w:eastAsia="Times New Roman" w:hAnsi="Times New Roman" w:cs="Times New Roman"/>
                <w:b/>
                <w:lang w:eastAsia="lt-LT"/>
              </w:rPr>
              <w:t> </w:t>
            </w:r>
            <w:r w:rsidRPr="006E2EFB">
              <w:rPr>
                <w:rFonts w:ascii="Times New Roman" w:eastAsia="Times New Roman" w:hAnsi="Times New Roman" w:cs="Times New Roman"/>
                <w:b/>
                <w:lang w:eastAsia="lt-LT"/>
              </w:rPr>
              <w:t>164</w:t>
            </w:r>
            <w:r w:rsidR="006E2EFB" w:rsidRPr="006E2EFB">
              <w:rPr>
                <w:rFonts w:ascii="Times New Roman" w:eastAsia="Times New Roman" w:hAnsi="Times New Roman" w:cs="Times New Roman"/>
                <w:b/>
                <w:lang w:eastAsia="lt-LT"/>
              </w:rPr>
              <w:t>,</w:t>
            </w:r>
            <w:r w:rsidRPr="006E2EFB">
              <w:rPr>
                <w:rFonts w:ascii="Times New Roman" w:eastAsia="Times New Roman" w:hAnsi="Times New Roman" w:cs="Times New Roman"/>
                <w:b/>
                <w:lang w:eastAsia="lt-LT"/>
              </w:rPr>
              <w:t>7</w:t>
            </w:r>
          </w:p>
        </w:tc>
        <w:tc>
          <w:tcPr>
            <w:tcW w:w="1265" w:type="dxa"/>
            <w:shd w:val="clear" w:color="auto" w:fill="EEECE1" w:themeFill="background2"/>
          </w:tcPr>
          <w:p w14:paraId="15A6DD93" w14:textId="77777777" w:rsidR="00112E36" w:rsidRPr="006E2EFB" w:rsidRDefault="00112E36" w:rsidP="00C67BEA">
            <w:pPr>
              <w:spacing w:after="0" w:line="240" w:lineRule="auto"/>
              <w:jc w:val="both"/>
              <w:rPr>
                <w:rFonts w:ascii="Times New Roman" w:eastAsia="Times New Roman" w:hAnsi="Times New Roman" w:cs="Times New Roman"/>
                <w:b/>
                <w:lang w:eastAsia="lt-LT"/>
              </w:rPr>
            </w:pPr>
          </w:p>
        </w:tc>
      </w:tr>
      <w:tr w:rsidR="00112E36" w:rsidRPr="00E0280E" w14:paraId="652BD703" w14:textId="77777777" w:rsidTr="00112E36">
        <w:trPr>
          <w:trHeight w:val="124"/>
        </w:trPr>
        <w:tc>
          <w:tcPr>
            <w:tcW w:w="5353" w:type="dxa"/>
            <w:shd w:val="clear" w:color="auto" w:fill="auto"/>
          </w:tcPr>
          <w:p w14:paraId="31E5484D" w14:textId="09221BFE"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 xml:space="preserve">1. Veiklos </w:t>
            </w:r>
            <w:r w:rsidR="00AA193B">
              <w:rPr>
                <w:rFonts w:ascii="Times New Roman" w:eastAsia="Times New Roman" w:hAnsi="Times New Roman" w:cs="Times New Roman"/>
                <w:lang w:eastAsia="lt-LT"/>
              </w:rPr>
              <w:t>išlaidos:</w:t>
            </w:r>
          </w:p>
        </w:tc>
        <w:tc>
          <w:tcPr>
            <w:tcW w:w="1418" w:type="dxa"/>
            <w:shd w:val="clear" w:color="auto" w:fill="auto"/>
          </w:tcPr>
          <w:p w14:paraId="44137A34" w14:textId="1F463AD5"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w:t>
            </w:r>
            <w:r w:rsidR="006E2EFB" w:rsidRPr="006E2EFB">
              <w:rPr>
                <w:rFonts w:ascii="Times New Roman" w:eastAsia="Times New Roman" w:hAnsi="Times New Roman" w:cs="Times New Roman"/>
                <w:lang w:eastAsia="lt-LT"/>
              </w:rPr>
              <w:t xml:space="preserve"> </w:t>
            </w:r>
            <w:r w:rsidRPr="006E2EFB">
              <w:rPr>
                <w:rFonts w:ascii="Times New Roman" w:eastAsia="Times New Roman" w:hAnsi="Times New Roman" w:cs="Times New Roman"/>
                <w:lang w:eastAsia="lt-LT"/>
              </w:rPr>
              <w:t>355,5</w:t>
            </w:r>
          </w:p>
        </w:tc>
        <w:tc>
          <w:tcPr>
            <w:tcW w:w="1559" w:type="dxa"/>
            <w:shd w:val="clear" w:color="auto" w:fill="auto"/>
          </w:tcPr>
          <w:p w14:paraId="3A43FAA0" w14:textId="135F0511"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w:t>
            </w:r>
            <w:r w:rsidR="006E2EFB" w:rsidRPr="006E2EFB">
              <w:rPr>
                <w:rFonts w:ascii="Times New Roman" w:eastAsia="Times New Roman" w:hAnsi="Times New Roman" w:cs="Times New Roman"/>
                <w:lang w:eastAsia="lt-LT"/>
              </w:rPr>
              <w:t> </w:t>
            </w:r>
            <w:r w:rsidRPr="006E2EFB">
              <w:rPr>
                <w:rFonts w:ascii="Times New Roman" w:eastAsia="Times New Roman" w:hAnsi="Times New Roman" w:cs="Times New Roman"/>
                <w:lang w:eastAsia="lt-LT"/>
              </w:rPr>
              <w:t>164</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7</w:t>
            </w:r>
          </w:p>
        </w:tc>
        <w:tc>
          <w:tcPr>
            <w:tcW w:w="1265" w:type="dxa"/>
            <w:shd w:val="clear" w:color="auto" w:fill="auto"/>
          </w:tcPr>
          <w:p w14:paraId="5CF2AEE1"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2A563FC0" w14:textId="77777777" w:rsidTr="00112E36">
        <w:trPr>
          <w:trHeight w:val="124"/>
        </w:trPr>
        <w:tc>
          <w:tcPr>
            <w:tcW w:w="5353" w:type="dxa"/>
            <w:shd w:val="clear" w:color="auto" w:fill="auto"/>
          </w:tcPr>
          <w:p w14:paraId="5DE46FCB"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 Darbuotojų darbo užmokesčio</w:t>
            </w:r>
          </w:p>
        </w:tc>
        <w:tc>
          <w:tcPr>
            <w:tcW w:w="1418" w:type="dxa"/>
            <w:shd w:val="clear" w:color="auto" w:fill="auto"/>
          </w:tcPr>
          <w:p w14:paraId="1FA1B98E" w14:textId="3F521406"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2</w:t>
            </w:r>
            <w:r w:rsidR="006E2EFB" w:rsidRPr="006E2EFB">
              <w:rPr>
                <w:rFonts w:ascii="Times New Roman" w:eastAsia="Times New Roman" w:hAnsi="Times New Roman" w:cs="Times New Roman"/>
                <w:lang w:eastAsia="lt-LT"/>
              </w:rPr>
              <w:t xml:space="preserve"> </w:t>
            </w:r>
            <w:r w:rsidRPr="006E2EFB">
              <w:rPr>
                <w:rFonts w:ascii="Times New Roman" w:eastAsia="Times New Roman" w:hAnsi="Times New Roman" w:cs="Times New Roman"/>
                <w:lang w:eastAsia="lt-LT"/>
              </w:rPr>
              <w:t>8</w:t>
            </w:r>
            <w:r w:rsidR="001A2AD9" w:rsidRPr="006E2EFB">
              <w:rPr>
                <w:rFonts w:ascii="Times New Roman" w:eastAsia="Times New Roman" w:hAnsi="Times New Roman" w:cs="Times New Roman"/>
                <w:lang w:eastAsia="lt-LT"/>
              </w:rPr>
              <w:t>27,1</w:t>
            </w:r>
          </w:p>
        </w:tc>
        <w:tc>
          <w:tcPr>
            <w:tcW w:w="1559" w:type="dxa"/>
            <w:shd w:val="clear" w:color="auto" w:fill="auto"/>
          </w:tcPr>
          <w:p w14:paraId="1A584B43" w14:textId="330BC667"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2</w:t>
            </w:r>
            <w:r w:rsidR="006E2EFB" w:rsidRPr="006E2EFB">
              <w:rPr>
                <w:rFonts w:ascii="Times New Roman" w:eastAsia="Times New Roman" w:hAnsi="Times New Roman" w:cs="Times New Roman"/>
                <w:lang w:eastAsia="lt-LT"/>
              </w:rPr>
              <w:t> </w:t>
            </w:r>
            <w:r w:rsidRPr="006E2EFB">
              <w:rPr>
                <w:rFonts w:ascii="Times New Roman" w:eastAsia="Times New Roman" w:hAnsi="Times New Roman" w:cs="Times New Roman"/>
                <w:lang w:eastAsia="lt-LT"/>
              </w:rPr>
              <w:t>622</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3</w:t>
            </w:r>
          </w:p>
        </w:tc>
        <w:tc>
          <w:tcPr>
            <w:tcW w:w="1265" w:type="dxa"/>
            <w:shd w:val="clear" w:color="auto" w:fill="auto"/>
          </w:tcPr>
          <w:p w14:paraId="484C188A"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413B41CE" w14:textId="77777777" w:rsidTr="00112E36">
        <w:trPr>
          <w:trHeight w:val="132"/>
        </w:trPr>
        <w:tc>
          <w:tcPr>
            <w:tcW w:w="5353" w:type="dxa"/>
            <w:shd w:val="clear" w:color="auto" w:fill="auto"/>
          </w:tcPr>
          <w:p w14:paraId="49D86584"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1.2. Darbo užmokesčio atskaitymų</w:t>
            </w:r>
          </w:p>
        </w:tc>
        <w:tc>
          <w:tcPr>
            <w:tcW w:w="1418" w:type="dxa"/>
            <w:shd w:val="clear" w:color="auto" w:fill="auto"/>
          </w:tcPr>
          <w:p w14:paraId="0DBB5EB6" w14:textId="718C14E9" w:rsidR="00112E36" w:rsidRPr="006E2EFB" w:rsidRDefault="004E6810"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50</w:t>
            </w:r>
            <w:r w:rsidR="00584C59"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6</w:t>
            </w:r>
          </w:p>
        </w:tc>
        <w:tc>
          <w:tcPr>
            <w:tcW w:w="1559" w:type="dxa"/>
            <w:shd w:val="clear" w:color="auto" w:fill="auto"/>
          </w:tcPr>
          <w:p w14:paraId="682D12DA" w14:textId="231079A6"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0</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2</w:t>
            </w:r>
          </w:p>
        </w:tc>
        <w:tc>
          <w:tcPr>
            <w:tcW w:w="1265" w:type="dxa"/>
            <w:shd w:val="clear" w:color="auto" w:fill="auto"/>
          </w:tcPr>
          <w:p w14:paraId="243931E1"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1DFAD806" w14:textId="77777777" w:rsidTr="00112E36">
        <w:trPr>
          <w:trHeight w:val="124"/>
        </w:trPr>
        <w:tc>
          <w:tcPr>
            <w:tcW w:w="5353" w:type="dxa"/>
            <w:shd w:val="clear" w:color="auto" w:fill="auto"/>
          </w:tcPr>
          <w:p w14:paraId="1958571A"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1.3. Vaistų ir medicinos priemonių</w:t>
            </w:r>
          </w:p>
        </w:tc>
        <w:tc>
          <w:tcPr>
            <w:tcW w:w="1418" w:type="dxa"/>
            <w:shd w:val="clear" w:color="auto" w:fill="auto"/>
          </w:tcPr>
          <w:p w14:paraId="6D123D0F" w14:textId="23412E75"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13</w:t>
            </w:r>
            <w:r w:rsidR="004E6810" w:rsidRPr="006E2EFB">
              <w:rPr>
                <w:rFonts w:ascii="Times New Roman" w:eastAsia="Times New Roman" w:hAnsi="Times New Roman" w:cs="Times New Roman"/>
                <w:lang w:eastAsia="lt-LT"/>
              </w:rPr>
              <w:t>7,0</w:t>
            </w:r>
          </w:p>
        </w:tc>
        <w:tc>
          <w:tcPr>
            <w:tcW w:w="1559" w:type="dxa"/>
            <w:shd w:val="clear" w:color="auto" w:fill="auto"/>
          </w:tcPr>
          <w:p w14:paraId="6FBD66A0" w14:textId="04238F9E"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118</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3</w:t>
            </w:r>
          </w:p>
        </w:tc>
        <w:tc>
          <w:tcPr>
            <w:tcW w:w="1265" w:type="dxa"/>
            <w:shd w:val="clear" w:color="auto" w:fill="auto"/>
          </w:tcPr>
          <w:p w14:paraId="501703D5"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68045216" w14:textId="77777777" w:rsidTr="00112E36">
        <w:trPr>
          <w:trHeight w:val="124"/>
        </w:trPr>
        <w:tc>
          <w:tcPr>
            <w:tcW w:w="5353" w:type="dxa"/>
            <w:shd w:val="clear" w:color="auto" w:fill="auto"/>
          </w:tcPr>
          <w:p w14:paraId="3B3E2942"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1.4. Ligonių maitinimo</w:t>
            </w:r>
          </w:p>
        </w:tc>
        <w:tc>
          <w:tcPr>
            <w:tcW w:w="1418" w:type="dxa"/>
            <w:shd w:val="clear" w:color="auto" w:fill="auto"/>
          </w:tcPr>
          <w:p w14:paraId="5AC1A2F7" w14:textId="23F0E0D0"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39,8</w:t>
            </w:r>
          </w:p>
        </w:tc>
        <w:tc>
          <w:tcPr>
            <w:tcW w:w="1559" w:type="dxa"/>
            <w:shd w:val="clear" w:color="auto" w:fill="auto"/>
          </w:tcPr>
          <w:p w14:paraId="5195BD57" w14:textId="0D99BBC5"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50</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1</w:t>
            </w:r>
          </w:p>
        </w:tc>
        <w:tc>
          <w:tcPr>
            <w:tcW w:w="1265" w:type="dxa"/>
            <w:shd w:val="clear" w:color="auto" w:fill="auto"/>
          </w:tcPr>
          <w:p w14:paraId="788D83C0"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0AD6FC34" w14:textId="77777777" w:rsidTr="00112E36">
        <w:trPr>
          <w:trHeight w:val="124"/>
        </w:trPr>
        <w:tc>
          <w:tcPr>
            <w:tcW w:w="5353" w:type="dxa"/>
            <w:shd w:val="clear" w:color="auto" w:fill="auto"/>
          </w:tcPr>
          <w:p w14:paraId="08CE0138"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1.5. ilgalaikio turto nusidėvėjimo (amortizacijos)</w:t>
            </w:r>
          </w:p>
        </w:tc>
        <w:tc>
          <w:tcPr>
            <w:tcW w:w="1418" w:type="dxa"/>
            <w:shd w:val="clear" w:color="auto" w:fill="auto"/>
          </w:tcPr>
          <w:p w14:paraId="6211720C" w14:textId="7C28D1B4"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81,5</w:t>
            </w:r>
          </w:p>
        </w:tc>
        <w:tc>
          <w:tcPr>
            <w:tcW w:w="1559" w:type="dxa"/>
            <w:shd w:val="clear" w:color="auto" w:fill="auto"/>
          </w:tcPr>
          <w:p w14:paraId="525112BF" w14:textId="6DEBF332"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84</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6</w:t>
            </w:r>
          </w:p>
        </w:tc>
        <w:tc>
          <w:tcPr>
            <w:tcW w:w="1265" w:type="dxa"/>
            <w:shd w:val="clear" w:color="auto" w:fill="auto"/>
          </w:tcPr>
          <w:p w14:paraId="0B4901CE"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49719FDE" w14:textId="77777777" w:rsidTr="00112E36">
        <w:trPr>
          <w:trHeight w:val="132"/>
        </w:trPr>
        <w:tc>
          <w:tcPr>
            <w:tcW w:w="5353" w:type="dxa"/>
            <w:shd w:val="clear" w:color="auto" w:fill="auto"/>
          </w:tcPr>
          <w:p w14:paraId="74960B7D"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1.6. Remonto</w:t>
            </w:r>
          </w:p>
        </w:tc>
        <w:tc>
          <w:tcPr>
            <w:tcW w:w="1418" w:type="dxa"/>
            <w:shd w:val="clear" w:color="auto" w:fill="auto"/>
          </w:tcPr>
          <w:p w14:paraId="3B43A7E2" w14:textId="2E87122F"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49,6</w:t>
            </w:r>
          </w:p>
        </w:tc>
        <w:tc>
          <w:tcPr>
            <w:tcW w:w="1559" w:type="dxa"/>
            <w:shd w:val="clear" w:color="auto" w:fill="auto"/>
          </w:tcPr>
          <w:p w14:paraId="2D8C4B1D" w14:textId="455D4D59"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81</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6</w:t>
            </w:r>
          </w:p>
        </w:tc>
        <w:tc>
          <w:tcPr>
            <w:tcW w:w="1265" w:type="dxa"/>
            <w:shd w:val="clear" w:color="auto" w:fill="auto"/>
          </w:tcPr>
          <w:p w14:paraId="7A2A7258"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43A793DE" w14:textId="77777777" w:rsidTr="00112E36">
        <w:trPr>
          <w:trHeight w:val="124"/>
        </w:trPr>
        <w:tc>
          <w:tcPr>
            <w:tcW w:w="5353" w:type="dxa"/>
            <w:shd w:val="clear" w:color="auto" w:fill="auto"/>
          </w:tcPr>
          <w:p w14:paraId="270ED1E7"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1.7. Patalpų išlaikymo ir komunalinės</w:t>
            </w:r>
          </w:p>
        </w:tc>
        <w:tc>
          <w:tcPr>
            <w:tcW w:w="1418" w:type="dxa"/>
            <w:shd w:val="clear" w:color="auto" w:fill="auto"/>
          </w:tcPr>
          <w:p w14:paraId="7E9764FA" w14:textId="48FF84F5"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8</w:t>
            </w:r>
            <w:r w:rsidR="004E6810" w:rsidRPr="006E2EFB">
              <w:rPr>
                <w:rFonts w:ascii="Times New Roman" w:eastAsia="Times New Roman" w:hAnsi="Times New Roman" w:cs="Times New Roman"/>
                <w:lang w:eastAsia="lt-LT"/>
              </w:rPr>
              <w:t>1,7</w:t>
            </w:r>
          </w:p>
        </w:tc>
        <w:tc>
          <w:tcPr>
            <w:tcW w:w="1559" w:type="dxa"/>
            <w:shd w:val="clear" w:color="auto" w:fill="auto"/>
          </w:tcPr>
          <w:p w14:paraId="1109D7C3" w14:textId="20FF7819"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84</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0</w:t>
            </w:r>
          </w:p>
        </w:tc>
        <w:tc>
          <w:tcPr>
            <w:tcW w:w="1265" w:type="dxa"/>
            <w:shd w:val="clear" w:color="auto" w:fill="auto"/>
          </w:tcPr>
          <w:p w14:paraId="41A720F1"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11E243FC" w14:textId="77777777" w:rsidTr="00112E36">
        <w:trPr>
          <w:trHeight w:val="124"/>
        </w:trPr>
        <w:tc>
          <w:tcPr>
            <w:tcW w:w="5353" w:type="dxa"/>
            <w:shd w:val="clear" w:color="auto" w:fill="auto"/>
          </w:tcPr>
          <w:p w14:paraId="0EE08F15"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1.8. Transporto</w:t>
            </w:r>
          </w:p>
        </w:tc>
        <w:tc>
          <w:tcPr>
            <w:tcW w:w="1418" w:type="dxa"/>
            <w:shd w:val="clear" w:color="auto" w:fill="auto"/>
          </w:tcPr>
          <w:p w14:paraId="57DDCD87" w14:textId="37004218" w:rsidR="00112E36" w:rsidRPr="006E2EFB" w:rsidRDefault="00584C59"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3,6</w:t>
            </w:r>
          </w:p>
        </w:tc>
        <w:tc>
          <w:tcPr>
            <w:tcW w:w="1559" w:type="dxa"/>
            <w:shd w:val="clear" w:color="auto" w:fill="auto"/>
          </w:tcPr>
          <w:p w14:paraId="73229705" w14:textId="71FA8AA8" w:rsidR="00112E36" w:rsidRPr="006E2EFB" w:rsidRDefault="00112E36" w:rsidP="00C67BEA">
            <w:pPr>
              <w:spacing w:after="0" w:line="240" w:lineRule="auto"/>
              <w:jc w:val="both"/>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4</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2</w:t>
            </w:r>
          </w:p>
        </w:tc>
        <w:tc>
          <w:tcPr>
            <w:tcW w:w="1265" w:type="dxa"/>
            <w:shd w:val="clear" w:color="auto" w:fill="auto"/>
          </w:tcPr>
          <w:p w14:paraId="11089900" w14:textId="77777777" w:rsidR="00112E36" w:rsidRPr="006E2EFB" w:rsidRDefault="00112E36" w:rsidP="00C67BEA">
            <w:pPr>
              <w:spacing w:after="0" w:line="240" w:lineRule="auto"/>
              <w:jc w:val="both"/>
              <w:rPr>
                <w:rFonts w:ascii="Times New Roman" w:eastAsia="Times New Roman" w:hAnsi="Times New Roman" w:cs="Times New Roman"/>
                <w:lang w:eastAsia="lt-LT"/>
              </w:rPr>
            </w:pPr>
          </w:p>
        </w:tc>
      </w:tr>
      <w:tr w:rsidR="00112E36" w:rsidRPr="00E0280E" w14:paraId="5E06F790" w14:textId="77777777" w:rsidTr="00112E36">
        <w:trPr>
          <w:trHeight w:val="132"/>
        </w:trPr>
        <w:tc>
          <w:tcPr>
            <w:tcW w:w="5353" w:type="dxa"/>
            <w:shd w:val="clear" w:color="auto" w:fill="auto"/>
          </w:tcPr>
          <w:p w14:paraId="3056C9C1"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1.9. Ryšių</w:t>
            </w:r>
          </w:p>
        </w:tc>
        <w:tc>
          <w:tcPr>
            <w:tcW w:w="1418" w:type="dxa"/>
            <w:shd w:val="clear" w:color="auto" w:fill="auto"/>
          </w:tcPr>
          <w:p w14:paraId="0C86B53A" w14:textId="4FCF4F54" w:rsidR="00112E36" w:rsidRPr="006E2EFB" w:rsidRDefault="00584C5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1,5</w:t>
            </w:r>
          </w:p>
        </w:tc>
        <w:tc>
          <w:tcPr>
            <w:tcW w:w="1559" w:type="dxa"/>
            <w:shd w:val="clear" w:color="auto" w:fill="auto"/>
          </w:tcPr>
          <w:p w14:paraId="26E329D2" w14:textId="0A664EB9"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2</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3</w:t>
            </w:r>
          </w:p>
        </w:tc>
        <w:tc>
          <w:tcPr>
            <w:tcW w:w="1265" w:type="dxa"/>
            <w:shd w:val="clear" w:color="auto" w:fill="auto"/>
          </w:tcPr>
          <w:p w14:paraId="73C81628"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18E7A53F" w14:textId="77777777" w:rsidTr="00112E36">
        <w:trPr>
          <w:trHeight w:val="124"/>
        </w:trPr>
        <w:tc>
          <w:tcPr>
            <w:tcW w:w="5353" w:type="dxa"/>
            <w:shd w:val="clear" w:color="auto" w:fill="auto"/>
          </w:tcPr>
          <w:p w14:paraId="4C54330B"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1.10. Darbuotojų kvalifikacijos kėlimo</w:t>
            </w:r>
          </w:p>
        </w:tc>
        <w:tc>
          <w:tcPr>
            <w:tcW w:w="1418" w:type="dxa"/>
            <w:shd w:val="clear" w:color="auto" w:fill="auto"/>
          </w:tcPr>
          <w:p w14:paraId="5536FDC5" w14:textId="0C268198" w:rsidR="00112E36" w:rsidRPr="006E2EFB" w:rsidRDefault="00584C5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2,6</w:t>
            </w:r>
          </w:p>
        </w:tc>
        <w:tc>
          <w:tcPr>
            <w:tcW w:w="1559" w:type="dxa"/>
            <w:shd w:val="clear" w:color="auto" w:fill="auto"/>
          </w:tcPr>
          <w:p w14:paraId="39B24110" w14:textId="5CADA669"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4</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5</w:t>
            </w:r>
          </w:p>
        </w:tc>
        <w:tc>
          <w:tcPr>
            <w:tcW w:w="1265" w:type="dxa"/>
            <w:shd w:val="clear" w:color="auto" w:fill="auto"/>
          </w:tcPr>
          <w:p w14:paraId="0676DC22"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39E80379" w14:textId="77777777" w:rsidTr="00112E36">
        <w:trPr>
          <w:trHeight w:val="124"/>
        </w:trPr>
        <w:tc>
          <w:tcPr>
            <w:tcW w:w="5353" w:type="dxa"/>
            <w:shd w:val="clear" w:color="auto" w:fill="auto"/>
          </w:tcPr>
          <w:p w14:paraId="09BB31C4"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1.11. Draudimo</w:t>
            </w:r>
          </w:p>
        </w:tc>
        <w:tc>
          <w:tcPr>
            <w:tcW w:w="1418" w:type="dxa"/>
            <w:shd w:val="clear" w:color="auto" w:fill="auto"/>
          </w:tcPr>
          <w:p w14:paraId="6D70D171" w14:textId="7358AD7F" w:rsidR="00112E36" w:rsidRPr="006E2EFB" w:rsidRDefault="00584C5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3,0</w:t>
            </w:r>
          </w:p>
        </w:tc>
        <w:tc>
          <w:tcPr>
            <w:tcW w:w="1559" w:type="dxa"/>
            <w:shd w:val="clear" w:color="auto" w:fill="auto"/>
          </w:tcPr>
          <w:p w14:paraId="1C1FC075" w14:textId="11EFC8B6"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4.5</w:t>
            </w:r>
          </w:p>
        </w:tc>
        <w:tc>
          <w:tcPr>
            <w:tcW w:w="1265" w:type="dxa"/>
            <w:shd w:val="clear" w:color="auto" w:fill="auto"/>
          </w:tcPr>
          <w:p w14:paraId="09270B45"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3F4DB344" w14:textId="77777777" w:rsidTr="00112E36">
        <w:trPr>
          <w:trHeight w:val="132"/>
        </w:trPr>
        <w:tc>
          <w:tcPr>
            <w:tcW w:w="5353" w:type="dxa"/>
            <w:shd w:val="clear" w:color="auto" w:fill="auto"/>
          </w:tcPr>
          <w:p w14:paraId="14DA15A5"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1.12. Mokesčių</w:t>
            </w:r>
          </w:p>
        </w:tc>
        <w:tc>
          <w:tcPr>
            <w:tcW w:w="1418" w:type="dxa"/>
            <w:shd w:val="clear" w:color="auto" w:fill="auto"/>
          </w:tcPr>
          <w:p w14:paraId="0D7D28DF" w14:textId="2C04E28A" w:rsidR="00112E36" w:rsidRPr="006E2EFB" w:rsidRDefault="00584C5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559" w:type="dxa"/>
            <w:shd w:val="clear" w:color="auto" w:fill="auto"/>
          </w:tcPr>
          <w:p w14:paraId="1595A2E5" w14:textId="36F39EBF"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265" w:type="dxa"/>
            <w:shd w:val="clear" w:color="auto" w:fill="auto"/>
          </w:tcPr>
          <w:p w14:paraId="2896E14B"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7E2CBC17" w14:textId="77777777" w:rsidTr="00112E36">
        <w:trPr>
          <w:trHeight w:val="124"/>
        </w:trPr>
        <w:tc>
          <w:tcPr>
            <w:tcW w:w="5353" w:type="dxa"/>
            <w:shd w:val="clear" w:color="auto" w:fill="auto"/>
          </w:tcPr>
          <w:p w14:paraId="22E31A50"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1.13. Abejotinų skolų</w:t>
            </w:r>
          </w:p>
        </w:tc>
        <w:tc>
          <w:tcPr>
            <w:tcW w:w="1418" w:type="dxa"/>
            <w:shd w:val="clear" w:color="auto" w:fill="auto"/>
          </w:tcPr>
          <w:p w14:paraId="7D752409" w14:textId="52739648" w:rsidR="00112E36" w:rsidRPr="006E2EFB" w:rsidRDefault="00584C5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559" w:type="dxa"/>
            <w:shd w:val="clear" w:color="auto" w:fill="auto"/>
          </w:tcPr>
          <w:p w14:paraId="11F45739" w14:textId="3B1DDACE"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265" w:type="dxa"/>
            <w:shd w:val="clear" w:color="auto" w:fill="auto"/>
          </w:tcPr>
          <w:p w14:paraId="65C2D330"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428BB1AF" w14:textId="77777777" w:rsidTr="00112E36">
        <w:trPr>
          <w:trHeight w:val="124"/>
        </w:trPr>
        <w:tc>
          <w:tcPr>
            <w:tcW w:w="5353" w:type="dxa"/>
            <w:shd w:val="clear" w:color="auto" w:fill="auto"/>
          </w:tcPr>
          <w:p w14:paraId="1538AE87"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1.14. Kitos veiklos</w:t>
            </w:r>
          </w:p>
        </w:tc>
        <w:tc>
          <w:tcPr>
            <w:tcW w:w="1418" w:type="dxa"/>
            <w:shd w:val="clear" w:color="auto" w:fill="auto"/>
          </w:tcPr>
          <w:p w14:paraId="3A8C215F" w14:textId="24F0000C" w:rsidR="00112E36" w:rsidRPr="006E2EFB" w:rsidRDefault="001A2AD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77,5</w:t>
            </w:r>
          </w:p>
        </w:tc>
        <w:tc>
          <w:tcPr>
            <w:tcW w:w="1559" w:type="dxa"/>
            <w:shd w:val="clear" w:color="auto" w:fill="auto"/>
          </w:tcPr>
          <w:p w14:paraId="2CE9196C" w14:textId="0455EF32"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108</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1</w:t>
            </w:r>
          </w:p>
        </w:tc>
        <w:tc>
          <w:tcPr>
            <w:tcW w:w="1265" w:type="dxa"/>
            <w:shd w:val="clear" w:color="auto" w:fill="auto"/>
          </w:tcPr>
          <w:p w14:paraId="05810AE5"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4CFD408F" w14:textId="77777777" w:rsidTr="00112E36">
        <w:trPr>
          <w:trHeight w:val="124"/>
        </w:trPr>
        <w:tc>
          <w:tcPr>
            <w:tcW w:w="5353" w:type="dxa"/>
            <w:shd w:val="clear" w:color="auto" w:fill="auto"/>
          </w:tcPr>
          <w:p w14:paraId="042C4CC9"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1.15. Suteiktos labdaros ir paramos</w:t>
            </w:r>
          </w:p>
        </w:tc>
        <w:tc>
          <w:tcPr>
            <w:tcW w:w="1418" w:type="dxa"/>
            <w:shd w:val="clear" w:color="auto" w:fill="auto"/>
          </w:tcPr>
          <w:p w14:paraId="328A7610" w14:textId="3E72F157" w:rsidR="00112E36" w:rsidRPr="006E2EFB" w:rsidRDefault="00584C5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559" w:type="dxa"/>
            <w:shd w:val="clear" w:color="auto" w:fill="auto"/>
          </w:tcPr>
          <w:p w14:paraId="04E022C0" w14:textId="12223BDE"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265" w:type="dxa"/>
            <w:shd w:val="clear" w:color="auto" w:fill="auto"/>
          </w:tcPr>
          <w:p w14:paraId="25A1D88C"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6C2313E0" w14:textId="77777777" w:rsidTr="00112E36">
        <w:trPr>
          <w:trHeight w:val="132"/>
        </w:trPr>
        <w:tc>
          <w:tcPr>
            <w:tcW w:w="5353" w:type="dxa"/>
            <w:shd w:val="clear" w:color="auto" w:fill="auto"/>
          </w:tcPr>
          <w:p w14:paraId="2AA295A7"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1.16. Dėl ankstesnių laikotarpių klaidų taisymo</w:t>
            </w:r>
          </w:p>
        </w:tc>
        <w:tc>
          <w:tcPr>
            <w:tcW w:w="1418" w:type="dxa"/>
            <w:shd w:val="clear" w:color="auto" w:fill="auto"/>
          </w:tcPr>
          <w:p w14:paraId="3A53EA21" w14:textId="5AA1632E" w:rsidR="00112E36" w:rsidRPr="006E2EFB" w:rsidRDefault="00584C5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559" w:type="dxa"/>
            <w:shd w:val="clear" w:color="auto" w:fill="auto"/>
          </w:tcPr>
          <w:p w14:paraId="4049D240" w14:textId="465F6BC5"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265" w:type="dxa"/>
            <w:shd w:val="clear" w:color="auto" w:fill="auto"/>
          </w:tcPr>
          <w:p w14:paraId="6B13A80E"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146BA68A" w14:textId="77777777" w:rsidTr="00112E36">
        <w:trPr>
          <w:trHeight w:val="124"/>
        </w:trPr>
        <w:tc>
          <w:tcPr>
            <w:tcW w:w="5353" w:type="dxa"/>
            <w:shd w:val="clear" w:color="auto" w:fill="auto"/>
          </w:tcPr>
          <w:p w14:paraId="18BE5CB5"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lastRenderedPageBreak/>
              <w:t>2. Kompensuotos sąnaudos</w:t>
            </w:r>
          </w:p>
        </w:tc>
        <w:tc>
          <w:tcPr>
            <w:tcW w:w="1418" w:type="dxa"/>
            <w:shd w:val="clear" w:color="auto" w:fill="auto"/>
          </w:tcPr>
          <w:p w14:paraId="59F7479F" w14:textId="7C66CDF9" w:rsidR="00112E36" w:rsidRPr="006E2EFB" w:rsidRDefault="00584C5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559" w:type="dxa"/>
            <w:shd w:val="clear" w:color="auto" w:fill="auto"/>
          </w:tcPr>
          <w:p w14:paraId="7E837D9E" w14:textId="55B6404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265" w:type="dxa"/>
            <w:shd w:val="clear" w:color="auto" w:fill="auto"/>
          </w:tcPr>
          <w:p w14:paraId="157714F5"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3328E902" w14:textId="77777777" w:rsidTr="00112E36">
        <w:trPr>
          <w:trHeight w:val="124"/>
        </w:trPr>
        <w:tc>
          <w:tcPr>
            <w:tcW w:w="5353" w:type="dxa"/>
            <w:shd w:val="clear" w:color="auto" w:fill="auto"/>
          </w:tcPr>
          <w:p w14:paraId="00E0C411"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3. Kitos sąnaudos</w:t>
            </w:r>
          </w:p>
        </w:tc>
        <w:tc>
          <w:tcPr>
            <w:tcW w:w="1418" w:type="dxa"/>
            <w:shd w:val="clear" w:color="auto" w:fill="auto"/>
          </w:tcPr>
          <w:p w14:paraId="49CE820A" w14:textId="0EF8C9BD" w:rsidR="00112E36" w:rsidRPr="006E2EFB" w:rsidRDefault="00584C59"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559" w:type="dxa"/>
            <w:shd w:val="clear" w:color="auto" w:fill="auto"/>
          </w:tcPr>
          <w:p w14:paraId="125F8683" w14:textId="4BCCCA38"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w:t>
            </w:r>
          </w:p>
        </w:tc>
        <w:tc>
          <w:tcPr>
            <w:tcW w:w="1265" w:type="dxa"/>
            <w:shd w:val="clear" w:color="auto" w:fill="auto"/>
          </w:tcPr>
          <w:p w14:paraId="75B81C77"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543970C9" w14:textId="77777777" w:rsidTr="00B553AC">
        <w:trPr>
          <w:trHeight w:val="132"/>
        </w:trPr>
        <w:tc>
          <w:tcPr>
            <w:tcW w:w="5353" w:type="dxa"/>
            <w:shd w:val="clear" w:color="auto" w:fill="auto"/>
          </w:tcPr>
          <w:p w14:paraId="437FBB3B" w14:textId="77777777"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4. Įsigyta ilgalaikio turto</w:t>
            </w:r>
          </w:p>
        </w:tc>
        <w:tc>
          <w:tcPr>
            <w:tcW w:w="1418" w:type="dxa"/>
            <w:shd w:val="clear" w:color="auto" w:fill="auto"/>
          </w:tcPr>
          <w:p w14:paraId="163EA78B" w14:textId="4C75B584" w:rsidR="00112E36" w:rsidRPr="006E2EFB" w:rsidRDefault="004E6810"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525,6</w:t>
            </w:r>
          </w:p>
        </w:tc>
        <w:tc>
          <w:tcPr>
            <w:tcW w:w="1559" w:type="dxa"/>
            <w:shd w:val="clear" w:color="auto" w:fill="auto"/>
          </w:tcPr>
          <w:p w14:paraId="7CAE428E" w14:textId="1D505ADC" w:rsidR="00112E36" w:rsidRPr="006E2EFB" w:rsidRDefault="00112E36" w:rsidP="00C67BEA">
            <w:pPr>
              <w:spacing w:after="0" w:line="240" w:lineRule="auto"/>
              <w:rPr>
                <w:rFonts w:ascii="Times New Roman" w:eastAsia="Times New Roman" w:hAnsi="Times New Roman" w:cs="Times New Roman"/>
                <w:lang w:eastAsia="lt-LT"/>
              </w:rPr>
            </w:pPr>
            <w:r w:rsidRPr="006E2EFB">
              <w:rPr>
                <w:rFonts w:ascii="Times New Roman" w:eastAsia="Times New Roman" w:hAnsi="Times New Roman" w:cs="Times New Roman"/>
                <w:lang w:eastAsia="lt-LT"/>
              </w:rPr>
              <w:t>107</w:t>
            </w:r>
            <w:r w:rsidR="006E2EFB" w:rsidRPr="006E2EFB">
              <w:rPr>
                <w:rFonts w:ascii="Times New Roman" w:eastAsia="Times New Roman" w:hAnsi="Times New Roman" w:cs="Times New Roman"/>
                <w:lang w:eastAsia="lt-LT"/>
              </w:rPr>
              <w:t>,</w:t>
            </w:r>
            <w:r w:rsidRPr="006E2EFB">
              <w:rPr>
                <w:rFonts w:ascii="Times New Roman" w:eastAsia="Times New Roman" w:hAnsi="Times New Roman" w:cs="Times New Roman"/>
                <w:lang w:eastAsia="lt-LT"/>
              </w:rPr>
              <w:t>4</w:t>
            </w:r>
          </w:p>
        </w:tc>
        <w:tc>
          <w:tcPr>
            <w:tcW w:w="1265" w:type="dxa"/>
            <w:shd w:val="clear" w:color="auto" w:fill="auto"/>
          </w:tcPr>
          <w:p w14:paraId="443C313B" w14:textId="77777777" w:rsidR="00112E36" w:rsidRPr="006E2EFB" w:rsidRDefault="00112E36" w:rsidP="00C67BEA">
            <w:pPr>
              <w:spacing w:after="0" w:line="240" w:lineRule="auto"/>
              <w:rPr>
                <w:rFonts w:ascii="Times New Roman" w:eastAsia="Times New Roman" w:hAnsi="Times New Roman" w:cs="Times New Roman"/>
                <w:lang w:eastAsia="lt-LT"/>
              </w:rPr>
            </w:pPr>
          </w:p>
        </w:tc>
      </w:tr>
      <w:tr w:rsidR="00112E36" w:rsidRPr="00E0280E" w14:paraId="40FE38BA" w14:textId="77777777" w:rsidTr="00112E36">
        <w:trPr>
          <w:trHeight w:val="113"/>
        </w:trPr>
        <w:tc>
          <w:tcPr>
            <w:tcW w:w="5353" w:type="dxa"/>
            <w:shd w:val="clear" w:color="auto" w:fill="EEECE1" w:themeFill="background2"/>
          </w:tcPr>
          <w:p w14:paraId="3AA8AC61" w14:textId="77777777" w:rsidR="00112E36" w:rsidRPr="006E2EFB" w:rsidRDefault="00112E36" w:rsidP="00C67BEA">
            <w:pPr>
              <w:spacing w:after="0" w:line="240" w:lineRule="auto"/>
              <w:rPr>
                <w:rFonts w:ascii="Times New Roman" w:eastAsia="Times New Roman" w:hAnsi="Times New Roman" w:cs="Times New Roman"/>
                <w:b/>
                <w:lang w:eastAsia="lt-LT"/>
              </w:rPr>
            </w:pPr>
            <w:r w:rsidRPr="006E2EFB">
              <w:rPr>
                <w:rFonts w:ascii="Times New Roman" w:eastAsia="Times New Roman" w:hAnsi="Times New Roman" w:cs="Times New Roman"/>
                <w:b/>
                <w:lang w:eastAsia="lt-LT"/>
              </w:rPr>
              <w:t>III. VEIKLOS REZULTATAS</w:t>
            </w:r>
          </w:p>
        </w:tc>
        <w:tc>
          <w:tcPr>
            <w:tcW w:w="1418" w:type="dxa"/>
            <w:shd w:val="clear" w:color="auto" w:fill="EEECE1" w:themeFill="background2"/>
          </w:tcPr>
          <w:p w14:paraId="73E9EB83" w14:textId="1BB18B23" w:rsidR="00112E36" w:rsidRPr="006E2EFB" w:rsidRDefault="00584C59" w:rsidP="00C67BEA">
            <w:pPr>
              <w:spacing w:after="0" w:line="240" w:lineRule="auto"/>
              <w:rPr>
                <w:rFonts w:ascii="Times New Roman" w:eastAsia="Times New Roman" w:hAnsi="Times New Roman" w:cs="Times New Roman"/>
                <w:b/>
                <w:lang w:eastAsia="lt-LT"/>
              </w:rPr>
            </w:pPr>
            <w:r w:rsidRPr="006E2EFB">
              <w:rPr>
                <w:rFonts w:ascii="Times New Roman" w:eastAsia="Times New Roman" w:hAnsi="Times New Roman" w:cs="Times New Roman"/>
                <w:b/>
                <w:lang w:eastAsia="lt-LT"/>
              </w:rPr>
              <w:t>+ 0,8</w:t>
            </w:r>
          </w:p>
        </w:tc>
        <w:tc>
          <w:tcPr>
            <w:tcW w:w="1559" w:type="dxa"/>
            <w:shd w:val="clear" w:color="auto" w:fill="EEECE1" w:themeFill="background2"/>
          </w:tcPr>
          <w:p w14:paraId="6FFCFE77" w14:textId="3875FF17" w:rsidR="00112E36" w:rsidRPr="006E2EFB" w:rsidRDefault="00112E36" w:rsidP="00C67BEA">
            <w:pPr>
              <w:spacing w:after="0" w:line="240" w:lineRule="auto"/>
              <w:rPr>
                <w:rFonts w:ascii="Times New Roman" w:eastAsia="Times New Roman" w:hAnsi="Times New Roman" w:cs="Times New Roman"/>
                <w:b/>
                <w:lang w:eastAsia="lt-LT"/>
              </w:rPr>
            </w:pPr>
            <w:r w:rsidRPr="006E2EFB">
              <w:rPr>
                <w:rFonts w:ascii="Times New Roman" w:eastAsia="Times New Roman" w:hAnsi="Times New Roman" w:cs="Times New Roman"/>
                <w:b/>
                <w:lang w:eastAsia="lt-LT"/>
              </w:rPr>
              <w:t>+2</w:t>
            </w:r>
            <w:r w:rsidR="00404770">
              <w:rPr>
                <w:rFonts w:ascii="Times New Roman" w:eastAsia="Times New Roman" w:hAnsi="Times New Roman" w:cs="Times New Roman"/>
                <w:b/>
                <w:lang w:eastAsia="lt-LT"/>
              </w:rPr>
              <w:t>,</w:t>
            </w:r>
            <w:r w:rsidRPr="006E2EFB">
              <w:rPr>
                <w:rFonts w:ascii="Times New Roman" w:eastAsia="Times New Roman" w:hAnsi="Times New Roman" w:cs="Times New Roman"/>
                <w:b/>
                <w:lang w:eastAsia="lt-LT"/>
              </w:rPr>
              <w:t>9</w:t>
            </w:r>
          </w:p>
        </w:tc>
        <w:tc>
          <w:tcPr>
            <w:tcW w:w="1265" w:type="dxa"/>
            <w:shd w:val="clear" w:color="auto" w:fill="auto"/>
          </w:tcPr>
          <w:p w14:paraId="57BB216D" w14:textId="77777777" w:rsidR="00112E36" w:rsidRPr="006E2EFB" w:rsidRDefault="00112E36" w:rsidP="00C67BEA">
            <w:pPr>
              <w:spacing w:after="0" w:line="240" w:lineRule="auto"/>
              <w:rPr>
                <w:rFonts w:ascii="Times New Roman" w:eastAsia="Times New Roman" w:hAnsi="Times New Roman" w:cs="Times New Roman"/>
                <w:b/>
                <w:lang w:eastAsia="lt-LT"/>
              </w:rPr>
            </w:pPr>
          </w:p>
        </w:tc>
      </w:tr>
    </w:tbl>
    <w:p w14:paraId="04DA6CEA" w14:textId="77777777" w:rsidR="00404770" w:rsidRDefault="00404770" w:rsidP="00C67BEA">
      <w:pPr>
        <w:spacing w:after="0" w:line="240" w:lineRule="auto"/>
        <w:jc w:val="both"/>
        <w:rPr>
          <w:rFonts w:ascii="Times New Roman" w:eastAsia="Times New Roman" w:hAnsi="Times New Roman" w:cs="Times New Roman"/>
          <w:sz w:val="24"/>
          <w:szCs w:val="24"/>
          <w:lang w:eastAsia="lt-LT"/>
        </w:rPr>
      </w:pPr>
    </w:p>
    <w:p w14:paraId="73D30126" w14:textId="79F5FD9C" w:rsidR="00F801C3" w:rsidRPr="00E0280E" w:rsidRDefault="008036BD" w:rsidP="0034224F">
      <w:pPr>
        <w:spacing w:after="0" w:line="240" w:lineRule="auto"/>
        <w:ind w:firstLine="709"/>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Veiklos rezultatas 20</w:t>
      </w:r>
      <w:r w:rsidR="00584C59" w:rsidRPr="00E0280E">
        <w:rPr>
          <w:rFonts w:ascii="Times New Roman" w:eastAsia="Times New Roman" w:hAnsi="Times New Roman" w:cs="Times New Roman"/>
          <w:sz w:val="24"/>
          <w:szCs w:val="24"/>
          <w:lang w:eastAsia="lt-LT"/>
        </w:rPr>
        <w:t>20</w:t>
      </w:r>
      <w:r w:rsidRPr="00E0280E">
        <w:rPr>
          <w:rFonts w:ascii="Times New Roman" w:eastAsia="Times New Roman" w:hAnsi="Times New Roman" w:cs="Times New Roman"/>
          <w:sz w:val="24"/>
          <w:szCs w:val="24"/>
          <w:lang w:eastAsia="lt-LT"/>
        </w:rPr>
        <w:t xml:space="preserve"> metais yra teigiamas.</w:t>
      </w:r>
    </w:p>
    <w:p w14:paraId="00DFF6E2" w14:textId="77777777" w:rsidR="008036BD" w:rsidRPr="00E0280E" w:rsidRDefault="008036BD" w:rsidP="00C67BEA">
      <w:pPr>
        <w:spacing w:after="0" w:line="240" w:lineRule="auto"/>
        <w:ind w:firstLine="731"/>
        <w:jc w:val="both"/>
        <w:rPr>
          <w:rFonts w:ascii="Times New Roman" w:eastAsia="Times New Roman" w:hAnsi="Times New Roman" w:cs="Times New Roman"/>
          <w:b/>
          <w:sz w:val="24"/>
          <w:szCs w:val="24"/>
          <w:lang w:eastAsia="lt-LT"/>
        </w:rPr>
      </w:pPr>
    </w:p>
    <w:p w14:paraId="2B0EFB1E" w14:textId="77777777" w:rsidR="00F801C3" w:rsidRPr="00E0280E" w:rsidRDefault="00F801C3" w:rsidP="00C67BEA">
      <w:pPr>
        <w:spacing w:after="0" w:line="240" w:lineRule="auto"/>
        <w:ind w:firstLine="731"/>
        <w:jc w:val="both"/>
        <w:rPr>
          <w:rFonts w:ascii="Times New Roman" w:eastAsia="Times New Roman" w:hAnsi="Times New Roman" w:cs="Times New Roman"/>
          <w:b/>
          <w:sz w:val="24"/>
          <w:szCs w:val="24"/>
          <w:lang w:eastAsia="lt-LT"/>
        </w:rPr>
      </w:pPr>
      <w:r w:rsidRPr="00E0280E">
        <w:rPr>
          <w:rFonts w:ascii="Times New Roman" w:eastAsia="Times New Roman" w:hAnsi="Times New Roman" w:cs="Times New Roman"/>
          <w:b/>
          <w:sz w:val="24"/>
          <w:szCs w:val="24"/>
          <w:lang w:eastAsia="lt-LT"/>
        </w:rPr>
        <w:t xml:space="preserve">3. Viešosios įstaigos sąnaudos valdymo išlaidoms: </w:t>
      </w:r>
    </w:p>
    <w:p w14:paraId="78C47E85" w14:textId="0C2D99FD"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3.1. Išlaidos vyriausiosios gydytojos, vyr</w:t>
      </w:r>
      <w:r w:rsidR="00291616" w:rsidRPr="00E0280E">
        <w:rPr>
          <w:rFonts w:ascii="Times New Roman" w:eastAsia="Times New Roman" w:hAnsi="Times New Roman" w:cs="Times New Roman"/>
          <w:sz w:val="24"/>
          <w:szCs w:val="24"/>
          <w:lang w:eastAsia="lt-LT"/>
        </w:rPr>
        <w:t>iausiosios gydytojos pavaduotojos</w:t>
      </w:r>
      <w:r w:rsidRPr="00E0280E">
        <w:rPr>
          <w:rFonts w:ascii="Times New Roman" w:eastAsia="Times New Roman" w:hAnsi="Times New Roman" w:cs="Times New Roman"/>
          <w:sz w:val="24"/>
          <w:szCs w:val="24"/>
          <w:lang w:eastAsia="lt-LT"/>
        </w:rPr>
        <w:t>, vyriausiosios buhalterės darbo užmokesčiui ( su priskaitymais socialiniam draudimui</w:t>
      </w:r>
      <w:r w:rsidR="00B80F6F" w:rsidRPr="00E0280E">
        <w:rPr>
          <w:rFonts w:ascii="Times New Roman" w:eastAsia="Times New Roman" w:hAnsi="Times New Roman" w:cs="Times New Roman"/>
          <w:sz w:val="24"/>
          <w:szCs w:val="24"/>
          <w:lang w:eastAsia="lt-LT"/>
        </w:rPr>
        <w:t xml:space="preserve">) – </w:t>
      </w:r>
      <w:r w:rsidR="00584C59" w:rsidRPr="00E0280E">
        <w:rPr>
          <w:rFonts w:ascii="Times New Roman" w:eastAsia="Times New Roman" w:hAnsi="Times New Roman" w:cs="Times New Roman"/>
          <w:sz w:val="24"/>
          <w:szCs w:val="24"/>
          <w:lang w:eastAsia="lt-LT"/>
        </w:rPr>
        <w:t>71</w:t>
      </w:r>
      <w:r w:rsidR="00404770">
        <w:rPr>
          <w:rFonts w:ascii="Times New Roman" w:eastAsia="Times New Roman" w:hAnsi="Times New Roman" w:cs="Times New Roman"/>
          <w:sz w:val="24"/>
          <w:szCs w:val="24"/>
          <w:lang w:eastAsia="lt-LT"/>
        </w:rPr>
        <w:t xml:space="preserve"> </w:t>
      </w:r>
      <w:r w:rsidR="00584C59" w:rsidRPr="00E0280E">
        <w:rPr>
          <w:rFonts w:ascii="Times New Roman" w:eastAsia="Times New Roman" w:hAnsi="Times New Roman" w:cs="Times New Roman"/>
          <w:sz w:val="24"/>
          <w:szCs w:val="24"/>
          <w:lang w:eastAsia="lt-LT"/>
        </w:rPr>
        <w:t>803</w:t>
      </w:r>
      <w:r w:rsidR="00201BB7" w:rsidRPr="00E0280E">
        <w:rPr>
          <w:rFonts w:ascii="Times New Roman" w:eastAsia="Times New Roman" w:hAnsi="Times New Roman" w:cs="Times New Roman"/>
          <w:sz w:val="24"/>
          <w:szCs w:val="24"/>
          <w:lang w:eastAsia="lt-LT"/>
        </w:rPr>
        <w:t xml:space="preserve"> </w:t>
      </w:r>
      <w:r w:rsidR="0042705D" w:rsidRPr="00E0280E">
        <w:rPr>
          <w:rFonts w:ascii="Times New Roman" w:eastAsia="Times New Roman" w:hAnsi="Times New Roman" w:cs="Times New Roman"/>
          <w:sz w:val="24"/>
          <w:szCs w:val="24"/>
          <w:lang w:eastAsia="lt-LT"/>
        </w:rPr>
        <w:t>eurų</w:t>
      </w:r>
      <w:r w:rsidRPr="00E0280E">
        <w:rPr>
          <w:rFonts w:ascii="Times New Roman" w:eastAsia="Times New Roman" w:hAnsi="Times New Roman" w:cs="Times New Roman"/>
          <w:sz w:val="24"/>
          <w:szCs w:val="24"/>
          <w:lang w:eastAsia="lt-LT"/>
        </w:rPr>
        <w:t>.</w:t>
      </w:r>
    </w:p>
    <w:p w14:paraId="3D4104FA" w14:textId="61CDE348" w:rsidR="00F801C3" w:rsidRPr="00E0280E" w:rsidRDefault="00F801C3" w:rsidP="00C67BEA">
      <w:pPr>
        <w:spacing w:after="0" w:line="240" w:lineRule="auto"/>
        <w:ind w:firstLine="731"/>
        <w:rPr>
          <w:rFonts w:ascii="Times New Roman" w:eastAsia="Times New Roman" w:hAnsi="Times New Roman" w:cs="Times New Roman"/>
          <w:sz w:val="24"/>
          <w:szCs w:val="24"/>
          <w:lang w:eastAsia="lt-LT"/>
        </w:rPr>
      </w:pPr>
      <w:r w:rsidRPr="00E0280E">
        <w:rPr>
          <w:rFonts w:ascii="Times New Roman" w:hAnsi="Times New Roman" w:cs="Times New Roman"/>
          <w:sz w:val="24"/>
          <w:szCs w:val="24"/>
        </w:rPr>
        <w:t>3.2. Kitų bendra</w:t>
      </w:r>
      <w:r w:rsidR="00B80F6F" w:rsidRPr="00E0280E">
        <w:rPr>
          <w:rFonts w:ascii="Times New Roman" w:hAnsi="Times New Roman" w:cs="Times New Roman"/>
          <w:sz w:val="24"/>
          <w:szCs w:val="24"/>
        </w:rPr>
        <w:t>ūkinių įstaigos išlaidų</w:t>
      </w:r>
      <w:r w:rsidR="00681AEE" w:rsidRPr="00E0280E">
        <w:rPr>
          <w:rFonts w:ascii="Times New Roman" w:hAnsi="Times New Roman" w:cs="Times New Roman"/>
          <w:sz w:val="24"/>
          <w:szCs w:val="24"/>
        </w:rPr>
        <w:t xml:space="preserve"> – </w:t>
      </w:r>
      <w:r w:rsidR="004E6810" w:rsidRPr="00E0280E">
        <w:rPr>
          <w:rFonts w:ascii="Times New Roman" w:hAnsi="Times New Roman" w:cs="Times New Roman"/>
          <w:sz w:val="24"/>
          <w:szCs w:val="24"/>
        </w:rPr>
        <w:t>675,00</w:t>
      </w:r>
      <w:r w:rsidR="0042705D" w:rsidRPr="00E0280E">
        <w:rPr>
          <w:rFonts w:ascii="Times New Roman" w:hAnsi="Times New Roman" w:cs="Times New Roman"/>
          <w:sz w:val="24"/>
          <w:szCs w:val="24"/>
        </w:rPr>
        <w:t xml:space="preserve"> eurai</w:t>
      </w:r>
      <w:r w:rsidRPr="00E0280E">
        <w:rPr>
          <w:rFonts w:ascii="Times New Roman" w:hAnsi="Times New Roman" w:cs="Times New Roman"/>
          <w:sz w:val="24"/>
          <w:szCs w:val="24"/>
        </w:rPr>
        <w:t>.</w:t>
      </w:r>
    </w:p>
    <w:p w14:paraId="0268CF61" w14:textId="6501999B"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b/>
          <w:sz w:val="24"/>
          <w:szCs w:val="24"/>
          <w:lang w:eastAsia="lt-LT"/>
        </w:rPr>
        <w:t>4. Įstaigos įsiskolinimai</w:t>
      </w:r>
      <w:r w:rsidRPr="00E0280E">
        <w:rPr>
          <w:rFonts w:ascii="Times New Roman" w:eastAsia="Times New Roman" w:hAnsi="Times New Roman" w:cs="Times New Roman"/>
          <w:sz w:val="24"/>
          <w:szCs w:val="24"/>
          <w:lang w:eastAsia="lt-LT"/>
        </w:rPr>
        <w:t xml:space="preserve"> </w:t>
      </w:r>
      <w:r w:rsidR="00B80F6F" w:rsidRPr="00E0280E">
        <w:rPr>
          <w:rFonts w:ascii="Times New Roman" w:eastAsia="Times New Roman" w:hAnsi="Times New Roman" w:cs="Times New Roman"/>
          <w:b/>
          <w:sz w:val="24"/>
          <w:szCs w:val="24"/>
          <w:lang w:eastAsia="lt-LT"/>
        </w:rPr>
        <w:t>2</w:t>
      </w:r>
      <w:r w:rsidR="00584C59" w:rsidRPr="00E0280E">
        <w:rPr>
          <w:rFonts w:ascii="Times New Roman" w:eastAsia="Times New Roman" w:hAnsi="Times New Roman" w:cs="Times New Roman"/>
          <w:b/>
          <w:sz w:val="24"/>
          <w:szCs w:val="24"/>
          <w:lang w:eastAsia="lt-LT"/>
        </w:rPr>
        <w:t>020</w:t>
      </w:r>
      <w:r w:rsidR="00680938" w:rsidRPr="00E0280E">
        <w:rPr>
          <w:rFonts w:ascii="Times New Roman" w:eastAsia="Times New Roman" w:hAnsi="Times New Roman" w:cs="Times New Roman"/>
          <w:b/>
          <w:sz w:val="24"/>
          <w:szCs w:val="24"/>
          <w:lang w:eastAsia="lt-LT"/>
        </w:rPr>
        <w:t xml:space="preserve"> m. gruodžio </w:t>
      </w:r>
      <w:r w:rsidRPr="00E0280E">
        <w:rPr>
          <w:rFonts w:ascii="Times New Roman" w:eastAsia="Times New Roman" w:hAnsi="Times New Roman" w:cs="Times New Roman"/>
          <w:b/>
          <w:sz w:val="24"/>
          <w:szCs w:val="24"/>
          <w:lang w:eastAsia="lt-LT"/>
        </w:rPr>
        <w:t>31</w:t>
      </w:r>
      <w:r w:rsidRPr="00E0280E">
        <w:rPr>
          <w:rFonts w:ascii="Times New Roman" w:eastAsia="Times New Roman" w:hAnsi="Times New Roman" w:cs="Times New Roman"/>
          <w:sz w:val="24"/>
          <w:szCs w:val="24"/>
          <w:lang w:eastAsia="lt-LT"/>
        </w:rPr>
        <w:t xml:space="preserve"> </w:t>
      </w:r>
      <w:r w:rsidR="00680938" w:rsidRPr="00E0280E">
        <w:rPr>
          <w:rFonts w:ascii="Times New Roman" w:eastAsia="Times New Roman" w:hAnsi="Times New Roman" w:cs="Times New Roman"/>
          <w:sz w:val="24"/>
          <w:szCs w:val="24"/>
          <w:lang w:eastAsia="lt-LT"/>
        </w:rPr>
        <w:t xml:space="preserve">d. </w:t>
      </w:r>
      <w:r w:rsidRPr="00E0280E">
        <w:rPr>
          <w:rFonts w:ascii="Times New Roman" w:eastAsia="Times New Roman" w:hAnsi="Times New Roman" w:cs="Times New Roman"/>
          <w:sz w:val="24"/>
          <w:szCs w:val="24"/>
          <w:lang w:eastAsia="lt-LT"/>
        </w:rPr>
        <w:t>(nurodyti grupėmis, pvz. medikamentams, ryšio paslaugoms ir kt.):</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2"/>
        <w:gridCol w:w="2021"/>
        <w:gridCol w:w="2073"/>
      </w:tblGrid>
      <w:tr w:rsidR="00F801C3" w:rsidRPr="00E0280E" w14:paraId="16C8FEE5" w14:textId="77777777" w:rsidTr="00804F86">
        <w:trPr>
          <w:trHeight w:val="265"/>
        </w:trPr>
        <w:tc>
          <w:tcPr>
            <w:tcW w:w="5542" w:type="dxa"/>
            <w:vMerge w:val="restart"/>
            <w:shd w:val="clear" w:color="auto" w:fill="auto"/>
          </w:tcPr>
          <w:p w14:paraId="09E86694" w14:textId="77777777" w:rsidR="00F801C3" w:rsidRPr="00AA193B" w:rsidRDefault="00F801C3"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Rodiklis</w:t>
            </w:r>
          </w:p>
        </w:tc>
        <w:tc>
          <w:tcPr>
            <w:tcW w:w="4094" w:type="dxa"/>
            <w:gridSpan w:val="2"/>
            <w:shd w:val="clear" w:color="auto" w:fill="auto"/>
          </w:tcPr>
          <w:p w14:paraId="33B3E0EF" w14:textId="77777777" w:rsidR="00F801C3" w:rsidRPr="00AA193B" w:rsidRDefault="00F801C3"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Suma, eur</w:t>
            </w:r>
            <w:r w:rsidR="001C6905" w:rsidRPr="00AA193B">
              <w:rPr>
                <w:rFonts w:ascii="Times New Roman" w:eastAsia="Times New Roman" w:hAnsi="Times New Roman" w:cs="Times New Roman"/>
                <w:lang w:eastAsia="lt-LT"/>
              </w:rPr>
              <w:t>ai</w:t>
            </w:r>
          </w:p>
        </w:tc>
      </w:tr>
      <w:tr w:rsidR="00F801C3" w:rsidRPr="00E0280E" w14:paraId="0B0F2B95" w14:textId="77777777" w:rsidTr="004E6810">
        <w:trPr>
          <w:trHeight w:val="534"/>
        </w:trPr>
        <w:tc>
          <w:tcPr>
            <w:tcW w:w="5542" w:type="dxa"/>
            <w:vMerge/>
            <w:shd w:val="clear" w:color="auto" w:fill="auto"/>
          </w:tcPr>
          <w:p w14:paraId="37E745C3" w14:textId="77777777" w:rsidR="00F801C3" w:rsidRPr="00AA193B" w:rsidRDefault="00F801C3" w:rsidP="00C67BEA">
            <w:pPr>
              <w:spacing w:after="0" w:line="240" w:lineRule="auto"/>
              <w:jc w:val="both"/>
              <w:rPr>
                <w:rFonts w:ascii="Times New Roman" w:eastAsia="Times New Roman" w:hAnsi="Times New Roman" w:cs="Times New Roman"/>
                <w:lang w:eastAsia="lt-LT"/>
              </w:rPr>
            </w:pPr>
          </w:p>
        </w:tc>
        <w:tc>
          <w:tcPr>
            <w:tcW w:w="2021" w:type="dxa"/>
            <w:shd w:val="clear" w:color="auto" w:fill="auto"/>
          </w:tcPr>
          <w:p w14:paraId="3E6C0C44" w14:textId="77777777" w:rsidR="00F801C3" w:rsidRPr="00AA193B" w:rsidRDefault="00F801C3" w:rsidP="00C67BEA">
            <w:pPr>
              <w:spacing w:after="0" w:line="240" w:lineRule="auto"/>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Ataskaitiniu</w:t>
            </w:r>
          </w:p>
          <w:p w14:paraId="521F5455" w14:textId="77777777" w:rsidR="00F801C3" w:rsidRPr="00AA193B" w:rsidRDefault="00F801C3" w:rsidP="00C67BEA">
            <w:pPr>
              <w:spacing w:after="0" w:line="240" w:lineRule="auto"/>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 xml:space="preserve"> laikotarpiu</w:t>
            </w:r>
          </w:p>
        </w:tc>
        <w:tc>
          <w:tcPr>
            <w:tcW w:w="2073" w:type="dxa"/>
            <w:shd w:val="clear" w:color="auto" w:fill="auto"/>
          </w:tcPr>
          <w:p w14:paraId="16F33399" w14:textId="77777777" w:rsidR="00F801C3" w:rsidRPr="00AA193B" w:rsidRDefault="00F801C3" w:rsidP="00C67BEA">
            <w:pPr>
              <w:spacing w:after="0" w:line="240" w:lineRule="auto"/>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Praėjusiu ataskaitiniu laikotarpiu</w:t>
            </w:r>
          </w:p>
        </w:tc>
      </w:tr>
      <w:tr w:rsidR="004E6810" w:rsidRPr="00E0280E" w14:paraId="69B99649" w14:textId="77777777" w:rsidTr="004E6810">
        <w:trPr>
          <w:trHeight w:val="265"/>
        </w:trPr>
        <w:tc>
          <w:tcPr>
            <w:tcW w:w="5542" w:type="dxa"/>
            <w:shd w:val="clear" w:color="auto" w:fill="D9D9D9" w:themeFill="background1" w:themeFillShade="D9"/>
          </w:tcPr>
          <w:p w14:paraId="6007B30B" w14:textId="77777777" w:rsidR="004E6810" w:rsidRPr="00AA193B" w:rsidRDefault="004E6810" w:rsidP="00C67BEA">
            <w:pPr>
              <w:spacing w:after="0" w:line="240" w:lineRule="auto"/>
              <w:jc w:val="both"/>
              <w:rPr>
                <w:rFonts w:ascii="Times New Roman" w:eastAsia="Times New Roman" w:hAnsi="Times New Roman" w:cs="Times New Roman"/>
                <w:b/>
                <w:lang w:eastAsia="lt-LT"/>
              </w:rPr>
            </w:pPr>
            <w:r w:rsidRPr="00AA193B">
              <w:rPr>
                <w:rFonts w:ascii="Times New Roman" w:eastAsia="Times New Roman" w:hAnsi="Times New Roman" w:cs="Times New Roman"/>
                <w:b/>
                <w:lang w:eastAsia="lt-LT"/>
              </w:rPr>
              <w:t>1. Kreditoriniai įsiskolinimai</w:t>
            </w:r>
          </w:p>
        </w:tc>
        <w:tc>
          <w:tcPr>
            <w:tcW w:w="2021" w:type="dxa"/>
            <w:shd w:val="clear" w:color="auto" w:fill="D9D9D9" w:themeFill="background1" w:themeFillShade="D9"/>
          </w:tcPr>
          <w:p w14:paraId="226C8484" w14:textId="32951D78" w:rsidR="004E6810" w:rsidRPr="00AA193B" w:rsidRDefault="00533FF1" w:rsidP="00C67BEA">
            <w:pPr>
              <w:spacing w:after="0" w:line="240" w:lineRule="auto"/>
              <w:jc w:val="center"/>
              <w:rPr>
                <w:rFonts w:ascii="Times New Roman" w:eastAsia="Times New Roman" w:hAnsi="Times New Roman" w:cs="Times New Roman"/>
                <w:b/>
                <w:lang w:eastAsia="lt-LT"/>
              </w:rPr>
            </w:pPr>
            <w:r w:rsidRPr="00AA193B">
              <w:rPr>
                <w:rFonts w:ascii="Times New Roman" w:eastAsia="Times New Roman" w:hAnsi="Times New Roman" w:cs="Times New Roman"/>
                <w:b/>
                <w:lang w:eastAsia="lt-LT"/>
              </w:rPr>
              <w:t>21</w:t>
            </w:r>
            <w:r w:rsidR="00404770" w:rsidRPr="00AA193B">
              <w:rPr>
                <w:rFonts w:ascii="Times New Roman" w:eastAsia="Times New Roman" w:hAnsi="Times New Roman" w:cs="Times New Roman"/>
                <w:b/>
                <w:lang w:eastAsia="lt-LT"/>
              </w:rPr>
              <w:t xml:space="preserve"> </w:t>
            </w:r>
            <w:r w:rsidRPr="00AA193B">
              <w:rPr>
                <w:rFonts w:ascii="Times New Roman" w:eastAsia="Times New Roman" w:hAnsi="Times New Roman" w:cs="Times New Roman"/>
                <w:b/>
                <w:lang w:eastAsia="lt-LT"/>
              </w:rPr>
              <w:t>700</w:t>
            </w:r>
          </w:p>
        </w:tc>
        <w:tc>
          <w:tcPr>
            <w:tcW w:w="2073" w:type="dxa"/>
            <w:shd w:val="clear" w:color="auto" w:fill="D9D9D9" w:themeFill="background1" w:themeFillShade="D9"/>
          </w:tcPr>
          <w:p w14:paraId="3824756D" w14:textId="66857E46" w:rsidR="004E6810" w:rsidRPr="00AA193B" w:rsidRDefault="004E6810" w:rsidP="00C67BEA">
            <w:pPr>
              <w:spacing w:after="0" w:line="240" w:lineRule="auto"/>
              <w:jc w:val="center"/>
              <w:rPr>
                <w:rFonts w:ascii="Times New Roman" w:eastAsia="Times New Roman" w:hAnsi="Times New Roman" w:cs="Times New Roman"/>
                <w:b/>
                <w:lang w:eastAsia="lt-LT"/>
              </w:rPr>
            </w:pPr>
            <w:r w:rsidRPr="00AA193B">
              <w:rPr>
                <w:rFonts w:ascii="Times New Roman" w:eastAsia="Times New Roman" w:hAnsi="Times New Roman" w:cs="Times New Roman"/>
                <w:b/>
                <w:lang w:eastAsia="lt-LT"/>
              </w:rPr>
              <w:t>15 383</w:t>
            </w:r>
          </w:p>
        </w:tc>
      </w:tr>
      <w:tr w:rsidR="004E6810" w:rsidRPr="00E0280E" w14:paraId="63A4CE6E" w14:textId="77777777" w:rsidTr="004E6810">
        <w:trPr>
          <w:trHeight w:val="287"/>
        </w:trPr>
        <w:tc>
          <w:tcPr>
            <w:tcW w:w="5542" w:type="dxa"/>
            <w:shd w:val="clear" w:color="auto" w:fill="auto"/>
          </w:tcPr>
          <w:p w14:paraId="0FC7577F" w14:textId="77777777" w:rsidR="004E6810" w:rsidRPr="00AA193B" w:rsidRDefault="004E6810" w:rsidP="00C67BEA">
            <w:pPr>
              <w:spacing w:after="0" w:line="240" w:lineRule="auto"/>
              <w:jc w:val="both"/>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1.1. medicininės pagalbos priemonės</w:t>
            </w:r>
          </w:p>
        </w:tc>
        <w:tc>
          <w:tcPr>
            <w:tcW w:w="2021" w:type="dxa"/>
            <w:shd w:val="clear" w:color="auto" w:fill="auto"/>
          </w:tcPr>
          <w:p w14:paraId="6D7468F8" w14:textId="2F96A77D" w:rsidR="004E6810" w:rsidRPr="00AA193B" w:rsidRDefault="00533FF1"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0</w:t>
            </w:r>
          </w:p>
        </w:tc>
        <w:tc>
          <w:tcPr>
            <w:tcW w:w="2073" w:type="dxa"/>
            <w:shd w:val="clear" w:color="auto" w:fill="auto"/>
          </w:tcPr>
          <w:p w14:paraId="25EBD706" w14:textId="2A4A2FED" w:rsidR="004E6810" w:rsidRPr="00AA193B" w:rsidRDefault="004E6810"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2 674</w:t>
            </w:r>
          </w:p>
        </w:tc>
      </w:tr>
      <w:tr w:rsidR="004E6810" w:rsidRPr="00E0280E" w14:paraId="4F9CCACA" w14:textId="77777777" w:rsidTr="004E6810">
        <w:trPr>
          <w:trHeight w:val="265"/>
        </w:trPr>
        <w:tc>
          <w:tcPr>
            <w:tcW w:w="5542" w:type="dxa"/>
            <w:shd w:val="clear" w:color="auto" w:fill="auto"/>
          </w:tcPr>
          <w:p w14:paraId="44903637" w14:textId="77777777" w:rsidR="004E6810" w:rsidRPr="00AA193B" w:rsidRDefault="004E6810" w:rsidP="00C67BEA">
            <w:pPr>
              <w:spacing w:after="0" w:line="240" w:lineRule="auto"/>
              <w:jc w:val="both"/>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1.2. maitinimas</w:t>
            </w:r>
          </w:p>
        </w:tc>
        <w:tc>
          <w:tcPr>
            <w:tcW w:w="2021" w:type="dxa"/>
            <w:shd w:val="clear" w:color="auto" w:fill="auto"/>
          </w:tcPr>
          <w:p w14:paraId="6B7CB72A" w14:textId="41A44425" w:rsidR="004E6810" w:rsidRPr="00AA193B" w:rsidRDefault="00533FF1"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0</w:t>
            </w:r>
          </w:p>
        </w:tc>
        <w:tc>
          <w:tcPr>
            <w:tcW w:w="2073" w:type="dxa"/>
            <w:shd w:val="clear" w:color="auto" w:fill="auto"/>
          </w:tcPr>
          <w:p w14:paraId="2A8BC8A2" w14:textId="7B1D7188" w:rsidR="004E6810" w:rsidRPr="00AA193B" w:rsidRDefault="004E6810"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0</w:t>
            </w:r>
          </w:p>
        </w:tc>
      </w:tr>
      <w:tr w:rsidR="004E6810" w:rsidRPr="00E0280E" w14:paraId="744AEC88" w14:textId="77777777" w:rsidTr="004E6810">
        <w:trPr>
          <w:trHeight w:val="265"/>
        </w:trPr>
        <w:tc>
          <w:tcPr>
            <w:tcW w:w="5542" w:type="dxa"/>
            <w:shd w:val="clear" w:color="auto" w:fill="auto"/>
          </w:tcPr>
          <w:p w14:paraId="4D1C7C5A" w14:textId="77777777" w:rsidR="004E6810" w:rsidRPr="00AA193B" w:rsidRDefault="004E6810" w:rsidP="00C67BEA">
            <w:pPr>
              <w:spacing w:after="0" w:line="240" w:lineRule="auto"/>
              <w:jc w:val="both"/>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1.3. šildymas</w:t>
            </w:r>
          </w:p>
        </w:tc>
        <w:tc>
          <w:tcPr>
            <w:tcW w:w="2021" w:type="dxa"/>
            <w:shd w:val="clear" w:color="auto" w:fill="auto"/>
          </w:tcPr>
          <w:p w14:paraId="58DB61C9" w14:textId="1D98560B" w:rsidR="004E6810" w:rsidRPr="00AA193B" w:rsidRDefault="00533FF1"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w:t>
            </w:r>
            <w:r w:rsidR="00404770" w:rsidRPr="00AA193B">
              <w:rPr>
                <w:rFonts w:ascii="Times New Roman" w:eastAsia="Times New Roman" w:hAnsi="Times New Roman" w:cs="Times New Roman"/>
                <w:lang w:eastAsia="lt-LT"/>
              </w:rPr>
              <w:t xml:space="preserve"> </w:t>
            </w:r>
            <w:r w:rsidRPr="00AA193B">
              <w:rPr>
                <w:rFonts w:ascii="Times New Roman" w:eastAsia="Times New Roman" w:hAnsi="Times New Roman" w:cs="Times New Roman"/>
                <w:lang w:eastAsia="lt-LT"/>
              </w:rPr>
              <w:t>808</w:t>
            </w:r>
          </w:p>
        </w:tc>
        <w:tc>
          <w:tcPr>
            <w:tcW w:w="2073" w:type="dxa"/>
            <w:shd w:val="clear" w:color="auto" w:fill="auto"/>
          </w:tcPr>
          <w:p w14:paraId="734334BB" w14:textId="339977D3" w:rsidR="004E6810" w:rsidRPr="00AA193B" w:rsidRDefault="004E6810"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5 011</w:t>
            </w:r>
          </w:p>
        </w:tc>
      </w:tr>
      <w:tr w:rsidR="004E6810" w:rsidRPr="00E0280E" w14:paraId="1942100C" w14:textId="77777777" w:rsidTr="004E6810">
        <w:trPr>
          <w:trHeight w:val="287"/>
        </w:trPr>
        <w:tc>
          <w:tcPr>
            <w:tcW w:w="5542" w:type="dxa"/>
            <w:shd w:val="clear" w:color="auto" w:fill="auto"/>
          </w:tcPr>
          <w:p w14:paraId="79610E52" w14:textId="77777777" w:rsidR="004E6810" w:rsidRPr="00AA193B" w:rsidRDefault="004E6810" w:rsidP="00C67BEA">
            <w:pPr>
              <w:spacing w:after="0" w:line="240" w:lineRule="auto"/>
              <w:jc w:val="both"/>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1.4. vanduo ir nuotekos</w:t>
            </w:r>
          </w:p>
        </w:tc>
        <w:tc>
          <w:tcPr>
            <w:tcW w:w="2021" w:type="dxa"/>
            <w:shd w:val="clear" w:color="auto" w:fill="auto"/>
          </w:tcPr>
          <w:p w14:paraId="1B6F55CE" w14:textId="6A885686" w:rsidR="004E6810" w:rsidRPr="00AA193B" w:rsidRDefault="00533FF1"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29</w:t>
            </w:r>
          </w:p>
        </w:tc>
        <w:tc>
          <w:tcPr>
            <w:tcW w:w="2073" w:type="dxa"/>
            <w:shd w:val="clear" w:color="auto" w:fill="auto"/>
          </w:tcPr>
          <w:p w14:paraId="193B769C" w14:textId="2196B897" w:rsidR="004E6810" w:rsidRPr="00AA193B" w:rsidRDefault="004E6810"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112</w:t>
            </w:r>
          </w:p>
        </w:tc>
      </w:tr>
      <w:tr w:rsidR="004E6810" w:rsidRPr="00E0280E" w14:paraId="0407F5F4" w14:textId="77777777" w:rsidTr="004E6810">
        <w:trPr>
          <w:trHeight w:val="265"/>
        </w:trPr>
        <w:tc>
          <w:tcPr>
            <w:tcW w:w="5542" w:type="dxa"/>
            <w:shd w:val="clear" w:color="auto" w:fill="auto"/>
          </w:tcPr>
          <w:p w14:paraId="166E59E1" w14:textId="77777777" w:rsidR="004E6810" w:rsidRPr="00AA193B" w:rsidRDefault="004E6810" w:rsidP="00C67BEA">
            <w:pPr>
              <w:spacing w:after="0" w:line="240" w:lineRule="auto"/>
              <w:jc w:val="both"/>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1.5. ryšiai</w:t>
            </w:r>
          </w:p>
        </w:tc>
        <w:tc>
          <w:tcPr>
            <w:tcW w:w="2021" w:type="dxa"/>
            <w:shd w:val="clear" w:color="auto" w:fill="auto"/>
          </w:tcPr>
          <w:p w14:paraId="227AC516" w14:textId="3CDD3CA6" w:rsidR="004E6810" w:rsidRPr="00AA193B" w:rsidRDefault="00533FF1"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135</w:t>
            </w:r>
          </w:p>
        </w:tc>
        <w:tc>
          <w:tcPr>
            <w:tcW w:w="2073" w:type="dxa"/>
            <w:shd w:val="clear" w:color="auto" w:fill="auto"/>
          </w:tcPr>
          <w:p w14:paraId="5AE7A73F" w14:textId="2E3431A7" w:rsidR="004E6810" w:rsidRPr="00AA193B" w:rsidRDefault="004E6810"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208</w:t>
            </w:r>
          </w:p>
        </w:tc>
      </w:tr>
      <w:tr w:rsidR="004E6810" w:rsidRPr="00E0280E" w14:paraId="36D447A8" w14:textId="77777777" w:rsidTr="004E6810">
        <w:trPr>
          <w:trHeight w:val="265"/>
        </w:trPr>
        <w:tc>
          <w:tcPr>
            <w:tcW w:w="5542" w:type="dxa"/>
            <w:shd w:val="clear" w:color="auto" w:fill="auto"/>
          </w:tcPr>
          <w:p w14:paraId="407351DB" w14:textId="77777777" w:rsidR="004E6810" w:rsidRPr="00AA193B" w:rsidRDefault="004E6810" w:rsidP="00C67BEA">
            <w:pPr>
              <w:spacing w:after="0" w:line="240" w:lineRule="auto"/>
              <w:jc w:val="both"/>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1.6. kitos</w:t>
            </w:r>
          </w:p>
        </w:tc>
        <w:tc>
          <w:tcPr>
            <w:tcW w:w="2021" w:type="dxa"/>
            <w:shd w:val="clear" w:color="auto" w:fill="auto"/>
          </w:tcPr>
          <w:p w14:paraId="23180B96" w14:textId="7829A87A" w:rsidR="004E6810" w:rsidRPr="00AA193B" w:rsidRDefault="00533FF1"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19</w:t>
            </w:r>
            <w:r w:rsidR="00404770" w:rsidRPr="00AA193B">
              <w:rPr>
                <w:rFonts w:ascii="Times New Roman" w:eastAsia="Times New Roman" w:hAnsi="Times New Roman" w:cs="Times New Roman"/>
                <w:lang w:eastAsia="lt-LT"/>
              </w:rPr>
              <w:t xml:space="preserve"> </w:t>
            </w:r>
            <w:r w:rsidRPr="00AA193B">
              <w:rPr>
                <w:rFonts w:ascii="Times New Roman" w:eastAsia="Times New Roman" w:hAnsi="Times New Roman" w:cs="Times New Roman"/>
                <w:lang w:eastAsia="lt-LT"/>
              </w:rPr>
              <w:t>728</w:t>
            </w:r>
          </w:p>
        </w:tc>
        <w:tc>
          <w:tcPr>
            <w:tcW w:w="2073" w:type="dxa"/>
            <w:shd w:val="clear" w:color="auto" w:fill="auto"/>
          </w:tcPr>
          <w:p w14:paraId="6C8148D7" w14:textId="2361A15F" w:rsidR="004E6810" w:rsidRPr="00AA193B" w:rsidRDefault="004E6810"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7 378</w:t>
            </w:r>
          </w:p>
        </w:tc>
      </w:tr>
      <w:tr w:rsidR="004E6810" w:rsidRPr="00E0280E" w14:paraId="71BA9032" w14:textId="77777777" w:rsidTr="004E6810">
        <w:trPr>
          <w:trHeight w:val="265"/>
        </w:trPr>
        <w:tc>
          <w:tcPr>
            <w:tcW w:w="5542" w:type="dxa"/>
            <w:shd w:val="clear" w:color="auto" w:fill="auto"/>
          </w:tcPr>
          <w:p w14:paraId="08CDD313" w14:textId="77777777" w:rsidR="004E6810" w:rsidRPr="00AA193B" w:rsidRDefault="004E6810" w:rsidP="00C67BEA">
            <w:pPr>
              <w:spacing w:after="0" w:line="240" w:lineRule="auto"/>
              <w:jc w:val="both"/>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2. Atostogų kaupiniai</w:t>
            </w:r>
          </w:p>
        </w:tc>
        <w:tc>
          <w:tcPr>
            <w:tcW w:w="2021" w:type="dxa"/>
            <w:shd w:val="clear" w:color="auto" w:fill="auto"/>
          </w:tcPr>
          <w:p w14:paraId="5B27279D" w14:textId="48C2EA02" w:rsidR="004E6810" w:rsidRPr="00AA193B" w:rsidRDefault="00533FF1"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28</w:t>
            </w:r>
            <w:r w:rsidR="00404770" w:rsidRPr="00AA193B">
              <w:rPr>
                <w:rFonts w:ascii="Times New Roman" w:eastAsia="Times New Roman" w:hAnsi="Times New Roman" w:cs="Times New Roman"/>
                <w:lang w:eastAsia="lt-LT"/>
              </w:rPr>
              <w:t xml:space="preserve">0 </w:t>
            </w:r>
            <w:r w:rsidRPr="00AA193B">
              <w:rPr>
                <w:rFonts w:ascii="Times New Roman" w:eastAsia="Times New Roman" w:hAnsi="Times New Roman" w:cs="Times New Roman"/>
                <w:lang w:eastAsia="lt-LT"/>
              </w:rPr>
              <w:t>148</w:t>
            </w:r>
          </w:p>
        </w:tc>
        <w:tc>
          <w:tcPr>
            <w:tcW w:w="2073" w:type="dxa"/>
            <w:shd w:val="clear" w:color="auto" w:fill="auto"/>
          </w:tcPr>
          <w:p w14:paraId="08279638" w14:textId="73787AD9" w:rsidR="004E6810" w:rsidRPr="00AA193B" w:rsidRDefault="004E6810"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268 033</w:t>
            </w:r>
          </w:p>
        </w:tc>
      </w:tr>
      <w:tr w:rsidR="004E6810" w:rsidRPr="00E0280E" w14:paraId="5C576E82" w14:textId="77777777" w:rsidTr="004E6810">
        <w:trPr>
          <w:trHeight w:val="287"/>
        </w:trPr>
        <w:tc>
          <w:tcPr>
            <w:tcW w:w="5542" w:type="dxa"/>
            <w:shd w:val="clear" w:color="auto" w:fill="D9D9D9" w:themeFill="background1" w:themeFillShade="D9"/>
          </w:tcPr>
          <w:p w14:paraId="1D3AD4AA" w14:textId="77777777" w:rsidR="004E6810" w:rsidRPr="00AA193B" w:rsidRDefault="004E6810" w:rsidP="00C67BEA">
            <w:pPr>
              <w:spacing w:after="0" w:line="240" w:lineRule="auto"/>
              <w:jc w:val="both"/>
              <w:rPr>
                <w:rFonts w:ascii="Times New Roman" w:eastAsia="Times New Roman" w:hAnsi="Times New Roman" w:cs="Times New Roman"/>
                <w:b/>
                <w:lang w:eastAsia="lt-LT"/>
              </w:rPr>
            </w:pPr>
            <w:r w:rsidRPr="00AA193B">
              <w:rPr>
                <w:rFonts w:ascii="Times New Roman" w:eastAsia="Times New Roman" w:hAnsi="Times New Roman" w:cs="Times New Roman"/>
                <w:b/>
                <w:lang w:eastAsia="lt-LT"/>
              </w:rPr>
              <w:t>3. Debitoriniai įsiskolinimai iš viso:</w:t>
            </w:r>
          </w:p>
        </w:tc>
        <w:tc>
          <w:tcPr>
            <w:tcW w:w="2021" w:type="dxa"/>
            <w:shd w:val="clear" w:color="auto" w:fill="D9D9D9" w:themeFill="background1" w:themeFillShade="D9"/>
          </w:tcPr>
          <w:p w14:paraId="74FD3307" w14:textId="789819E0" w:rsidR="004E6810" w:rsidRPr="00AA193B" w:rsidRDefault="00533FF1" w:rsidP="00C67BEA">
            <w:pPr>
              <w:spacing w:after="0" w:line="240" w:lineRule="auto"/>
              <w:jc w:val="center"/>
              <w:rPr>
                <w:rFonts w:ascii="Times New Roman" w:eastAsia="Times New Roman" w:hAnsi="Times New Roman" w:cs="Times New Roman"/>
                <w:b/>
                <w:lang w:eastAsia="lt-LT"/>
              </w:rPr>
            </w:pPr>
            <w:r w:rsidRPr="00AA193B">
              <w:rPr>
                <w:rFonts w:ascii="Times New Roman" w:eastAsia="Times New Roman" w:hAnsi="Times New Roman" w:cs="Times New Roman"/>
                <w:b/>
                <w:lang w:eastAsia="lt-LT"/>
              </w:rPr>
              <w:t>295</w:t>
            </w:r>
            <w:r w:rsidR="00404770" w:rsidRPr="00AA193B">
              <w:rPr>
                <w:rFonts w:ascii="Times New Roman" w:eastAsia="Times New Roman" w:hAnsi="Times New Roman" w:cs="Times New Roman"/>
                <w:b/>
                <w:lang w:eastAsia="lt-LT"/>
              </w:rPr>
              <w:t xml:space="preserve"> </w:t>
            </w:r>
            <w:r w:rsidRPr="00AA193B">
              <w:rPr>
                <w:rFonts w:ascii="Times New Roman" w:eastAsia="Times New Roman" w:hAnsi="Times New Roman" w:cs="Times New Roman"/>
                <w:b/>
                <w:lang w:eastAsia="lt-LT"/>
              </w:rPr>
              <w:t>445</w:t>
            </w:r>
          </w:p>
        </w:tc>
        <w:tc>
          <w:tcPr>
            <w:tcW w:w="2073" w:type="dxa"/>
            <w:shd w:val="clear" w:color="auto" w:fill="D9D9D9" w:themeFill="background1" w:themeFillShade="D9"/>
          </w:tcPr>
          <w:p w14:paraId="309B995E" w14:textId="700DBFA7" w:rsidR="004E6810" w:rsidRPr="00AA193B" w:rsidRDefault="004E6810" w:rsidP="00C67BEA">
            <w:pPr>
              <w:spacing w:after="0" w:line="240" w:lineRule="auto"/>
              <w:jc w:val="center"/>
              <w:rPr>
                <w:rFonts w:ascii="Times New Roman" w:eastAsia="Times New Roman" w:hAnsi="Times New Roman" w:cs="Times New Roman"/>
                <w:b/>
                <w:lang w:eastAsia="lt-LT"/>
              </w:rPr>
            </w:pPr>
            <w:r w:rsidRPr="00AA193B">
              <w:rPr>
                <w:rFonts w:ascii="Times New Roman" w:eastAsia="Times New Roman" w:hAnsi="Times New Roman" w:cs="Times New Roman"/>
                <w:b/>
                <w:lang w:eastAsia="lt-LT"/>
              </w:rPr>
              <w:t>402 305</w:t>
            </w:r>
          </w:p>
        </w:tc>
      </w:tr>
      <w:tr w:rsidR="004E6810" w:rsidRPr="00E0280E" w14:paraId="4BED498D" w14:textId="77777777" w:rsidTr="004E6810">
        <w:trPr>
          <w:trHeight w:val="265"/>
        </w:trPr>
        <w:tc>
          <w:tcPr>
            <w:tcW w:w="5542" w:type="dxa"/>
            <w:shd w:val="clear" w:color="auto" w:fill="auto"/>
          </w:tcPr>
          <w:p w14:paraId="21375662" w14:textId="77777777" w:rsidR="004E6810" w:rsidRPr="00AA193B" w:rsidRDefault="004E6810" w:rsidP="00C67BEA">
            <w:pPr>
              <w:spacing w:after="0" w:line="240" w:lineRule="auto"/>
              <w:jc w:val="both"/>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3.1. teritorinės ligonių kasos</w:t>
            </w:r>
          </w:p>
        </w:tc>
        <w:tc>
          <w:tcPr>
            <w:tcW w:w="2021" w:type="dxa"/>
            <w:shd w:val="clear" w:color="auto" w:fill="auto"/>
          </w:tcPr>
          <w:p w14:paraId="62F9A951" w14:textId="7E25ADB1" w:rsidR="004E6810" w:rsidRPr="00AA193B" w:rsidRDefault="00533FF1"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291</w:t>
            </w:r>
            <w:r w:rsidR="00404770" w:rsidRPr="00AA193B">
              <w:rPr>
                <w:rFonts w:ascii="Times New Roman" w:eastAsia="Times New Roman" w:hAnsi="Times New Roman" w:cs="Times New Roman"/>
                <w:lang w:eastAsia="lt-LT"/>
              </w:rPr>
              <w:t xml:space="preserve"> </w:t>
            </w:r>
            <w:r w:rsidRPr="00AA193B">
              <w:rPr>
                <w:rFonts w:ascii="Times New Roman" w:eastAsia="Times New Roman" w:hAnsi="Times New Roman" w:cs="Times New Roman"/>
                <w:lang w:eastAsia="lt-LT"/>
              </w:rPr>
              <w:t>253</w:t>
            </w:r>
          </w:p>
        </w:tc>
        <w:tc>
          <w:tcPr>
            <w:tcW w:w="2073" w:type="dxa"/>
            <w:shd w:val="clear" w:color="auto" w:fill="auto"/>
          </w:tcPr>
          <w:p w14:paraId="1EE17FB7" w14:textId="5A7E6E5D" w:rsidR="004E6810" w:rsidRPr="00AA193B" w:rsidRDefault="004E6810"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395 747</w:t>
            </w:r>
          </w:p>
        </w:tc>
      </w:tr>
      <w:tr w:rsidR="004E6810" w:rsidRPr="00E0280E" w14:paraId="2B629431" w14:textId="77777777" w:rsidTr="004E6810">
        <w:trPr>
          <w:trHeight w:val="265"/>
        </w:trPr>
        <w:tc>
          <w:tcPr>
            <w:tcW w:w="5542" w:type="dxa"/>
            <w:shd w:val="clear" w:color="auto" w:fill="auto"/>
          </w:tcPr>
          <w:p w14:paraId="692B774B" w14:textId="77777777" w:rsidR="004E6810" w:rsidRPr="00AA193B" w:rsidRDefault="004E6810" w:rsidP="00C67BEA">
            <w:pPr>
              <w:spacing w:after="0" w:line="240" w:lineRule="auto"/>
              <w:jc w:val="both"/>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 xml:space="preserve">3.2. kitos apmokamos paslaugos </w:t>
            </w:r>
          </w:p>
        </w:tc>
        <w:tc>
          <w:tcPr>
            <w:tcW w:w="2021" w:type="dxa"/>
            <w:shd w:val="clear" w:color="auto" w:fill="auto"/>
          </w:tcPr>
          <w:p w14:paraId="438C669E" w14:textId="0685614E" w:rsidR="004E6810" w:rsidRPr="00AA193B" w:rsidRDefault="00533FF1"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4</w:t>
            </w:r>
            <w:r w:rsidR="00404770" w:rsidRPr="00AA193B">
              <w:rPr>
                <w:rFonts w:ascii="Times New Roman" w:eastAsia="Times New Roman" w:hAnsi="Times New Roman" w:cs="Times New Roman"/>
                <w:lang w:eastAsia="lt-LT"/>
              </w:rPr>
              <w:t xml:space="preserve"> </w:t>
            </w:r>
            <w:r w:rsidRPr="00AA193B">
              <w:rPr>
                <w:rFonts w:ascii="Times New Roman" w:eastAsia="Times New Roman" w:hAnsi="Times New Roman" w:cs="Times New Roman"/>
                <w:lang w:eastAsia="lt-LT"/>
              </w:rPr>
              <w:t>192</w:t>
            </w:r>
          </w:p>
        </w:tc>
        <w:tc>
          <w:tcPr>
            <w:tcW w:w="2073" w:type="dxa"/>
            <w:shd w:val="clear" w:color="auto" w:fill="auto"/>
          </w:tcPr>
          <w:p w14:paraId="7C49843A" w14:textId="3F5CDA00" w:rsidR="004E6810" w:rsidRPr="00AA193B" w:rsidRDefault="004E6810" w:rsidP="00C67BEA">
            <w:pPr>
              <w:spacing w:after="0" w:line="240" w:lineRule="auto"/>
              <w:jc w:val="center"/>
              <w:rPr>
                <w:rFonts w:ascii="Times New Roman" w:eastAsia="Times New Roman" w:hAnsi="Times New Roman" w:cs="Times New Roman"/>
                <w:lang w:eastAsia="lt-LT"/>
              </w:rPr>
            </w:pPr>
            <w:r w:rsidRPr="00AA193B">
              <w:rPr>
                <w:rFonts w:ascii="Times New Roman" w:eastAsia="Times New Roman" w:hAnsi="Times New Roman" w:cs="Times New Roman"/>
                <w:lang w:eastAsia="lt-LT"/>
              </w:rPr>
              <w:t>6 558</w:t>
            </w:r>
          </w:p>
        </w:tc>
      </w:tr>
    </w:tbl>
    <w:p w14:paraId="7FDBDDA9" w14:textId="4952C344" w:rsidR="00F801C3" w:rsidRPr="00E0280E" w:rsidRDefault="00F801C3" w:rsidP="00C67BEA">
      <w:pPr>
        <w:spacing w:after="0" w:line="240" w:lineRule="auto"/>
        <w:rPr>
          <w:rFonts w:ascii="Times New Roman" w:eastAsia="Times New Roman" w:hAnsi="Times New Roman" w:cs="Times New Roman"/>
          <w:sz w:val="24"/>
          <w:szCs w:val="24"/>
          <w:lang w:eastAsia="lt-LT"/>
        </w:rPr>
      </w:pPr>
    </w:p>
    <w:p w14:paraId="3F3A21C7"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b/>
          <w:sz w:val="24"/>
          <w:szCs w:val="24"/>
          <w:lang w:eastAsia="lt-LT"/>
        </w:rPr>
        <w:t>5. Informacija apie viešosios įstaigos įsigytą ir perleistą ilgalaikį turtą ataskaitiniu ir praėjusiu ataskaitiniu laikotarpiu</w:t>
      </w:r>
      <w:r w:rsidRPr="00E0280E">
        <w:rPr>
          <w:rFonts w:ascii="Times New Roman" w:eastAsia="Times New Roman" w:hAnsi="Times New Roman" w:cs="Times New Roman"/>
          <w:sz w:val="24"/>
          <w:szCs w:val="24"/>
          <w:lang w:eastAsia="lt-LT"/>
        </w:rPr>
        <w:t xml:space="preserve"> (nurodyti grupėmis, išskiriant svarbesnį įstaigos veiklai turtą):</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770"/>
        <w:gridCol w:w="1542"/>
        <w:gridCol w:w="1643"/>
      </w:tblGrid>
      <w:tr w:rsidR="00F801C3" w:rsidRPr="00E0280E" w14:paraId="0AFD4E48" w14:textId="77777777" w:rsidTr="00804F86">
        <w:trPr>
          <w:trHeight w:val="252"/>
        </w:trPr>
        <w:tc>
          <w:tcPr>
            <w:tcW w:w="640" w:type="dxa"/>
            <w:vMerge w:val="restart"/>
            <w:shd w:val="clear" w:color="auto" w:fill="auto"/>
          </w:tcPr>
          <w:p w14:paraId="7CBC734A" w14:textId="77777777" w:rsidR="00F801C3" w:rsidRPr="0092260A" w:rsidRDefault="00F801C3"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Eil. Nr.</w:t>
            </w:r>
          </w:p>
        </w:tc>
        <w:tc>
          <w:tcPr>
            <w:tcW w:w="5770" w:type="dxa"/>
            <w:vMerge w:val="restart"/>
            <w:shd w:val="clear" w:color="auto" w:fill="auto"/>
          </w:tcPr>
          <w:p w14:paraId="649FCC2D" w14:textId="77777777" w:rsidR="00F801C3" w:rsidRPr="0092260A" w:rsidRDefault="00F801C3"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Rodiklis</w:t>
            </w:r>
          </w:p>
        </w:tc>
        <w:tc>
          <w:tcPr>
            <w:tcW w:w="3185" w:type="dxa"/>
            <w:gridSpan w:val="2"/>
            <w:shd w:val="clear" w:color="auto" w:fill="auto"/>
          </w:tcPr>
          <w:p w14:paraId="6168C292" w14:textId="45F2A682" w:rsidR="00F801C3" w:rsidRPr="0092260A" w:rsidRDefault="00F801C3" w:rsidP="00C67BEA">
            <w:pPr>
              <w:spacing w:after="0" w:line="240" w:lineRule="auto"/>
              <w:jc w:val="center"/>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Suma, eur</w:t>
            </w:r>
            <w:r w:rsidR="00404770" w:rsidRPr="0092260A">
              <w:rPr>
                <w:rFonts w:ascii="Times New Roman" w:eastAsia="Times New Roman" w:hAnsi="Times New Roman" w:cs="Times New Roman"/>
                <w:lang w:eastAsia="lt-LT"/>
              </w:rPr>
              <w:t>ai</w:t>
            </w:r>
          </w:p>
        </w:tc>
      </w:tr>
      <w:tr w:rsidR="00F801C3" w:rsidRPr="00E0280E" w14:paraId="6DF3BE96" w14:textId="77777777" w:rsidTr="00533FF1">
        <w:trPr>
          <w:trHeight w:val="301"/>
        </w:trPr>
        <w:tc>
          <w:tcPr>
            <w:tcW w:w="640" w:type="dxa"/>
            <w:vMerge/>
            <w:shd w:val="clear" w:color="auto" w:fill="auto"/>
          </w:tcPr>
          <w:p w14:paraId="32B0E192" w14:textId="77777777" w:rsidR="00F801C3" w:rsidRPr="0092260A" w:rsidRDefault="00F801C3" w:rsidP="00C67BEA">
            <w:pPr>
              <w:spacing w:after="0" w:line="240" w:lineRule="auto"/>
              <w:jc w:val="both"/>
              <w:rPr>
                <w:rFonts w:ascii="Times New Roman" w:eastAsia="Times New Roman" w:hAnsi="Times New Roman" w:cs="Times New Roman"/>
                <w:lang w:eastAsia="lt-LT"/>
              </w:rPr>
            </w:pPr>
          </w:p>
        </w:tc>
        <w:tc>
          <w:tcPr>
            <w:tcW w:w="5770" w:type="dxa"/>
            <w:vMerge/>
            <w:shd w:val="clear" w:color="auto" w:fill="auto"/>
          </w:tcPr>
          <w:p w14:paraId="46CA6778" w14:textId="77777777" w:rsidR="00F801C3" w:rsidRPr="0092260A" w:rsidRDefault="00F801C3" w:rsidP="00C67BEA">
            <w:pPr>
              <w:spacing w:after="0" w:line="240" w:lineRule="auto"/>
              <w:jc w:val="both"/>
              <w:rPr>
                <w:rFonts w:ascii="Times New Roman" w:eastAsia="Times New Roman" w:hAnsi="Times New Roman" w:cs="Times New Roman"/>
                <w:lang w:eastAsia="lt-LT"/>
              </w:rPr>
            </w:pPr>
          </w:p>
        </w:tc>
        <w:tc>
          <w:tcPr>
            <w:tcW w:w="1542" w:type="dxa"/>
            <w:shd w:val="clear" w:color="auto" w:fill="auto"/>
          </w:tcPr>
          <w:p w14:paraId="5DF040BB" w14:textId="77777777" w:rsidR="00F801C3" w:rsidRPr="0092260A" w:rsidRDefault="00F801C3"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Ataskaitiniu laikotarpiu</w:t>
            </w:r>
          </w:p>
        </w:tc>
        <w:tc>
          <w:tcPr>
            <w:tcW w:w="1643" w:type="dxa"/>
            <w:shd w:val="clear" w:color="auto" w:fill="auto"/>
          </w:tcPr>
          <w:p w14:paraId="64F0337A" w14:textId="77777777" w:rsidR="00F801C3" w:rsidRPr="0092260A" w:rsidRDefault="00F801C3"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Praėjusiu ataskaitiniu laikotarpiu</w:t>
            </w:r>
          </w:p>
        </w:tc>
      </w:tr>
      <w:tr w:rsidR="00533FF1" w:rsidRPr="00E0280E" w14:paraId="5D466B34" w14:textId="77777777" w:rsidTr="00533FF1">
        <w:trPr>
          <w:trHeight w:val="240"/>
        </w:trPr>
        <w:tc>
          <w:tcPr>
            <w:tcW w:w="640" w:type="dxa"/>
            <w:shd w:val="clear" w:color="auto" w:fill="auto"/>
          </w:tcPr>
          <w:p w14:paraId="3AE37694" w14:textId="77777777" w:rsidR="00533FF1" w:rsidRPr="0092260A" w:rsidRDefault="00533FF1" w:rsidP="00C67BEA">
            <w:pPr>
              <w:spacing w:after="0" w:line="240" w:lineRule="auto"/>
              <w:jc w:val="both"/>
              <w:rPr>
                <w:rFonts w:ascii="Times New Roman" w:eastAsia="Times New Roman" w:hAnsi="Times New Roman" w:cs="Times New Roman"/>
                <w:b/>
                <w:lang w:eastAsia="lt-LT"/>
              </w:rPr>
            </w:pPr>
            <w:r w:rsidRPr="0092260A">
              <w:rPr>
                <w:rFonts w:ascii="Times New Roman" w:eastAsia="Times New Roman" w:hAnsi="Times New Roman" w:cs="Times New Roman"/>
                <w:b/>
                <w:lang w:eastAsia="lt-LT"/>
              </w:rPr>
              <w:t>1.</w:t>
            </w:r>
          </w:p>
        </w:tc>
        <w:tc>
          <w:tcPr>
            <w:tcW w:w="5770" w:type="dxa"/>
            <w:shd w:val="clear" w:color="auto" w:fill="auto"/>
          </w:tcPr>
          <w:p w14:paraId="4348EFCC" w14:textId="77777777" w:rsidR="00533FF1" w:rsidRPr="0092260A" w:rsidRDefault="00533FF1" w:rsidP="00C67BEA">
            <w:pPr>
              <w:spacing w:after="0" w:line="240" w:lineRule="auto"/>
              <w:jc w:val="both"/>
              <w:rPr>
                <w:rFonts w:ascii="Times New Roman" w:eastAsia="Times New Roman" w:hAnsi="Times New Roman" w:cs="Times New Roman"/>
                <w:b/>
                <w:lang w:eastAsia="lt-LT"/>
              </w:rPr>
            </w:pPr>
            <w:r w:rsidRPr="0092260A">
              <w:rPr>
                <w:rFonts w:ascii="Times New Roman" w:eastAsia="Times New Roman" w:hAnsi="Times New Roman" w:cs="Times New Roman"/>
                <w:b/>
                <w:lang w:eastAsia="lt-LT"/>
              </w:rPr>
              <w:t>Turtas iš viso:</w:t>
            </w:r>
          </w:p>
        </w:tc>
        <w:tc>
          <w:tcPr>
            <w:tcW w:w="1542" w:type="dxa"/>
            <w:shd w:val="clear" w:color="auto" w:fill="auto"/>
          </w:tcPr>
          <w:p w14:paraId="60242B64" w14:textId="63FCD0C2" w:rsidR="00533FF1" w:rsidRPr="0092260A" w:rsidRDefault="00533FF1" w:rsidP="00C67BEA">
            <w:pPr>
              <w:spacing w:after="0" w:line="240" w:lineRule="auto"/>
              <w:jc w:val="both"/>
              <w:rPr>
                <w:rFonts w:ascii="Times New Roman" w:eastAsia="Times New Roman" w:hAnsi="Times New Roman" w:cs="Times New Roman"/>
                <w:b/>
                <w:lang w:eastAsia="lt-LT"/>
              </w:rPr>
            </w:pPr>
            <w:r w:rsidRPr="0092260A">
              <w:rPr>
                <w:rFonts w:ascii="Times New Roman" w:eastAsia="Times New Roman" w:hAnsi="Times New Roman" w:cs="Times New Roman"/>
                <w:b/>
                <w:lang w:eastAsia="lt-LT"/>
              </w:rPr>
              <w:t>525</w:t>
            </w:r>
            <w:r w:rsidR="00215389" w:rsidRPr="0092260A">
              <w:rPr>
                <w:rFonts w:ascii="Times New Roman" w:eastAsia="Times New Roman" w:hAnsi="Times New Roman" w:cs="Times New Roman"/>
                <w:b/>
                <w:lang w:eastAsia="lt-LT"/>
              </w:rPr>
              <w:t xml:space="preserve"> </w:t>
            </w:r>
            <w:r w:rsidRPr="0092260A">
              <w:rPr>
                <w:rFonts w:ascii="Times New Roman" w:eastAsia="Times New Roman" w:hAnsi="Times New Roman" w:cs="Times New Roman"/>
                <w:b/>
                <w:lang w:eastAsia="lt-LT"/>
              </w:rPr>
              <w:t>626</w:t>
            </w:r>
          </w:p>
        </w:tc>
        <w:tc>
          <w:tcPr>
            <w:tcW w:w="1643" w:type="dxa"/>
            <w:shd w:val="clear" w:color="auto" w:fill="auto"/>
          </w:tcPr>
          <w:p w14:paraId="66A183B4" w14:textId="4BC9A2A6" w:rsidR="00533FF1" w:rsidRPr="0092260A" w:rsidRDefault="00533FF1" w:rsidP="00C67BEA">
            <w:pPr>
              <w:spacing w:after="0" w:line="240" w:lineRule="auto"/>
              <w:jc w:val="both"/>
              <w:rPr>
                <w:rFonts w:ascii="Times New Roman" w:eastAsia="Times New Roman" w:hAnsi="Times New Roman" w:cs="Times New Roman"/>
                <w:b/>
                <w:lang w:eastAsia="lt-LT"/>
              </w:rPr>
            </w:pPr>
            <w:r w:rsidRPr="0092260A">
              <w:rPr>
                <w:rFonts w:ascii="Times New Roman" w:eastAsia="Times New Roman" w:hAnsi="Times New Roman" w:cs="Times New Roman"/>
                <w:b/>
                <w:lang w:eastAsia="lt-LT"/>
              </w:rPr>
              <w:t>107 416</w:t>
            </w:r>
          </w:p>
        </w:tc>
      </w:tr>
      <w:tr w:rsidR="00533FF1" w:rsidRPr="00E0280E" w14:paraId="2667DB31" w14:textId="77777777" w:rsidTr="00533FF1">
        <w:trPr>
          <w:trHeight w:val="255"/>
        </w:trPr>
        <w:tc>
          <w:tcPr>
            <w:tcW w:w="640" w:type="dxa"/>
            <w:shd w:val="clear" w:color="auto" w:fill="auto"/>
          </w:tcPr>
          <w:p w14:paraId="718B896C" w14:textId="77777777"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2.</w:t>
            </w:r>
          </w:p>
        </w:tc>
        <w:tc>
          <w:tcPr>
            <w:tcW w:w="5770" w:type="dxa"/>
            <w:shd w:val="clear" w:color="auto" w:fill="auto"/>
          </w:tcPr>
          <w:p w14:paraId="1123E4C8" w14:textId="77777777"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Įsigyta ilgalaikio turto iš viso:</w:t>
            </w:r>
          </w:p>
        </w:tc>
        <w:tc>
          <w:tcPr>
            <w:tcW w:w="1542" w:type="dxa"/>
            <w:shd w:val="clear" w:color="auto" w:fill="auto"/>
          </w:tcPr>
          <w:p w14:paraId="290C798A" w14:textId="74E196FD"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525</w:t>
            </w:r>
            <w:r w:rsidR="00215389" w:rsidRPr="0092260A">
              <w:rPr>
                <w:rFonts w:ascii="Times New Roman" w:eastAsia="Times New Roman" w:hAnsi="Times New Roman" w:cs="Times New Roman"/>
                <w:lang w:eastAsia="lt-LT"/>
              </w:rPr>
              <w:t xml:space="preserve"> </w:t>
            </w:r>
            <w:r w:rsidRPr="0092260A">
              <w:rPr>
                <w:rFonts w:ascii="Times New Roman" w:eastAsia="Times New Roman" w:hAnsi="Times New Roman" w:cs="Times New Roman"/>
                <w:lang w:eastAsia="lt-LT"/>
              </w:rPr>
              <w:t>626</w:t>
            </w:r>
          </w:p>
        </w:tc>
        <w:tc>
          <w:tcPr>
            <w:tcW w:w="1643" w:type="dxa"/>
            <w:shd w:val="clear" w:color="auto" w:fill="auto"/>
          </w:tcPr>
          <w:p w14:paraId="5E9F7567" w14:textId="1171A2D5"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107 416</w:t>
            </w:r>
          </w:p>
        </w:tc>
      </w:tr>
      <w:tr w:rsidR="00533FF1" w:rsidRPr="00E0280E" w14:paraId="18335BCE" w14:textId="77777777" w:rsidTr="00533FF1">
        <w:trPr>
          <w:trHeight w:val="240"/>
        </w:trPr>
        <w:tc>
          <w:tcPr>
            <w:tcW w:w="640" w:type="dxa"/>
            <w:shd w:val="clear" w:color="auto" w:fill="auto"/>
          </w:tcPr>
          <w:p w14:paraId="7950BA6B" w14:textId="77777777"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2.1.</w:t>
            </w:r>
          </w:p>
        </w:tc>
        <w:tc>
          <w:tcPr>
            <w:tcW w:w="5770" w:type="dxa"/>
            <w:shd w:val="clear" w:color="auto" w:fill="auto"/>
          </w:tcPr>
          <w:p w14:paraId="61FC8CCA" w14:textId="4AAB0140" w:rsidR="00533FF1" w:rsidRPr="0092260A" w:rsidRDefault="00533FF1" w:rsidP="00C67BEA">
            <w:pPr>
              <w:spacing w:after="0" w:line="240" w:lineRule="auto"/>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 xml:space="preserve">medicininės įrangos (rentgeno aparatas, </w:t>
            </w:r>
            <w:r w:rsidR="006D12BA" w:rsidRPr="0092260A">
              <w:rPr>
                <w:rFonts w:ascii="Times New Roman" w:eastAsia="Times New Roman" w:hAnsi="Times New Roman" w:cs="Times New Roman"/>
                <w:lang w:eastAsia="lt-LT"/>
              </w:rPr>
              <w:t>pacientų monitoriavimo sistema</w:t>
            </w:r>
            <w:r w:rsidRPr="0092260A">
              <w:rPr>
                <w:rFonts w:ascii="Times New Roman" w:eastAsia="Times New Roman" w:hAnsi="Times New Roman" w:cs="Times New Roman"/>
                <w:lang w:eastAsia="lt-LT"/>
              </w:rPr>
              <w:t>, pulsoksimetrai, dirbtinis plaučių ventiliacijos aparatas,</w:t>
            </w:r>
            <w:r w:rsidR="006D12BA" w:rsidRPr="0092260A">
              <w:rPr>
                <w:rFonts w:ascii="Times New Roman" w:eastAsia="Times New Roman" w:hAnsi="Times New Roman" w:cs="Times New Roman"/>
                <w:lang w:eastAsia="lt-LT"/>
              </w:rPr>
              <w:t xml:space="preserve"> masažo stalas, multifunkciniai </w:t>
            </w:r>
            <w:r w:rsidRPr="0092260A">
              <w:rPr>
                <w:rFonts w:ascii="Times New Roman" w:eastAsia="Times New Roman" w:hAnsi="Times New Roman" w:cs="Times New Roman"/>
                <w:lang w:eastAsia="lt-LT"/>
              </w:rPr>
              <w:t>vežimėliai</w:t>
            </w:r>
            <w:r w:rsidR="008F26E9" w:rsidRPr="0092260A">
              <w:rPr>
                <w:rFonts w:ascii="Times New Roman" w:eastAsia="Times New Roman" w:hAnsi="Times New Roman" w:cs="Times New Roman"/>
                <w:lang w:eastAsia="lt-LT"/>
              </w:rPr>
              <w:t xml:space="preserve"> (4 vnt.)</w:t>
            </w:r>
            <w:r w:rsidR="006D12BA" w:rsidRPr="0092260A">
              <w:rPr>
                <w:rFonts w:ascii="Times New Roman" w:eastAsia="Times New Roman" w:hAnsi="Times New Roman" w:cs="Times New Roman"/>
                <w:lang w:eastAsia="lt-LT"/>
              </w:rPr>
              <w:t xml:space="preserve">, </w:t>
            </w:r>
            <w:r w:rsidR="008F26E9" w:rsidRPr="0092260A">
              <w:rPr>
                <w:rFonts w:ascii="Times New Roman" w:eastAsia="Times New Roman" w:hAnsi="Times New Roman" w:cs="Times New Roman"/>
                <w:lang w:eastAsia="lt-LT"/>
              </w:rPr>
              <w:t xml:space="preserve">procedūriniai vežimėliai (5 vnt.) </w:t>
            </w:r>
            <w:r w:rsidR="006D12BA" w:rsidRPr="0092260A">
              <w:rPr>
                <w:rFonts w:ascii="Times New Roman" w:eastAsia="Times New Roman" w:hAnsi="Times New Roman" w:cs="Times New Roman"/>
                <w:lang w:eastAsia="lt-LT"/>
              </w:rPr>
              <w:t>procedūrinė</w:t>
            </w:r>
            <w:r w:rsidRPr="0092260A">
              <w:rPr>
                <w:rFonts w:ascii="Times New Roman" w:eastAsia="Times New Roman" w:hAnsi="Times New Roman" w:cs="Times New Roman"/>
                <w:lang w:eastAsia="lt-LT"/>
              </w:rPr>
              <w:t xml:space="preserve"> kėdė.</w:t>
            </w:r>
          </w:p>
        </w:tc>
        <w:tc>
          <w:tcPr>
            <w:tcW w:w="1542" w:type="dxa"/>
            <w:shd w:val="clear" w:color="auto" w:fill="auto"/>
          </w:tcPr>
          <w:p w14:paraId="30B1FDD8" w14:textId="0D6A5310"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256</w:t>
            </w:r>
            <w:r w:rsidR="00215389" w:rsidRPr="0092260A">
              <w:rPr>
                <w:rFonts w:ascii="Times New Roman" w:eastAsia="Times New Roman" w:hAnsi="Times New Roman" w:cs="Times New Roman"/>
                <w:lang w:eastAsia="lt-LT"/>
              </w:rPr>
              <w:t xml:space="preserve"> </w:t>
            </w:r>
            <w:r w:rsidRPr="0092260A">
              <w:rPr>
                <w:rFonts w:ascii="Times New Roman" w:eastAsia="Times New Roman" w:hAnsi="Times New Roman" w:cs="Times New Roman"/>
                <w:lang w:eastAsia="lt-LT"/>
              </w:rPr>
              <w:t>245</w:t>
            </w:r>
          </w:p>
        </w:tc>
        <w:tc>
          <w:tcPr>
            <w:tcW w:w="1643" w:type="dxa"/>
            <w:shd w:val="clear" w:color="auto" w:fill="auto"/>
          </w:tcPr>
          <w:p w14:paraId="376426DA" w14:textId="4F8087C4"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35 980</w:t>
            </w:r>
          </w:p>
        </w:tc>
      </w:tr>
      <w:tr w:rsidR="00533FF1" w:rsidRPr="00E0280E" w14:paraId="4C764632" w14:textId="77777777" w:rsidTr="00533FF1">
        <w:trPr>
          <w:trHeight w:val="512"/>
        </w:trPr>
        <w:tc>
          <w:tcPr>
            <w:tcW w:w="640" w:type="dxa"/>
            <w:shd w:val="clear" w:color="auto" w:fill="auto"/>
          </w:tcPr>
          <w:p w14:paraId="0555A2D0" w14:textId="77777777"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2.2.</w:t>
            </w:r>
          </w:p>
        </w:tc>
        <w:tc>
          <w:tcPr>
            <w:tcW w:w="5770" w:type="dxa"/>
            <w:shd w:val="clear" w:color="auto" w:fill="auto"/>
          </w:tcPr>
          <w:p w14:paraId="46588A80" w14:textId="35CF3341" w:rsidR="00533FF1" w:rsidRPr="0092260A" w:rsidRDefault="00533FF1" w:rsidP="00C67BEA">
            <w:pPr>
              <w:spacing w:after="0" w:line="240" w:lineRule="auto"/>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kitas inventorius (marmitai, ligoninės sienų šiltinimas</w:t>
            </w:r>
            <w:r w:rsidR="006D12BA" w:rsidRPr="0092260A">
              <w:rPr>
                <w:rFonts w:ascii="Times New Roman" w:eastAsia="Times New Roman" w:hAnsi="Times New Roman" w:cs="Times New Roman"/>
                <w:lang w:eastAsia="lt-LT"/>
              </w:rPr>
              <w:t>, langų keitimas, kompiuteriai, baldai ir kt.</w:t>
            </w:r>
            <w:r w:rsidRPr="0092260A">
              <w:rPr>
                <w:rFonts w:ascii="Times New Roman" w:eastAsia="Times New Roman" w:hAnsi="Times New Roman" w:cs="Times New Roman"/>
                <w:lang w:eastAsia="lt-LT"/>
              </w:rPr>
              <w:t>).</w:t>
            </w:r>
          </w:p>
        </w:tc>
        <w:tc>
          <w:tcPr>
            <w:tcW w:w="1542" w:type="dxa"/>
            <w:shd w:val="clear" w:color="auto" w:fill="auto"/>
          </w:tcPr>
          <w:p w14:paraId="4DC62638" w14:textId="0A89CFFD"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269</w:t>
            </w:r>
            <w:r w:rsidR="00215389" w:rsidRPr="0092260A">
              <w:rPr>
                <w:rFonts w:ascii="Times New Roman" w:eastAsia="Times New Roman" w:hAnsi="Times New Roman" w:cs="Times New Roman"/>
                <w:lang w:eastAsia="lt-LT"/>
              </w:rPr>
              <w:t xml:space="preserve"> </w:t>
            </w:r>
            <w:r w:rsidRPr="0092260A">
              <w:rPr>
                <w:rFonts w:ascii="Times New Roman" w:eastAsia="Times New Roman" w:hAnsi="Times New Roman" w:cs="Times New Roman"/>
                <w:lang w:eastAsia="lt-LT"/>
              </w:rPr>
              <w:t>381</w:t>
            </w:r>
          </w:p>
        </w:tc>
        <w:tc>
          <w:tcPr>
            <w:tcW w:w="1643" w:type="dxa"/>
            <w:shd w:val="clear" w:color="auto" w:fill="auto"/>
          </w:tcPr>
          <w:p w14:paraId="45B50464" w14:textId="10E5417F"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71 436</w:t>
            </w:r>
          </w:p>
        </w:tc>
      </w:tr>
      <w:tr w:rsidR="00533FF1" w:rsidRPr="00E0280E" w14:paraId="5C6458C5" w14:textId="77777777" w:rsidTr="00533FF1">
        <w:trPr>
          <w:trHeight w:val="240"/>
        </w:trPr>
        <w:tc>
          <w:tcPr>
            <w:tcW w:w="640" w:type="dxa"/>
            <w:shd w:val="clear" w:color="auto" w:fill="auto"/>
          </w:tcPr>
          <w:p w14:paraId="706FCC25" w14:textId="77777777"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3.</w:t>
            </w:r>
          </w:p>
        </w:tc>
        <w:tc>
          <w:tcPr>
            <w:tcW w:w="5770" w:type="dxa"/>
            <w:shd w:val="clear" w:color="auto" w:fill="auto"/>
          </w:tcPr>
          <w:p w14:paraId="0BF79B6F" w14:textId="77777777"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Perleista ilgalaikio turto iš viso:</w:t>
            </w:r>
          </w:p>
        </w:tc>
        <w:tc>
          <w:tcPr>
            <w:tcW w:w="1542" w:type="dxa"/>
            <w:shd w:val="clear" w:color="auto" w:fill="auto"/>
          </w:tcPr>
          <w:p w14:paraId="3512ABB2" w14:textId="43327A43"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w:t>
            </w:r>
          </w:p>
        </w:tc>
        <w:tc>
          <w:tcPr>
            <w:tcW w:w="1643" w:type="dxa"/>
            <w:shd w:val="clear" w:color="auto" w:fill="auto"/>
          </w:tcPr>
          <w:p w14:paraId="28519240" w14:textId="460E7011" w:rsidR="00533FF1" w:rsidRPr="0092260A" w:rsidRDefault="00533FF1" w:rsidP="00C67BEA">
            <w:pPr>
              <w:spacing w:after="0" w:line="240" w:lineRule="auto"/>
              <w:jc w:val="both"/>
              <w:rPr>
                <w:rFonts w:ascii="Times New Roman" w:eastAsia="Times New Roman" w:hAnsi="Times New Roman" w:cs="Times New Roman"/>
                <w:lang w:eastAsia="lt-LT"/>
              </w:rPr>
            </w:pPr>
            <w:r w:rsidRPr="0092260A">
              <w:rPr>
                <w:rFonts w:ascii="Times New Roman" w:eastAsia="Times New Roman" w:hAnsi="Times New Roman" w:cs="Times New Roman"/>
                <w:lang w:eastAsia="lt-LT"/>
              </w:rPr>
              <w:t>-</w:t>
            </w:r>
          </w:p>
        </w:tc>
      </w:tr>
    </w:tbl>
    <w:p w14:paraId="10AE6E43" w14:textId="77777777" w:rsidR="00F801C3" w:rsidRPr="00E0280E" w:rsidRDefault="00F801C3" w:rsidP="00C67BEA">
      <w:pPr>
        <w:spacing w:after="0" w:line="240" w:lineRule="auto"/>
        <w:rPr>
          <w:rFonts w:ascii="Times New Roman" w:eastAsia="Times New Roman" w:hAnsi="Times New Roman" w:cs="Times New Roman"/>
          <w:color w:val="000000"/>
          <w:sz w:val="24"/>
          <w:szCs w:val="24"/>
          <w:lang w:eastAsia="lt-LT"/>
        </w:rPr>
      </w:pPr>
    </w:p>
    <w:p w14:paraId="0EC8BB03" w14:textId="1F27744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b/>
          <w:sz w:val="24"/>
          <w:szCs w:val="24"/>
          <w:lang w:eastAsia="lt-LT"/>
        </w:rPr>
        <w:t>6. Įstaigoje taikyti vidaus kontrolės būdai</w:t>
      </w:r>
      <w:r w:rsidRPr="00E0280E">
        <w:rPr>
          <w:rFonts w:ascii="Times New Roman" w:eastAsia="Times New Roman" w:hAnsi="Times New Roman" w:cs="Times New Roman"/>
          <w:sz w:val="24"/>
          <w:szCs w:val="24"/>
          <w:lang w:eastAsia="lt-LT"/>
        </w:rPr>
        <w:t xml:space="preserve"> (</w:t>
      </w:r>
      <w:r w:rsidR="00F579EE" w:rsidRPr="00E0280E">
        <w:rPr>
          <w:rFonts w:ascii="Times New Roman" w:eastAsia="Times New Roman" w:hAnsi="Times New Roman" w:cs="Times New Roman"/>
          <w:sz w:val="24"/>
          <w:szCs w:val="24"/>
          <w:lang w:eastAsia="lt-LT"/>
        </w:rPr>
        <w:t>Klaipėdos rajono savivaldybės Gargždų ligoninė</w:t>
      </w:r>
      <w:r w:rsidR="006D12BA" w:rsidRPr="00E0280E">
        <w:rPr>
          <w:rFonts w:ascii="Times New Roman" w:eastAsia="Times New Roman" w:hAnsi="Times New Roman" w:cs="Times New Roman"/>
          <w:sz w:val="24"/>
          <w:szCs w:val="24"/>
          <w:lang w:eastAsia="lt-LT"/>
        </w:rPr>
        <w:t>s</w:t>
      </w:r>
      <w:r w:rsidRPr="00E0280E">
        <w:rPr>
          <w:rFonts w:ascii="Times New Roman" w:eastAsia="Times New Roman" w:hAnsi="Times New Roman" w:cs="Times New Roman"/>
          <w:sz w:val="24"/>
          <w:szCs w:val="24"/>
          <w:lang w:eastAsia="lt-LT"/>
        </w:rPr>
        <w:t xml:space="preserve"> 20</w:t>
      </w:r>
      <w:r w:rsidR="00F579EE" w:rsidRPr="00E0280E">
        <w:rPr>
          <w:rFonts w:ascii="Times New Roman" w:eastAsia="Times New Roman" w:hAnsi="Times New Roman" w:cs="Times New Roman"/>
          <w:sz w:val="24"/>
          <w:szCs w:val="24"/>
          <w:lang w:eastAsia="lt-LT"/>
        </w:rPr>
        <w:t>20</w:t>
      </w:r>
      <w:r w:rsidR="003034EF" w:rsidRPr="00E0280E">
        <w:rPr>
          <w:rFonts w:ascii="Times New Roman" w:eastAsia="Times New Roman" w:hAnsi="Times New Roman" w:cs="Times New Roman"/>
          <w:sz w:val="24"/>
          <w:szCs w:val="24"/>
          <w:lang w:eastAsia="lt-LT"/>
        </w:rPr>
        <w:t xml:space="preserve"> m. </w:t>
      </w:r>
      <w:r w:rsidR="00F579EE" w:rsidRPr="00E0280E">
        <w:rPr>
          <w:rFonts w:ascii="Times New Roman" w:eastAsia="Times New Roman" w:hAnsi="Times New Roman" w:cs="Times New Roman"/>
          <w:sz w:val="24"/>
          <w:szCs w:val="24"/>
          <w:lang w:eastAsia="lt-LT"/>
        </w:rPr>
        <w:t>gruodžio</w:t>
      </w:r>
      <w:r w:rsidR="003034EF" w:rsidRPr="00E0280E">
        <w:rPr>
          <w:rFonts w:ascii="Times New Roman" w:eastAsia="Times New Roman" w:hAnsi="Times New Roman" w:cs="Times New Roman"/>
          <w:sz w:val="24"/>
          <w:szCs w:val="24"/>
          <w:lang w:eastAsia="lt-LT"/>
        </w:rPr>
        <w:t xml:space="preserve"> </w:t>
      </w:r>
      <w:r w:rsidR="00F579EE" w:rsidRPr="00E0280E">
        <w:rPr>
          <w:rFonts w:ascii="Times New Roman" w:eastAsia="Times New Roman" w:hAnsi="Times New Roman" w:cs="Times New Roman"/>
          <w:sz w:val="24"/>
          <w:szCs w:val="24"/>
          <w:lang w:eastAsia="lt-LT"/>
        </w:rPr>
        <w:t>10</w:t>
      </w:r>
      <w:r w:rsidRPr="00E0280E">
        <w:rPr>
          <w:rFonts w:ascii="Times New Roman" w:eastAsia="Times New Roman" w:hAnsi="Times New Roman" w:cs="Times New Roman"/>
          <w:sz w:val="24"/>
          <w:szCs w:val="24"/>
          <w:lang w:eastAsia="lt-LT"/>
        </w:rPr>
        <w:t xml:space="preserve"> </w:t>
      </w:r>
      <w:r w:rsidR="003034EF" w:rsidRPr="00E0280E">
        <w:rPr>
          <w:rFonts w:ascii="Times New Roman" w:eastAsia="Times New Roman" w:hAnsi="Times New Roman" w:cs="Times New Roman"/>
          <w:sz w:val="24"/>
          <w:szCs w:val="24"/>
          <w:lang w:eastAsia="lt-LT"/>
        </w:rPr>
        <w:t xml:space="preserve">d. </w:t>
      </w:r>
      <w:r w:rsidR="00F579EE" w:rsidRPr="00E0280E">
        <w:rPr>
          <w:rFonts w:ascii="Times New Roman" w:eastAsia="Times New Roman" w:hAnsi="Times New Roman" w:cs="Times New Roman"/>
          <w:sz w:val="24"/>
          <w:szCs w:val="24"/>
          <w:lang w:eastAsia="lt-LT"/>
        </w:rPr>
        <w:t>įsakym</w:t>
      </w:r>
      <w:r w:rsidR="00224E0E" w:rsidRPr="00E0280E">
        <w:rPr>
          <w:rFonts w:ascii="Times New Roman" w:eastAsia="Times New Roman" w:hAnsi="Times New Roman" w:cs="Times New Roman"/>
          <w:sz w:val="24"/>
          <w:szCs w:val="24"/>
          <w:lang w:eastAsia="lt-LT"/>
        </w:rPr>
        <w:t>o</w:t>
      </w:r>
      <w:r w:rsidRPr="00E0280E">
        <w:rPr>
          <w:rFonts w:ascii="Times New Roman" w:eastAsia="Times New Roman" w:hAnsi="Times New Roman" w:cs="Times New Roman"/>
          <w:sz w:val="24"/>
          <w:szCs w:val="24"/>
          <w:lang w:eastAsia="lt-LT"/>
        </w:rPr>
        <w:t xml:space="preserve"> Nr. </w:t>
      </w:r>
      <w:r w:rsidR="00F579EE" w:rsidRPr="00E0280E">
        <w:rPr>
          <w:rFonts w:ascii="Times New Roman" w:eastAsia="Times New Roman" w:hAnsi="Times New Roman" w:cs="Times New Roman"/>
          <w:sz w:val="24"/>
          <w:szCs w:val="24"/>
          <w:lang w:eastAsia="lt-LT"/>
        </w:rPr>
        <w:t>B-12.01/1</w:t>
      </w:r>
      <w:r w:rsidRPr="00E0280E">
        <w:rPr>
          <w:rFonts w:ascii="Times New Roman" w:eastAsia="Times New Roman" w:hAnsi="Times New Roman" w:cs="Times New Roman"/>
          <w:sz w:val="24"/>
          <w:szCs w:val="24"/>
          <w:lang w:eastAsia="lt-LT"/>
        </w:rPr>
        <w:t xml:space="preserve"> „Dėl </w:t>
      </w:r>
      <w:r w:rsidR="00F579EE" w:rsidRPr="00E0280E">
        <w:rPr>
          <w:rFonts w:ascii="Times New Roman" w:eastAsia="Times New Roman" w:hAnsi="Times New Roman" w:cs="Times New Roman"/>
          <w:sz w:val="24"/>
          <w:szCs w:val="24"/>
          <w:lang w:eastAsia="lt-LT"/>
        </w:rPr>
        <w:t>vidaus kontrolės politikos patvirtinimo“</w:t>
      </w:r>
      <w:r w:rsidR="006D12BA" w:rsidRPr="00E0280E">
        <w:rPr>
          <w:rFonts w:ascii="Times New Roman" w:eastAsia="Times New Roman" w:hAnsi="Times New Roman" w:cs="Times New Roman"/>
          <w:sz w:val="24"/>
          <w:szCs w:val="24"/>
          <w:lang w:eastAsia="lt-LT"/>
        </w:rPr>
        <w:t xml:space="preserve"> vykd</w:t>
      </w:r>
      <w:r w:rsidR="00224E0E" w:rsidRPr="00E0280E">
        <w:rPr>
          <w:rFonts w:ascii="Times New Roman" w:eastAsia="Times New Roman" w:hAnsi="Times New Roman" w:cs="Times New Roman"/>
          <w:sz w:val="24"/>
          <w:szCs w:val="24"/>
          <w:lang w:eastAsia="lt-LT"/>
        </w:rPr>
        <w:t>y</w:t>
      </w:r>
      <w:r w:rsidR="006D12BA" w:rsidRPr="00E0280E">
        <w:rPr>
          <w:rFonts w:ascii="Times New Roman" w:eastAsia="Times New Roman" w:hAnsi="Times New Roman" w:cs="Times New Roman"/>
          <w:sz w:val="24"/>
          <w:szCs w:val="24"/>
          <w:lang w:eastAsia="lt-LT"/>
        </w:rPr>
        <w:t>mas</w:t>
      </w:r>
      <w:r w:rsidRPr="00E0280E">
        <w:rPr>
          <w:rFonts w:ascii="Times New Roman" w:eastAsia="Times New Roman" w:hAnsi="Times New Roman" w:cs="Times New Roman"/>
          <w:sz w:val="24"/>
          <w:szCs w:val="24"/>
          <w:lang w:eastAsia="lt-LT"/>
        </w:rPr>
        <w:t>):</w:t>
      </w:r>
    </w:p>
    <w:p w14:paraId="45BB1E2F" w14:textId="77777777" w:rsidR="00F801C3" w:rsidRPr="00E0280E" w:rsidRDefault="00F801C3" w:rsidP="00C67BEA">
      <w:pPr>
        <w:spacing w:after="0" w:line="240" w:lineRule="auto"/>
        <w:ind w:firstLine="731"/>
        <w:jc w:val="both"/>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6.1. Vykdant nuolatinę stebėseną:</w:t>
      </w:r>
    </w:p>
    <w:p w14:paraId="3681BE7A" w14:textId="368622D6" w:rsidR="00452CF6" w:rsidRPr="00E0280E" w:rsidRDefault="009F7A1F"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6.1.1. </w:t>
      </w:r>
      <w:r w:rsidR="00452CF6" w:rsidRPr="00E0280E">
        <w:rPr>
          <w:rFonts w:ascii="Times New Roman" w:eastAsia="Times New Roman" w:hAnsi="Times New Roman" w:cs="Times New Roman"/>
          <w:sz w:val="24"/>
          <w:szCs w:val="24"/>
          <w:lang w:eastAsia="lt-LT"/>
        </w:rPr>
        <w:t>Priėmimo – skubios pagalbos poste</w:t>
      </w:r>
      <w:r w:rsidRPr="00E0280E">
        <w:rPr>
          <w:rFonts w:ascii="Times New Roman" w:eastAsia="Times New Roman" w:hAnsi="Times New Roman" w:cs="Times New Roman"/>
          <w:sz w:val="24"/>
          <w:szCs w:val="24"/>
          <w:lang w:eastAsia="lt-LT"/>
        </w:rPr>
        <w:t xml:space="preserve">, registratūroje nuolat tikrinami pacientų registro, draustumo duomenys, VLK informacinėje sistemoje SVEIDRA. Kasdien yra suvedami pacientų duomenys į VLK SVEIDROS sistemos SPAP, APAP, RSAP posistemes apie hospitalizaciją, </w:t>
      </w:r>
      <w:r w:rsidRPr="00E0280E">
        <w:rPr>
          <w:rFonts w:ascii="Times New Roman" w:eastAsia="Times New Roman" w:hAnsi="Times New Roman" w:cs="Times New Roman"/>
          <w:sz w:val="24"/>
          <w:szCs w:val="24"/>
          <w:lang w:eastAsia="lt-LT"/>
        </w:rPr>
        <w:lastRenderedPageBreak/>
        <w:t xml:space="preserve">apsilankymus pas gydytojus specialistus, </w:t>
      </w:r>
      <w:r w:rsidR="007B7375" w:rsidRPr="00E0280E">
        <w:rPr>
          <w:rFonts w:ascii="Times New Roman" w:eastAsia="Times New Roman" w:hAnsi="Times New Roman" w:cs="Times New Roman"/>
          <w:sz w:val="24"/>
          <w:szCs w:val="24"/>
          <w:lang w:eastAsia="lt-LT"/>
        </w:rPr>
        <w:t>profilaktinius mokamus patikrini</w:t>
      </w:r>
      <w:r w:rsidRPr="00E0280E">
        <w:rPr>
          <w:rFonts w:ascii="Times New Roman" w:eastAsia="Times New Roman" w:hAnsi="Times New Roman" w:cs="Times New Roman"/>
          <w:sz w:val="24"/>
          <w:szCs w:val="24"/>
          <w:lang w:eastAsia="lt-LT"/>
        </w:rPr>
        <w:t>mus. e</w:t>
      </w:r>
      <w:r w:rsidR="00C25DBB" w:rsidRPr="00E0280E">
        <w:rPr>
          <w:rFonts w:ascii="Times New Roman" w:eastAsia="Times New Roman" w:hAnsi="Times New Roman" w:cs="Times New Roman"/>
          <w:sz w:val="24"/>
          <w:szCs w:val="24"/>
          <w:lang w:eastAsia="lt-LT"/>
        </w:rPr>
        <w:t>-</w:t>
      </w:r>
      <w:r w:rsidR="0003411C" w:rsidRPr="00E0280E">
        <w:rPr>
          <w:rFonts w:ascii="Times New Roman" w:eastAsia="Times New Roman" w:hAnsi="Times New Roman" w:cs="Times New Roman"/>
          <w:sz w:val="24"/>
          <w:szCs w:val="24"/>
          <w:lang w:eastAsia="lt-LT"/>
        </w:rPr>
        <w:t>He</w:t>
      </w:r>
      <w:r w:rsidR="00452837" w:rsidRPr="00E0280E">
        <w:rPr>
          <w:rFonts w:ascii="Times New Roman" w:eastAsia="Times New Roman" w:hAnsi="Times New Roman" w:cs="Times New Roman"/>
          <w:sz w:val="24"/>
          <w:szCs w:val="24"/>
          <w:lang w:eastAsia="lt-LT"/>
        </w:rPr>
        <w:t xml:space="preserve">alth SSO </w:t>
      </w:r>
      <w:r w:rsidR="00C25DBB" w:rsidRPr="00E0280E">
        <w:rPr>
          <w:rFonts w:ascii="Times New Roman" w:eastAsia="Times New Roman" w:hAnsi="Times New Roman" w:cs="Times New Roman"/>
          <w:sz w:val="24"/>
          <w:szCs w:val="24"/>
          <w:lang w:eastAsia="lt-LT"/>
        </w:rPr>
        <w:t xml:space="preserve">Nortal </w:t>
      </w:r>
      <w:r w:rsidR="00452837" w:rsidRPr="00E0280E">
        <w:rPr>
          <w:rFonts w:ascii="Times New Roman" w:eastAsia="Times New Roman" w:hAnsi="Times New Roman" w:cs="Times New Roman"/>
          <w:sz w:val="24"/>
          <w:szCs w:val="24"/>
          <w:lang w:eastAsia="lt-LT"/>
        </w:rPr>
        <w:t>sistemoje</w:t>
      </w:r>
      <w:r w:rsidRPr="00E0280E">
        <w:rPr>
          <w:rFonts w:ascii="Times New Roman" w:eastAsia="Times New Roman" w:hAnsi="Times New Roman" w:cs="Times New Roman"/>
          <w:sz w:val="24"/>
          <w:szCs w:val="24"/>
          <w:lang w:eastAsia="lt-LT"/>
        </w:rPr>
        <w:t xml:space="preserve"> vykd</w:t>
      </w:r>
      <w:r w:rsidR="005E6768" w:rsidRPr="00E0280E">
        <w:rPr>
          <w:rFonts w:ascii="Times New Roman" w:eastAsia="Times New Roman" w:hAnsi="Times New Roman" w:cs="Times New Roman"/>
          <w:sz w:val="24"/>
          <w:szCs w:val="24"/>
          <w:lang w:eastAsia="lt-LT"/>
        </w:rPr>
        <w:t>oma vidinė pacientų registracija</w:t>
      </w:r>
      <w:r w:rsidRPr="00E0280E">
        <w:rPr>
          <w:rFonts w:ascii="Times New Roman" w:eastAsia="Times New Roman" w:hAnsi="Times New Roman" w:cs="Times New Roman"/>
          <w:sz w:val="24"/>
          <w:szCs w:val="24"/>
          <w:lang w:eastAsia="lt-LT"/>
        </w:rPr>
        <w:t xml:space="preserve"> pas gydytojus, išduodami talonai, pildoma F Nr. 025/a-LK kabinetuose.</w:t>
      </w:r>
    </w:p>
    <w:p w14:paraId="2A751A26" w14:textId="77777777" w:rsidR="009F7A1F" w:rsidRPr="00E0280E" w:rsidRDefault="009F7A1F"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6.1.2. Vykdoma nuolatinė laukimo </w:t>
      </w:r>
      <w:r w:rsidR="007B7375" w:rsidRPr="00E0280E">
        <w:rPr>
          <w:rFonts w:ascii="Times New Roman" w:eastAsia="Times New Roman" w:hAnsi="Times New Roman" w:cs="Times New Roman"/>
          <w:sz w:val="24"/>
          <w:szCs w:val="24"/>
          <w:lang w:eastAsia="lt-LT"/>
        </w:rPr>
        <w:t>eilių pas gydytojus stebėsena</w:t>
      </w:r>
      <w:r w:rsidR="00B22DDF" w:rsidRPr="00E0280E">
        <w:rPr>
          <w:rFonts w:ascii="Times New Roman" w:eastAsia="Times New Roman" w:hAnsi="Times New Roman" w:cs="Times New Roman"/>
          <w:sz w:val="24"/>
          <w:szCs w:val="24"/>
          <w:lang w:eastAsia="lt-LT"/>
        </w:rPr>
        <w:t>. I</w:t>
      </w:r>
      <w:r w:rsidR="007B7375" w:rsidRPr="00E0280E">
        <w:rPr>
          <w:rFonts w:ascii="Times New Roman" w:eastAsia="Times New Roman" w:hAnsi="Times New Roman" w:cs="Times New Roman"/>
          <w:sz w:val="24"/>
          <w:szCs w:val="24"/>
          <w:lang w:eastAsia="lt-LT"/>
        </w:rPr>
        <w:t>ki k</w:t>
      </w:r>
      <w:r w:rsidR="00B22DDF" w:rsidRPr="00E0280E">
        <w:rPr>
          <w:rFonts w:ascii="Times New Roman" w:eastAsia="Times New Roman" w:hAnsi="Times New Roman" w:cs="Times New Roman"/>
          <w:sz w:val="24"/>
          <w:szCs w:val="24"/>
          <w:lang w:eastAsia="lt-LT"/>
        </w:rPr>
        <w:t>iekvieno mėnesio</w:t>
      </w:r>
      <w:r w:rsidRPr="00E0280E">
        <w:rPr>
          <w:rFonts w:ascii="Times New Roman" w:eastAsia="Times New Roman" w:hAnsi="Times New Roman" w:cs="Times New Roman"/>
          <w:sz w:val="24"/>
          <w:szCs w:val="24"/>
          <w:lang w:eastAsia="lt-LT"/>
        </w:rPr>
        <w:t xml:space="preserve"> 10 dienos pateikiama informacija apie eiles pas gydytojus specialistus Klaipėdos teritorinei ligonių</w:t>
      </w:r>
      <w:r w:rsidR="00452837" w:rsidRPr="00E0280E">
        <w:rPr>
          <w:rFonts w:ascii="Times New Roman" w:eastAsia="Times New Roman" w:hAnsi="Times New Roman" w:cs="Times New Roman"/>
          <w:sz w:val="24"/>
          <w:szCs w:val="24"/>
          <w:lang w:eastAsia="lt-LT"/>
        </w:rPr>
        <w:t xml:space="preserve"> kasai bei informacija skelbiama</w:t>
      </w:r>
      <w:r w:rsidRPr="00E0280E">
        <w:rPr>
          <w:rFonts w:ascii="Times New Roman" w:eastAsia="Times New Roman" w:hAnsi="Times New Roman" w:cs="Times New Roman"/>
          <w:sz w:val="24"/>
          <w:szCs w:val="24"/>
          <w:lang w:eastAsia="lt-LT"/>
        </w:rPr>
        <w:t xml:space="preserve"> įstaigos internetinėje svetainėje.</w:t>
      </w:r>
    </w:p>
    <w:p w14:paraId="6978F6C0" w14:textId="2AC24527" w:rsidR="009F7A1F" w:rsidRPr="00E0280E" w:rsidRDefault="009F7A1F"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6.1.3. Vykdoma mikroorganizmų atspa</w:t>
      </w:r>
      <w:r w:rsidR="00B22DDF" w:rsidRPr="00E0280E">
        <w:rPr>
          <w:rFonts w:ascii="Times New Roman" w:eastAsia="Times New Roman" w:hAnsi="Times New Roman" w:cs="Times New Roman"/>
          <w:sz w:val="24"/>
          <w:szCs w:val="24"/>
          <w:lang w:eastAsia="lt-LT"/>
        </w:rPr>
        <w:t>rumo antibiotikams bei raciona</w:t>
      </w:r>
      <w:r w:rsidR="00452837" w:rsidRPr="00E0280E">
        <w:rPr>
          <w:rFonts w:ascii="Times New Roman" w:eastAsia="Times New Roman" w:hAnsi="Times New Roman" w:cs="Times New Roman"/>
          <w:sz w:val="24"/>
          <w:szCs w:val="24"/>
          <w:lang w:eastAsia="lt-LT"/>
        </w:rPr>
        <w:t>laus</w:t>
      </w:r>
      <w:r w:rsidRPr="00E0280E">
        <w:rPr>
          <w:rFonts w:ascii="Times New Roman" w:eastAsia="Times New Roman" w:hAnsi="Times New Roman" w:cs="Times New Roman"/>
          <w:sz w:val="24"/>
          <w:szCs w:val="24"/>
          <w:lang w:eastAsia="lt-LT"/>
        </w:rPr>
        <w:t xml:space="preserve"> antibiotikų skyrimo stebėsena. Registruojami bakteriologiniai tyrimai, gautų tyrimų atsak</w:t>
      </w:r>
      <w:r w:rsidR="00452837" w:rsidRPr="00E0280E">
        <w:rPr>
          <w:rFonts w:ascii="Times New Roman" w:eastAsia="Times New Roman" w:hAnsi="Times New Roman" w:cs="Times New Roman"/>
          <w:sz w:val="24"/>
          <w:szCs w:val="24"/>
          <w:lang w:eastAsia="lt-LT"/>
        </w:rPr>
        <w:t>ymai bei nustatytas jautrumas antibiotikams</w:t>
      </w:r>
      <w:r w:rsidRPr="00E0280E">
        <w:rPr>
          <w:rFonts w:ascii="Times New Roman" w:eastAsia="Times New Roman" w:hAnsi="Times New Roman" w:cs="Times New Roman"/>
          <w:sz w:val="24"/>
          <w:szCs w:val="24"/>
          <w:lang w:eastAsia="lt-LT"/>
        </w:rPr>
        <w:t>.</w:t>
      </w:r>
    </w:p>
    <w:p w14:paraId="79E3B5BE" w14:textId="04E72B79" w:rsidR="005E4135" w:rsidRPr="00E0280E" w:rsidRDefault="005E4135"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6.1.4. Vykdoma nepageidaujamų įvykių stebėsena.</w:t>
      </w:r>
    </w:p>
    <w:p w14:paraId="609F0082"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i/>
          <w:sz w:val="24"/>
          <w:szCs w:val="24"/>
          <w:lang w:eastAsia="lt-LT"/>
        </w:rPr>
        <w:t>6.</w:t>
      </w:r>
      <w:r w:rsidR="00201BB7" w:rsidRPr="00E0280E">
        <w:rPr>
          <w:rFonts w:ascii="Times New Roman" w:eastAsia="Times New Roman" w:hAnsi="Times New Roman" w:cs="Times New Roman"/>
          <w:i/>
          <w:sz w:val="24"/>
          <w:szCs w:val="24"/>
          <w:lang w:eastAsia="lt-LT"/>
        </w:rPr>
        <w:t>2</w:t>
      </w:r>
      <w:r w:rsidRPr="00E0280E">
        <w:rPr>
          <w:rFonts w:ascii="Times New Roman" w:eastAsia="Times New Roman" w:hAnsi="Times New Roman" w:cs="Times New Roman"/>
          <w:i/>
          <w:sz w:val="24"/>
          <w:szCs w:val="24"/>
          <w:lang w:eastAsia="lt-LT"/>
        </w:rPr>
        <w:t>. Pasitarimų ir išklausymų metu gaunamos informacijos vertinimas ir su tuo susiję veiksmai</w:t>
      </w:r>
      <w:r w:rsidRPr="00E0280E">
        <w:rPr>
          <w:rFonts w:ascii="Times New Roman" w:eastAsia="Times New Roman" w:hAnsi="Times New Roman" w:cs="Times New Roman"/>
          <w:sz w:val="24"/>
          <w:szCs w:val="24"/>
          <w:lang w:eastAsia="lt-LT"/>
        </w:rPr>
        <w:t xml:space="preserve">: </w:t>
      </w:r>
    </w:p>
    <w:p w14:paraId="4EE3767C" w14:textId="78907525" w:rsidR="009D52F0" w:rsidRPr="00E0280E" w:rsidRDefault="008D779A"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6.2.1. </w:t>
      </w:r>
      <w:r w:rsidR="009D52F0" w:rsidRPr="00E0280E">
        <w:rPr>
          <w:rFonts w:ascii="Times New Roman" w:eastAsia="Times New Roman" w:hAnsi="Times New Roman" w:cs="Times New Roman"/>
          <w:sz w:val="24"/>
          <w:szCs w:val="24"/>
          <w:lang w:eastAsia="lt-LT"/>
        </w:rPr>
        <w:t>Įstaigoje kiekvieną darbo dieną</w:t>
      </w:r>
      <w:r w:rsidR="00326BCC" w:rsidRPr="00E0280E">
        <w:rPr>
          <w:rFonts w:ascii="Times New Roman" w:eastAsia="Times New Roman" w:hAnsi="Times New Roman" w:cs="Times New Roman"/>
          <w:sz w:val="24"/>
          <w:szCs w:val="24"/>
          <w:lang w:eastAsia="lt-LT"/>
        </w:rPr>
        <w:t xml:space="preserve"> karantino metu nuotoliniu būdu</w:t>
      </w:r>
      <w:r w:rsidR="009D52F0" w:rsidRPr="00E0280E">
        <w:rPr>
          <w:rFonts w:ascii="Times New Roman" w:eastAsia="Times New Roman" w:hAnsi="Times New Roman" w:cs="Times New Roman"/>
          <w:sz w:val="24"/>
          <w:szCs w:val="24"/>
          <w:lang w:eastAsia="lt-LT"/>
        </w:rPr>
        <w:t xml:space="preserve"> vyk</w:t>
      </w:r>
      <w:r w:rsidR="00A86D0C">
        <w:rPr>
          <w:rFonts w:ascii="Times New Roman" w:eastAsia="Times New Roman" w:hAnsi="Times New Roman" w:cs="Times New Roman"/>
          <w:sz w:val="24"/>
          <w:szCs w:val="24"/>
          <w:lang w:eastAsia="lt-LT"/>
        </w:rPr>
        <w:t>o</w:t>
      </w:r>
      <w:r w:rsidR="009D52F0" w:rsidRPr="00E0280E">
        <w:rPr>
          <w:rFonts w:ascii="Times New Roman" w:eastAsia="Times New Roman" w:hAnsi="Times New Roman" w:cs="Times New Roman"/>
          <w:sz w:val="24"/>
          <w:szCs w:val="24"/>
          <w:lang w:eastAsia="lt-LT"/>
        </w:rPr>
        <w:t xml:space="preserve"> trumpi p</w:t>
      </w:r>
      <w:r w:rsidR="00B22DDF" w:rsidRPr="00E0280E">
        <w:rPr>
          <w:rFonts w:ascii="Times New Roman" w:eastAsia="Times New Roman" w:hAnsi="Times New Roman" w:cs="Times New Roman"/>
          <w:sz w:val="24"/>
          <w:szCs w:val="24"/>
          <w:lang w:eastAsia="lt-LT"/>
        </w:rPr>
        <w:t>asitarimai, kurių metu aptar</w:t>
      </w:r>
      <w:r w:rsidR="00A86D0C">
        <w:rPr>
          <w:rFonts w:ascii="Times New Roman" w:eastAsia="Times New Roman" w:hAnsi="Times New Roman" w:cs="Times New Roman"/>
          <w:sz w:val="24"/>
          <w:szCs w:val="24"/>
          <w:lang w:eastAsia="lt-LT"/>
        </w:rPr>
        <w:t>ti</w:t>
      </w:r>
      <w:r w:rsidR="009D52F0" w:rsidRPr="00E0280E">
        <w:rPr>
          <w:rFonts w:ascii="Times New Roman" w:eastAsia="Times New Roman" w:hAnsi="Times New Roman" w:cs="Times New Roman"/>
          <w:sz w:val="24"/>
          <w:szCs w:val="24"/>
          <w:lang w:eastAsia="lt-LT"/>
        </w:rPr>
        <w:t xml:space="preserve"> praėjusios paros darbas ligoninėje</w:t>
      </w:r>
      <w:r w:rsidR="00A86D0C">
        <w:rPr>
          <w:rFonts w:ascii="Times New Roman" w:eastAsia="Times New Roman" w:hAnsi="Times New Roman" w:cs="Times New Roman"/>
          <w:sz w:val="24"/>
          <w:szCs w:val="24"/>
          <w:lang w:eastAsia="lt-LT"/>
        </w:rPr>
        <w:t xml:space="preserve">: </w:t>
      </w:r>
      <w:r w:rsidR="009D52F0" w:rsidRPr="00E0280E">
        <w:rPr>
          <w:rFonts w:ascii="Times New Roman" w:eastAsia="Times New Roman" w:hAnsi="Times New Roman" w:cs="Times New Roman"/>
          <w:sz w:val="24"/>
          <w:szCs w:val="24"/>
          <w:lang w:eastAsia="lt-LT"/>
        </w:rPr>
        <w:t>išsami informacija apie kiekvien</w:t>
      </w:r>
      <w:r w:rsidR="00A86D0C">
        <w:rPr>
          <w:rFonts w:ascii="Times New Roman" w:eastAsia="Times New Roman" w:hAnsi="Times New Roman" w:cs="Times New Roman"/>
          <w:sz w:val="24"/>
          <w:szCs w:val="24"/>
          <w:lang w:eastAsia="lt-LT"/>
        </w:rPr>
        <w:t>o</w:t>
      </w:r>
      <w:r w:rsidR="009D52F0" w:rsidRPr="00E0280E">
        <w:rPr>
          <w:rFonts w:ascii="Times New Roman" w:eastAsia="Times New Roman" w:hAnsi="Times New Roman" w:cs="Times New Roman"/>
          <w:sz w:val="24"/>
          <w:szCs w:val="24"/>
          <w:lang w:eastAsia="lt-LT"/>
        </w:rPr>
        <w:t xml:space="preserve"> skyri</w:t>
      </w:r>
      <w:r w:rsidR="00A86D0C">
        <w:rPr>
          <w:rFonts w:ascii="Times New Roman" w:eastAsia="Times New Roman" w:hAnsi="Times New Roman" w:cs="Times New Roman"/>
          <w:sz w:val="24"/>
          <w:szCs w:val="24"/>
          <w:lang w:eastAsia="lt-LT"/>
        </w:rPr>
        <w:t>aus veiklą</w:t>
      </w:r>
      <w:r w:rsidR="009D52F0" w:rsidRPr="00E0280E">
        <w:rPr>
          <w:rFonts w:ascii="Times New Roman" w:eastAsia="Times New Roman" w:hAnsi="Times New Roman" w:cs="Times New Roman"/>
          <w:sz w:val="24"/>
          <w:szCs w:val="24"/>
          <w:lang w:eastAsia="lt-LT"/>
        </w:rPr>
        <w:t xml:space="preserve">, pacientų hospitalizaciją, </w:t>
      </w:r>
      <w:r w:rsidR="005E6768" w:rsidRPr="00E0280E">
        <w:rPr>
          <w:rFonts w:ascii="Times New Roman" w:eastAsia="Times New Roman" w:hAnsi="Times New Roman" w:cs="Times New Roman"/>
          <w:sz w:val="24"/>
          <w:szCs w:val="24"/>
          <w:lang w:eastAsia="lt-LT"/>
        </w:rPr>
        <w:t xml:space="preserve">pacientų </w:t>
      </w:r>
      <w:r w:rsidR="009D52F0" w:rsidRPr="00E0280E">
        <w:rPr>
          <w:rFonts w:ascii="Times New Roman" w:eastAsia="Times New Roman" w:hAnsi="Times New Roman" w:cs="Times New Roman"/>
          <w:sz w:val="24"/>
          <w:szCs w:val="24"/>
          <w:lang w:eastAsia="lt-LT"/>
        </w:rPr>
        <w:t xml:space="preserve">būklės pakitimus, išrašymus ar perkėlimus į kitas gydymo įstaigas, apie darbą </w:t>
      </w:r>
      <w:r w:rsidR="00A86D0C">
        <w:rPr>
          <w:rFonts w:ascii="Times New Roman" w:eastAsia="Times New Roman" w:hAnsi="Times New Roman" w:cs="Times New Roman"/>
          <w:sz w:val="24"/>
          <w:szCs w:val="24"/>
          <w:lang w:eastAsia="lt-LT"/>
        </w:rPr>
        <w:t>P</w:t>
      </w:r>
      <w:r w:rsidR="009D52F0" w:rsidRPr="00E0280E">
        <w:rPr>
          <w:rFonts w:ascii="Times New Roman" w:eastAsia="Times New Roman" w:hAnsi="Times New Roman" w:cs="Times New Roman"/>
          <w:sz w:val="24"/>
          <w:szCs w:val="24"/>
          <w:lang w:eastAsia="lt-LT"/>
        </w:rPr>
        <w:t xml:space="preserve">riėmimo – skubios pagalbos poste. Aptariamos iškilusios problemos stacionare ir </w:t>
      </w:r>
      <w:r w:rsidRPr="00E0280E">
        <w:rPr>
          <w:rFonts w:ascii="Times New Roman" w:eastAsia="Times New Roman" w:hAnsi="Times New Roman" w:cs="Times New Roman"/>
          <w:sz w:val="24"/>
          <w:szCs w:val="24"/>
          <w:lang w:eastAsia="lt-LT"/>
        </w:rPr>
        <w:t>konsultaciniame diagnostikos skyriuje.</w:t>
      </w:r>
    </w:p>
    <w:p w14:paraId="0745452C" w14:textId="7816149D" w:rsidR="008D779A" w:rsidRPr="00E0280E" w:rsidRDefault="008D779A"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6.2.2. Ne rečiau kaip kartą mėnesyje</w:t>
      </w:r>
      <w:r w:rsidR="00326BCC" w:rsidRPr="00E0280E">
        <w:rPr>
          <w:rFonts w:ascii="Times New Roman" w:eastAsia="Times New Roman" w:hAnsi="Times New Roman" w:cs="Times New Roman"/>
          <w:sz w:val="24"/>
          <w:szCs w:val="24"/>
          <w:lang w:eastAsia="lt-LT"/>
        </w:rPr>
        <w:t xml:space="preserve"> nuotoliniu būdu</w:t>
      </w:r>
      <w:r w:rsidRPr="00E0280E">
        <w:rPr>
          <w:rFonts w:ascii="Times New Roman" w:eastAsia="Times New Roman" w:hAnsi="Times New Roman" w:cs="Times New Roman"/>
          <w:sz w:val="24"/>
          <w:szCs w:val="24"/>
          <w:lang w:eastAsia="lt-LT"/>
        </w:rPr>
        <w:t xml:space="preserve"> vyk</w:t>
      </w:r>
      <w:r w:rsidR="00A86D0C">
        <w:rPr>
          <w:rFonts w:ascii="Times New Roman" w:eastAsia="Times New Roman" w:hAnsi="Times New Roman" w:cs="Times New Roman"/>
          <w:sz w:val="24"/>
          <w:szCs w:val="24"/>
          <w:lang w:eastAsia="lt-LT"/>
        </w:rPr>
        <w:t>o</w:t>
      </w:r>
      <w:r w:rsidRPr="00E0280E">
        <w:rPr>
          <w:rFonts w:ascii="Times New Roman" w:eastAsia="Times New Roman" w:hAnsi="Times New Roman" w:cs="Times New Roman"/>
          <w:sz w:val="24"/>
          <w:szCs w:val="24"/>
          <w:lang w:eastAsia="lt-LT"/>
        </w:rPr>
        <w:t xml:space="preserve"> gydytojų pasitarimai, kuriuose analizuo</w:t>
      </w:r>
      <w:r w:rsidR="00A86D0C">
        <w:rPr>
          <w:rFonts w:ascii="Times New Roman" w:eastAsia="Times New Roman" w:hAnsi="Times New Roman" w:cs="Times New Roman"/>
          <w:sz w:val="24"/>
          <w:szCs w:val="24"/>
          <w:lang w:eastAsia="lt-LT"/>
        </w:rPr>
        <w:t>t</w:t>
      </w:r>
      <w:r w:rsidRPr="00E0280E">
        <w:rPr>
          <w:rFonts w:ascii="Times New Roman" w:eastAsia="Times New Roman" w:hAnsi="Times New Roman" w:cs="Times New Roman"/>
          <w:sz w:val="24"/>
          <w:szCs w:val="24"/>
          <w:lang w:eastAsia="lt-LT"/>
        </w:rPr>
        <w:t xml:space="preserve">a valstybės ir savivaldybės institucijų </w:t>
      </w:r>
      <w:r w:rsidR="00A86D0C" w:rsidRPr="00E0280E">
        <w:rPr>
          <w:rFonts w:ascii="Times New Roman" w:eastAsia="Times New Roman" w:hAnsi="Times New Roman" w:cs="Times New Roman"/>
          <w:sz w:val="24"/>
          <w:szCs w:val="24"/>
          <w:lang w:eastAsia="lt-LT"/>
        </w:rPr>
        <w:t xml:space="preserve">pateikta informacija </w:t>
      </w:r>
      <w:r w:rsidRPr="00E0280E">
        <w:rPr>
          <w:rFonts w:ascii="Times New Roman" w:eastAsia="Times New Roman" w:hAnsi="Times New Roman" w:cs="Times New Roman"/>
          <w:sz w:val="24"/>
          <w:szCs w:val="24"/>
          <w:lang w:eastAsia="lt-LT"/>
        </w:rPr>
        <w:t>bei iškilusios įvairios problemos, prii</w:t>
      </w:r>
      <w:r w:rsidR="00927175">
        <w:rPr>
          <w:rFonts w:ascii="Times New Roman" w:eastAsia="Times New Roman" w:hAnsi="Times New Roman" w:cs="Times New Roman"/>
          <w:sz w:val="24"/>
          <w:szCs w:val="24"/>
          <w:lang w:eastAsia="lt-LT"/>
        </w:rPr>
        <w:t>m</w:t>
      </w:r>
      <w:r w:rsidR="00A86D0C">
        <w:rPr>
          <w:rFonts w:ascii="Times New Roman" w:eastAsia="Times New Roman" w:hAnsi="Times New Roman" w:cs="Times New Roman"/>
          <w:sz w:val="24"/>
          <w:szCs w:val="24"/>
          <w:lang w:eastAsia="lt-LT"/>
        </w:rPr>
        <w:t>t</w:t>
      </w:r>
      <w:r w:rsidRPr="00E0280E">
        <w:rPr>
          <w:rFonts w:ascii="Times New Roman" w:eastAsia="Times New Roman" w:hAnsi="Times New Roman" w:cs="Times New Roman"/>
          <w:sz w:val="24"/>
          <w:szCs w:val="24"/>
          <w:lang w:eastAsia="lt-LT"/>
        </w:rPr>
        <w:t>i sprendimai problemų išsprendimui.</w:t>
      </w:r>
    </w:p>
    <w:p w14:paraId="077B5F76" w14:textId="24BC8C6C" w:rsidR="00C15D55" w:rsidRPr="00E0280E" w:rsidRDefault="008D779A"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6.2.3. Organizuo</w:t>
      </w:r>
      <w:r w:rsidR="00927175">
        <w:rPr>
          <w:rFonts w:ascii="Times New Roman" w:eastAsia="Times New Roman" w:hAnsi="Times New Roman" w:cs="Times New Roman"/>
          <w:sz w:val="24"/>
          <w:szCs w:val="24"/>
          <w:lang w:eastAsia="lt-LT"/>
        </w:rPr>
        <w:t>t</w:t>
      </w:r>
      <w:r w:rsidRPr="00E0280E">
        <w:rPr>
          <w:rFonts w:ascii="Times New Roman" w:eastAsia="Times New Roman" w:hAnsi="Times New Roman" w:cs="Times New Roman"/>
          <w:sz w:val="24"/>
          <w:szCs w:val="24"/>
          <w:lang w:eastAsia="lt-LT"/>
        </w:rPr>
        <w:t>i slaugos ta</w:t>
      </w:r>
      <w:r w:rsidR="00927175">
        <w:rPr>
          <w:rFonts w:ascii="Times New Roman" w:eastAsia="Times New Roman" w:hAnsi="Times New Roman" w:cs="Times New Roman"/>
          <w:sz w:val="24"/>
          <w:szCs w:val="24"/>
          <w:lang w:eastAsia="lt-LT"/>
        </w:rPr>
        <w:t>rybos posėdžiai, kurių metu aptarti</w:t>
      </w:r>
      <w:r w:rsidRPr="00E0280E">
        <w:rPr>
          <w:rFonts w:ascii="Times New Roman" w:eastAsia="Times New Roman" w:hAnsi="Times New Roman" w:cs="Times New Roman"/>
          <w:sz w:val="24"/>
          <w:szCs w:val="24"/>
          <w:lang w:eastAsia="lt-LT"/>
        </w:rPr>
        <w:t xml:space="preserve"> </w:t>
      </w:r>
      <w:r w:rsidR="00927175">
        <w:rPr>
          <w:rFonts w:ascii="Times New Roman" w:eastAsia="Times New Roman" w:hAnsi="Times New Roman" w:cs="Times New Roman"/>
          <w:sz w:val="24"/>
          <w:szCs w:val="24"/>
          <w:lang w:eastAsia="lt-LT"/>
        </w:rPr>
        <w:t>s</w:t>
      </w:r>
      <w:r w:rsidRPr="00E0280E">
        <w:rPr>
          <w:rFonts w:ascii="Times New Roman" w:eastAsia="Times New Roman" w:hAnsi="Times New Roman" w:cs="Times New Roman"/>
          <w:sz w:val="24"/>
          <w:szCs w:val="24"/>
          <w:lang w:eastAsia="lt-LT"/>
        </w:rPr>
        <w:t>veikatos apsaugos ministerijos, Valstybinės ligonių kasos, SODROS ir kitų institucijų raštai, įsakymai, nurodymai.</w:t>
      </w:r>
      <w:r w:rsidR="00C15D55" w:rsidRPr="00E0280E">
        <w:rPr>
          <w:rFonts w:ascii="Times New Roman" w:eastAsia="Times New Roman" w:hAnsi="Times New Roman" w:cs="Times New Roman"/>
          <w:sz w:val="24"/>
          <w:szCs w:val="24"/>
          <w:lang w:eastAsia="lt-LT"/>
        </w:rPr>
        <w:t xml:space="preserve"> </w:t>
      </w:r>
    </w:p>
    <w:p w14:paraId="2309E75E" w14:textId="01216293" w:rsidR="008D779A" w:rsidRPr="00E0280E" w:rsidRDefault="00C15D55"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6.2.4. Sistemingai yra analizuo</w:t>
      </w:r>
      <w:r w:rsidR="00927175">
        <w:rPr>
          <w:rFonts w:ascii="Times New Roman" w:eastAsia="Times New Roman" w:hAnsi="Times New Roman" w:cs="Times New Roman"/>
          <w:sz w:val="24"/>
          <w:szCs w:val="24"/>
          <w:lang w:eastAsia="lt-LT"/>
        </w:rPr>
        <w:t>t</w:t>
      </w:r>
      <w:r w:rsidRPr="00E0280E">
        <w:rPr>
          <w:rFonts w:ascii="Times New Roman" w:eastAsia="Times New Roman" w:hAnsi="Times New Roman" w:cs="Times New Roman"/>
          <w:sz w:val="24"/>
          <w:szCs w:val="24"/>
          <w:lang w:eastAsia="lt-LT"/>
        </w:rPr>
        <w:t>os pastebėtos darbuotojų daromos klaidos (neteisingai pildoma dokumentacija, neteisingas procedūrų, ligų kodų rašymas ir kita), kurios nedelsiant yra taisomos.</w:t>
      </w:r>
    </w:p>
    <w:p w14:paraId="4DFDCF26"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i/>
          <w:sz w:val="24"/>
          <w:szCs w:val="24"/>
          <w:lang w:eastAsia="lt-LT"/>
        </w:rPr>
        <w:t>6.</w:t>
      </w:r>
      <w:r w:rsidR="00201BB7" w:rsidRPr="00E0280E">
        <w:rPr>
          <w:rFonts w:ascii="Times New Roman" w:eastAsia="Times New Roman" w:hAnsi="Times New Roman" w:cs="Times New Roman"/>
          <w:i/>
          <w:sz w:val="24"/>
          <w:szCs w:val="24"/>
          <w:lang w:eastAsia="lt-LT"/>
        </w:rPr>
        <w:t>3</w:t>
      </w:r>
      <w:r w:rsidRPr="00E0280E">
        <w:rPr>
          <w:rFonts w:ascii="Times New Roman" w:eastAsia="Times New Roman" w:hAnsi="Times New Roman" w:cs="Times New Roman"/>
          <w:i/>
          <w:sz w:val="24"/>
          <w:szCs w:val="24"/>
          <w:lang w:eastAsia="lt-LT"/>
        </w:rPr>
        <w:t>. Kitų institucijų, turinčių teisę kontroliuoti viešosios įstaigos veiklą, informacijos vertinimas</w:t>
      </w:r>
      <w:r w:rsidRPr="00E0280E">
        <w:rPr>
          <w:rFonts w:ascii="Times New Roman" w:eastAsia="Times New Roman" w:hAnsi="Times New Roman" w:cs="Times New Roman"/>
          <w:sz w:val="24"/>
          <w:szCs w:val="24"/>
          <w:lang w:eastAsia="lt-LT"/>
        </w:rPr>
        <w:t>:</w:t>
      </w:r>
    </w:p>
    <w:p w14:paraId="1D00C205" w14:textId="45DB7AA3" w:rsidR="00C15D55" w:rsidRPr="00E0280E" w:rsidRDefault="00C15D55"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6.3.1. </w:t>
      </w:r>
      <w:r w:rsidR="006D12BA" w:rsidRPr="00E0280E">
        <w:rPr>
          <w:rFonts w:ascii="Times New Roman" w:eastAsia="Times New Roman" w:hAnsi="Times New Roman" w:cs="Times New Roman"/>
          <w:sz w:val="24"/>
          <w:szCs w:val="24"/>
          <w:lang w:eastAsia="lt-LT"/>
        </w:rPr>
        <w:t>Valstybinė akreditavimo sveikatos priežiūros veiklai tarnyba</w:t>
      </w:r>
      <w:r w:rsidR="00326BCC" w:rsidRPr="00E0280E">
        <w:rPr>
          <w:rFonts w:ascii="Times New Roman" w:eastAsia="Times New Roman" w:hAnsi="Times New Roman" w:cs="Times New Roman"/>
          <w:sz w:val="24"/>
          <w:szCs w:val="24"/>
          <w:lang w:eastAsia="lt-LT"/>
        </w:rPr>
        <w:t xml:space="preserve"> prie S</w:t>
      </w:r>
      <w:r w:rsidR="00927175">
        <w:rPr>
          <w:rFonts w:ascii="Times New Roman" w:eastAsia="Times New Roman" w:hAnsi="Times New Roman" w:cs="Times New Roman"/>
          <w:sz w:val="24"/>
          <w:szCs w:val="24"/>
          <w:lang w:eastAsia="lt-LT"/>
        </w:rPr>
        <w:t>veikatos apsaugos ministerijos</w:t>
      </w:r>
      <w:r w:rsidR="00326BCC" w:rsidRPr="00E0280E">
        <w:rPr>
          <w:rFonts w:ascii="Times New Roman" w:eastAsia="Times New Roman" w:hAnsi="Times New Roman" w:cs="Times New Roman"/>
          <w:sz w:val="24"/>
          <w:szCs w:val="24"/>
          <w:lang w:eastAsia="lt-LT"/>
        </w:rPr>
        <w:t xml:space="preserve"> 2020 m. sausio 16 d. „Dėl planinės įstaigos asmens sveikatos priežiūros licencijos dalies sąlygų laikymosi priežiūra“. Pažeidimų nenustatyta.</w:t>
      </w:r>
    </w:p>
    <w:p w14:paraId="411FEBCB" w14:textId="2A3438F5" w:rsidR="00C15D55" w:rsidRPr="00E0280E" w:rsidRDefault="00C15D55"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6.3.2.</w:t>
      </w:r>
      <w:r w:rsidR="00326BCC" w:rsidRPr="00E0280E">
        <w:rPr>
          <w:rFonts w:ascii="Times New Roman" w:eastAsia="Times New Roman" w:hAnsi="Times New Roman" w:cs="Times New Roman"/>
          <w:sz w:val="24"/>
          <w:szCs w:val="24"/>
          <w:lang w:eastAsia="lt-LT"/>
        </w:rPr>
        <w:t xml:space="preserve"> Klaipėdos rajono savivaldybės kontrolės ir audito tarnyba 2020</w:t>
      </w:r>
      <w:r w:rsidR="00927175">
        <w:rPr>
          <w:rFonts w:ascii="Times New Roman" w:eastAsia="Times New Roman" w:hAnsi="Times New Roman" w:cs="Times New Roman"/>
          <w:sz w:val="24"/>
          <w:szCs w:val="24"/>
          <w:lang w:eastAsia="lt-LT"/>
        </w:rPr>
        <w:t xml:space="preserve"> m. spalio </w:t>
      </w:r>
      <w:r w:rsidR="00326BCC" w:rsidRPr="00E0280E">
        <w:rPr>
          <w:rFonts w:ascii="Times New Roman" w:eastAsia="Times New Roman" w:hAnsi="Times New Roman" w:cs="Times New Roman"/>
          <w:sz w:val="24"/>
          <w:szCs w:val="24"/>
          <w:lang w:eastAsia="lt-LT"/>
        </w:rPr>
        <w:t>14</w:t>
      </w:r>
      <w:r w:rsidR="00927175">
        <w:rPr>
          <w:rFonts w:ascii="Times New Roman" w:eastAsia="Times New Roman" w:hAnsi="Times New Roman" w:cs="Times New Roman"/>
          <w:sz w:val="24"/>
          <w:szCs w:val="24"/>
          <w:lang w:eastAsia="lt-LT"/>
        </w:rPr>
        <w:t xml:space="preserve"> d.</w:t>
      </w:r>
      <w:r w:rsidR="00326BCC" w:rsidRPr="00E0280E">
        <w:rPr>
          <w:rFonts w:ascii="Times New Roman" w:eastAsia="Times New Roman" w:hAnsi="Times New Roman" w:cs="Times New Roman"/>
          <w:sz w:val="24"/>
          <w:szCs w:val="24"/>
          <w:lang w:eastAsia="lt-LT"/>
        </w:rPr>
        <w:t xml:space="preserve"> </w:t>
      </w:r>
      <w:r w:rsidR="00927175">
        <w:rPr>
          <w:rFonts w:ascii="Times New Roman" w:eastAsia="Times New Roman" w:hAnsi="Times New Roman" w:cs="Times New Roman"/>
          <w:sz w:val="24"/>
          <w:szCs w:val="24"/>
          <w:lang w:eastAsia="lt-LT"/>
        </w:rPr>
        <w:t>dėl k</w:t>
      </w:r>
      <w:r w:rsidR="00326BCC" w:rsidRPr="00E0280E">
        <w:rPr>
          <w:rFonts w:ascii="Times New Roman" w:eastAsia="Times New Roman" w:hAnsi="Times New Roman" w:cs="Times New Roman"/>
          <w:sz w:val="24"/>
          <w:szCs w:val="24"/>
          <w:lang w:eastAsia="lt-LT"/>
        </w:rPr>
        <w:t>omandiruočių išlaidų apmokėjimo tvark</w:t>
      </w:r>
      <w:r w:rsidR="00927175">
        <w:rPr>
          <w:rFonts w:ascii="Times New Roman" w:eastAsia="Times New Roman" w:hAnsi="Times New Roman" w:cs="Times New Roman"/>
          <w:sz w:val="24"/>
          <w:szCs w:val="24"/>
          <w:lang w:eastAsia="lt-LT"/>
        </w:rPr>
        <w:t>os</w:t>
      </w:r>
      <w:r w:rsidR="00326BCC" w:rsidRPr="00E0280E">
        <w:rPr>
          <w:rFonts w:ascii="Times New Roman" w:eastAsia="Times New Roman" w:hAnsi="Times New Roman" w:cs="Times New Roman"/>
          <w:sz w:val="24"/>
          <w:szCs w:val="24"/>
          <w:lang w:eastAsia="lt-LT"/>
        </w:rPr>
        <w:t>.</w:t>
      </w:r>
      <w:r w:rsidR="006D12BA" w:rsidRPr="00E0280E">
        <w:rPr>
          <w:rFonts w:ascii="Times New Roman" w:eastAsia="Times New Roman" w:hAnsi="Times New Roman" w:cs="Times New Roman"/>
          <w:sz w:val="24"/>
          <w:szCs w:val="24"/>
          <w:lang w:eastAsia="lt-LT"/>
        </w:rPr>
        <w:t xml:space="preserve"> Patikrinimo metu trūkumų nerasta.</w:t>
      </w:r>
    </w:p>
    <w:p w14:paraId="00A5AA82" w14:textId="04678AD0" w:rsidR="00C15D55" w:rsidRPr="00E0280E" w:rsidRDefault="00C15D55"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6.3.3.</w:t>
      </w:r>
      <w:r w:rsidR="00326BCC" w:rsidRPr="00E0280E">
        <w:rPr>
          <w:rFonts w:ascii="Times New Roman" w:eastAsia="Times New Roman" w:hAnsi="Times New Roman" w:cs="Times New Roman"/>
          <w:sz w:val="24"/>
          <w:szCs w:val="24"/>
          <w:lang w:eastAsia="lt-LT"/>
        </w:rPr>
        <w:t xml:space="preserve"> Aplinkos apsaugos departamento prie Aplinkos apsaugos ministerijos Apskaitos ir mokesčių kontrolės departament</w:t>
      </w:r>
      <w:r w:rsidR="00927175">
        <w:rPr>
          <w:rFonts w:ascii="Times New Roman" w:eastAsia="Times New Roman" w:hAnsi="Times New Roman" w:cs="Times New Roman"/>
          <w:sz w:val="24"/>
          <w:szCs w:val="24"/>
          <w:lang w:eastAsia="lt-LT"/>
        </w:rPr>
        <w:t>o</w:t>
      </w:r>
      <w:r w:rsidR="00326BCC" w:rsidRPr="00E0280E">
        <w:rPr>
          <w:rFonts w:ascii="Times New Roman" w:eastAsia="Times New Roman" w:hAnsi="Times New Roman" w:cs="Times New Roman"/>
          <w:sz w:val="24"/>
          <w:szCs w:val="24"/>
          <w:lang w:eastAsia="lt-LT"/>
        </w:rPr>
        <w:t xml:space="preserve"> 2020</w:t>
      </w:r>
      <w:r w:rsidR="00927175">
        <w:rPr>
          <w:rFonts w:ascii="Times New Roman" w:eastAsia="Times New Roman" w:hAnsi="Times New Roman" w:cs="Times New Roman"/>
          <w:sz w:val="24"/>
          <w:szCs w:val="24"/>
          <w:lang w:eastAsia="lt-LT"/>
        </w:rPr>
        <w:t xml:space="preserve"> m. rugsėjo </w:t>
      </w:r>
      <w:r w:rsidR="00326BCC" w:rsidRPr="00E0280E">
        <w:rPr>
          <w:rFonts w:ascii="Times New Roman" w:eastAsia="Times New Roman" w:hAnsi="Times New Roman" w:cs="Times New Roman"/>
          <w:sz w:val="24"/>
          <w:szCs w:val="24"/>
          <w:lang w:eastAsia="lt-LT"/>
        </w:rPr>
        <w:t>10</w:t>
      </w:r>
      <w:r w:rsidR="00927175">
        <w:rPr>
          <w:rFonts w:ascii="Times New Roman" w:eastAsia="Times New Roman" w:hAnsi="Times New Roman" w:cs="Times New Roman"/>
          <w:sz w:val="24"/>
          <w:szCs w:val="24"/>
          <w:lang w:eastAsia="lt-LT"/>
        </w:rPr>
        <w:t xml:space="preserve"> d. p</w:t>
      </w:r>
      <w:r w:rsidR="00326BCC" w:rsidRPr="00E0280E">
        <w:rPr>
          <w:rFonts w:ascii="Times New Roman" w:eastAsia="Times New Roman" w:hAnsi="Times New Roman" w:cs="Times New Roman"/>
          <w:sz w:val="24"/>
          <w:szCs w:val="24"/>
          <w:lang w:eastAsia="lt-LT"/>
        </w:rPr>
        <w:t xml:space="preserve">laninis patikrinimas </w:t>
      </w:r>
      <w:r w:rsidR="00927175">
        <w:rPr>
          <w:rFonts w:ascii="Times New Roman" w:eastAsia="Times New Roman" w:hAnsi="Times New Roman" w:cs="Times New Roman"/>
          <w:sz w:val="24"/>
          <w:szCs w:val="24"/>
          <w:lang w:eastAsia="lt-LT"/>
        </w:rPr>
        <w:t xml:space="preserve">dėl </w:t>
      </w:r>
      <w:r w:rsidR="00326BCC" w:rsidRPr="00E0280E">
        <w:rPr>
          <w:rFonts w:ascii="Times New Roman" w:eastAsia="Times New Roman" w:hAnsi="Times New Roman" w:cs="Times New Roman"/>
          <w:sz w:val="24"/>
          <w:szCs w:val="24"/>
          <w:lang w:eastAsia="lt-LT"/>
        </w:rPr>
        <w:t xml:space="preserve">mokesčio už aplinkos teršimą apmokestinamosios pakuotės atliekomis apskaičiavimo ir deklaravimo teisingumo </w:t>
      </w:r>
      <w:r w:rsidR="00927175">
        <w:rPr>
          <w:rFonts w:ascii="Times New Roman" w:eastAsia="Times New Roman" w:hAnsi="Times New Roman" w:cs="Times New Roman"/>
          <w:sz w:val="24"/>
          <w:szCs w:val="24"/>
          <w:lang w:eastAsia="lt-LT"/>
        </w:rPr>
        <w:t>per</w:t>
      </w:r>
      <w:r w:rsidR="00326BCC" w:rsidRPr="00E0280E">
        <w:rPr>
          <w:rFonts w:ascii="Times New Roman" w:eastAsia="Times New Roman" w:hAnsi="Times New Roman" w:cs="Times New Roman"/>
          <w:sz w:val="24"/>
          <w:szCs w:val="24"/>
          <w:lang w:eastAsia="lt-LT"/>
        </w:rPr>
        <w:t xml:space="preserve"> 2017 m. 2018 m. ir 2019 m.</w:t>
      </w:r>
      <w:r w:rsidR="006D12BA" w:rsidRPr="00E0280E">
        <w:rPr>
          <w:rFonts w:ascii="Times New Roman" w:eastAsia="Times New Roman" w:hAnsi="Times New Roman" w:cs="Times New Roman"/>
          <w:sz w:val="24"/>
          <w:szCs w:val="24"/>
          <w:lang w:eastAsia="lt-LT"/>
        </w:rPr>
        <w:t xml:space="preserve"> Pažeidimų nenustatyta.</w:t>
      </w:r>
    </w:p>
    <w:p w14:paraId="1673652D" w14:textId="6656FF4B" w:rsidR="006F2CC7" w:rsidRPr="00E0280E" w:rsidRDefault="003175DE"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6.3.4.</w:t>
      </w:r>
      <w:r w:rsidR="00326BCC" w:rsidRPr="00E0280E">
        <w:rPr>
          <w:rFonts w:ascii="Times New Roman" w:eastAsia="Times New Roman" w:hAnsi="Times New Roman" w:cs="Times New Roman"/>
          <w:sz w:val="24"/>
          <w:szCs w:val="24"/>
          <w:lang w:eastAsia="lt-LT"/>
        </w:rPr>
        <w:t xml:space="preserve"> N</w:t>
      </w:r>
      <w:r w:rsidR="006D12BA" w:rsidRPr="00E0280E">
        <w:rPr>
          <w:rFonts w:ascii="Times New Roman" w:eastAsia="Times New Roman" w:hAnsi="Times New Roman" w:cs="Times New Roman"/>
          <w:sz w:val="24"/>
          <w:szCs w:val="24"/>
          <w:lang w:eastAsia="lt-LT"/>
        </w:rPr>
        <w:t>acionalinis visuomenės sveikatos centr</w:t>
      </w:r>
      <w:r w:rsidR="00223CFA">
        <w:rPr>
          <w:rFonts w:ascii="Times New Roman" w:eastAsia="Times New Roman" w:hAnsi="Times New Roman" w:cs="Times New Roman"/>
          <w:sz w:val="24"/>
          <w:szCs w:val="24"/>
          <w:lang w:eastAsia="lt-LT"/>
        </w:rPr>
        <w:t>o</w:t>
      </w:r>
      <w:r w:rsidR="006D12BA" w:rsidRPr="00E0280E">
        <w:rPr>
          <w:rFonts w:ascii="Times New Roman" w:eastAsia="Times New Roman" w:hAnsi="Times New Roman" w:cs="Times New Roman"/>
          <w:sz w:val="24"/>
          <w:szCs w:val="24"/>
          <w:lang w:eastAsia="lt-LT"/>
        </w:rPr>
        <w:t xml:space="preserve"> </w:t>
      </w:r>
      <w:r w:rsidR="00326BCC" w:rsidRPr="00E0280E">
        <w:rPr>
          <w:rFonts w:ascii="Times New Roman" w:eastAsia="Times New Roman" w:hAnsi="Times New Roman" w:cs="Times New Roman"/>
          <w:sz w:val="24"/>
          <w:szCs w:val="24"/>
          <w:lang w:eastAsia="lt-LT"/>
        </w:rPr>
        <w:t xml:space="preserve">prie </w:t>
      </w:r>
      <w:r w:rsidR="00927175">
        <w:rPr>
          <w:rFonts w:ascii="Times New Roman" w:eastAsia="Times New Roman" w:hAnsi="Times New Roman" w:cs="Times New Roman"/>
          <w:sz w:val="24"/>
          <w:szCs w:val="24"/>
          <w:lang w:eastAsia="lt-LT"/>
        </w:rPr>
        <w:t>sveikatos apsaugos ministerijos</w:t>
      </w:r>
      <w:r w:rsidR="00326BCC" w:rsidRPr="00E0280E">
        <w:rPr>
          <w:rFonts w:ascii="Times New Roman" w:eastAsia="Times New Roman" w:hAnsi="Times New Roman" w:cs="Times New Roman"/>
          <w:sz w:val="24"/>
          <w:szCs w:val="24"/>
          <w:lang w:eastAsia="lt-LT"/>
        </w:rPr>
        <w:t xml:space="preserve"> Klaipėdos departamento operatyvus patikrinimas 2020</w:t>
      </w:r>
      <w:r w:rsidR="00927175">
        <w:rPr>
          <w:rFonts w:ascii="Times New Roman" w:eastAsia="Times New Roman" w:hAnsi="Times New Roman" w:cs="Times New Roman"/>
          <w:sz w:val="24"/>
          <w:szCs w:val="24"/>
          <w:lang w:eastAsia="lt-LT"/>
        </w:rPr>
        <w:t xml:space="preserve"> m. balandžio 10 d. p</w:t>
      </w:r>
      <w:r w:rsidR="00326BCC" w:rsidRPr="00E0280E">
        <w:rPr>
          <w:rFonts w:ascii="Times New Roman" w:eastAsia="Times New Roman" w:hAnsi="Times New Roman" w:cs="Times New Roman"/>
          <w:sz w:val="24"/>
          <w:szCs w:val="24"/>
          <w:lang w:eastAsia="lt-LT"/>
        </w:rPr>
        <w:t>atikrinimo tikslas: įvertinti infekcijų kontrolės reikal</w:t>
      </w:r>
      <w:r w:rsidR="006F2CC7" w:rsidRPr="00E0280E">
        <w:rPr>
          <w:rFonts w:ascii="Times New Roman" w:eastAsia="Times New Roman" w:hAnsi="Times New Roman" w:cs="Times New Roman"/>
          <w:sz w:val="24"/>
          <w:szCs w:val="24"/>
          <w:lang w:eastAsia="lt-LT"/>
        </w:rPr>
        <w:t>a</w:t>
      </w:r>
      <w:r w:rsidR="00326BCC" w:rsidRPr="00E0280E">
        <w:rPr>
          <w:rFonts w:ascii="Times New Roman" w:eastAsia="Times New Roman" w:hAnsi="Times New Roman" w:cs="Times New Roman"/>
          <w:sz w:val="24"/>
          <w:szCs w:val="24"/>
          <w:lang w:eastAsia="lt-LT"/>
        </w:rPr>
        <w:t>vim</w:t>
      </w:r>
      <w:r w:rsidR="006F2CC7" w:rsidRPr="00E0280E">
        <w:rPr>
          <w:rFonts w:ascii="Times New Roman" w:eastAsia="Times New Roman" w:hAnsi="Times New Roman" w:cs="Times New Roman"/>
          <w:sz w:val="24"/>
          <w:szCs w:val="24"/>
          <w:lang w:eastAsia="lt-LT"/>
        </w:rPr>
        <w:t xml:space="preserve">o laikymosi ir atvejų valdymo pasirengimą pagal LR HN 47-1:2012, HN 66:2013 „Medicininių atliekų tvarkymo saugos reikalavimai“ 2020-03-14 LR </w:t>
      </w:r>
      <w:r w:rsidR="00223CFA">
        <w:rPr>
          <w:rFonts w:ascii="Times New Roman" w:eastAsia="Times New Roman" w:hAnsi="Times New Roman" w:cs="Times New Roman"/>
          <w:sz w:val="24"/>
          <w:szCs w:val="24"/>
          <w:lang w:eastAsia="lt-LT"/>
        </w:rPr>
        <w:t xml:space="preserve">Vyriausybės </w:t>
      </w:r>
      <w:r w:rsidR="006F2CC7" w:rsidRPr="00E0280E">
        <w:rPr>
          <w:rFonts w:ascii="Times New Roman" w:eastAsia="Times New Roman" w:hAnsi="Times New Roman" w:cs="Times New Roman"/>
          <w:sz w:val="24"/>
          <w:szCs w:val="24"/>
          <w:lang w:eastAsia="lt-LT"/>
        </w:rPr>
        <w:t>nutarimo Nr. 207 „Dėl karantino LR teritorijoje paskelbimo“ vykdymą.</w:t>
      </w:r>
      <w:r w:rsidR="00223CFA">
        <w:rPr>
          <w:rFonts w:ascii="Times New Roman" w:eastAsia="Times New Roman" w:hAnsi="Times New Roman" w:cs="Times New Roman"/>
          <w:sz w:val="24"/>
          <w:szCs w:val="24"/>
          <w:lang w:eastAsia="lt-LT"/>
        </w:rPr>
        <w:t xml:space="preserve"> </w:t>
      </w:r>
      <w:r w:rsidR="006F2CC7" w:rsidRPr="00E0280E">
        <w:rPr>
          <w:rFonts w:ascii="Times New Roman" w:eastAsia="Times New Roman" w:hAnsi="Times New Roman" w:cs="Times New Roman"/>
          <w:sz w:val="24"/>
          <w:szCs w:val="24"/>
          <w:lang w:eastAsia="lt-LT"/>
        </w:rPr>
        <w:t>Patikrinimo metu nurodyti trūkumai pašalinti iki nurodyto termino.</w:t>
      </w:r>
    </w:p>
    <w:p w14:paraId="40A06DCB" w14:textId="59DDC338" w:rsidR="006F2CC7" w:rsidRPr="00E0280E" w:rsidRDefault="003175DE"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6.3.5. </w:t>
      </w:r>
      <w:r w:rsidR="006D12BA" w:rsidRPr="00E0280E">
        <w:rPr>
          <w:rFonts w:ascii="Times New Roman" w:eastAsia="Times New Roman" w:hAnsi="Times New Roman" w:cs="Times New Roman"/>
          <w:sz w:val="24"/>
          <w:szCs w:val="24"/>
          <w:lang w:eastAsia="lt-LT"/>
        </w:rPr>
        <w:t>Nacionalinis visuomenes sveikatos centr</w:t>
      </w:r>
      <w:r w:rsidR="00223CFA">
        <w:rPr>
          <w:rFonts w:ascii="Times New Roman" w:eastAsia="Times New Roman" w:hAnsi="Times New Roman" w:cs="Times New Roman"/>
          <w:sz w:val="24"/>
          <w:szCs w:val="24"/>
          <w:lang w:eastAsia="lt-LT"/>
        </w:rPr>
        <w:t>o</w:t>
      </w:r>
      <w:r w:rsidR="006F2CC7" w:rsidRPr="00E0280E">
        <w:rPr>
          <w:rFonts w:ascii="Times New Roman" w:eastAsia="Times New Roman" w:hAnsi="Times New Roman" w:cs="Times New Roman"/>
          <w:sz w:val="24"/>
          <w:szCs w:val="24"/>
          <w:lang w:eastAsia="lt-LT"/>
        </w:rPr>
        <w:t xml:space="preserve"> prie </w:t>
      </w:r>
      <w:r w:rsidR="00223CFA">
        <w:rPr>
          <w:rFonts w:ascii="Times New Roman" w:eastAsia="Times New Roman" w:hAnsi="Times New Roman" w:cs="Times New Roman"/>
          <w:sz w:val="24"/>
          <w:szCs w:val="24"/>
          <w:lang w:eastAsia="lt-LT"/>
        </w:rPr>
        <w:t xml:space="preserve">sveikatos apsaugos ministerijos </w:t>
      </w:r>
      <w:r w:rsidR="006F2CC7" w:rsidRPr="00E0280E">
        <w:rPr>
          <w:rFonts w:ascii="Times New Roman" w:eastAsia="Times New Roman" w:hAnsi="Times New Roman" w:cs="Times New Roman"/>
          <w:sz w:val="24"/>
          <w:szCs w:val="24"/>
          <w:lang w:eastAsia="lt-LT"/>
        </w:rPr>
        <w:t>Klaipėdos departament</w:t>
      </w:r>
      <w:r w:rsidR="00223CFA">
        <w:rPr>
          <w:rFonts w:ascii="Times New Roman" w:eastAsia="Times New Roman" w:hAnsi="Times New Roman" w:cs="Times New Roman"/>
          <w:sz w:val="24"/>
          <w:szCs w:val="24"/>
          <w:lang w:eastAsia="lt-LT"/>
        </w:rPr>
        <w:t>as</w:t>
      </w:r>
      <w:r w:rsidR="006F2CC7" w:rsidRPr="00E0280E">
        <w:rPr>
          <w:rFonts w:ascii="Times New Roman" w:eastAsia="Times New Roman" w:hAnsi="Times New Roman" w:cs="Times New Roman"/>
          <w:sz w:val="24"/>
          <w:szCs w:val="24"/>
          <w:lang w:eastAsia="lt-LT"/>
        </w:rPr>
        <w:t xml:space="preserve"> atliko operatyviąją valstybinę visuomenės sveikatos saugos kontrolę 2020</w:t>
      </w:r>
      <w:r w:rsidR="00223CFA">
        <w:rPr>
          <w:rFonts w:ascii="Times New Roman" w:eastAsia="Times New Roman" w:hAnsi="Times New Roman" w:cs="Times New Roman"/>
          <w:sz w:val="24"/>
          <w:szCs w:val="24"/>
          <w:lang w:eastAsia="lt-LT"/>
        </w:rPr>
        <w:t xml:space="preserve"> m. gruodžio 2 d. </w:t>
      </w:r>
      <w:r w:rsidR="006F2CC7" w:rsidRPr="00E0280E">
        <w:rPr>
          <w:rFonts w:ascii="Times New Roman" w:eastAsia="Times New Roman" w:hAnsi="Times New Roman" w:cs="Times New Roman"/>
          <w:sz w:val="24"/>
          <w:szCs w:val="24"/>
          <w:lang w:eastAsia="lt-LT"/>
        </w:rPr>
        <w:t xml:space="preserve">Patikrinimo </w:t>
      </w:r>
      <w:r w:rsidR="00223CFA">
        <w:rPr>
          <w:rFonts w:ascii="Times New Roman" w:eastAsia="Times New Roman" w:hAnsi="Times New Roman" w:cs="Times New Roman"/>
          <w:sz w:val="24"/>
          <w:szCs w:val="24"/>
          <w:lang w:eastAsia="lt-LT"/>
        </w:rPr>
        <w:t>metu</w:t>
      </w:r>
      <w:r w:rsidR="006F2CC7" w:rsidRPr="00E0280E">
        <w:rPr>
          <w:rFonts w:ascii="Times New Roman" w:eastAsia="Times New Roman" w:hAnsi="Times New Roman" w:cs="Times New Roman"/>
          <w:sz w:val="24"/>
          <w:szCs w:val="24"/>
          <w:lang w:eastAsia="lt-LT"/>
        </w:rPr>
        <w:t xml:space="preserve"> pažeidimų nenustatyta.</w:t>
      </w:r>
    </w:p>
    <w:p w14:paraId="26AE50E0" w14:textId="08616437" w:rsidR="00CC3DE7" w:rsidRPr="00E0280E" w:rsidRDefault="00F801C3" w:rsidP="00C67BEA">
      <w:pPr>
        <w:spacing w:after="0" w:line="240" w:lineRule="auto"/>
        <w:ind w:firstLine="731"/>
        <w:jc w:val="both"/>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6.</w:t>
      </w:r>
      <w:r w:rsidR="00201BB7" w:rsidRPr="00E0280E">
        <w:rPr>
          <w:rFonts w:ascii="Times New Roman" w:eastAsia="Times New Roman" w:hAnsi="Times New Roman" w:cs="Times New Roman"/>
          <w:i/>
          <w:sz w:val="24"/>
          <w:szCs w:val="24"/>
          <w:lang w:eastAsia="lt-LT"/>
        </w:rPr>
        <w:t>4</w:t>
      </w:r>
      <w:r w:rsidRPr="00E0280E">
        <w:rPr>
          <w:rFonts w:ascii="Times New Roman" w:eastAsia="Times New Roman" w:hAnsi="Times New Roman" w:cs="Times New Roman"/>
          <w:i/>
          <w:sz w:val="24"/>
          <w:szCs w:val="24"/>
          <w:lang w:eastAsia="lt-LT"/>
        </w:rPr>
        <w:t>. Vidaus audito rezultatų analizė:</w:t>
      </w:r>
    </w:p>
    <w:p w14:paraId="0D222820" w14:textId="27DE32E3" w:rsidR="00CC3DE7" w:rsidRDefault="00CC3DE7" w:rsidP="00C67BEA">
      <w:pPr>
        <w:spacing w:after="0" w:line="240" w:lineRule="auto"/>
        <w:ind w:firstLine="709"/>
        <w:jc w:val="both"/>
        <w:rPr>
          <w:rFonts w:ascii="Times New Roman" w:hAnsi="Times New Roman" w:cs="Times New Roman"/>
          <w:sz w:val="24"/>
          <w:szCs w:val="24"/>
        </w:rPr>
      </w:pPr>
      <w:r w:rsidRPr="00E0280E">
        <w:rPr>
          <w:rFonts w:ascii="Times New Roman" w:hAnsi="Times New Roman" w:cs="Times New Roman"/>
          <w:sz w:val="24"/>
          <w:szCs w:val="24"/>
        </w:rPr>
        <w:t xml:space="preserve">Vidaus medicininių auditų atlikimas buvo organizuojamas, vadovaujantis ligoninės vyr. gydytojos </w:t>
      </w:r>
      <w:r w:rsidRPr="00E0280E">
        <w:rPr>
          <w:rFonts w:ascii="Times New Roman" w:hAnsi="Times New Roman" w:cs="Times New Roman"/>
          <w:sz w:val="24"/>
          <w:szCs w:val="24"/>
          <w:lang w:eastAsia="lt-LT"/>
        </w:rPr>
        <w:t>2020 m. sausio 2d. patvirtintu įsakymu Nr. B-01.02/5 „</w:t>
      </w:r>
      <w:r w:rsidRPr="00E0280E">
        <w:rPr>
          <w:rFonts w:ascii="Times New Roman" w:hAnsi="Times New Roman" w:cs="Times New Roman"/>
          <w:sz w:val="24"/>
          <w:szCs w:val="24"/>
        </w:rPr>
        <w:t>Dėl vidaus medicininio audito metinio darbo plano grafiko 2020 metams patvirtinimo</w:t>
      </w:r>
      <w:r w:rsidRPr="00E0280E">
        <w:rPr>
          <w:rFonts w:ascii="Times New Roman" w:hAnsi="Times New Roman" w:cs="Times New Roman"/>
          <w:sz w:val="24"/>
          <w:szCs w:val="24"/>
          <w:lang w:eastAsia="lt-LT"/>
        </w:rPr>
        <w:t xml:space="preserve">“ bei </w:t>
      </w:r>
      <w:r w:rsidRPr="00E0280E">
        <w:rPr>
          <w:rFonts w:ascii="Times New Roman" w:hAnsi="Times New Roman" w:cs="Times New Roman"/>
          <w:sz w:val="24"/>
          <w:szCs w:val="24"/>
        </w:rPr>
        <w:t xml:space="preserve">kitais Lietuvos Respublikos </w:t>
      </w:r>
      <w:r w:rsidR="00223CFA">
        <w:rPr>
          <w:rFonts w:ascii="Times New Roman" w:hAnsi="Times New Roman" w:cs="Times New Roman"/>
          <w:sz w:val="24"/>
          <w:szCs w:val="24"/>
        </w:rPr>
        <w:t>s</w:t>
      </w:r>
      <w:r w:rsidRPr="00E0280E">
        <w:rPr>
          <w:rFonts w:ascii="Times New Roman" w:hAnsi="Times New Roman" w:cs="Times New Roman"/>
          <w:sz w:val="24"/>
          <w:szCs w:val="24"/>
        </w:rPr>
        <w:t>veikatos apsaugos ministro, vyr. gydytojos įsakymais, teisės aktais, reglamentuojančiais paslaugų teikimo įstaigoje kokybę.</w:t>
      </w:r>
      <w:r w:rsidR="00223CFA">
        <w:rPr>
          <w:rFonts w:ascii="Times New Roman" w:hAnsi="Times New Roman" w:cs="Times New Roman"/>
          <w:sz w:val="24"/>
          <w:szCs w:val="24"/>
        </w:rPr>
        <w:t xml:space="preserve"> </w:t>
      </w:r>
      <w:r w:rsidRPr="00E0280E">
        <w:rPr>
          <w:rFonts w:ascii="Times New Roman" w:hAnsi="Times New Roman" w:cs="Times New Roman"/>
          <w:sz w:val="24"/>
          <w:szCs w:val="24"/>
        </w:rPr>
        <w:t xml:space="preserve">2020 metais audito planas įvykdytas. Atlikti 5 planiniai auditai. Neplaninių auditų nebuvo. Surašyta 10 (kiekvienam tikrinamam skyriui) vidaus audito ataskaitų. Pateiktos 8 </w:t>
      </w:r>
      <w:r w:rsidRPr="00E0280E">
        <w:rPr>
          <w:rFonts w:ascii="Times New Roman" w:hAnsi="Times New Roman" w:cs="Times New Roman"/>
          <w:sz w:val="24"/>
          <w:szCs w:val="24"/>
        </w:rPr>
        <w:lastRenderedPageBreak/>
        <w:t>rekomendacijos. Neatitikčių neužregistruota. Užregistruotas 1 nepageidaujamas įvykis</w:t>
      </w:r>
      <w:r w:rsidR="00223CFA">
        <w:rPr>
          <w:rFonts w:ascii="Times New Roman" w:hAnsi="Times New Roman" w:cs="Times New Roman"/>
          <w:sz w:val="24"/>
          <w:szCs w:val="24"/>
        </w:rPr>
        <w:t>,</w:t>
      </w:r>
      <w:r w:rsidRPr="00E0280E">
        <w:rPr>
          <w:rFonts w:ascii="Times New Roman" w:hAnsi="Times New Roman" w:cs="Times New Roman"/>
          <w:sz w:val="24"/>
          <w:szCs w:val="24"/>
        </w:rPr>
        <w:t xml:space="preserve"> susijęs su pacient</w:t>
      </w:r>
      <w:r w:rsidR="00223CFA">
        <w:rPr>
          <w:rFonts w:ascii="Times New Roman" w:hAnsi="Times New Roman" w:cs="Times New Roman"/>
          <w:sz w:val="24"/>
          <w:szCs w:val="24"/>
        </w:rPr>
        <w:t>o</w:t>
      </w:r>
      <w:r w:rsidRPr="00E0280E">
        <w:rPr>
          <w:rFonts w:ascii="Times New Roman" w:hAnsi="Times New Roman" w:cs="Times New Roman"/>
          <w:sz w:val="24"/>
          <w:szCs w:val="24"/>
        </w:rPr>
        <w:t xml:space="preserve"> griuvimu. Taikytos prevencinės priemonės.</w:t>
      </w:r>
    </w:p>
    <w:p w14:paraId="01F7A7CE" w14:textId="77777777" w:rsidR="00CC3DE7" w:rsidRPr="00223CFA" w:rsidRDefault="00CC3DE7" w:rsidP="00C67BEA">
      <w:pPr>
        <w:spacing w:after="0" w:line="240" w:lineRule="auto"/>
        <w:ind w:firstLine="709"/>
        <w:jc w:val="both"/>
        <w:rPr>
          <w:rFonts w:ascii="Times New Roman" w:hAnsi="Times New Roman" w:cs="Times New Roman"/>
          <w:sz w:val="24"/>
          <w:szCs w:val="24"/>
        </w:rPr>
      </w:pPr>
      <w:r w:rsidRPr="00223CFA">
        <w:rPr>
          <w:rFonts w:ascii="Times New Roman" w:hAnsi="Times New Roman" w:cs="Times New Roman"/>
          <w:sz w:val="24"/>
          <w:szCs w:val="24"/>
        </w:rPr>
        <w:t>6.4.1. Atlikti 5 planiniai auditai:</w:t>
      </w:r>
    </w:p>
    <w:p w14:paraId="6CC32BB3" w14:textId="5BB174DF" w:rsidR="00CC3DE7" w:rsidRPr="00E0280E" w:rsidRDefault="00CC3DE7" w:rsidP="00C67BEA">
      <w:pPr>
        <w:spacing w:after="0" w:line="240" w:lineRule="auto"/>
        <w:ind w:firstLine="709"/>
        <w:jc w:val="both"/>
        <w:rPr>
          <w:rFonts w:ascii="Times New Roman" w:hAnsi="Times New Roman" w:cs="Times New Roman"/>
          <w:sz w:val="24"/>
          <w:szCs w:val="24"/>
        </w:rPr>
      </w:pPr>
      <w:r w:rsidRPr="00E0280E">
        <w:rPr>
          <w:rFonts w:ascii="Times New Roman" w:hAnsi="Times New Roman" w:cs="Times New Roman"/>
          <w:bCs/>
          <w:sz w:val="24"/>
          <w:szCs w:val="24"/>
        </w:rPr>
        <w:t xml:space="preserve">6.4.1.1. </w:t>
      </w:r>
      <w:r w:rsidR="00223CFA">
        <w:rPr>
          <w:rFonts w:ascii="Times New Roman" w:hAnsi="Times New Roman" w:cs="Times New Roman"/>
          <w:sz w:val="24"/>
          <w:szCs w:val="24"/>
        </w:rPr>
        <w:t>K</w:t>
      </w:r>
      <w:r w:rsidRPr="00E0280E">
        <w:rPr>
          <w:rFonts w:ascii="Times New Roman" w:hAnsi="Times New Roman" w:cs="Times New Roman"/>
          <w:sz w:val="24"/>
          <w:szCs w:val="24"/>
        </w:rPr>
        <w:t>onsultacinio diagnostinio</w:t>
      </w:r>
      <w:r w:rsidR="00223CFA">
        <w:rPr>
          <w:rFonts w:ascii="Times New Roman" w:hAnsi="Times New Roman" w:cs="Times New Roman"/>
          <w:sz w:val="24"/>
          <w:szCs w:val="24"/>
        </w:rPr>
        <w:t xml:space="preserve"> skyriaus chirurgijos kabineto veiklos tikslu </w:t>
      </w:r>
      <w:r w:rsidRPr="00E0280E">
        <w:rPr>
          <w:rFonts w:ascii="Times New Roman" w:hAnsi="Times New Roman"/>
          <w:sz w:val="24"/>
          <w:szCs w:val="24"/>
        </w:rPr>
        <w:t>nustatyti kaip laikomasi formos 025/a-LK pildymo taisyklių.</w:t>
      </w:r>
      <w:r w:rsidR="00223CFA">
        <w:rPr>
          <w:rFonts w:ascii="Times New Roman" w:hAnsi="Times New Roman"/>
          <w:sz w:val="24"/>
          <w:szCs w:val="24"/>
        </w:rPr>
        <w:t xml:space="preserve"> N</w:t>
      </w:r>
      <w:r w:rsidRPr="00E0280E">
        <w:rPr>
          <w:rFonts w:ascii="Times New Roman" w:hAnsi="Times New Roman" w:cs="Times New Roman"/>
          <w:sz w:val="24"/>
          <w:szCs w:val="24"/>
        </w:rPr>
        <w:t>eatitikimų nenustatyta, pateikta rekomendacija.</w:t>
      </w:r>
    </w:p>
    <w:p w14:paraId="18D9A276" w14:textId="3433753A" w:rsidR="00CC3DE7" w:rsidRPr="00E0280E" w:rsidRDefault="00CC3DE7" w:rsidP="00C67BEA">
      <w:pPr>
        <w:spacing w:after="0" w:line="240" w:lineRule="auto"/>
        <w:ind w:firstLine="720"/>
        <w:jc w:val="both"/>
        <w:rPr>
          <w:rFonts w:ascii="Times New Roman" w:hAnsi="Times New Roman"/>
          <w:sz w:val="24"/>
          <w:szCs w:val="24"/>
        </w:rPr>
      </w:pPr>
      <w:r w:rsidRPr="00E0280E">
        <w:rPr>
          <w:rFonts w:ascii="Times New Roman" w:hAnsi="Times New Roman" w:cs="Times New Roman"/>
          <w:sz w:val="24"/>
          <w:szCs w:val="24"/>
        </w:rPr>
        <w:t xml:space="preserve">6.4.1.2. </w:t>
      </w:r>
      <w:r w:rsidR="00223CFA">
        <w:rPr>
          <w:rFonts w:ascii="Times New Roman" w:hAnsi="Times New Roman" w:cs="Times New Roman"/>
          <w:sz w:val="24"/>
          <w:szCs w:val="24"/>
        </w:rPr>
        <w:t>K</w:t>
      </w:r>
      <w:r w:rsidRPr="00E0280E">
        <w:rPr>
          <w:rFonts w:ascii="Times New Roman" w:hAnsi="Times New Roman" w:cs="Times New Roman"/>
          <w:sz w:val="24"/>
          <w:szCs w:val="24"/>
        </w:rPr>
        <w:t>onsultacini</w:t>
      </w:r>
      <w:r w:rsidR="00223CFA">
        <w:rPr>
          <w:rFonts w:ascii="Times New Roman" w:hAnsi="Times New Roman" w:cs="Times New Roman"/>
          <w:sz w:val="24"/>
          <w:szCs w:val="24"/>
        </w:rPr>
        <w:t>o</w:t>
      </w:r>
      <w:r w:rsidRPr="00E0280E">
        <w:rPr>
          <w:rFonts w:ascii="Times New Roman" w:hAnsi="Times New Roman" w:cs="Times New Roman"/>
          <w:sz w:val="24"/>
          <w:szCs w:val="24"/>
        </w:rPr>
        <w:t xml:space="preserve"> diagnostini</w:t>
      </w:r>
      <w:r w:rsidR="00223CFA">
        <w:rPr>
          <w:rFonts w:ascii="Times New Roman" w:hAnsi="Times New Roman" w:cs="Times New Roman"/>
          <w:sz w:val="24"/>
          <w:szCs w:val="24"/>
        </w:rPr>
        <w:t>o</w:t>
      </w:r>
      <w:r w:rsidRPr="00E0280E">
        <w:rPr>
          <w:rFonts w:ascii="Times New Roman" w:hAnsi="Times New Roman" w:cs="Times New Roman"/>
          <w:sz w:val="24"/>
          <w:szCs w:val="24"/>
        </w:rPr>
        <w:t xml:space="preserve"> skyri</w:t>
      </w:r>
      <w:r w:rsidR="00223CFA">
        <w:rPr>
          <w:rFonts w:ascii="Times New Roman" w:hAnsi="Times New Roman" w:cs="Times New Roman"/>
          <w:sz w:val="24"/>
          <w:szCs w:val="24"/>
        </w:rPr>
        <w:t>a</w:t>
      </w:r>
      <w:r w:rsidRPr="00E0280E">
        <w:rPr>
          <w:rFonts w:ascii="Times New Roman" w:hAnsi="Times New Roman" w:cs="Times New Roman"/>
          <w:sz w:val="24"/>
          <w:szCs w:val="24"/>
        </w:rPr>
        <w:t>us, vis</w:t>
      </w:r>
      <w:r w:rsidR="00223CFA">
        <w:rPr>
          <w:rFonts w:ascii="Times New Roman" w:hAnsi="Times New Roman" w:cs="Times New Roman"/>
          <w:sz w:val="24"/>
          <w:szCs w:val="24"/>
        </w:rPr>
        <w:t>ų</w:t>
      </w:r>
      <w:r w:rsidRPr="00E0280E">
        <w:rPr>
          <w:rFonts w:ascii="Times New Roman" w:hAnsi="Times New Roman" w:cs="Times New Roman"/>
          <w:sz w:val="24"/>
          <w:szCs w:val="24"/>
        </w:rPr>
        <w:t xml:space="preserve"> stacionaro skyri</w:t>
      </w:r>
      <w:r w:rsidR="00223CFA">
        <w:rPr>
          <w:rFonts w:ascii="Times New Roman" w:hAnsi="Times New Roman" w:cs="Times New Roman"/>
          <w:sz w:val="24"/>
          <w:szCs w:val="24"/>
        </w:rPr>
        <w:t>ų</w:t>
      </w:r>
      <w:r w:rsidRPr="00E0280E">
        <w:rPr>
          <w:rFonts w:ascii="Times New Roman" w:hAnsi="Times New Roman" w:cs="Times New Roman"/>
          <w:sz w:val="24"/>
          <w:szCs w:val="24"/>
        </w:rPr>
        <w:t>, sterilizacinė</w:t>
      </w:r>
      <w:r w:rsidR="00223CFA">
        <w:rPr>
          <w:rFonts w:ascii="Times New Roman" w:hAnsi="Times New Roman" w:cs="Times New Roman"/>
          <w:sz w:val="24"/>
          <w:szCs w:val="24"/>
        </w:rPr>
        <w:t>s</w:t>
      </w:r>
      <w:r w:rsidRPr="00E0280E">
        <w:rPr>
          <w:rFonts w:ascii="Times New Roman" w:hAnsi="Times New Roman" w:cs="Times New Roman"/>
          <w:sz w:val="24"/>
          <w:szCs w:val="24"/>
        </w:rPr>
        <w:t>, skalbykl</w:t>
      </w:r>
      <w:r w:rsidR="00223CFA">
        <w:rPr>
          <w:rFonts w:ascii="Times New Roman" w:hAnsi="Times New Roman" w:cs="Times New Roman"/>
          <w:sz w:val="24"/>
          <w:szCs w:val="24"/>
        </w:rPr>
        <w:t xml:space="preserve">os tikslu </w:t>
      </w:r>
      <w:r w:rsidRPr="00E0280E">
        <w:rPr>
          <w:rFonts w:ascii="Times New Roman" w:hAnsi="Times New Roman" w:cs="Times New Roman"/>
          <w:sz w:val="24"/>
          <w:szCs w:val="24"/>
        </w:rPr>
        <w:t>įvertinti personalo rankų higienos užtikrinimo lygį vadovaujantis procedūra GL KS PR ,,Rankų higiena“.</w:t>
      </w:r>
      <w:r w:rsidR="00223CFA">
        <w:rPr>
          <w:rFonts w:ascii="Times New Roman" w:hAnsi="Times New Roman" w:cs="Times New Roman"/>
          <w:sz w:val="24"/>
          <w:szCs w:val="24"/>
        </w:rPr>
        <w:t xml:space="preserve"> N</w:t>
      </w:r>
      <w:r w:rsidRPr="00E0280E">
        <w:rPr>
          <w:rFonts w:ascii="Times New Roman" w:hAnsi="Times New Roman"/>
          <w:sz w:val="24"/>
          <w:szCs w:val="24"/>
        </w:rPr>
        <w:t>eatitikimų nenustatyta, pateiktos 6 rekomendacijos vyr. slaugytojoms.</w:t>
      </w:r>
    </w:p>
    <w:p w14:paraId="2F3CE717" w14:textId="2946BB4D" w:rsidR="00B56A95" w:rsidRPr="00E0280E" w:rsidRDefault="00CC3DE7" w:rsidP="00C67BEA">
      <w:pPr>
        <w:spacing w:after="0" w:line="240" w:lineRule="auto"/>
        <w:ind w:firstLine="720"/>
        <w:jc w:val="both"/>
        <w:rPr>
          <w:rFonts w:ascii="Times New Roman" w:hAnsi="Times New Roman" w:cs="Times New Roman"/>
          <w:sz w:val="24"/>
          <w:szCs w:val="24"/>
        </w:rPr>
      </w:pPr>
      <w:r w:rsidRPr="00E0280E">
        <w:rPr>
          <w:rFonts w:ascii="Times New Roman" w:hAnsi="Times New Roman" w:cs="Times New Roman"/>
          <w:sz w:val="24"/>
          <w:szCs w:val="24"/>
        </w:rPr>
        <w:t xml:space="preserve">6.4.1.3. </w:t>
      </w:r>
      <w:r w:rsidR="00223CFA">
        <w:rPr>
          <w:rFonts w:ascii="Times New Roman" w:hAnsi="Times New Roman" w:cs="Times New Roman"/>
          <w:sz w:val="24"/>
          <w:szCs w:val="24"/>
        </w:rPr>
        <w:t>K</w:t>
      </w:r>
      <w:r w:rsidRPr="00E0280E">
        <w:rPr>
          <w:rFonts w:ascii="Times New Roman" w:hAnsi="Times New Roman" w:cs="Times New Roman"/>
          <w:sz w:val="24"/>
          <w:szCs w:val="24"/>
        </w:rPr>
        <w:t>onsultacini</w:t>
      </w:r>
      <w:r w:rsidR="00223CFA">
        <w:rPr>
          <w:rFonts w:ascii="Times New Roman" w:hAnsi="Times New Roman" w:cs="Times New Roman"/>
          <w:sz w:val="24"/>
          <w:szCs w:val="24"/>
        </w:rPr>
        <w:t>o</w:t>
      </w:r>
      <w:r w:rsidRPr="00E0280E">
        <w:rPr>
          <w:rFonts w:ascii="Times New Roman" w:hAnsi="Times New Roman" w:cs="Times New Roman"/>
          <w:sz w:val="24"/>
          <w:szCs w:val="24"/>
        </w:rPr>
        <w:t xml:space="preserve"> diagnostini</w:t>
      </w:r>
      <w:r w:rsidR="00223CFA">
        <w:rPr>
          <w:rFonts w:ascii="Times New Roman" w:hAnsi="Times New Roman" w:cs="Times New Roman"/>
          <w:sz w:val="24"/>
          <w:szCs w:val="24"/>
        </w:rPr>
        <w:t>o</w:t>
      </w:r>
      <w:r w:rsidRPr="00E0280E">
        <w:rPr>
          <w:rFonts w:ascii="Times New Roman" w:hAnsi="Times New Roman" w:cs="Times New Roman"/>
          <w:sz w:val="24"/>
          <w:szCs w:val="24"/>
        </w:rPr>
        <w:t xml:space="preserve"> skyri</w:t>
      </w:r>
      <w:r w:rsidR="00223CFA">
        <w:rPr>
          <w:rFonts w:ascii="Times New Roman" w:hAnsi="Times New Roman" w:cs="Times New Roman"/>
          <w:sz w:val="24"/>
          <w:szCs w:val="24"/>
        </w:rPr>
        <w:t>a</w:t>
      </w:r>
      <w:r w:rsidRPr="00E0280E">
        <w:rPr>
          <w:rFonts w:ascii="Times New Roman" w:hAnsi="Times New Roman" w:cs="Times New Roman"/>
          <w:sz w:val="24"/>
          <w:szCs w:val="24"/>
        </w:rPr>
        <w:t>us, visi stacionaro skyri</w:t>
      </w:r>
      <w:r w:rsidR="00223CFA">
        <w:rPr>
          <w:rFonts w:ascii="Times New Roman" w:hAnsi="Times New Roman" w:cs="Times New Roman"/>
          <w:sz w:val="24"/>
          <w:szCs w:val="24"/>
        </w:rPr>
        <w:t>ų tikslu</w:t>
      </w:r>
      <w:r w:rsidRPr="00E0280E">
        <w:rPr>
          <w:rFonts w:ascii="Times New Roman" w:hAnsi="Times New Roman"/>
          <w:sz w:val="24"/>
          <w:szCs w:val="24"/>
        </w:rPr>
        <w:t xml:space="preserve"> nustatyti, kaip laikomasi 2020</w:t>
      </w:r>
      <w:r w:rsidR="00223CFA">
        <w:rPr>
          <w:rFonts w:ascii="Times New Roman" w:hAnsi="Times New Roman"/>
          <w:sz w:val="24"/>
          <w:szCs w:val="24"/>
        </w:rPr>
        <w:t xml:space="preserve"> m. kovo </w:t>
      </w:r>
      <w:r w:rsidRPr="00E0280E">
        <w:rPr>
          <w:rFonts w:ascii="Times New Roman" w:hAnsi="Times New Roman"/>
          <w:sz w:val="24"/>
          <w:szCs w:val="24"/>
        </w:rPr>
        <w:t xml:space="preserve">18 </w:t>
      </w:r>
      <w:r w:rsidR="00223CFA">
        <w:rPr>
          <w:rFonts w:ascii="Times New Roman" w:hAnsi="Times New Roman"/>
          <w:sz w:val="24"/>
          <w:szCs w:val="24"/>
        </w:rPr>
        <w:t xml:space="preserve">d. </w:t>
      </w:r>
      <w:r w:rsidRPr="00E0280E">
        <w:rPr>
          <w:rFonts w:ascii="Times New Roman" w:hAnsi="Times New Roman"/>
          <w:sz w:val="24"/>
          <w:szCs w:val="24"/>
        </w:rPr>
        <w:t>sutarties su Klaipėdos TLK Nr.S2-115 ,,Asmens sveikatos priežiūros išlaidų apmokėjimo iš privalomojo sveikatos fondo biudžeto lėšomis“ sutartinių įsipareigojimų.</w:t>
      </w:r>
      <w:r w:rsidR="00223CFA">
        <w:rPr>
          <w:rFonts w:ascii="Times New Roman" w:hAnsi="Times New Roman"/>
          <w:sz w:val="24"/>
          <w:szCs w:val="24"/>
        </w:rPr>
        <w:t xml:space="preserve"> N</w:t>
      </w:r>
      <w:r w:rsidRPr="00E0280E">
        <w:rPr>
          <w:rFonts w:ascii="Times New Roman" w:hAnsi="Times New Roman" w:cs="Times New Roman"/>
          <w:sz w:val="24"/>
          <w:szCs w:val="24"/>
        </w:rPr>
        <w:t xml:space="preserve">eatitikimų nenustatyta. </w:t>
      </w:r>
    </w:p>
    <w:p w14:paraId="25645CF3" w14:textId="20A3017C" w:rsidR="00CC3DE7" w:rsidRPr="00E0280E" w:rsidRDefault="00B56A95" w:rsidP="00C67BEA">
      <w:pPr>
        <w:spacing w:after="0" w:line="240" w:lineRule="auto"/>
        <w:ind w:firstLine="709"/>
        <w:jc w:val="both"/>
        <w:rPr>
          <w:rFonts w:ascii="Times New Roman" w:hAnsi="Times New Roman" w:cs="Times New Roman"/>
          <w:sz w:val="24"/>
          <w:szCs w:val="24"/>
        </w:rPr>
      </w:pPr>
      <w:r w:rsidRPr="00E0280E">
        <w:rPr>
          <w:rFonts w:ascii="Times New Roman" w:hAnsi="Times New Roman" w:cs="Times New Roman"/>
          <w:sz w:val="24"/>
          <w:szCs w:val="24"/>
        </w:rPr>
        <w:t xml:space="preserve">6.4.1.4. </w:t>
      </w:r>
      <w:r w:rsidR="00223CFA">
        <w:rPr>
          <w:rFonts w:ascii="Times New Roman" w:hAnsi="Times New Roman" w:cs="Times New Roman"/>
          <w:sz w:val="24"/>
          <w:szCs w:val="24"/>
        </w:rPr>
        <w:t>Terapijos profilio (Vidaus ligų, V</w:t>
      </w:r>
      <w:r w:rsidR="00CC3DE7" w:rsidRPr="00E0280E">
        <w:rPr>
          <w:rFonts w:ascii="Times New Roman" w:hAnsi="Times New Roman" w:cs="Times New Roman"/>
          <w:sz w:val="24"/>
          <w:szCs w:val="24"/>
        </w:rPr>
        <w:t>aikų ligų) skyrių hospitalizuotų</w:t>
      </w:r>
      <w:r w:rsidR="00223CFA">
        <w:rPr>
          <w:rFonts w:ascii="Times New Roman" w:hAnsi="Times New Roman" w:cs="Times New Roman"/>
          <w:sz w:val="24"/>
          <w:szCs w:val="24"/>
        </w:rPr>
        <w:t xml:space="preserve"> pacientų statistiniai duomenys tikslu </w:t>
      </w:r>
      <w:r w:rsidR="00CC3DE7" w:rsidRPr="00E0280E">
        <w:rPr>
          <w:rFonts w:ascii="Times New Roman" w:hAnsi="Times New Roman"/>
          <w:sz w:val="24"/>
          <w:szCs w:val="24"/>
        </w:rPr>
        <w:t>nustatyti, kokia vidutinė vasario (mėnuo pasirinktas atsitiktinai) mėnesio hospitalizuotų pacientų gydymo trukmė pagal sveikatos apsaugos ministro nustatytas paslaugų grupes.</w:t>
      </w:r>
      <w:r w:rsidR="00223CFA">
        <w:rPr>
          <w:rFonts w:ascii="Times New Roman" w:hAnsi="Times New Roman"/>
          <w:sz w:val="24"/>
          <w:szCs w:val="24"/>
        </w:rPr>
        <w:t xml:space="preserve"> N</w:t>
      </w:r>
      <w:r w:rsidR="00CC3DE7" w:rsidRPr="00E0280E">
        <w:rPr>
          <w:rFonts w:ascii="Times New Roman" w:hAnsi="Times New Roman" w:cs="Times New Roman"/>
          <w:sz w:val="24"/>
          <w:szCs w:val="24"/>
        </w:rPr>
        <w:t xml:space="preserve">ustatyta, kad vidutinė terapijos paslaugų grupės </w:t>
      </w:r>
      <w:r w:rsidR="00223CFA">
        <w:rPr>
          <w:rFonts w:ascii="Times New Roman" w:hAnsi="Times New Roman" w:cs="Times New Roman"/>
          <w:sz w:val="24"/>
          <w:szCs w:val="24"/>
        </w:rPr>
        <w:t xml:space="preserve">asmenų </w:t>
      </w:r>
      <w:r w:rsidR="00CC3DE7" w:rsidRPr="00E0280E">
        <w:rPr>
          <w:rFonts w:ascii="Times New Roman" w:hAnsi="Times New Roman" w:cs="Times New Roman"/>
          <w:sz w:val="24"/>
          <w:szCs w:val="24"/>
        </w:rPr>
        <w:t xml:space="preserve">gydymo trukmė viršija nustatytas </w:t>
      </w:r>
      <w:r w:rsidR="008C5408">
        <w:rPr>
          <w:rFonts w:ascii="Times New Roman" w:hAnsi="Times New Roman" w:cs="Times New Roman"/>
          <w:sz w:val="24"/>
          <w:szCs w:val="24"/>
        </w:rPr>
        <w:t>sveikatos apsaugos ministro</w:t>
      </w:r>
      <w:r w:rsidR="00CC3DE7" w:rsidRPr="00E0280E">
        <w:rPr>
          <w:rFonts w:ascii="Times New Roman" w:hAnsi="Times New Roman" w:cs="Times New Roman"/>
          <w:sz w:val="24"/>
          <w:szCs w:val="24"/>
        </w:rPr>
        <w:t xml:space="preserve"> rodiklių reikšmes. Pateiktos rekomendacijos.</w:t>
      </w:r>
    </w:p>
    <w:p w14:paraId="6C3D3378" w14:textId="1B59F599" w:rsidR="00CC3DE7" w:rsidRPr="00E0280E" w:rsidRDefault="00B56A95" w:rsidP="00C67BEA">
      <w:pPr>
        <w:spacing w:after="0" w:line="240" w:lineRule="auto"/>
        <w:ind w:firstLine="709"/>
        <w:jc w:val="both"/>
        <w:rPr>
          <w:rFonts w:ascii="Times New Roman" w:hAnsi="Times New Roman"/>
          <w:sz w:val="24"/>
          <w:szCs w:val="24"/>
        </w:rPr>
      </w:pPr>
      <w:r w:rsidRPr="00E0280E">
        <w:rPr>
          <w:rFonts w:ascii="Times New Roman" w:hAnsi="Times New Roman" w:cs="Times New Roman"/>
          <w:sz w:val="24"/>
          <w:szCs w:val="24"/>
        </w:rPr>
        <w:t xml:space="preserve">6.4.1.5. </w:t>
      </w:r>
      <w:r w:rsidR="008C5408">
        <w:rPr>
          <w:rFonts w:ascii="Times New Roman" w:hAnsi="Times New Roman" w:cs="Times New Roman"/>
          <w:sz w:val="24"/>
          <w:szCs w:val="24"/>
        </w:rPr>
        <w:t>V</w:t>
      </w:r>
      <w:r w:rsidR="00CC3DE7" w:rsidRPr="00E0280E">
        <w:rPr>
          <w:rFonts w:ascii="Times New Roman" w:hAnsi="Times New Roman" w:cs="Times New Roman"/>
          <w:sz w:val="24"/>
          <w:szCs w:val="24"/>
        </w:rPr>
        <w:t>aikų raidos sutrikimų ankstyvosios reabilitacijos tarnyb</w:t>
      </w:r>
      <w:r w:rsidR="008C5408">
        <w:rPr>
          <w:rFonts w:ascii="Times New Roman" w:hAnsi="Times New Roman" w:cs="Times New Roman"/>
          <w:sz w:val="24"/>
          <w:szCs w:val="24"/>
        </w:rPr>
        <w:t xml:space="preserve">os tikslu </w:t>
      </w:r>
      <w:r w:rsidR="00CC3DE7" w:rsidRPr="00E0280E">
        <w:rPr>
          <w:rFonts w:ascii="Times New Roman" w:hAnsi="Times New Roman"/>
          <w:sz w:val="24"/>
          <w:szCs w:val="24"/>
        </w:rPr>
        <w:t>nustatyti</w:t>
      </w:r>
      <w:r w:rsidR="008C5408">
        <w:rPr>
          <w:rFonts w:ascii="Times New Roman" w:hAnsi="Times New Roman"/>
          <w:sz w:val="24"/>
          <w:szCs w:val="24"/>
        </w:rPr>
        <w:t>,</w:t>
      </w:r>
      <w:r w:rsidR="00CC3DE7" w:rsidRPr="00E0280E">
        <w:rPr>
          <w:rFonts w:ascii="Times New Roman" w:hAnsi="Times New Roman"/>
          <w:sz w:val="24"/>
          <w:szCs w:val="24"/>
        </w:rPr>
        <w:t xml:space="preserve"> kaip laikomasi KVS TA Nr.52/2018 ,,Vaikų raidos sutrikimų ankstyvosios reabilitacijos paslaugų teikimo tvarkos aprašo“ reikalavimų.</w:t>
      </w:r>
      <w:r w:rsidR="008C5408">
        <w:rPr>
          <w:rFonts w:ascii="Times New Roman" w:hAnsi="Times New Roman"/>
          <w:sz w:val="24"/>
          <w:szCs w:val="24"/>
        </w:rPr>
        <w:t xml:space="preserve"> Pa</w:t>
      </w:r>
      <w:r w:rsidR="00CC3DE7" w:rsidRPr="00E0280E">
        <w:rPr>
          <w:rFonts w:ascii="Times New Roman" w:hAnsi="Times New Roman"/>
          <w:sz w:val="24"/>
          <w:szCs w:val="24"/>
        </w:rPr>
        <w:t>žeidimų nenustatyta.</w:t>
      </w:r>
    </w:p>
    <w:p w14:paraId="24EDE9A0" w14:textId="37DA391A" w:rsidR="00CC3DE7" w:rsidRPr="00E0280E" w:rsidRDefault="00B56A95" w:rsidP="00C67BEA">
      <w:pPr>
        <w:spacing w:after="0" w:line="240" w:lineRule="auto"/>
        <w:ind w:firstLine="709"/>
        <w:jc w:val="both"/>
        <w:rPr>
          <w:rFonts w:ascii="Times New Roman" w:eastAsia="Calibri" w:hAnsi="Times New Roman" w:cs="Times New Roman"/>
          <w:sz w:val="24"/>
          <w:szCs w:val="24"/>
        </w:rPr>
      </w:pPr>
      <w:r w:rsidRPr="00E0280E">
        <w:rPr>
          <w:rFonts w:ascii="Times New Roman" w:hAnsi="Times New Roman" w:cs="Times New Roman"/>
          <w:sz w:val="24"/>
          <w:szCs w:val="24"/>
        </w:rPr>
        <w:t xml:space="preserve">6.4.1.6. </w:t>
      </w:r>
      <w:r w:rsidR="00CC3DE7" w:rsidRPr="00E0280E">
        <w:rPr>
          <w:rFonts w:ascii="Times New Roman" w:hAnsi="Times New Roman" w:cs="Times New Roman"/>
          <w:sz w:val="24"/>
          <w:szCs w:val="24"/>
        </w:rPr>
        <w:t>Vykdant Lietuvos Respublikos sveikatos apsaugos ministro 2017 m. gruodžio 23 d. įsakymą Nr.1474 ,,Dėl asmens sveikatos priežiūros įstaigų, teikiančių stacionarines asmens sveikatos priežiūros paslaugas, veiklos kokybės ir veiklos efektyvumo vertinimo rodiklių sąrašų ir šių rodiklių duomenų suvestinių formų patvirtinimo“, buvo vykd</w:t>
      </w:r>
      <w:r w:rsidR="008C5408">
        <w:rPr>
          <w:rFonts w:ascii="Times New Roman" w:hAnsi="Times New Roman" w:cs="Times New Roman"/>
          <w:sz w:val="24"/>
          <w:szCs w:val="24"/>
        </w:rPr>
        <w:t>yta</w:t>
      </w:r>
      <w:r w:rsidR="00CC3DE7" w:rsidRPr="00E0280E">
        <w:rPr>
          <w:rFonts w:ascii="Times New Roman" w:hAnsi="Times New Roman" w:cs="Times New Roman"/>
          <w:sz w:val="24"/>
          <w:szCs w:val="24"/>
        </w:rPr>
        <w:t xml:space="preserve"> pacientų ir jų artimųjų apklausa dėl sveika</w:t>
      </w:r>
      <w:r w:rsidR="008C5408">
        <w:rPr>
          <w:rFonts w:ascii="Times New Roman" w:hAnsi="Times New Roman" w:cs="Times New Roman"/>
          <w:sz w:val="24"/>
          <w:szCs w:val="24"/>
        </w:rPr>
        <w:t xml:space="preserve">tos priežiūros paslaugų kokybės visuose stacionaro skyriuose. </w:t>
      </w:r>
      <w:r w:rsidR="00CC3DE7" w:rsidRPr="00E0280E">
        <w:rPr>
          <w:rFonts w:ascii="Times New Roman" w:hAnsi="Times New Roman" w:cs="Times New Roman"/>
          <w:sz w:val="24"/>
          <w:szCs w:val="24"/>
        </w:rPr>
        <w:t>Ryšium su 2020 m. paskelbta valstybės lygio ekstremalia situacija ir karantino laikotarpiu, užpildytas mažesnis kiekis anketų. Iš 146 tinkamai užpildytų anketų teigiamai (7</w:t>
      </w:r>
      <w:r w:rsidR="008C5408">
        <w:rPr>
          <w:rFonts w:ascii="Times New Roman" w:hAnsi="Times New Roman" w:cs="Times New Roman"/>
          <w:sz w:val="24"/>
          <w:szCs w:val="24"/>
        </w:rPr>
        <w:t xml:space="preserve"> </w:t>
      </w:r>
      <w:r w:rsidR="00CC3DE7" w:rsidRPr="00E0280E">
        <w:rPr>
          <w:rFonts w:ascii="Times New Roman" w:hAnsi="Times New Roman" w:cs="Times New Roman"/>
          <w:sz w:val="24"/>
          <w:szCs w:val="24"/>
        </w:rPr>
        <w:t>-</w:t>
      </w:r>
      <w:r w:rsidR="008C5408">
        <w:rPr>
          <w:rFonts w:ascii="Times New Roman" w:hAnsi="Times New Roman" w:cs="Times New Roman"/>
          <w:sz w:val="24"/>
          <w:szCs w:val="24"/>
        </w:rPr>
        <w:t xml:space="preserve"> </w:t>
      </w:r>
      <w:r w:rsidR="00CC3DE7" w:rsidRPr="00E0280E">
        <w:rPr>
          <w:rFonts w:ascii="Times New Roman" w:hAnsi="Times New Roman" w:cs="Times New Roman"/>
          <w:sz w:val="24"/>
          <w:szCs w:val="24"/>
        </w:rPr>
        <w:t>10 balų) įvertintos 144 anketos</w:t>
      </w:r>
      <w:r w:rsidR="008C5408">
        <w:rPr>
          <w:rFonts w:ascii="Times New Roman" w:hAnsi="Times New Roman" w:cs="Times New Roman"/>
          <w:sz w:val="24"/>
          <w:szCs w:val="24"/>
        </w:rPr>
        <w:t xml:space="preserve">, </w:t>
      </w:r>
      <w:r w:rsidR="00CC3DE7" w:rsidRPr="00E0280E">
        <w:rPr>
          <w:rFonts w:ascii="Times New Roman" w:hAnsi="Times New Roman" w:cs="Times New Roman"/>
          <w:sz w:val="24"/>
          <w:szCs w:val="24"/>
        </w:rPr>
        <w:t>6</w:t>
      </w:r>
      <w:r w:rsidR="008C5408">
        <w:rPr>
          <w:rFonts w:ascii="Times New Roman" w:hAnsi="Times New Roman" w:cs="Times New Roman"/>
          <w:sz w:val="24"/>
          <w:szCs w:val="24"/>
        </w:rPr>
        <w:t xml:space="preserve"> -</w:t>
      </w:r>
      <w:r w:rsidR="00CC3DE7" w:rsidRPr="00E0280E">
        <w:rPr>
          <w:rFonts w:ascii="Times New Roman" w:hAnsi="Times New Roman" w:cs="Times New Roman"/>
          <w:sz w:val="24"/>
          <w:szCs w:val="24"/>
        </w:rPr>
        <w:t xml:space="preserve"> 3 balais įvertintos 2 anketos, netinkamai užpildytos 2 anketos. Apskaičiuotas bendro pasitenkinimo paslaugomis santykis – 0,98, t. y. 98 proc. apklaustųjų teigiamai vertin</w:t>
      </w:r>
      <w:r w:rsidR="008C5408">
        <w:rPr>
          <w:rFonts w:ascii="Times New Roman" w:hAnsi="Times New Roman" w:cs="Times New Roman"/>
          <w:sz w:val="24"/>
          <w:szCs w:val="24"/>
        </w:rPr>
        <w:t>o</w:t>
      </w:r>
      <w:r w:rsidR="00CC3DE7" w:rsidRPr="00E0280E">
        <w:rPr>
          <w:rFonts w:ascii="Times New Roman" w:hAnsi="Times New Roman" w:cs="Times New Roman"/>
          <w:sz w:val="24"/>
          <w:szCs w:val="24"/>
        </w:rPr>
        <w:t xml:space="preserve"> teikiamas stacionarines paslaugas.</w:t>
      </w:r>
    </w:p>
    <w:p w14:paraId="6BACD4F6" w14:textId="77777777" w:rsidR="003171CD" w:rsidRPr="00E0280E" w:rsidRDefault="00A75E43" w:rsidP="00C67BEA">
      <w:pPr>
        <w:spacing w:after="0" w:line="240" w:lineRule="auto"/>
        <w:ind w:firstLine="720"/>
        <w:contextualSpacing/>
        <w:jc w:val="both"/>
        <w:rPr>
          <w:rFonts w:ascii="Times New Roman" w:eastAsia="Calibri" w:hAnsi="Times New Roman" w:cs="Times New Roman"/>
          <w:b/>
          <w:sz w:val="24"/>
          <w:szCs w:val="24"/>
        </w:rPr>
      </w:pPr>
      <w:r w:rsidRPr="00E0280E">
        <w:rPr>
          <w:rFonts w:ascii="Times New Roman" w:eastAsia="Calibri" w:hAnsi="Times New Roman" w:cs="Times New Roman"/>
          <w:b/>
          <w:sz w:val="24"/>
          <w:szCs w:val="24"/>
        </w:rPr>
        <w:t xml:space="preserve">6.4.2. </w:t>
      </w:r>
      <w:r w:rsidR="00133101" w:rsidRPr="00E0280E">
        <w:rPr>
          <w:rFonts w:ascii="Times New Roman" w:eastAsia="Calibri" w:hAnsi="Times New Roman" w:cs="Times New Roman"/>
          <w:b/>
          <w:sz w:val="24"/>
          <w:szCs w:val="24"/>
        </w:rPr>
        <w:t>Parengti kokybės vadybos sistemos tvarkos aprašai:</w:t>
      </w:r>
    </w:p>
    <w:p w14:paraId="798FF65E" w14:textId="77777777" w:rsidR="003171CD" w:rsidRPr="00E0280E" w:rsidRDefault="003171CD" w:rsidP="00C67BEA">
      <w:pPr>
        <w:spacing w:after="0" w:line="240" w:lineRule="auto"/>
        <w:ind w:firstLine="709"/>
        <w:contextualSpacing/>
        <w:jc w:val="both"/>
        <w:rPr>
          <w:rFonts w:ascii="Times New Roman" w:eastAsia="Calibri" w:hAnsi="Times New Roman" w:cs="Times New Roman"/>
          <w:b/>
          <w:sz w:val="24"/>
          <w:szCs w:val="24"/>
        </w:rPr>
      </w:pPr>
      <w:r w:rsidRPr="00E0280E">
        <w:rPr>
          <w:rFonts w:ascii="Times New Roman" w:eastAsia="Calibri" w:hAnsi="Times New Roman" w:cs="Times New Roman"/>
          <w:bCs/>
          <w:sz w:val="24"/>
          <w:szCs w:val="24"/>
        </w:rPr>
        <w:t>6.4.2.1.</w:t>
      </w:r>
      <w:r w:rsidRPr="00E0280E">
        <w:rPr>
          <w:rFonts w:ascii="Times New Roman" w:eastAsia="Calibri" w:hAnsi="Times New Roman" w:cs="Times New Roman"/>
          <w:b/>
          <w:sz w:val="24"/>
          <w:szCs w:val="24"/>
        </w:rPr>
        <w:t xml:space="preserve"> </w:t>
      </w:r>
      <w:r w:rsidR="00086FDF" w:rsidRPr="00E0280E">
        <w:rPr>
          <w:rFonts w:ascii="Times New Roman" w:hAnsi="Times New Roman" w:cs="Times New Roman"/>
          <w:sz w:val="24"/>
          <w:szCs w:val="24"/>
        </w:rPr>
        <w:t>Nepageidaujamų įvykių stebėsenos tvarkos aprašas.</w:t>
      </w:r>
    </w:p>
    <w:p w14:paraId="479DDE2E" w14:textId="530379AF" w:rsidR="00086FDF" w:rsidRPr="00E0280E" w:rsidRDefault="003171CD" w:rsidP="00C67BEA">
      <w:pPr>
        <w:spacing w:after="0" w:line="240" w:lineRule="auto"/>
        <w:ind w:firstLine="709"/>
        <w:contextualSpacing/>
        <w:jc w:val="both"/>
        <w:rPr>
          <w:rFonts w:ascii="Times New Roman" w:eastAsia="Calibri" w:hAnsi="Times New Roman" w:cs="Times New Roman"/>
          <w:b/>
          <w:sz w:val="24"/>
          <w:szCs w:val="24"/>
        </w:rPr>
      </w:pPr>
      <w:r w:rsidRPr="00E0280E">
        <w:rPr>
          <w:rFonts w:ascii="Times New Roman" w:eastAsia="Calibri" w:hAnsi="Times New Roman" w:cs="Times New Roman"/>
          <w:bCs/>
          <w:sz w:val="24"/>
          <w:szCs w:val="24"/>
        </w:rPr>
        <w:t>6.4.2.2.</w:t>
      </w:r>
      <w:r w:rsidRPr="00E0280E">
        <w:rPr>
          <w:rFonts w:ascii="Times New Roman" w:eastAsia="Calibri" w:hAnsi="Times New Roman" w:cs="Times New Roman"/>
          <w:b/>
          <w:sz w:val="24"/>
          <w:szCs w:val="24"/>
        </w:rPr>
        <w:t xml:space="preserve"> </w:t>
      </w:r>
      <w:r w:rsidR="00086FDF" w:rsidRPr="00E0280E">
        <w:rPr>
          <w:rFonts w:ascii="Times New Roman" w:hAnsi="Times New Roman" w:cs="Times New Roman"/>
          <w:sz w:val="24"/>
          <w:szCs w:val="24"/>
        </w:rPr>
        <w:t>Gargždų ligoninės gydytojų, slaugytojų ir kitų darbuotojų darbo krūvio nustatymo tvarkos aprašas.</w:t>
      </w:r>
    </w:p>
    <w:p w14:paraId="51CDE8BF" w14:textId="77777777" w:rsidR="003171CD" w:rsidRPr="00E0280E" w:rsidRDefault="003171CD" w:rsidP="00C67BEA">
      <w:pPr>
        <w:spacing w:after="0" w:line="240" w:lineRule="auto"/>
        <w:ind w:firstLine="709"/>
        <w:jc w:val="both"/>
        <w:rPr>
          <w:rFonts w:ascii="Times New Roman" w:hAnsi="Times New Roman" w:cs="Times New Roman"/>
          <w:sz w:val="24"/>
          <w:szCs w:val="24"/>
        </w:rPr>
      </w:pPr>
      <w:r w:rsidRPr="00E0280E">
        <w:rPr>
          <w:rFonts w:ascii="Times New Roman" w:hAnsi="Times New Roman" w:cs="Times New Roman"/>
          <w:sz w:val="24"/>
          <w:szCs w:val="24"/>
        </w:rPr>
        <w:t xml:space="preserve">6.4.2.3. </w:t>
      </w:r>
      <w:r w:rsidR="00086FDF" w:rsidRPr="00E0280E">
        <w:rPr>
          <w:rFonts w:ascii="Times New Roman" w:hAnsi="Times New Roman" w:cs="Times New Roman"/>
          <w:sz w:val="24"/>
          <w:szCs w:val="24"/>
        </w:rPr>
        <w:t>Žmogaus mirties ir kritinių būklių nustatymo tvarkos aprašas.</w:t>
      </w:r>
    </w:p>
    <w:p w14:paraId="47CBB8DF" w14:textId="00D38D36" w:rsidR="00086FDF" w:rsidRPr="00E0280E" w:rsidRDefault="003171CD" w:rsidP="00C67BEA">
      <w:pPr>
        <w:spacing w:after="0" w:line="240" w:lineRule="auto"/>
        <w:ind w:firstLine="709"/>
        <w:jc w:val="both"/>
        <w:rPr>
          <w:rFonts w:ascii="Times New Roman" w:hAnsi="Times New Roman" w:cs="Times New Roman"/>
          <w:sz w:val="24"/>
          <w:szCs w:val="24"/>
        </w:rPr>
      </w:pPr>
      <w:r w:rsidRPr="00E0280E">
        <w:rPr>
          <w:rFonts w:ascii="Times New Roman" w:hAnsi="Times New Roman" w:cs="Times New Roman"/>
          <w:sz w:val="24"/>
          <w:szCs w:val="24"/>
        </w:rPr>
        <w:t xml:space="preserve">6.4.2.4. </w:t>
      </w:r>
      <w:r w:rsidR="00086FDF" w:rsidRPr="00E0280E">
        <w:rPr>
          <w:rFonts w:ascii="Times New Roman" w:hAnsi="Times New Roman" w:cs="Times New Roman"/>
          <w:sz w:val="24"/>
          <w:szCs w:val="24"/>
        </w:rPr>
        <w:t>Formos 025/a-LK ,,Ambulatorinio gydymo stacionarinė kortelė“ pildymo, pateikimo ir tikslinimo taisyklių tvarkos aprašas.</w:t>
      </w:r>
    </w:p>
    <w:p w14:paraId="4FEFA941" w14:textId="10D5F42E" w:rsidR="00086FDF" w:rsidRPr="00E0280E" w:rsidRDefault="003171CD" w:rsidP="00C67BEA">
      <w:pPr>
        <w:spacing w:after="0" w:line="240" w:lineRule="auto"/>
        <w:ind w:firstLine="720"/>
        <w:jc w:val="both"/>
        <w:rPr>
          <w:rFonts w:ascii="Times New Roman" w:hAnsi="Times New Roman" w:cs="Times New Roman"/>
          <w:sz w:val="24"/>
          <w:szCs w:val="24"/>
        </w:rPr>
      </w:pPr>
      <w:r w:rsidRPr="00E0280E">
        <w:rPr>
          <w:rFonts w:ascii="Times New Roman" w:hAnsi="Times New Roman" w:cs="Times New Roman"/>
          <w:sz w:val="24"/>
          <w:szCs w:val="24"/>
        </w:rPr>
        <w:t xml:space="preserve">6.4.2.5. </w:t>
      </w:r>
      <w:r w:rsidR="00086FDF" w:rsidRPr="00E0280E">
        <w:rPr>
          <w:rFonts w:ascii="Times New Roman" w:hAnsi="Times New Roman" w:cs="Times New Roman"/>
          <w:sz w:val="24"/>
          <w:szCs w:val="24"/>
        </w:rPr>
        <w:t>Sveikatos priežiūros ir farmacijos specialistų profesinės kvalifikacijos tobulinimo ir apmokėjimo tvarkos aprašas</w:t>
      </w:r>
      <w:r w:rsidRPr="00E0280E">
        <w:rPr>
          <w:rFonts w:ascii="Times New Roman" w:hAnsi="Times New Roman" w:cs="Times New Roman"/>
          <w:sz w:val="24"/>
          <w:szCs w:val="24"/>
        </w:rPr>
        <w:t>.</w:t>
      </w:r>
    </w:p>
    <w:p w14:paraId="1DE076A9" w14:textId="7E854922" w:rsidR="005E09D4" w:rsidRPr="00E0280E" w:rsidRDefault="005E09D4" w:rsidP="00C67BEA">
      <w:pPr>
        <w:spacing w:after="0" w:line="240" w:lineRule="auto"/>
        <w:ind w:firstLine="720"/>
        <w:jc w:val="both"/>
        <w:rPr>
          <w:rFonts w:ascii="Times New Roman" w:hAnsi="Times New Roman" w:cs="Times New Roman"/>
          <w:b/>
          <w:sz w:val="24"/>
          <w:szCs w:val="24"/>
        </w:rPr>
      </w:pPr>
      <w:r w:rsidRPr="00E0280E">
        <w:rPr>
          <w:rFonts w:ascii="Times New Roman" w:hAnsi="Times New Roman" w:cs="Times New Roman"/>
          <w:b/>
          <w:sz w:val="24"/>
          <w:szCs w:val="24"/>
        </w:rPr>
        <w:t>6.4.3. Parengti diagnostikos ir gydymo protokolai</w:t>
      </w:r>
    </w:p>
    <w:p w14:paraId="4734F80D" w14:textId="3B2B45B3" w:rsidR="005E09D4" w:rsidRPr="008C5408" w:rsidRDefault="005E09D4" w:rsidP="00C67BEA">
      <w:pPr>
        <w:tabs>
          <w:tab w:val="left" w:pos="709"/>
        </w:tabs>
        <w:spacing w:after="0" w:line="240" w:lineRule="auto"/>
        <w:ind w:firstLine="709"/>
        <w:jc w:val="both"/>
        <w:rPr>
          <w:rFonts w:ascii="Times New Roman" w:hAnsi="Times New Roman"/>
          <w:sz w:val="24"/>
          <w:szCs w:val="24"/>
        </w:rPr>
      </w:pPr>
      <w:r w:rsidRPr="008C5408">
        <w:rPr>
          <w:rFonts w:ascii="Times New Roman" w:hAnsi="Times New Roman"/>
          <w:sz w:val="24"/>
          <w:szCs w:val="24"/>
        </w:rPr>
        <w:t>6.4.3.1. Suaugusio žmogaus gaivinimo standartas.</w:t>
      </w:r>
    </w:p>
    <w:p w14:paraId="561CEF93" w14:textId="0D9CBD94" w:rsidR="005E09D4" w:rsidRPr="008C5408" w:rsidRDefault="005E09D4" w:rsidP="00C67BEA">
      <w:pPr>
        <w:tabs>
          <w:tab w:val="left" w:pos="709"/>
        </w:tabs>
        <w:spacing w:after="0" w:line="240" w:lineRule="auto"/>
        <w:ind w:firstLine="709"/>
        <w:jc w:val="both"/>
        <w:rPr>
          <w:rFonts w:ascii="Times New Roman" w:hAnsi="Times New Roman"/>
          <w:sz w:val="24"/>
          <w:szCs w:val="24"/>
        </w:rPr>
      </w:pPr>
      <w:r w:rsidRPr="008C5408">
        <w:rPr>
          <w:rFonts w:ascii="Times New Roman" w:hAnsi="Times New Roman"/>
          <w:sz w:val="24"/>
          <w:szCs w:val="24"/>
        </w:rPr>
        <w:t>6.4.3.2. Vaiko gaivinimo standartas.</w:t>
      </w:r>
    </w:p>
    <w:p w14:paraId="2F1FC6FA" w14:textId="3855E480" w:rsidR="005E09D4" w:rsidRPr="008C5408" w:rsidRDefault="005E09D4" w:rsidP="00C67BEA">
      <w:pPr>
        <w:spacing w:after="0" w:line="240" w:lineRule="auto"/>
        <w:ind w:firstLine="709"/>
        <w:jc w:val="both"/>
        <w:rPr>
          <w:rFonts w:ascii="Times New Roman" w:hAnsi="Times New Roman"/>
          <w:sz w:val="24"/>
          <w:szCs w:val="24"/>
        </w:rPr>
      </w:pPr>
      <w:r w:rsidRPr="008C5408">
        <w:rPr>
          <w:rFonts w:ascii="Times New Roman" w:hAnsi="Times New Roman"/>
          <w:sz w:val="24"/>
          <w:szCs w:val="24"/>
        </w:rPr>
        <w:t>6.4.3.3. Naujagimio gaivinimo standartas.</w:t>
      </w:r>
    </w:p>
    <w:p w14:paraId="1DFE9D5B" w14:textId="77777777" w:rsidR="005E09D4" w:rsidRPr="008C5408" w:rsidRDefault="005E09D4" w:rsidP="00C67BEA">
      <w:pPr>
        <w:spacing w:after="0" w:line="240" w:lineRule="auto"/>
        <w:ind w:firstLine="709"/>
        <w:jc w:val="both"/>
        <w:rPr>
          <w:rFonts w:ascii="Times New Roman" w:hAnsi="Times New Roman"/>
          <w:b/>
          <w:sz w:val="24"/>
          <w:szCs w:val="24"/>
        </w:rPr>
      </w:pPr>
      <w:r w:rsidRPr="008C5408">
        <w:rPr>
          <w:rFonts w:ascii="Times New Roman" w:hAnsi="Times New Roman"/>
          <w:b/>
          <w:sz w:val="24"/>
          <w:szCs w:val="24"/>
        </w:rPr>
        <w:t>6.4.4. Parengtos tvarkos, susijusios su COVID -19 liga</w:t>
      </w:r>
    </w:p>
    <w:p w14:paraId="1ED04039" w14:textId="43BA20DD" w:rsidR="005E09D4" w:rsidRPr="008C5408" w:rsidRDefault="005E09D4" w:rsidP="00C67BEA">
      <w:pPr>
        <w:spacing w:after="0" w:line="240" w:lineRule="auto"/>
        <w:ind w:firstLine="709"/>
        <w:jc w:val="both"/>
        <w:rPr>
          <w:rFonts w:ascii="Times New Roman" w:hAnsi="Times New Roman"/>
          <w:b/>
          <w:sz w:val="24"/>
          <w:szCs w:val="24"/>
        </w:rPr>
      </w:pPr>
      <w:r w:rsidRPr="008C5408">
        <w:rPr>
          <w:rFonts w:ascii="Times New Roman" w:hAnsi="Times New Roman"/>
          <w:bCs/>
          <w:sz w:val="24"/>
          <w:szCs w:val="24"/>
        </w:rPr>
        <w:t>6.4.4.1.</w:t>
      </w:r>
      <w:r w:rsidRPr="008C5408">
        <w:rPr>
          <w:rFonts w:ascii="Times New Roman" w:hAnsi="Times New Roman"/>
          <w:b/>
          <w:sz w:val="24"/>
          <w:szCs w:val="24"/>
        </w:rPr>
        <w:t xml:space="preserve"> </w:t>
      </w:r>
      <w:r w:rsidRPr="008C5408">
        <w:rPr>
          <w:rFonts w:ascii="Times New Roman" w:hAnsi="Times New Roman"/>
          <w:sz w:val="24"/>
          <w:szCs w:val="24"/>
        </w:rPr>
        <w:t>Darbo grupės sudarymas.</w:t>
      </w:r>
    </w:p>
    <w:p w14:paraId="363C8394" w14:textId="0F274506" w:rsidR="005E09D4" w:rsidRPr="008C5408" w:rsidRDefault="005E09D4" w:rsidP="00C67BEA">
      <w:pPr>
        <w:tabs>
          <w:tab w:val="left" w:pos="1134"/>
        </w:tabs>
        <w:spacing w:after="0" w:line="240" w:lineRule="auto"/>
        <w:ind w:firstLine="709"/>
        <w:jc w:val="both"/>
        <w:rPr>
          <w:rFonts w:ascii="Times New Roman" w:hAnsi="Times New Roman"/>
          <w:sz w:val="24"/>
          <w:szCs w:val="24"/>
        </w:rPr>
      </w:pPr>
      <w:r w:rsidRPr="008C5408">
        <w:rPr>
          <w:rFonts w:ascii="Times New Roman" w:hAnsi="Times New Roman"/>
          <w:sz w:val="24"/>
          <w:szCs w:val="24"/>
        </w:rPr>
        <w:t>6.4.4.2. Darbo organizavimo tvarka Gargždų ligoninėje karantino metu.</w:t>
      </w:r>
    </w:p>
    <w:p w14:paraId="4A90996F" w14:textId="21AB2DDE" w:rsidR="005E09D4" w:rsidRPr="008C5408" w:rsidRDefault="008C5408" w:rsidP="00C67BEA">
      <w:pPr>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6.4.4.3. </w:t>
      </w:r>
      <w:r w:rsidR="005E09D4" w:rsidRPr="008C5408">
        <w:rPr>
          <w:rFonts w:ascii="Times New Roman" w:hAnsi="Times New Roman"/>
          <w:sz w:val="24"/>
          <w:szCs w:val="24"/>
        </w:rPr>
        <w:t>Paciento patvirtinimas nesant COVID-19 ligos (koronoviruso infekcijos) atvejo rizikos (forma).</w:t>
      </w:r>
    </w:p>
    <w:p w14:paraId="44CB181B" w14:textId="3F0B6907" w:rsidR="005E09D4" w:rsidRPr="008C5408" w:rsidRDefault="008C5408" w:rsidP="00C67BEA">
      <w:pPr>
        <w:tabs>
          <w:tab w:val="left" w:pos="567"/>
          <w:tab w:val="left" w:pos="709"/>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6.4.4.4. </w:t>
      </w:r>
      <w:r w:rsidR="005E09D4" w:rsidRPr="008C5408">
        <w:rPr>
          <w:rFonts w:ascii="Times New Roman" w:hAnsi="Times New Roman"/>
          <w:sz w:val="24"/>
          <w:szCs w:val="24"/>
        </w:rPr>
        <w:t>Priėmimo – skubios pagalbos skyriaus personalo darbo tvarkos aprašas –algoritmas.</w:t>
      </w:r>
    </w:p>
    <w:p w14:paraId="4A23F91E" w14:textId="0C1F529E" w:rsidR="005E09D4" w:rsidRPr="008C5408" w:rsidRDefault="005E09D4" w:rsidP="00C67BEA">
      <w:pPr>
        <w:tabs>
          <w:tab w:val="left" w:pos="567"/>
          <w:tab w:val="left" w:pos="709"/>
          <w:tab w:val="left" w:pos="1134"/>
        </w:tabs>
        <w:spacing w:after="0" w:line="240" w:lineRule="auto"/>
        <w:ind w:firstLine="709"/>
        <w:jc w:val="both"/>
        <w:rPr>
          <w:rFonts w:ascii="Times New Roman" w:hAnsi="Times New Roman"/>
          <w:sz w:val="24"/>
          <w:szCs w:val="24"/>
        </w:rPr>
      </w:pPr>
      <w:r w:rsidRPr="008C5408">
        <w:rPr>
          <w:rFonts w:ascii="Times New Roman" w:hAnsi="Times New Roman"/>
          <w:sz w:val="24"/>
          <w:szCs w:val="24"/>
        </w:rPr>
        <w:t>Gargždų ligoninės COVID-19 taisyklių planas.</w:t>
      </w:r>
    </w:p>
    <w:p w14:paraId="3A2A636D" w14:textId="4139D21F" w:rsidR="005E09D4" w:rsidRPr="00E0280E" w:rsidRDefault="00B66AFD" w:rsidP="00C67BEA">
      <w:pPr>
        <w:tabs>
          <w:tab w:val="left" w:pos="709"/>
          <w:tab w:val="left" w:pos="1560"/>
        </w:tabs>
        <w:spacing w:after="0" w:line="240" w:lineRule="auto"/>
        <w:ind w:firstLine="709"/>
        <w:jc w:val="both"/>
        <w:rPr>
          <w:rFonts w:ascii="Times New Roman" w:hAnsi="Times New Roman" w:cs="Times New Roman"/>
          <w:sz w:val="24"/>
          <w:szCs w:val="24"/>
        </w:rPr>
      </w:pPr>
      <w:r w:rsidRPr="00E0280E">
        <w:rPr>
          <w:rFonts w:ascii="Times New Roman" w:hAnsi="Times New Roman" w:cs="Times New Roman"/>
          <w:sz w:val="24"/>
          <w:szCs w:val="24"/>
        </w:rPr>
        <w:t>6.4.4.</w:t>
      </w:r>
      <w:r w:rsidR="008C5408">
        <w:rPr>
          <w:rFonts w:ascii="Times New Roman" w:hAnsi="Times New Roman" w:cs="Times New Roman"/>
          <w:sz w:val="24"/>
          <w:szCs w:val="24"/>
        </w:rPr>
        <w:t>5</w:t>
      </w:r>
      <w:r w:rsidRPr="00E0280E">
        <w:rPr>
          <w:rFonts w:ascii="Times New Roman" w:hAnsi="Times New Roman" w:cs="Times New Roman"/>
          <w:sz w:val="24"/>
          <w:szCs w:val="24"/>
        </w:rPr>
        <w:t>.</w:t>
      </w:r>
      <w:r w:rsidR="005E09D4" w:rsidRPr="00E0280E">
        <w:rPr>
          <w:rFonts w:ascii="Times New Roman" w:hAnsi="Times New Roman" w:cs="Times New Roman"/>
          <w:sz w:val="24"/>
          <w:szCs w:val="24"/>
        </w:rPr>
        <w:t xml:space="preserve"> Asmeninių apsaugos priemonių naudojimo principai teikiant paslaugas COVID-19</w:t>
      </w:r>
    </w:p>
    <w:p w14:paraId="6118CEA3" w14:textId="1ED3B097" w:rsidR="005E09D4" w:rsidRPr="00E0280E" w:rsidRDefault="005E09D4" w:rsidP="00C67BEA">
      <w:pPr>
        <w:tabs>
          <w:tab w:val="left" w:pos="1134"/>
          <w:tab w:val="left" w:pos="1560"/>
        </w:tabs>
        <w:spacing w:after="0" w:line="240" w:lineRule="auto"/>
        <w:ind w:firstLine="709"/>
        <w:jc w:val="both"/>
        <w:rPr>
          <w:rFonts w:ascii="Times New Roman" w:hAnsi="Times New Roman" w:cs="Times New Roman"/>
          <w:sz w:val="24"/>
          <w:szCs w:val="24"/>
        </w:rPr>
      </w:pPr>
      <w:r w:rsidRPr="00E0280E">
        <w:rPr>
          <w:rFonts w:ascii="Times New Roman" w:hAnsi="Times New Roman" w:cs="Times New Roman"/>
          <w:sz w:val="24"/>
          <w:szCs w:val="24"/>
        </w:rPr>
        <w:t>ligos epidemijos metu.</w:t>
      </w:r>
    </w:p>
    <w:p w14:paraId="0FBC1BC9" w14:textId="1CA1C889" w:rsidR="005E09D4" w:rsidRPr="00E0280E" w:rsidRDefault="00B66AFD" w:rsidP="0034224F">
      <w:pPr>
        <w:tabs>
          <w:tab w:val="left" w:pos="1134"/>
        </w:tabs>
        <w:spacing w:after="0" w:line="240" w:lineRule="auto"/>
        <w:ind w:firstLine="709"/>
        <w:jc w:val="both"/>
        <w:rPr>
          <w:rFonts w:ascii="Times New Roman" w:hAnsi="Times New Roman" w:cs="Times New Roman"/>
          <w:sz w:val="24"/>
          <w:szCs w:val="24"/>
        </w:rPr>
      </w:pPr>
      <w:r w:rsidRPr="00E0280E">
        <w:rPr>
          <w:rFonts w:ascii="Times New Roman" w:hAnsi="Times New Roman" w:cs="Times New Roman"/>
          <w:sz w:val="24"/>
          <w:szCs w:val="24"/>
        </w:rPr>
        <w:lastRenderedPageBreak/>
        <w:t>6.4.4.</w:t>
      </w:r>
      <w:r w:rsidR="008C5408">
        <w:rPr>
          <w:rFonts w:ascii="Times New Roman" w:hAnsi="Times New Roman" w:cs="Times New Roman"/>
          <w:sz w:val="24"/>
          <w:szCs w:val="24"/>
        </w:rPr>
        <w:t>6</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Sveikatos apsaugos darbuotojų COVID-19 ekspozicijos bei ligos valdymo gairės.</w:t>
      </w:r>
    </w:p>
    <w:p w14:paraId="0B3A4B17" w14:textId="7DBAAD2B" w:rsidR="008F1500" w:rsidRPr="00E0280E" w:rsidRDefault="00B66AFD" w:rsidP="0034224F">
      <w:pPr>
        <w:tabs>
          <w:tab w:val="left" w:pos="709"/>
        </w:tabs>
        <w:spacing w:after="0" w:line="240" w:lineRule="auto"/>
        <w:ind w:firstLine="709"/>
        <w:jc w:val="both"/>
        <w:rPr>
          <w:rFonts w:ascii="Times New Roman" w:hAnsi="Times New Roman" w:cs="Times New Roman"/>
          <w:sz w:val="24"/>
          <w:szCs w:val="24"/>
        </w:rPr>
      </w:pPr>
      <w:r w:rsidRPr="00E0280E">
        <w:rPr>
          <w:rFonts w:ascii="Times New Roman" w:hAnsi="Times New Roman" w:cs="Times New Roman"/>
          <w:sz w:val="24"/>
          <w:szCs w:val="24"/>
        </w:rPr>
        <w:t>6.4.4.</w:t>
      </w:r>
      <w:r w:rsidR="008C5408">
        <w:rPr>
          <w:rFonts w:ascii="Times New Roman" w:hAnsi="Times New Roman" w:cs="Times New Roman"/>
          <w:sz w:val="24"/>
          <w:szCs w:val="24"/>
        </w:rPr>
        <w:t>7</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Pacientų, kuriems stacionare pasireiškė ūminės viršutinių kvėpavimo takų infekcijos</w:t>
      </w:r>
      <w:r w:rsidR="0034224F">
        <w:rPr>
          <w:rFonts w:ascii="Times New Roman" w:hAnsi="Times New Roman" w:cs="Times New Roman"/>
          <w:sz w:val="24"/>
          <w:szCs w:val="24"/>
        </w:rPr>
        <w:t xml:space="preserve"> </w:t>
      </w:r>
      <w:r w:rsidR="005E09D4" w:rsidRPr="00E0280E">
        <w:rPr>
          <w:rFonts w:ascii="Times New Roman" w:hAnsi="Times New Roman" w:cs="Times New Roman"/>
          <w:sz w:val="24"/>
          <w:szCs w:val="24"/>
        </w:rPr>
        <w:t>klinika, ištyrimo ir priežiūros algoritmas.</w:t>
      </w:r>
    </w:p>
    <w:p w14:paraId="4A8185BA" w14:textId="107E230F" w:rsidR="008F1500" w:rsidRPr="00E0280E" w:rsidRDefault="00B66AFD" w:rsidP="0034224F">
      <w:pPr>
        <w:tabs>
          <w:tab w:val="left" w:pos="709"/>
        </w:tabs>
        <w:spacing w:after="0" w:line="240" w:lineRule="auto"/>
        <w:ind w:firstLine="709"/>
        <w:rPr>
          <w:rFonts w:ascii="Times New Roman" w:hAnsi="Times New Roman" w:cs="Times New Roman"/>
          <w:sz w:val="24"/>
          <w:szCs w:val="24"/>
        </w:rPr>
      </w:pPr>
      <w:r w:rsidRPr="00E0280E">
        <w:rPr>
          <w:rFonts w:ascii="Times New Roman" w:hAnsi="Times New Roman" w:cs="Times New Roman"/>
          <w:sz w:val="24"/>
          <w:szCs w:val="24"/>
        </w:rPr>
        <w:t>6.4.4.</w:t>
      </w:r>
      <w:r w:rsidR="008C5408">
        <w:rPr>
          <w:rFonts w:ascii="Times New Roman" w:hAnsi="Times New Roman" w:cs="Times New Roman"/>
          <w:sz w:val="24"/>
          <w:szCs w:val="24"/>
        </w:rPr>
        <w:t>8</w:t>
      </w:r>
      <w:r w:rsidRPr="00E0280E">
        <w:rPr>
          <w:rFonts w:ascii="Times New Roman" w:hAnsi="Times New Roman" w:cs="Times New Roman"/>
          <w:sz w:val="24"/>
          <w:szCs w:val="24"/>
        </w:rPr>
        <w:t>.</w:t>
      </w:r>
      <w:r w:rsidR="008F1500"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Mokymo planas personalui (koronoviruso COVID-19 ekstremalios situacijos</w:t>
      </w:r>
    </w:p>
    <w:p w14:paraId="6B50D397" w14:textId="77777777" w:rsidR="008F1500" w:rsidRPr="00E0280E" w:rsidRDefault="005E09D4"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laikotarpiu) reguliariam mokymui, siekiant atnaujinti žinias bei naujam personalui prieš pradedant darbą.</w:t>
      </w:r>
    </w:p>
    <w:p w14:paraId="142078C0" w14:textId="1E690130" w:rsidR="008F1500" w:rsidRPr="00E0280E" w:rsidRDefault="008F1500"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ab/>
        <w:t>6.4.</w:t>
      </w:r>
      <w:r w:rsidR="00B66AFD" w:rsidRPr="00E0280E">
        <w:rPr>
          <w:rFonts w:ascii="Times New Roman" w:hAnsi="Times New Roman" w:cs="Times New Roman"/>
          <w:sz w:val="24"/>
          <w:szCs w:val="24"/>
        </w:rPr>
        <w:t>4</w:t>
      </w:r>
      <w:r w:rsidRPr="00E0280E">
        <w:rPr>
          <w:rFonts w:ascii="Times New Roman" w:hAnsi="Times New Roman" w:cs="Times New Roman"/>
          <w:sz w:val="24"/>
          <w:szCs w:val="24"/>
        </w:rPr>
        <w:t>.</w:t>
      </w:r>
      <w:r w:rsidR="008C5408">
        <w:rPr>
          <w:rFonts w:ascii="Times New Roman" w:hAnsi="Times New Roman" w:cs="Times New Roman"/>
          <w:sz w:val="24"/>
          <w:szCs w:val="24"/>
        </w:rPr>
        <w:t>9</w:t>
      </w:r>
      <w:r w:rsidRPr="00E0280E">
        <w:rPr>
          <w:rFonts w:ascii="Times New Roman" w:hAnsi="Times New Roman" w:cs="Times New Roman"/>
          <w:sz w:val="24"/>
          <w:szCs w:val="24"/>
        </w:rPr>
        <w:t>.</w:t>
      </w:r>
      <w:r w:rsidR="00B66AFD"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Tepinėlių iš nosiaryklės ir ryklės paėmimas sveikatos priežiūros specialistams Gargždų ligoninėje COVID-19 ligos (koronaviruso infekcijos)laboratoriniams tyrimams atlikti organizavimo tvarka.</w:t>
      </w:r>
    </w:p>
    <w:p w14:paraId="14D99B25" w14:textId="0B7613EA" w:rsidR="008F1500" w:rsidRPr="00E0280E" w:rsidRDefault="008F1500"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ab/>
        <w:t>6.4.</w:t>
      </w:r>
      <w:r w:rsidR="00B66AFD" w:rsidRPr="00E0280E">
        <w:rPr>
          <w:rFonts w:ascii="Times New Roman" w:hAnsi="Times New Roman" w:cs="Times New Roman"/>
          <w:sz w:val="24"/>
          <w:szCs w:val="24"/>
        </w:rPr>
        <w:t>4</w:t>
      </w:r>
      <w:r w:rsidRPr="00E0280E">
        <w:rPr>
          <w:rFonts w:ascii="Times New Roman" w:hAnsi="Times New Roman" w:cs="Times New Roman"/>
          <w:sz w:val="24"/>
          <w:szCs w:val="24"/>
        </w:rPr>
        <w:t>.1</w:t>
      </w:r>
      <w:r w:rsidR="008C5408">
        <w:rPr>
          <w:rFonts w:ascii="Times New Roman" w:hAnsi="Times New Roman" w:cs="Times New Roman"/>
          <w:sz w:val="24"/>
          <w:szCs w:val="24"/>
        </w:rPr>
        <w:t>0</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Tepinėlių iš nosiaryklės ir ryklės paėmimas pacientams Gargždų ligoninėje COVID-19  ligos (koronaviruso infekcijos) laboratoriniams tyrimams atlikti organizavimo tvarka.</w:t>
      </w:r>
    </w:p>
    <w:p w14:paraId="0048E6D5" w14:textId="6C86D79F" w:rsidR="008F1500" w:rsidRPr="00E0280E" w:rsidRDefault="008F1500"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ab/>
        <w:t>6.4.</w:t>
      </w:r>
      <w:r w:rsidR="00B66AFD" w:rsidRPr="00E0280E">
        <w:rPr>
          <w:rFonts w:ascii="Times New Roman" w:hAnsi="Times New Roman" w:cs="Times New Roman"/>
          <w:sz w:val="24"/>
          <w:szCs w:val="24"/>
        </w:rPr>
        <w:t>4</w:t>
      </w:r>
      <w:r w:rsidRPr="00E0280E">
        <w:rPr>
          <w:rFonts w:ascii="Times New Roman" w:hAnsi="Times New Roman" w:cs="Times New Roman"/>
          <w:sz w:val="24"/>
          <w:szCs w:val="24"/>
        </w:rPr>
        <w:t>.1</w:t>
      </w:r>
      <w:r w:rsidR="008C5408">
        <w:rPr>
          <w:rFonts w:ascii="Times New Roman" w:hAnsi="Times New Roman" w:cs="Times New Roman"/>
          <w:sz w:val="24"/>
          <w:szCs w:val="24"/>
        </w:rPr>
        <w:t>1</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Darbuotojų srautų valdymo ir pamainų perdavimo tvarka.</w:t>
      </w:r>
    </w:p>
    <w:p w14:paraId="2F4592F4" w14:textId="53CD758A" w:rsidR="008F1500" w:rsidRPr="00E0280E" w:rsidRDefault="008F1500"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ab/>
        <w:t>6.4.</w:t>
      </w:r>
      <w:r w:rsidR="00B66AFD" w:rsidRPr="00E0280E">
        <w:rPr>
          <w:rFonts w:ascii="Times New Roman" w:hAnsi="Times New Roman" w:cs="Times New Roman"/>
          <w:sz w:val="24"/>
          <w:szCs w:val="24"/>
        </w:rPr>
        <w:t>4</w:t>
      </w:r>
      <w:r w:rsidRPr="00E0280E">
        <w:rPr>
          <w:rFonts w:ascii="Times New Roman" w:hAnsi="Times New Roman" w:cs="Times New Roman"/>
          <w:sz w:val="24"/>
          <w:szCs w:val="24"/>
        </w:rPr>
        <w:t>.1</w:t>
      </w:r>
      <w:r w:rsidR="008C5408">
        <w:rPr>
          <w:rFonts w:ascii="Times New Roman" w:hAnsi="Times New Roman" w:cs="Times New Roman"/>
          <w:sz w:val="24"/>
          <w:szCs w:val="24"/>
        </w:rPr>
        <w:t>2</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 xml:space="preserve">Darbuotojų, grįžtančių į darbą po ligos, atostogų arba saviizoliacijos prevencinio tyrimo nuo galimos COVID-19 </w:t>
      </w:r>
      <w:r w:rsidR="004C5C99">
        <w:rPr>
          <w:rFonts w:ascii="Times New Roman" w:hAnsi="Times New Roman" w:cs="Times New Roman"/>
          <w:sz w:val="24"/>
          <w:szCs w:val="24"/>
        </w:rPr>
        <w:t>lig</w:t>
      </w:r>
      <w:r w:rsidR="005E09D4" w:rsidRPr="00E0280E">
        <w:rPr>
          <w:rFonts w:ascii="Times New Roman" w:hAnsi="Times New Roman" w:cs="Times New Roman"/>
          <w:sz w:val="24"/>
          <w:szCs w:val="24"/>
        </w:rPr>
        <w:t>os tvarka.</w:t>
      </w:r>
    </w:p>
    <w:p w14:paraId="0F80E0C7" w14:textId="42371763" w:rsidR="008F1500" w:rsidRPr="00E0280E" w:rsidRDefault="008F1500"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ab/>
        <w:t>6.4.</w:t>
      </w:r>
      <w:r w:rsidR="00B66AFD" w:rsidRPr="00E0280E">
        <w:rPr>
          <w:rFonts w:ascii="Times New Roman" w:hAnsi="Times New Roman" w:cs="Times New Roman"/>
          <w:sz w:val="24"/>
          <w:szCs w:val="24"/>
        </w:rPr>
        <w:t>4</w:t>
      </w:r>
      <w:r w:rsidRPr="00E0280E">
        <w:rPr>
          <w:rFonts w:ascii="Times New Roman" w:hAnsi="Times New Roman" w:cs="Times New Roman"/>
          <w:sz w:val="24"/>
          <w:szCs w:val="24"/>
        </w:rPr>
        <w:t>.1</w:t>
      </w:r>
      <w:r w:rsidR="008C5408">
        <w:rPr>
          <w:rFonts w:ascii="Times New Roman" w:hAnsi="Times New Roman" w:cs="Times New Roman"/>
          <w:sz w:val="24"/>
          <w:szCs w:val="24"/>
        </w:rPr>
        <w:t>3</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Planinių stacionarinių paslaugų Gargždų ligoninėje etapinio atnaujinimo ir teikimo planas.</w:t>
      </w:r>
    </w:p>
    <w:p w14:paraId="1465375F" w14:textId="5FB5D1EF" w:rsidR="008F1500" w:rsidRPr="00E0280E" w:rsidRDefault="008F1500"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ab/>
        <w:t>6.4.</w:t>
      </w:r>
      <w:r w:rsidR="00B66AFD" w:rsidRPr="00E0280E">
        <w:rPr>
          <w:rFonts w:ascii="Times New Roman" w:hAnsi="Times New Roman" w:cs="Times New Roman"/>
          <w:sz w:val="24"/>
          <w:szCs w:val="24"/>
        </w:rPr>
        <w:t>4</w:t>
      </w:r>
      <w:r w:rsidRPr="00E0280E">
        <w:rPr>
          <w:rFonts w:ascii="Times New Roman" w:hAnsi="Times New Roman" w:cs="Times New Roman"/>
          <w:sz w:val="24"/>
          <w:szCs w:val="24"/>
        </w:rPr>
        <w:t>.1</w:t>
      </w:r>
      <w:r w:rsidR="008C5408">
        <w:rPr>
          <w:rFonts w:ascii="Times New Roman" w:hAnsi="Times New Roman" w:cs="Times New Roman"/>
          <w:sz w:val="24"/>
          <w:szCs w:val="24"/>
        </w:rPr>
        <w:t>4</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Planinių ambulatorinių paslaugų Gargždų ligoninėje etapinio atnaujinimo ir teikimo planas.</w:t>
      </w:r>
    </w:p>
    <w:p w14:paraId="51C9DD16" w14:textId="05A5405B" w:rsidR="008F1500" w:rsidRPr="00E0280E" w:rsidRDefault="008F1500"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ab/>
        <w:t>6.4.</w:t>
      </w:r>
      <w:r w:rsidR="00B66AFD" w:rsidRPr="00E0280E">
        <w:rPr>
          <w:rFonts w:ascii="Times New Roman" w:hAnsi="Times New Roman" w:cs="Times New Roman"/>
          <w:sz w:val="24"/>
          <w:szCs w:val="24"/>
        </w:rPr>
        <w:t>4</w:t>
      </w:r>
      <w:r w:rsidRPr="00E0280E">
        <w:rPr>
          <w:rFonts w:ascii="Times New Roman" w:hAnsi="Times New Roman" w:cs="Times New Roman"/>
          <w:sz w:val="24"/>
          <w:szCs w:val="24"/>
        </w:rPr>
        <w:t>.1</w:t>
      </w:r>
      <w:r w:rsidR="008C5408">
        <w:rPr>
          <w:rFonts w:ascii="Times New Roman" w:hAnsi="Times New Roman" w:cs="Times New Roman"/>
          <w:sz w:val="24"/>
          <w:szCs w:val="24"/>
        </w:rPr>
        <w:t>5</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Pacientų lankymo tvarka Gargždų ligoninėje.</w:t>
      </w:r>
    </w:p>
    <w:p w14:paraId="6C7AFA2E" w14:textId="2BE50C1C" w:rsidR="008F1500" w:rsidRPr="00E0280E" w:rsidRDefault="008F1500"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ab/>
        <w:t>6.4.</w:t>
      </w:r>
      <w:r w:rsidR="00B66AFD" w:rsidRPr="00E0280E">
        <w:rPr>
          <w:rFonts w:ascii="Times New Roman" w:hAnsi="Times New Roman" w:cs="Times New Roman"/>
          <w:sz w:val="24"/>
          <w:szCs w:val="24"/>
        </w:rPr>
        <w:t>4</w:t>
      </w:r>
      <w:r w:rsidRPr="00E0280E">
        <w:rPr>
          <w:rFonts w:ascii="Times New Roman" w:hAnsi="Times New Roman" w:cs="Times New Roman"/>
          <w:sz w:val="24"/>
          <w:szCs w:val="24"/>
        </w:rPr>
        <w:t>.1</w:t>
      </w:r>
      <w:r w:rsidR="008C5408">
        <w:rPr>
          <w:rFonts w:ascii="Times New Roman" w:hAnsi="Times New Roman" w:cs="Times New Roman"/>
          <w:sz w:val="24"/>
          <w:szCs w:val="24"/>
        </w:rPr>
        <w:t>6</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 xml:space="preserve">Veiksmų planas nustačius COVID-19 </w:t>
      </w:r>
      <w:r w:rsidR="004C5C99">
        <w:rPr>
          <w:rFonts w:ascii="Times New Roman" w:hAnsi="Times New Roman" w:cs="Times New Roman"/>
          <w:sz w:val="24"/>
          <w:szCs w:val="24"/>
        </w:rPr>
        <w:t xml:space="preserve">ligos </w:t>
      </w:r>
      <w:r w:rsidR="005E09D4" w:rsidRPr="00E0280E">
        <w:rPr>
          <w:rFonts w:ascii="Times New Roman" w:hAnsi="Times New Roman" w:cs="Times New Roman"/>
          <w:sz w:val="24"/>
          <w:szCs w:val="24"/>
        </w:rPr>
        <w:t>atvejį Gargždų ligonin</w:t>
      </w:r>
      <w:r w:rsidR="004325C0">
        <w:rPr>
          <w:rFonts w:ascii="Times New Roman" w:hAnsi="Times New Roman" w:cs="Times New Roman"/>
          <w:sz w:val="24"/>
          <w:szCs w:val="24"/>
        </w:rPr>
        <w:t>ė</w:t>
      </w:r>
      <w:r w:rsidR="005E09D4" w:rsidRPr="00E0280E">
        <w:rPr>
          <w:rFonts w:ascii="Times New Roman" w:hAnsi="Times New Roman" w:cs="Times New Roman"/>
          <w:sz w:val="24"/>
          <w:szCs w:val="24"/>
        </w:rPr>
        <w:t>je.</w:t>
      </w:r>
    </w:p>
    <w:p w14:paraId="0D310A4B" w14:textId="0C23083A" w:rsidR="005E09D4" w:rsidRPr="00E0280E" w:rsidRDefault="008F1500" w:rsidP="00C67BEA">
      <w:pPr>
        <w:tabs>
          <w:tab w:val="left" w:pos="709"/>
        </w:tabs>
        <w:spacing w:after="0" w:line="240" w:lineRule="auto"/>
        <w:jc w:val="both"/>
        <w:rPr>
          <w:rFonts w:ascii="Times New Roman" w:hAnsi="Times New Roman" w:cs="Times New Roman"/>
          <w:sz w:val="24"/>
          <w:szCs w:val="24"/>
        </w:rPr>
      </w:pPr>
      <w:r w:rsidRPr="00E0280E">
        <w:rPr>
          <w:rFonts w:ascii="Times New Roman" w:hAnsi="Times New Roman" w:cs="Times New Roman"/>
          <w:sz w:val="24"/>
          <w:szCs w:val="24"/>
        </w:rPr>
        <w:tab/>
        <w:t>6.4.</w:t>
      </w:r>
      <w:r w:rsidR="00B66AFD" w:rsidRPr="00E0280E">
        <w:rPr>
          <w:rFonts w:ascii="Times New Roman" w:hAnsi="Times New Roman" w:cs="Times New Roman"/>
          <w:sz w:val="24"/>
          <w:szCs w:val="24"/>
        </w:rPr>
        <w:t>4</w:t>
      </w:r>
      <w:r w:rsidRPr="00E0280E">
        <w:rPr>
          <w:rFonts w:ascii="Times New Roman" w:hAnsi="Times New Roman" w:cs="Times New Roman"/>
          <w:sz w:val="24"/>
          <w:szCs w:val="24"/>
        </w:rPr>
        <w:t>.1</w:t>
      </w:r>
      <w:r w:rsidR="008C5408">
        <w:rPr>
          <w:rFonts w:ascii="Times New Roman" w:hAnsi="Times New Roman" w:cs="Times New Roman"/>
          <w:sz w:val="24"/>
          <w:szCs w:val="24"/>
        </w:rPr>
        <w:t>7</w:t>
      </w:r>
      <w:r w:rsidRPr="00E0280E">
        <w:rPr>
          <w:rFonts w:ascii="Times New Roman" w:hAnsi="Times New Roman" w:cs="Times New Roman"/>
          <w:sz w:val="24"/>
          <w:szCs w:val="24"/>
        </w:rPr>
        <w:t xml:space="preserve">. </w:t>
      </w:r>
      <w:r w:rsidR="005E09D4" w:rsidRPr="00E0280E">
        <w:rPr>
          <w:rFonts w:ascii="Times New Roman" w:hAnsi="Times New Roman" w:cs="Times New Roman"/>
          <w:sz w:val="24"/>
          <w:szCs w:val="24"/>
        </w:rPr>
        <w:t xml:space="preserve">Gargždų ligoninės vidaus ligų - COVID-19 </w:t>
      </w:r>
      <w:r w:rsidR="004C5C99">
        <w:rPr>
          <w:rFonts w:ascii="Times New Roman" w:hAnsi="Times New Roman" w:cs="Times New Roman"/>
          <w:sz w:val="24"/>
          <w:szCs w:val="24"/>
        </w:rPr>
        <w:t>ligos</w:t>
      </w:r>
      <w:r w:rsidR="005E09D4" w:rsidRPr="00E0280E">
        <w:rPr>
          <w:rFonts w:ascii="Times New Roman" w:hAnsi="Times New Roman" w:cs="Times New Roman"/>
          <w:sz w:val="24"/>
          <w:szCs w:val="24"/>
        </w:rPr>
        <w:t xml:space="preserve"> skyriaus darbo organizavimo tvarkos aprašas.</w:t>
      </w:r>
    </w:p>
    <w:p w14:paraId="5CF0A94F" w14:textId="36FF4B6C" w:rsidR="008D5A0E" w:rsidRPr="00E0280E" w:rsidRDefault="008D5A0E" w:rsidP="00C67BEA">
      <w:pPr>
        <w:spacing w:after="0" w:line="240" w:lineRule="auto"/>
        <w:ind w:firstLine="720"/>
        <w:jc w:val="both"/>
        <w:rPr>
          <w:rFonts w:ascii="Times New Roman" w:hAnsi="Times New Roman" w:cs="Times New Roman"/>
          <w:sz w:val="24"/>
          <w:szCs w:val="24"/>
        </w:rPr>
      </w:pPr>
      <w:r w:rsidRPr="00E0280E">
        <w:rPr>
          <w:rFonts w:ascii="Times New Roman" w:hAnsi="Times New Roman" w:cs="Times New Roman"/>
          <w:b/>
          <w:sz w:val="24"/>
          <w:szCs w:val="24"/>
        </w:rPr>
        <w:t>6.4.</w:t>
      </w:r>
      <w:r w:rsidR="00B66AFD" w:rsidRPr="00E0280E">
        <w:rPr>
          <w:rFonts w:ascii="Times New Roman" w:hAnsi="Times New Roman" w:cs="Times New Roman"/>
          <w:b/>
          <w:sz w:val="24"/>
          <w:szCs w:val="24"/>
        </w:rPr>
        <w:t>5</w:t>
      </w:r>
      <w:r w:rsidRPr="00E0280E">
        <w:rPr>
          <w:rFonts w:ascii="Times New Roman" w:hAnsi="Times New Roman" w:cs="Times New Roman"/>
          <w:b/>
          <w:sz w:val="24"/>
          <w:szCs w:val="24"/>
        </w:rPr>
        <w:t xml:space="preserve">. </w:t>
      </w:r>
      <w:r w:rsidR="005E09D4" w:rsidRPr="00E0280E">
        <w:rPr>
          <w:rFonts w:ascii="Times New Roman" w:hAnsi="Times New Roman" w:cs="Times New Roman"/>
          <w:b/>
          <w:sz w:val="24"/>
          <w:szCs w:val="24"/>
        </w:rPr>
        <w:t>Parengtos ataskaitos</w:t>
      </w:r>
      <w:r w:rsidR="005E09D4" w:rsidRPr="00E0280E">
        <w:rPr>
          <w:rFonts w:ascii="Times New Roman" w:hAnsi="Times New Roman" w:cs="Times New Roman"/>
          <w:sz w:val="24"/>
          <w:szCs w:val="24"/>
        </w:rPr>
        <w:t>:</w:t>
      </w:r>
    </w:p>
    <w:p w14:paraId="4EE42F4D" w14:textId="0BA7D93F" w:rsidR="008D5A0E" w:rsidRPr="00E0280E" w:rsidRDefault="008D5A0E" w:rsidP="00C67BEA">
      <w:pPr>
        <w:spacing w:after="0" w:line="240" w:lineRule="auto"/>
        <w:ind w:firstLine="720"/>
        <w:jc w:val="both"/>
        <w:rPr>
          <w:rFonts w:ascii="Times New Roman" w:hAnsi="Times New Roman" w:cs="Times New Roman"/>
          <w:sz w:val="24"/>
          <w:szCs w:val="24"/>
        </w:rPr>
      </w:pPr>
      <w:r w:rsidRPr="00E0280E">
        <w:rPr>
          <w:rFonts w:ascii="Times New Roman" w:hAnsi="Times New Roman" w:cs="Times New Roman"/>
          <w:sz w:val="24"/>
          <w:szCs w:val="24"/>
        </w:rPr>
        <w:t>6.4.</w:t>
      </w:r>
      <w:r w:rsidR="00B66AFD" w:rsidRPr="00E0280E">
        <w:rPr>
          <w:rFonts w:ascii="Times New Roman" w:hAnsi="Times New Roman" w:cs="Times New Roman"/>
          <w:sz w:val="24"/>
          <w:szCs w:val="24"/>
        </w:rPr>
        <w:t>5</w:t>
      </w:r>
      <w:r w:rsidRPr="00E0280E">
        <w:rPr>
          <w:rFonts w:ascii="Times New Roman" w:hAnsi="Times New Roman" w:cs="Times New Roman"/>
          <w:sz w:val="24"/>
          <w:szCs w:val="24"/>
        </w:rPr>
        <w:t xml:space="preserve">.1. </w:t>
      </w:r>
      <w:r w:rsidR="005E09D4" w:rsidRPr="00E0280E">
        <w:rPr>
          <w:rFonts w:ascii="Times New Roman" w:hAnsi="Times New Roman" w:cs="Times New Roman"/>
          <w:sz w:val="24"/>
          <w:szCs w:val="24"/>
        </w:rPr>
        <w:t>2020 m. mikroorganizmų, atsparių antibiotikams, stebėjimo rezultatai.</w:t>
      </w:r>
    </w:p>
    <w:p w14:paraId="150C3BF7" w14:textId="3387E173" w:rsidR="005E09D4" w:rsidRPr="00E0280E" w:rsidRDefault="008D5A0E" w:rsidP="00C67BEA">
      <w:pPr>
        <w:spacing w:after="0" w:line="240" w:lineRule="auto"/>
        <w:ind w:firstLine="720"/>
        <w:jc w:val="both"/>
        <w:rPr>
          <w:rFonts w:ascii="Times New Roman" w:hAnsi="Times New Roman" w:cs="Times New Roman"/>
          <w:sz w:val="24"/>
          <w:szCs w:val="24"/>
        </w:rPr>
      </w:pPr>
      <w:r w:rsidRPr="00E0280E">
        <w:rPr>
          <w:rFonts w:ascii="Times New Roman" w:hAnsi="Times New Roman" w:cs="Times New Roman"/>
          <w:sz w:val="24"/>
          <w:szCs w:val="24"/>
        </w:rPr>
        <w:t>6.4.</w:t>
      </w:r>
      <w:r w:rsidR="00B66AFD" w:rsidRPr="00E0280E">
        <w:rPr>
          <w:rFonts w:ascii="Times New Roman" w:hAnsi="Times New Roman" w:cs="Times New Roman"/>
          <w:sz w:val="24"/>
          <w:szCs w:val="24"/>
        </w:rPr>
        <w:t>5</w:t>
      </w:r>
      <w:r w:rsidRPr="00E0280E">
        <w:rPr>
          <w:rFonts w:ascii="Times New Roman" w:hAnsi="Times New Roman" w:cs="Times New Roman"/>
          <w:sz w:val="24"/>
          <w:szCs w:val="24"/>
        </w:rPr>
        <w:t xml:space="preserve">.2. </w:t>
      </w:r>
      <w:r w:rsidR="005E09D4" w:rsidRPr="00E0280E">
        <w:rPr>
          <w:rFonts w:ascii="Times New Roman" w:hAnsi="Times New Roman" w:cs="Times New Roman"/>
          <w:sz w:val="24"/>
          <w:szCs w:val="24"/>
        </w:rPr>
        <w:t>2020 m. pacientų bendro pasitenkinimo Gargždų ligoninės teikiamomis asmens sveikatos priežiūros paslaugomis lygis.</w:t>
      </w:r>
    </w:p>
    <w:p w14:paraId="2DBBAC46" w14:textId="7D923B76" w:rsidR="00F801C3" w:rsidRPr="00E0280E" w:rsidRDefault="00F801C3" w:rsidP="00C67BEA">
      <w:pPr>
        <w:spacing w:after="0" w:line="240" w:lineRule="auto"/>
        <w:ind w:firstLine="731"/>
        <w:jc w:val="both"/>
        <w:rPr>
          <w:rFonts w:ascii="Times New Roman" w:eastAsia="Times New Roman" w:hAnsi="Times New Roman" w:cs="Times New Roman"/>
          <w:i/>
          <w:sz w:val="24"/>
          <w:szCs w:val="24"/>
          <w:lang w:eastAsia="lt-LT"/>
        </w:rPr>
      </w:pPr>
      <w:r w:rsidRPr="00E0280E">
        <w:rPr>
          <w:rFonts w:ascii="Times New Roman" w:eastAsia="Times New Roman" w:hAnsi="Times New Roman" w:cs="Times New Roman"/>
          <w:i/>
          <w:sz w:val="24"/>
          <w:szCs w:val="24"/>
          <w:lang w:eastAsia="lt-LT"/>
        </w:rPr>
        <w:t>6.</w:t>
      </w:r>
      <w:r w:rsidR="00201BB7" w:rsidRPr="00E0280E">
        <w:rPr>
          <w:rFonts w:ascii="Times New Roman" w:eastAsia="Times New Roman" w:hAnsi="Times New Roman" w:cs="Times New Roman"/>
          <w:i/>
          <w:sz w:val="24"/>
          <w:szCs w:val="24"/>
          <w:lang w:eastAsia="lt-LT"/>
        </w:rPr>
        <w:t>5</w:t>
      </w:r>
      <w:r w:rsidRPr="00E0280E">
        <w:rPr>
          <w:rFonts w:ascii="Times New Roman" w:eastAsia="Times New Roman" w:hAnsi="Times New Roman" w:cs="Times New Roman"/>
          <w:i/>
          <w:sz w:val="24"/>
          <w:szCs w:val="24"/>
          <w:lang w:eastAsia="lt-LT"/>
        </w:rPr>
        <w:t>. Finansinė kontrolė</w:t>
      </w:r>
    </w:p>
    <w:p w14:paraId="13CCC87B" w14:textId="7ED735C7" w:rsidR="002A0FF6" w:rsidRPr="00E0280E" w:rsidRDefault="002A0FF6"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Finansinė kontrolė vykdoma vadovaujantis Klaipėdos rajono savivaldybės Gargždų ligoninės vidaus kontrolės</w:t>
      </w:r>
      <w:r w:rsidR="004325C0">
        <w:rPr>
          <w:rFonts w:ascii="Times New Roman" w:eastAsia="Times New Roman" w:hAnsi="Times New Roman" w:cs="Times New Roman"/>
          <w:sz w:val="24"/>
          <w:szCs w:val="24"/>
          <w:lang w:eastAsia="lt-LT"/>
        </w:rPr>
        <w:t xml:space="preserve"> politikos</w:t>
      </w:r>
      <w:r w:rsidRPr="00E0280E">
        <w:rPr>
          <w:rFonts w:ascii="Times New Roman" w:eastAsia="Times New Roman" w:hAnsi="Times New Roman" w:cs="Times New Roman"/>
          <w:sz w:val="24"/>
          <w:szCs w:val="24"/>
          <w:lang w:eastAsia="lt-LT"/>
        </w:rPr>
        <w:t xml:space="preserve"> taisyklėmis, patvirtintomis </w:t>
      </w:r>
      <w:r w:rsidRPr="004325C0">
        <w:rPr>
          <w:rFonts w:ascii="Times New Roman" w:eastAsia="Times New Roman" w:hAnsi="Times New Roman" w:cs="Times New Roman"/>
          <w:sz w:val="24"/>
          <w:szCs w:val="24"/>
          <w:lang w:eastAsia="lt-LT"/>
        </w:rPr>
        <w:t>20</w:t>
      </w:r>
      <w:r w:rsidR="004325C0" w:rsidRPr="004325C0">
        <w:rPr>
          <w:rFonts w:ascii="Times New Roman" w:eastAsia="Times New Roman" w:hAnsi="Times New Roman" w:cs="Times New Roman"/>
          <w:sz w:val="24"/>
          <w:szCs w:val="24"/>
          <w:lang w:eastAsia="lt-LT"/>
        </w:rPr>
        <w:t>20</w:t>
      </w:r>
      <w:r w:rsidR="004C5C99">
        <w:rPr>
          <w:rFonts w:ascii="Times New Roman" w:eastAsia="Times New Roman" w:hAnsi="Times New Roman" w:cs="Times New Roman"/>
          <w:sz w:val="24"/>
          <w:szCs w:val="24"/>
          <w:lang w:eastAsia="lt-LT"/>
        </w:rPr>
        <w:t xml:space="preserve"> m. gruodžio </w:t>
      </w:r>
      <w:r w:rsidRPr="004325C0">
        <w:rPr>
          <w:rFonts w:ascii="Times New Roman" w:eastAsia="Times New Roman" w:hAnsi="Times New Roman" w:cs="Times New Roman"/>
          <w:sz w:val="24"/>
          <w:szCs w:val="24"/>
          <w:lang w:eastAsia="lt-LT"/>
        </w:rPr>
        <w:t>10</w:t>
      </w:r>
      <w:r w:rsidRPr="00E0280E">
        <w:rPr>
          <w:rFonts w:ascii="Times New Roman" w:eastAsia="Times New Roman" w:hAnsi="Times New Roman" w:cs="Times New Roman"/>
          <w:sz w:val="24"/>
          <w:szCs w:val="24"/>
          <w:lang w:eastAsia="lt-LT"/>
        </w:rPr>
        <w:t xml:space="preserve"> </w:t>
      </w:r>
      <w:r w:rsidR="004C5C99">
        <w:rPr>
          <w:rFonts w:ascii="Times New Roman" w:eastAsia="Times New Roman" w:hAnsi="Times New Roman" w:cs="Times New Roman"/>
          <w:sz w:val="24"/>
          <w:szCs w:val="24"/>
          <w:lang w:eastAsia="lt-LT"/>
        </w:rPr>
        <w:t xml:space="preserve">d. </w:t>
      </w:r>
      <w:r w:rsidRPr="00E0280E">
        <w:rPr>
          <w:rFonts w:ascii="Times New Roman" w:eastAsia="Times New Roman" w:hAnsi="Times New Roman" w:cs="Times New Roman"/>
          <w:sz w:val="24"/>
          <w:szCs w:val="24"/>
          <w:lang w:eastAsia="lt-LT"/>
        </w:rPr>
        <w:t xml:space="preserve">vyriausiosios gydytojos įsakymu </w:t>
      </w:r>
      <w:r w:rsidRPr="004325C0">
        <w:rPr>
          <w:rFonts w:ascii="Times New Roman" w:eastAsia="Times New Roman" w:hAnsi="Times New Roman" w:cs="Times New Roman"/>
          <w:sz w:val="24"/>
          <w:szCs w:val="24"/>
          <w:lang w:eastAsia="lt-LT"/>
        </w:rPr>
        <w:t xml:space="preserve">Nr. </w:t>
      </w:r>
      <w:r w:rsidR="004325C0" w:rsidRPr="004325C0">
        <w:rPr>
          <w:rFonts w:ascii="Times New Roman" w:eastAsia="Times New Roman" w:hAnsi="Times New Roman" w:cs="Times New Roman"/>
          <w:sz w:val="24"/>
          <w:szCs w:val="24"/>
          <w:lang w:eastAsia="lt-LT"/>
        </w:rPr>
        <w:t>B-12.10/1</w:t>
      </w:r>
      <w:r w:rsidRPr="004325C0">
        <w:rPr>
          <w:rFonts w:ascii="Times New Roman" w:eastAsia="Times New Roman" w:hAnsi="Times New Roman" w:cs="Times New Roman"/>
          <w:sz w:val="24"/>
          <w:szCs w:val="24"/>
          <w:lang w:eastAsia="lt-LT"/>
        </w:rPr>
        <w:t>.</w:t>
      </w:r>
      <w:r w:rsidR="00547320" w:rsidRPr="00E0280E">
        <w:rPr>
          <w:rFonts w:ascii="Times New Roman" w:eastAsia="Times New Roman" w:hAnsi="Times New Roman" w:cs="Times New Roman"/>
          <w:sz w:val="24"/>
          <w:szCs w:val="24"/>
          <w:lang w:eastAsia="lt-LT"/>
        </w:rPr>
        <w:t xml:space="preserve"> </w:t>
      </w:r>
      <w:r w:rsidRPr="00E0280E">
        <w:rPr>
          <w:rFonts w:ascii="Times New Roman" w:eastAsia="Times New Roman" w:hAnsi="Times New Roman" w:cs="Times New Roman"/>
          <w:sz w:val="24"/>
          <w:szCs w:val="24"/>
          <w:lang w:eastAsia="lt-LT"/>
        </w:rPr>
        <w:t>Pažeidimų nenustatyta.</w:t>
      </w:r>
    </w:p>
    <w:p w14:paraId="3B9450C0" w14:textId="77777777" w:rsidR="00FA556B" w:rsidRPr="00E0280E" w:rsidRDefault="00FA556B" w:rsidP="00C67BEA">
      <w:pPr>
        <w:spacing w:after="0" w:line="240" w:lineRule="auto"/>
        <w:ind w:firstLine="731"/>
        <w:jc w:val="both"/>
        <w:rPr>
          <w:rFonts w:ascii="Times New Roman" w:eastAsia="Times New Roman" w:hAnsi="Times New Roman" w:cs="Times New Roman"/>
          <w:b/>
          <w:sz w:val="24"/>
          <w:szCs w:val="24"/>
          <w:lang w:eastAsia="lt-LT"/>
        </w:rPr>
      </w:pPr>
    </w:p>
    <w:p w14:paraId="0B7FCECC" w14:textId="2258968C" w:rsidR="00F801C3" w:rsidRPr="00E0280E" w:rsidRDefault="00F801C3" w:rsidP="00C67BEA">
      <w:pPr>
        <w:spacing w:after="0" w:line="240" w:lineRule="auto"/>
        <w:ind w:firstLine="731"/>
        <w:jc w:val="both"/>
        <w:rPr>
          <w:rFonts w:ascii="Times New Roman" w:eastAsia="Times New Roman" w:hAnsi="Times New Roman" w:cs="Times New Roman"/>
          <w:b/>
          <w:sz w:val="24"/>
          <w:szCs w:val="24"/>
          <w:lang w:eastAsia="lt-LT"/>
        </w:rPr>
      </w:pPr>
      <w:r w:rsidRPr="00E0280E">
        <w:rPr>
          <w:rFonts w:ascii="Times New Roman" w:eastAsia="Times New Roman" w:hAnsi="Times New Roman" w:cs="Times New Roman"/>
          <w:b/>
          <w:sz w:val="24"/>
          <w:szCs w:val="24"/>
          <w:lang w:eastAsia="lt-LT"/>
        </w:rPr>
        <w:t>7. Informacinių technologijų įdiegimo lygis:</w:t>
      </w:r>
    </w:p>
    <w:p w14:paraId="412D26C0" w14:textId="26C81068" w:rsidR="002A0FF6" w:rsidRPr="00E0280E" w:rsidRDefault="002A0FF6"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7.1. </w:t>
      </w:r>
      <w:r w:rsidR="005C4C50" w:rsidRPr="00E0280E">
        <w:rPr>
          <w:rFonts w:ascii="Times New Roman" w:eastAsia="Times New Roman" w:hAnsi="Times New Roman" w:cs="Times New Roman"/>
          <w:sz w:val="24"/>
          <w:szCs w:val="24"/>
          <w:lang w:eastAsia="lt-LT"/>
        </w:rPr>
        <w:t>I</w:t>
      </w:r>
      <w:r w:rsidRPr="00E0280E">
        <w:rPr>
          <w:rFonts w:ascii="Times New Roman" w:eastAsia="Times New Roman" w:hAnsi="Times New Roman" w:cs="Times New Roman"/>
          <w:sz w:val="24"/>
          <w:szCs w:val="24"/>
          <w:lang w:eastAsia="lt-LT"/>
        </w:rPr>
        <w:t>nternetinė</w:t>
      </w:r>
      <w:r w:rsidR="005C4C50" w:rsidRPr="00E0280E">
        <w:rPr>
          <w:rFonts w:ascii="Times New Roman" w:eastAsia="Times New Roman" w:hAnsi="Times New Roman" w:cs="Times New Roman"/>
          <w:sz w:val="24"/>
          <w:szCs w:val="24"/>
          <w:lang w:eastAsia="lt-LT"/>
        </w:rPr>
        <w:t>je</w:t>
      </w:r>
      <w:r w:rsidRPr="00E0280E">
        <w:rPr>
          <w:rFonts w:ascii="Times New Roman" w:eastAsia="Times New Roman" w:hAnsi="Times New Roman" w:cs="Times New Roman"/>
          <w:sz w:val="24"/>
          <w:szCs w:val="24"/>
          <w:lang w:eastAsia="lt-LT"/>
        </w:rPr>
        <w:t xml:space="preserve"> svetainė, adres</w:t>
      </w:r>
      <w:r w:rsidR="005C4C50" w:rsidRPr="00E0280E">
        <w:rPr>
          <w:rFonts w:ascii="Times New Roman" w:eastAsia="Times New Roman" w:hAnsi="Times New Roman" w:cs="Times New Roman"/>
          <w:sz w:val="24"/>
          <w:szCs w:val="24"/>
          <w:lang w:eastAsia="lt-LT"/>
        </w:rPr>
        <w:t>u</w:t>
      </w:r>
      <w:r w:rsidRPr="00E0280E">
        <w:rPr>
          <w:rFonts w:ascii="Times New Roman" w:eastAsia="Times New Roman" w:hAnsi="Times New Roman" w:cs="Times New Roman"/>
          <w:sz w:val="24"/>
          <w:szCs w:val="24"/>
          <w:lang w:eastAsia="lt-LT"/>
        </w:rPr>
        <w:t xml:space="preserve"> </w:t>
      </w:r>
      <w:hyperlink r:id="rId8" w:history="1">
        <w:r w:rsidRPr="00E0280E">
          <w:rPr>
            <w:rStyle w:val="Hipersaitas"/>
            <w:rFonts w:ascii="Times New Roman" w:eastAsia="Times New Roman" w:hAnsi="Times New Roman" w:cs="Times New Roman"/>
            <w:sz w:val="24"/>
            <w:szCs w:val="24"/>
            <w:lang w:eastAsia="lt-LT"/>
          </w:rPr>
          <w:t>www.gargzduligonine.lt</w:t>
        </w:r>
      </w:hyperlink>
      <w:r w:rsidRPr="00E0280E">
        <w:rPr>
          <w:rFonts w:ascii="Times New Roman" w:eastAsia="Times New Roman" w:hAnsi="Times New Roman" w:cs="Times New Roman"/>
          <w:sz w:val="24"/>
          <w:szCs w:val="24"/>
          <w:lang w:eastAsia="lt-LT"/>
        </w:rPr>
        <w:t xml:space="preserve"> </w:t>
      </w:r>
      <w:r w:rsidR="005C4C50" w:rsidRPr="00E0280E">
        <w:rPr>
          <w:rFonts w:ascii="Times New Roman" w:eastAsia="Times New Roman" w:hAnsi="Times New Roman" w:cs="Times New Roman"/>
          <w:sz w:val="24"/>
          <w:szCs w:val="24"/>
          <w:lang w:eastAsia="lt-LT"/>
        </w:rPr>
        <w:t>nuolat s</w:t>
      </w:r>
      <w:r w:rsidRPr="00E0280E">
        <w:rPr>
          <w:rFonts w:ascii="Times New Roman" w:eastAsia="Times New Roman" w:hAnsi="Times New Roman" w:cs="Times New Roman"/>
          <w:sz w:val="24"/>
          <w:szCs w:val="24"/>
          <w:lang w:eastAsia="lt-LT"/>
        </w:rPr>
        <w:t>kelbiama</w:t>
      </w:r>
      <w:r w:rsidR="006D12BA" w:rsidRPr="00E0280E">
        <w:rPr>
          <w:rFonts w:ascii="Times New Roman" w:eastAsia="Times New Roman" w:hAnsi="Times New Roman" w:cs="Times New Roman"/>
          <w:sz w:val="24"/>
          <w:szCs w:val="24"/>
          <w:lang w:eastAsia="lt-LT"/>
        </w:rPr>
        <w:t xml:space="preserve"> bei</w:t>
      </w:r>
      <w:r w:rsidRPr="00E0280E">
        <w:rPr>
          <w:rFonts w:ascii="Times New Roman" w:eastAsia="Times New Roman" w:hAnsi="Times New Roman" w:cs="Times New Roman"/>
          <w:sz w:val="24"/>
          <w:szCs w:val="24"/>
          <w:lang w:eastAsia="lt-LT"/>
        </w:rPr>
        <w:t xml:space="preserve"> atnaujinama privaloma skelbti informacija.</w:t>
      </w:r>
    </w:p>
    <w:p w14:paraId="7C3467E4" w14:textId="23CB6617" w:rsidR="002A0FF6" w:rsidRPr="00E0280E" w:rsidRDefault="002A0FF6"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7.2. </w:t>
      </w:r>
      <w:r w:rsidR="00547320" w:rsidRPr="00E0280E">
        <w:rPr>
          <w:rFonts w:ascii="Times New Roman" w:eastAsia="Times New Roman" w:hAnsi="Times New Roman" w:cs="Times New Roman"/>
          <w:sz w:val="24"/>
          <w:szCs w:val="24"/>
          <w:lang w:eastAsia="lt-LT"/>
        </w:rPr>
        <w:t>Įstaiga</w:t>
      </w:r>
      <w:r w:rsidR="005C4C50" w:rsidRPr="00E0280E">
        <w:rPr>
          <w:rFonts w:ascii="Times New Roman" w:eastAsia="Times New Roman" w:hAnsi="Times New Roman" w:cs="Times New Roman"/>
          <w:sz w:val="24"/>
          <w:szCs w:val="24"/>
          <w:lang w:eastAsia="lt-LT"/>
        </w:rPr>
        <w:t>, kaip</w:t>
      </w:r>
      <w:r w:rsidRPr="00E0280E">
        <w:rPr>
          <w:rFonts w:ascii="Times New Roman" w:eastAsia="Times New Roman" w:hAnsi="Times New Roman" w:cs="Times New Roman"/>
          <w:sz w:val="24"/>
          <w:szCs w:val="24"/>
          <w:lang w:eastAsia="lt-LT"/>
        </w:rPr>
        <w:t xml:space="preserve"> partner</w:t>
      </w:r>
      <w:r w:rsidR="005C4C50" w:rsidRPr="00E0280E">
        <w:rPr>
          <w:rFonts w:ascii="Times New Roman" w:eastAsia="Times New Roman" w:hAnsi="Times New Roman" w:cs="Times New Roman"/>
          <w:sz w:val="24"/>
          <w:szCs w:val="24"/>
          <w:lang w:eastAsia="lt-LT"/>
        </w:rPr>
        <w:t>ė toliau dalyvauja regioniniame</w:t>
      </w:r>
      <w:r w:rsidRPr="00E0280E">
        <w:rPr>
          <w:rFonts w:ascii="Times New Roman" w:eastAsia="Times New Roman" w:hAnsi="Times New Roman" w:cs="Times New Roman"/>
          <w:sz w:val="24"/>
          <w:szCs w:val="24"/>
          <w:lang w:eastAsia="lt-LT"/>
        </w:rPr>
        <w:t xml:space="preserve"> projekte ,,E-sveikata paslaugų plėtra Klaipėdos regiono asmens sveikatos priežiūros įstaigose“.</w:t>
      </w:r>
    </w:p>
    <w:p w14:paraId="0182955C" w14:textId="130207E4" w:rsidR="002A0FF6" w:rsidRPr="00E0280E" w:rsidRDefault="002A0FF6"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7.3. Vykdoma išankstinė pacientų registracija</w:t>
      </w:r>
      <w:r w:rsidR="005C4C50" w:rsidRPr="00E0280E">
        <w:rPr>
          <w:rFonts w:ascii="Times New Roman" w:eastAsia="Times New Roman" w:hAnsi="Times New Roman" w:cs="Times New Roman"/>
          <w:sz w:val="24"/>
          <w:szCs w:val="24"/>
          <w:lang w:eastAsia="lt-LT"/>
        </w:rPr>
        <w:t xml:space="preserve"> vidinėje</w:t>
      </w:r>
      <w:r w:rsidRPr="00E0280E">
        <w:rPr>
          <w:rFonts w:ascii="Times New Roman" w:eastAsia="Times New Roman" w:hAnsi="Times New Roman" w:cs="Times New Roman"/>
          <w:sz w:val="24"/>
          <w:szCs w:val="24"/>
          <w:lang w:eastAsia="lt-LT"/>
        </w:rPr>
        <w:t xml:space="preserve"> e</w:t>
      </w:r>
      <w:r w:rsidR="0003411C" w:rsidRPr="00E0280E">
        <w:rPr>
          <w:rFonts w:ascii="Times New Roman" w:eastAsia="Times New Roman" w:hAnsi="Times New Roman" w:cs="Times New Roman"/>
          <w:sz w:val="24"/>
          <w:szCs w:val="24"/>
          <w:lang w:eastAsia="lt-LT"/>
        </w:rPr>
        <w:t>Hea</w:t>
      </w:r>
      <w:r w:rsidRPr="00E0280E">
        <w:rPr>
          <w:rFonts w:ascii="Times New Roman" w:eastAsia="Times New Roman" w:hAnsi="Times New Roman" w:cs="Times New Roman"/>
          <w:sz w:val="24"/>
          <w:szCs w:val="24"/>
          <w:lang w:eastAsia="lt-LT"/>
        </w:rPr>
        <w:t>lth SSO sistemoje.</w:t>
      </w:r>
    </w:p>
    <w:p w14:paraId="09A8A3E5" w14:textId="644108AD" w:rsidR="002A0FF6" w:rsidRPr="00E0280E" w:rsidRDefault="002A0FF6"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7.4. </w:t>
      </w:r>
      <w:r w:rsidR="005C4C50" w:rsidRPr="00E0280E">
        <w:rPr>
          <w:rFonts w:ascii="Times New Roman" w:eastAsia="Times New Roman" w:hAnsi="Times New Roman" w:cs="Times New Roman"/>
          <w:sz w:val="24"/>
          <w:szCs w:val="24"/>
          <w:lang w:eastAsia="lt-LT"/>
        </w:rPr>
        <w:t>G</w:t>
      </w:r>
      <w:r w:rsidRPr="00E0280E">
        <w:rPr>
          <w:rFonts w:ascii="Times New Roman" w:eastAsia="Times New Roman" w:hAnsi="Times New Roman" w:cs="Times New Roman"/>
          <w:sz w:val="24"/>
          <w:szCs w:val="24"/>
          <w:lang w:eastAsia="lt-LT"/>
        </w:rPr>
        <w:t>ydytojų kabinet</w:t>
      </w:r>
      <w:r w:rsidR="005C4C50" w:rsidRPr="00E0280E">
        <w:rPr>
          <w:rFonts w:ascii="Times New Roman" w:eastAsia="Times New Roman" w:hAnsi="Times New Roman" w:cs="Times New Roman"/>
          <w:sz w:val="24"/>
          <w:szCs w:val="24"/>
          <w:lang w:eastAsia="lt-LT"/>
        </w:rPr>
        <w:t>uose</w:t>
      </w:r>
      <w:r w:rsidRPr="00E0280E">
        <w:rPr>
          <w:rFonts w:ascii="Times New Roman" w:eastAsia="Times New Roman" w:hAnsi="Times New Roman" w:cs="Times New Roman"/>
          <w:sz w:val="24"/>
          <w:szCs w:val="24"/>
          <w:lang w:eastAsia="lt-LT"/>
        </w:rPr>
        <w:t xml:space="preserve"> </w:t>
      </w:r>
      <w:r w:rsidR="005C4C50" w:rsidRPr="00E0280E">
        <w:rPr>
          <w:rFonts w:ascii="Times New Roman" w:eastAsia="Times New Roman" w:hAnsi="Times New Roman" w:cs="Times New Roman"/>
          <w:sz w:val="24"/>
          <w:szCs w:val="24"/>
          <w:lang w:eastAsia="lt-LT"/>
        </w:rPr>
        <w:t>F 025/a-VLK pildoma</w:t>
      </w:r>
      <w:r w:rsidRPr="00E0280E">
        <w:rPr>
          <w:rFonts w:ascii="Times New Roman" w:eastAsia="Times New Roman" w:hAnsi="Times New Roman" w:cs="Times New Roman"/>
          <w:sz w:val="24"/>
          <w:szCs w:val="24"/>
          <w:lang w:eastAsia="lt-LT"/>
        </w:rPr>
        <w:t xml:space="preserve"> e</w:t>
      </w:r>
      <w:r w:rsidR="0003411C" w:rsidRPr="00E0280E">
        <w:rPr>
          <w:rFonts w:ascii="Times New Roman" w:eastAsia="Times New Roman" w:hAnsi="Times New Roman" w:cs="Times New Roman"/>
          <w:sz w:val="24"/>
          <w:szCs w:val="24"/>
          <w:lang w:eastAsia="lt-LT"/>
        </w:rPr>
        <w:t>He</w:t>
      </w:r>
      <w:r w:rsidRPr="00E0280E">
        <w:rPr>
          <w:rFonts w:ascii="Times New Roman" w:eastAsia="Times New Roman" w:hAnsi="Times New Roman" w:cs="Times New Roman"/>
          <w:sz w:val="24"/>
          <w:szCs w:val="24"/>
          <w:lang w:eastAsia="lt-LT"/>
        </w:rPr>
        <w:t>alth SSO sistemoje, kuri yra integruota į VLK SVEIDR</w:t>
      </w:r>
      <w:r w:rsidR="00547320" w:rsidRPr="00E0280E">
        <w:rPr>
          <w:rFonts w:ascii="Times New Roman" w:eastAsia="Times New Roman" w:hAnsi="Times New Roman" w:cs="Times New Roman"/>
          <w:sz w:val="24"/>
          <w:szCs w:val="24"/>
          <w:lang w:eastAsia="lt-LT"/>
        </w:rPr>
        <w:t>A</w:t>
      </w:r>
      <w:r w:rsidRPr="00E0280E">
        <w:rPr>
          <w:rFonts w:ascii="Times New Roman" w:eastAsia="Times New Roman" w:hAnsi="Times New Roman" w:cs="Times New Roman"/>
          <w:sz w:val="24"/>
          <w:szCs w:val="24"/>
          <w:lang w:eastAsia="lt-LT"/>
        </w:rPr>
        <w:t>.</w:t>
      </w:r>
    </w:p>
    <w:p w14:paraId="25A447E2" w14:textId="327C1B86" w:rsidR="002A0FF6" w:rsidRPr="00E0280E" w:rsidRDefault="002A0FF6"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7.5. Pacientų hospitalizacija, perkėlimas</w:t>
      </w:r>
      <w:r w:rsidR="005C4C50" w:rsidRPr="00E0280E">
        <w:rPr>
          <w:rFonts w:ascii="Times New Roman" w:eastAsia="Times New Roman" w:hAnsi="Times New Roman" w:cs="Times New Roman"/>
          <w:sz w:val="24"/>
          <w:szCs w:val="24"/>
          <w:lang w:eastAsia="lt-LT"/>
        </w:rPr>
        <w:t xml:space="preserve"> iš vieno skyriaus į kitą, išrašymas vykdomas elektroniniu būdu.</w:t>
      </w:r>
      <w:r w:rsidRPr="00E0280E">
        <w:rPr>
          <w:rFonts w:ascii="Times New Roman" w:eastAsia="Times New Roman" w:hAnsi="Times New Roman" w:cs="Times New Roman"/>
          <w:sz w:val="24"/>
          <w:szCs w:val="24"/>
          <w:lang w:eastAsia="lt-LT"/>
        </w:rPr>
        <w:t xml:space="preserve"> </w:t>
      </w:r>
    </w:p>
    <w:p w14:paraId="2A667737" w14:textId="13996226" w:rsidR="006B35AD" w:rsidRPr="00E0280E" w:rsidRDefault="006B35AD"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7.6. Ligos istorijos išrašas – epikr</w:t>
      </w:r>
      <w:r w:rsidR="00452837" w:rsidRPr="00E0280E">
        <w:rPr>
          <w:rFonts w:ascii="Times New Roman" w:eastAsia="Times New Roman" w:hAnsi="Times New Roman" w:cs="Times New Roman"/>
          <w:sz w:val="24"/>
          <w:szCs w:val="24"/>
          <w:lang w:eastAsia="lt-LT"/>
        </w:rPr>
        <w:t xml:space="preserve">izė forma E003 </w:t>
      </w:r>
      <w:r w:rsidR="005C4C50" w:rsidRPr="00E0280E">
        <w:rPr>
          <w:rFonts w:ascii="Times New Roman" w:eastAsia="Times New Roman" w:hAnsi="Times New Roman" w:cs="Times New Roman"/>
          <w:sz w:val="24"/>
          <w:szCs w:val="24"/>
          <w:lang w:eastAsia="lt-LT"/>
        </w:rPr>
        <w:t xml:space="preserve">vykdomas </w:t>
      </w:r>
      <w:r w:rsidR="00452837" w:rsidRPr="00E0280E">
        <w:rPr>
          <w:rFonts w:ascii="Times New Roman" w:eastAsia="Times New Roman" w:hAnsi="Times New Roman" w:cs="Times New Roman"/>
          <w:sz w:val="24"/>
          <w:szCs w:val="24"/>
          <w:lang w:eastAsia="lt-LT"/>
        </w:rPr>
        <w:t xml:space="preserve">per </w:t>
      </w:r>
      <w:r w:rsidRPr="00E0280E">
        <w:rPr>
          <w:rFonts w:ascii="Times New Roman" w:eastAsia="Times New Roman" w:hAnsi="Times New Roman" w:cs="Times New Roman"/>
          <w:sz w:val="24"/>
          <w:szCs w:val="24"/>
          <w:lang w:eastAsia="lt-LT"/>
        </w:rPr>
        <w:t>ESPBI IS (100 proc.).</w:t>
      </w:r>
    </w:p>
    <w:p w14:paraId="37F84D77" w14:textId="77777777" w:rsidR="006B35AD" w:rsidRPr="00E0280E" w:rsidRDefault="006B35AD"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7.7. </w:t>
      </w:r>
      <w:r w:rsidR="007C70F8" w:rsidRPr="00E0280E">
        <w:rPr>
          <w:rFonts w:ascii="Times New Roman" w:eastAsia="Times New Roman" w:hAnsi="Times New Roman" w:cs="Times New Roman"/>
          <w:sz w:val="24"/>
          <w:szCs w:val="24"/>
          <w:lang w:eastAsia="lt-LT"/>
        </w:rPr>
        <w:t>Naudojama elektroninė e-recepto išrašymo sistema (88 proc.).</w:t>
      </w:r>
    </w:p>
    <w:p w14:paraId="4BC08D35" w14:textId="26A94014" w:rsidR="007C70F8" w:rsidRPr="00E0280E" w:rsidRDefault="007C70F8"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7.8. Vairuotojų sveikatos patikrinimų medicininė forma E083-1 pildoma elektroniniu būdu (100 proc.).</w:t>
      </w:r>
    </w:p>
    <w:p w14:paraId="460BF6CA" w14:textId="3AED59FD" w:rsidR="005C4C50" w:rsidRPr="00E0280E" w:rsidRDefault="005C4C50"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7.9. F 049/a ,,Asmens privalomojo sveikatos tikrinimo  forma“ – medicininė pažyma šaunamajam ginklui įsigyti.</w:t>
      </w:r>
      <w:r w:rsidR="006D12BA" w:rsidRPr="00E0280E">
        <w:rPr>
          <w:rFonts w:ascii="Times New Roman" w:eastAsia="Times New Roman" w:hAnsi="Times New Roman" w:cs="Times New Roman"/>
          <w:sz w:val="24"/>
          <w:szCs w:val="24"/>
          <w:lang w:eastAsia="lt-LT"/>
        </w:rPr>
        <w:t xml:space="preserve"> Pildoma elektroniniu būdu (100 proc.).</w:t>
      </w:r>
    </w:p>
    <w:p w14:paraId="34F60A9D" w14:textId="2B096F76" w:rsidR="007C70F8" w:rsidRPr="00E0280E" w:rsidRDefault="007C70F8"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w:t>
      </w:r>
      <w:r w:rsidR="002830A9" w:rsidRPr="00E0280E">
        <w:rPr>
          <w:rFonts w:ascii="Times New Roman" w:eastAsia="Times New Roman" w:hAnsi="Times New Roman" w:cs="Times New Roman"/>
          <w:sz w:val="24"/>
          <w:szCs w:val="24"/>
          <w:lang w:eastAsia="lt-LT"/>
        </w:rPr>
        <w:t>10</w:t>
      </w:r>
      <w:r w:rsidRPr="00E0280E">
        <w:rPr>
          <w:rFonts w:ascii="Times New Roman" w:eastAsia="Times New Roman" w:hAnsi="Times New Roman" w:cs="Times New Roman"/>
          <w:sz w:val="24"/>
          <w:szCs w:val="24"/>
          <w:lang w:eastAsia="lt-LT"/>
        </w:rPr>
        <w:t xml:space="preserve">. </w:t>
      </w:r>
      <w:r w:rsidR="002830A9" w:rsidRPr="00E0280E">
        <w:rPr>
          <w:rFonts w:ascii="Times New Roman" w:eastAsia="Times New Roman" w:hAnsi="Times New Roman" w:cs="Times New Roman"/>
          <w:sz w:val="24"/>
          <w:szCs w:val="24"/>
          <w:lang w:eastAsia="lt-LT"/>
        </w:rPr>
        <w:t>F</w:t>
      </w:r>
      <w:r w:rsidR="005C4C50" w:rsidRPr="00E0280E">
        <w:rPr>
          <w:rFonts w:ascii="Times New Roman" w:eastAsia="Times New Roman" w:hAnsi="Times New Roman" w:cs="Times New Roman"/>
          <w:sz w:val="24"/>
          <w:szCs w:val="24"/>
          <w:lang w:eastAsia="lt-LT"/>
        </w:rPr>
        <w:t>orma E106 (</w:t>
      </w:r>
      <w:r w:rsidR="0020423E" w:rsidRPr="00E0280E">
        <w:rPr>
          <w:rFonts w:ascii="Times New Roman" w:eastAsia="Times New Roman" w:hAnsi="Times New Roman" w:cs="Times New Roman"/>
          <w:sz w:val="24"/>
          <w:szCs w:val="24"/>
          <w:lang w:eastAsia="lt-LT"/>
        </w:rPr>
        <w:t>mirties liudijima</w:t>
      </w:r>
      <w:r w:rsidR="005C4C50" w:rsidRPr="00E0280E">
        <w:rPr>
          <w:rFonts w:ascii="Times New Roman" w:eastAsia="Times New Roman" w:hAnsi="Times New Roman" w:cs="Times New Roman"/>
          <w:sz w:val="24"/>
          <w:szCs w:val="24"/>
          <w:lang w:eastAsia="lt-LT"/>
        </w:rPr>
        <w:t>s)</w:t>
      </w:r>
      <w:r w:rsidR="002830A9" w:rsidRPr="00E0280E">
        <w:rPr>
          <w:rFonts w:ascii="Times New Roman" w:eastAsia="Times New Roman" w:hAnsi="Times New Roman" w:cs="Times New Roman"/>
          <w:sz w:val="24"/>
          <w:szCs w:val="24"/>
          <w:lang w:eastAsia="lt-LT"/>
        </w:rPr>
        <w:t xml:space="preserve"> išduodami elektroniniu b</w:t>
      </w:r>
      <w:r w:rsidR="0022048D" w:rsidRPr="00E0280E">
        <w:rPr>
          <w:rFonts w:ascii="Times New Roman" w:eastAsia="Times New Roman" w:hAnsi="Times New Roman" w:cs="Times New Roman"/>
          <w:sz w:val="24"/>
          <w:szCs w:val="24"/>
          <w:lang w:eastAsia="lt-LT"/>
        </w:rPr>
        <w:t>ū</w:t>
      </w:r>
      <w:r w:rsidR="002830A9" w:rsidRPr="00E0280E">
        <w:rPr>
          <w:rFonts w:ascii="Times New Roman" w:eastAsia="Times New Roman" w:hAnsi="Times New Roman" w:cs="Times New Roman"/>
          <w:sz w:val="24"/>
          <w:szCs w:val="24"/>
          <w:lang w:eastAsia="lt-LT"/>
        </w:rPr>
        <w:t>du</w:t>
      </w:r>
      <w:r w:rsidR="005C4C50" w:rsidRPr="00E0280E">
        <w:rPr>
          <w:rFonts w:ascii="Times New Roman" w:eastAsia="Times New Roman" w:hAnsi="Times New Roman" w:cs="Times New Roman"/>
          <w:sz w:val="24"/>
          <w:szCs w:val="24"/>
          <w:lang w:eastAsia="lt-LT"/>
        </w:rPr>
        <w:t xml:space="preserve"> </w:t>
      </w:r>
      <w:r w:rsidR="0020423E" w:rsidRPr="00E0280E">
        <w:rPr>
          <w:rFonts w:ascii="Times New Roman" w:eastAsia="Times New Roman" w:hAnsi="Times New Roman" w:cs="Times New Roman"/>
          <w:sz w:val="24"/>
          <w:szCs w:val="24"/>
          <w:lang w:eastAsia="lt-LT"/>
        </w:rPr>
        <w:t>(100 proc.).</w:t>
      </w:r>
    </w:p>
    <w:p w14:paraId="0BD97835" w14:textId="69BCD8B1" w:rsidR="0020423E" w:rsidRPr="00E0280E" w:rsidRDefault="0020423E"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7.1</w:t>
      </w:r>
      <w:r w:rsidR="0022048D" w:rsidRPr="00E0280E">
        <w:rPr>
          <w:rFonts w:ascii="Times New Roman" w:eastAsia="Times New Roman" w:hAnsi="Times New Roman" w:cs="Times New Roman"/>
          <w:sz w:val="24"/>
          <w:szCs w:val="24"/>
          <w:lang w:eastAsia="lt-LT"/>
        </w:rPr>
        <w:t>1</w:t>
      </w:r>
      <w:r w:rsidRPr="00E0280E">
        <w:rPr>
          <w:rFonts w:ascii="Times New Roman" w:eastAsia="Times New Roman" w:hAnsi="Times New Roman" w:cs="Times New Roman"/>
          <w:sz w:val="24"/>
          <w:szCs w:val="24"/>
          <w:lang w:eastAsia="lt-LT"/>
        </w:rPr>
        <w:t>.</w:t>
      </w:r>
      <w:r w:rsidR="0022048D" w:rsidRPr="00E0280E">
        <w:rPr>
          <w:rFonts w:ascii="Times New Roman" w:eastAsia="Times New Roman" w:hAnsi="Times New Roman" w:cs="Times New Roman"/>
          <w:sz w:val="24"/>
          <w:szCs w:val="24"/>
          <w:lang w:eastAsia="lt-LT"/>
        </w:rPr>
        <w:t xml:space="preserve"> Elektroniniu būdu atliekami tyrimo dėl SARS – COV-2 užsakymai</w:t>
      </w:r>
      <w:r w:rsidR="006D12BA" w:rsidRPr="00E0280E">
        <w:rPr>
          <w:rFonts w:ascii="Times New Roman" w:eastAsia="Times New Roman" w:hAnsi="Times New Roman" w:cs="Times New Roman"/>
          <w:sz w:val="24"/>
          <w:szCs w:val="24"/>
          <w:lang w:eastAsia="lt-LT"/>
        </w:rPr>
        <w:t xml:space="preserve"> pildomi formoje </w:t>
      </w:r>
      <w:r w:rsidR="0022048D" w:rsidRPr="00E0280E">
        <w:rPr>
          <w:rFonts w:ascii="Times New Roman" w:eastAsia="Times New Roman" w:hAnsi="Times New Roman" w:cs="Times New Roman"/>
          <w:sz w:val="24"/>
          <w:szCs w:val="24"/>
          <w:lang w:eastAsia="lt-LT"/>
        </w:rPr>
        <w:t xml:space="preserve"> E200 </w:t>
      </w:r>
      <w:r w:rsidR="006D12BA" w:rsidRPr="00E0280E">
        <w:rPr>
          <w:rFonts w:ascii="Times New Roman" w:eastAsia="Times New Roman" w:hAnsi="Times New Roman" w:cs="Times New Roman"/>
          <w:sz w:val="24"/>
          <w:szCs w:val="24"/>
          <w:lang w:eastAsia="lt-LT"/>
        </w:rPr>
        <w:t>„L</w:t>
      </w:r>
      <w:r w:rsidR="0022048D" w:rsidRPr="00E0280E">
        <w:rPr>
          <w:rFonts w:ascii="Times New Roman" w:eastAsia="Times New Roman" w:hAnsi="Times New Roman" w:cs="Times New Roman"/>
          <w:sz w:val="24"/>
          <w:szCs w:val="24"/>
          <w:lang w:eastAsia="lt-LT"/>
        </w:rPr>
        <w:t>aboratoriniam tyrimui siuntimas</w:t>
      </w:r>
      <w:r w:rsidR="006D12BA" w:rsidRPr="00E0280E">
        <w:rPr>
          <w:rFonts w:ascii="Times New Roman" w:eastAsia="Times New Roman" w:hAnsi="Times New Roman" w:cs="Times New Roman"/>
          <w:sz w:val="24"/>
          <w:szCs w:val="24"/>
          <w:lang w:eastAsia="lt-LT"/>
        </w:rPr>
        <w:t>“</w:t>
      </w:r>
      <w:r w:rsidR="0022048D" w:rsidRPr="00E0280E">
        <w:rPr>
          <w:rFonts w:ascii="Times New Roman" w:eastAsia="Times New Roman" w:hAnsi="Times New Roman" w:cs="Times New Roman"/>
          <w:sz w:val="24"/>
          <w:szCs w:val="24"/>
          <w:lang w:eastAsia="lt-LT"/>
        </w:rPr>
        <w:t xml:space="preserve"> (100 proc)</w:t>
      </w:r>
      <w:r w:rsidRPr="00E0280E">
        <w:rPr>
          <w:rFonts w:ascii="Times New Roman" w:eastAsia="Times New Roman" w:hAnsi="Times New Roman" w:cs="Times New Roman"/>
          <w:sz w:val="24"/>
          <w:szCs w:val="24"/>
          <w:lang w:eastAsia="lt-LT"/>
        </w:rPr>
        <w:t>.</w:t>
      </w:r>
    </w:p>
    <w:p w14:paraId="30E551B6" w14:textId="7548FB09" w:rsidR="0020423E" w:rsidRPr="00E0280E" w:rsidRDefault="0020423E"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7.12.</w:t>
      </w:r>
      <w:r w:rsidR="0022048D" w:rsidRPr="00E0280E">
        <w:rPr>
          <w:rFonts w:ascii="Times New Roman" w:eastAsia="Times New Roman" w:hAnsi="Times New Roman" w:cs="Times New Roman"/>
          <w:sz w:val="24"/>
          <w:szCs w:val="24"/>
          <w:lang w:eastAsia="lt-LT"/>
        </w:rPr>
        <w:t xml:space="preserve"> Vakcinacijos duomenys suvedami elektroniniu būdu – pildoma forma E063 „Vakcinacijos įrašas“ (100 proc.). </w:t>
      </w:r>
    </w:p>
    <w:p w14:paraId="687C7F64" w14:textId="6BC10FE8" w:rsidR="0020423E" w:rsidRPr="00E0280E" w:rsidRDefault="0020423E"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lastRenderedPageBreak/>
        <w:t>7.13.</w:t>
      </w:r>
      <w:r w:rsidR="0022048D" w:rsidRPr="00E0280E">
        <w:rPr>
          <w:rFonts w:ascii="Times New Roman" w:eastAsia="Times New Roman" w:hAnsi="Times New Roman" w:cs="Times New Roman"/>
          <w:sz w:val="24"/>
          <w:szCs w:val="24"/>
          <w:lang w:eastAsia="lt-LT"/>
        </w:rPr>
        <w:t xml:space="preserve"> Toliau bendradarbiaujame elektroniniu būdu su UAB „Rezus.lt“ (patologijos centru) </w:t>
      </w:r>
      <w:r w:rsidRPr="00E0280E">
        <w:rPr>
          <w:rFonts w:ascii="Times New Roman" w:eastAsia="Times New Roman" w:hAnsi="Times New Roman" w:cs="Times New Roman"/>
          <w:sz w:val="24"/>
          <w:szCs w:val="24"/>
          <w:lang w:eastAsia="lt-LT"/>
        </w:rPr>
        <w:t>.</w:t>
      </w:r>
    </w:p>
    <w:p w14:paraId="0B301C16" w14:textId="329997F2" w:rsidR="0020423E" w:rsidRPr="00E0280E" w:rsidRDefault="0020423E"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7.14</w:t>
      </w:r>
      <w:r w:rsidR="0022048D" w:rsidRPr="00E0280E">
        <w:rPr>
          <w:rFonts w:ascii="Times New Roman" w:eastAsia="Times New Roman" w:hAnsi="Times New Roman" w:cs="Times New Roman"/>
          <w:sz w:val="24"/>
          <w:szCs w:val="24"/>
          <w:lang w:eastAsia="lt-LT"/>
        </w:rPr>
        <w:t>. Vykdoma radiologinių tyrimų skaitmeninė analizė</w:t>
      </w:r>
      <w:r w:rsidR="004162D2" w:rsidRPr="00E0280E">
        <w:rPr>
          <w:rFonts w:ascii="Times New Roman" w:eastAsia="Times New Roman" w:hAnsi="Times New Roman" w:cs="Times New Roman"/>
          <w:sz w:val="24"/>
          <w:szCs w:val="24"/>
          <w:lang w:eastAsia="lt-LT"/>
        </w:rPr>
        <w:t>.</w:t>
      </w:r>
    </w:p>
    <w:p w14:paraId="4966EDBD" w14:textId="6883C6E6" w:rsidR="0022048D" w:rsidRPr="00E0280E" w:rsidRDefault="0022048D"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7.15. Dalyvaujame nuotoliniu būdu </w:t>
      </w:r>
      <w:r w:rsidR="004C5C99">
        <w:rPr>
          <w:rFonts w:ascii="Times New Roman" w:eastAsia="Times New Roman" w:hAnsi="Times New Roman" w:cs="Times New Roman"/>
          <w:sz w:val="24"/>
          <w:szCs w:val="24"/>
          <w:lang w:eastAsia="lt-LT"/>
        </w:rPr>
        <w:t>sveikatos apsaugos ministerijos</w:t>
      </w:r>
      <w:r w:rsidRPr="00E0280E">
        <w:rPr>
          <w:rFonts w:ascii="Times New Roman" w:eastAsia="Times New Roman" w:hAnsi="Times New Roman" w:cs="Times New Roman"/>
          <w:sz w:val="24"/>
          <w:szCs w:val="24"/>
          <w:lang w:eastAsia="lt-LT"/>
        </w:rPr>
        <w:t>, V</w:t>
      </w:r>
      <w:r w:rsidR="004C5C99">
        <w:rPr>
          <w:rFonts w:ascii="Times New Roman" w:eastAsia="Times New Roman" w:hAnsi="Times New Roman" w:cs="Times New Roman"/>
          <w:sz w:val="24"/>
          <w:szCs w:val="24"/>
          <w:lang w:eastAsia="lt-LT"/>
        </w:rPr>
        <w:t>alstybinės ligonių kasos</w:t>
      </w:r>
      <w:r w:rsidRPr="00E0280E">
        <w:rPr>
          <w:rFonts w:ascii="Times New Roman" w:eastAsia="Times New Roman" w:hAnsi="Times New Roman" w:cs="Times New Roman"/>
          <w:sz w:val="24"/>
          <w:szCs w:val="24"/>
          <w:lang w:eastAsia="lt-LT"/>
        </w:rPr>
        <w:t>, Klaipėdos regioninių ligoninių, H</w:t>
      </w:r>
      <w:r w:rsidR="004C5C99">
        <w:rPr>
          <w:rFonts w:ascii="Times New Roman" w:eastAsia="Times New Roman" w:hAnsi="Times New Roman" w:cs="Times New Roman"/>
          <w:sz w:val="24"/>
          <w:szCs w:val="24"/>
          <w:lang w:eastAsia="lt-LT"/>
        </w:rPr>
        <w:t>igienos instituto</w:t>
      </w:r>
      <w:r w:rsidRPr="00E0280E">
        <w:rPr>
          <w:rFonts w:ascii="Times New Roman" w:eastAsia="Times New Roman" w:hAnsi="Times New Roman" w:cs="Times New Roman"/>
          <w:sz w:val="24"/>
          <w:szCs w:val="24"/>
          <w:lang w:eastAsia="lt-LT"/>
        </w:rPr>
        <w:t>, įvairių organizacijų, savivaldybės organizuojamuose pasitarimuose, mokymuose.</w:t>
      </w:r>
    </w:p>
    <w:p w14:paraId="64E44017" w14:textId="562BB471" w:rsidR="0022048D" w:rsidRPr="00E0280E" w:rsidRDefault="0022048D"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7.16. Elektroniniu būdu teikiame ataskaitas V</w:t>
      </w:r>
      <w:r w:rsidR="004C5C99">
        <w:rPr>
          <w:rFonts w:ascii="Times New Roman" w:eastAsia="Times New Roman" w:hAnsi="Times New Roman" w:cs="Times New Roman"/>
          <w:sz w:val="24"/>
          <w:szCs w:val="24"/>
          <w:lang w:eastAsia="lt-LT"/>
        </w:rPr>
        <w:t>alstybinei ligonių kasai</w:t>
      </w:r>
      <w:r w:rsidRPr="00E0280E">
        <w:rPr>
          <w:rFonts w:ascii="Times New Roman" w:eastAsia="Times New Roman" w:hAnsi="Times New Roman" w:cs="Times New Roman"/>
          <w:sz w:val="24"/>
          <w:szCs w:val="24"/>
          <w:lang w:eastAsia="lt-LT"/>
        </w:rPr>
        <w:t>.</w:t>
      </w:r>
    </w:p>
    <w:p w14:paraId="20572EDA" w14:textId="34F764DA" w:rsidR="0022048D" w:rsidRPr="00E0280E" w:rsidRDefault="0022048D"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7.17. Įdiegta dokumentų e-valdymo sistema „Kontora“.</w:t>
      </w:r>
    </w:p>
    <w:p w14:paraId="6926D07E" w14:textId="1C2692FF" w:rsidR="00D33882" w:rsidRPr="00E0280E" w:rsidRDefault="0022048D"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7.18. </w:t>
      </w:r>
      <w:r w:rsidR="006D12BA" w:rsidRPr="00E0280E">
        <w:rPr>
          <w:rFonts w:ascii="Times New Roman" w:eastAsia="Times New Roman" w:hAnsi="Times New Roman" w:cs="Times New Roman"/>
          <w:sz w:val="24"/>
          <w:szCs w:val="24"/>
          <w:lang w:eastAsia="lt-LT"/>
        </w:rPr>
        <w:t>Vykdome s</w:t>
      </w:r>
      <w:r w:rsidRPr="00E0280E">
        <w:rPr>
          <w:rFonts w:ascii="Times New Roman" w:eastAsia="Times New Roman" w:hAnsi="Times New Roman" w:cs="Times New Roman"/>
          <w:sz w:val="24"/>
          <w:szCs w:val="24"/>
          <w:lang w:eastAsia="lt-LT"/>
        </w:rPr>
        <w:t>tatistinių duomenų teikim</w:t>
      </w:r>
      <w:r w:rsidR="006D12BA" w:rsidRPr="00E0280E">
        <w:rPr>
          <w:rFonts w:ascii="Times New Roman" w:eastAsia="Times New Roman" w:hAnsi="Times New Roman" w:cs="Times New Roman"/>
          <w:sz w:val="24"/>
          <w:szCs w:val="24"/>
          <w:lang w:eastAsia="lt-LT"/>
        </w:rPr>
        <w:t>ą</w:t>
      </w:r>
      <w:r w:rsidRPr="00E0280E">
        <w:rPr>
          <w:rFonts w:ascii="Times New Roman" w:eastAsia="Times New Roman" w:hAnsi="Times New Roman" w:cs="Times New Roman"/>
          <w:sz w:val="24"/>
          <w:szCs w:val="24"/>
          <w:lang w:eastAsia="lt-LT"/>
        </w:rPr>
        <w:t xml:space="preserve"> per e</w:t>
      </w:r>
      <w:r w:rsidR="00D33882" w:rsidRPr="00E0280E">
        <w:rPr>
          <w:rFonts w:ascii="Times New Roman" w:eastAsia="Times New Roman" w:hAnsi="Times New Roman" w:cs="Times New Roman"/>
          <w:sz w:val="24"/>
          <w:szCs w:val="24"/>
          <w:lang w:eastAsia="lt-LT"/>
        </w:rPr>
        <w:t>-sistemą</w:t>
      </w:r>
      <w:r w:rsidR="004C5C99">
        <w:rPr>
          <w:rFonts w:ascii="Times New Roman" w:eastAsia="Times New Roman" w:hAnsi="Times New Roman" w:cs="Times New Roman"/>
          <w:sz w:val="24"/>
          <w:szCs w:val="24"/>
          <w:lang w:eastAsia="lt-LT"/>
        </w:rPr>
        <w:t>:</w:t>
      </w:r>
    </w:p>
    <w:p w14:paraId="11E4C99A" w14:textId="1798BBE2" w:rsidR="0022048D" w:rsidRPr="00E0280E" w:rsidRDefault="00D33882"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EVIS (VLK) – imuninių vaistinių preparatų apskaita</w:t>
      </w:r>
      <w:r w:rsidR="00A6628A">
        <w:rPr>
          <w:rFonts w:ascii="Times New Roman" w:eastAsia="Times New Roman" w:hAnsi="Times New Roman" w:cs="Times New Roman"/>
          <w:sz w:val="24"/>
          <w:szCs w:val="24"/>
          <w:lang w:eastAsia="lt-LT"/>
        </w:rPr>
        <w:t>;</w:t>
      </w:r>
    </w:p>
    <w:p w14:paraId="58987A7F" w14:textId="34DDA4CC" w:rsidR="00D33882" w:rsidRPr="00E0280E" w:rsidRDefault="00D33882"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xml:space="preserve">- </w:t>
      </w:r>
      <w:r w:rsidR="006249C0" w:rsidRPr="00E0280E">
        <w:rPr>
          <w:rFonts w:ascii="Times New Roman" w:eastAsia="Times New Roman" w:hAnsi="Times New Roman" w:cs="Times New Roman"/>
          <w:sz w:val="24"/>
          <w:szCs w:val="24"/>
          <w:lang w:eastAsia="lt-LT"/>
        </w:rPr>
        <w:t>Valstybės duomenų valdymas</w:t>
      </w:r>
      <w:r w:rsidRPr="00E0280E">
        <w:rPr>
          <w:rFonts w:ascii="Times New Roman" w:eastAsia="Times New Roman" w:hAnsi="Times New Roman" w:cs="Times New Roman"/>
          <w:sz w:val="24"/>
          <w:szCs w:val="24"/>
          <w:lang w:eastAsia="lt-LT"/>
        </w:rPr>
        <w:t xml:space="preserve"> </w:t>
      </w:r>
      <w:r w:rsidR="006249C0" w:rsidRPr="00E0280E">
        <w:rPr>
          <w:rFonts w:ascii="Times New Roman" w:eastAsia="Times New Roman" w:hAnsi="Times New Roman" w:cs="Times New Roman"/>
          <w:sz w:val="24"/>
          <w:szCs w:val="24"/>
          <w:lang w:eastAsia="lt-LT"/>
        </w:rPr>
        <w:t xml:space="preserve">informacinėje sistemoje </w:t>
      </w:r>
      <w:r w:rsidRPr="00E0280E">
        <w:rPr>
          <w:rFonts w:ascii="Times New Roman" w:eastAsia="Times New Roman" w:hAnsi="Times New Roman" w:cs="Times New Roman"/>
          <w:sz w:val="24"/>
          <w:szCs w:val="24"/>
          <w:lang w:eastAsia="lt-LT"/>
        </w:rPr>
        <w:t>– įstaigos duomenų teikimas (lovų užimtumas,</w:t>
      </w:r>
      <w:r w:rsidR="006249C0" w:rsidRPr="00E0280E">
        <w:rPr>
          <w:rFonts w:ascii="Times New Roman" w:eastAsia="Times New Roman" w:hAnsi="Times New Roman" w:cs="Times New Roman"/>
          <w:sz w:val="24"/>
          <w:szCs w:val="24"/>
          <w:lang w:eastAsia="lt-LT"/>
        </w:rPr>
        <w:t xml:space="preserve"> sergančių</w:t>
      </w:r>
      <w:r w:rsidRPr="00E0280E">
        <w:rPr>
          <w:rFonts w:ascii="Times New Roman" w:eastAsia="Times New Roman" w:hAnsi="Times New Roman" w:cs="Times New Roman"/>
          <w:sz w:val="24"/>
          <w:szCs w:val="24"/>
          <w:lang w:eastAsia="lt-LT"/>
        </w:rPr>
        <w:t xml:space="preserve"> COVID-19 infekcija</w:t>
      </w:r>
      <w:r w:rsidR="006249C0" w:rsidRPr="00E0280E">
        <w:rPr>
          <w:rFonts w:ascii="Times New Roman" w:eastAsia="Times New Roman" w:hAnsi="Times New Roman" w:cs="Times New Roman"/>
          <w:sz w:val="24"/>
          <w:szCs w:val="24"/>
          <w:lang w:eastAsia="lt-LT"/>
        </w:rPr>
        <w:t>, lovų su deguonies terapija užimtumas</w:t>
      </w:r>
      <w:r w:rsidR="00A6628A">
        <w:rPr>
          <w:rFonts w:ascii="Times New Roman" w:eastAsia="Times New Roman" w:hAnsi="Times New Roman" w:cs="Times New Roman"/>
          <w:sz w:val="24"/>
          <w:szCs w:val="24"/>
          <w:lang w:eastAsia="lt-LT"/>
        </w:rPr>
        <w:t>);</w:t>
      </w:r>
    </w:p>
    <w:p w14:paraId="3293A299" w14:textId="750FDC29" w:rsidR="006249C0" w:rsidRPr="00E0280E" w:rsidRDefault="006249C0"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 Nepageidaujamų įvykių stebėsena – vykdoma visuomenės informacinės sveikatos stebėsenos informacinėje sistemoje.</w:t>
      </w:r>
    </w:p>
    <w:p w14:paraId="4F700ACE" w14:textId="512F6E98" w:rsidR="00B4120D" w:rsidRPr="00E0280E" w:rsidRDefault="00B4120D"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7.19. Buhalterinė apskaita ir atskaitomybė tvarkoma kompiuterine programa „Prorūna“.</w:t>
      </w:r>
    </w:p>
    <w:p w14:paraId="23B2975C" w14:textId="6BBBBA45" w:rsidR="00B4120D" w:rsidRPr="00E0280E" w:rsidRDefault="00B4120D" w:rsidP="00C67BEA">
      <w:pPr>
        <w:spacing w:after="0" w:line="240" w:lineRule="auto"/>
        <w:ind w:firstLine="731"/>
        <w:jc w:val="both"/>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7.20. Atsižvelgiant į 2016-06-24 Europos Parlamente ir Tarybos reglamente (ES) 2016/679 nustatytus reikalavimus, siekiant užtikrinti asmens duomenų apsaugą, 2019 m. sutvarkyta ir atnaujinta technologinė įranga, serveriai ir kt.</w:t>
      </w:r>
    </w:p>
    <w:p w14:paraId="4FB23C07" w14:textId="77777777" w:rsidR="00F801C3" w:rsidRPr="00E0280E" w:rsidRDefault="00F801C3" w:rsidP="00C67BEA">
      <w:pPr>
        <w:spacing w:after="0" w:line="240" w:lineRule="auto"/>
        <w:ind w:firstLine="731"/>
        <w:jc w:val="both"/>
        <w:rPr>
          <w:rFonts w:ascii="Times New Roman" w:eastAsia="Times New Roman" w:hAnsi="Times New Roman" w:cs="Times New Roman"/>
          <w:sz w:val="24"/>
          <w:szCs w:val="24"/>
          <w:lang w:eastAsia="lt-LT"/>
        </w:rPr>
      </w:pPr>
    </w:p>
    <w:p w14:paraId="03B5AFB0" w14:textId="3607FA8E" w:rsidR="00201BB7" w:rsidRPr="00E0280E" w:rsidRDefault="00201BB7" w:rsidP="00C67BEA">
      <w:pPr>
        <w:spacing w:after="0" w:line="240" w:lineRule="auto"/>
        <w:ind w:firstLine="900"/>
        <w:jc w:val="both"/>
        <w:rPr>
          <w:rFonts w:ascii="Times New Roman" w:hAnsi="Times New Roman" w:cs="Times New Roman"/>
          <w:sz w:val="24"/>
          <w:szCs w:val="24"/>
        </w:rPr>
      </w:pPr>
      <w:r w:rsidRPr="00E0280E">
        <w:rPr>
          <w:rFonts w:ascii="Times New Roman" w:hAnsi="Times New Roman" w:cs="Times New Roman"/>
          <w:b/>
          <w:sz w:val="24"/>
          <w:szCs w:val="24"/>
        </w:rPr>
        <w:t>8. Įstaigos 20</w:t>
      </w:r>
      <w:r w:rsidR="0032105F">
        <w:rPr>
          <w:rFonts w:ascii="Times New Roman" w:hAnsi="Times New Roman" w:cs="Times New Roman"/>
          <w:b/>
          <w:sz w:val="24"/>
          <w:szCs w:val="24"/>
        </w:rPr>
        <w:t>20</w:t>
      </w:r>
      <w:r w:rsidRPr="00E0280E">
        <w:rPr>
          <w:rFonts w:ascii="Times New Roman" w:hAnsi="Times New Roman" w:cs="Times New Roman"/>
          <w:b/>
          <w:sz w:val="24"/>
          <w:szCs w:val="24"/>
        </w:rPr>
        <w:t xml:space="preserve"> m. </w:t>
      </w:r>
      <w:r w:rsidR="00A6628A">
        <w:rPr>
          <w:rFonts w:ascii="Times New Roman" w:hAnsi="Times New Roman" w:cs="Times New Roman"/>
          <w:b/>
          <w:sz w:val="24"/>
          <w:szCs w:val="24"/>
        </w:rPr>
        <w:t xml:space="preserve">siektinų </w:t>
      </w:r>
      <w:r w:rsidRPr="00E0280E">
        <w:rPr>
          <w:rFonts w:ascii="Times New Roman" w:hAnsi="Times New Roman" w:cs="Times New Roman"/>
          <w:b/>
          <w:sz w:val="24"/>
          <w:szCs w:val="24"/>
        </w:rPr>
        <w:t>veiklos užduočių, nustatytų sveikatos apsaugos ministro 20</w:t>
      </w:r>
      <w:r w:rsidR="0032105F">
        <w:rPr>
          <w:rFonts w:ascii="Times New Roman" w:hAnsi="Times New Roman" w:cs="Times New Roman"/>
          <w:b/>
          <w:sz w:val="24"/>
          <w:szCs w:val="24"/>
        </w:rPr>
        <w:t>20</w:t>
      </w:r>
      <w:r w:rsidRPr="00E0280E">
        <w:rPr>
          <w:rFonts w:ascii="Times New Roman" w:hAnsi="Times New Roman" w:cs="Times New Roman"/>
          <w:b/>
          <w:sz w:val="24"/>
          <w:szCs w:val="24"/>
        </w:rPr>
        <w:t xml:space="preserve"> m. </w:t>
      </w:r>
      <w:r w:rsidR="0032105F">
        <w:rPr>
          <w:rFonts w:ascii="Times New Roman" w:hAnsi="Times New Roman" w:cs="Times New Roman"/>
          <w:b/>
          <w:sz w:val="24"/>
          <w:szCs w:val="24"/>
        </w:rPr>
        <w:t>rugpjūčio</w:t>
      </w:r>
      <w:r w:rsidRPr="00E0280E">
        <w:rPr>
          <w:rFonts w:ascii="Times New Roman" w:hAnsi="Times New Roman" w:cs="Times New Roman"/>
          <w:b/>
          <w:sz w:val="24"/>
          <w:szCs w:val="24"/>
        </w:rPr>
        <w:t xml:space="preserve"> </w:t>
      </w:r>
      <w:r w:rsidR="0032105F">
        <w:rPr>
          <w:rFonts w:ascii="Times New Roman" w:hAnsi="Times New Roman" w:cs="Times New Roman"/>
          <w:b/>
          <w:sz w:val="24"/>
          <w:szCs w:val="24"/>
        </w:rPr>
        <w:t>18</w:t>
      </w:r>
      <w:r w:rsidRPr="00E0280E">
        <w:rPr>
          <w:rFonts w:ascii="Times New Roman" w:hAnsi="Times New Roman" w:cs="Times New Roman"/>
          <w:b/>
          <w:sz w:val="24"/>
          <w:szCs w:val="24"/>
        </w:rPr>
        <w:t xml:space="preserve"> d. įsakymu Nr. V-</w:t>
      </w:r>
      <w:r w:rsidR="0032105F">
        <w:rPr>
          <w:rFonts w:ascii="Times New Roman" w:hAnsi="Times New Roman" w:cs="Times New Roman"/>
          <w:b/>
          <w:sz w:val="24"/>
          <w:szCs w:val="24"/>
        </w:rPr>
        <w:t>1865</w:t>
      </w:r>
      <w:r w:rsidRPr="00E0280E">
        <w:rPr>
          <w:rFonts w:ascii="Times New Roman" w:hAnsi="Times New Roman" w:cs="Times New Roman"/>
          <w:b/>
          <w:sz w:val="24"/>
          <w:szCs w:val="24"/>
        </w:rPr>
        <w:t xml:space="preserve"> vykdymas: </w:t>
      </w:r>
      <w:r w:rsidRPr="00E0280E">
        <w:rPr>
          <w:rFonts w:ascii="Times New Roman" w:hAnsi="Times New Roman" w:cs="Times New Roman"/>
          <w:sz w:val="24"/>
          <w:szCs w:val="24"/>
        </w:rPr>
        <w:t>(nurodyti pagal kiekvieną nustatytą rodiklį)</w:t>
      </w:r>
    </w:p>
    <w:tbl>
      <w:tblPr>
        <w:tblStyle w:val="Lentelstinklelis"/>
        <w:tblW w:w="10206" w:type="dxa"/>
        <w:tblInd w:w="-5" w:type="dxa"/>
        <w:tblLook w:val="04A0" w:firstRow="1" w:lastRow="0" w:firstColumn="1" w:lastColumn="0" w:noHBand="0" w:noVBand="1"/>
      </w:tblPr>
      <w:tblGrid>
        <w:gridCol w:w="528"/>
        <w:gridCol w:w="4292"/>
        <w:gridCol w:w="3118"/>
        <w:gridCol w:w="2268"/>
      </w:tblGrid>
      <w:tr w:rsidR="00201BB7" w:rsidRPr="00E0280E" w14:paraId="34DB1BC9" w14:textId="77777777" w:rsidTr="00927F92">
        <w:tc>
          <w:tcPr>
            <w:tcW w:w="528" w:type="dxa"/>
          </w:tcPr>
          <w:p w14:paraId="6C21AFED" w14:textId="77777777" w:rsidR="00201BB7" w:rsidRPr="00607837" w:rsidRDefault="00201BB7" w:rsidP="00C67BEA">
            <w:pPr>
              <w:jc w:val="center"/>
              <w:rPr>
                <w:sz w:val="22"/>
                <w:szCs w:val="22"/>
              </w:rPr>
            </w:pPr>
          </w:p>
          <w:p w14:paraId="636711C1" w14:textId="77777777" w:rsidR="00201BB7" w:rsidRPr="00607837" w:rsidRDefault="00201BB7" w:rsidP="00C67BEA">
            <w:pPr>
              <w:jc w:val="center"/>
              <w:rPr>
                <w:sz w:val="22"/>
                <w:szCs w:val="22"/>
              </w:rPr>
            </w:pPr>
            <w:r w:rsidRPr="00607837">
              <w:rPr>
                <w:sz w:val="22"/>
                <w:szCs w:val="22"/>
              </w:rPr>
              <w:t>Eil.</w:t>
            </w:r>
          </w:p>
          <w:p w14:paraId="0421004B" w14:textId="77777777" w:rsidR="00201BB7" w:rsidRPr="00607837" w:rsidRDefault="00201BB7" w:rsidP="00C67BEA">
            <w:pPr>
              <w:jc w:val="center"/>
              <w:rPr>
                <w:sz w:val="22"/>
                <w:szCs w:val="22"/>
              </w:rPr>
            </w:pPr>
            <w:r w:rsidRPr="00607837">
              <w:rPr>
                <w:sz w:val="22"/>
                <w:szCs w:val="22"/>
              </w:rPr>
              <w:t>Nr.</w:t>
            </w:r>
          </w:p>
        </w:tc>
        <w:tc>
          <w:tcPr>
            <w:tcW w:w="4292" w:type="dxa"/>
          </w:tcPr>
          <w:p w14:paraId="0114F54C" w14:textId="77777777" w:rsidR="00201BB7" w:rsidRPr="00607837" w:rsidRDefault="00201BB7" w:rsidP="00C67BEA">
            <w:pPr>
              <w:jc w:val="center"/>
              <w:rPr>
                <w:sz w:val="22"/>
                <w:szCs w:val="22"/>
              </w:rPr>
            </w:pPr>
          </w:p>
          <w:p w14:paraId="1C1312FE" w14:textId="77777777" w:rsidR="00201BB7" w:rsidRPr="00607837" w:rsidRDefault="00201BB7" w:rsidP="00C67BEA">
            <w:pPr>
              <w:jc w:val="center"/>
              <w:rPr>
                <w:sz w:val="22"/>
                <w:szCs w:val="22"/>
              </w:rPr>
            </w:pPr>
            <w:r w:rsidRPr="00607837">
              <w:rPr>
                <w:sz w:val="22"/>
                <w:szCs w:val="22"/>
              </w:rPr>
              <w:t>Veiklos užduočių vertinimo rodiklio pavadinimas</w:t>
            </w:r>
          </w:p>
        </w:tc>
        <w:tc>
          <w:tcPr>
            <w:tcW w:w="3118" w:type="dxa"/>
          </w:tcPr>
          <w:p w14:paraId="22CC5E76" w14:textId="77777777" w:rsidR="00201BB7" w:rsidRPr="00607837" w:rsidRDefault="00201BB7" w:rsidP="00C67BEA">
            <w:pPr>
              <w:jc w:val="center"/>
              <w:rPr>
                <w:sz w:val="22"/>
                <w:szCs w:val="22"/>
              </w:rPr>
            </w:pPr>
          </w:p>
          <w:p w14:paraId="15509F16" w14:textId="77777777" w:rsidR="00201BB7" w:rsidRPr="00607837" w:rsidRDefault="00201BB7" w:rsidP="00C67BEA">
            <w:pPr>
              <w:jc w:val="center"/>
              <w:rPr>
                <w:sz w:val="22"/>
                <w:szCs w:val="22"/>
              </w:rPr>
            </w:pPr>
            <w:r w:rsidRPr="00607837">
              <w:rPr>
                <w:sz w:val="22"/>
                <w:szCs w:val="22"/>
              </w:rPr>
              <w:t>Siektina rodiklio reikšmė</w:t>
            </w:r>
          </w:p>
        </w:tc>
        <w:tc>
          <w:tcPr>
            <w:tcW w:w="2268" w:type="dxa"/>
          </w:tcPr>
          <w:p w14:paraId="50F3D264" w14:textId="77777777" w:rsidR="00201BB7" w:rsidRPr="00607837" w:rsidRDefault="00201BB7" w:rsidP="00C67BEA">
            <w:pPr>
              <w:jc w:val="center"/>
              <w:rPr>
                <w:sz w:val="22"/>
                <w:szCs w:val="22"/>
              </w:rPr>
            </w:pPr>
            <w:r w:rsidRPr="00607837">
              <w:rPr>
                <w:sz w:val="22"/>
                <w:szCs w:val="22"/>
              </w:rPr>
              <w:t>Pasiekta rodiklio reikšmė</w:t>
            </w:r>
          </w:p>
        </w:tc>
      </w:tr>
      <w:tr w:rsidR="00201BB7" w:rsidRPr="00E0280E" w14:paraId="5DA854DC" w14:textId="77777777" w:rsidTr="00927F92">
        <w:tc>
          <w:tcPr>
            <w:tcW w:w="528" w:type="dxa"/>
            <w:vAlign w:val="center"/>
          </w:tcPr>
          <w:p w14:paraId="54C5BAE5" w14:textId="77777777" w:rsidR="00201BB7" w:rsidRPr="00607837" w:rsidRDefault="00201BB7" w:rsidP="00C67BEA">
            <w:pPr>
              <w:rPr>
                <w:sz w:val="22"/>
                <w:szCs w:val="22"/>
              </w:rPr>
            </w:pPr>
            <w:r w:rsidRPr="00607837">
              <w:rPr>
                <w:sz w:val="22"/>
                <w:szCs w:val="22"/>
              </w:rPr>
              <w:t>1.</w:t>
            </w:r>
          </w:p>
        </w:tc>
        <w:tc>
          <w:tcPr>
            <w:tcW w:w="4292" w:type="dxa"/>
            <w:vAlign w:val="center"/>
          </w:tcPr>
          <w:p w14:paraId="409FCAF8" w14:textId="77777777" w:rsidR="00201BB7" w:rsidRPr="00607837" w:rsidRDefault="00201BB7" w:rsidP="00C67BEA">
            <w:pPr>
              <w:rPr>
                <w:sz w:val="22"/>
                <w:szCs w:val="22"/>
              </w:rPr>
            </w:pPr>
            <w:r w:rsidRPr="00607837">
              <w:rPr>
                <w:sz w:val="22"/>
                <w:szCs w:val="22"/>
              </w:rPr>
              <w:t>Įstaigos praėjusių metų veiklos rezultatų ataskaitoje nurodytas pajamų ir sąnaudų skirtumas (grynasis perviršis ar deficitas)</w:t>
            </w:r>
          </w:p>
        </w:tc>
        <w:tc>
          <w:tcPr>
            <w:tcW w:w="3118" w:type="dxa"/>
          </w:tcPr>
          <w:p w14:paraId="4D3A5586" w14:textId="77777777" w:rsidR="00201BB7" w:rsidRPr="00607837" w:rsidRDefault="00201BB7" w:rsidP="00C67BEA">
            <w:pPr>
              <w:rPr>
                <w:sz w:val="22"/>
                <w:szCs w:val="22"/>
              </w:rPr>
            </w:pPr>
            <w:r w:rsidRPr="00607837">
              <w:rPr>
                <w:sz w:val="22"/>
                <w:szCs w:val="22"/>
              </w:rPr>
              <w:t>Būti nenuostolingai</w:t>
            </w:r>
          </w:p>
        </w:tc>
        <w:tc>
          <w:tcPr>
            <w:tcW w:w="2268" w:type="dxa"/>
          </w:tcPr>
          <w:p w14:paraId="51EFCFD1" w14:textId="77777777" w:rsidR="00547320" w:rsidRPr="00607837" w:rsidRDefault="00547320" w:rsidP="00C67BEA">
            <w:pPr>
              <w:jc w:val="center"/>
              <w:rPr>
                <w:sz w:val="22"/>
                <w:szCs w:val="22"/>
              </w:rPr>
            </w:pPr>
            <w:r w:rsidRPr="00607837">
              <w:rPr>
                <w:sz w:val="22"/>
                <w:szCs w:val="22"/>
              </w:rPr>
              <w:t xml:space="preserve">Pajamų ir sąnaudų skirtumas teigiamas </w:t>
            </w:r>
          </w:p>
          <w:p w14:paraId="78047278" w14:textId="43784FA0" w:rsidR="00201BB7" w:rsidRPr="00607837" w:rsidRDefault="00547320" w:rsidP="00C67BEA">
            <w:pPr>
              <w:jc w:val="center"/>
              <w:rPr>
                <w:sz w:val="22"/>
                <w:szCs w:val="22"/>
              </w:rPr>
            </w:pPr>
            <w:r w:rsidRPr="00607837">
              <w:rPr>
                <w:sz w:val="22"/>
                <w:szCs w:val="22"/>
              </w:rPr>
              <w:t>(</w:t>
            </w:r>
            <w:r w:rsidR="00B661E5" w:rsidRPr="00607837">
              <w:rPr>
                <w:sz w:val="22"/>
                <w:szCs w:val="22"/>
              </w:rPr>
              <w:t>761</w:t>
            </w:r>
            <w:r w:rsidRPr="00607837">
              <w:rPr>
                <w:sz w:val="22"/>
                <w:szCs w:val="22"/>
              </w:rPr>
              <w:t xml:space="preserve"> eura</w:t>
            </w:r>
            <w:r w:rsidR="00B661E5" w:rsidRPr="00607837">
              <w:rPr>
                <w:sz w:val="22"/>
                <w:szCs w:val="22"/>
              </w:rPr>
              <w:t>s</w:t>
            </w:r>
            <w:r w:rsidRPr="00607837">
              <w:rPr>
                <w:sz w:val="22"/>
                <w:szCs w:val="22"/>
              </w:rPr>
              <w:t>)</w:t>
            </w:r>
          </w:p>
        </w:tc>
      </w:tr>
      <w:tr w:rsidR="00201BB7" w:rsidRPr="00E0280E" w14:paraId="5605C960" w14:textId="77777777" w:rsidTr="00732711">
        <w:tc>
          <w:tcPr>
            <w:tcW w:w="528" w:type="dxa"/>
            <w:vAlign w:val="center"/>
          </w:tcPr>
          <w:p w14:paraId="1DCC7216" w14:textId="77777777" w:rsidR="00201BB7" w:rsidRPr="00607837" w:rsidRDefault="00201BB7" w:rsidP="00C67BEA">
            <w:pPr>
              <w:rPr>
                <w:sz w:val="22"/>
                <w:szCs w:val="22"/>
              </w:rPr>
            </w:pPr>
            <w:r w:rsidRPr="00607837">
              <w:rPr>
                <w:sz w:val="22"/>
                <w:szCs w:val="22"/>
              </w:rPr>
              <w:t xml:space="preserve">2. </w:t>
            </w:r>
          </w:p>
        </w:tc>
        <w:tc>
          <w:tcPr>
            <w:tcW w:w="4292" w:type="dxa"/>
            <w:vAlign w:val="center"/>
          </w:tcPr>
          <w:p w14:paraId="47417AA0" w14:textId="77777777" w:rsidR="00201BB7" w:rsidRPr="00607837" w:rsidRDefault="004162D2" w:rsidP="00C67BEA">
            <w:pPr>
              <w:rPr>
                <w:sz w:val="22"/>
                <w:szCs w:val="22"/>
              </w:rPr>
            </w:pPr>
            <w:r w:rsidRPr="00607837">
              <w:rPr>
                <w:sz w:val="22"/>
                <w:szCs w:val="22"/>
              </w:rPr>
              <w:t>Įstaigos sąnaudų darbo užmokesčiui dalis</w:t>
            </w:r>
          </w:p>
        </w:tc>
        <w:tc>
          <w:tcPr>
            <w:tcW w:w="3118" w:type="dxa"/>
          </w:tcPr>
          <w:p w14:paraId="360A34A7" w14:textId="6B23E842" w:rsidR="00201BB7" w:rsidRPr="00607837" w:rsidRDefault="004162D2" w:rsidP="00C67BEA">
            <w:pPr>
              <w:jc w:val="both"/>
              <w:rPr>
                <w:sz w:val="22"/>
                <w:szCs w:val="22"/>
              </w:rPr>
            </w:pPr>
            <w:r w:rsidRPr="00607837">
              <w:rPr>
                <w:sz w:val="22"/>
                <w:szCs w:val="22"/>
              </w:rPr>
              <w:t xml:space="preserve">Valstybės institucijoms skyrus papildomų Privalomojo sveikatos draudimo fondo (toliau PSDF) biudžeto lėšų asmens sveikatos priežiūros paslaugoms apmokėti ir rekomendavus jas nukreipti </w:t>
            </w:r>
            <w:r w:rsidR="00AA3E71" w:rsidRPr="00607837">
              <w:rPr>
                <w:sz w:val="22"/>
                <w:szCs w:val="22"/>
              </w:rPr>
              <w:t>sveikatos priežiūros specialistų darbo užmokesčiui didinti, ne mažiau kaip 85 proc. nurodytų lėšų panaudojamos darbo užmokesčiui didinti</w:t>
            </w:r>
          </w:p>
        </w:tc>
        <w:tc>
          <w:tcPr>
            <w:tcW w:w="2268" w:type="dxa"/>
            <w:vAlign w:val="center"/>
          </w:tcPr>
          <w:p w14:paraId="4092AD0E" w14:textId="20EDE139" w:rsidR="00201BB7" w:rsidRPr="00607837" w:rsidRDefault="00AA3E71" w:rsidP="00C67BEA">
            <w:pPr>
              <w:jc w:val="center"/>
              <w:rPr>
                <w:sz w:val="22"/>
                <w:szCs w:val="22"/>
              </w:rPr>
            </w:pPr>
            <w:r w:rsidRPr="00607837">
              <w:rPr>
                <w:sz w:val="22"/>
                <w:szCs w:val="22"/>
              </w:rPr>
              <w:t>8</w:t>
            </w:r>
            <w:r w:rsidR="001C4B01">
              <w:rPr>
                <w:sz w:val="22"/>
                <w:szCs w:val="22"/>
              </w:rPr>
              <w:t>8,3</w:t>
            </w:r>
            <w:r w:rsidRPr="00607837">
              <w:rPr>
                <w:sz w:val="22"/>
                <w:szCs w:val="22"/>
              </w:rPr>
              <w:t xml:space="preserve"> proc.</w:t>
            </w:r>
            <w:r w:rsidR="008D0AF1" w:rsidRPr="00607837">
              <w:rPr>
                <w:sz w:val="22"/>
                <w:szCs w:val="22"/>
              </w:rPr>
              <w:t xml:space="preserve"> nurodytų lėšų buvo panaudotos darbo užmokesčiui didinti</w:t>
            </w:r>
          </w:p>
        </w:tc>
      </w:tr>
      <w:tr w:rsidR="00201BB7" w:rsidRPr="00E0280E" w14:paraId="3D73FD24" w14:textId="77777777" w:rsidTr="00927F92">
        <w:tc>
          <w:tcPr>
            <w:tcW w:w="528" w:type="dxa"/>
            <w:shd w:val="clear" w:color="auto" w:fill="auto"/>
            <w:vAlign w:val="center"/>
          </w:tcPr>
          <w:p w14:paraId="370B592B" w14:textId="2F593DDA" w:rsidR="00201BB7" w:rsidRPr="00607837" w:rsidRDefault="00AA3E71" w:rsidP="00C67BEA">
            <w:pPr>
              <w:rPr>
                <w:sz w:val="22"/>
                <w:szCs w:val="22"/>
              </w:rPr>
            </w:pPr>
            <w:r w:rsidRPr="00607837">
              <w:rPr>
                <w:sz w:val="22"/>
                <w:szCs w:val="22"/>
              </w:rPr>
              <w:t>3</w:t>
            </w:r>
            <w:r w:rsidR="00247F9E">
              <w:rPr>
                <w:sz w:val="22"/>
                <w:szCs w:val="22"/>
              </w:rPr>
              <w:t>.</w:t>
            </w:r>
          </w:p>
        </w:tc>
        <w:tc>
          <w:tcPr>
            <w:tcW w:w="4292" w:type="dxa"/>
            <w:shd w:val="clear" w:color="auto" w:fill="auto"/>
            <w:vAlign w:val="center"/>
          </w:tcPr>
          <w:p w14:paraId="496892AC" w14:textId="77777777" w:rsidR="00201BB7" w:rsidRPr="00607837" w:rsidRDefault="00AA3E71" w:rsidP="00C67BEA">
            <w:pPr>
              <w:rPr>
                <w:sz w:val="22"/>
                <w:szCs w:val="22"/>
              </w:rPr>
            </w:pPr>
            <w:r w:rsidRPr="00607837">
              <w:rPr>
                <w:sz w:val="22"/>
                <w:szCs w:val="22"/>
              </w:rPr>
              <w:t>Įstaigos sąnaudų valdymo išlaidoms dalis</w:t>
            </w:r>
          </w:p>
        </w:tc>
        <w:tc>
          <w:tcPr>
            <w:tcW w:w="3118" w:type="dxa"/>
          </w:tcPr>
          <w:p w14:paraId="4BCFB856" w14:textId="7678A88F" w:rsidR="00201BB7" w:rsidRPr="00607837" w:rsidRDefault="006C381A" w:rsidP="00C67BEA">
            <w:pPr>
              <w:jc w:val="both"/>
              <w:rPr>
                <w:sz w:val="22"/>
                <w:szCs w:val="22"/>
              </w:rPr>
            </w:pPr>
            <w:r w:rsidRPr="00607837">
              <w:rPr>
                <w:sz w:val="22"/>
                <w:szCs w:val="22"/>
              </w:rPr>
              <w:t>Įstaigos sąnaudų valdymo išlaidoms dalis ne daugiau kaip 2,</w:t>
            </w:r>
            <w:r w:rsidR="00B661E5" w:rsidRPr="00607837">
              <w:rPr>
                <w:sz w:val="22"/>
                <w:szCs w:val="22"/>
              </w:rPr>
              <w:t>4</w:t>
            </w:r>
            <w:r w:rsidRPr="00607837">
              <w:rPr>
                <w:sz w:val="22"/>
                <w:szCs w:val="22"/>
              </w:rPr>
              <w:t xml:space="preserve"> proc.</w:t>
            </w:r>
          </w:p>
        </w:tc>
        <w:tc>
          <w:tcPr>
            <w:tcW w:w="2268" w:type="dxa"/>
          </w:tcPr>
          <w:p w14:paraId="7ADF8BA3" w14:textId="77777777" w:rsidR="00E13546" w:rsidRPr="00607837" w:rsidRDefault="00E13546" w:rsidP="00C67BEA">
            <w:pPr>
              <w:jc w:val="center"/>
              <w:rPr>
                <w:sz w:val="22"/>
                <w:szCs w:val="22"/>
              </w:rPr>
            </w:pPr>
          </w:p>
          <w:p w14:paraId="6CFCE898" w14:textId="77777777" w:rsidR="00201BB7" w:rsidRPr="00607837" w:rsidRDefault="006C381A" w:rsidP="00C67BEA">
            <w:pPr>
              <w:jc w:val="center"/>
              <w:rPr>
                <w:sz w:val="22"/>
                <w:szCs w:val="22"/>
              </w:rPr>
            </w:pPr>
            <w:r w:rsidRPr="00607837">
              <w:rPr>
                <w:sz w:val="22"/>
                <w:szCs w:val="22"/>
              </w:rPr>
              <w:t>2,0 proc.</w:t>
            </w:r>
          </w:p>
        </w:tc>
      </w:tr>
      <w:tr w:rsidR="00201BB7" w:rsidRPr="00E0280E" w14:paraId="69B29E2F" w14:textId="77777777" w:rsidTr="00D02852">
        <w:tc>
          <w:tcPr>
            <w:tcW w:w="528" w:type="dxa"/>
            <w:shd w:val="clear" w:color="auto" w:fill="auto"/>
          </w:tcPr>
          <w:p w14:paraId="25C3138A" w14:textId="61E994B9" w:rsidR="00201BB7" w:rsidRPr="00247F9E" w:rsidRDefault="00247F9E" w:rsidP="00C67BEA">
            <w:pPr>
              <w:rPr>
                <w:sz w:val="22"/>
                <w:szCs w:val="22"/>
              </w:rPr>
            </w:pPr>
            <w:r w:rsidRPr="00247F9E">
              <w:rPr>
                <w:sz w:val="22"/>
                <w:szCs w:val="22"/>
              </w:rPr>
              <w:t>4.</w:t>
            </w:r>
          </w:p>
        </w:tc>
        <w:tc>
          <w:tcPr>
            <w:tcW w:w="4292" w:type="dxa"/>
            <w:shd w:val="clear" w:color="auto" w:fill="auto"/>
          </w:tcPr>
          <w:p w14:paraId="47D15738" w14:textId="77777777" w:rsidR="00201BB7" w:rsidRPr="00247F9E" w:rsidRDefault="006C381A" w:rsidP="00C67BEA">
            <w:pPr>
              <w:rPr>
                <w:sz w:val="22"/>
                <w:szCs w:val="22"/>
              </w:rPr>
            </w:pPr>
            <w:r w:rsidRPr="00247F9E">
              <w:rPr>
                <w:sz w:val="22"/>
                <w:szCs w:val="22"/>
              </w:rPr>
              <w:t>Įstaigos finansinių įsipareigojimų dalis nuo metinio įstaigos biudžeto</w:t>
            </w:r>
          </w:p>
        </w:tc>
        <w:tc>
          <w:tcPr>
            <w:tcW w:w="3118" w:type="dxa"/>
          </w:tcPr>
          <w:p w14:paraId="450BE120" w14:textId="03BDC725" w:rsidR="00201BB7" w:rsidRPr="00247F9E" w:rsidRDefault="006C381A" w:rsidP="00C67BEA">
            <w:pPr>
              <w:jc w:val="both"/>
              <w:rPr>
                <w:sz w:val="22"/>
                <w:szCs w:val="22"/>
              </w:rPr>
            </w:pPr>
            <w:r w:rsidRPr="00247F9E">
              <w:rPr>
                <w:sz w:val="22"/>
                <w:szCs w:val="22"/>
              </w:rPr>
              <w:t>Įsipareigojimų koeficientas ne didesnis kaip 0,1</w:t>
            </w:r>
            <w:r w:rsidR="00B661E5" w:rsidRPr="00247F9E">
              <w:rPr>
                <w:sz w:val="22"/>
                <w:szCs w:val="22"/>
              </w:rPr>
              <w:t>2</w:t>
            </w:r>
          </w:p>
        </w:tc>
        <w:tc>
          <w:tcPr>
            <w:tcW w:w="2268" w:type="dxa"/>
            <w:vAlign w:val="center"/>
          </w:tcPr>
          <w:p w14:paraId="73C86409" w14:textId="77777777" w:rsidR="00201BB7" w:rsidRPr="00247F9E" w:rsidRDefault="006C381A" w:rsidP="00C67BEA">
            <w:pPr>
              <w:jc w:val="center"/>
              <w:rPr>
                <w:sz w:val="22"/>
                <w:szCs w:val="22"/>
              </w:rPr>
            </w:pPr>
            <w:r w:rsidRPr="00247F9E">
              <w:rPr>
                <w:sz w:val="22"/>
                <w:szCs w:val="22"/>
              </w:rPr>
              <w:t>0,09</w:t>
            </w:r>
          </w:p>
        </w:tc>
      </w:tr>
      <w:tr w:rsidR="00201BB7" w:rsidRPr="00E0280E" w14:paraId="658CF07A" w14:textId="77777777" w:rsidTr="00732711">
        <w:tc>
          <w:tcPr>
            <w:tcW w:w="528" w:type="dxa"/>
            <w:vAlign w:val="center"/>
          </w:tcPr>
          <w:p w14:paraId="046B6717" w14:textId="4F0A99F5" w:rsidR="00201BB7" w:rsidRPr="00247F9E" w:rsidRDefault="006C381A" w:rsidP="00C67BEA">
            <w:pPr>
              <w:rPr>
                <w:sz w:val="22"/>
                <w:szCs w:val="22"/>
              </w:rPr>
            </w:pPr>
            <w:r w:rsidRPr="00247F9E">
              <w:rPr>
                <w:sz w:val="22"/>
                <w:szCs w:val="22"/>
              </w:rPr>
              <w:t>5</w:t>
            </w:r>
            <w:r w:rsidR="00247F9E" w:rsidRPr="00247F9E">
              <w:rPr>
                <w:sz w:val="22"/>
                <w:szCs w:val="22"/>
              </w:rPr>
              <w:t>.</w:t>
            </w:r>
          </w:p>
        </w:tc>
        <w:tc>
          <w:tcPr>
            <w:tcW w:w="4292" w:type="dxa"/>
            <w:vAlign w:val="center"/>
          </w:tcPr>
          <w:p w14:paraId="275E940E" w14:textId="77777777" w:rsidR="00201BB7" w:rsidRPr="00247F9E" w:rsidRDefault="006C381A" w:rsidP="00C67BEA">
            <w:pPr>
              <w:rPr>
                <w:sz w:val="22"/>
                <w:szCs w:val="22"/>
              </w:rPr>
            </w:pPr>
            <w:r w:rsidRPr="00247F9E">
              <w:rPr>
                <w:sz w:val="22"/>
                <w:szCs w:val="22"/>
              </w:rPr>
              <w:t>Įstaigoje taikomos kovos su korupcija priemonės, numatytos sveikatos apsaugos ministro tvirtinamoje Sveikatos priežiūros srities korupcijos prevencijos programoje</w:t>
            </w:r>
          </w:p>
        </w:tc>
        <w:tc>
          <w:tcPr>
            <w:tcW w:w="3118" w:type="dxa"/>
          </w:tcPr>
          <w:p w14:paraId="7262A77D" w14:textId="77777777" w:rsidR="00201BB7" w:rsidRPr="00247F9E" w:rsidRDefault="006C381A" w:rsidP="00C67BEA">
            <w:pPr>
              <w:jc w:val="both"/>
              <w:rPr>
                <w:sz w:val="22"/>
                <w:szCs w:val="22"/>
              </w:rPr>
            </w:pPr>
            <w:r w:rsidRPr="00247F9E">
              <w:rPr>
                <w:sz w:val="22"/>
                <w:szCs w:val="22"/>
              </w:rPr>
              <w:t>Suteiktas skaidrios asmens sveikatos priežiūros įstaigos vardas</w:t>
            </w:r>
          </w:p>
        </w:tc>
        <w:tc>
          <w:tcPr>
            <w:tcW w:w="2268" w:type="dxa"/>
            <w:vAlign w:val="center"/>
          </w:tcPr>
          <w:p w14:paraId="4DC04E69" w14:textId="77777777" w:rsidR="00201BB7" w:rsidRPr="00247F9E" w:rsidRDefault="00BD54FA" w:rsidP="00C67BEA">
            <w:pPr>
              <w:jc w:val="center"/>
              <w:rPr>
                <w:sz w:val="22"/>
                <w:szCs w:val="22"/>
              </w:rPr>
            </w:pPr>
            <w:r w:rsidRPr="00247F9E">
              <w:rPr>
                <w:sz w:val="22"/>
                <w:szCs w:val="22"/>
              </w:rPr>
              <w:t>Suteiktas</w:t>
            </w:r>
          </w:p>
        </w:tc>
      </w:tr>
      <w:tr w:rsidR="00201BB7" w:rsidRPr="00E0280E" w14:paraId="3A782BF4" w14:textId="77777777" w:rsidTr="00576FBF">
        <w:trPr>
          <w:trHeight w:val="1056"/>
        </w:trPr>
        <w:tc>
          <w:tcPr>
            <w:tcW w:w="528" w:type="dxa"/>
          </w:tcPr>
          <w:p w14:paraId="6AF26C75" w14:textId="0FE70352" w:rsidR="00201BB7" w:rsidRPr="004256BC" w:rsidRDefault="00576FBF" w:rsidP="00C67BEA">
            <w:pPr>
              <w:rPr>
                <w:sz w:val="22"/>
                <w:szCs w:val="22"/>
              </w:rPr>
            </w:pPr>
            <w:r w:rsidRPr="004256BC">
              <w:rPr>
                <w:sz w:val="22"/>
                <w:szCs w:val="22"/>
              </w:rPr>
              <w:t>6</w:t>
            </w:r>
            <w:r w:rsidR="00E2350A" w:rsidRPr="004256BC">
              <w:rPr>
                <w:sz w:val="22"/>
                <w:szCs w:val="22"/>
              </w:rPr>
              <w:t>.</w:t>
            </w:r>
          </w:p>
        </w:tc>
        <w:tc>
          <w:tcPr>
            <w:tcW w:w="4292" w:type="dxa"/>
          </w:tcPr>
          <w:p w14:paraId="7137B32C" w14:textId="228D77B6" w:rsidR="00201BB7" w:rsidRPr="004256BC" w:rsidRDefault="00576FBF" w:rsidP="00C67BEA">
            <w:pPr>
              <w:rPr>
                <w:sz w:val="22"/>
                <w:szCs w:val="22"/>
              </w:rPr>
            </w:pPr>
            <w:r w:rsidRPr="004256BC">
              <w:rPr>
                <w:sz w:val="22"/>
                <w:szCs w:val="22"/>
              </w:rPr>
              <w:t xml:space="preserve">Informacinių technologijų diegimo ir plėtros lygis </w:t>
            </w:r>
          </w:p>
        </w:tc>
        <w:tc>
          <w:tcPr>
            <w:tcW w:w="3118" w:type="dxa"/>
          </w:tcPr>
          <w:p w14:paraId="7B55B54B" w14:textId="77777777" w:rsidR="00B661E5" w:rsidRPr="004256BC" w:rsidRDefault="00576FBF" w:rsidP="00C67BEA">
            <w:pPr>
              <w:autoSpaceDE w:val="0"/>
              <w:autoSpaceDN w:val="0"/>
              <w:jc w:val="both"/>
              <w:rPr>
                <w:rFonts w:eastAsia="Calibri"/>
                <w:color w:val="000000"/>
                <w:sz w:val="22"/>
                <w:szCs w:val="22"/>
              </w:rPr>
            </w:pPr>
            <w:r w:rsidRPr="004256BC">
              <w:rPr>
                <w:rFonts w:eastAsia="Calibri"/>
                <w:color w:val="000000"/>
                <w:sz w:val="22"/>
                <w:szCs w:val="22"/>
              </w:rPr>
              <w:t>1. Ne mažiau kaip 9</w:t>
            </w:r>
            <w:r w:rsidR="00B661E5" w:rsidRPr="004256BC">
              <w:rPr>
                <w:rFonts w:eastAsia="Calibri"/>
                <w:color w:val="000000"/>
                <w:sz w:val="22"/>
                <w:szCs w:val="22"/>
              </w:rPr>
              <w:t>5</w:t>
            </w:r>
            <w:r w:rsidRPr="004256BC">
              <w:rPr>
                <w:rFonts w:eastAsia="Calibri"/>
                <w:color w:val="000000"/>
                <w:sz w:val="22"/>
                <w:szCs w:val="22"/>
              </w:rPr>
              <w:t xml:space="preserve"> proc. visų epikrizių išrašoma el. būdu </w:t>
            </w:r>
          </w:p>
          <w:p w14:paraId="442F346D" w14:textId="77777777" w:rsidR="00B661E5" w:rsidRPr="004256BC" w:rsidRDefault="00B661E5" w:rsidP="00C67BEA">
            <w:pPr>
              <w:autoSpaceDE w:val="0"/>
              <w:autoSpaceDN w:val="0"/>
              <w:jc w:val="both"/>
              <w:rPr>
                <w:sz w:val="22"/>
                <w:szCs w:val="22"/>
              </w:rPr>
            </w:pPr>
          </w:p>
          <w:p w14:paraId="35BADE85" w14:textId="28FD4C99" w:rsidR="00B661E5" w:rsidRPr="004256BC" w:rsidRDefault="00B661E5" w:rsidP="00C67BEA">
            <w:pPr>
              <w:autoSpaceDE w:val="0"/>
              <w:autoSpaceDN w:val="0"/>
              <w:jc w:val="both"/>
              <w:rPr>
                <w:sz w:val="22"/>
                <w:szCs w:val="22"/>
              </w:rPr>
            </w:pPr>
            <w:r w:rsidRPr="004256BC">
              <w:rPr>
                <w:sz w:val="22"/>
                <w:szCs w:val="22"/>
              </w:rPr>
              <w:t>2. Įstaiga, išrašant e.</w:t>
            </w:r>
            <w:r w:rsidR="004256BC" w:rsidRPr="004256BC">
              <w:rPr>
                <w:sz w:val="22"/>
                <w:szCs w:val="22"/>
              </w:rPr>
              <w:t xml:space="preserve"> </w:t>
            </w:r>
            <w:r w:rsidRPr="004256BC">
              <w:rPr>
                <w:sz w:val="22"/>
                <w:szCs w:val="22"/>
              </w:rPr>
              <w:t>receptus, vaistų sąveikų tikrinimo funkcionalumą naudoja pilna apimtimi.</w:t>
            </w:r>
          </w:p>
          <w:p w14:paraId="1A60F0AE" w14:textId="77777777" w:rsidR="00B661E5" w:rsidRPr="004256BC" w:rsidRDefault="00B661E5" w:rsidP="00C67BEA">
            <w:pPr>
              <w:autoSpaceDE w:val="0"/>
              <w:autoSpaceDN w:val="0"/>
              <w:jc w:val="both"/>
              <w:rPr>
                <w:sz w:val="22"/>
                <w:szCs w:val="22"/>
              </w:rPr>
            </w:pPr>
          </w:p>
          <w:p w14:paraId="25A87574" w14:textId="4CFBC902" w:rsidR="00201BB7" w:rsidRPr="004256BC" w:rsidRDefault="00B661E5" w:rsidP="00C67BEA">
            <w:pPr>
              <w:autoSpaceDE w:val="0"/>
              <w:autoSpaceDN w:val="0"/>
              <w:jc w:val="both"/>
              <w:rPr>
                <w:sz w:val="22"/>
                <w:szCs w:val="22"/>
              </w:rPr>
            </w:pPr>
            <w:r w:rsidRPr="004256BC">
              <w:rPr>
                <w:sz w:val="22"/>
                <w:szCs w:val="22"/>
                <w:lang w:eastAsia="en-US"/>
              </w:rPr>
              <w:t>3</w:t>
            </w:r>
            <w:r w:rsidR="00576FBF" w:rsidRPr="004256BC">
              <w:rPr>
                <w:sz w:val="22"/>
                <w:szCs w:val="22"/>
                <w:lang w:eastAsia="en-US"/>
              </w:rPr>
              <w:t xml:space="preserve">. </w:t>
            </w:r>
            <w:r w:rsidRPr="004256BC">
              <w:rPr>
                <w:sz w:val="22"/>
                <w:szCs w:val="22"/>
                <w:lang w:eastAsia="en-US"/>
              </w:rPr>
              <w:t>Įstaiga yra IPR IS dalyvis</w:t>
            </w:r>
            <w:r w:rsidR="00576FBF" w:rsidRPr="004256BC">
              <w:rPr>
                <w:sz w:val="22"/>
                <w:szCs w:val="22"/>
                <w:lang w:eastAsia="en-US"/>
              </w:rPr>
              <w:t>.</w:t>
            </w:r>
          </w:p>
        </w:tc>
        <w:tc>
          <w:tcPr>
            <w:tcW w:w="2268" w:type="dxa"/>
          </w:tcPr>
          <w:p w14:paraId="6162F69E" w14:textId="77777777" w:rsidR="00201BB7" w:rsidRPr="004256BC" w:rsidRDefault="00576FBF" w:rsidP="00C67BEA">
            <w:pPr>
              <w:jc w:val="center"/>
              <w:rPr>
                <w:sz w:val="22"/>
                <w:szCs w:val="22"/>
              </w:rPr>
            </w:pPr>
            <w:r w:rsidRPr="004256BC">
              <w:rPr>
                <w:sz w:val="22"/>
                <w:szCs w:val="22"/>
              </w:rPr>
              <w:lastRenderedPageBreak/>
              <w:t>100 proc.</w:t>
            </w:r>
          </w:p>
          <w:p w14:paraId="2C9BEADC" w14:textId="77777777" w:rsidR="00576FBF" w:rsidRPr="004256BC" w:rsidRDefault="00576FBF" w:rsidP="00C67BEA">
            <w:pPr>
              <w:jc w:val="center"/>
              <w:rPr>
                <w:sz w:val="22"/>
                <w:szCs w:val="22"/>
              </w:rPr>
            </w:pPr>
          </w:p>
          <w:p w14:paraId="7C9D9891" w14:textId="77777777" w:rsidR="00576FBF" w:rsidRPr="004256BC" w:rsidRDefault="00576FBF" w:rsidP="00C67BEA">
            <w:pPr>
              <w:rPr>
                <w:sz w:val="22"/>
                <w:szCs w:val="22"/>
              </w:rPr>
            </w:pPr>
          </w:p>
          <w:p w14:paraId="44F2DD00" w14:textId="4028F957" w:rsidR="00576FBF" w:rsidRPr="004256BC" w:rsidRDefault="00B661E5" w:rsidP="00C67BEA">
            <w:pPr>
              <w:jc w:val="center"/>
              <w:rPr>
                <w:sz w:val="22"/>
                <w:szCs w:val="22"/>
              </w:rPr>
            </w:pPr>
            <w:r w:rsidRPr="004256BC">
              <w:rPr>
                <w:sz w:val="22"/>
                <w:szCs w:val="22"/>
              </w:rPr>
              <w:t>Įdiegta ir naudojama</w:t>
            </w:r>
          </w:p>
          <w:p w14:paraId="34151940" w14:textId="77777777" w:rsidR="00576FBF" w:rsidRPr="004256BC" w:rsidRDefault="00576FBF" w:rsidP="00C67BEA">
            <w:pPr>
              <w:jc w:val="center"/>
              <w:rPr>
                <w:sz w:val="22"/>
                <w:szCs w:val="22"/>
              </w:rPr>
            </w:pPr>
          </w:p>
          <w:p w14:paraId="28767455" w14:textId="77777777" w:rsidR="00576FBF" w:rsidRPr="004256BC" w:rsidRDefault="00576FBF" w:rsidP="00C67BEA">
            <w:pPr>
              <w:jc w:val="center"/>
              <w:rPr>
                <w:sz w:val="22"/>
                <w:szCs w:val="22"/>
              </w:rPr>
            </w:pPr>
          </w:p>
          <w:p w14:paraId="6359B0AD" w14:textId="77777777" w:rsidR="00576FBF" w:rsidRPr="004256BC" w:rsidRDefault="00576FBF" w:rsidP="00C67BEA">
            <w:pPr>
              <w:jc w:val="center"/>
              <w:rPr>
                <w:sz w:val="22"/>
                <w:szCs w:val="22"/>
              </w:rPr>
            </w:pPr>
          </w:p>
          <w:p w14:paraId="02DBC7D9" w14:textId="77777777" w:rsidR="00576FBF" w:rsidRPr="004256BC" w:rsidRDefault="00576FBF" w:rsidP="00C67BEA">
            <w:pPr>
              <w:jc w:val="center"/>
              <w:rPr>
                <w:sz w:val="22"/>
                <w:szCs w:val="22"/>
              </w:rPr>
            </w:pPr>
          </w:p>
          <w:p w14:paraId="74B93E51" w14:textId="77777777" w:rsidR="00B661E5" w:rsidRPr="004256BC" w:rsidRDefault="00452837" w:rsidP="00C67BEA">
            <w:pPr>
              <w:rPr>
                <w:sz w:val="22"/>
                <w:szCs w:val="22"/>
              </w:rPr>
            </w:pPr>
            <w:r w:rsidRPr="004256BC">
              <w:rPr>
                <w:sz w:val="22"/>
                <w:szCs w:val="22"/>
              </w:rPr>
              <w:t>Įstaig</w:t>
            </w:r>
            <w:r w:rsidR="00B661E5" w:rsidRPr="004256BC">
              <w:rPr>
                <w:sz w:val="22"/>
                <w:szCs w:val="22"/>
              </w:rPr>
              <w:t>os informacinė sistema yra integruota į regioninį projektą</w:t>
            </w:r>
            <w:r w:rsidRPr="004256BC">
              <w:rPr>
                <w:sz w:val="22"/>
                <w:szCs w:val="22"/>
              </w:rPr>
              <w:t xml:space="preserve"> </w:t>
            </w:r>
          </w:p>
          <w:p w14:paraId="7B88642E" w14:textId="03CFD7A7" w:rsidR="00576FBF" w:rsidRPr="004256BC" w:rsidRDefault="00576FBF" w:rsidP="00C67BEA">
            <w:pPr>
              <w:rPr>
                <w:sz w:val="22"/>
                <w:szCs w:val="22"/>
              </w:rPr>
            </w:pPr>
            <w:r w:rsidRPr="004256BC">
              <w:rPr>
                <w:sz w:val="22"/>
                <w:szCs w:val="22"/>
              </w:rPr>
              <w:t>e</w:t>
            </w:r>
            <w:r w:rsidR="00B661E5" w:rsidRPr="004256BC">
              <w:rPr>
                <w:sz w:val="22"/>
                <w:szCs w:val="22"/>
              </w:rPr>
              <w:t>-</w:t>
            </w:r>
            <w:r w:rsidRPr="004256BC">
              <w:rPr>
                <w:sz w:val="22"/>
                <w:szCs w:val="22"/>
              </w:rPr>
              <w:t>Health SSO</w:t>
            </w:r>
            <w:r w:rsidR="00BB3EF1" w:rsidRPr="004256BC">
              <w:rPr>
                <w:sz w:val="22"/>
                <w:szCs w:val="22"/>
              </w:rPr>
              <w:t xml:space="preserve"> </w:t>
            </w:r>
            <w:r w:rsidR="00B661E5" w:rsidRPr="004256BC">
              <w:rPr>
                <w:sz w:val="22"/>
                <w:szCs w:val="22"/>
              </w:rPr>
              <w:t xml:space="preserve">Nortal </w:t>
            </w:r>
            <w:r w:rsidR="00BB3EF1" w:rsidRPr="004256BC">
              <w:rPr>
                <w:sz w:val="22"/>
                <w:szCs w:val="22"/>
              </w:rPr>
              <w:t>sistem</w:t>
            </w:r>
            <w:r w:rsidR="00B661E5" w:rsidRPr="004256BC">
              <w:rPr>
                <w:sz w:val="22"/>
                <w:szCs w:val="22"/>
              </w:rPr>
              <w:t>ą</w:t>
            </w:r>
            <w:r w:rsidRPr="004256BC">
              <w:rPr>
                <w:sz w:val="22"/>
                <w:szCs w:val="22"/>
              </w:rPr>
              <w:t xml:space="preserve">, </w:t>
            </w:r>
            <w:r w:rsidR="00B661E5" w:rsidRPr="004256BC">
              <w:rPr>
                <w:sz w:val="22"/>
                <w:szCs w:val="22"/>
              </w:rPr>
              <w:t>yra</w:t>
            </w:r>
            <w:r w:rsidR="00A6628A" w:rsidRPr="004256BC">
              <w:rPr>
                <w:sz w:val="22"/>
                <w:szCs w:val="22"/>
              </w:rPr>
              <w:t xml:space="preserve"> pasirašyta sutartis su R</w:t>
            </w:r>
            <w:r w:rsidR="00B661E5" w:rsidRPr="004256BC">
              <w:rPr>
                <w:sz w:val="22"/>
                <w:szCs w:val="22"/>
              </w:rPr>
              <w:t xml:space="preserve">egistrų centru, integraciją vykdo Klaipėdos UL, pati įstaiga neturi galimybės </w:t>
            </w:r>
            <w:r w:rsidR="00A6628A" w:rsidRPr="004256BC">
              <w:rPr>
                <w:sz w:val="22"/>
                <w:szCs w:val="22"/>
              </w:rPr>
              <w:t xml:space="preserve">savarankiškai </w:t>
            </w:r>
            <w:r w:rsidR="00B661E5" w:rsidRPr="004256BC">
              <w:rPr>
                <w:sz w:val="22"/>
                <w:szCs w:val="22"/>
              </w:rPr>
              <w:t>vykdyti bet kokius veiksmus.</w:t>
            </w:r>
          </w:p>
        </w:tc>
      </w:tr>
      <w:tr w:rsidR="00201BB7" w:rsidRPr="00E0280E" w14:paraId="01A70C91" w14:textId="77777777" w:rsidTr="00072A5C">
        <w:tc>
          <w:tcPr>
            <w:tcW w:w="528" w:type="dxa"/>
          </w:tcPr>
          <w:p w14:paraId="2F3AF134" w14:textId="2616A0E2" w:rsidR="00201BB7" w:rsidRPr="004256BC" w:rsidRDefault="00AF69E0" w:rsidP="00C67BEA">
            <w:pPr>
              <w:rPr>
                <w:sz w:val="22"/>
                <w:szCs w:val="22"/>
              </w:rPr>
            </w:pPr>
            <w:r w:rsidRPr="004256BC">
              <w:rPr>
                <w:sz w:val="22"/>
                <w:szCs w:val="22"/>
              </w:rPr>
              <w:lastRenderedPageBreak/>
              <w:t>7</w:t>
            </w:r>
            <w:r w:rsidR="004256BC">
              <w:rPr>
                <w:sz w:val="22"/>
                <w:szCs w:val="22"/>
              </w:rPr>
              <w:t>.</w:t>
            </w:r>
          </w:p>
        </w:tc>
        <w:tc>
          <w:tcPr>
            <w:tcW w:w="4292" w:type="dxa"/>
          </w:tcPr>
          <w:p w14:paraId="03442F43" w14:textId="560E0C92" w:rsidR="00201BB7" w:rsidRPr="004256BC" w:rsidRDefault="00AF69E0" w:rsidP="00C67BEA">
            <w:pPr>
              <w:rPr>
                <w:sz w:val="22"/>
                <w:szCs w:val="22"/>
              </w:rPr>
            </w:pPr>
            <w:r w:rsidRPr="004256BC">
              <w:rPr>
                <w:sz w:val="22"/>
                <w:szCs w:val="22"/>
                <w:lang w:eastAsia="en-US"/>
              </w:rPr>
              <w:t xml:space="preserve">Vidutinė hospitalizuotų pacientų gydymo trukmė įstaigoje </w:t>
            </w:r>
          </w:p>
        </w:tc>
        <w:tc>
          <w:tcPr>
            <w:tcW w:w="3118" w:type="dxa"/>
          </w:tcPr>
          <w:p w14:paraId="69D5C8DF" w14:textId="77777777" w:rsidR="00201BB7" w:rsidRPr="004256BC" w:rsidRDefault="00AF69E0" w:rsidP="00C67BEA">
            <w:pPr>
              <w:jc w:val="both"/>
              <w:rPr>
                <w:sz w:val="22"/>
                <w:szCs w:val="22"/>
              </w:rPr>
            </w:pPr>
            <w:r w:rsidRPr="004256BC">
              <w:rPr>
                <w:sz w:val="22"/>
                <w:szCs w:val="22"/>
                <w:lang w:eastAsia="en-US"/>
              </w:rPr>
              <w:t>Vidutinė terapijos paslaugų grupės gydymo trukmė – ne ilgiau kaip 6,4 dienos</w:t>
            </w:r>
          </w:p>
        </w:tc>
        <w:tc>
          <w:tcPr>
            <w:tcW w:w="2268" w:type="dxa"/>
            <w:vAlign w:val="center"/>
          </w:tcPr>
          <w:p w14:paraId="4988014F" w14:textId="563DBE25" w:rsidR="00201BB7" w:rsidRPr="004256BC" w:rsidRDefault="00A86778" w:rsidP="00C67BEA">
            <w:pPr>
              <w:jc w:val="center"/>
              <w:rPr>
                <w:sz w:val="22"/>
                <w:szCs w:val="22"/>
                <w:vertAlign w:val="superscript"/>
                <w:lang w:val="en-US"/>
              </w:rPr>
            </w:pPr>
            <w:r w:rsidRPr="004256BC">
              <w:rPr>
                <w:sz w:val="22"/>
                <w:szCs w:val="22"/>
              </w:rPr>
              <w:t>8,3</w:t>
            </w:r>
            <w:r w:rsidR="00AF69E0" w:rsidRPr="004256BC">
              <w:rPr>
                <w:sz w:val="22"/>
                <w:szCs w:val="22"/>
              </w:rPr>
              <w:t xml:space="preserve"> </w:t>
            </w:r>
            <w:r w:rsidRPr="004256BC">
              <w:rPr>
                <w:sz w:val="22"/>
                <w:szCs w:val="22"/>
                <w:vertAlign w:val="superscript"/>
                <w:lang w:val="en-US"/>
              </w:rPr>
              <w:t>*</w:t>
            </w:r>
          </w:p>
        </w:tc>
      </w:tr>
      <w:tr w:rsidR="00AF69E0" w:rsidRPr="00E0280E" w14:paraId="7F4A9CA7" w14:textId="77777777" w:rsidTr="00D64493">
        <w:tc>
          <w:tcPr>
            <w:tcW w:w="528" w:type="dxa"/>
          </w:tcPr>
          <w:p w14:paraId="51DE0CCD" w14:textId="4D26B865" w:rsidR="00AF69E0" w:rsidRPr="004256BC" w:rsidRDefault="00961AA0" w:rsidP="00C67BEA">
            <w:pPr>
              <w:rPr>
                <w:sz w:val="22"/>
                <w:szCs w:val="22"/>
              </w:rPr>
            </w:pPr>
            <w:r w:rsidRPr="004256BC">
              <w:rPr>
                <w:sz w:val="22"/>
                <w:szCs w:val="22"/>
              </w:rPr>
              <w:t>8</w:t>
            </w:r>
            <w:r w:rsidR="004256BC">
              <w:rPr>
                <w:sz w:val="22"/>
                <w:szCs w:val="22"/>
              </w:rPr>
              <w:t>.</w:t>
            </w:r>
          </w:p>
        </w:tc>
        <w:tc>
          <w:tcPr>
            <w:tcW w:w="4292" w:type="dxa"/>
            <w:shd w:val="clear" w:color="auto" w:fill="auto"/>
            <w:vAlign w:val="center"/>
          </w:tcPr>
          <w:p w14:paraId="4E9DE5FE" w14:textId="77777777" w:rsidR="00D64493" w:rsidRPr="004256BC" w:rsidRDefault="00AF69E0" w:rsidP="00C67BEA">
            <w:pPr>
              <w:jc w:val="both"/>
              <w:rPr>
                <w:sz w:val="22"/>
                <w:szCs w:val="22"/>
              </w:rPr>
            </w:pPr>
            <w:r w:rsidRPr="004256BC">
              <w:rPr>
                <w:sz w:val="22"/>
                <w:szCs w:val="22"/>
              </w:rPr>
              <w:t>Absoliutaus likvidumo rodiklis</w:t>
            </w:r>
          </w:p>
        </w:tc>
        <w:tc>
          <w:tcPr>
            <w:tcW w:w="3118" w:type="dxa"/>
            <w:shd w:val="clear" w:color="auto" w:fill="auto"/>
            <w:vAlign w:val="center"/>
          </w:tcPr>
          <w:p w14:paraId="1A8D3318" w14:textId="77777777" w:rsidR="00AF69E0" w:rsidRPr="004256BC" w:rsidRDefault="00AF69E0" w:rsidP="00C67BEA">
            <w:pPr>
              <w:jc w:val="center"/>
              <w:rPr>
                <w:sz w:val="22"/>
                <w:szCs w:val="22"/>
              </w:rPr>
            </w:pPr>
            <w:r w:rsidRPr="004256BC">
              <w:rPr>
                <w:sz w:val="22"/>
                <w:szCs w:val="22"/>
              </w:rPr>
              <w:t>Nuo 0,5 iki 1</w:t>
            </w:r>
          </w:p>
        </w:tc>
        <w:tc>
          <w:tcPr>
            <w:tcW w:w="2268" w:type="dxa"/>
          </w:tcPr>
          <w:p w14:paraId="35EDCFD3" w14:textId="2D7BBCAA" w:rsidR="00AF69E0" w:rsidRPr="004256BC" w:rsidRDefault="00961AA0" w:rsidP="00C67BEA">
            <w:pPr>
              <w:jc w:val="center"/>
              <w:rPr>
                <w:sz w:val="22"/>
                <w:szCs w:val="22"/>
              </w:rPr>
            </w:pPr>
            <w:r w:rsidRPr="004256BC">
              <w:rPr>
                <w:sz w:val="22"/>
                <w:szCs w:val="22"/>
              </w:rPr>
              <w:t>2,0</w:t>
            </w:r>
          </w:p>
        </w:tc>
      </w:tr>
      <w:tr w:rsidR="00AF69E0" w:rsidRPr="00E0280E" w14:paraId="1729D940" w14:textId="77777777" w:rsidTr="00D64493">
        <w:tc>
          <w:tcPr>
            <w:tcW w:w="528" w:type="dxa"/>
          </w:tcPr>
          <w:p w14:paraId="6C68AC0D" w14:textId="617CE0AB" w:rsidR="00AF69E0" w:rsidRPr="004256BC" w:rsidRDefault="00961AA0" w:rsidP="00C67BEA">
            <w:pPr>
              <w:rPr>
                <w:sz w:val="22"/>
                <w:szCs w:val="22"/>
              </w:rPr>
            </w:pPr>
            <w:r w:rsidRPr="004256BC">
              <w:rPr>
                <w:sz w:val="22"/>
                <w:szCs w:val="22"/>
              </w:rPr>
              <w:t>9</w:t>
            </w:r>
            <w:r w:rsidR="004256BC">
              <w:rPr>
                <w:sz w:val="22"/>
                <w:szCs w:val="22"/>
              </w:rPr>
              <w:t>.</w:t>
            </w:r>
          </w:p>
        </w:tc>
        <w:tc>
          <w:tcPr>
            <w:tcW w:w="4292" w:type="dxa"/>
            <w:vAlign w:val="center"/>
          </w:tcPr>
          <w:p w14:paraId="069D5275" w14:textId="77777777" w:rsidR="00AF69E0" w:rsidRPr="004256BC" w:rsidRDefault="00AF69E0" w:rsidP="00C67BEA">
            <w:pPr>
              <w:jc w:val="both"/>
              <w:rPr>
                <w:sz w:val="22"/>
                <w:szCs w:val="22"/>
              </w:rPr>
            </w:pPr>
            <w:r w:rsidRPr="004256BC">
              <w:rPr>
                <w:sz w:val="22"/>
                <w:szCs w:val="22"/>
              </w:rPr>
              <w:t>Konsoliduotų viešųjų pirkimų skaičius</w:t>
            </w:r>
          </w:p>
          <w:p w14:paraId="5C70FCFD" w14:textId="77777777" w:rsidR="00D64493" w:rsidRPr="004256BC" w:rsidRDefault="00D64493" w:rsidP="00C67BEA">
            <w:pPr>
              <w:jc w:val="both"/>
              <w:rPr>
                <w:color w:val="FFFF00"/>
                <w:sz w:val="22"/>
                <w:szCs w:val="22"/>
              </w:rPr>
            </w:pPr>
          </w:p>
        </w:tc>
        <w:tc>
          <w:tcPr>
            <w:tcW w:w="3118" w:type="dxa"/>
            <w:vAlign w:val="center"/>
          </w:tcPr>
          <w:p w14:paraId="75A64F5F" w14:textId="4335623A" w:rsidR="00AF69E0" w:rsidRPr="004256BC" w:rsidRDefault="00AF69E0" w:rsidP="00C67BEA">
            <w:pPr>
              <w:jc w:val="center"/>
              <w:rPr>
                <w:sz w:val="22"/>
                <w:szCs w:val="22"/>
              </w:rPr>
            </w:pPr>
            <w:r w:rsidRPr="004256BC">
              <w:rPr>
                <w:color w:val="000000"/>
                <w:sz w:val="22"/>
                <w:szCs w:val="22"/>
                <w:lang w:eastAsia="en-GB"/>
              </w:rPr>
              <w:t xml:space="preserve">Ne mažiau kaip </w:t>
            </w:r>
            <w:r w:rsidR="00961AA0" w:rsidRPr="004256BC">
              <w:rPr>
                <w:color w:val="000000"/>
                <w:sz w:val="22"/>
                <w:szCs w:val="22"/>
                <w:lang w:eastAsia="en-GB"/>
              </w:rPr>
              <w:t>1</w:t>
            </w:r>
          </w:p>
        </w:tc>
        <w:tc>
          <w:tcPr>
            <w:tcW w:w="2268" w:type="dxa"/>
            <w:vAlign w:val="center"/>
          </w:tcPr>
          <w:p w14:paraId="083FEB12" w14:textId="77777777" w:rsidR="00AF69E0" w:rsidRPr="004256BC" w:rsidRDefault="00AF69E0" w:rsidP="00C67BEA">
            <w:pPr>
              <w:jc w:val="center"/>
              <w:rPr>
                <w:sz w:val="22"/>
                <w:szCs w:val="22"/>
              </w:rPr>
            </w:pPr>
            <w:r w:rsidRPr="004256BC">
              <w:rPr>
                <w:sz w:val="22"/>
                <w:szCs w:val="22"/>
              </w:rPr>
              <w:t>2</w:t>
            </w:r>
          </w:p>
        </w:tc>
      </w:tr>
    </w:tbl>
    <w:p w14:paraId="62F85DDC" w14:textId="6A75D9E8" w:rsidR="00072A5C" w:rsidRDefault="00072A5C" w:rsidP="00C67BEA">
      <w:pPr>
        <w:spacing w:after="0" w:line="240" w:lineRule="auto"/>
        <w:ind w:firstLine="731"/>
        <w:jc w:val="both"/>
        <w:rPr>
          <w:rFonts w:ascii="Times New Roman" w:hAnsi="Times New Roman" w:cs="Times New Roman"/>
          <w:sz w:val="24"/>
          <w:szCs w:val="24"/>
        </w:rPr>
      </w:pPr>
      <w:r w:rsidRPr="00E0280E">
        <w:rPr>
          <w:rFonts w:ascii="Times New Roman" w:hAnsi="Times New Roman" w:cs="Times New Roman"/>
          <w:sz w:val="24"/>
          <w:szCs w:val="24"/>
        </w:rPr>
        <w:t xml:space="preserve">* </w:t>
      </w:r>
      <w:r w:rsidR="00A86778" w:rsidRPr="00E0280E">
        <w:rPr>
          <w:rFonts w:ascii="Times New Roman" w:hAnsi="Times New Roman" w:cs="Times New Roman"/>
          <w:sz w:val="24"/>
          <w:szCs w:val="24"/>
        </w:rPr>
        <w:t xml:space="preserve">Aktyvaus gydymo trukmė </w:t>
      </w:r>
      <w:r w:rsidR="00A6628A">
        <w:rPr>
          <w:rFonts w:ascii="Times New Roman" w:hAnsi="Times New Roman" w:cs="Times New Roman"/>
          <w:sz w:val="24"/>
          <w:szCs w:val="24"/>
        </w:rPr>
        <w:t>žymiai</w:t>
      </w:r>
      <w:r w:rsidR="00A86778" w:rsidRPr="00E0280E">
        <w:rPr>
          <w:rFonts w:ascii="Times New Roman" w:hAnsi="Times New Roman" w:cs="Times New Roman"/>
          <w:sz w:val="24"/>
          <w:szCs w:val="24"/>
        </w:rPr>
        <w:t xml:space="preserve"> prailgėjo, nes pacientams sergantiems COVID-19 </w:t>
      </w:r>
      <w:r w:rsidR="00A6628A">
        <w:rPr>
          <w:rFonts w:ascii="Times New Roman" w:hAnsi="Times New Roman" w:cs="Times New Roman"/>
          <w:sz w:val="24"/>
          <w:szCs w:val="24"/>
        </w:rPr>
        <w:t>liga</w:t>
      </w:r>
      <w:r w:rsidR="00A86778" w:rsidRPr="00E0280E">
        <w:rPr>
          <w:rFonts w:ascii="Times New Roman" w:hAnsi="Times New Roman" w:cs="Times New Roman"/>
          <w:sz w:val="24"/>
          <w:szCs w:val="24"/>
        </w:rPr>
        <w:t xml:space="preserve"> reikalingas ilgas (net iki 20 dienų) ir sudėtingas gydymas.</w:t>
      </w:r>
    </w:p>
    <w:p w14:paraId="495DFD5F" w14:textId="2D21E549" w:rsidR="00194837" w:rsidRDefault="00194837" w:rsidP="00C67BEA">
      <w:pPr>
        <w:spacing w:after="0" w:line="240" w:lineRule="auto"/>
        <w:ind w:firstLine="73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VEIKLOS RODIKLIŲ </w:t>
      </w:r>
      <w:r w:rsidRPr="00194837">
        <w:rPr>
          <w:rFonts w:ascii="Times New Roman" w:eastAsia="Times New Roman" w:hAnsi="Times New Roman" w:cs="Times New Roman"/>
          <w:sz w:val="24"/>
          <w:szCs w:val="24"/>
          <w:lang w:eastAsia="lt-LT"/>
        </w:rPr>
        <w:t xml:space="preserve">REIKŠMIŲ </w:t>
      </w:r>
      <w:r>
        <w:rPr>
          <w:rFonts w:ascii="Times New Roman" w:eastAsia="Times New Roman" w:hAnsi="Times New Roman" w:cs="Times New Roman"/>
          <w:sz w:val="24"/>
          <w:szCs w:val="24"/>
          <w:lang w:eastAsia="lt-LT"/>
        </w:rPr>
        <w:t>SKAIČIAVIMAS</w:t>
      </w:r>
    </w:p>
    <w:p w14:paraId="5A14F05E" w14:textId="77777777" w:rsidR="001C4B01" w:rsidRPr="001C4B01" w:rsidRDefault="001C4B01" w:rsidP="00C67BEA">
      <w:pPr>
        <w:spacing w:after="0" w:line="240" w:lineRule="auto"/>
        <w:ind w:firstLine="731"/>
        <w:rPr>
          <w:rFonts w:ascii="Times New Roman" w:eastAsia="Times New Roman" w:hAnsi="Times New Roman" w:cs="Times New Roman"/>
          <w:lang w:eastAsia="lt-LT"/>
        </w:rPr>
      </w:pPr>
    </w:p>
    <w:p w14:paraId="3A205900" w14:textId="516E4D94" w:rsidR="00194837" w:rsidRDefault="00247F9E"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2</w:t>
      </w:r>
      <w:r w:rsidR="00E2350A">
        <w:rPr>
          <w:rFonts w:ascii="Times New Roman" w:eastAsia="Times New Roman" w:hAnsi="Times New Roman" w:cs="Times New Roman"/>
          <w:lang w:eastAsia="lt-LT"/>
        </w:rPr>
        <w:t xml:space="preserve"> rodiklis</w:t>
      </w:r>
      <w:r w:rsidRPr="00D239E2">
        <w:rPr>
          <w:rFonts w:ascii="Times New Roman" w:eastAsia="Times New Roman" w:hAnsi="Times New Roman" w:cs="Times New Roman"/>
          <w:lang w:eastAsia="lt-LT"/>
        </w:rPr>
        <w:t xml:space="preserve">. </w:t>
      </w:r>
      <w:r w:rsidR="00194837" w:rsidRPr="00D239E2">
        <w:rPr>
          <w:rFonts w:ascii="Times New Roman" w:eastAsia="Times New Roman" w:hAnsi="Times New Roman" w:cs="Times New Roman"/>
          <w:lang w:eastAsia="lt-LT"/>
        </w:rPr>
        <w:t>Įstaigos sąnaudų darbo užmokesčiui dalis</w:t>
      </w:r>
      <w:r w:rsidR="00E2350A">
        <w:rPr>
          <w:rFonts w:ascii="Times New Roman" w:eastAsia="Times New Roman" w:hAnsi="Times New Roman" w:cs="Times New Roman"/>
          <w:lang w:eastAsia="lt-LT"/>
        </w:rPr>
        <w:t xml:space="preserve"> skaičiuojama pagal formulę</w:t>
      </w:r>
      <w:r w:rsidR="00194837" w:rsidRPr="00D239E2">
        <w:rPr>
          <w:rFonts w:ascii="Times New Roman" w:eastAsia="Times New Roman" w:hAnsi="Times New Roman" w:cs="Times New Roman"/>
          <w:lang w:eastAsia="lt-LT"/>
        </w:rPr>
        <w:t>:</w:t>
      </w:r>
    </w:p>
    <w:p w14:paraId="1D1420C9" w14:textId="77777777" w:rsidR="00D239E2" w:rsidRDefault="00D239E2" w:rsidP="00C67BEA">
      <w:pPr>
        <w:spacing w:after="0" w:line="240" w:lineRule="auto"/>
        <w:jc w:val="both"/>
        <w:rPr>
          <w:rFonts w:ascii="Times New Roman" w:eastAsia="Times New Roman" w:hAnsi="Times New Roman" w:cs="Times New Roman"/>
          <w:lang w:eastAsia="lt-LT"/>
        </w:rPr>
      </w:pPr>
    </w:p>
    <w:tbl>
      <w:tblPr>
        <w:tblStyle w:val="Lentelstinklelis"/>
        <w:tblW w:w="0" w:type="auto"/>
        <w:tblLook w:val="04A0" w:firstRow="1" w:lastRow="0" w:firstColumn="1" w:lastColumn="0" w:noHBand="0" w:noVBand="1"/>
      </w:tblPr>
      <w:tblGrid>
        <w:gridCol w:w="4927"/>
        <w:gridCol w:w="4927"/>
      </w:tblGrid>
      <w:tr w:rsidR="00D239E2" w14:paraId="64D866D8" w14:textId="77777777" w:rsidTr="00D239E2">
        <w:tc>
          <w:tcPr>
            <w:tcW w:w="4927" w:type="dxa"/>
            <w:vAlign w:val="center"/>
          </w:tcPr>
          <w:p w14:paraId="29691146" w14:textId="77777777" w:rsidR="00D239E2" w:rsidRPr="00D239E2" w:rsidRDefault="00D239E2" w:rsidP="00C67BEA">
            <w:pPr>
              <w:jc w:val="both"/>
              <w:rPr>
                <w:sz w:val="22"/>
                <w:szCs w:val="22"/>
              </w:rPr>
            </w:pPr>
            <w:r w:rsidRPr="00D239E2">
              <w:rPr>
                <w:sz w:val="22"/>
                <w:szCs w:val="22"/>
              </w:rPr>
              <w:t>DUF1 – DIF2</w:t>
            </w:r>
          </w:p>
          <w:p w14:paraId="3EC87E5A" w14:textId="77777777" w:rsidR="00D239E2" w:rsidRPr="00D239E2" w:rsidRDefault="00D239E2" w:rsidP="00C67BEA">
            <w:pPr>
              <w:jc w:val="both"/>
              <w:rPr>
                <w:sz w:val="22"/>
                <w:szCs w:val="22"/>
              </w:rPr>
            </w:pPr>
            <w:r w:rsidRPr="00D239E2">
              <w:rPr>
                <w:sz w:val="22"/>
                <w:szCs w:val="22"/>
              </w:rPr>
              <w:t>________________   X 100</w:t>
            </w:r>
          </w:p>
          <w:p w14:paraId="5CEE63E7" w14:textId="2CA406F5" w:rsidR="00D239E2" w:rsidRDefault="00D239E2" w:rsidP="00C67BEA">
            <w:pPr>
              <w:jc w:val="both"/>
            </w:pPr>
            <w:r w:rsidRPr="00D239E2">
              <w:rPr>
                <w:sz w:val="22"/>
                <w:szCs w:val="22"/>
              </w:rPr>
              <w:t>papildomos lėšos</w:t>
            </w:r>
          </w:p>
          <w:p w14:paraId="70B1CCF2" w14:textId="77777777" w:rsidR="00D239E2" w:rsidRDefault="00D239E2" w:rsidP="00C67BEA">
            <w:pPr>
              <w:jc w:val="both"/>
            </w:pPr>
          </w:p>
          <w:p w14:paraId="76D4923D" w14:textId="77777777" w:rsidR="00D239E2" w:rsidRDefault="00D239E2" w:rsidP="00C67BEA">
            <w:pPr>
              <w:jc w:val="both"/>
            </w:pPr>
          </w:p>
        </w:tc>
        <w:tc>
          <w:tcPr>
            <w:tcW w:w="4927" w:type="dxa"/>
          </w:tcPr>
          <w:p w14:paraId="2CDA9F10" w14:textId="77777777" w:rsidR="001C4B01" w:rsidRDefault="001C4B01" w:rsidP="00C67BEA">
            <w:pPr>
              <w:jc w:val="both"/>
              <w:rPr>
                <w:sz w:val="22"/>
                <w:szCs w:val="22"/>
                <w:u w:val="single"/>
              </w:rPr>
            </w:pPr>
          </w:p>
          <w:p w14:paraId="23D4FC8B" w14:textId="6070B05A" w:rsidR="00D239E2" w:rsidRPr="001C4B01" w:rsidRDefault="00D239E2" w:rsidP="00C67BEA">
            <w:pPr>
              <w:jc w:val="both"/>
              <w:rPr>
                <w:sz w:val="22"/>
                <w:szCs w:val="22"/>
              </w:rPr>
            </w:pPr>
            <w:r w:rsidRPr="001C4B01">
              <w:rPr>
                <w:sz w:val="22"/>
                <w:szCs w:val="22"/>
                <w:u w:val="single"/>
              </w:rPr>
              <w:t>239198 eurų – 216831 eurų</w:t>
            </w:r>
            <w:r w:rsidRPr="001C4B01">
              <w:rPr>
                <w:sz w:val="22"/>
                <w:szCs w:val="22"/>
              </w:rPr>
              <w:t xml:space="preserve">    X 100   </w:t>
            </w:r>
            <w:r w:rsidRPr="001C4B01">
              <w:rPr>
                <w:sz w:val="22"/>
                <w:szCs w:val="22"/>
                <w:lang w:val="en-US"/>
              </w:rPr>
              <w:t>=</w:t>
            </w:r>
            <w:r w:rsidRPr="001C4B01">
              <w:rPr>
                <w:sz w:val="22"/>
                <w:szCs w:val="22"/>
              </w:rPr>
              <w:t xml:space="preserve"> </w:t>
            </w:r>
            <w:r w:rsidRPr="001C1074">
              <w:rPr>
                <w:b/>
                <w:sz w:val="22"/>
                <w:szCs w:val="22"/>
              </w:rPr>
              <w:t>88,3</w:t>
            </w:r>
          </w:p>
          <w:p w14:paraId="3CE93876" w14:textId="58DD01D3" w:rsidR="00D239E2" w:rsidRPr="001C4B01" w:rsidRDefault="00D239E2" w:rsidP="00C67BEA">
            <w:pPr>
              <w:jc w:val="both"/>
              <w:rPr>
                <w:sz w:val="22"/>
                <w:szCs w:val="22"/>
              </w:rPr>
            </w:pPr>
            <w:r w:rsidRPr="001C4B01">
              <w:rPr>
                <w:sz w:val="22"/>
                <w:szCs w:val="22"/>
              </w:rPr>
              <w:t xml:space="preserve">           25330 eurų</w:t>
            </w:r>
          </w:p>
          <w:p w14:paraId="5A27EA25" w14:textId="77777777" w:rsidR="00D239E2" w:rsidRDefault="00D239E2" w:rsidP="00C67BEA">
            <w:pPr>
              <w:jc w:val="both"/>
              <w:rPr>
                <w:sz w:val="24"/>
                <w:szCs w:val="24"/>
              </w:rPr>
            </w:pPr>
          </w:p>
          <w:p w14:paraId="53FB2572" w14:textId="77777777" w:rsidR="00D239E2" w:rsidRDefault="00D239E2" w:rsidP="00C67BEA">
            <w:pPr>
              <w:jc w:val="both"/>
            </w:pPr>
          </w:p>
        </w:tc>
      </w:tr>
    </w:tbl>
    <w:p w14:paraId="5063CEFF" w14:textId="77777777" w:rsidR="00194837" w:rsidRPr="00D239E2" w:rsidRDefault="00194837" w:rsidP="00C67BEA">
      <w:pPr>
        <w:spacing w:after="0" w:line="240" w:lineRule="auto"/>
        <w:jc w:val="both"/>
        <w:rPr>
          <w:rFonts w:ascii="Times New Roman" w:eastAsia="Times New Roman" w:hAnsi="Times New Roman" w:cs="Times New Roman"/>
          <w:lang w:eastAsia="lt-LT"/>
        </w:rPr>
      </w:pPr>
    </w:p>
    <w:p w14:paraId="2008EB33" w14:textId="35481292" w:rsidR="00194837" w:rsidRPr="00D239E2" w:rsidRDefault="00194837" w:rsidP="00C67BEA">
      <w:pPr>
        <w:spacing w:after="0" w:line="240" w:lineRule="auto"/>
        <w:jc w:val="both"/>
        <w:rPr>
          <w:rFonts w:ascii="Times New Roman" w:eastAsia="Times New Roman" w:hAnsi="Times New Roman" w:cs="Times New Roman"/>
          <w:b/>
          <w:bCs/>
          <w:lang w:eastAsia="lt-LT"/>
        </w:rPr>
      </w:pPr>
      <w:r w:rsidRPr="00D239E2">
        <w:rPr>
          <w:rFonts w:ascii="Times New Roman" w:eastAsia="Times New Roman" w:hAnsi="Times New Roman" w:cs="Times New Roman"/>
          <w:b/>
          <w:bCs/>
          <w:lang w:eastAsia="lt-LT"/>
        </w:rPr>
        <w:t xml:space="preserve">DUF1 </w:t>
      </w:r>
      <w:r w:rsidR="008A2B36" w:rsidRPr="00D239E2">
        <w:rPr>
          <w:rFonts w:ascii="Times New Roman" w:eastAsia="Times New Roman" w:hAnsi="Times New Roman" w:cs="Times New Roman"/>
          <w:b/>
          <w:bCs/>
          <w:lang w:val="en-US" w:eastAsia="lt-LT"/>
        </w:rPr>
        <w:t xml:space="preserve">= </w:t>
      </w:r>
      <w:r w:rsidR="008A2B36" w:rsidRPr="00D239E2">
        <w:rPr>
          <w:rFonts w:ascii="Times New Roman" w:eastAsia="Times New Roman" w:hAnsi="Times New Roman" w:cs="Times New Roman"/>
          <w:b/>
          <w:bCs/>
          <w:lang w:eastAsia="lt-LT"/>
        </w:rPr>
        <w:t>239</w:t>
      </w:r>
      <w:r w:rsidR="004256BC">
        <w:rPr>
          <w:rFonts w:ascii="Times New Roman" w:eastAsia="Times New Roman" w:hAnsi="Times New Roman" w:cs="Times New Roman"/>
          <w:b/>
          <w:bCs/>
          <w:lang w:eastAsia="lt-LT"/>
        </w:rPr>
        <w:t xml:space="preserve"> </w:t>
      </w:r>
      <w:r w:rsidR="008A2B36" w:rsidRPr="00D239E2">
        <w:rPr>
          <w:rFonts w:ascii="Times New Roman" w:eastAsia="Times New Roman" w:hAnsi="Times New Roman" w:cs="Times New Roman"/>
          <w:b/>
          <w:bCs/>
          <w:lang w:eastAsia="lt-LT"/>
        </w:rPr>
        <w:t>198 eurai</w:t>
      </w:r>
    </w:p>
    <w:p w14:paraId="1133BFD9" w14:textId="79A92543" w:rsidR="00194837" w:rsidRPr="00D239E2" w:rsidRDefault="00194837"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2020 m. 07 mėn. – 234</w:t>
      </w:r>
      <w:r w:rsidR="007E7979" w:rsidRPr="00D239E2">
        <w:rPr>
          <w:rFonts w:ascii="Times New Roman" w:eastAsia="Times New Roman" w:hAnsi="Times New Roman" w:cs="Times New Roman"/>
          <w:lang w:eastAsia="lt-LT"/>
        </w:rPr>
        <w:t xml:space="preserve"> </w:t>
      </w:r>
      <w:r w:rsidRPr="00D239E2">
        <w:rPr>
          <w:rFonts w:ascii="Times New Roman" w:eastAsia="Times New Roman" w:hAnsi="Times New Roman" w:cs="Times New Roman"/>
          <w:lang w:eastAsia="lt-LT"/>
        </w:rPr>
        <w:t>733 eurai</w:t>
      </w:r>
    </w:p>
    <w:p w14:paraId="0953A3C7" w14:textId="6907673C" w:rsidR="00194837" w:rsidRPr="00D239E2" w:rsidRDefault="00194837"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2020 m. 08 mėn. – 234</w:t>
      </w:r>
      <w:r w:rsidR="007E7979" w:rsidRPr="00D239E2">
        <w:rPr>
          <w:rFonts w:ascii="Times New Roman" w:eastAsia="Times New Roman" w:hAnsi="Times New Roman" w:cs="Times New Roman"/>
          <w:lang w:eastAsia="lt-LT"/>
        </w:rPr>
        <w:t xml:space="preserve"> </w:t>
      </w:r>
      <w:r w:rsidRPr="00D239E2">
        <w:rPr>
          <w:rFonts w:ascii="Times New Roman" w:eastAsia="Times New Roman" w:hAnsi="Times New Roman" w:cs="Times New Roman"/>
          <w:lang w:eastAsia="lt-LT"/>
        </w:rPr>
        <w:t>640 eurai</w:t>
      </w:r>
    </w:p>
    <w:p w14:paraId="21B1A93E" w14:textId="5C105837" w:rsidR="007E7979" w:rsidRPr="00D239E2" w:rsidRDefault="007E7979"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2020 m 09 mėn. – 223 855 eurai</w:t>
      </w:r>
    </w:p>
    <w:p w14:paraId="37B677E8" w14:textId="6C281233" w:rsidR="007E7979" w:rsidRPr="00D239E2" w:rsidRDefault="007E7979"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Iš viso:  693 228 eurai</w:t>
      </w:r>
    </w:p>
    <w:p w14:paraId="6E22C496" w14:textId="6F28600B" w:rsidR="007E7979" w:rsidRPr="00D239E2" w:rsidRDefault="007E7979"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 xml:space="preserve">DUF1 </w:t>
      </w:r>
      <w:r w:rsidRPr="00D239E2">
        <w:rPr>
          <w:rFonts w:ascii="Times New Roman" w:eastAsia="Times New Roman" w:hAnsi="Times New Roman" w:cs="Times New Roman"/>
          <w:lang w:val="en-US" w:eastAsia="lt-LT"/>
        </w:rPr>
        <w:t>=</w:t>
      </w:r>
      <w:r w:rsidRPr="00D239E2">
        <w:rPr>
          <w:rFonts w:ascii="Times New Roman" w:eastAsia="Times New Roman" w:hAnsi="Times New Roman" w:cs="Times New Roman"/>
          <w:lang w:eastAsia="lt-LT"/>
        </w:rPr>
        <w:t xml:space="preserve"> 693228:3</w:t>
      </w:r>
      <w:r w:rsidRPr="00D239E2">
        <w:rPr>
          <w:rFonts w:ascii="Times New Roman" w:eastAsia="Times New Roman" w:hAnsi="Times New Roman" w:cs="Times New Roman"/>
          <w:lang w:val="en-US" w:eastAsia="lt-LT"/>
        </w:rPr>
        <w:t xml:space="preserve">=231076+8122 (1/9 </w:t>
      </w:r>
      <w:r w:rsidRPr="00D239E2">
        <w:rPr>
          <w:rFonts w:ascii="Times New Roman" w:eastAsia="Times New Roman" w:hAnsi="Times New Roman" w:cs="Times New Roman"/>
          <w:lang w:eastAsia="lt-LT"/>
        </w:rPr>
        <w:t>vienkartinio priedo išmokėto gruodžio mėn.)</w:t>
      </w:r>
      <w:r w:rsidR="00D239E2" w:rsidRPr="00D239E2">
        <w:rPr>
          <w:rFonts w:ascii="Times New Roman" w:eastAsia="Times New Roman" w:hAnsi="Times New Roman" w:cs="Times New Roman"/>
          <w:lang w:eastAsia="lt-LT"/>
        </w:rPr>
        <w:t>.</w:t>
      </w:r>
    </w:p>
    <w:p w14:paraId="584F2417" w14:textId="77777777" w:rsidR="00D239E2" w:rsidRPr="00D239E2" w:rsidRDefault="00D239E2" w:rsidP="00C67BEA">
      <w:pPr>
        <w:spacing w:after="0" w:line="240" w:lineRule="auto"/>
        <w:jc w:val="both"/>
        <w:rPr>
          <w:rFonts w:ascii="Times New Roman" w:eastAsia="Times New Roman" w:hAnsi="Times New Roman" w:cs="Times New Roman"/>
          <w:lang w:eastAsia="lt-LT"/>
        </w:rPr>
      </w:pPr>
    </w:p>
    <w:p w14:paraId="27D25A9F" w14:textId="09BF5F7A" w:rsidR="00D239E2" w:rsidRPr="00D239E2" w:rsidRDefault="00D239E2" w:rsidP="00C67BEA">
      <w:pPr>
        <w:spacing w:after="0" w:line="240" w:lineRule="auto"/>
        <w:jc w:val="both"/>
        <w:rPr>
          <w:rFonts w:ascii="Times New Roman" w:eastAsia="Times New Roman" w:hAnsi="Times New Roman" w:cs="Times New Roman"/>
          <w:b/>
          <w:bCs/>
          <w:lang w:eastAsia="lt-LT"/>
        </w:rPr>
      </w:pPr>
      <w:r w:rsidRPr="00D239E2">
        <w:rPr>
          <w:rFonts w:ascii="Times New Roman" w:eastAsia="Times New Roman" w:hAnsi="Times New Roman" w:cs="Times New Roman"/>
          <w:b/>
          <w:bCs/>
          <w:lang w:eastAsia="lt-LT"/>
        </w:rPr>
        <w:t>DUF2</w:t>
      </w:r>
      <w:r w:rsidRPr="00D239E2">
        <w:rPr>
          <w:rFonts w:ascii="Times New Roman" w:eastAsia="Times New Roman" w:hAnsi="Times New Roman" w:cs="Times New Roman"/>
          <w:b/>
          <w:bCs/>
          <w:lang w:val="en-US" w:eastAsia="lt-LT"/>
        </w:rPr>
        <w:t>= 1</w:t>
      </w:r>
      <w:r w:rsidR="00822F72">
        <w:rPr>
          <w:rFonts w:ascii="Times New Roman" w:eastAsia="Times New Roman" w:hAnsi="Times New Roman" w:cs="Times New Roman"/>
          <w:b/>
          <w:bCs/>
          <w:lang w:val="en-US" w:eastAsia="lt-LT"/>
        </w:rPr>
        <w:t xml:space="preserve"> </w:t>
      </w:r>
      <w:r w:rsidRPr="00D239E2">
        <w:rPr>
          <w:rFonts w:ascii="Times New Roman" w:eastAsia="Times New Roman" w:hAnsi="Times New Roman" w:cs="Times New Roman"/>
          <w:b/>
          <w:bCs/>
          <w:lang w:val="en-US" w:eastAsia="lt-LT"/>
        </w:rPr>
        <w:t>300</w:t>
      </w:r>
      <w:r w:rsidR="00822F72">
        <w:rPr>
          <w:rFonts w:ascii="Times New Roman" w:eastAsia="Times New Roman" w:hAnsi="Times New Roman" w:cs="Times New Roman"/>
          <w:b/>
          <w:bCs/>
          <w:lang w:val="en-US" w:eastAsia="lt-LT"/>
        </w:rPr>
        <w:t xml:space="preserve"> </w:t>
      </w:r>
      <w:r w:rsidRPr="00D239E2">
        <w:rPr>
          <w:rFonts w:ascii="Times New Roman" w:eastAsia="Times New Roman" w:hAnsi="Times New Roman" w:cs="Times New Roman"/>
          <w:b/>
          <w:bCs/>
          <w:lang w:val="en-US" w:eastAsia="lt-LT"/>
        </w:rPr>
        <w:t xml:space="preserve">988 : 6 = 216831 </w:t>
      </w:r>
      <w:r w:rsidRPr="00D239E2">
        <w:rPr>
          <w:rFonts w:ascii="Times New Roman" w:eastAsia="Times New Roman" w:hAnsi="Times New Roman" w:cs="Times New Roman"/>
          <w:b/>
          <w:bCs/>
          <w:lang w:eastAsia="lt-LT"/>
        </w:rPr>
        <w:t>eurai</w:t>
      </w:r>
    </w:p>
    <w:p w14:paraId="4BEB4693" w14:textId="5920BED9" w:rsidR="00D239E2" w:rsidRPr="00D239E2" w:rsidRDefault="00D239E2"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 xml:space="preserve">2019 m. </w:t>
      </w:r>
      <w:r>
        <w:rPr>
          <w:rFonts w:ascii="Times New Roman" w:eastAsia="Times New Roman" w:hAnsi="Times New Roman" w:cs="Times New Roman"/>
          <w:lang w:eastAsia="lt-LT"/>
        </w:rPr>
        <w:t>rugsėjo</w:t>
      </w:r>
      <w:r w:rsidRPr="00D239E2">
        <w:rPr>
          <w:rFonts w:ascii="Times New Roman" w:eastAsia="Times New Roman" w:hAnsi="Times New Roman" w:cs="Times New Roman"/>
          <w:lang w:eastAsia="lt-LT"/>
        </w:rPr>
        <w:t xml:space="preserve"> mėn. – 215038 eurai</w:t>
      </w:r>
    </w:p>
    <w:p w14:paraId="1BFF53D1" w14:textId="118579BB" w:rsidR="00D239E2" w:rsidRPr="00D239E2" w:rsidRDefault="00D239E2"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 xml:space="preserve">2019 m. </w:t>
      </w:r>
      <w:r>
        <w:rPr>
          <w:rFonts w:ascii="Times New Roman" w:eastAsia="Times New Roman" w:hAnsi="Times New Roman" w:cs="Times New Roman"/>
          <w:lang w:eastAsia="lt-LT"/>
        </w:rPr>
        <w:t>spalio</w:t>
      </w:r>
      <w:r w:rsidRPr="00D239E2">
        <w:rPr>
          <w:rFonts w:ascii="Times New Roman" w:eastAsia="Times New Roman" w:hAnsi="Times New Roman" w:cs="Times New Roman"/>
          <w:lang w:eastAsia="lt-LT"/>
        </w:rPr>
        <w:t xml:space="preserve"> mėn. – 216316 eurų</w:t>
      </w:r>
    </w:p>
    <w:p w14:paraId="2D3F274F" w14:textId="32C11D21" w:rsidR="00D239E2" w:rsidRPr="00D239E2" w:rsidRDefault="00D239E2"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 xml:space="preserve">2019 m. </w:t>
      </w:r>
      <w:r>
        <w:rPr>
          <w:rFonts w:ascii="Times New Roman" w:eastAsia="Times New Roman" w:hAnsi="Times New Roman" w:cs="Times New Roman"/>
          <w:lang w:eastAsia="lt-LT"/>
        </w:rPr>
        <w:t xml:space="preserve">lapkričio </w:t>
      </w:r>
      <w:r w:rsidRPr="00D239E2">
        <w:rPr>
          <w:rFonts w:ascii="Times New Roman" w:eastAsia="Times New Roman" w:hAnsi="Times New Roman" w:cs="Times New Roman"/>
          <w:lang w:eastAsia="lt-LT"/>
        </w:rPr>
        <w:t>mėn. – 214457 eurai</w:t>
      </w:r>
    </w:p>
    <w:p w14:paraId="6AD3C5E2" w14:textId="69F8B441" w:rsidR="00D239E2" w:rsidRPr="00D239E2" w:rsidRDefault="00D239E2"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 xml:space="preserve">2019 m. </w:t>
      </w:r>
      <w:r>
        <w:rPr>
          <w:rFonts w:ascii="Times New Roman" w:eastAsia="Times New Roman" w:hAnsi="Times New Roman" w:cs="Times New Roman"/>
          <w:lang w:eastAsia="lt-LT"/>
        </w:rPr>
        <w:t>gruodžio</w:t>
      </w:r>
      <w:r w:rsidRPr="00D239E2">
        <w:rPr>
          <w:rFonts w:ascii="Times New Roman" w:eastAsia="Times New Roman" w:hAnsi="Times New Roman" w:cs="Times New Roman"/>
          <w:lang w:eastAsia="lt-LT"/>
        </w:rPr>
        <w:t xml:space="preserve"> mėn. – 222904 eurai</w:t>
      </w:r>
    </w:p>
    <w:p w14:paraId="595B542E" w14:textId="65545466" w:rsidR="00D239E2" w:rsidRPr="00D239E2" w:rsidRDefault="00D239E2"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 xml:space="preserve">2020 m. </w:t>
      </w:r>
      <w:r>
        <w:rPr>
          <w:rFonts w:ascii="Times New Roman" w:eastAsia="Times New Roman" w:hAnsi="Times New Roman" w:cs="Times New Roman"/>
          <w:lang w:eastAsia="lt-LT"/>
        </w:rPr>
        <w:t>sausio</w:t>
      </w:r>
      <w:r w:rsidRPr="00D239E2">
        <w:rPr>
          <w:rFonts w:ascii="Times New Roman" w:eastAsia="Times New Roman" w:hAnsi="Times New Roman" w:cs="Times New Roman"/>
          <w:lang w:eastAsia="lt-LT"/>
        </w:rPr>
        <w:t xml:space="preserve"> mėn.  – 219962 eurai</w:t>
      </w:r>
    </w:p>
    <w:p w14:paraId="1FB943E7" w14:textId="2961EFB9" w:rsidR="00D239E2" w:rsidRPr="00D239E2" w:rsidRDefault="00D239E2"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 xml:space="preserve">2020 m. </w:t>
      </w:r>
      <w:r>
        <w:rPr>
          <w:rFonts w:ascii="Times New Roman" w:eastAsia="Times New Roman" w:hAnsi="Times New Roman" w:cs="Times New Roman"/>
          <w:lang w:eastAsia="lt-LT"/>
        </w:rPr>
        <w:t>vasario</w:t>
      </w:r>
      <w:r w:rsidRPr="00D239E2">
        <w:rPr>
          <w:rFonts w:ascii="Times New Roman" w:eastAsia="Times New Roman" w:hAnsi="Times New Roman" w:cs="Times New Roman"/>
          <w:lang w:eastAsia="lt-LT"/>
        </w:rPr>
        <w:t xml:space="preserve"> mėn. – 212311 eurai</w:t>
      </w:r>
    </w:p>
    <w:p w14:paraId="216EAA92" w14:textId="7AF97017" w:rsidR="00D239E2" w:rsidRPr="00D239E2" w:rsidRDefault="00D239E2"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Iš viso: 130 0988 eurai</w:t>
      </w:r>
    </w:p>
    <w:p w14:paraId="6FFACC21" w14:textId="0E62B23A" w:rsidR="00D239E2" w:rsidRPr="00D239E2" w:rsidRDefault="00D239E2"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Skirta papildomai lėšų darbo užmokesčio kėlimui nuo 2020 m. balandžio 1 d. – 232</w:t>
      </w:r>
      <w:r w:rsidR="001C1074">
        <w:rPr>
          <w:rFonts w:ascii="Times New Roman" w:eastAsia="Times New Roman" w:hAnsi="Times New Roman" w:cs="Times New Roman"/>
          <w:lang w:eastAsia="lt-LT"/>
        </w:rPr>
        <w:t xml:space="preserve"> </w:t>
      </w:r>
      <w:r w:rsidRPr="00D239E2">
        <w:rPr>
          <w:rFonts w:ascii="Times New Roman" w:eastAsia="Times New Roman" w:hAnsi="Times New Roman" w:cs="Times New Roman"/>
          <w:lang w:eastAsia="lt-LT"/>
        </w:rPr>
        <w:t>079 eurų.</w:t>
      </w:r>
    </w:p>
    <w:p w14:paraId="0376020E" w14:textId="537DD2FD" w:rsidR="00D239E2" w:rsidRPr="00D239E2" w:rsidRDefault="00D239E2" w:rsidP="00C67BEA">
      <w:pPr>
        <w:spacing w:after="0" w:line="240" w:lineRule="auto"/>
        <w:jc w:val="both"/>
        <w:rPr>
          <w:rFonts w:ascii="Times New Roman" w:eastAsia="Times New Roman" w:hAnsi="Times New Roman" w:cs="Times New Roman"/>
          <w:lang w:eastAsia="lt-LT"/>
        </w:rPr>
      </w:pPr>
      <w:r w:rsidRPr="00D239E2">
        <w:rPr>
          <w:rFonts w:ascii="Times New Roman" w:eastAsia="Times New Roman" w:hAnsi="Times New Roman" w:cs="Times New Roman"/>
          <w:lang w:eastAsia="lt-LT"/>
        </w:rPr>
        <w:t>Papildomos lėšos pagal formulę: 232079 eurai :9</w:t>
      </w:r>
      <w:r w:rsidRPr="00D239E2">
        <w:rPr>
          <w:rFonts w:ascii="Times New Roman" w:eastAsia="Times New Roman" w:hAnsi="Times New Roman" w:cs="Times New Roman"/>
          <w:lang w:val="en-US" w:eastAsia="lt-LT"/>
        </w:rPr>
        <w:t xml:space="preserve">=25786,55 </w:t>
      </w:r>
      <w:r w:rsidRPr="00D239E2">
        <w:rPr>
          <w:rFonts w:ascii="Times New Roman" w:eastAsia="Times New Roman" w:hAnsi="Times New Roman" w:cs="Times New Roman"/>
          <w:lang w:eastAsia="lt-LT"/>
        </w:rPr>
        <w:t>eurai – 456,42 eurai</w:t>
      </w:r>
      <w:r w:rsidRPr="00D239E2">
        <w:rPr>
          <w:rFonts w:ascii="Times New Roman" w:eastAsia="Times New Roman" w:hAnsi="Times New Roman" w:cs="Times New Roman"/>
          <w:lang w:val="en-US" w:eastAsia="lt-LT"/>
        </w:rPr>
        <w:t xml:space="preserve"> (SODRA) =</w:t>
      </w:r>
      <w:r w:rsidRPr="00D239E2">
        <w:rPr>
          <w:rFonts w:ascii="Times New Roman" w:eastAsia="Times New Roman" w:hAnsi="Times New Roman" w:cs="Times New Roman"/>
          <w:lang w:eastAsia="lt-LT"/>
        </w:rPr>
        <w:t xml:space="preserve"> 25330 eurų (vienam mėnesiui).</w:t>
      </w:r>
    </w:p>
    <w:p w14:paraId="0C2066D2" w14:textId="57DCEC9E" w:rsidR="00E2350A" w:rsidRPr="00E2350A" w:rsidRDefault="00E2350A" w:rsidP="00C67BEA">
      <w:pPr>
        <w:spacing w:after="0" w:line="240" w:lineRule="auto"/>
        <w:jc w:val="both"/>
        <w:rPr>
          <w:rFonts w:ascii="Times New Roman" w:eastAsia="Times New Roman" w:hAnsi="Times New Roman" w:cs="Times New Roman"/>
          <w:bCs/>
          <w:lang w:eastAsia="lt-LT"/>
        </w:rPr>
      </w:pPr>
      <w:r w:rsidRPr="00E2350A">
        <w:rPr>
          <w:rFonts w:ascii="Times New Roman" w:eastAsia="Times New Roman" w:hAnsi="Times New Roman" w:cs="Times New Roman"/>
          <w:bCs/>
          <w:lang w:eastAsia="lt-LT"/>
        </w:rPr>
        <w:t>3 rodiklis</w:t>
      </w:r>
      <w:r>
        <w:rPr>
          <w:rFonts w:ascii="Times New Roman" w:eastAsia="Times New Roman" w:hAnsi="Times New Roman" w:cs="Times New Roman"/>
          <w:bCs/>
          <w:lang w:eastAsia="lt-LT"/>
        </w:rPr>
        <w:t xml:space="preserve">. </w:t>
      </w:r>
      <w:r w:rsidRPr="00E2350A">
        <w:rPr>
          <w:rFonts w:ascii="Times New Roman" w:hAnsi="Times New Roman" w:cs="Times New Roman"/>
        </w:rPr>
        <w:t>Įstaigos sąnaudų valdymo išlaidoms dalis</w:t>
      </w:r>
      <w:r>
        <w:rPr>
          <w:rFonts w:ascii="Times New Roman" w:hAnsi="Times New Roman" w:cs="Times New Roman"/>
        </w:rPr>
        <w:t xml:space="preserve"> skaičiuojama pagal formulę:</w:t>
      </w:r>
    </w:p>
    <w:p w14:paraId="52153E69" w14:textId="03755122" w:rsidR="00E2350A" w:rsidRDefault="00E2350A" w:rsidP="00C67BEA">
      <w:pPr>
        <w:spacing w:after="0" w:line="240" w:lineRule="auto"/>
        <w:jc w:val="both"/>
        <w:rPr>
          <w:rFonts w:ascii="Times New Roman" w:eastAsia="Times New Roman" w:hAnsi="Times New Roman" w:cs="Times New Roman"/>
          <w:sz w:val="24"/>
          <w:szCs w:val="24"/>
          <w:lang w:eastAsia="lt-LT"/>
        </w:rPr>
      </w:pPr>
    </w:p>
    <w:tbl>
      <w:tblPr>
        <w:tblStyle w:val="Lentelstinklelis"/>
        <w:tblW w:w="0" w:type="auto"/>
        <w:tblLook w:val="04A0" w:firstRow="1" w:lastRow="0" w:firstColumn="1" w:lastColumn="0" w:noHBand="0" w:noVBand="1"/>
      </w:tblPr>
      <w:tblGrid>
        <w:gridCol w:w="4927"/>
        <w:gridCol w:w="4927"/>
      </w:tblGrid>
      <w:tr w:rsidR="00E2350A" w14:paraId="14B35537" w14:textId="77777777" w:rsidTr="00E2350A">
        <w:tc>
          <w:tcPr>
            <w:tcW w:w="4927" w:type="dxa"/>
          </w:tcPr>
          <w:p w14:paraId="53B644DF" w14:textId="77777777" w:rsidR="00E2350A" w:rsidRDefault="00E2350A" w:rsidP="00C67BEA">
            <w:pPr>
              <w:jc w:val="both"/>
              <w:rPr>
                <w:sz w:val="22"/>
                <w:szCs w:val="22"/>
              </w:rPr>
            </w:pPr>
            <w:r w:rsidRPr="00E2350A">
              <w:rPr>
                <w:sz w:val="22"/>
                <w:szCs w:val="22"/>
              </w:rPr>
              <w:t xml:space="preserve">pagrindinės įstaigos veiklos sąnaudos per metus </w:t>
            </w:r>
          </w:p>
          <w:p w14:paraId="626E91D1" w14:textId="267F4ECF" w:rsidR="00E2350A" w:rsidRPr="00822F72" w:rsidRDefault="00E2350A" w:rsidP="00C67BEA">
            <w:pPr>
              <w:jc w:val="center"/>
              <w:rPr>
                <w:b/>
                <w:sz w:val="22"/>
                <w:szCs w:val="22"/>
              </w:rPr>
            </w:pPr>
            <w:r w:rsidRPr="00822F72">
              <w:rPr>
                <w:b/>
                <w:sz w:val="22"/>
                <w:szCs w:val="22"/>
              </w:rPr>
              <w:t>+</w:t>
            </w:r>
          </w:p>
          <w:p w14:paraId="32E473C9" w14:textId="46DCFA68" w:rsidR="00E2350A" w:rsidRPr="00E2350A" w:rsidRDefault="00E2350A" w:rsidP="00C67BEA">
            <w:pPr>
              <w:jc w:val="both"/>
              <w:rPr>
                <w:sz w:val="22"/>
                <w:szCs w:val="22"/>
              </w:rPr>
            </w:pPr>
            <w:r w:rsidRPr="00E2350A">
              <w:rPr>
                <w:sz w:val="22"/>
                <w:szCs w:val="22"/>
              </w:rPr>
              <w:t>kitos įstaigos veiklos sąnaudos per metus X 100 proc.</w:t>
            </w:r>
          </w:p>
          <w:p w14:paraId="771C222F" w14:textId="77777777" w:rsidR="00E2350A" w:rsidRDefault="00E2350A" w:rsidP="00C67BEA">
            <w:pPr>
              <w:jc w:val="both"/>
              <w:rPr>
                <w:sz w:val="24"/>
                <w:szCs w:val="24"/>
              </w:rPr>
            </w:pPr>
          </w:p>
        </w:tc>
        <w:tc>
          <w:tcPr>
            <w:tcW w:w="4927" w:type="dxa"/>
          </w:tcPr>
          <w:p w14:paraId="2302E2A1" w14:textId="06022CB4" w:rsidR="00E2350A" w:rsidRPr="00E2350A" w:rsidRDefault="00E2350A" w:rsidP="00C67BEA">
            <w:pPr>
              <w:jc w:val="both"/>
              <w:rPr>
                <w:sz w:val="22"/>
                <w:szCs w:val="22"/>
              </w:rPr>
            </w:pPr>
            <w:r w:rsidRPr="00E2350A">
              <w:rPr>
                <w:sz w:val="22"/>
                <w:szCs w:val="22"/>
                <w:u w:val="single"/>
              </w:rPr>
              <w:t>72478 eurai (71803 eurai + 675 eurai)</w:t>
            </w:r>
            <w:r w:rsidRPr="00E2350A">
              <w:rPr>
                <w:sz w:val="22"/>
                <w:szCs w:val="22"/>
              </w:rPr>
              <w:t xml:space="preserve"> X 100 </w:t>
            </w:r>
            <w:r w:rsidRPr="00E2350A">
              <w:rPr>
                <w:sz w:val="22"/>
                <w:szCs w:val="22"/>
                <w:lang w:val="en-US"/>
              </w:rPr>
              <w:t>=</w:t>
            </w:r>
            <w:r w:rsidRPr="00E2350A">
              <w:rPr>
                <w:sz w:val="22"/>
                <w:szCs w:val="22"/>
              </w:rPr>
              <w:t xml:space="preserve"> </w:t>
            </w:r>
            <w:r w:rsidRPr="001C1074">
              <w:rPr>
                <w:b/>
                <w:sz w:val="22"/>
                <w:szCs w:val="22"/>
              </w:rPr>
              <w:t>2,16</w:t>
            </w:r>
            <w:r w:rsidRPr="00E2350A">
              <w:rPr>
                <w:sz w:val="22"/>
                <w:szCs w:val="22"/>
              </w:rPr>
              <w:t xml:space="preserve"> .</w:t>
            </w:r>
          </w:p>
          <w:p w14:paraId="40BD0C29" w14:textId="1C79B083" w:rsidR="00E2350A" w:rsidRPr="00E2350A" w:rsidRDefault="00E2350A" w:rsidP="00C67BEA">
            <w:pPr>
              <w:jc w:val="both"/>
              <w:rPr>
                <w:sz w:val="22"/>
                <w:szCs w:val="22"/>
              </w:rPr>
            </w:pPr>
            <w:r w:rsidRPr="00E2350A">
              <w:rPr>
                <w:sz w:val="22"/>
                <w:szCs w:val="22"/>
              </w:rPr>
              <w:t xml:space="preserve">                      335</w:t>
            </w:r>
            <w:r>
              <w:rPr>
                <w:sz w:val="22"/>
                <w:szCs w:val="22"/>
              </w:rPr>
              <w:t xml:space="preserve"> </w:t>
            </w:r>
            <w:r w:rsidRPr="00E2350A">
              <w:rPr>
                <w:sz w:val="22"/>
                <w:szCs w:val="22"/>
              </w:rPr>
              <w:t>5503 eurai</w:t>
            </w:r>
          </w:p>
          <w:p w14:paraId="0D586F52" w14:textId="77777777" w:rsidR="00E2350A" w:rsidRDefault="00E2350A" w:rsidP="00C67BEA">
            <w:pPr>
              <w:jc w:val="both"/>
              <w:rPr>
                <w:sz w:val="24"/>
                <w:szCs w:val="24"/>
              </w:rPr>
            </w:pPr>
          </w:p>
        </w:tc>
      </w:tr>
    </w:tbl>
    <w:p w14:paraId="6139947F" w14:textId="05F7AD53" w:rsidR="00D239E2" w:rsidRDefault="001C1074" w:rsidP="00C67BEA">
      <w:pPr>
        <w:spacing w:after="0" w:line="240" w:lineRule="auto"/>
        <w:jc w:val="both"/>
        <w:rPr>
          <w:rFonts w:ascii="Times New Roman" w:eastAsia="Times New Roman" w:hAnsi="Times New Roman" w:cs="Times New Roman"/>
          <w:lang w:eastAsia="lt-LT"/>
        </w:rPr>
      </w:pPr>
      <w:r w:rsidRPr="001C1074">
        <w:rPr>
          <w:rFonts w:ascii="Times New Roman" w:eastAsia="Times New Roman" w:hAnsi="Times New Roman" w:cs="Times New Roman"/>
          <w:lang w:eastAsia="lt-LT"/>
        </w:rPr>
        <w:lastRenderedPageBreak/>
        <w:t>4 rodiklis. Įstaigos finansinių įsipareigojimų dalis nuo metinio įstaigos biudžeto</w:t>
      </w:r>
      <w:r>
        <w:rPr>
          <w:rFonts w:ascii="Times New Roman" w:eastAsia="Times New Roman" w:hAnsi="Times New Roman" w:cs="Times New Roman"/>
          <w:lang w:eastAsia="lt-LT"/>
        </w:rPr>
        <w:t xml:space="preserve"> skaičiuojama</w:t>
      </w:r>
      <w:r w:rsidRPr="001C1074">
        <w:rPr>
          <w:rFonts w:ascii="Times New Roman" w:eastAsia="Times New Roman" w:hAnsi="Times New Roman" w:cs="Times New Roman"/>
          <w:lang w:eastAsia="lt-LT"/>
        </w:rPr>
        <w:t xml:space="preserve"> pagal formulę</w:t>
      </w:r>
      <w:r>
        <w:rPr>
          <w:rFonts w:ascii="Times New Roman" w:eastAsia="Times New Roman" w:hAnsi="Times New Roman" w:cs="Times New Roman"/>
          <w:lang w:eastAsia="lt-LT"/>
        </w:rPr>
        <w:t>:</w:t>
      </w:r>
    </w:p>
    <w:p w14:paraId="09C0FBCF" w14:textId="77777777" w:rsidR="001C1074" w:rsidRPr="001C1074" w:rsidRDefault="001C1074" w:rsidP="00C67BEA">
      <w:pPr>
        <w:spacing w:after="0" w:line="240" w:lineRule="auto"/>
        <w:jc w:val="both"/>
        <w:rPr>
          <w:rFonts w:ascii="Times New Roman" w:eastAsia="Times New Roman" w:hAnsi="Times New Roman" w:cs="Times New Roman"/>
          <w:lang w:eastAsia="lt-LT"/>
        </w:rPr>
      </w:pPr>
    </w:p>
    <w:tbl>
      <w:tblPr>
        <w:tblStyle w:val="Lentelstinklelis"/>
        <w:tblW w:w="0" w:type="auto"/>
        <w:tblLook w:val="04A0" w:firstRow="1" w:lastRow="0" w:firstColumn="1" w:lastColumn="0" w:noHBand="0" w:noVBand="1"/>
      </w:tblPr>
      <w:tblGrid>
        <w:gridCol w:w="4927"/>
        <w:gridCol w:w="4927"/>
      </w:tblGrid>
      <w:tr w:rsidR="001C1074" w14:paraId="4176CF33" w14:textId="77777777" w:rsidTr="001C1074">
        <w:tc>
          <w:tcPr>
            <w:tcW w:w="4927" w:type="dxa"/>
          </w:tcPr>
          <w:p w14:paraId="2EAF4258" w14:textId="77777777" w:rsidR="001C1074" w:rsidRPr="001C1074" w:rsidRDefault="001C1074" w:rsidP="00C67BEA">
            <w:pPr>
              <w:jc w:val="both"/>
              <w:rPr>
                <w:sz w:val="22"/>
                <w:szCs w:val="22"/>
              </w:rPr>
            </w:pPr>
          </w:p>
          <w:p w14:paraId="1AD307CC" w14:textId="2CDECE44" w:rsidR="001C1074" w:rsidRPr="001C1074" w:rsidRDefault="001C1074" w:rsidP="00C67BEA">
            <w:pPr>
              <w:jc w:val="both"/>
              <w:rPr>
                <w:sz w:val="22"/>
                <w:szCs w:val="22"/>
              </w:rPr>
            </w:pPr>
            <w:r w:rsidRPr="001C1074">
              <w:rPr>
                <w:sz w:val="22"/>
                <w:szCs w:val="22"/>
              </w:rPr>
              <w:t xml:space="preserve">Įsipareigojimai </w:t>
            </w:r>
            <w:r w:rsidRPr="001C1074">
              <w:rPr>
                <w:b/>
                <w:sz w:val="22"/>
                <w:szCs w:val="22"/>
              </w:rPr>
              <w:t>:</w:t>
            </w:r>
            <w:r w:rsidRPr="001C1074">
              <w:rPr>
                <w:sz w:val="22"/>
                <w:szCs w:val="22"/>
              </w:rPr>
              <w:t xml:space="preserve"> sąnaudos</w:t>
            </w:r>
          </w:p>
          <w:p w14:paraId="558AACE0" w14:textId="18953216" w:rsidR="001C1074" w:rsidRPr="001C1074" w:rsidRDefault="001C1074" w:rsidP="00C67BEA">
            <w:pPr>
              <w:jc w:val="both"/>
              <w:rPr>
                <w:sz w:val="22"/>
                <w:szCs w:val="22"/>
              </w:rPr>
            </w:pPr>
          </w:p>
        </w:tc>
        <w:tc>
          <w:tcPr>
            <w:tcW w:w="4927" w:type="dxa"/>
          </w:tcPr>
          <w:p w14:paraId="56E0C865" w14:textId="77777777" w:rsidR="001C1074" w:rsidRPr="001C1074" w:rsidRDefault="001C1074" w:rsidP="00C67BEA">
            <w:pPr>
              <w:jc w:val="both"/>
              <w:rPr>
                <w:sz w:val="22"/>
                <w:szCs w:val="22"/>
              </w:rPr>
            </w:pPr>
          </w:p>
          <w:p w14:paraId="44170064" w14:textId="1C12A284" w:rsidR="001C1074" w:rsidRPr="001C1074" w:rsidRDefault="001C1074" w:rsidP="00C67BEA">
            <w:pPr>
              <w:jc w:val="both"/>
              <w:rPr>
                <w:sz w:val="22"/>
                <w:szCs w:val="22"/>
              </w:rPr>
            </w:pPr>
            <w:r w:rsidRPr="001C1074">
              <w:rPr>
                <w:sz w:val="22"/>
                <w:szCs w:val="22"/>
              </w:rPr>
              <w:t xml:space="preserve">305516 eurų : 335503 eurų </w:t>
            </w:r>
            <w:r w:rsidRPr="001C1074">
              <w:rPr>
                <w:sz w:val="22"/>
                <w:szCs w:val="22"/>
                <w:lang w:val="en-US"/>
              </w:rPr>
              <w:t>=</w:t>
            </w:r>
            <w:r w:rsidRPr="001C1074">
              <w:rPr>
                <w:sz w:val="22"/>
                <w:szCs w:val="22"/>
              </w:rPr>
              <w:t>0,09</w:t>
            </w:r>
          </w:p>
        </w:tc>
      </w:tr>
    </w:tbl>
    <w:p w14:paraId="7F7F727C" w14:textId="77777777" w:rsidR="00D239E2" w:rsidRDefault="00D239E2" w:rsidP="00C67BEA">
      <w:pPr>
        <w:spacing w:after="0" w:line="240" w:lineRule="auto"/>
        <w:jc w:val="both"/>
        <w:rPr>
          <w:rFonts w:ascii="Times New Roman" w:eastAsia="Times New Roman" w:hAnsi="Times New Roman" w:cs="Times New Roman"/>
          <w:sz w:val="24"/>
          <w:szCs w:val="24"/>
          <w:lang w:eastAsia="lt-LT"/>
        </w:rPr>
      </w:pPr>
    </w:p>
    <w:p w14:paraId="066990D7" w14:textId="77777777" w:rsidR="00194837" w:rsidRPr="00E0280E" w:rsidRDefault="00194837" w:rsidP="00C67BEA">
      <w:pPr>
        <w:spacing w:after="0" w:line="240" w:lineRule="auto"/>
        <w:ind w:firstLine="731"/>
        <w:jc w:val="both"/>
        <w:rPr>
          <w:rFonts w:ascii="Times New Roman" w:hAnsi="Times New Roman" w:cs="Times New Roman"/>
          <w:sz w:val="24"/>
          <w:szCs w:val="24"/>
        </w:rPr>
      </w:pPr>
    </w:p>
    <w:p w14:paraId="411C675C" w14:textId="1B04E2FA" w:rsidR="00201BB7" w:rsidRDefault="00201BB7" w:rsidP="00C67BEA">
      <w:pPr>
        <w:spacing w:after="0" w:line="240" w:lineRule="auto"/>
        <w:ind w:firstLine="731"/>
        <w:jc w:val="center"/>
        <w:rPr>
          <w:rFonts w:ascii="Times New Roman" w:eastAsia="Times New Roman" w:hAnsi="Times New Roman" w:cs="Times New Roman"/>
          <w:sz w:val="24"/>
          <w:szCs w:val="24"/>
          <w:lang w:eastAsia="lt-LT"/>
        </w:rPr>
      </w:pPr>
      <w:r w:rsidRPr="00E0280E">
        <w:rPr>
          <w:rFonts w:ascii="Times New Roman" w:eastAsia="Times New Roman" w:hAnsi="Times New Roman" w:cs="Times New Roman"/>
          <w:sz w:val="24"/>
          <w:szCs w:val="24"/>
          <w:lang w:eastAsia="lt-LT"/>
        </w:rPr>
        <w:t>_______________________________________</w:t>
      </w:r>
    </w:p>
    <w:p w14:paraId="2584608C" w14:textId="0B27CEDC" w:rsidR="00A366C3" w:rsidRDefault="00A366C3" w:rsidP="00201BB7">
      <w:pPr>
        <w:spacing w:after="0" w:line="240" w:lineRule="auto"/>
        <w:ind w:firstLine="731"/>
        <w:jc w:val="center"/>
        <w:rPr>
          <w:rFonts w:ascii="Times New Roman" w:eastAsia="Times New Roman" w:hAnsi="Times New Roman" w:cs="Times New Roman"/>
          <w:sz w:val="24"/>
          <w:szCs w:val="24"/>
          <w:lang w:eastAsia="lt-LT"/>
        </w:rPr>
      </w:pPr>
    </w:p>
    <w:sectPr w:rsidR="00A366C3" w:rsidSect="00C67BEA">
      <w:headerReference w:type="default" r:id="rId9"/>
      <w:type w:val="continuous"/>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2FA7F" w14:textId="77777777" w:rsidR="00BA1CAE" w:rsidRDefault="00BA1CAE" w:rsidP="00AB40FE">
      <w:pPr>
        <w:spacing w:after="0" w:line="240" w:lineRule="auto"/>
      </w:pPr>
      <w:r>
        <w:separator/>
      </w:r>
    </w:p>
  </w:endnote>
  <w:endnote w:type="continuationSeparator" w:id="0">
    <w:p w14:paraId="3E79A480" w14:textId="77777777" w:rsidR="00BA1CAE" w:rsidRDefault="00BA1CAE" w:rsidP="00AB4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D3CED" w14:textId="77777777" w:rsidR="00BA1CAE" w:rsidRDefault="00BA1CAE" w:rsidP="00AB40FE">
      <w:pPr>
        <w:spacing w:after="0" w:line="240" w:lineRule="auto"/>
      </w:pPr>
      <w:r>
        <w:separator/>
      </w:r>
    </w:p>
  </w:footnote>
  <w:footnote w:type="continuationSeparator" w:id="0">
    <w:p w14:paraId="5BEB02FF" w14:textId="77777777" w:rsidR="00BA1CAE" w:rsidRDefault="00BA1CAE" w:rsidP="00AB4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6403642"/>
      <w:docPartObj>
        <w:docPartGallery w:val="Page Numbers (Top of Page)"/>
        <w:docPartUnique/>
      </w:docPartObj>
    </w:sdtPr>
    <w:sdtEndPr>
      <w:rPr>
        <w:noProof/>
      </w:rPr>
    </w:sdtEndPr>
    <w:sdtContent>
      <w:p w14:paraId="675D57E0" w14:textId="77777777" w:rsidR="008C4B9E" w:rsidRDefault="008C4B9E">
        <w:pPr>
          <w:pStyle w:val="Antrats"/>
          <w:jc w:val="center"/>
        </w:pPr>
        <w:r>
          <w:fldChar w:fldCharType="begin"/>
        </w:r>
        <w:r>
          <w:instrText xml:space="preserve"> PAGE   \* MERGEFORMAT </w:instrText>
        </w:r>
        <w:r>
          <w:fldChar w:fldCharType="separate"/>
        </w:r>
        <w:r>
          <w:rPr>
            <w:noProof/>
          </w:rPr>
          <w:t>13</w:t>
        </w:r>
        <w:r>
          <w:rPr>
            <w:noProof/>
          </w:rPr>
          <w:fldChar w:fldCharType="end"/>
        </w:r>
      </w:p>
    </w:sdtContent>
  </w:sdt>
  <w:p w14:paraId="03011A39" w14:textId="77777777" w:rsidR="008C4B9E" w:rsidRDefault="008C4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62FB0"/>
    <w:multiLevelType w:val="multilevel"/>
    <w:tmpl w:val="B09E28A4"/>
    <w:lvl w:ilvl="0">
      <w:start w:val="1"/>
      <w:numFmt w:val="decimal"/>
      <w:lvlText w:val="%1."/>
      <w:lvlJc w:val="left"/>
      <w:pPr>
        <w:ind w:left="1091"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5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1811" w:hanging="1080"/>
      </w:pPr>
      <w:rPr>
        <w:rFonts w:hint="default"/>
      </w:rPr>
    </w:lvl>
    <w:lvl w:ilvl="6">
      <w:start w:val="1"/>
      <w:numFmt w:val="decimal"/>
      <w:isLgl/>
      <w:lvlText w:val="%1.%2.%3.%4.%5.%6.%7."/>
      <w:lvlJc w:val="left"/>
      <w:pPr>
        <w:ind w:left="2171" w:hanging="1440"/>
      </w:pPr>
      <w:rPr>
        <w:rFonts w:hint="default"/>
      </w:rPr>
    </w:lvl>
    <w:lvl w:ilvl="7">
      <w:start w:val="1"/>
      <w:numFmt w:val="decimal"/>
      <w:isLgl/>
      <w:lvlText w:val="%1.%2.%3.%4.%5.%6.%7.%8."/>
      <w:lvlJc w:val="left"/>
      <w:pPr>
        <w:ind w:left="2171" w:hanging="1440"/>
      </w:pPr>
      <w:rPr>
        <w:rFonts w:hint="default"/>
      </w:rPr>
    </w:lvl>
    <w:lvl w:ilvl="8">
      <w:start w:val="1"/>
      <w:numFmt w:val="decimal"/>
      <w:isLgl/>
      <w:lvlText w:val="%1.%2.%3.%4.%5.%6.%7.%8.%9."/>
      <w:lvlJc w:val="left"/>
      <w:pPr>
        <w:ind w:left="2531" w:hanging="1800"/>
      </w:pPr>
      <w:rPr>
        <w:rFonts w:hint="default"/>
      </w:rPr>
    </w:lvl>
  </w:abstractNum>
  <w:abstractNum w:abstractNumId="1" w15:restartNumberingAfterBreak="0">
    <w:nsid w:val="18B92638"/>
    <w:multiLevelType w:val="multilevel"/>
    <w:tmpl w:val="CE2C235E"/>
    <w:lvl w:ilvl="0">
      <w:start w:val="1"/>
      <w:numFmt w:val="decimal"/>
      <w:lvlText w:val="%1."/>
      <w:lvlJc w:val="left"/>
      <w:pPr>
        <w:ind w:left="1429" w:hanging="360"/>
      </w:pPr>
    </w:lvl>
    <w:lvl w:ilvl="1">
      <w:start w:val="4"/>
      <w:numFmt w:val="decimal"/>
      <w:isLgl/>
      <w:lvlText w:val="%1.%2."/>
      <w:lvlJc w:val="left"/>
      <w:pPr>
        <w:ind w:left="1861" w:hanging="792"/>
      </w:pPr>
      <w:rPr>
        <w:rFonts w:hint="default"/>
      </w:rPr>
    </w:lvl>
    <w:lvl w:ilvl="2">
      <w:start w:val="4"/>
      <w:numFmt w:val="decimal"/>
      <w:isLgl/>
      <w:lvlText w:val="%1.%2.%3."/>
      <w:lvlJc w:val="left"/>
      <w:pPr>
        <w:ind w:left="1861" w:hanging="792"/>
      </w:pPr>
      <w:rPr>
        <w:rFonts w:hint="default"/>
      </w:rPr>
    </w:lvl>
    <w:lvl w:ilvl="3">
      <w:start w:val="3"/>
      <w:numFmt w:val="decimal"/>
      <w:isLgl/>
      <w:lvlText w:val="%1.%2.%3.%4."/>
      <w:lvlJc w:val="left"/>
      <w:pPr>
        <w:ind w:left="1861" w:hanging="792"/>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 w15:restartNumberingAfterBreak="0">
    <w:nsid w:val="26693CCF"/>
    <w:multiLevelType w:val="hybridMultilevel"/>
    <w:tmpl w:val="F3A6B2D6"/>
    <w:lvl w:ilvl="0" w:tplc="453EB650">
      <w:start w:val="1"/>
      <w:numFmt w:val="decimal"/>
      <w:lvlText w:val="%1."/>
      <w:lvlJc w:val="left"/>
      <w:pPr>
        <w:ind w:left="720" w:hanging="360"/>
      </w:pPr>
      <w:rPr>
        <w:rFonts w:ascii="Times New Roman" w:eastAsiaTheme="minorHAnsi"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CFF0057"/>
    <w:multiLevelType w:val="hybridMultilevel"/>
    <w:tmpl w:val="3A5E8D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EB5BF7"/>
    <w:multiLevelType w:val="hybridMultilevel"/>
    <w:tmpl w:val="D6204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0C3B5D"/>
    <w:multiLevelType w:val="hybridMultilevel"/>
    <w:tmpl w:val="017078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C012C9"/>
    <w:multiLevelType w:val="hybridMultilevel"/>
    <w:tmpl w:val="763A2E84"/>
    <w:lvl w:ilvl="0" w:tplc="B3F0AC16">
      <w:start w:val="7"/>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7" w15:restartNumberingAfterBreak="0">
    <w:nsid w:val="52C8048C"/>
    <w:multiLevelType w:val="multilevel"/>
    <w:tmpl w:val="5856713E"/>
    <w:lvl w:ilvl="0">
      <w:start w:val="6"/>
      <w:numFmt w:val="decimal"/>
      <w:lvlText w:val="%1."/>
      <w:lvlJc w:val="left"/>
      <w:pPr>
        <w:ind w:left="720" w:hanging="720"/>
      </w:pPr>
      <w:rPr>
        <w:rFonts w:hint="default"/>
      </w:rPr>
    </w:lvl>
    <w:lvl w:ilvl="1">
      <w:start w:val="4"/>
      <w:numFmt w:val="decimal"/>
      <w:lvlText w:val="%1.%2."/>
      <w:lvlJc w:val="left"/>
      <w:pPr>
        <w:ind w:left="940" w:hanging="720"/>
      </w:pPr>
      <w:rPr>
        <w:rFonts w:hint="default"/>
      </w:rPr>
    </w:lvl>
    <w:lvl w:ilvl="2">
      <w:start w:val="4"/>
      <w:numFmt w:val="decimal"/>
      <w:lvlText w:val="%1.%2.%3."/>
      <w:lvlJc w:val="left"/>
      <w:pPr>
        <w:ind w:left="1160" w:hanging="720"/>
      </w:pPr>
      <w:rPr>
        <w:rFonts w:hint="default"/>
      </w:rPr>
    </w:lvl>
    <w:lvl w:ilvl="3">
      <w:start w:val="6"/>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560" w:hanging="1800"/>
      </w:pPr>
      <w:rPr>
        <w:rFonts w:hint="default"/>
      </w:rPr>
    </w:lvl>
  </w:abstractNum>
  <w:abstractNum w:abstractNumId="8" w15:restartNumberingAfterBreak="0">
    <w:nsid w:val="5C14288D"/>
    <w:multiLevelType w:val="hybridMultilevel"/>
    <w:tmpl w:val="BE929B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DA26153"/>
    <w:multiLevelType w:val="multilevel"/>
    <w:tmpl w:val="DBD2A4EC"/>
    <w:lvl w:ilvl="0">
      <w:start w:val="6"/>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72811A11"/>
    <w:multiLevelType w:val="hybridMultilevel"/>
    <w:tmpl w:val="E89E835A"/>
    <w:lvl w:ilvl="0" w:tplc="D206DE76">
      <w:start w:val="1"/>
      <w:numFmt w:val="decimal"/>
      <w:lvlText w:val="%1."/>
      <w:lvlJc w:val="left"/>
      <w:pPr>
        <w:ind w:left="1091" w:hanging="360"/>
      </w:pPr>
      <w:rPr>
        <w:rFonts w:hint="default"/>
      </w:rPr>
    </w:lvl>
    <w:lvl w:ilvl="1" w:tplc="04090019" w:tentative="1">
      <w:start w:val="1"/>
      <w:numFmt w:val="lowerLetter"/>
      <w:lvlText w:val="%2."/>
      <w:lvlJc w:val="left"/>
      <w:pPr>
        <w:ind w:left="1811" w:hanging="360"/>
      </w:pPr>
    </w:lvl>
    <w:lvl w:ilvl="2" w:tplc="0409001B" w:tentative="1">
      <w:start w:val="1"/>
      <w:numFmt w:val="lowerRoman"/>
      <w:lvlText w:val="%3."/>
      <w:lvlJc w:val="right"/>
      <w:pPr>
        <w:ind w:left="2531" w:hanging="180"/>
      </w:pPr>
    </w:lvl>
    <w:lvl w:ilvl="3" w:tplc="0409000F" w:tentative="1">
      <w:start w:val="1"/>
      <w:numFmt w:val="decimal"/>
      <w:lvlText w:val="%4."/>
      <w:lvlJc w:val="left"/>
      <w:pPr>
        <w:ind w:left="3251" w:hanging="360"/>
      </w:pPr>
    </w:lvl>
    <w:lvl w:ilvl="4" w:tplc="04090019" w:tentative="1">
      <w:start w:val="1"/>
      <w:numFmt w:val="lowerLetter"/>
      <w:lvlText w:val="%5."/>
      <w:lvlJc w:val="left"/>
      <w:pPr>
        <w:ind w:left="3971" w:hanging="360"/>
      </w:pPr>
    </w:lvl>
    <w:lvl w:ilvl="5" w:tplc="0409001B" w:tentative="1">
      <w:start w:val="1"/>
      <w:numFmt w:val="lowerRoman"/>
      <w:lvlText w:val="%6."/>
      <w:lvlJc w:val="right"/>
      <w:pPr>
        <w:ind w:left="4691" w:hanging="180"/>
      </w:pPr>
    </w:lvl>
    <w:lvl w:ilvl="6" w:tplc="0409000F" w:tentative="1">
      <w:start w:val="1"/>
      <w:numFmt w:val="decimal"/>
      <w:lvlText w:val="%7."/>
      <w:lvlJc w:val="left"/>
      <w:pPr>
        <w:ind w:left="5411" w:hanging="360"/>
      </w:pPr>
    </w:lvl>
    <w:lvl w:ilvl="7" w:tplc="04090019" w:tentative="1">
      <w:start w:val="1"/>
      <w:numFmt w:val="lowerLetter"/>
      <w:lvlText w:val="%8."/>
      <w:lvlJc w:val="left"/>
      <w:pPr>
        <w:ind w:left="6131" w:hanging="360"/>
      </w:pPr>
    </w:lvl>
    <w:lvl w:ilvl="8" w:tplc="0409001B" w:tentative="1">
      <w:start w:val="1"/>
      <w:numFmt w:val="lowerRoman"/>
      <w:lvlText w:val="%9."/>
      <w:lvlJc w:val="right"/>
      <w:pPr>
        <w:ind w:left="6851" w:hanging="180"/>
      </w:pPr>
    </w:lvl>
  </w:abstractNum>
  <w:abstractNum w:abstractNumId="11" w15:restartNumberingAfterBreak="0">
    <w:nsid w:val="78773AA7"/>
    <w:multiLevelType w:val="multilevel"/>
    <w:tmpl w:val="CB086E0E"/>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F7D8E"/>
    <w:multiLevelType w:val="multilevel"/>
    <w:tmpl w:val="1A2A09EA"/>
    <w:lvl w:ilvl="0">
      <w:start w:val="6"/>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3" w15:restartNumberingAfterBreak="0">
    <w:nsid w:val="7D7D0379"/>
    <w:multiLevelType w:val="multilevel"/>
    <w:tmpl w:val="EC5E5694"/>
    <w:lvl w:ilvl="0">
      <w:start w:val="6"/>
      <w:numFmt w:val="decimal"/>
      <w:lvlText w:val="%1."/>
      <w:lvlJc w:val="left"/>
      <w:pPr>
        <w:ind w:left="720" w:hanging="720"/>
      </w:pPr>
      <w:rPr>
        <w:rFonts w:hint="default"/>
      </w:rPr>
    </w:lvl>
    <w:lvl w:ilvl="1">
      <w:start w:val="4"/>
      <w:numFmt w:val="decimal"/>
      <w:lvlText w:val="%1.%2."/>
      <w:lvlJc w:val="left"/>
      <w:pPr>
        <w:ind w:left="955" w:hanging="720"/>
      </w:pPr>
      <w:rPr>
        <w:rFonts w:hint="default"/>
      </w:rPr>
    </w:lvl>
    <w:lvl w:ilvl="2">
      <w:start w:val="5"/>
      <w:numFmt w:val="decimal"/>
      <w:lvlText w:val="%1.%2.%3."/>
      <w:lvlJc w:val="left"/>
      <w:pPr>
        <w:ind w:left="1190" w:hanging="720"/>
      </w:pPr>
      <w:rPr>
        <w:rFonts w:hint="default"/>
      </w:rPr>
    </w:lvl>
    <w:lvl w:ilvl="3">
      <w:start w:val="6"/>
      <w:numFmt w:val="decimal"/>
      <w:lvlText w:val="%1.%2.%3.%4."/>
      <w:lvlJc w:val="left"/>
      <w:pPr>
        <w:ind w:left="1425"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num w:numId="1">
    <w:abstractNumId w:val="0"/>
  </w:num>
  <w:num w:numId="2">
    <w:abstractNumId w:val="10"/>
  </w:num>
  <w:num w:numId="3">
    <w:abstractNumId w:val="3"/>
  </w:num>
  <w:num w:numId="4">
    <w:abstractNumId w:val="9"/>
  </w:num>
  <w:num w:numId="5">
    <w:abstractNumId w:val="12"/>
  </w:num>
  <w:num w:numId="6">
    <w:abstractNumId w:val="11"/>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7"/>
  </w:num>
  <w:num w:numId="11">
    <w:abstractNumId w:val="13"/>
  </w:num>
  <w:num w:numId="12">
    <w:abstractNumId w:val="6"/>
  </w:num>
  <w:num w:numId="13">
    <w:abstractNumId w:val="2"/>
  </w:num>
  <w:num w:numId="14">
    <w:abstractNumId w:val="8"/>
  </w:num>
  <w:num w:numId="1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defaultTabStop w:val="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01C3"/>
    <w:rsid w:val="00005316"/>
    <w:rsid w:val="00033178"/>
    <w:rsid w:val="0003411C"/>
    <w:rsid w:val="00046CAC"/>
    <w:rsid w:val="00047249"/>
    <w:rsid w:val="00055F01"/>
    <w:rsid w:val="00062109"/>
    <w:rsid w:val="00066633"/>
    <w:rsid w:val="00067954"/>
    <w:rsid w:val="00072A5C"/>
    <w:rsid w:val="00073C60"/>
    <w:rsid w:val="00086FDF"/>
    <w:rsid w:val="0009171A"/>
    <w:rsid w:val="00092A3B"/>
    <w:rsid w:val="000A39AC"/>
    <w:rsid w:val="000A7128"/>
    <w:rsid w:val="000C0F5E"/>
    <w:rsid w:val="000D3479"/>
    <w:rsid w:val="000E30F4"/>
    <w:rsid w:val="000F6D09"/>
    <w:rsid w:val="00100F17"/>
    <w:rsid w:val="00112E36"/>
    <w:rsid w:val="001137BB"/>
    <w:rsid w:val="0011560F"/>
    <w:rsid w:val="00120642"/>
    <w:rsid w:val="00123568"/>
    <w:rsid w:val="00133101"/>
    <w:rsid w:val="00144633"/>
    <w:rsid w:val="0015759D"/>
    <w:rsid w:val="001869FF"/>
    <w:rsid w:val="00194837"/>
    <w:rsid w:val="00195AA1"/>
    <w:rsid w:val="001A2AD9"/>
    <w:rsid w:val="001A6992"/>
    <w:rsid w:val="001A73E6"/>
    <w:rsid w:val="001C1074"/>
    <w:rsid w:val="001C4B01"/>
    <w:rsid w:val="001C6905"/>
    <w:rsid w:val="001D6DE1"/>
    <w:rsid w:val="001E2E91"/>
    <w:rsid w:val="001E5473"/>
    <w:rsid w:val="001E67CA"/>
    <w:rsid w:val="00201BB7"/>
    <w:rsid w:val="00203BAD"/>
    <w:rsid w:val="0020423E"/>
    <w:rsid w:val="00215389"/>
    <w:rsid w:val="0022048D"/>
    <w:rsid w:val="00223CFA"/>
    <w:rsid w:val="00224E0E"/>
    <w:rsid w:val="00231607"/>
    <w:rsid w:val="002435C1"/>
    <w:rsid w:val="0024495C"/>
    <w:rsid w:val="002470EF"/>
    <w:rsid w:val="00247F9E"/>
    <w:rsid w:val="002527FA"/>
    <w:rsid w:val="002537F7"/>
    <w:rsid w:val="00264B7B"/>
    <w:rsid w:val="00276F33"/>
    <w:rsid w:val="002830A9"/>
    <w:rsid w:val="00291616"/>
    <w:rsid w:val="002A0FF6"/>
    <w:rsid w:val="002A3A0A"/>
    <w:rsid w:val="002A48B1"/>
    <w:rsid w:val="002B5715"/>
    <w:rsid w:val="002B59C3"/>
    <w:rsid w:val="002D51E6"/>
    <w:rsid w:val="002E0391"/>
    <w:rsid w:val="002E091B"/>
    <w:rsid w:val="002F50ED"/>
    <w:rsid w:val="002F617E"/>
    <w:rsid w:val="003034EF"/>
    <w:rsid w:val="00305384"/>
    <w:rsid w:val="003171CD"/>
    <w:rsid w:val="003175DE"/>
    <w:rsid w:val="0032105F"/>
    <w:rsid w:val="00323379"/>
    <w:rsid w:val="0032468E"/>
    <w:rsid w:val="00326BCC"/>
    <w:rsid w:val="003370B9"/>
    <w:rsid w:val="0034224F"/>
    <w:rsid w:val="00365EE6"/>
    <w:rsid w:val="00380A15"/>
    <w:rsid w:val="003855AA"/>
    <w:rsid w:val="0039768E"/>
    <w:rsid w:val="00397DDA"/>
    <w:rsid w:val="003B0038"/>
    <w:rsid w:val="003B2EEF"/>
    <w:rsid w:val="003C225F"/>
    <w:rsid w:val="003C301B"/>
    <w:rsid w:val="003D0835"/>
    <w:rsid w:val="003D08B6"/>
    <w:rsid w:val="003D2500"/>
    <w:rsid w:val="003D5A9F"/>
    <w:rsid w:val="003D7B7C"/>
    <w:rsid w:val="003E2D55"/>
    <w:rsid w:val="003E4703"/>
    <w:rsid w:val="003E7562"/>
    <w:rsid w:val="003F13C7"/>
    <w:rsid w:val="003F6E07"/>
    <w:rsid w:val="00404770"/>
    <w:rsid w:val="00406EBD"/>
    <w:rsid w:val="004105ED"/>
    <w:rsid w:val="00413F5B"/>
    <w:rsid w:val="004162D2"/>
    <w:rsid w:val="00424DDE"/>
    <w:rsid w:val="004256BC"/>
    <w:rsid w:val="0042705D"/>
    <w:rsid w:val="004325C0"/>
    <w:rsid w:val="004337F7"/>
    <w:rsid w:val="0044660F"/>
    <w:rsid w:val="00447506"/>
    <w:rsid w:val="00452837"/>
    <w:rsid w:val="00452CF6"/>
    <w:rsid w:val="00455634"/>
    <w:rsid w:val="004712FF"/>
    <w:rsid w:val="00482C13"/>
    <w:rsid w:val="0048521E"/>
    <w:rsid w:val="00491119"/>
    <w:rsid w:val="004917DF"/>
    <w:rsid w:val="00491943"/>
    <w:rsid w:val="00495227"/>
    <w:rsid w:val="004A0151"/>
    <w:rsid w:val="004A0D87"/>
    <w:rsid w:val="004A6B61"/>
    <w:rsid w:val="004B43B1"/>
    <w:rsid w:val="004C57B1"/>
    <w:rsid w:val="004C5B1F"/>
    <w:rsid w:val="004C5C99"/>
    <w:rsid w:val="004D0720"/>
    <w:rsid w:val="004D7A88"/>
    <w:rsid w:val="004E0351"/>
    <w:rsid w:val="004E6810"/>
    <w:rsid w:val="004F6C49"/>
    <w:rsid w:val="00505E2D"/>
    <w:rsid w:val="00507D74"/>
    <w:rsid w:val="00533FF1"/>
    <w:rsid w:val="00534BFD"/>
    <w:rsid w:val="00547320"/>
    <w:rsid w:val="00565567"/>
    <w:rsid w:val="0056675A"/>
    <w:rsid w:val="00567609"/>
    <w:rsid w:val="005763C6"/>
    <w:rsid w:val="00576FBF"/>
    <w:rsid w:val="00581AD4"/>
    <w:rsid w:val="00584C59"/>
    <w:rsid w:val="00586746"/>
    <w:rsid w:val="0059025D"/>
    <w:rsid w:val="005A2416"/>
    <w:rsid w:val="005A501D"/>
    <w:rsid w:val="005C46E4"/>
    <w:rsid w:val="005C4C50"/>
    <w:rsid w:val="005C58E7"/>
    <w:rsid w:val="005E09D4"/>
    <w:rsid w:val="005E4135"/>
    <w:rsid w:val="005E6768"/>
    <w:rsid w:val="005E70D6"/>
    <w:rsid w:val="005F1779"/>
    <w:rsid w:val="005F3B60"/>
    <w:rsid w:val="005F7728"/>
    <w:rsid w:val="00607837"/>
    <w:rsid w:val="006137D6"/>
    <w:rsid w:val="006158E8"/>
    <w:rsid w:val="00623754"/>
    <w:rsid w:val="006249C0"/>
    <w:rsid w:val="00630A44"/>
    <w:rsid w:val="00633BDF"/>
    <w:rsid w:val="00635777"/>
    <w:rsid w:val="00635E17"/>
    <w:rsid w:val="0064118E"/>
    <w:rsid w:val="0065060A"/>
    <w:rsid w:val="00654B54"/>
    <w:rsid w:val="0065509C"/>
    <w:rsid w:val="00656013"/>
    <w:rsid w:val="00666BFC"/>
    <w:rsid w:val="0066770D"/>
    <w:rsid w:val="00671C91"/>
    <w:rsid w:val="006767CD"/>
    <w:rsid w:val="00680938"/>
    <w:rsid w:val="0068112F"/>
    <w:rsid w:val="00681AEE"/>
    <w:rsid w:val="00685B1B"/>
    <w:rsid w:val="006A143D"/>
    <w:rsid w:val="006A1F2D"/>
    <w:rsid w:val="006B35AD"/>
    <w:rsid w:val="006B5B83"/>
    <w:rsid w:val="006C1180"/>
    <w:rsid w:val="006C3608"/>
    <w:rsid w:val="006C381A"/>
    <w:rsid w:val="006D04CF"/>
    <w:rsid w:val="006D12BA"/>
    <w:rsid w:val="006D3505"/>
    <w:rsid w:val="006E1FC5"/>
    <w:rsid w:val="006E2EFB"/>
    <w:rsid w:val="006E6584"/>
    <w:rsid w:val="006F2CC7"/>
    <w:rsid w:val="0070152F"/>
    <w:rsid w:val="00703127"/>
    <w:rsid w:val="007067CF"/>
    <w:rsid w:val="00715E2F"/>
    <w:rsid w:val="00731DE5"/>
    <w:rsid w:val="00732711"/>
    <w:rsid w:val="00732B7F"/>
    <w:rsid w:val="00733822"/>
    <w:rsid w:val="0074538D"/>
    <w:rsid w:val="00763E76"/>
    <w:rsid w:val="00773D3B"/>
    <w:rsid w:val="00777802"/>
    <w:rsid w:val="0078069D"/>
    <w:rsid w:val="007808D9"/>
    <w:rsid w:val="00787235"/>
    <w:rsid w:val="00795655"/>
    <w:rsid w:val="00797A4D"/>
    <w:rsid w:val="007A7948"/>
    <w:rsid w:val="007B7375"/>
    <w:rsid w:val="007C0296"/>
    <w:rsid w:val="007C70F8"/>
    <w:rsid w:val="007D26D7"/>
    <w:rsid w:val="007E7979"/>
    <w:rsid w:val="007F172D"/>
    <w:rsid w:val="007F3C9A"/>
    <w:rsid w:val="008036BD"/>
    <w:rsid w:val="00804F86"/>
    <w:rsid w:val="008073AA"/>
    <w:rsid w:val="0080778E"/>
    <w:rsid w:val="008129FB"/>
    <w:rsid w:val="00812FF7"/>
    <w:rsid w:val="00822F72"/>
    <w:rsid w:val="008264CB"/>
    <w:rsid w:val="00845313"/>
    <w:rsid w:val="00850829"/>
    <w:rsid w:val="008606F4"/>
    <w:rsid w:val="00865DA5"/>
    <w:rsid w:val="00866401"/>
    <w:rsid w:val="0086654B"/>
    <w:rsid w:val="00871754"/>
    <w:rsid w:val="00884157"/>
    <w:rsid w:val="00884915"/>
    <w:rsid w:val="008954AF"/>
    <w:rsid w:val="008A2B36"/>
    <w:rsid w:val="008B29FB"/>
    <w:rsid w:val="008B536A"/>
    <w:rsid w:val="008B606C"/>
    <w:rsid w:val="008C3139"/>
    <w:rsid w:val="008C4B9E"/>
    <w:rsid w:val="008C5408"/>
    <w:rsid w:val="008C647F"/>
    <w:rsid w:val="008D0AF1"/>
    <w:rsid w:val="008D25D6"/>
    <w:rsid w:val="008D5A0E"/>
    <w:rsid w:val="008D779A"/>
    <w:rsid w:val="008E0003"/>
    <w:rsid w:val="008F1500"/>
    <w:rsid w:val="008F26E9"/>
    <w:rsid w:val="008F3163"/>
    <w:rsid w:val="00907037"/>
    <w:rsid w:val="0091022C"/>
    <w:rsid w:val="00912802"/>
    <w:rsid w:val="00915E1F"/>
    <w:rsid w:val="0092260A"/>
    <w:rsid w:val="00927175"/>
    <w:rsid w:val="00927F92"/>
    <w:rsid w:val="009425D4"/>
    <w:rsid w:val="00943366"/>
    <w:rsid w:val="00945D82"/>
    <w:rsid w:val="00953BF4"/>
    <w:rsid w:val="00961AA0"/>
    <w:rsid w:val="0096642E"/>
    <w:rsid w:val="009665B7"/>
    <w:rsid w:val="00970440"/>
    <w:rsid w:val="009A099E"/>
    <w:rsid w:val="009A387D"/>
    <w:rsid w:val="009B0454"/>
    <w:rsid w:val="009B2C0E"/>
    <w:rsid w:val="009B7C02"/>
    <w:rsid w:val="009C6286"/>
    <w:rsid w:val="009D52F0"/>
    <w:rsid w:val="009F3A66"/>
    <w:rsid w:val="009F66CE"/>
    <w:rsid w:val="009F7A1F"/>
    <w:rsid w:val="00A01F58"/>
    <w:rsid w:val="00A11818"/>
    <w:rsid w:val="00A24234"/>
    <w:rsid w:val="00A34F03"/>
    <w:rsid w:val="00A366C3"/>
    <w:rsid w:val="00A61759"/>
    <w:rsid w:val="00A62726"/>
    <w:rsid w:val="00A6628A"/>
    <w:rsid w:val="00A75E43"/>
    <w:rsid w:val="00A86778"/>
    <w:rsid w:val="00A86D0C"/>
    <w:rsid w:val="00A87A6A"/>
    <w:rsid w:val="00AA193B"/>
    <w:rsid w:val="00AA3E71"/>
    <w:rsid w:val="00AB40FE"/>
    <w:rsid w:val="00AB6A2E"/>
    <w:rsid w:val="00AC0A5E"/>
    <w:rsid w:val="00AC0DB1"/>
    <w:rsid w:val="00AC6297"/>
    <w:rsid w:val="00AD106C"/>
    <w:rsid w:val="00AE10EB"/>
    <w:rsid w:val="00AE37C0"/>
    <w:rsid w:val="00AF69E0"/>
    <w:rsid w:val="00B0275A"/>
    <w:rsid w:val="00B02E34"/>
    <w:rsid w:val="00B11895"/>
    <w:rsid w:val="00B202A9"/>
    <w:rsid w:val="00B222A4"/>
    <w:rsid w:val="00B22446"/>
    <w:rsid w:val="00B22DDF"/>
    <w:rsid w:val="00B4120D"/>
    <w:rsid w:val="00B42EE5"/>
    <w:rsid w:val="00B53E7A"/>
    <w:rsid w:val="00B553AC"/>
    <w:rsid w:val="00B56A95"/>
    <w:rsid w:val="00B60A15"/>
    <w:rsid w:val="00B63CFD"/>
    <w:rsid w:val="00B64AF0"/>
    <w:rsid w:val="00B64BD0"/>
    <w:rsid w:val="00B661E5"/>
    <w:rsid w:val="00B66AFD"/>
    <w:rsid w:val="00B80F6F"/>
    <w:rsid w:val="00B83230"/>
    <w:rsid w:val="00B94417"/>
    <w:rsid w:val="00BA1CAE"/>
    <w:rsid w:val="00BB3EF1"/>
    <w:rsid w:val="00BC17FD"/>
    <w:rsid w:val="00BC1DF5"/>
    <w:rsid w:val="00BC78A5"/>
    <w:rsid w:val="00BD31A9"/>
    <w:rsid w:val="00BD46A1"/>
    <w:rsid w:val="00BD54FA"/>
    <w:rsid w:val="00BD5704"/>
    <w:rsid w:val="00BE5C6F"/>
    <w:rsid w:val="00BF3BBA"/>
    <w:rsid w:val="00C15D55"/>
    <w:rsid w:val="00C16E65"/>
    <w:rsid w:val="00C1793A"/>
    <w:rsid w:val="00C23979"/>
    <w:rsid w:val="00C23D3D"/>
    <w:rsid w:val="00C25DBB"/>
    <w:rsid w:val="00C55213"/>
    <w:rsid w:val="00C67BEA"/>
    <w:rsid w:val="00C715FD"/>
    <w:rsid w:val="00C73E5B"/>
    <w:rsid w:val="00C82E72"/>
    <w:rsid w:val="00C934DD"/>
    <w:rsid w:val="00C94118"/>
    <w:rsid w:val="00CA0A72"/>
    <w:rsid w:val="00CB32FE"/>
    <w:rsid w:val="00CC3DE7"/>
    <w:rsid w:val="00CC7069"/>
    <w:rsid w:val="00CD3DAA"/>
    <w:rsid w:val="00CD45E3"/>
    <w:rsid w:val="00CD52A3"/>
    <w:rsid w:val="00CE35B2"/>
    <w:rsid w:val="00CF7462"/>
    <w:rsid w:val="00D02852"/>
    <w:rsid w:val="00D02ED2"/>
    <w:rsid w:val="00D208C4"/>
    <w:rsid w:val="00D239E2"/>
    <w:rsid w:val="00D26732"/>
    <w:rsid w:val="00D2692D"/>
    <w:rsid w:val="00D30F61"/>
    <w:rsid w:val="00D33882"/>
    <w:rsid w:val="00D4322B"/>
    <w:rsid w:val="00D50EF1"/>
    <w:rsid w:val="00D64493"/>
    <w:rsid w:val="00D73088"/>
    <w:rsid w:val="00D74A50"/>
    <w:rsid w:val="00DA0BEF"/>
    <w:rsid w:val="00DA535B"/>
    <w:rsid w:val="00DB26EE"/>
    <w:rsid w:val="00DC21DC"/>
    <w:rsid w:val="00DC2E03"/>
    <w:rsid w:val="00DD280C"/>
    <w:rsid w:val="00DD7232"/>
    <w:rsid w:val="00DE04F9"/>
    <w:rsid w:val="00DE7246"/>
    <w:rsid w:val="00DF2DD9"/>
    <w:rsid w:val="00DF401F"/>
    <w:rsid w:val="00DF4EDD"/>
    <w:rsid w:val="00DF6597"/>
    <w:rsid w:val="00E0280E"/>
    <w:rsid w:val="00E13546"/>
    <w:rsid w:val="00E15EDE"/>
    <w:rsid w:val="00E2350A"/>
    <w:rsid w:val="00E24EBA"/>
    <w:rsid w:val="00E40E30"/>
    <w:rsid w:val="00E474EB"/>
    <w:rsid w:val="00E6638E"/>
    <w:rsid w:val="00E67C50"/>
    <w:rsid w:val="00E800D8"/>
    <w:rsid w:val="00E81D4A"/>
    <w:rsid w:val="00E923F7"/>
    <w:rsid w:val="00EA6B04"/>
    <w:rsid w:val="00EB6AD6"/>
    <w:rsid w:val="00EB781E"/>
    <w:rsid w:val="00EC349F"/>
    <w:rsid w:val="00EC646B"/>
    <w:rsid w:val="00ED5840"/>
    <w:rsid w:val="00EE1927"/>
    <w:rsid w:val="00EE5B5E"/>
    <w:rsid w:val="00EF3411"/>
    <w:rsid w:val="00F2149D"/>
    <w:rsid w:val="00F21A15"/>
    <w:rsid w:val="00F2642F"/>
    <w:rsid w:val="00F42E28"/>
    <w:rsid w:val="00F52BD1"/>
    <w:rsid w:val="00F579EE"/>
    <w:rsid w:val="00F57C1B"/>
    <w:rsid w:val="00F60FF3"/>
    <w:rsid w:val="00F71BD8"/>
    <w:rsid w:val="00F801C3"/>
    <w:rsid w:val="00F840F8"/>
    <w:rsid w:val="00F90B88"/>
    <w:rsid w:val="00FA161E"/>
    <w:rsid w:val="00FA1F21"/>
    <w:rsid w:val="00FA505F"/>
    <w:rsid w:val="00FA556B"/>
    <w:rsid w:val="00FC58EC"/>
    <w:rsid w:val="00FD00D3"/>
    <w:rsid w:val="00FD6738"/>
    <w:rsid w:val="00FF03E3"/>
    <w:rsid w:val="00FF7A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D9A6B"/>
  <w15:docId w15:val="{EF690978-ECB9-4180-9639-CDD04D34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3">
    <w:name w:val="heading 3"/>
    <w:basedOn w:val="prastasis"/>
    <w:next w:val="prastasis"/>
    <w:link w:val="Antrat3Diagrama"/>
    <w:qFormat/>
    <w:rsid w:val="00F801C3"/>
    <w:pPr>
      <w:keepNext/>
      <w:spacing w:before="240" w:after="60" w:line="240" w:lineRule="auto"/>
      <w:outlineLvl w:val="2"/>
    </w:pPr>
    <w:rPr>
      <w:rFonts w:ascii="Arial" w:eastAsia="Times New Roman"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F801C3"/>
    <w:rPr>
      <w:rFonts w:ascii="Arial" w:eastAsia="Times New Roman" w:hAnsi="Arial" w:cs="Arial"/>
      <w:b/>
      <w:bCs/>
      <w:sz w:val="26"/>
      <w:szCs w:val="26"/>
    </w:rPr>
  </w:style>
  <w:style w:type="numbering" w:customStyle="1" w:styleId="Sraonra1">
    <w:name w:val="Sąrašo nėra1"/>
    <w:next w:val="Sraonra"/>
    <w:semiHidden/>
    <w:rsid w:val="00F801C3"/>
  </w:style>
  <w:style w:type="table" w:styleId="Lentelstinklelis">
    <w:name w:val="Table Grid"/>
    <w:basedOn w:val="prastojilentel"/>
    <w:uiPriority w:val="39"/>
    <w:rsid w:val="00F801C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F801C3"/>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F801C3"/>
    <w:rPr>
      <w:rFonts w:ascii="Times New Roman" w:eastAsia="Times New Roman" w:hAnsi="Times New Roman" w:cs="Times New Roman"/>
      <w:sz w:val="24"/>
      <w:szCs w:val="24"/>
    </w:rPr>
  </w:style>
  <w:style w:type="paragraph" w:styleId="Sraopastraipa">
    <w:name w:val="List Paragraph"/>
    <w:basedOn w:val="prastasis"/>
    <w:uiPriority w:val="34"/>
    <w:qFormat/>
    <w:rsid w:val="00F801C3"/>
    <w:pPr>
      <w:spacing w:after="160" w:line="256" w:lineRule="auto"/>
      <w:ind w:left="720"/>
      <w:contextualSpacing/>
    </w:pPr>
    <w:rPr>
      <w:rFonts w:ascii="Calibri" w:eastAsia="Calibri" w:hAnsi="Calibri" w:cs="Times New Roman"/>
    </w:rPr>
  </w:style>
  <w:style w:type="paragraph" w:styleId="Debesliotekstas">
    <w:name w:val="Balloon Text"/>
    <w:basedOn w:val="prastasis"/>
    <w:link w:val="DebesliotekstasDiagrama"/>
    <w:rsid w:val="00F801C3"/>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rsid w:val="00F801C3"/>
    <w:rPr>
      <w:rFonts w:ascii="Tahoma" w:eastAsia="Times New Roman" w:hAnsi="Tahoma" w:cs="Tahoma"/>
      <w:sz w:val="16"/>
      <w:szCs w:val="16"/>
      <w:lang w:eastAsia="lt-LT"/>
    </w:rPr>
  </w:style>
  <w:style w:type="table" w:customStyle="1" w:styleId="Lentelstinklelis1">
    <w:name w:val="Lentelės tinklelis1"/>
    <w:basedOn w:val="prastojilentel"/>
    <w:next w:val="Lentelstinklelis"/>
    <w:uiPriority w:val="59"/>
    <w:rsid w:val="00F801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AB40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B40FE"/>
  </w:style>
  <w:style w:type="character" w:styleId="Hipersaitas">
    <w:name w:val="Hyperlink"/>
    <w:basedOn w:val="Numatytasispastraiposriftas"/>
    <w:uiPriority w:val="99"/>
    <w:unhideWhenUsed/>
    <w:rsid w:val="002A0F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gzduligonin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324AF-A756-4C8A-B9AA-07E58950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20592</Words>
  <Characters>11738</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Dainora Daugeliene</cp:lastModifiedBy>
  <cp:revision>5</cp:revision>
  <cp:lastPrinted>2021-02-24T08:27:00Z</cp:lastPrinted>
  <dcterms:created xsi:type="dcterms:W3CDTF">2021-03-15T12:49:00Z</dcterms:created>
  <dcterms:modified xsi:type="dcterms:W3CDTF">2021-03-25T14:18:00Z</dcterms:modified>
</cp:coreProperties>
</file>