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D34CE7" w14:textId="6CE5312F" w:rsidR="00617879" w:rsidRDefault="00617879" w:rsidP="00FE7255">
      <w:pPr>
        <w:pStyle w:val="Standard"/>
        <w:tabs>
          <w:tab w:val="left" w:pos="1276"/>
        </w:tabs>
        <w:ind w:left="5387"/>
      </w:pPr>
      <w:r>
        <w:t>PATVIRTINTA</w:t>
      </w:r>
    </w:p>
    <w:p w14:paraId="4F39E47A" w14:textId="2F9CC9E4" w:rsidR="00617879" w:rsidRPr="006C5161" w:rsidRDefault="00617879" w:rsidP="00FE7255">
      <w:pPr>
        <w:ind w:left="5387"/>
        <w:rPr>
          <w:rFonts w:ascii="Times New Roman" w:hAnsi="Times New Roman"/>
          <w:sz w:val="24"/>
          <w:szCs w:val="24"/>
          <w:lang w:val="lt-LT"/>
        </w:rPr>
      </w:pPr>
      <w:r w:rsidRPr="006C5161">
        <w:rPr>
          <w:rFonts w:ascii="Times New Roman" w:hAnsi="Times New Roman"/>
          <w:sz w:val="24"/>
          <w:szCs w:val="24"/>
          <w:lang w:val="lt-LT"/>
        </w:rPr>
        <w:t>Klaipėdos rajono savivaldybės tarybos</w:t>
      </w:r>
    </w:p>
    <w:p w14:paraId="7AFEFCC0" w14:textId="4896E8DC" w:rsidR="00617879" w:rsidRDefault="00617879" w:rsidP="00FE7255">
      <w:pPr>
        <w:ind w:left="5387"/>
        <w:rPr>
          <w:rFonts w:ascii="Times New Roman" w:hAnsi="Times New Roman"/>
          <w:sz w:val="24"/>
          <w:szCs w:val="24"/>
        </w:rPr>
      </w:pPr>
      <w:r w:rsidRPr="006C5161">
        <w:rPr>
          <w:rFonts w:ascii="Times New Roman" w:hAnsi="Times New Roman"/>
          <w:sz w:val="24"/>
          <w:szCs w:val="24"/>
          <w:lang w:val="lt-LT"/>
        </w:rPr>
        <w:t>2021 m. kovo</w:t>
      </w:r>
      <w:r w:rsidRPr="009023FA">
        <w:rPr>
          <w:rFonts w:ascii="Times New Roman" w:hAnsi="Times New Roman"/>
          <w:sz w:val="24"/>
          <w:szCs w:val="24"/>
        </w:rPr>
        <w:t xml:space="preserve"> </w:t>
      </w:r>
      <w:r w:rsidR="006C5161">
        <w:rPr>
          <w:rFonts w:ascii="Times New Roman" w:hAnsi="Times New Roman"/>
          <w:sz w:val="24"/>
          <w:szCs w:val="24"/>
        </w:rPr>
        <w:t>25</w:t>
      </w:r>
      <w:r w:rsidRPr="009023FA">
        <w:rPr>
          <w:rFonts w:ascii="Times New Roman" w:hAnsi="Times New Roman"/>
          <w:sz w:val="24"/>
          <w:szCs w:val="24"/>
        </w:rPr>
        <w:t xml:space="preserve"> d. sprendimu Nr. T11-</w:t>
      </w:r>
      <w:r w:rsidR="00FE7255">
        <w:rPr>
          <w:rFonts w:ascii="Times New Roman" w:hAnsi="Times New Roman"/>
          <w:sz w:val="24"/>
          <w:szCs w:val="24"/>
        </w:rPr>
        <w:t>96</w:t>
      </w:r>
    </w:p>
    <w:p w14:paraId="0FCBA706" w14:textId="77777777" w:rsidR="00617879" w:rsidRPr="006C5161" w:rsidRDefault="00617879" w:rsidP="006C5161">
      <w:pPr>
        <w:jc w:val="center"/>
        <w:rPr>
          <w:rFonts w:ascii="Times New Roman" w:hAnsi="Times New Roman"/>
          <w:bCs/>
          <w:sz w:val="24"/>
          <w:szCs w:val="24"/>
          <w:lang w:val="lt-LT"/>
        </w:rPr>
      </w:pPr>
    </w:p>
    <w:p w14:paraId="4A956698" w14:textId="63E2933A" w:rsidR="0055601F" w:rsidRDefault="00ED1818" w:rsidP="006C5161">
      <w:pPr>
        <w:jc w:val="center"/>
        <w:rPr>
          <w:rFonts w:ascii="Times New Roman" w:hAnsi="Times New Roman"/>
          <w:b/>
          <w:sz w:val="28"/>
          <w:szCs w:val="28"/>
          <w:lang w:val="lt-LT"/>
        </w:rPr>
      </w:pPr>
      <w:r w:rsidRPr="00ED1818">
        <w:rPr>
          <w:rFonts w:ascii="Times New Roman" w:hAnsi="Times New Roman"/>
          <w:b/>
          <w:sz w:val="28"/>
          <w:szCs w:val="28"/>
          <w:lang w:val="lt-LT"/>
        </w:rPr>
        <w:t>KLAIPĖDOS R.</w:t>
      </w:r>
      <w:r w:rsidR="00DA7EAF">
        <w:rPr>
          <w:rFonts w:ascii="Times New Roman" w:hAnsi="Times New Roman"/>
          <w:b/>
          <w:sz w:val="28"/>
          <w:szCs w:val="28"/>
          <w:lang w:val="lt-LT"/>
        </w:rPr>
        <w:t xml:space="preserve"> LAPIŲ PAGRINDINĖS MOKYKLOS 2020</w:t>
      </w:r>
      <w:r w:rsidRPr="00ED1818">
        <w:rPr>
          <w:rFonts w:ascii="Times New Roman" w:hAnsi="Times New Roman"/>
          <w:b/>
          <w:sz w:val="28"/>
          <w:szCs w:val="28"/>
          <w:lang w:val="lt-LT"/>
        </w:rPr>
        <w:t xml:space="preserve"> M</w:t>
      </w:r>
      <w:r>
        <w:rPr>
          <w:rFonts w:ascii="Times New Roman" w:hAnsi="Times New Roman"/>
          <w:b/>
          <w:sz w:val="28"/>
          <w:szCs w:val="28"/>
          <w:lang w:val="lt-LT"/>
        </w:rPr>
        <w:t>ETŲ</w:t>
      </w:r>
      <w:r w:rsidRPr="00ED1818">
        <w:rPr>
          <w:rFonts w:ascii="Times New Roman" w:hAnsi="Times New Roman"/>
          <w:b/>
          <w:sz w:val="28"/>
          <w:szCs w:val="28"/>
          <w:lang w:val="lt-LT"/>
        </w:rPr>
        <w:t xml:space="preserve"> VEIKLOS ATASKAITA</w:t>
      </w:r>
    </w:p>
    <w:p w14:paraId="54CF6F10" w14:textId="77777777" w:rsidR="00AB7CA4" w:rsidRPr="006C5161" w:rsidRDefault="00AB7CA4" w:rsidP="006C5161">
      <w:pPr>
        <w:jc w:val="center"/>
        <w:rPr>
          <w:rFonts w:ascii="Times New Roman" w:hAnsi="Times New Roman"/>
          <w:bCs/>
          <w:sz w:val="24"/>
          <w:szCs w:val="24"/>
          <w:lang w:val="lt-LT"/>
        </w:rPr>
      </w:pPr>
    </w:p>
    <w:p w14:paraId="56063846" w14:textId="1D18E3A8" w:rsidR="00AB7CA4" w:rsidRPr="00AB7CA4" w:rsidRDefault="00AB7CA4" w:rsidP="006C5161">
      <w:pPr>
        <w:ind w:firstLine="851"/>
        <w:jc w:val="both"/>
        <w:rPr>
          <w:rFonts w:ascii="Times New Roman" w:hAnsi="Times New Roman"/>
          <w:sz w:val="24"/>
          <w:szCs w:val="24"/>
          <w:lang w:val="lt-LT"/>
        </w:rPr>
      </w:pPr>
      <w:r w:rsidRPr="00AB7CA4">
        <w:rPr>
          <w:rFonts w:ascii="Times New Roman" w:hAnsi="Times New Roman"/>
          <w:sz w:val="24"/>
          <w:szCs w:val="24"/>
          <w:lang w:val="lt-LT"/>
        </w:rPr>
        <w:t>Lapių pagrindinės mokyklos 2020 m. mokyklos veiklos plano įgyvendinimą lėmė šie mokyklos veiksniai: ugdymo ir ugdymosi aplinka, kontaktinis ir nekontaktinis ugdymas (mokymas</w:t>
      </w:r>
      <w:r>
        <w:rPr>
          <w:rFonts w:ascii="Times New Roman" w:hAnsi="Times New Roman"/>
          <w:sz w:val="24"/>
          <w:szCs w:val="24"/>
          <w:lang w:val="lt-LT"/>
        </w:rPr>
        <w:t>(is)</w:t>
      </w:r>
      <w:r w:rsidRPr="00AB7CA4">
        <w:rPr>
          <w:rFonts w:ascii="Times New Roman" w:hAnsi="Times New Roman"/>
          <w:sz w:val="24"/>
          <w:szCs w:val="24"/>
          <w:lang w:val="lt-LT"/>
        </w:rPr>
        <w:t>), mokyklos darbuotojai, mokyklos bendruomenė ir jos mokymas(is)</w:t>
      </w:r>
      <w:r>
        <w:rPr>
          <w:rFonts w:ascii="Times New Roman" w:hAnsi="Times New Roman"/>
          <w:sz w:val="24"/>
          <w:szCs w:val="24"/>
          <w:lang w:val="lt-LT"/>
        </w:rPr>
        <w:t xml:space="preserve">, </w:t>
      </w:r>
      <w:r w:rsidRPr="00AB7CA4">
        <w:rPr>
          <w:rFonts w:ascii="Times New Roman" w:hAnsi="Times New Roman"/>
          <w:sz w:val="24"/>
          <w:szCs w:val="24"/>
          <w:lang w:val="lt-LT"/>
        </w:rPr>
        <w:t>lyderystė.</w:t>
      </w:r>
    </w:p>
    <w:p w14:paraId="47A9B69D" w14:textId="2CD3A16F" w:rsidR="00AB7CA4" w:rsidRPr="00AB7CA4" w:rsidRDefault="00AB7CA4" w:rsidP="00AB7CA4">
      <w:pPr>
        <w:ind w:firstLine="851"/>
        <w:jc w:val="both"/>
        <w:rPr>
          <w:rFonts w:ascii="Times New Roman" w:hAnsi="Times New Roman"/>
          <w:sz w:val="24"/>
          <w:szCs w:val="24"/>
          <w:lang w:val="lt-LT"/>
        </w:rPr>
      </w:pPr>
      <w:r w:rsidRPr="00AB7CA4">
        <w:rPr>
          <w:rFonts w:ascii="Times New Roman" w:hAnsi="Times New Roman"/>
          <w:sz w:val="24"/>
          <w:szCs w:val="24"/>
          <w:lang w:val="lt-LT"/>
        </w:rPr>
        <w:t xml:space="preserve">Tęsėme mokytojų kompetencijų vertinimo IT platformos diegimą, </w:t>
      </w:r>
      <w:r w:rsidRPr="00AB7CA4">
        <w:rPr>
          <w:rFonts w:ascii="Times New Roman" w:hAnsi="Times New Roman"/>
          <w:sz w:val="24"/>
          <w:szCs w:val="24"/>
          <w:shd w:val="clear" w:color="auto" w:fill="FFFFFF"/>
          <w:lang w:val="lt-LT"/>
        </w:rPr>
        <w:t>tobulinome mokyklos bendruom</w:t>
      </w:r>
      <w:r>
        <w:rPr>
          <w:rFonts w:ascii="Times New Roman" w:hAnsi="Times New Roman"/>
          <w:sz w:val="24"/>
          <w:szCs w:val="24"/>
          <w:shd w:val="clear" w:color="auto" w:fill="FFFFFF"/>
          <w:lang w:val="lt-LT"/>
        </w:rPr>
        <w:t>enės teigiamą požiūrį, veiksmus</w:t>
      </w:r>
      <w:r w:rsidRPr="00AB7CA4">
        <w:rPr>
          <w:rFonts w:ascii="Times New Roman" w:hAnsi="Times New Roman"/>
          <w:sz w:val="24"/>
          <w:szCs w:val="24"/>
          <w:shd w:val="clear" w:color="auto" w:fill="FFFFFF"/>
          <w:lang w:val="lt-LT"/>
        </w:rPr>
        <w:t xml:space="preserve"> į personalizuotą ir savivaldų mokymąsi; sudarėme sąlygas ugdytis šioms kompetencijoms.</w:t>
      </w:r>
    </w:p>
    <w:p w14:paraId="13ADC7BA" w14:textId="6C50D3E5" w:rsidR="00822294" w:rsidRPr="00324054" w:rsidRDefault="0059158F" w:rsidP="00D34274">
      <w:pPr>
        <w:ind w:firstLine="851"/>
        <w:jc w:val="both"/>
        <w:rPr>
          <w:rFonts w:ascii="Times New Roman" w:hAnsi="Times New Roman"/>
          <w:sz w:val="24"/>
          <w:szCs w:val="24"/>
          <w:lang w:val="lt-LT"/>
        </w:rPr>
      </w:pPr>
      <w:r w:rsidRPr="00324054">
        <w:rPr>
          <w:rFonts w:ascii="Times New Roman" w:hAnsi="Times New Roman"/>
          <w:sz w:val="24"/>
          <w:szCs w:val="24"/>
          <w:lang w:val="lt-LT"/>
        </w:rPr>
        <w:t xml:space="preserve">Mokinių skaičius (fiksuojant kasmet rugsėjo 1 d. duomenimis, skaičiaus pokytis per pastaruosius 2 </w:t>
      </w:r>
      <w:r w:rsidR="00D34274">
        <w:rPr>
          <w:rFonts w:ascii="Times New Roman" w:hAnsi="Times New Roman"/>
          <w:sz w:val="24"/>
          <w:szCs w:val="24"/>
          <w:lang w:val="lt-LT"/>
        </w:rPr>
        <w:t>metus</w:t>
      </w:r>
      <w:r w:rsidRPr="00324054">
        <w:rPr>
          <w:rFonts w:ascii="Times New Roman" w:hAnsi="Times New Roman"/>
          <w:sz w:val="24"/>
          <w:szCs w:val="24"/>
          <w:lang w:val="lt-LT"/>
        </w:rPr>
        <w:t>)</w:t>
      </w:r>
      <w:r w:rsidR="00D81B3F" w:rsidRPr="00324054">
        <w:rPr>
          <w:rFonts w:ascii="Times New Roman" w:hAnsi="Times New Roman"/>
          <w:sz w:val="24"/>
          <w:szCs w:val="24"/>
          <w:lang w:val="lt-LT"/>
        </w:rPr>
        <w:t>:</w:t>
      </w:r>
      <w:r w:rsidR="00D34274">
        <w:rPr>
          <w:rFonts w:ascii="Times New Roman" w:hAnsi="Times New Roman"/>
          <w:sz w:val="24"/>
          <w:szCs w:val="24"/>
          <w:lang w:val="lt-LT"/>
        </w:rPr>
        <w:t xml:space="preserve"> 2019 m. – 101 mokinys, </w:t>
      </w:r>
      <w:r w:rsidR="00822294">
        <w:rPr>
          <w:rFonts w:ascii="Times New Roman" w:hAnsi="Times New Roman"/>
          <w:sz w:val="24"/>
          <w:szCs w:val="24"/>
          <w:lang w:val="lt-LT"/>
        </w:rPr>
        <w:t xml:space="preserve">2020 m. </w:t>
      </w:r>
      <w:r w:rsidR="00D34274">
        <w:rPr>
          <w:rFonts w:ascii="Times New Roman" w:hAnsi="Times New Roman"/>
          <w:sz w:val="24"/>
          <w:szCs w:val="24"/>
          <w:lang w:val="lt-LT"/>
        </w:rPr>
        <w:t>–</w:t>
      </w:r>
      <w:r w:rsidR="00822294">
        <w:rPr>
          <w:rFonts w:ascii="Times New Roman" w:hAnsi="Times New Roman"/>
          <w:sz w:val="24"/>
          <w:szCs w:val="24"/>
          <w:lang w:val="lt-LT"/>
        </w:rPr>
        <w:t xml:space="preserve"> 93</w:t>
      </w:r>
      <w:r w:rsidR="00D34274">
        <w:rPr>
          <w:rFonts w:ascii="Times New Roman" w:hAnsi="Times New Roman"/>
          <w:sz w:val="24"/>
          <w:szCs w:val="24"/>
          <w:lang w:val="lt-LT"/>
        </w:rPr>
        <w:t>.</w:t>
      </w:r>
    </w:p>
    <w:p w14:paraId="68B69E69" w14:textId="0782C074" w:rsidR="00FC6F75" w:rsidRPr="00ED1818" w:rsidRDefault="00822294" w:rsidP="00E0369C">
      <w:pPr>
        <w:ind w:firstLine="851"/>
        <w:jc w:val="both"/>
        <w:rPr>
          <w:rFonts w:ascii="Times New Roman" w:hAnsi="Times New Roman"/>
          <w:sz w:val="24"/>
          <w:szCs w:val="24"/>
          <w:lang w:val="lt-LT"/>
        </w:rPr>
      </w:pPr>
      <w:r>
        <w:rPr>
          <w:rFonts w:ascii="Times New Roman" w:hAnsi="Times New Roman"/>
          <w:sz w:val="24"/>
          <w:szCs w:val="24"/>
          <w:lang w:val="lt-LT"/>
        </w:rPr>
        <w:t>Į mokyklą pavežėme 52</w:t>
      </w:r>
      <w:r w:rsidR="00FC6F75" w:rsidRPr="00324054">
        <w:rPr>
          <w:rFonts w:ascii="Times New Roman" w:hAnsi="Times New Roman"/>
          <w:sz w:val="24"/>
          <w:szCs w:val="24"/>
          <w:lang w:val="lt-LT"/>
        </w:rPr>
        <w:t xml:space="preserve"> mokinius</w:t>
      </w:r>
      <w:r w:rsidR="00FC6F75" w:rsidRPr="00ED1818">
        <w:rPr>
          <w:rFonts w:ascii="Times New Roman" w:hAnsi="Times New Roman"/>
          <w:sz w:val="24"/>
          <w:szCs w:val="24"/>
          <w:lang w:val="lt-LT"/>
        </w:rPr>
        <w:t xml:space="preserve">, </w:t>
      </w:r>
      <w:r w:rsidR="00FC6F75" w:rsidRPr="00324054">
        <w:rPr>
          <w:rFonts w:ascii="Times New Roman" w:hAnsi="Times New Roman"/>
          <w:color w:val="000000" w:themeColor="text1"/>
          <w:sz w:val="24"/>
          <w:szCs w:val="24"/>
          <w:lang w:val="lt-LT"/>
        </w:rPr>
        <w:t xml:space="preserve">nemokamai </w:t>
      </w:r>
      <w:r w:rsidR="00FC6F75" w:rsidRPr="00324054">
        <w:rPr>
          <w:rFonts w:ascii="Times New Roman" w:hAnsi="Times New Roman"/>
          <w:sz w:val="24"/>
          <w:szCs w:val="24"/>
          <w:lang w:val="lt-LT"/>
        </w:rPr>
        <w:t xml:space="preserve">maitinome </w:t>
      </w:r>
      <w:r w:rsidR="00980A27">
        <w:rPr>
          <w:rFonts w:ascii="Times New Roman" w:hAnsi="Times New Roman"/>
          <w:sz w:val="24"/>
          <w:szCs w:val="24"/>
          <w:lang w:val="lt-LT"/>
        </w:rPr>
        <w:t>18</w:t>
      </w:r>
      <w:r w:rsidR="00FC6F75" w:rsidRPr="00324054">
        <w:rPr>
          <w:rFonts w:ascii="Times New Roman" w:hAnsi="Times New Roman"/>
          <w:sz w:val="24"/>
          <w:szCs w:val="24"/>
          <w:lang w:val="lt-LT"/>
        </w:rPr>
        <w:t xml:space="preserve"> mokinių</w:t>
      </w:r>
      <w:r w:rsidR="00FC6F75" w:rsidRPr="00ED1818">
        <w:rPr>
          <w:rFonts w:ascii="Times New Roman" w:hAnsi="Times New Roman"/>
          <w:sz w:val="24"/>
          <w:szCs w:val="24"/>
          <w:lang w:val="lt-LT"/>
        </w:rPr>
        <w:t>.</w:t>
      </w:r>
    </w:p>
    <w:p w14:paraId="40E80799" w14:textId="510D16CC" w:rsidR="00FC6F75" w:rsidRPr="00324054" w:rsidRDefault="00822294" w:rsidP="00E0369C">
      <w:pPr>
        <w:ind w:firstLine="851"/>
        <w:jc w:val="both"/>
        <w:rPr>
          <w:rFonts w:ascii="Times New Roman" w:hAnsi="Times New Roman"/>
          <w:sz w:val="24"/>
          <w:szCs w:val="24"/>
          <w:lang w:val="lt-LT"/>
        </w:rPr>
      </w:pPr>
      <w:r>
        <w:rPr>
          <w:rFonts w:ascii="Times New Roman" w:hAnsi="Times New Roman"/>
          <w:sz w:val="24"/>
          <w:szCs w:val="24"/>
          <w:lang w:val="lt-LT"/>
        </w:rPr>
        <w:t xml:space="preserve">Mokyklos bendrabutyje gyveno 10 </w:t>
      </w:r>
      <w:r w:rsidR="00FC6F75" w:rsidRPr="00324054">
        <w:rPr>
          <w:rFonts w:ascii="Times New Roman" w:hAnsi="Times New Roman"/>
          <w:sz w:val="24"/>
          <w:szCs w:val="24"/>
          <w:lang w:val="lt-LT"/>
        </w:rPr>
        <w:t>mokinių. Jie buvo maitinami 5 kartus per dieną.</w:t>
      </w:r>
    </w:p>
    <w:p w14:paraId="2078502D" w14:textId="1E0C599C" w:rsidR="00C81C6A" w:rsidRPr="00324054" w:rsidRDefault="00C81C6A" w:rsidP="00E0369C">
      <w:pPr>
        <w:ind w:firstLine="851"/>
        <w:jc w:val="both"/>
        <w:rPr>
          <w:rFonts w:ascii="Times New Roman" w:hAnsi="Times New Roman"/>
          <w:sz w:val="24"/>
          <w:szCs w:val="24"/>
          <w:lang w:val="lt-LT"/>
        </w:rPr>
      </w:pPr>
      <w:r w:rsidRPr="00324054">
        <w:rPr>
          <w:rFonts w:ascii="Times New Roman" w:hAnsi="Times New Roman"/>
          <w:sz w:val="24"/>
          <w:szCs w:val="24"/>
          <w:lang w:val="lt-LT"/>
        </w:rPr>
        <w:t>Mokykloje buvo integruotai ugdom</w:t>
      </w:r>
      <w:r w:rsidR="00E0369C">
        <w:rPr>
          <w:rFonts w:ascii="Times New Roman" w:hAnsi="Times New Roman"/>
          <w:sz w:val="24"/>
          <w:szCs w:val="24"/>
          <w:lang w:val="lt-LT"/>
        </w:rPr>
        <w:t>i</w:t>
      </w:r>
      <w:r w:rsidR="00822294">
        <w:rPr>
          <w:rFonts w:ascii="Times New Roman" w:hAnsi="Times New Roman"/>
          <w:sz w:val="24"/>
          <w:szCs w:val="24"/>
          <w:lang w:val="lt-LT"/>
        </w:rPr>
        <w:t xml:space="preserve"> 37</w:t>
      </w:r>
      <w:r w:rsidR="0024576F" w:rsidRPr="00324054">
        <w:rPr>
          <w:rFonts w:ascii="Times New Roman" w:hAnsi="Times New Roman"/>
          <w:sz w:val="24"/>
          <w:szCs w:val="24"/>
          <w:lang w:val="lt-LT"/>
        </w:rPr>
        <w:t xml:space="preserve"> </w:t>
      </w:r>
      <w:r w:rsidRPr="00324054">
        <w:rPr>
          <w:rFonts w:ascii="Times New Roman" w:hAnsi="Times New Roman"/>
          <w:sz w:val="24"/>
          <w:szCs w:val="24"/>
          <w:lang w:val="lt-LT"/>
        </w:rPr>
        <w:t>specialiųjų poreikių mokin</w:t>
      </w:r>
      <w:r w:rsidR="00E0369C">
        <w:rPr>
          <w:rFonts w:ascii="Times New Roman" w:hAnsi="Times New Roman"/>
          <w:sz w:val="24"/>
          <w:szCs w:val="24"/>
          <w:lang w:val="lt-LT"/>
        </w:rPr>
        <w:t>iai</w:t>
      </w:r>
      <w:r w:rsidRPr="00324054">
        <w:rPr>
          <w:rFonts w:ascii="Times New Roman" w:hAnsi="Times New Roman"/>
          <w:sz w:val="24"/>
          <w:szCs w:val="24"/>
          <w:lang w:val="lt-LT"/>
        </w:rPr>
        <w:t>.</w:t>
      </w:r>
    </w:p>
    <w:p w14:paraId="42A88EC9" w14:textId="017BE5FB" w:rsidR="00B6198D" w:rsidRPr="00324054" w:rsidRDefault="00334D28" w:rsidP="00E0369C">
      <w:pPr>
        <w:ind w:firstLine="851"/>
        <w:jc w:val="both"/>
        <w:rPr>
          <w:rFonts w:ascii="Times New Roman" w:hAnsi="Times New Roman"/>
          <w:sz w:val="24"/>
          <w:szCs w:val="24"/>
          <w:lang w:val="lt-LT"/>
        </w:rPr>
      </w:pPr>
      <w:r w:rsidRPr="00324054">
        <w:rPr>
          <w:rFonts w:ascii="Times New Roman" w:hAnsi="Times New Roman"/>
          <w:sz w:val="24"/>
          <w:szCs w:val="24"/>
          <w:lang w:val="lt-LT"/>
        </w:rPr>
        <w:t xml:space="preserve">Įstaigoje </w:t>
      </w:r>
      <w:r w:rsidR="00234E0D">
        <w:rPr>
          <w:rFonts w:ascii="Times New Roman" w:hAnsi="Times New Roman"/>
          <w:sz w:val="24"/>
          <w:szCs w:val="24"/>
          <w:lang w:val="lt-LT"/>
        </w:rPr>
        <w:t>dirba 65</w:t>
      </w:r>
      <w:r w:rsidR="00EB4190" w:rsidRPr="00324054">
        <w:rPr>
          <w:rFonts w:ascii="Times New Roman" w:hAnsi="Times New Roman"/>
          <w:sz w:val="24"/>
          <w:szCs w:val="24"/>
          <w:lang w:val="lt-LT"/>
        </w:rPr>
        <w:t xml:space="preserve"> darbuotojai</w:t>
      </w:r>
      <w:r w:rsidR="00F9494E" w:rsidRPr="00324054">
        <w:rPr>
          <w:rFonts w:ascii="Times New Roman" w:hAnsi="Times New Roman"/>
          <w:sz w:val="24"/>
          <w:szCs w:val="24"/>
          <w:lang w:val="lt-LT"/>
        </w:rPr>
        <w:t>.</w:t>
      </w:r>
    </w:p>
    <w:p w14:paraId="577A96F3" w14:textId="04D286BF" w:rsidR="00C81C6A" w:rsidRPr="00324054" w:rsidRDefault="00C81C6A" w:rsidP="00E0369C">
      <w:pPr>
        <w:ind w:firstLine="851"/>
        <w:jc w:val="both"/>
        <w:rPr>
          <w:rFonts w:ascii="Times New Roman" w:hAnsi="Times New Roman"/>
          <w:sz w:val="24"/>
          <w:szCs w:val="24"/>
          <w:lang w:val="lt-LT"/>
        </w:rPr>
      </w:pPr>
      <w:r w:rsidRPr="00324054">
        <w:rPr>
          <w:rFonts w:ascii="Times New Roman" w:hAnsi="Times New Roman"/>
          <w:sz w:val="24"/>
          <w:szCs w:val="24"/>
          <w:lang w:val="lt-LT"/>
        </w:rPr>
        <w:t xml:space="preserve">Mokinius ugdė </w:t>
      </w:r>
      <w:r w:rsidR="0024576F" w:rsidRPr="00324054">
        <w:rPr>
          <w:rFonts w:ascii="Times New Roman" w:hAnsi="Times New Roman"/>
          <w:sz w:val="24"/>
          <w:szCs w:val="24"/>
          <w:lang w:val="lt-LT"/>
        </w:rPr>
        <w:t>22</w:t>
      </w:r>
      <w:r w:rsidRPr="00324054">
        <w:rPr>
          <w:rFonts w:ascii="Times New Roman" w:hAnsi="Times New Roman"/>
          <w:sz w:val="24"/>
          <w:szCs w:val="24"/>
          <w:lang w:val="lt-LT"/>
        </w:rPr>
        <w:t xml:space="preserve"> pedagog</w:t>
      </w:r>
      <w:r w:rsidR="00ED1818">
        <w:rPr>
          <w:rFonts w:ascii="Times New Roman" w:hAnsi="Times New Roman"/>
          <w:sz w:val="24"/>
          <w:szCs w:val="24"/>
          <w:lang w:val="lt-LT"/>
        </w:rPr>
        <w:t>ai</w:t>
      </w:r>
      <w:r w:rsidRPr="00324054">
        <w:rPr>
          <w:rFonts w:ascii="Times New Roman" w:hAnsi="Times New Roman"/>
          <w:sz w:val="24"/>
          <w:szCs w:val="24"/>
          <w:lang w:val="lt-LT"/>
        </w:rPr>
        <w:t xml:space="preserve">. Visų pedagogų išsilavinimas </w:t>
      </w:r>
      <w:r w:rsidR="00D34274">
        <w:rPr>
          <w:rFonts w:ascii="Times New Roman" w:hAnsi="Times New Roman"/>
          <w:sz w:val="24"/>
          <w:szCs w:val="24"/>
          <w:lang w:val="lt-LT"/>
        </w:rPr>
        <w:t xml:space="preserve">– </w:t>
      </w:r>
      <w:r w:rsidRPr="00324054">
        <w:rPr>
          <w:rFonts w:ascii="Times New Roman" w:hAnsi="Times New Roman"/>
          <w:sz w:val="24"/>
          <w:szCs w:val="24"/>
          <w:lang w:val="lt-LT"/>
        </w:rPr>
        <w:t>aukštasis universitetinis. Mokykloje dirbo soc</w:t>
      </w:r>
      <w:r w:rsidR="00ED1818">
        <w:rPr>
          <w:rFonts w:ascii="Times New Roman" w:hAnsi="Times New Roman"/>
          <w:sz w:val="24"/>
          <w:szCs w:val="24"/>
          <w:lang w:val="lt-LT"/>
        </w:rPr>
        <w:t>ialinis</w:t>
      </w:r>
      <w:r w:rsidRPr="00324054">
        <w:rPr>
          <w:rFonts w:ascii="Times New Roman" w:hAnsi="Times New Roman"/>
          <w:sz w:val="24"/>
          <w:szCs w:val="24"/>
          <w:lang w:val="lt-LT"/>
        </w:rPr>
        <w:t xml:space="preserve"> pedagogas, specialusis pedagogas, psichologas, mokytojo padėjėja</w:t>
      </w:r>
      <w:r w:rsidR="0024576F" w:rsidRPr="00324054">
        <w:rPr>
          <w:rFonts w:ascii="Times New Roman" w:hAnsi="Times New Roman"/>
          <w:sz w:val="24"/>
          <w:szCs w:val="24"/>
          <w:lang w:val="lt-LT"/>
        </w:rPr>
        <w:t>i</w:t>
      </w:r>
      <w:r w:rsidR="00D34274">
        <w:rPr>
          <w:rFonts w:ascii="Times New Roman" w:hAnsi="Times New Roman"/>
          <w:sz w:val="24"/>
          <w:szCs w:val="24"/>
          <w:lang w:val="lt-LT"/>
        </w:rPr>
        <w:t>;</w:t>
      </w:r>
      <w:r w:rsidRPr="00324054">
        <w:rPr>
          <w:rFonts w:ascii="Times New Roman" w:hAnsi="Times New Roman"/>
          <w:sz w:val="24"/>
          <w:szCs w:val="24"/>
          <w:lang w:val="lt-LT"/>
        </w:rPr>
        <w:t xml:space="preserve"> </w:t>
      </w:r>
      <w:r w:rsidR="00822294">
        <w:rPr>
          <w:rFonts w:ascii="Times New Roman" w:hAnsi="Times New Roman"/>
          <w:sz w:val="24"/>
          <w:szCs w:val="24"/>
          <w:lang w:val="lt-LT"/>
        </w:rPr>
        <w:t>4</w:t>
      </w:r>
      <w:r w:rsidRPr="00324054">
        <w:rPr>
          <w:rFonts w:ascii="Times New Roman" w:hAnsi="Times New Roman"/>
          <w:sz w:val="24"/>
          <w:szCs w:val="24"/>
          <w:lang w:val="lt-LT"/>
        </w:rPr>
        <w:t xml:space="preserve"> mokytojai metodininkai, 1</w:t>
      </w:r>
      <w:r w:rsidR="0024576F" w:rsidRPr="00324054">
        <w:rPr>
          <w:rFonts w:ascii="Times New Roman" w:hAnsi="Times New Roman"/>
          <w:sz w:val="24"/>
          <w:szCs w:val="24"/>
          <w:lang w:val="lt-LT"/>
        </w:rPr>
        <w:t>3</w:t>
      </w:r>
      <w:r w:rsidRPr="00324054">
        <w:rPr>
          <w:rFonts w:ascii="Times New Roman" w:hAnsi="Times New Roman"/>
          <w:sz w:val="24"/>
          <w:szCs w:val="24"/>
          <w:lang w:val="lt-LT"/>
        </w:rPr>
        <w:t xml:space="preserve"> mokytojų turi vyr. mokytojo kvalifikacinę kategoriją, </w:t>
      </w:r>
      <w:r w:rsidR="0024576F" w:rsidRPr="00324054">
        <w:rPr>
          <w:rFonts w:ascii="Times New Roman" w:hAnsi="Times New Roman"/>
          <w:sz w:val="24"/>
          <w:szCs w:val="24"/>
          <w:lang w:val="lt-LT"/>
        </w:rPr>
        <w:t>2</w:t>
      </w:r>
      <w:r w:rsidR="00D34274">
        <w:rPr>
          <w:rFonts w:ascii="Times New Roman" w:hAnsi="Times New Roman"/>
          <w:sz w:val="24"/>
          <w:szCs w:val="24"/>
          <w:lang w:val="lt-LT"/>
        </w:rPr>
        <w:t xml:space="preserve"> –</w:t>
      </w:r>
      <w:r w:rsidRPr="00324054">
        <w:rPr>
          <w:rFonts w:ascii="Times New Roman" w:hAnsi="Times New Roman"/>
          <w:sz w:val="24"/>
          <w:szCs w:val="24"/>
          <w:lang w:val="lt-LT"/>
        </w:rPr>
        <w:t xml:space="preserve"> mokytojo kvalifikaciją.</w:t>
      </w:r>
    </w:p>
    <w:p w14:paraId="6B3FFCB7" w14:textId="74EC2106" w:rsidR="005945C3" w:rsidRPr="00AC7E68" w:rsidRDefault="005945C3" w:rsidP="00E0369C">
      <w:pPr>
        <w:pStyle w:val="Default"/>
        <w:tabs>
          <w:tab w:val="left" w:pos="1134"/>
        </w:tabs>
        <w:ind w:firstLine="851"/>
        <w:jc w:val="both"/>
        <w:rPr>
          <w:b/>
        </w:rPr>
      </w:pPr>
      <w:r w:rsidRPr="00D34274">
        <w:t xml:space="preserve">Įgyvendinome </w:t>
      </w:r>
      <w:r w:rsidR="00AC7E68" w:rsidRPr="00AC7E68">
        <w:rPr>
          <w:b/>
        </w:rPr>
        <w:t>pirmąjį</w:t>
      </w:r>
      <w:r w:rsidR="00AC7E68">
        <w:t xml:space="preserve"> </w:t>
      </w:r>
      <w:r w:rsidR="00184455" w:rsidRPr="00AC7E68">
        <w:rPr>
          <w:b/>
        </w:rPr>
        <w:t xml:space="preserve">strateginį tikslą </w:t>
      </w:r>
      <w:r w:rsidRPr="00AC7E68">
        <w:rPr>
          <w:b/>
        </w:rPr>
        <w:t>–</w:t>
      </w:r>
      <w:r w:rsidR="00184455" w:rsidRPr="00AC7E68">
        <w:rPr>
          <w:b/>
        </w:rPr>
        <w:t xml:space="preserve"> </w:t>
      </w:r>
      <w:r w:rsidR="00D34274" w:rsidRPr="00AC7E68">
        <w:rPr>
          <w:b/>
        </w:rPr>
        <w:t>personalizuotas ir savivaldus mokymas</w:t>
      </w:r>
      <w:r w:rsidRPr="00AC7E68">
        <w:rPr>
          <w:b/>
        </w:rPr>
        <w:t>.</w:t>
      </w:r>
    </w:p>
    <w:p w14:paraId="10CEE607" w14:textId="77777777" w:rsidR="005945C3" w:rsidRDefault="005945C3" w:rsidP="00E0369C">
      <w:pPr>
        <w:pStyle w:val="Default"/>
        <w:tabs>
          <w:tab w:val="left" w:pos="1134"/>
        </w:tabs>
        <w:ind w:firstLine="851"/>
        <w:jc w:val="both"/>
        <w:rPr>
          <w:color w:val="auto"/>
        </w:rPr>
      </w:pPr>
      <w:r>
        <w:t xml:space="preserve">Kiekvienas mokytojas suplanavo pravesti bent po vieną atvirą, integruotą pamoką, taikant aktyvius mokymo metodus, naudoti SMART lentos galimybes. Tokių pamokų pravesta tik aštuonios, nes prasidėjo nuotolinis mokymas(is). Prasidėjus nuotoliniam mokymui, </w:t>
      </w:r>
      <w:r>
        <w:rPr>
          <w:color w:val="auto"/>
        </w:rPr>
        <w:t>v</w:t>
      </w:r>
      <w:r w:rsidRPr="00E341EA">
        <w:rPr>
          <w:color w:val="auto"/>
        </w:rPr>
        <w:t xml:space="preserve">ideo tiesioginėms pamokoms pagal poreikį </w:t>
      </w:r>
      <w:r>
        <w:rPr>
          <w:color w:val="auto"/>
        </w:rPr>
        <w:t xml:space="preserve">buvo </w:t>
      </w:r>
      <w:r w:rsidRPr="00E341EA">
        <w:rPr>
          <w:color w:val="auto"/>
        </w:rPr>
        <w:t>naudo</w:t>
      </w:r>
      <w:r>
        <w:rPr>
          <w:color w:val="auto"/>
        </w:rPr>
        <w:t>jama virtuali aplinka MEET, ZOOM, MOODLE, taip pat k</w:t>
      </w:r>
      <w:r w:rsidRPr="00E341EA">
        <w:rPr>
          <w:color w:val="auto"/>
        </w:rPr>
        <w:t>itos pagal poreikį ir galimybes naudojamos platformos nuotoliniame ugdyme: Eduka klasė, Ema pratybos, eTest ir kt.</w:t>
      </w:r>
      <w:r>
        <w:rPr>
          <w:color w:val="auto"/>
        </w:rPr>
        <w:t xml:space="preserve"> Aptarta, kaip siekti kokybiškesnio mokymosi nuotoliniu būdu, kokias efektyvesnes platformas taikyti vaizdo pamokoms.</w:t>
      </w:r>
    </w:p>
    <w:p w14:paraId="6C5B6398" w14:textId="27E8FAFF" w:rsidR="005945C3" w:rsidRPr="005945C3" w:rsidRDefault="005945C3" w:rsidP="00E0369C">
      <w:pPr>
        <w:pStyle w:val="Default"/>
        <w:tabs>
          <w:tab w:val="left" w:pos="1134"/>
        </w:tabs>
        <w:ind w:firstLine="851"/>
        <w:jc w:val="both"/>
        <w:rPr>
          <w:color w:val="auto"/>
        </w:rPr>
      </w:pPr>
      <w:r w:rsidRPr="005945C3">
        <w:rPr>
          <w:color w:val="auto"/>
        </w:rPr>
        <w:t xml:space="preserve">Taikant aktyvius mokymosi metodus ir dalijantis gerąja patirtimi mokykloje, patys mokytojai </w:t>
      </w:r>
      <w:r w:rsidR="00E0369C">
        <w:rPr>
          <w:color w:val="auto"/>
        </w:rPr>
        <w:t>organizavo</w:t>
      </w:r>
      <w:r w:rsidR="004344B3">
        <w:rPr>
          <w:color w:val="auto"/>
        </w:rPr>
        <w:t xml:space="preserve"> seminarus: A. Žemaitienė – „</w:t>
      </w:r>
      <w:r w:rsidRPr="005945C3">
        <w:rPr>
          <w:color w:val="auto"/>
        </w:rPr>
        <w:t>Savivaldaus ir personalizuoto mo</w:t>
      </w:r>
      <w:r w:rsidR="004344B3">
        <w:rPr>
          <w:color w:val="auto"/>
        </w:rPr>
        <w:t>kymosi galimybės ugdymo procese“</w:t>
      </w:r>
      <w:r w:rsidRPr="005945C3">
        <w:rPr>
          <w:color w:val="auto"/>
        </w:rPr>
        <w:t xml:space="preserve"> ir D. Ylienė </w:t>
      </w:r>
      <w:r w:rsidR="004344B3">
        <w:rPr>
          <w:color w:val="auto"/>
        </w:rPr>
        <w:t xml:space="preserve">– </w:t>
      </w:r>
      <w:r w:rsidRPr="005945C3">
        <w:rPr>
          <w:color w:val="auto"/>
        </w:rPr>
        <w:t>„Penki įsitraukusio mokymo matmenys“. Siekiama tobulinti mokinių savival</w:t>
      </w:r>
      <w:r w:rsidR="004344B3">
        <w:rPr>
          <w:color w:val="auto"/>
        </w:rPr>
        <w:t>dumą,</w:t>
      </w:r>
      <w:r w:rsidRPr="005945C3">
        <w:rPr>
          <w:color w:val="auto"/>
        </w:rPr>
        <w:t xml:space="preserve"> mokant ugdyti jų savarankiškumą, savianalizę, informacijos rinkimo ir panaudojimo įgūdžius.</w:t>
      </w:r>
    </w:p>
    <w:p w14:paraId="0908C23F" w14:textId="30281CC7" w:rsidR="005945C3" w:rsidRDefault="005945C3" w:rsidP="00E0369C">
      <w:pPr>
        <w:ind w:firstLine="851"/>
        <w:jc w:val="both"/>
        <w:rPr>
          <w:rFonts w:ascii="Times New Roman" w:hAnsi="Times New Roman"/>
          <w:sz w:val="24"/>
          <w:szCs w:val="24"/>
          <w:lang w:val="lt-LT"/>
        </w:rPr>
      </w:pPr>
      <w:r w:rsidRPr="005945C3">
        <w:rPr>
          <w:rFonts w:ascii="Times New Roman" w:hAnsi="Times New Roman"/>
          <w:sz w:val="24"/>
          <w:szCs w:val="24"/>
          <w:lang w:val="lt-LT"/>
        </w:rPr>
        <w:t>Buvo sudarytos sąlygos mokiniams siekti aukštesnių rezultatų ir siūloma dalyvauti įvairiose olimpiadose, konkursuose ir varžybose. Didžiausi pasiekimai buvo sporto varžybose bei meninio skaitymo konkurse. Sporto varžybose pasiekti rezultatai: baudų ir tritaškių metimų kon</w:t>
      </w:r>
      <w:r w:rsidR="00590CB1">
        <w:rPr>
          <w:rFonts w:ascii="Times New Roman" w:hAnsi="Times New Roman"/>
          <w:sz w:val="24"/>
          <w:szCs w:val="24"/>
          <w:lang w:val="lt-LT"/>
        </w:rPr>
        <w:t>kurse Austėja Laugalytė užėmė 2</w:t>
      </w:r>
      <w:r w:rsidRPr="005945C3">
        <w:rPr>
          <w:rFonts w:ascii="Times New Roman" w:hAnsi="Times New Roman"/>
          <w:sz w:val="24"/>
          <w:szCs w:val="24"/>
          <w:lang w:val="lt-LT"/>
        </w:rPr>
        <w:t xml:space="preserve"> vietą, Šarūnas Simutis</w:t>
      </w:r>
      <w:r w:rsidR="00590CB1">
        <w:rPr>
          <w:rFonts w:ascii="Times New Roman" w:hAnsi="Times New Roman"/>
          <w:sz w:val="24"/>
          <w:szCs w:val="24"/>
          <w:lang w:val="lt-LT"/>
        </w:rPr>
        <w:t xml:space="preserve"> –</w:t>
      </w:r>
      <w:r w:rsidRPr="005945C3">
        <w:rPr>
          <w:rFonts w:ascii="Times New Roman" w:hAnsi="Times New Roman"/>
          <w:sz w:val="24"/>
          <w:szCs w:val="24"/>
          <w:lang w:val="lt-LT"/>
        </w:rPr>
        <w:t xml:space="preserve"> </w:t>
      </w:r>
      <w:r w:rsidR="00590CB1">
        <w:rPr>
          <w:rFonts w:ascii="Times New Roman" w:hAnsi="Times New Roman"/>
          <w:sz w:val="24"/>
          <w:szCs w:val="24"/>
          <w:lang w:val="lt-LT"/>
        </w:rPr>
        <w:t>3</w:t>
      </w:r>
      <w:r w:rsidRPr="005945C3">
        <w:rPr>
          <w:rFonts w:ascii="Times New Roman" w:hAnsi="Times New Roman"/>
          <w:sz w:val="24"/>
          <w:szCs w:val="24"/>
          <w:lang w:val="lt-LT"/>
        </w:rPr>
        <w:t xml:space="preserve"> vietą, rajono svarsčių kilnojimo varžybose </w:t>
      </w:r>
      <w:r w:rsidR="00590CB1">
        <w:rPr>
          <w:rFonts w:ascii="Times New Roman" w:hAnsi="Times New Roman"/>
          <w:sz w:val="24"/>
          <w:szCs w:val="24"/>
          <w:lang w:val="lt-LT"/>
        </w:rPr>
        <w:t>– 2</w:t>
      </w:r>
      <w:r w:rsidRPr="005945C3">
        <w:rPr>
          <w:rFonts w:ascii="Times New Roman" w:hAnsi="Times New Roman"/>
          <w:sz w:val="24"/>
          <w:szCs w:val="24"/>
          <w:lang w:val="lt-LT"/>
        </w:rPr>
        <w:t xml:space="preserve"> vietą. </w:t>
      </w:r>
      <w:r w:rsidR="00590CB1">
        <w:rPr>
          <w:rFonts w:ascii="Times New Roman" w:hAnsi="Times New Roman"/>
          <w:sz w:val="24"/>
          <w:szCs w:val="24"/>
          <w:lang w:val="lt-LT"/>
        </w:rPr>
        <w:t>Rajono lietuvių kalbos</w:t>
      </w:r>
      <w:r w:rsidRPr="005945C3">
        <w:rPr>
          <w:rFonts w:ascii="Times New Roman" w:hAnsi="Times New Roman"/>
          <w:sz w:val="24"/>
          <w:szCs w:val="24"/>
          <w:lang w:val="lt-LT"/>
        </w:rPr>
        <w:t xml:space="preserve"> meninio skaitymo </w:t>
      </w:r>
      <w:r w:rsidR="00590CB1">
        <w:rPr>
          <w:rFonts w:ascii="Times New Roman" w:hAnsi="Times New Roman"/>
          <w:sz w:val="24"/>
          <w:szCs w:val="24"/>
          <w:lang w:val="lt-LT"/>
        </w:rPr>
        <w:t>konkurse Darius Jakaitis užėmė 1</w:t>
      </w:r>
      <w:r w:rsidRPr="005945C3">
        <w:rPr>
          <w:rFonts w:ascii="Times New Roman" w:hAnsi="Times New Roman"/>
          <w:sz w:val="24"/>
          <w:szCs w:val="24"/>
          <w:lang w:val="lt-LT"/>
        </w:rPr>
        <w:t xml:space="preserve"> vietą. Tiksliųjų mokslų srityje pasiekti tokie rezultatai: </w:t>
      </w:r>
      <w:r w:rsidR="00590CB1">
        <w:rPr>
          <w:rFonts w:ascii="Times New Roman" w:hAnsi="Times New Roman"/>
          <w:sz w:val="24"/>
          <w:szCs w:val="24"/>
          <w:lang w:val="lt-LT"/>
        </w:rPr>
        <w:t xml:space="preserve">rajono </w:t>
      </w:r>
      <w:r w:rsidRPr="005945C3">
        <w:rPr>
          <w:rFonts w:ascii="Times New Roman" w:hAnsi="Times New Roman"/>
          <w:sz w:val="24"/>
          <w:szCs w:val="24"/>
          <w:lang w:val="lt-LT"/>
        </w:rPr>
        <w:t xml:space="preserve">biologijos olimpiadoje Tomas Jonikas </w:t>
      </w:r>
      <w:r w:rsidR="00590CB1">
        <w:rPr>
          <w:rFonts w:ascii="Times New Roman" w:hAnsi="Times New Roman"/>
          <w:sz w:val="24"/>
          <w:szCs w:val="24"/>
          <w:lang w:val="lt-LT"/>
        </w:rPr>
        <w:t>užėmė 3</w:t>
      </w:r>
      <w:r w:rsidRPr="005945C3">
        <w:rPr>
          <w:rFonts w:ascii="Times New Roman" w:hAnsi="Times New Roman"/>
          <w:sz w:val="24"/>
          <w:szCs w:val="24"/>
          <w:lang w:val="lt-LT"/>
        </w:rPr>
        <w:t xml:space="preserve"> vietą, matematikos konkurse „Kengūra“ </w:t>
      </w:r>
      <w:r w:rsidR="00590CB1">
        <w:rPr>
          <w:rFonts w:ascii="Times New Roman" w:hAnsi="Times New Roman"/>
          <w:sz w:val="24"/>
          <w:szCs w:val="24"/>
          <w:lang w:val="lt-LT"/>
        </w:rPr>
        <w:t>– 3</w:t>
      </w:r>
      <w:r w:rsidRPr="005945C3">
        <w:rPr>
          <w:rFonts w:ascii="Times New Roman" w:hAnsi="Times New Roman"/>
          <w:sz w:val="24"/>
          <w:szCs w:val="24"/>
          <w:lang w:val="lt-LT"/>
        </w:rPr>
        <w:t xml:space="preserve"> vietą rajone. Pirmą kartą buvo organizuojama specialiųjų poreikių mokinių olimpiada Šiauliuose, kurioje mūsų mokyklos mokiniai laimėjo prizinę vietą.</w:t>
      </w:r>
    </w:p>
    <w:p w14:paraId="71496847" w14:textId="4B50E005" w:rsidR="007A7B66" w:rsidRPr="00590CB1" w:rsidRDefault="007A7B66" w:rsidP="00590CB1">
      <w:pPr>
        <w:ind w:firstLine="851"/>
        <w:jc w:val="both"/>
        <w:rPr>
          <w:rFonts w:ascii="Times New Roman" w:hAnsi="Times New Roman"/>
          <w:sz w:val="24"/>
          <w:szCs w:val="24"/>
          <w:shd w:val="clear" w:color="auto" w:fill="FFFFFF"/>
          <w:lang w:val="lt-LT"/>
        </w:rPr>
      </w:pPr>
      <w:r w:rsidRPr="007A7B66">
        <w:rPr>
          <w:rFonts w:ascii="Times New Roman" w:hAnsi="Times New Roman"/>
          <w:sz w:val="24"/>
          <w:szCs w:val="24"/>
          <w:shd w:val="clear" w:color="auto" w:fill="FFFFFF"/>
          <w:lang w:val="lt-LT"/>
        </w:rPr>
        <w:t>Lapių pagrindinė mokykla</w:t>
      </w:r>
      <w:r w:rsidRPr="007A7B66">
        <w:rPr>
          <w:rFonts w:ascii="Times New Roman" w:hAnsi="Times New Roman"/>
          <w:sz w:val="24"/>
          <w:szCs w:val="24"/>
          <w:lang w:val="lt-LT"/>
        </w:rPr>
        <w:t xml:space="preserve"> įgyvendina Europos Sąjungos struktūrinių fondų investicijų veiksmų programos 9 prioriteto „Visuomenės švietimas ir žmogiškųjų išteklių potencialo didinimas“ įgyvendinimo priemonės 09.2.1-ESFA-K-728 „Ikimokyklinio ir bendrojo ugdymo mokyklų veiklos tobulinimas“ projektą </w:t>
      </w:r>
      <w:r w:rsidRPr="00590CB1">
        <w:rPr>
          <w:rFonts w:ascii="Times New Roman" w:hAnsi="Times New Roman"/>
          <w:sz w:val="24"/>
          <w:szCs w:val="24"/>
          <w:lang w:val="lt-LT"/>
        </w:rPr>
        <w:t>„Rašymo įgūdžių gerinimas diegiant virtualias aplinkas trijose veiklą tobulinančiose mokyklose“ (projekto kodas 09.2.1-ESFA-K-728-03-0045).</w:t>
      </w:r>
      <w:r w:rsidR="00A67447" w:rsidRPr="00590CB1">
        <w:rPr>
          <w:rFonts w:ascii="Times New Roman" w:hAnsi="Times New Roman"/>
          <w:sz w:val="24"/>
          <w:szCs w:val="24"/>
          <w:shd w:val="clear" w:color="auto" w:fill="FFFFFF"/>
          <w:lang w:val="lt-LT"/>
        </w:rPr>
        <w:t xml:space="preserve"> </w:t>
      </w:r>
      <w:r w:rsidR="00A67447" w:rsidRPr="00A67447">
        <w:rPr>
          <w:rFonts w:ascii="Times New Roman" w:hAnsi="Times New Roman"/>
          <w:sz w:val="24"/>
          <w:szCs w:val="24"/>
          <w:shd w:val="clear" w:color="auto" w:fill="FFFFFF"/>
          <w:lang w:val="lt-LT"/>
        </w:rPr>
        <w:t>Projekto metu veiklą tobulinančios mokyklos, papildžiusios IT bazę, įsirengs išmaniąsias lietuvių kalbos</w:t>
      </w:r>
      <w:r w:rsidR="00590CB1">
        <w:rPr>
          <w:rFonts w:ascii="Times New Roman" w:hAnsi="Times New Roman"/>
          <w:sz w:val="24"/>
          <w:szCs w:val="24"/>
          <w:shd w:val="clear" w:color="auto" w:fill="FFFFFF"/>
          <w:lang w:val="lt-LT"/>
        </w:rPr>
        <w:t xml:space="preserve"> ir literatūros</w:t>
      </w:r>
      <w:r w:rsidR="00A67447" w:rsidRPr="00A67447">
        <w:rPr>
          <w:rFonts w:ascii="Times New Roman" w:hAnsi="Times New Roman"/>
          <w:sz w:val="24"/>
          <w:szCs w:val="24"/>
          <w:shd w:val="clear" w:color="auto" w:fill="FFFFFF"/>
          <w:lang w:val="lt-LT"/>
        </w:rPr>
        <w:t xml:space="preserve"> klases, mokymų</w:t>
      </w:r>
      <w:r w:rsidR="00A67447" w:rsidRPr="00F024FE">
        <w:rPr>
          <w:rFonts w:ascii="Times New Roman" w:hAnsi="Times New Roman"/>
          <w:sz w:val="24"/>
          <w:szCs w:val="24"/>
          <w:shd w:val="clear" w:color="auto" w:fill="FFFFFF"/>
          <w:lang w:val="lt-LT"/>
        </w:rPr>
        <w:t xml:space="preserve"> </w:t>
      </w:r>
      <w:r w:rsidR="00A67447" w:rsidRPr="00A67447">
        <w:rPr>
          <w:rFonts w:ascii="Times New Roman" w:hAnsi="Times New Roman"/>
          <w:sz w:val="24"/>
          <w:szCs w:val="24"/>
          <w:shd w:val="clear" w:color="auto" w:fill="FFFFFF"/>
          <w:lang w:val="lt-LT"/>
        </w:rPr>
        <w:t>metu kompetencijas patobulinę pedagogai parengs virtualių užduočių komplektus 7</w:t>
      </w:r>
      <w:r w:rsidR="00E0369C">
        <w:rPr>
          <w:rFonts w:ascii="Times New Roman" w:hAnsi="Times New Roman"/>
          <w:sz w:val="24"/>
          <w:szCs w:val="24"/>
          <w:shd w:val="clear" w:color="auto" w:fill="FFFFFF"/>
          <w:lang w:val="lt-LT"/>
        </w:rPr>
        <w:t>–</w:t>
      </w:r>
      <w:r w:rsidR="00A67447" w:rsidRPr="00A67447">
        <w:rPr>
          <w:rFonts w:ascii="Times New Roman" w:hAnsi="Times New Roman"/>
          <w:sz w:val="24"/>
          <w:szCs w:val="24"/>
          <w:shd w:val="clear" w:color="auto" w:fill="FFFFFF"/>
          <w:lang w:val="lt-LT"/>
        </w:rPr>
        <w:t xml:space="preserve">8 klasių lietuvių kalbos ir literatūros pamokoms bei neformaliojo vaikų švietimo užsiėmimams, o </w:t>
      </w:r>
      <w:r w:rsidR="00A67447" w:rsidRPr="00A67447">
        <w:rPr>
          <w:rFonts w:ascii="Times New Roman" w:hAnsi="Times New Roman"/>
          <w:sz w:val="24"/>
          <w:szCs w:val="24"/>
          <w:shd w:val="clear" w:color="auto" w:fill="FFFFFF"/>
          <w:lang w:val="lt-LT"/>
        </w:rPr>
        <w:lastRenderedPageBreak/>
        <w:t>veiklą tobulinančių mokyklų mokiniai</w:t>
      </w:r>
      <w:r w:rsidR="00590CB1">
        <w:rPr>
          <w:rFonts w:ascii="Times New Roman" w:hAnsi="Times New Roman"/>
          <w:sz w:val="24"/>
          <w:szCs w:val="24"/>
          <w:shd w:val="clear" w:color="auto" w:fill="FFFFFF"/>
          <w:lang w:val="lt-LT"/>
        </w:rPr>
        <w:t>,</w:t>
      </w:r>
      <w:r w:rsidR="00A67447" w:rsidRPr="00A67447">
        <w:rPr>
          <w:rFonts w:ascii="Times New Roman" w:hAnsi="Times New Roman"/>
          <w:sz w:val="24"/>
          <w:szCs w:val="24"/>
          <w:shd w:val="clear" w:color="auto" w:fill="FFFFFF"/>
          <w:lang w:val="lt-LT"/>
        </w:rPr>
        <w:t xml:space="preserve"> atlikdami užduotis</w:t>
      </w:r>
      <w:r w:rsidR="00590CB1">
        <w:rPr>
          <w:rFonts w:ascii="Times New Roman" w:hAnsi="Times New Roman"/>
          <w:sz w:val="24"/>
          <w:szCs w:val="24"/>
          <w:shd w:val="clear" w:color="auto" w:fill="FFFFFF"/>
          <w:lang w:val="lt-LT"/>
        </w:rPr>
        <w:t>,</w:t>
      </w:r>
      <w:r w:rsidR="00A67447" w:rsidRPr="00A67447">
        <w:rPr>
          <w:rFonts w:ascii="Times New Roman" w:hAnsi="Times New Roman"/>
          <w:sz w:val="24"/>
          <w:szCs w:val="24"/>
          <w:shd w:val="clear" w:color="auto" w:fill="FFFFFF"/>
          <w:lang w:val="lt-LT"/>
        </w:rPr>
        <w:t xml:space="preserve"> gerins rašymo pasiekimus.</w:t>
      </w:r>
      <w:r w:rsidR="00590CB1">
        <w:rPr>
          <w:rFonts w:ascii="Times New Roman" w:hAnsi="Times New Roman"/>
          <w:sz w:val="24"/>
          <w:szCs w:val="24"/>
          <w:shd w:val="clear" w:color="auto" w:fill="FFFFFF"/>
          <w:lang w:val="lt-LT"/>
        </w:rPr>
        <w:t xml:space="preserve"> </w:t>
      </w:r>
      <w:r w:rsidR="00A67447" w:rsidRPr="00A67447">
        <w:rPr>
          <w:rFonts w:ascii="Times New Roman" w:hAnsi="Times New Roman"/>
          <w:sz w:val="24"/>
          <w:szCs w:val="24"/>
          <w:lang w:val="lt-LT"/>
        </w:rPr>
        <w:t>Projektas finansuojamas iš Europos Sąjungos struktūrinių fondų lėšų</w:t>
      </w:r>
      <w:r w:rsidR="009C6BB8">
        <w:rPr>
          <w:rFonts w:ascii="Times New Roman" w:hAnsi="Times New Roman"/>
          <w:sz w:val="24"/>
          <w:szCs w:val="24"/>
          <w:lang w:val="lt-LT"/>
        </w:rPr>
        <w:t>.</w:t>
      </w:r>
    </w:p>
    <w:p w14:paraId="1E5A21DB" w14:textId="7075A814" w:rsidR="007A7B66" w:rsidRPr="009C6BB8" w:rsidRDefault="00184455" w:rsidP="009C6BB8">
      <w:pPr>
        <w:ind w:firstLine="851"/>
        <w:jc w:val="both"/>
        <w:rPr>
          <w:rFonts w:ascii="Times New Roman" w:hAnsi="Times New Roman"/>
          <w:sz w:val="28"/>
          <w:szCs w:val="28"/>
          <w:lang w:val="lt-LT"/>
        </w:rPr>
      </w:pPr>
      <w:r w:rsidRPr="009C6BB8">
        <w:rPr>
          <w:rFonts w:ascii="Times New Roman" w:hAnsi="Times New Roman"/>
          <w:sz w:val="24"/>
          <w:szCs w:val="24"/>
          <w:lang w:val="lt-LT"/>
        </w:rPr>
        <w:t xml:space="preserve">Įgyvendinant </w:t>
      </w:r>
      <w:r w:rsidRPr="00AC7E68">
        <w:rPr>
          <w:rFonts w:ascii="Times New Roman" w:hAnsi="Times New Roman"/>
          <w:b/>
          <w:sz w:val="24"/>
          <w:szCs w:val="24"/>
          <w:lang w:val="lt-LT"/>
        </w:rPr>
        <w:t xml:space="preserve">antrąjį strateginį tikslą </w:t>
      </w:r>
      <w:r w:rsidRPr="00AC7E68">
        <w:rPr>
          <w:rFonts w:ascii="Times New Roman" w:hAnsi="Times New Roman"/>
          <w:b/>
          <w:sz w:val="28"/>
          <w:szCs w:val="28"/>
          <w:lang w:val="lt-LT"/>
        </w:rPr>
        <w:t>–</w:t>
      </w:r>
      <w:r w:rsidR="005945C3" w:rsidRPr="00AC7E68">
        <w:rPr>
          <w:rFonts w:ascii="Times New Roman" w:hAnsi="Times New Roman"/>
          <w:b/>
          <w:sz w:val="28"/>
          <w:szCs w:val="28"/>
          <w:lang w:val="lt-LT"/>
        </w:rPr>
        <w:t xml:space="preserve"> </w:t>
      </w:r>
      <w:r w:rsidR="009C6BB8" w:rsidRPr="00AC7E68">
        <w:rPr>
          <w:rFonts w:ascii="Times New Roman" w:hAnsi="Times New Roman"/>
          <w:b/>
          <w:sz w:val="24"/>
          <w:szCs w:val="24"/>
          <w:lang w:val="lt-LT"/>
        </w:rPr>
        <w:t>prevencinės programos</w:t>
      </w:r>
      <w:r w:rsidR="009C6BB8">
        <w:rPr>
          <w:rFonts w:ascii="Times New Roman" w:hAnsi="Times New Roman"/>
          <w:sz w:val="24"/>
          <w:szCs w:val="24"/>
          <w:lang w:val="lt-LT"/>
        </w:rPr>
        <w:t>,</w:t>
      </w:r>
      <w:r w:rsidR="009C6BB8">
        <w:rPr>
          <w:rFonts w:ascii="Times New Roman" w:hAnsi="Times New Roman"/>
          <w:sz w:val="28"/>
          <w:szCs w:val="28"/>
          <w:lang w:val="lt-LT"/>
        </w:rPr>
        <w:t xml:space="preserve"> </w:t>
      </w:r>
      <w:r w:rsidR="009C6BB8">
        <w:rPr>
          <w:rFonts w:ascii="Times New Roman" w:hAnsi="Times New Roman"/>
          <w:sz w:val="24"/>
          <w:szCs w:val="24"/>
          <w:lang w:val="lt-LT"/>
        </w:rPr>
        <w:t>s</w:t>
      </w:r>
      <w:r w:rsidR="005945C3" w:rsidRPr="00DD5F38">
        <w:rPr>
          <w:rFonts w:ascii="Times New Roman" w:hAnsi="Times New Roman"/>
          <w:sz w:val="24"/>
          <w:szCs w:val="24"/>
          <w:lang w:val="lt-LT"/>
        </w:rPr>
        <w:t xml:space="preserve">iekėme ne tik akademinių rodiklių, bet ugdėme sveikos gyvensenos principus, įgūdžius, vertybines nuostatas, būtinus sveiko gyvenimo būdo formavimuisi. Mokiniams </w:t>
      </w:r>
      <w:r w:rsidR="00E0369C">
        <w:rPr>
          <w:rFonts w:ascii="Times New Roman" w:hAnsi="Times New Roman"/>
          <w:sz w:val="24"/>
          <w:szCs w:val="24"/>
          <w:lang w:val="lt-LT"/>
        </w:rPr>
        <w:t>organizavom</w:t>
      </w:r>
      <w:r w:rsidR="005945C3" w:rsidRPr="00DD5F38">
        <w:rPr>
          <w:rFonts w:ascii="Times New Roman" w:hAnsi="Times New Roman"/>
          <w:sz w:val="24"/>
          <w:szCs w:val="24"/>
          <w:lang w:val="lt-LT"/>
        </w:rPr>
        <w:t>e seminarus, viktorinas, paskaitas, kaip apsisaugoti nuo ankstyvų lytinių santykių, ankstyvo nėštumo, alkoholio, rūkymo, narkotikų vartojimo. Dalyvavome smurto ir patyčių prevencijos programose, taip pat rajono visuomenės sveikatos organizuojamame konkurse „Dantukų šventė“, Europos struktūrinių fondų programoje „Pienas ir vaisiai vaikams“, respublikin</w:t>
      </w:r>
      <w:r w:rsidR="00E0369C">
        <w:rPr>
          <w:rFonts w:ascii="Times New Roman" w:hAnsi="Times New Roman"/>
          <w:sz w:val="24"/>
          <w:szCs w:val="24"/>
          <w:lang w:val="lt-LT"/>
        </w:rPr>
        <w:t>ėj</w:t>
      </w:r>
      <w:r w:rsidR="005945C3" w:rsidRPr="00DD5F38">
        <w:rPr>
          <w:rFonts w:ascii="Times New Roman" w:hAnsi="Times New Roman"/>
          <w:sz w:val="24"/>
          <w:szCs w:val="24"/>
          <w:lang w:val="lt-LT"/>
        </w:rPr>
        <w:t>e „Sveikatiada“ programoje. Mokykla siekė tapti sveikatą stiprinančia mokykla – stiprino bendruomenės narių sveikos gyvensenos ugdymą, padėjo mokiniams formuoti sveikos gyvensenos įgūdžius bei kūrė sveikatai palankią fizinę ir psichosocialinę aplinką. Vykdėme</w:t>
      </w:r>
      <w:r w:rsidR="00DD5F38" w:rsidRPr="00DD5F38">
        <w:rPr>
          <w:rFonts w:ascii="Times New Roman" w:hAnsi="Times New Roman"/>
          <w:sz w:val="24"/>
          <w:szCs w:val="24"/>
          <w:lang w:val="lt-LT"/>
        </w:rPr>
        <w:t xml:space="preserve"> prevencines programas: Lions Quest ,,Laikas kartu“, ,,Paauglystės kryžkelės“, ,,Raktai į sėkmę“;</w:t>
      </w:r>
      <w:r w:rsidR="00DD5F38" w:rsidRPr="00DD5F38">
        <w:rPr>
          <w:rFonts w:ascii="Times New Roman" w:hAnsi="Times New Roman"/>
          <w:spacing w:val="-13"/>
          <w:sz w:val="24"/>
          <w:szCs w:val="24"/>
          <w:lang w:val="lt-LT"/>
        </w:rPr>
        <w:t xml:space="preserve"> </w:t>
      </w:r>
      <w:r w:rsidR="00DD5F38" w:rsidRPr="00DD5F38">
        <w:rPr>
          <w:rFonts w:ascii="Times New Roman" w:hAnsi="Times New Roman"/>
          <w:sz w:val="24"/>
          <w:szCs w:val="24"/>
          <w:lang w:val="lt-LT"/>
        </w:rPr>
        <w:t>„Socialinis</w:t>
      </w:r>
      <w:r w:rsidR="00DD5F38" w:rsidRPr="00DD5F38">
        <w:rPr>
          <w:rFonts w:ascii="Times New Roman" w:hAnsi="Times New Roman"/>
          <w:spacing w:val="-16"/>
          <w:sz w:val="24"/>
          <w:szCs w:val="24"/>
          <w:lang w:val="lt-LT"/>
        </w:rPr>
        <w:t xml:space="preserve"> </w:t>
      </w:r>
      <w:r w:rsidR="00DD5F38" w:rsidRPr="00DD5F38">
        <w:rPr>
          <w:rFonts w:ascii="Times New Roman" w:hAnsi="Times New Roman"/>
          <w:sz w:val="24"/>
          <w:szCs w:val="24"/>
          <w:lang w:val="lt-LT"/>
        </w:rPr>
        <w:t>emocinis</w:t>
      </w:r>
      <w:r w:rsidR="00DD5F38" w:rsidRPr="00DD5F38">
        <w:rPr>
          <w:rFonts w:ascii="Times New Roman" w:hAnsi="Times New Roman"/>
          <w:spacing w:val="-16"/>
          <w:sz w:val="24"/>
          <w:szCs w:val="24"/>
          <w:lang w:val="lt-LT"/>
        </w:rPr>
        <w:t xml:space="preserve"> </w:t>
      </w:r>
      <w:r w:rsidR="00DD5F38" w:rsidRPr="00DD5F38">
        <w:rPr>
          <w:rFonts w:ascii="Times New Roman" w:hAnsi="Times New Roman"/>
          <w:sz w:val="24"/>
          <w:szCs w:val="24"/>
          <w:lang w:val="lt-LT"/>
        </w:rPr>
        <w:t>ugdymas</w:t>
      </w:r>
      <w:r w:rsidR="00DD5F38" w:rsidRPr="00DD5F38">
        <w:rPr>
          <w:rFonts w:ascii="Times New Roman" w:hAnsi="Times New Roman"/>
          <w:spacing w:val="-15"/>
          <w:sz w:val="24"/>
          <w:szCs w:val="24"/>
          <w:lang w:val="lt-LT"/>
        </w:rPr>
        <w:t xml:space="preserve"> </w:t>
      </w:r>
      <w:r w:rsidR="00DD5F38" w:rsidRPr="00DD5F38">
        <w:rPr>
          <w:rFonts w:ascii="Times New Roman" w:hAnsi="Times New Roman"/>
          <w:sz w:val="24"/>
          <w:szCs w:val="24"/>
          <w:lang w:val="lt-LT"/>
        </w:rPr>
        <w:t>mokykloje“,</w:t>
      </w:r>
      <w:r w:rsidR="00DD5F38" w:rsidRPr="00DD5F38">
        <w:rPr>
          <w:rFonts w:ascii="Times New Roman" w:hAnsi="Times New Roman"/>
          <w:spacing w:val="-16"/>
          <w:sz w:val="24"/>
          <w:szCs w:val="24"/>
          <w:lang w:val="lt-LT"/>
        </w:rPr>
        <w:t xml:space="preserve"> </w:t>
      </w:r>
      <w:r w:rsidR="006E1D36">
        <w:rPr>
          <w:rFonts w:ascii="Times New Roman" w:hAnsi="Times New Roman"/>
          <w:sz w:val="24"/>
          <w:szCs w:val="24"/>
          <w:lang w:val="lt-LT"/>
        </w:rPr>
        <w:t>V.E.I.K.;</w:t>
      </w:r>
      <w:r w:rsidR="00DD5F38" w:rsidRPr="00DD5F38">
        <w:rPr>
          <w:rFonts w:ascii="Times New Roman" w:hAnsi="Times New Roman"/>
          <w:spacing w:val="-14"/>
          <w:sz w:val="24"/>
          <w:szCs w:val="24"/>
          <w:lang w:val="lt-LT"/>
        </w:rPr>
        <w:t xml:space="preserve"> </w:t>
      </w:r>
      <w:r w:rsidR="00DD5F38" w:rsidRPr="00DD5F38">
        <w:rPr>
          <w:rFonts w:ascii="Times New Roman" w:hAnsi="Times New Roman"/>
          <w:sz w:val="24"/>
          <w:szCs w:val="24"/>
          <w:lang w:val="lt-LT"/>
        </w:rPr>
        <w:t>Smurto</w:t>
      </w:r>
      <w:r w:rsidR="00DD5F38" w:rsidRPr="00DD5F38">
        <w:rPr>
          <w:rFonts w:ascii="Times New Roman" w:hAnsi="Times New Roman"/>
          <w:spacing w:val="-16"/>
          <w:sz w:val="24"/>
          <w:szCs w:val="24"/>
          <w:lang w:val="lt-LT"/>
        </w:rPr>
        <w:t xml:space="preserve"> </w:t>
      </w:r>
      <w:r w:rsidR="00DD5F38" w:rsidRPr="00DD5F38">
        <w:rPr>
          <w:rFonts w:ascii="Times New Roman" w:hAnsi="Times New Roman"/>
          <w:sz w:val="24"/>
          <w:szCs w:val="24"/>
          <w:lang w:val="lt-LT"/>
        </w:rPr>
        <w:t>ir</w:t>
      </w:r>
      <w:r w:rsidR="00DD5F38" w:rsidRPr="00DD5F38">
        <w:rPr>
          <w:rFonts w:ascii="Times New Roman" w:hAnsi="Times New Roman"/>
          <w:spacing w:val="-15"/>
          <w:sz w:val="24"/>
          <w:szCs w:val="24"/>
          <w:lang w:val="lt-LT"/>
        </w:rPr>
        <w:t xml:space="preserve"> </w:t>
      </w:r>
      <w:r w:rsidR="00DD5F38" w:rsidRPr="00DD5F38">
        <w:rPr>
          <w:rFonts w:ascii="Times New Roman" w:hAnsi="Times New Roman"/>
          <w:sz w:val="24"/>
          <w:szCs w:val="24"/>
          <w:lang w:val="lt-LT"/>
        </w:rPr>
        <w:t>seksualinės</w:t>
      </w:r>
      <w:r w:rsidR="00DD5F38" w:rsidRPr="00DD5F38">
        <w:rPr>
          <w:rFonts w:ascii="Times New Roman" w:hAnsi="Times New Roman"/>
          <w:spacing w:val="-16"/>
          <w:sz w:val="24"/>
          <w:szCs w:val="24"/>
          <w:lang w:val="lt-LT"/>
        </w:rPr>
        <w:t xml:space="preserve"> </w:t>
      </w:r>
      <w:r w:rsidR="00DD5F38" w:rsidRPr="00DD5F38">
        <w:rPr>
          <w:rFonts w:ascii="Times New Roman" w:hAnsi="Times New Roman"/>
          <w:sz w:val="24"/>
          <w:szCs w:val="24"/>
          <w:lang w:val="lt-LT"/>
        </w:rPr>
        <w:t>prievartos</w:t>
      </w:r>
      <w:r w:rsidR="00DD5F38" w:rsidRPr="00DD5F38">
        <w:rPr>
          <w:rFonts w:ascii="Times New Roman" w:hAnsi="Times New Roman"/>
          <w:spacing w:val="-16"/>
          <w:sz w:val="24"/>
          <w:szCs w:val="24"/>
          <w:lang w:val="lt-LT"/>
        </w:rPr>
        <w:t xml:space="preserve"> </w:t>
      </w:r>
      <w:r w:rsidR="00DD5F38" w:rsidRPr="00DD5F38">
        <w:rPr>
          <w:rFonts w:ascii="Times New Roman" w:hAnsi="Times New Roman"/>
          <w:sz w:val="24"/>
          <w:szCs w:val="24"/>
          <w:lang w:val="lt-LT"/>
        </w:rPr>
        <w:t>prieš</w:t>
      </w:r>
      <w:r w:rsidR="00DD5F38" w:rsidRPr="00DD5F38">
        <w:rPr>
          <w:rFonts w:ascii="Times New Roman" w:hAnsi="Times New Roman"/>
          <w:spacing w:val="-16"/>
          <w:sz w:val="24"/>
          <w:szCs w:val="24"/>
          <w:lang w:val="lt-LT"/>
        </w:rPr>
        <w:t xml:space="preserve"> </w:t>
      </w:r>
      <w:r w:rsidR="00DD5F38" w:rsidRPr="00DD5F38">
        <w:rPr>
          <w:rFonts w:ascii="Times New Roman" w:hAnsi="Times New Roman"/>
          <w:sz w:val="24"/>
          <w:szCs w:val="24"/>
          <w:lang w:val="lt-LT"/>
        </w:rPr>
        <w:t>vaikus</w:t>
      </w:r>
      <w:r w:rsidR="00DD5F38" w:rsidRPr="00DD5F38">
        <w:rPr>
          <w:rFonts w:ascii="Times New Roman" w:hAnsi="Times New Roman"/>
          <w:spacing w:val="-15"/>
          <w:sz w:val="24"/>
          <w:szCs w:val="24"/>
          <w:lang w:val="lt-LT"/>
        </w:rPr>
        <w:t xml:space="preserve"> </w:t>
      </w:r>
      <w:r w:rsidR="00DD5F38" w:rsidRPr="00DD5F38">
        <w:rPr>
          <w:rFonts w:ascii="Times New Roman" w:hAnsi="Times New Roman"/>
          <w:sz w:val="24"/>
          <w:szCs w:val="24"/>
          <w:lang w:val="lt-LT"/>
        </w:rPr>
        <w:t>prevencin</w:t>
      </w:r>
      <w:r w:rsidR="006E1D36">
        <w:rPr>
          <w:rFonts w:ascii="Times New Roman" w:hAnsi="Times New Roman"/>
          <w:sz w:val="24"/>
          <w:szCs w:val="24"/>
          <w:lang w:val="lt-LT"/>
        </w:rPr>
        <w:t>ę</w:t>
      </w:r>
      <w:r w:rsidR="00DD5F38" w:rsidRPr="00DD5F38">
        <w:rPr>
          <w:rFonts w:ascii="Times New Roman" w:hAnsi="Times New Roman"/>
          <w:spacing w:val="-14"/>
          <w:sz w:val="24"/>
          <w:szCs w:val="24"/>
          <w:lang w:val="lt-LT"/>
        </w:rPr>
        <w:t xml:space="preserve"> </w:t>
      </w:r>
      <w:r w:rsidR="00DD5F38" w:rsidRPr="00DD5F38">
        <w:rPr>
          <w:rFonts w:ascii="Times New Roman" w:hAnsi="Times New Roman"/>
          <w:sz w:val="24"/>
          <w:szCs w:val="24"/>
          <w:lang w:val="lt-LT"/>
        </w:rPr>
        <w:t>program</w:t>
      </w:r>
      <w:r w:rsidR="006E1D36">
        <w:rPr>
          <w:rFonts w:ascii="Times New Roman" w:hAnsi="Times New Roman"/>
          <w:sz w:val="24"/>
          <w:szCs w:val="24"/>
          <w:lang w:val="lt-LT"/>
        </w:rPr>
        <w:t>ą</w:t>
      </w:r>
      <w:r w:rsidR="00DD5F38" w:rsidRPr="00DD5F38">
        <w:rPr>
          <w:rFonts w:ascii="Times New Roman" w:hAnsi="Times New Roman"/>
          <w:sz w:val="24"/>
          <w:szCs w:val="24"/>
          <w:lang w:val="lt-LT"/>
        </w:rPr>
        <w:t>,</w:t>
      </w:r>
      <w:r w:rsidR="00DD5F38" w:rsidRPr="00DD5F38">
        <w:rPr>
          <w:rFonts w:ascii="Times New Roman" w:hAnsi="Times New Roman"/>
          <w:spacing w:val="-16"/>
          <w:sz w:val="24"/>
          <w:szCs w:val="24"/>
          <w:lang w:val="lt-LT"/>
        </w:rPr>
        <w:t xml:space="preserve"> </w:t>
      </w:r>
      <w:r w:rsidR="00DD5F38" w:rsidRPr="00DD5F38">
        <w:rPr>
          <w:rFonts w:ascii="Times New Roman" w:hAnsi="Times New Roman"/>
          <w:sz w:val="24"/>
          <w:szCs w:val="24"/>
          <w:lang w:val="lt-LT"/>
        </w:rPr>
        <w:t>Tolerancijos</w:t>
      </w:r>
      <w:r w:rsidR="00DD5F38" w:rsidRPr="00DD5F38">
        <w:rPr>
          <w:rFonts w:ascii="Times New Roman" w:hAnsi="Times New Roman"/>
          <w:spacing w:val="-16"/>
          <w:sz w:val="24"/>
          <w:szCs w:val="24"/>
          <w:lang w:val="lt-LT"/>
        </w:rPr>
        <w:t xml:space="preserve"> </w:t>
      </w:r>
      <w:r w:rsidR="00DD5F38" w:rsidRPr="00DD5F38">
        <w:rPr>
          <w:rFonts w:ascii="Times New Roman" w:hAnsi="Times New Roman"/>
          <w:sz w:val="24"/>
          <w:szCs w:val="24"/>
          <w:lang w:val="lt-LT"/>
        </w:rPr>
        <w:t>ir</w:t>
      </w:r>
      <w:r w:rsidR="00DD5F38" w:rsidRPr="00DD5F38">
        <w:rPr>
          <w:rFonts w:ascii="Times New Roman" w:hAnsi="Times New Roman"/>
          <w:spacing w:val="-13"/>
          <w:sz w:val="24"/>
          <w:szCs w:val="24"/>
          <w:lang w:val="lt-LT"/>
        </w:rPr>
        <w:t xml:space="preserve"> </w:t>
      </w:r>
      <w:r w:rsidR="00DD5F38" w:rsidRPr="00DD5F38">
        <w:rPr>
          <w:rFonts w:ascii="Times New Roman" w:hAnsi="Times New Roman"/>
          <w:sz w:val="24"/>
          <w:szCs w:val="24"/>
          <w:lang w:val="lt-LT"/>
        </w:rPr>
        <w:t>fizinės</w:t>
      </w:r>
      <w:r w:rsidR="00DD5F38" w:rsidRPr="00DD5F38">
        <w:rPr>
          <w:rFonts w:ascii="Times New Roman" w:hAnsi="Times New Roman"/>
          <w:spacing w:val="-16"/>
          <w:sz w:val="24"/>
          <w:szCs w:val="24"/>
          <w:lang w:val="lt-LT"/>
        </w:rPr>
        <w:t xml:space="preserve"> </w:t>
      </w:r>
      <w:r w:rsidR="00DD5F38" w:rsidRPr="00DD5F38">
        <w:rPr>
          <w:rFonts w:ascii="Times New Roman" w:hAnsi="Times New Roman"/>
          <w:sz w:val="24"/>
          <w:szCs w:val="24"/>
          <w:lang w:val="lt-LT"/>
        </w:rPr>
        <w:t>gerovės ugdymo centro program</w:t>
      </w:r>
      <w:r w:rsidR="006E1D36">
        <w:rPr>
          <w:rFonts w:ascii="Times New Roman" w:hAnsi="Times New Roman"/>
          <w:sz w:val="24"/>
          <w:szCs w:val="24"/>
          <w:lang w:val="lt-LT"/>
        </w:rPr>
        <w:t>ą</w:t>
      </w:r>
      <w:r w:rsidR="00DD5F38" w:rsidRPr="00DD5F38">
        <w:rPr>
          <w:rFonts w:ascii="Times New Roman" w:hAnsi="Times New Roman"/>
          <w:sz w:val="24"/>
          <w:szCs w:val="24"/>
          <w:lang w:val="lt-LT"/>
        </w:rPr>
        <w:t xml:space="preserve"> „Emocinio ir fizinio lavinimo kūrybinės</w:t>
      </w:r>
      <w:r w:rsidR="00DD5F38" w:rsidRPr="00DD5F38">
        <w:rPr>
          <w:rFonts w:ascii="Times New Roman" w:hAnsi="Times New Roman"/>
          <w:spacing w:val="-1"/>
          <w:sz w:val="24"/>
          <w:szCs w:val="24"/>
          <w:lang w:val="lt-LT"/>
        </w:rPr>
        <w:t xml:space="preserve"> </w:t>
      </w:r>
      <w:r w:rsidR="00DD5F38" w:rsidRPr="00DD5F38">
        <w:rPr>
          <w:rFonts w:ascii="Times New Roman" w:hAnsi="Times New Roman"/>
          <w:sz w:val="24"/>
          <w:szCs w:val="24"/>
          <w:lang w:val="lt-LT"/>
        </w:rPr>
        <w:t>dirb</w:t>
      </w:r>
      <w:r w:rsidR="006E1D36">
        <w:rPr>
          <w:rFonts w:ascii="Times New Roman" w:hAnsi="Times New Roman"/>
          <w:sz w:val="24"/>
          <w:szCs w:val="24"/>
          <w:lang w:val="lt-LT"/>
        </w:rPr>
        <w:t>tuvės“. Šių programų sėkmingumą</w:t>
      </w:r>
      <w:r w:rsidR="00DD5F38" w:rsidRPr="00DD5F38">
        <w:rPr>
          <w:rFonts w:ascii="Times New Roman" w:hAnsi="Times New Roman"/>
          <w:sz w:val="24"/>
          <w:szCs w:val="24"/>
          <w:lang w:val="lt-LT"/>
        </w:rPr>
        <w:t xml:space="preserve"> bei veiksmingumą lėmė: nuoseklumas, aktyvių </w:t>
      </w:r>
      <w:r w:rsidR="006E1D36">
        <w:rPr>
          <w:rFonts w:ascii="Times New Roman" w:hAnsi="Times New Roman"/>
          <w:sz w:val="24"/>
          <w:szCs w:val="24"/>
          <w:lang w:val="lt-LT"/>
        </w:rPr>
        <w:t>ugdymo metodų taikymas, tyrimai. A</w:t>
      </w:r>
      <w:r w:rsidR="00DD5F38" w:rsidRPr="00DD5F38">
        <w:rPr>
          <w:rFonts w:ascii="Times New Roman" w:hAnsi="Times New Roman"/>
          <w:sz w:val="24"/>
          <w:szCs w:val="24"/>
          <w:lang w:val="lt-LT"/>
        </w:rPr>
        <w:t xml:space="preserve">pklausos parodė, kad </w:t>
      </w:r>
      <w:r w:rsidR="006E1D36">
        <w:rPr>
          <w:rFonts w:ascii="Times New Roman" w:hAnsi="Times New Roman"/>
          <w:sz w:val="24"/>
          <w:szCs w:val="24"/>
          <w:lang w:val="lt-LT"/>
        </w:rPr>
        <w:t>socialinio emocinio ugdymo dėka</w:t>
      </w:r>
      <w:r w:rsidR="00DD5F38" w:rsidRPr="00DD5F38">
        <w:rPr>
          <w:rFonts w:ascii="Times New Roman" w:hAnsi="Times New Roman"/>
          <w:sz w:val="24"/>
          <w:szCs w:val="24"/>
          <w:lang w:val="lt-LT"/>
        </w:rPr>
        <w:t xml:space="preserve"> stiprėja teigiamos mokinių nuostatos mokyklos atžvilgiu, 20</w:t>
      </w:r>
      <w:r w:rsidR="006E1D36">
        <w:rPr>
          <w:rFonts w:ascii="Times New Roman" w:hAnsi="Times New Roman"/>
          <w:sz w:val="24"/>
          <w:szCs w:val="24"/>
          <w:lang w:val="lt-LT"/>
        </w:rPr>
        <w:t xml:space="preserve"> </w:t>
      </w:r>
      <w:r w:rsidR="00DD5F38" w:rsidRPr="00DD5F38">
        <w:rPr>
          <w:rFonts w:ascii="Times New Roman" w:hAnsi="Times New Roman"/>
          <w:sz w:val="24"/>
          <w:szCs w:val="24"/>
          <w:lang w:val="lt-LT"/>
        </w:rPr>
        <w:t>% sumažėjo mokinių rizikingo elgesio, pagerėjo mokinių pasiekimai. Respublikos mastu apklausoje dalyvavę mokiniai į</w:t>
      </w:r>
      <w:r w:rsidR="006E1D36">
        <w:rPr>
          <w:rFonts w:ascii="Times New Roman" w:hAnsi="Times New Roman"/>
          <w:sz w:val="24"/>
          <w:szCs w:val="24"/>
          <w:lang w:val="lt-LT"/>
        </w:rPr>
        <w:t>vertino Lapių pagrindinę mokyklą</w:t>
      </w:r>
      <w:r w:rsidR="00DD5F38" w:rsidRPr="00DD5F38">
        <w:rPr>
          <w:rFonts w:ascii="Times New Roman" w:hAnsi="Times New Roman"/>
          <w:sz w:val="24"/>
          <w:szCs w:val="24"/>
          <w:lang w:val="lt-LT"/>
        </w:rPr>
        <w:t xml:space="preserve"> kaip saugią mokyklą.</w:t>
      </w:r>
    </w:p>
    <w:p w14:paraId="676AF054" w14:textId="4FFAE64F" w:rsidR="00DD5F38" w:rsidRPr="007A7B66" w:rsidRDefault="007A7B66" w:rsidP="00E0369C">
      <w:pPr>
        <w:tabs>
          <w:tab w:val="left" w:pos="1798"/>
        </w:tabs>
        <w:spacing w:before="43"/>
        <w:ind w:right="106" w:firstLine="851"/>
        <w:jc w:val="both"/>
        <w:rPr>
          <w:rFonts w:ascii="Times New Roman" w:hAnsi="Times New Roman"/>
          <w:sz w:val="24"/>
          <w:szCs w:val="24"/>
          <w:lang w:val="lt-LT"/>
        </w:rPr>
      </w:pPr>
      <w:r w:rsidRPr="007A7B66">
        <w:rPr>
          <w:rFonts w:ascii="Times New Roman" w:hAnsi="Times New Roman"/>
          <w:sz w:val="24"/>
          <w:szCs w:val="24"/>
          <w:lang w:val="lt-LT"/>
        </w:rPr>
        <w:t xml:space="preserve">Pagrindinis </w:t>
      </w:r>
      <w:r>
        <w:rPr>
          <w:rFonts w:ascii="Times New Roman" w:hAnsi="Times New Roman"/>
          <w:sz w:val="24"/>
          <w:szCs w:val="24"/>
          <w:lang w:val="lt-LT"/>
        </w:rPr>
        <w:t xml:space="preserve">prevencinių programų tikslas </w:t>
      </w:r>
      <w:r w:rsidR="006E1D36">
        <w:rPr>
          <w:rFonts w:ascii="Times New Roman" w:hAnsi="Times New Roman"/>
          <w:sz w:val="24"/>
          <w:szCs w:val="24"/>
          <w:lang w:val="lt-LT"/>
        </w:rPr>
        <w:t>buvo įgyvendinamas</w:t>
      </w:r>
      <w:r>
        <w:rPr>
          <w:rFonts w:ascii="Times New Roman" w:hAnsi="Times New Roman"/>
          <w:sz w:val="24"/>
          <w:szCs w:val="24"/>
          <w:lang w:val="lt-LT"/>
        </w:rPr>
        <w:t xml:space="preserve"> nuotoliniu mokymo metu </w:t>
      </w:r>
      <w:r w:rsidRPr="007A7B66">
        <w:rPr>
          <w:rFonts w:ascii="Times New Roman" w:hAnsi="Times New Roman"/>
          <w:sz w:val="24"/>
          <w:szCs w:val="24"/>
          <w:lang w:val="lt-LT"/>
        </w:rPr>
        <w:t xml:space="preserve">– mokinio sveikatos plačiąja prasme – dvasinės, fizinės, psichinės, kultūrinės ir socialinės gerovės puoselėjimas. </w:t>
      </w:r>
      <w:r>
        <w:rPr>
          <w:rFonts w:ascii="Times New Roman" w:hAnsi="Times New Roman"/>
          <w:sz w:val="24"/>
          <w:szCs w:val="24"/>
          <w:lang w:val="lt-LT"/>
        </w:rPr>
        <w:t>A</w:t>
      </w:r>
      <w:r w:rsidRPr="007A7B66">
        <w:rPr>
          <w:rFonts w:ascii="Times New Roman" w:hAnsi="Times New Roman"/>
          <w:sz w:val="24"/>
          <w:szCs w:val="24"/>
          <w:lang w:val="lt-LT"/>
        </w:rPr>
        <w:t>naliz</w:t>
      </w:r>
      <w:r>
        <w:rPr>
          <w:rFonts w:ascii="Times New Roman" w:hAnsi="Times New Roman"/>
          <w:sz w:val="24"/>
          <w:szCs w:val="24"/>
          <w:lang w:val="lt-LT"/>
        </w:rPr>
        <w:t>avome</w:t>
      </w:r>
      <w:r w:rsidRPr="007A7B66">
        <w:rPr>
          <w:rFonts w:ascii="Times New Roman" w:hAnsi="Times New Roman"/>
          <w:sz w:val="24"/>
          <w:szCs w:val="24"/>
          <w:lang w:val="lt-LT"/>
        </w:rPr>
        <w:t xml:space="preserve"> rizikingos mokini</w:t>
      </w:r>
      <w:r>
        <w:rPr>
          <w:rFonts w:ascii="Times New Roman" w:hAnsi="Times New Roman"/>
          <w:sz w:val="24"/>
          <w:szCs w:val="24"/>
          <w:lang w:val="lt-LT"/>
        </w:rPr>
        <w:t xml:space="preserve">ų elgsenos priežastis, vykdėme </w:t>
      </w:r>
      <w:r w:rsidRPr="007A7B66">
        <w:rPr>
          <w:rFonts w:ascii="Times New Roman" w:hAnsi="Times New Roman"/>
          <w:sz w:val="24"/>
          <w:szCs w:val="24"/>
          <w:lang w:val="lt-LT"/>
        </w:rPr>
        <w:t>tikslines pr</w:t>
      </w:r>
      <w:r>
        <w:rPr>
          <w:rFonts w:ascii="Times New Roman" w:hAnsi="Times New Roman"/>
          <w:sz w:val="24"/>
          <w:szCs w:val="24"/>
          <w:lang w:val="lt-LT"/>
        </w:rPr>
        <w:t>evencines programas ir taikėme jas pagal poreikį. Efektyvinome</w:t>
      </w:r>
      <w:r w:rsidRPr="007A7B66">
        <w:rPr>
          <w:rFonts w:ascii="Times New Roman" w:hAnsi="Times New Roman"/>
          <w:sz w:val="24"/>
          <w:szCs w:val="24"/>
          <w:lang w:val="lt-LT"/>
        </w:rPr>
        <w:t xml:space="preserve"> Vaiko gerovės komisijos darbą, švietimo pagalbo</w:t>
      </w:r>
      <w:r>
        <w:rPr>
          <w:rFonts w:ascii="Times New Roman" w:hAnsi="Times New Roman"/>
          <w:sz w:val="24"/>
          <w:szCs w:val="24"/>
          <w:lang w:val="lt-LT"/>
        </w:rPr>
        <w:t>s specialistų įsitraukimą</w:t>
      </w:r>
      <w:r w:rsidRPr="007A7B66">
        <w:rPr>
          <w:rFonts w:ascii="Times New Roman" w:hAnsi="Times New Roman"/>
          <w:sz w:val="24"/>
          <w:szCs w:val="24"/>
          <w:lang w:val="lt-LT"/>
        </w:rPr>
        <w:t>, mokyklos socialinių partnerių ir tėvų įsitraukimą, siekdami ilgalaikių ir tvarių tikslinių prevencinės veiklos</w:t>
      </w:r>
      <w:r>
        <w:rPr>
          <w:rFonts w:ascii="Times New Roman" w:hAnsi="Times New Roman"/>
          <w:sz w:val="24"/>
          <w:szCs w:val="24"/>
          <w:lang w:val="lt-LT"/>
        </w:rPr>
        <w:t xml:space="preserve"> rezultatų, vykdėme </w:t>
      </w:r>
      <w:r w:rsidRPr="007A7B66">
        <w:rPr>
          <w:rFonts w:ascii="Times New Roman" w:hAnsi="Times New Roman"/>
          <w:sz w:val="24"/>
          <w:szCs w:val="24"/>
          <w:lang w:val="lt-LT"/>
        </w:rPr>
        <w:t>įgyvendinamų prevencinių programų vidinį ir išorinį veiksmingumo (poveikio) vertinimą.</w:t>
      </w:r>
    </w:p>
    <w:p w14:paraId="25867530" w14:textId="00CD1C44" w:rsidR="00DD5F38" w:rsidRPr="003D00FA" w:rsidRDefault="00184455" w:rsidP="003D00FA">
      <w:pPr>
        <w:ind w:firstLine="851"/>
        <w:jc w:val="both"/>
        <w:rPr>
          <w:rFonts w:ascii="Times New Roman" w:hAnsi="Times New Roman"/>
          <w:sz w:val="28"/>
          <w:szCs w:val="28"/>
          <w:lang w:val="lt-LT"/>
        </w:rPr>
      </w:pPr>
      <w:r w:rsidRPr="003D00FA">
        <w:rPr>
          <w:rFonts w:ascii="Times New Roman" w:hAnsi="Times New Roman"/>
          <w:sz w:val="24"/>
          <w:szCs w:val="24"/>
          <w:lang w:val="lt-LT"/>
        </w:rPr>
        <w:t xml:space="preserve">Įgyvendinant </w:t>
      </w:r>
      <w:r w:rsidRPr="00AC7E68">
        <w:rPr>
          <w:rFonts w:ascii="Times New Roman" w:hAnsi="Times New Roman"/>
          <w:b/>
          <w:sz w:val="24"/>
          <w:szCs w:val="24"/>
          <w:lang w:val="lt-LT"/>
        </w:rPr>
        <w:t>trečiąjį strateginį tikslą –</w:t>
      </w:r>
      <w:r w:rsidR="00DD5F38" w:rsidRPr="00AC7E68">
        <w:rPr>
          <w:b/>
          <w:lang w:val="lt-LT"/>
        </w:rPr>
        <w:t xml:space="preserve"> </w:t>
      </w:r>
      <w:r w:rsidR="003D00FA" w:rsidRPr="00AC7E68">
        <w:rPr>
          <w:rFonts w:ascii="Times New Roman" w:hAnsi="Times New Roman"/>
          <w:b/>
          <w:sz w:val="24"/>
          <w:szCs w:val="24"/>
          <w:lang w:val="lt-LT"/>
        </w:rPr>
        <w:t>bendruomenės telkimas</w:t>
      </w:r>
      <w:r w:rsidR="003D00FA">
        <w:rPr>
          <w:rFonts w:ascii="Times New Roman" w:hAnsi="Times New Roman"/>
          <w:sz w:val="28"/>
          <w:szCs w:val="28"/>
          <w:lang w:val="lt-LT"/>
        </w:rPr>
        <w:t xml:space="preserve">, </w:t>
      </w:r>
      <w:r w:rsidR="003D00FA">
        <w:rPr>
          <w:rFonts w:ascii="Times New Roman" w:hAnsi="Times New Roman"/>
          <w:sz w:val="24"/>
          <w:szCs w:val="24"/>
          <w:lang w:val="lt-LT"/>
        </w:rPr>
        <w:t>k</w:t>
      </w:r>
      <w:r w:rsidR="00DD5F38" w:rsidRPr="00DD5F38">
        <w:rPr>
          <w:rFonts w:ascii="Times New Roman" w:hAnsi="Times New Roman"/>
          <w:sz w:val="24"/>
          <w:szCs w:val="24"/>
          <w:lang w:val="lt-LT"/>
        </w:rPr>
        <w:t>eitėme įprastas bendravimo su tėvais formas (tradicinius susirinkimus, trumpalaikius pokalbius) į kitokias (diskusijų forumus, susirinkimus, kuriuos vedė arba juose dalyvavo mokiniai), kurios palaipsniui davė rezultatų 20</w:t>
      </w:r>
      <w:r w:rsidR="003D00FA">
        <w:rPr>
          <w:rFonts w:ascii="Times New Roman" w:hAnsi="Times New Roman"/>
          <w:sz w:val="24"/>
          <w:szCs w:val="24"/>
          <w:lang w:val="lt-LT"/>
        </w:rPr>
        <w:t xml:space="preserve"> </w:t>
      </w:r>
      <w:r w:rsidR="00DD5F38" w:rsidRPr="00DD5F38">
        <w:rPr>
          <w:rFonts w:ascii="Times New Roman" w:hAnsi="Times New Roman"/>
          <w:sz w:val="24"/>
          <w:szCs w:val="24"/>
          <w:lang w:val="lt-LT"/>
        </w:rPr>
        <w:t>% mokinių ugdymo srityje. Naujos darbo formos ne visiems tėvams kėlė susidomėj</w:t>
      </w:r>
      <w:r w:rsidR="003D00FA">
        <w:rPr>
          <w:rFonts w:ascii="Times New Roman" w:hAnsi="Times New Roman"/>
          <w:sz w:val="24"/>
          <w:szCs w:val="24"/>
          <w:lang w:val="lt-LT"/>
        </w:rPr>
        <w:t>imą vaikų ugdymo kokybe. Kliūtimis</w:t>
      </w:r>
      <w:r w:rsidR="00DD5F38" w:rsidRPr="00DD5F38">
        <w:rPr>
          <w:rFonts w:ascii="Times New Roman" w:hAnsi="Times New Roman"/>
          <w:sz w:val="24"/>
          <w:szCs w:val="24"/>
          <w:lang w:val="lt-LT"/>
        </w:rPr>
        <w:t xml:space="preserve"> </w:t>
      </w:r>
      <w:r w:rsidR="003D00FA">
        <w:rPr>
          <w:rFonts w:ascii="Times New Roman" w:hAnsi="Times New Roman"/>
          <w:sz w:val="24"/>
          <w:szCs w:val="24"/>
          <w:lang w:val="lt-LT"/>
        </w:rPr>
        <w:t>tapo</w:t>
      </w:r>
      <w:r w:rsidR="00DD5F38" w:rsidRPr="00DD5F38">
        <w:rPr>
          <w:rFonts w:ascii="Times New Roman" w:hAnsi="Times New Roman"/>
          <w:sz w:val="24"/>
          <w:szCs w:val="24"/>
          <w:lang w:val="lt-LT"/>
        </w:rPr>
        <w:t xml:space="preserve"> tėvų užimtumas, socialinė padėtis, atsainus požiūris</w:t>
      </w:r>
      <w:r w:rsidR="003D00FA">
        <w:rPr>
          <w:rFonts w:ascii="Times New Roman" w:hAnsi="Times New Roman"/>
          <w:sz w:val="24"/>
          <w:szCs w:val="24"/>
          <w:lang w:val="lt-LT"/>
        </w:rPr>
        <w:t xml:space="preserve"> į tai</w:t>
      </w:r>
      <w:r w:rsidR="00DD5F38" w:rsidRPr="00DD5F38">
        <w:rPr>
          <w:rFonts w:ascii="Times New Roman" w:hAnsi="Times New Roman"/>
          <w:sz w:val="24"/>
          <w:szCs w:val="24"/>
          <w:lang w:val="lt-LT"/>
        </w:rPr>
        <w:t>, kad mokykla privalo auklėti vaikus. Intensyvinome patirtį ugdymo organizavime, projektinėje, mokyklos veikloje su rajono, respublikos, kitų šalių ugdymo įstaigomis. Organizavome bendrus renginius su Lapių bendruomene</w:t>
      </w:r>
      <w:r w:rsidR="003D00FA">
        <w:rPr>
          <w:rFonts w:ascii="Times New Roman" w:hAnsi="Times New Roman"/>
          <w:sz w:val="24"/>
          <w:szCs w:val="24"/>
          <w:lang w:val="lt-LT"/>
        </w:rPr>
        <w:t>:</w:t>
      </w:r>
      <w:r w:rsidR="00DD5F38" w:rsidRPr="00DD5F38">
        <w:rPr>
          <w:rFonts w:ascii="Times New Roman" w:hAnsi="Times New Roman"/>
          <w:sz w:val="24"/>
          <w:szCs w:val="24"/>
          <w:lang w:val="lt-LT"/>
        </w:rPr>
        <w:t xml:space="preserve"> „Keturių kartų vakaronė“, „Kaziu</w:t>
      </w:r>
      <w:r w:rsidR="003D00FA">
        <w:rPr>
          <w:rFonts w:ascii="Times New Roman" w:hAnsi="Times New Roman"/>
          <w:sz w:val="24"/>
          <w:szCs w:val="24"/>
          <w:lang w:val="lt-LT"/>
        </w:rPr>
        <w:t>ko mugė“, dalyvavome</w:t>
      </w:r>
      <w:r w:rsidR="00DD5F38" w:rsidRPr="00DD5F38">
        <w:rPr>
          <w:rFonts w:ascii="Times New Roman" w:hAnsi="Times New Roman"/>
          <w:sz w:val="24"/>
          <w:szCs w:val="24"/>
          <w:lang w:val="lt-LT"/>
        </w:rPr>
        <w:t xml:space="preserve"> akcijoje „Darom“, mokinių savanorystę skatinome tvarkydami Pikteikių, Rudaičių, Mikoliškių, Utrių, Žvelsėnų kapines. Plėtojome mokyklos socialines funkcijas – organizavome tėvų (globėjų) an</w:t>
      </w:r>
      <w:r w:rsidR="003D00FA">
        <w:rPr>
          <w:rFonts w:ascii="Times New Roman" w:hAnsi="Times New Roman"/>
          <w:sz w:val="24"/>
          <w:szCs w:val="24"/>
          <w:lang w:val="lt-LT"/>
        </w:rPr>
        <w:t>ketavimą, susitikimus – paskaitos</w:t>
      </w:r>
      <w:r w:rsidR="00DD5F38" w:rsidRPr="00DD5F38">
        <w:rPr>
          <w:rFonts w:ascii="Times New Roman" w:hAnsi="Times New Roman"/>
          <w:sz w:val="24"/>
          <w:szCs w:val="24"/>
          <w:lang w:val="lt-LT"/>
        </w:rPr>
        <w:t xml:space="preserve"> pedagoginėmis-psichologinėmis temomis, plėtojome partnerystės ryšius su kitomis mokyklomis – organizavome edukacines programas, konferencijas kitų rajono mokyklų atstovams, į projektinius renginius kvietėmės kitų rajono mokyklų atstovus. Skatinome mokinių pilietinį ugdymą</w:t>
      </w:r>
      <w:r w:rsidR="003D00FA">
        <w:rPr>
          <w:rFonts w:ascii="Times New Roman" w:hAnsi="Times New Roman"/>
          <w:sz w:val="24"/>
          <w:szCs w:val="24"/>
          <w:lang w:val="lt-LT"/>
        </w:rPr>
        <w:t>,</w:t>
      </w:r>
      <w:r w:rsidR="00DD5F38" w:rsidRPr="00DD5F38">
        <w:rPr>
          <w:rFonts w:ascii="Times New Roman" w:hAnsi="Times New Roman"/>
          <w:sz w:val="24"/>
          <w:szCs w:val="24"/>
          <w:lang w:val="lt-LT"/>
        </w:rPr>
        <w:t xml:space="preserve"> dalyvaujant akcijoje „Atminties kelias“, Vasario 16-osios, Kovo 11-osios minėjimuose, žvakelių akcijoje už žuvusius vaikus kelyje, projektinėje veikloje „Gedulo ir vilties dieną prisimenant“, keturi</w:t>
      </w:r>
      <w:r w:rsidR="00341666">
        <w:rPr>
          <w:rFonts w:ascii="Times New Roman" w:hAnsi="Times New Roman"/>
          <w:sz w:val="24"/>
          <w:szCs w:val="24"/>
          <w:lang w:val="lt-LT"/>
        </w:rPr>
        <w:t>ų kartų vakaronė, naujų mokinių (</w:t>
      </w:r>
      <w:r w:rsidR="00DD5F38" w:rsidRPr="00DD5F38">
        <w:rPr>
          <w:rFonts w:ascii="Times New Roman" w:hAnsi="Times New Roman"/>
          <w:sz w:val="24"/>
          <w:szCs w:val="24"/>
          <w:lang w:val="lt-LT"/>
        </w:rPr>
        <w:t>paukščių</w:t>
      </w:r>
      <w:r w:rsidR="00341666">
        <w:rPr>
          <w:rFonts w:ascii="Times New Roman" w:hAnsi="Times New Roman"/>
          <w:sz w:val="24"/>
          <w:szCs w:val="24"/>
          <w:lang w:val="lt-LT"/>
        </w:rPr>
        <w:t>)</w:t>
      </w:r>
      <w:r w:rsidR="00DD5F38" w:rsidRPr="00DD5F38">
        <w:rPr>
          <w:rFonts w:ascii="Times New Roman" w:hAnsi="Times New Roman"/>
          <w:sz w:val="24"/>
          <w:szCs w:val="24"/>
          <w:lang w:val="lt-LT"/>
        </w:rPr>
        <w:t xml:space="preserve"> kėlimo šventė. Skatinant mokinių kūrybiškumą ir tarpdalykinę integraciją buvo vykdomi įvairūs edukaciniai projektai, taip pat organizuoja</w:t>
      </w:r>
      <w:r w:rsidR="00341666">
        <w:rPr>
          <w:rFonts w:ascii="Times New Roman" w:hAnsi="Times New Roman"/>
          <w:sz w:val="24"/>
          <w:szCs w:val="24"/>
          <w:lang w:val="lt-LT"/>
        </w:rPr>
        <w:t>mos integruotos ugdymo dienos: t</w:t>
      </w:r>
      <w:r w:rsidR="00DD5F38" w:rsidRPr="00DD5F38">
        <w:rPr>
          <w:rFonts w:ascii="Times New Roman" w:hAnsi="Times New Roman"/>
          <w:sz w:val="24"/>
          <w:szCs w:val="24"/>
          <w:lang w:val="lt-LT"/>
        </w:rPr>
        <w:t>iksliųjų mokslų diena, Europos kalbų diena, integruota žiemos sporto šventė. Dėl prasidėjusio nuotolinio mokymo, neįvyko integruota Žemės diena. Mokiniai aktyviai dalyvavo dainų ir šokių festivaliuose, tarptautiniuose bei respublikiniuose dailės konkursuose.</w:t>
      </w:r>
    </w:p>
    <w:p w14:paraId="324A85D5" w14:textId="57C21A4B" w:rsidR="00DD5F38" w:rsidRPr="00DD5F38" w:rsidRDefault="007A7B66" w:rsidP="00E0369C">
      <w:pPr>
        <w:ind w:firstLine="851"/>
        <w:jc w:val="both"/>
        <w:rPr>
          <w:rFonts w:ascii="Times New Roman" w:hAnsi="Times New Roman"/>
          <w:sz w:val="24"/>
          <w:szCs w:val="24"/>
          <w:lang w:val="lt-LT"/>
        </w:rPr>
      </w:pPr>
      <w:r>
        <w:rPr>
          <w:rFonts w:ascii="Times New Roman" w:hAnsi="Times New Roman"/>
          <w:sz w:val="24"/>
          <w:szCs w:val="24"/>
          <w:lang w:val="lt-LT"/>
        </w:rPr>
        <w:t>Mokykla dalyvauja projekte</w:t>
      </w:r>
      <w:r w:rsidR="00DD5F38" w:rsidRPr="00DD5F38">
        <w:rPr>
          <w:rFonts w:ascii="Times New Roman" w:hAnsi="Times New Roman"/>
          <w:sz w:val="24"/>
          <w:szCs w:val="24"/>
          <w:lang w:val="lt-LT"/>
        </w:rPr>
        <w:t xml:space="preserve"> „Sveikatą sti</w:t>
      </w:r>
      <w:r>
        <w:rPr>
          <w:rFonts w:ascii="Times New Roman" w:hAnsi="Times New Roman"/>
          <w:sz w:val="24"/>
          <w:szCs w:val="24"/>
          <w:lang w:val="lt-LT"/>
        </w:rPr>
        <w:t>prinanti mokykla“. Š</w:t>
      </w:r>
      <w:r w:rsidR="00DD5F38" w:rsidRPr="00DD5F38">
        <w:rPr>
          <w:rFonts w:ascii="Times New Roman" w:hAnsi="Times New Roman"/>
          <w:sz w:val="24"/>
          <w:szCs w:val="24"/>
          <w:lang w:val="lt-LT"/>
        </w:rPr>
        <w:t>io projekto tikslas yra ugdyti mokyklos bendruomenės narių sveikos gyvensenos įpročius, atsakomybę už savo ir kitų sveikatą, kuriant sveikatai palankią fizinę ir psichosocialinę aplinką. Todėl naujais mokslo metais</w:t>
      </w:r>
      <w:r>
        <w:rPr>
          <w:rFonts w:ascii="Times New Roman" w:hAnsi="Times New Roman"/>
          <w:sz w:val="24"/>
          <w:szCs w:val="24"/>
          <w:lang w:val="lt-LT"/>
        </w:rPr>
        <w:t xml:space="preserve"> buvo</w:t>
      </w:r>
      <w:r w:rsidR="00DD5F38" w:rsidRPr="00DD5F38">
        <w:rPr>
          <w:rFonts w:ascii="Times New Roman" w:hAnsi="Times New Roman"/>
          <w:sz w:val="24"/>
          <w:szCs w:val="24"/>
          <w:lang w:val="lt-LT"/>
        </w:rPr>
        <w:t xml:space="preserve"> skatinama mokinių sveika gyvensena</w:t>
      </w:r>
      <w:r>
        <w:rPr>
          <w:rFonts w:ascii="Times New Roman" w:hAnsi="Times New Roman"/>
          <w:sz w:val="24"/>
          <w:szCs w:val="24"/>
          <w:lang w:val="lt-LT"/>
        </w:rPr>
        <w:t>, įrengtas sveikatingumo takelis, organizuotos veiklos</w:t>
      </w:r>
      <w:r w:rsidR="00341666">
        <w:rPr>
          <w:rFonts w:ascii="Times New Roman" w:hAnsi="Times New Roman"/>
          <w:sz w:val="24"/>
          <w:szCs w:val="24"/>
          <w:lang w:val="lt-LT"/>
        </w:rPr>
        <w:t>,</w:t>
      </w:r>
      <w:r>
        <w:rPr>
          <w:rFonts w:ascii="Times New Roman" w:hAnsi="Times New Roman"/>
          <w:sz w:val="24"/>
          <w:szCs w:val="24"/>
          <w:lang w:val="lt-LT"/>
        </w:rPr>
        <w:t xml:space="preserve"> skatinančios sveiką gyvenimo būdą.</w:t>
      </w:r>
    </w:p>
    <w:p w14:paraId="1A32EF6D" w14:textId="4C7794ED" w:rsidR="0062584F" w:rsidRDefault="0062584F" w:rsidP="00E0369C">
      <w:pPr>
        <w:pStyle w:val="Pagrindinistekstas"/>
        <w:ind w:right="3" w:firstLine="851"/>
        <w:jc w:val="both"/>
        <w:rPr>
          <w:color w:val="000000" w:themeColor="text1"/>
        </w:rPr>
      </w:pPr>
      <w:r w:rsidRPr="00A7019B">
        <w:t>Klaipėdos r. Lapių pagrindinės mokyklos</w:t>
      </w:r>
      <w:r>
        <w:t xml:space="preserve"> socialinės globos padalinys</w:t>
      </w:r>
      <w:r w:rsidRPr="00A7019B">
        <w:t xml:space="preserve"> įsteigtas 2008 metais. </w:t>
      </w:r>
      <w:r w:rsidRPr="00A7019B">
        <w:lastRenderedPageBreak/>
        <w:t>Savo veikloje vadovaujasi L</w:t>
      </w:r>
      <w:r w:rsidR="00E0369C">
        <w:t xml:space="preserve">ietuvos </w:t>
      </w:r>
      <w:r w:rsidRPr="00A7019B">
        <w:t>R</w:t>
      </w:r>
      <w:r w:rsidR="00E0369C">
        <w:t>espublikos</w:t>
      </w:r>
      <w:r w:rsidRPr="00A7019B">
        <w:t xml:space="preserve"> </w:t>
      </w:r>
      <w:r w:rsidR="00E0369C">
        <w:t>d</w:t>
      </w:r>
      <w:r w:rsidRPr="00A7019B">
        <w:t>arbo kodeksu, L</w:t>
      </w:r>
      <w:r w:rsidR="00E0369C">
        <w:t xml:space="preserve">ietuvos </w:t>
      </w:r>
      <w:r w:rsidRPr="00A7019B">
        <w:t>R</w:t>
      </w:r>
      <w:r w:rsidR="00E0369C">
        <w:t>espublikos</w:t>
      </w:r>
      <w:r w:rsidRPr="00A7019B">
        <w:t xml:space="preserve"> Konstitucija, </w:t>
      </w:r>
      <w:r w:rsidR="00E0369C">
        <w:t>V</w:t>
      </w:r>
      <w:r w:rsidRPr="00A7019B">
        <w:t>yriausybės nutarimais,</w:t>
      </w:r>
      <w:r>
        <w:t xml:space="preserve"> Socialinės globos normomis,</w:t>
      </w:r>
      <w:r w:rsidRPr="00A7019B">
        <w:t xml:space="preserve"> kitais teisės </w:t>
      </w:r>
      <w:smartTag w:uri="schemas-tilde-lt/tildestengine" w:element="templates">
        <w:smartTagPr>
          <w:attr w:name="text" w:val="aktais"/>
          <w:attr w:name="id" w:val="-1"/>
          <w:attr w:name="baseform" w:val="akt|as"/>
        </w:smartTagPr>
        <w:r w:rsidRPr="00A7019B">
          <w:t>aktais</w:t>
        </w:r>
      </w:smartTag>
      <w:r>
        <w:t xml:space="preserve"> bei įstaigos nuostatais. Nuo </w:t>
      </w:r>
      <w:r>
        <w:rPr>
          <w:color w:val="000000" w:themeColor="text1"/>
        </w:rPr>
        <w:t>2015 metų</w:t>
      </w:r>
      <w:r>
        <w:rPr>
          <w:color w:val="FF0000"/>
        </w:rPr>
        <w:t xml:space="preserve"> </w:t>
      </w:r>
      <w:r w:rsidRPr="00A7019B">
        <w:rPr>
          <w:color w:val="000000" w:themeColor="text1"/>
        </w:rPr>
        <w:t xml:space="preserve">socialinės globos </w:t>
      </w:r>
      <w:r>
        <w:rPr>
          <w:color w:val="000000" w:themeColor="text1"/>
        </w:rPr>
        <w:t>padalinyje pradėta steigti bendruomeninius vaikų globos namus. Šiuo metu socialinės globos padalinyje veikia 4 ben</w:t>
      </w:r>
      <w:r w:rsidR="00A223BE">
        <w:rPr>
          <w:color w:val="000000" w:themeColor="text1"/>
        </w:rPr>
        <w:t>druomeniniai vaikų globos namai:</w:t>
      </w:r>
    </w:p>
    <w:p w14:paraId="68677354" w14:textId="73B3EEFB" w:rsidR="00376C9F" w:rsidRPr="00324054" w:rsidRDefault="00341666" w:rsidP="00E0369C">
      <w:pPr>
        <w:pStyle w:val="Pagrindinistekstas"/>
        <w:ind w:right="3" w:firstLine="851"/>
        <w:jc w:val="both"/>
        <w:rPr>
          <w:bCs/>
          <w:iCs/>
        </w:rPr>
      </w:pPr>
      <w:r>
        <w:rPr>
          <w:bCs/>
          <w:iCs/>
        </w:rPr>
        <w:t>1. „Minija“, J. Janonio g. 36-10, Gargždai</w:t>
      </w:r>
      <w:r w:rsidR="00376C9F" w:rsidRPr="00324054">
        <w:rPr>
          <w:bCs/>
          <w:iCs/>
        </w:rPr>
        <w:t xml:space="preserve"> (pritaikyta 6 vaikams).</w:t>
      </w:r>
    </w:p>
    <w:p w14:paraId="63C04AAF" w14:textId="3F3BE08F" w:rsidR="00376C9F" w:rsidRPr="00324054" w:rsidRDefault="00376C9F" w:rsidP="00E0369C">
      <w:pPr>
        <w:pStyle w:val="Pagrindinistekstas"/>
        <w:ind w:right="3" w:firstLine="851"/>
        <w:jc w:val="both"/>
        <w:rPr>
          <w:bCs/>
          <w:iCs/>
        </w:rPr>
      </w:pPr>
      <w:r w:rsidRPr="00324054">
        <w:rPr>
          <w:bCs/>
          <w:iCs/>
        </w:rPr>
        <w:t>2. „Lapiukai“,</w:t>
      </w:r>
      <w:r w:rsidR="00341666">
        <w:rPr>
          <w:bCs/>
          <w:iCs/>
        </w:rPr>
        <w:t xml:space="preserve"> J. Janonio g. 32-18, Gargždai</w:t>
      </w:r>
      <w:r w:rsidRPr="00324054">
        <w:rPr>
          <w:bCs/>
          <w:iCs/>
        </w:rPr>
        <w:t xml:space="preserve"> (pritaikyta 6 vaikams).</w:t>
      </w:r>
    </w:p>
    <w:p w14:paraId="62FE0E5D" w14:textId="07832272" w:rsidR="00376C9F" w:rsidRPr="00324054" w:rsidRDefault="00376C9F" w:rsidP="00E0369C">
      <w:pPr>
        <w:pStyle w:val="Pagrindinistekstas"/>
        <w:ind w:right="3" w:firstLine="851"/>
        <w:jc w:val="both"/>
        <w:rPr>
          <w:bCs/>
          <w:iCs/>
        </w:rPr>
      </w:pPr>
      <w:r w:rsidRPr="00324054">
        <w:rPr>
          <w:bCs/>
          <w:iCs/>
        </w:rPr>
        <w:t>3. „Šaltinėlis“,</w:t>
      </w:r>
      <w:r w:rsidR="00341666">
        <w:rPr>
          <w:bCs/>
          <w:iCs/>
        </w:rPr>
        <w:t xml:space="preserve"> J. Janonio g. 28-30, Gargždai</w:t>
      </w:r>
      <w:r w:rsidRPr="00324054">
        <w:rPr>
          <w:bCs/>
          <w:iCs/>
        </w:rPr>
        <w:t xml:space="preserve"> (pritaikyta 6 vaikams).</w:t>
      </w:r>
    </w:p>
    <w:p w14:paraId="4779EA1D" w14:textId="77777777" w:rsidR="00376C9F" w:rsidRPr="00324054" w:rsidRDefault="00376C9F" w:rsidP="00E0369C">
      <w:pPr>
        <w:pStyle w:val="Pagrindinistekstas"/>
        <w:ind w:right="3" w:firstLine="851"/>
        <w:jc w:val="both"/>
        <w:rPr>
          <w:bCs/>
          <w:iCs/>
        </w:rPr>
      </w:pPr>
      <w:r w:rsidRPr="00324054">
        <w:rPr>
          <w:bCs/>
          <w:iCs/>
        </w:rPr>
        <w:t>4. „Krantas“, Piliakalnio g. 1A-1, Lapių k., Klaipėdos r. (pritaikyta 8 vaikams).</w:t>
      </w:r>
    </w:p>
    <w:p w14:paraId="29BC1FB9" w14:textId="1EB3D201" w:rsidR="00F0776C" w:rsidRDefault="00F0776C" w:rsidP="006E7227">
      <w:pPr>
        <w:ind w:right="3" w:firstLine="851"/>
        <w:jc w:val="both"/>
        <w:rPr>
          <w:rFonts w:ascii="Times New Roman" w:hAnsi="Times New Roman"/>
          <w:sz w:val="24"/>
          <w:szCs w:val="24"/>
          <w:lang w:val="lt-LT"/>
        </w:rPr>
      </w:pPr>
      <w:r>
        <w:rPr>
          <w:rFonts w:ascii="Times New Roman" w:hAnsi="Times New Roman"/>
          <w:sz w:val="24"/>
          <w:szCs w:val="24"/>
          <w:lang w:val="lt-LT"/>
        </w:rPr>
        <w:t>2020 m</w:t>
      </w:r>
      <w:r w:rsidR="0062584F" w:rsidRPr="00980A27">
        <w:rPr>
          <w:rFonts w:ascii="Times New Roman" w:hAnsi="Times New Roman"/>
          <w:sz w:val="24"/>
          <w:szCs w:val="24"/>
          <w:lang w:val="lt-LT"/>
        </w:rPr>
        <w:t>., vykdant socialinės globos padalinio įsivertinimą ir atitikimą s</w:t>
      </w:r>
      <w:r>
        <w:rPr>
          <w:rFonts w:ascii="Times New Roman" w:hAnsi="Times New Roman"/>
          <w:sz w:val="24"/>
          <w:szCs w:val="24"/>
          <w:lang w:val="lt-LT"/>
        </w:rPr>
        <w:t>ocialinės globos normoms už 2019</w:t>
      </w:r>
      <w:r w:rsidR="0062584F" w:rsidRPr="00980A27">
        <w:rPr>
          <w:rFonts w:ascii="Times New Roman" w:hAnsi="Times New Roman"/>
          <w:sz w:val="24"/>
          <w:szCs w:val="24"/>
          <w:lang w:val="lt-LT"/>
        </w:rPr>
        <w:t xml:space="preserve"> m.</w:t>
      </w:r>
      <w:r w:rsidR="006E7227">
        <w:rPr>
          <w:rFonts w:ascii="Times New Roman" w:hAnsi="Times New Roman"/>
          <w:sz w:val="24"/>
          <w:szCs w:val="24"/>
          <w:lang w:val="lt-LT"/>
        </w:rPr>
        <w:t>,</w:t>
      </w:r>
      <w:r w:rsidR="0062584F" w:rsidRPr="00980A27">
        <w:rPr>
          <w:rFonts w:ascii="Times New Roman" w:hAnsi="Times New Roman"/>
          <w:sz w:val="24"/>
          <w:szCs w:val="24"/>
          <w:lang w:val="lt-LT"/>
        </w:rPr>
        <w:t xml:space="preserve"> buvo sukurtas klausimynas globotiniams apie savarankiško gyvenimo įgūdžių įgijimą bendruomeniniuose vaikų globos namuose, gaunamas paslaugas, aprūpinimą, sveikatos priežiūrą ir kt. paslaugas. Išanaliz</w:t>
      </w:r>
      <w:r>
        <w:rPr>
          <w:rFonts w:ascii="Times New Roman" w:hAnsi="Times New Roman"/>
          <w:sz w:val="24"/>
          <w:szCs w:val="24"/>
          <w:lang w:val="lt-LT"/>
        </w:rPr>
        <w:t>avus gautus atsakymus nustatyta:</w:t>
      </w:r>
    </w:p>
    <w:p w14:paraId="53D3E168" w14:textId="6751A0F4" w:rsidR="00F0776C" w:rsidRDefault="00F0776C" w:rsidP="006E7227">
      <w:pPr>
        <w:ind w:right="3" w:firstLine="851"/>
        <w:jc w:val="both"/>
        <w:rPr>
          <w:rFonts w:ascii="Times New Roman" w:hAnsi="Times New Roman"/>
          <w:sz w:val="24"/>
          <w:szCs w:val="24"/>
          <w:lang w:val="lt-LT"/>
        </w:rPr>
      </w:pPr>
      <w:r w:rsidRPr="00341666">
        <w:rPr>
          <w:rFonts w:ascii="Times New Roman" w:hAnsi="Times New Roman"/>
          <w:sz w:val="24"/>
          <w:szCs w:val="24"/>
          <w:lang w:val="lt-LT"/>
        </w:rPr>
        <w:t>Aukščiausi rodikliai</w:t>
      </w:r>
      <w:r w:rsidR="00341666">
        <w:rPr>
          <w:rFonts w:ascii="Times New Roman" w:hAnsi="Times New Roman"/>
          <w:sz w:val="24"/>
          <w:szCs w:val="24"/>
          <w:lang w:val="lt-LT"/>
        </w:rPr>
        <w:t>: i</w:t>
      </w:r>
      <w:r w:rsidRPr="00F0776C">
        <w:rPr>
          <w:rFonts w:ascii="Times New Roman" w:hAnsi="Times New Roman"/>
          <w:sz w:val="24"/>
          <w:szCs w:val="24"/>
          <w:lang w:val="lt-LT"/>
        </w:rPr>
        <w:t>šanalizavus vaikų apklausos duomenis</w:t>
      </w:r>
      <w:r w:rsidR="00341666">
        <w:rPr>
          <w:rFonts w:ascii="Times New Roman" w:hAnsi="Times New Roman"/>
          <w:sz w:val="24"/>
          <w:szCs w:val="24"/>
          <w:lang w:val="lt-LT"/>
        </w:rPr>
        <w:t>,</w:t>
      </w:r>
      <w:r w:rsidRPr="00F0776C">
        <w:rPr>
          <w:rFonts w:ascii="Times New Roman" w:hAnsi="Times New Roman"/>
          <w:sz w:val="24"/>
          <w:szCs w:val="24"/>
          <w:lang w:val="lt-LT"/>
        </w:rPr>
        <w:t xml:space="preserve"> darytinos išvados, kad globos namuose yra užtikrinamas vaikų saugumas, skiriama pakankamai dėmesio pamokų ruošai. Globotiniai dažnai savanoriauja įvairiose veiklose ir jiems tos veiklos patinka, vaikams diegiam</w:t>
      </w:r>
      <w:r w:rsidR="00341666">
        <w:rPr>
          <w:rFonts w:ascii="Times New Roman" w:hAnsi="Times New Roman"/>
          <w:sz w:val="24"/>
          <w:szCs w:val="24"/>
          <w:lang w:val="lt-LT"/>
        </w:rPr>
        <w:t xml:space="preserve">os savanorystės vertybės. Vaikų, </w:t>
      </w:r>
      <w:r w:rsidRPr="00F0776C">
        <w:rPr>
          <w:rFonts w:ascii="Times New Roman" w:hAnsi="Times New Roman"/>
          <w:sz w:val="24"/>
          <w:szCs w:val="24"/>
          <w:lang w:val="lt-LT"/>
        </w:rPr>
        <w:t>per metus atvykusių į ben</w:t>
      </w:r>
      <w:r w:rsidR="00341666">
        <w:rPr>
          <w:rFonts w:ascii="Times New Roman" w:hAnsi="Times New Roman"/>
          <w:sz w:val="24"/>
          <w:szCs w:val="24"/>
          <w:lang w:val="lt-LT"/>
        </w:rPr>
        <w:t>druomeninius vaikų globos namus, skaičius –</w:t>
      </w:r>
      <w:r w:rsidRPr="00F0776C">
        <w:rPr>
          <w:rFonts w:ascii="Times New Roman" w:hAnsi="Times New Roman"/>
          <w:sz w:val="24"/>
          <w:szCs w:val="24"/>
          <w:lang w:val="lt-LT"/>
        </w:rPr>
        <w:t xml:space="preserve"> 1</w:t>
      </w:r>
      <w:r w:rsidR="006E7227">
        <w:rPr>
          <w:rFonts w:ascii="Times New Roman" w:hAnsi="Times New Roman"/>
          <w:sz w:val="24"/>
          <w:szCs w:val="24"/>
          <w:lang w:val="lt-LT"/>
        </w:rPr>
        <w:t>.</w:t>
      </w:r>
      <w:r w:rsidR="00341666">
        <w:rPr>
          <w:rFonts w:ascii="Times New Roman" w:hAnsi="Times New Roman"/>
          <w:sz w:val="24"/>
          <w:szCs w:val="24"/>
          <w:lang w:val="lt-LT"/>
        </w:rPr>
        <w:t xml:space="preserve"> Vaikų, </w:t>
      </w:r>
      <w:r w:rsidRPr="00F0776C">
        <w:rPr>
          <w:rFonts w:ascii="Times New Roman" w:hAnsi="Times New Roman"/>
          <w:sz w:val="24"/>
          <w:szCs w:val="24"/>
          <w:lang w:val="lt-LT"/>
        </w:rPr>
        <w:t>per metus išvykusių iš b</w:t>
      </w:r>
      <w:r w:rsidR="00341666">
        <w:rPr>
          <w:rFonts w:ascii="Times New Roman" w:hAnsi="Times New Roman"/>
          <w:sz w:val="24"/>
          <w:szCs w:val="24"/>
          <w:lang w:val="lt-LT"/>
        </w:rPr>
        <w:t>endruomeninių vaikų globos namų, buvo</w:t>
      </w:r>
      <w:r w:rsidRPr="00F0776C">
        <w:rPr>
          <w:rFonts w:ascii="Times New Roman" w:hAnsi="Times New Roman"/>
          <w:sz w:val="24"/>
          <w:szCs w:val="24"/>
          <w:lang w:val="lt-LT"/>
        </w:rPr>
        <w:t xml:space="preserve"> 8</w:t>
      </w:r>
      <w:r w:rsidR="006E7227">
        <w:rPr>
          <w:rFonts w:ascii="Times New Roman" w:hAnsi="Times New Roman"/>
          <w:sz w:val="24"/>
          <w:szCs w:val="24"/>
          <w:lang w:val="lt-LT"/>
        </w:rPr>
        <w:t>.</w:t>
      </w:r>
      <w:r w:rsidRPr="00F0776C">
        <w:rPr>
          <w:rFonts w:ascii="Times New Roman" w:hAnsi="Times New Roman"/>
          <w:sz w:val="24"/>
          <w:szCs w:val="24"/>
          <w:lang w:val="lt-LT"/>
        </w:rPr>
        <w:t xml:space="preserve"> Vaikų skaičius metų pradžioje </w:t>
      </w:r>
      <w:r w:rsidR="009D0E42">
        <w:rPr>
          <w:rFonts w:ascii="Times New Roman" w:hAnsi="Times New Roman"/>
          <w:sz w:val="24"/>
          <w:szCs w:val="24"/>
          <w:lang w:val="lt-LT"/>
        </w:rPr>
        <w:t xml:space="preserve">– </w:t>
      </w:r>
      <w:r w:rsidRPr="00F0776C">
        <w:rPr>
          <w:rFonts w:ascii="Times New Roman" w:hAnsi="Times New Roman"/>
          <w:sz w:val="24"/>
          <w:szCs w:val="24"/>
          <w:lang w:val="lt-LT"/>
        </w:rPr>
        <w:t>25</w:t>
      </w:r>
      <w:r w:rsidR="006E7227">
        <w:rPr>
          <w:rFonts w:ascii="Times New Roman" w:hAnsi="Times New Roman"/>
          <w:sz w:val="24"/>
          <w:szCs w:val="24"/>
          <w:lang w:val="lt-LT"/>
        </w:rPr>
        <w:t>.</w:t>
      </w:r>
      <w:r w:rsidR="009D0E42">
        <w:rPr>
          <w:rFonts w:ascii="Times New Roman" w:hAnsi="Times New Roman"/>
          <w:sz w:val="24"/>
          <w:szCs w:val="24"/>
          <w:lang w:val="lt-LT"/>
        </w:rPr>
        <w:t xml:space="preserve"> Vaikų skaičius metų pabaigoje</w:t>
      </w:r>
      <w:r w:rsidRPr="00F0776C">
        <w:rPr>
          <w:rFonts w:ascii="Times New Roman" w:hAnsi="Times New Roman"/>
          <w:sz w:val="24"/>
          <w:szCs w:val="24"/>
          <w:lang w:val="lt-LT"/>
        </w:rPr>
        <w:t xml:space="preserve"> </w:t>
      </w:r>
      <w:r w:rsidR="009D0E42">
        <w:rPr>
          <w:rFonts w:ascii="Times New Roman" w:hAnsi="Times New Roman"/>
          <w:sz w:val="24"/>
          <w:szCs w:val="24"/>
          <w:lang w:val="lt-LT"/>
        </w:rPr>
        <w:t xml:space="preserve">– </w:t>
      </w:r>
      <w:r w:rsidRPr="00F0776C">
        <w:rPr>
          <w:rFonts w:ascii="Times New Roman" w:hAnsi="Times New Roman"/>
          <w:sz w:val="24"/>
          <w:szCs w:val="24"/>
          <w:lang w:val="lt-LT"/>
        </w:rPr>
        <w:t>18</w:t>
      </w:r>
      <w:r w:rsidR="006E7227">
        <w:rPr>
          <w:rFonts w:ascii="Times New Roman" w:hAnsi="Times New Roman"/>
          <w:sz w:val="24"/>
          <w:szCs w:val="24"/>
          <w:lang w:val="lt-LT"/>
        </w:rPr>
        <w:t>.</w:t>
      </w:r>
      <w:r w:rsidR="009D0E42">
        <w:rPr>
          <w:rFonts w:ascii="Times New Roman" w:hAnsi="Times New Roman"/>
          <w:sz w:val="24"/>
          <w:szCs w:val="24"/>
          <w:lang w:val="lt-LT"/>
        </w:rPr>
        <w:t xml:space="preserve"> Iš jų – 5</w:t>
      </w:r>
      <w:r w:rsidRPr="00F0776C">
        <w:rPr>
          <w:rFonts w:ascii="Times New Roman" w:hAnsi="Times New Roman"/>
          <w:sz w:val="24"/>
          <w:szCs w:val="24"/>
          <w:lang w:val="lt-LT"/>
        </w:rPr>
        <w:t xml:space="preserve"> </w:t>
      </w:r>
      <w:r w:rsidR="006E7227">
        <w:rPr>
          <w:rFonts w:ascii="Times New Roman" w:hAnsi="Times New Roman"/>
          <w:sz w:val="24"/>
          <w:szCs w:val="24"/>
          <w:lang w:val="lt-LT"/>
        </w:rPr>
        <w:t>n</w:t>
      </w:r>
      <w:r w:rsidR="009D0E42">
        <w:rPr>
          <w:rFonts w:ascii="Times New Roman" w:hAnsi="Times New Roman"/>
          <w:sz w:val="24"/>
          <w:szCs w:val="24"/>
          <w:lang w:val="lt-LT"/>
        </w:rPr>
        <w:t>ašlaičiai</w:t>
      </w:r>
      <w:r w:rsidR="006E7227">
        <w:rPr>
          <w:rFonts w:ascii="Times New Roman" w:hAnsi="Times New Roman"/>
          <w:sz w:val="24"/>
          <w:szCs w:val="24"/>
          <w:lang w:val="lt-LT"/>
        </w:rPr>
        <w:t>.</w:t>
      </w:r>
      <w:r w:rsidRPr="00F0776C">
        <w:rPr>
          <w:rFonts w:ascii="Times New Roman" w:hAnsi="Times New Roman"/>
          <w:sz w:val="24"/>
          <w:szCs w:val="24"/>
          <w:lang w:val="lt-LT"/>
        </w:rPr>
        <w:t xml:space="preserve"> Vaikai, kuriems nustatyta nuolatinė globa</w:t>
      </w:r>
      <w:r w:rsidR="009D0E42">
        <w:rPr>
          <w:rFonts w:ascii="Times New Roman" w:hAnsi="Times New Roman"/>
          <w:sz w:val="24"/>
          <w:szCs w:val="24"/>
          <w:lang w:val="lt-LT"/>
        </w:rPr>
        <w:t>, –</w:t>
      </w:r>
      <w:r w:rsidRPr="00F0776C">
        <w:rPr>
          <w:rFonts w:ascii="Times New Roman" w:hAnsi="Times New Roman"/>
          <w:sz w:val="24"/>
          <w:szCs w:val="24"/>
          <w:lang w:val="lt-LT"/>
        </w:rPr>
        <w:t xml:space="preserve"> 14</w:t>
      </w:r>
      <w:r w:rsidR="006E7227">
        <w:rPr>
          <w:rFonts w:ascii="Times New Roman" w:hAnsi="Times New Roman"/>
          <w:sz w:val="24"/>
          <w:szCs w:val="24"/>
          <w:lang w:val="lt-LT"/>
        </w:rPr>
        <w:t>.</w:t>
      </w:r>
      <w:r w:rsidRPr="00F0776C">
        <w:rPr>
          <w:rFonts w:ascii="Times New Roman" w:hAnsi="Times New Roman"/>
          <w:sz w:val="24"/>
          <w:szCs w:val="24"/>
          <w:lang w:val="lt-LT"/>
        </w:rPr>
        <w:t xml:space="preserve"> Vaikai, kuriems nustatyta laikinoji globa</w:t>
      </w:r>
      <w:r w:rsidR="009D0E42">
        <w:rPr>
          <w:rFonts w:ascii="Times New Roman" w:hAnsi="Times New Roman"/>
          <w:sz w:val="24"/>
          <w:szCs w:val="24"/>
          <w:lang w:val="lt-LT"/>
        </w:rPr>
        <w:t>,</w:t>
      </w:r>
      <w:r w:rsidRPr="00F0776C">
        <w:rPr>
          <w:rFonts w:ascii="Times New Roman" w:hAnsi="Times New Roman"/>
          <w:sz w:val="24"/>
          <w:szCs w:val="24"/>
          <w:lang w:val="lt-LT"/>
        </w:rPr>
        <w:t xml:space="preserve"> </w:t>
      </w:r>
      <w:r w:rsidR="009D0E42">
        <w:rPr>
          <w:rFonts w:ascii="Times New Roman" w:hAnsi="Times New Roman"/>
          <w:sz w:val="24"/>
          <w:szCs w:val="24"/>
          <w:lang w:val="lt-LT"/>
        </w:rPr>
        <w:t>–</w:t>
      </w:r>
      <w:r w:rsidR="006E7227">
        <w:rPr>
          <w:rFonts w:ascii="Times New Roman" w:hAnsi="Times New Roman"/>
          <w:sz w:val="24"/>
          <w:szCs w:val="24"/>
          <w:lang w:val="lt-LT"/>
        </w:rPr>
        <w:t xml:space="preserve"> </w:t>
      </w:r>
      <w:r w:rsidRPr="00F0776C">
        <w:rPr>
          <w:rFonts w:ascii="Times New Roman" w:hAnsi="Times New Roman"/>
          <w:sz w:val="24"/>
          <w:szCs w:val="24"/>
          <w:lang w:val="lt-LT"/>
        </w:rPr>
        <w:t>4</w:t>
      </w:r>
      <w:r w:rsidR="006E7227">
        <w:rPr>
          <w:rFonts w:ascii="Times New Roman" w:hAnsi="Times New Roman"/>
          <w:sz w:val="24"/>
          <w:szCs w:val="24"/>
          <w:lang w:val="lt-LT"/>
        </w:rPr>
        <w:t>.</w:t>
      </w:r>
      <w:r w:rsidR="009D0E42">
        <w:rPr>
          <w:rFonts w:ascii="Times New Roman" w:hAnsi="Times New Roman"/>
          <w:sz w:val="24"/>
          <w:szCs w:val="24"/>
          <w:lang w:val="lt-LT"/>
        </w:rPr>
        <w:t xml:space="preserve"> Vaikų</w:t>
      </w:r>
      <w:r w:rsidRPr="00F0776C">
        <w:rPr>
          <w:rFonts w:ascii="Times New Roman" w:hAnsi="Times New Roman"/>
          <w:sz w:val="24"/>
          <w:szCs w:val="24"/>
          <w:lang w:val="lt-LT"/>
        </w:rPr>
        <w:t xml:space="preserve"> su specia</w:t>
      </w:r>
      <w:r w:rsidR="009D0E42">
        <w:rPr>
          <w:rFonts w:ascii="Times New Roman" w:hAnsi="Times New Roman"/>
          <w:sz w:val="24"/>
          <w:szCs w:val="24"/>
          <w:lang w:val="lt-LT"/>
        </w:rPr>
        <w:t>liaisiais poreikiais, sunkumais ar kt. sutrikimais –</w:t>
      </w:r>
      <w:r w:rsidR="006E7227">
        <w:rPr>
          <w:rFonts w:ascii="Times New Roman" w:hAnsi="Times New Roman"/>
          <w:sz w:val="24"/>
          <w:szCs w:val="24"/>
          <w:lang w:val="lt-LT"/>
        </w:rPr>
        <w:t xml:space="preserve"> </w:t>
      </w:r>
      <w:r w:rsidRPr="00F0776C">
        <w:rPr>
          <w:rFonts w:ascii="Times New Roman" w:hAnsi="Times New Roman"/>
          <w:sz w:val="24"/>
          <w:szCs w:val="24"/>
          <w:lang w:val="lt-LT"/>
        </w:rPr>
        <w:t>8</w:t>
      </w:r>
      <w:r w:rsidR="006E7227">
        <w:rPr>
          <w:rFonts w:ascii="Times New Roman" w:hAnsi="Times New Roman"/>
          <w:sz w:val="24"/>
          <w:szCs w:val="24"/>
          <w:lang w:val="lt-LT"/>
        </w:rPr>
        <w:t>.</w:t>
      </w:r>
      <w:r w:rsidR="009D0E42">
        <w:rPr>
          <w:rFonts w:ascii="Times New Roman" w:hAnsi="Times New Roman"/>
          <w:sz w:val="24"/>
          <w:szCs w:val="24"/>
          <w:lang w:val="lt-LT"/>
        </w:rPr>
        <w:t xml:space="preserve"> Vaikų</w:t>
      </w:r>
      <w:r w:rsidRPr="00F0776C">
        <w:rPr>
          <w:rFonts w:ascii="Times New Roman" w:hAnsi="Times New Roman"/>
          <w:sz w:val="24"/>
          <w:szCs w:val="24"/>
          <w:lang w:val="lt-LT"/>
        </w:rPr>
        <w:t>, kuriems nustatytas neįgalumas</w:t>
      </w:r>
      <w:r w:rsidR="009D0E42">
        <w:rPr>
          <w:rFonts w:ascii="Times New Roman" w:hAnsi="Times New Roman"/>
          <w:sz w:val="24"/>
          <w:szCs w:val="24"/>
          <w:lang w:val="lt-LT"/>
        </w:rPr>
        <w:t>,</w:t>
      </w:r>
      <w:r w:rsidRPr="00F0776C">
        <w:rPr>
          <w:rFonts w:ascii="Times New Roman" w:hAnsi="Times New Roman"/>
          <w:sz w:val="24"/>
          <w:szCs w:val="24"/>
          <w:lang w:val="lt-LT"/>
        </w:rPr>
        <w:t xml:space="preserve"> </w:t>
      </w:r>
      <w:r w:rsidR="006E7227">
        <w:rPr>
          <w:rFonts w:ascii="Times New Roman" w:hAnsi="Times New Roman"/>
          <w:sz w:val="24"/>
          <w:szCs w:val="24"/>
          <w:lang w:val="lt-LT"/>
        </w:rPr>
        <w:t xml:space="preserve">– </w:t>
      </w:r>
      <w:r w:rsidRPr="00F0776C">
        <w:rPr>
          <w:rFonts w:ascii="Times New Roman" w:hAnsi="Times New Roman"/>
          <w:sz w:val="24"/>
          <w:szCs w:val="24"/>
          <w:lang w:val="lt-LT"/>
        </w:rPr>
        <w:t>4</w:t>
      </w:r>
      <w:r w:rsidR="006E7227">
        <w:rPr>
          <w:rFonts w:ascii="Times New Roman" w:hAnsi="Times New Roman"/>
          <w:sz w:val="24"/>
          <w:szCs w:val="24"/>
          <w:lang w:val="lt-LT"/>
        </w:rPr>
        <w:t>.</w:t>
      </w:r>
      <w:r w:rsidR="009D0E42">
        <w:rPr>
          <w:rFonts w:ascii="Times New Roman" w:hAnsi="Times New Roman"/>
          <w:sz w:val="24"/>
          <w:szCs w:val="24"/>
          <w:lang w:val="lt-LT"/>
        </w:rPr>
        <w:t xml:space="preserve"> Iš jų: lengvas–</w:t>
      </w:r>
      <w:r w:rsidRPr="00F0776C">
        <w:rPr>
          <w:rFonts w:ascii="Times New Roman" w:hAnsi="Times New Roman"/>
          <w:sz w:val="24"/>
          <w:szCs w:val="24"/>
          <w:lang w:val="lt-LT"/>
        </w:rPr>
        <w:t xml:space="preserve">vidutinis </w:t>
      </w:r>
      <w:r w:rsidR="009D0E42">
        <w:rPr>
          <w:rFonts w:ascii="Times New Roman" w:hAnsi="Times New Roman"/>
          <w:sz w:val="24"/>
          <w:szCs w:val="24"/>
          <w:lang w:val="lt-LT"/>
        </w:rPr>
        <w:t xml:space="preserve">– </w:t>
      </w:r>
      <w:r w:rsidRPr="00F0776C">
        <w:rPr>
          <w:rFonts w:ascii="Times New Roman" w:hAnsi="Times New Roman"/>
          <w:sz w:val="24"/>
          <w:szCs w:val="24"/>
          <w:lang w:val="lt-LT"/>
        </w:rPr>
        <w:t>4</w:t>
      </w:r>
      <w:r w:rsidR="006E7227">
        <w:rPr>
          <w:rFonts w:ascii="Times New Roman" w:hAnsi="Times New Roman"/>
          <w:sz w:val="24"/>
          <w:szCs w:val="24"/>
          <w:lang w:val="lt-LT"/>
        </w:rPr>
        <w:t>,</w:t>
      </w:r>
      <w:r w:rsidRPr="00F0776C">
        <w:rPr>
          <w:rFonts w:ascii="Times New Roman" w:hAnsi="Times New Roman"/>
          <w:sz w:val="24"/>
          <w:szCs w:val="24"/>
          <w:lang w:val="lt-LT"/>
        </w:rPr>
        <w:t xml:space="preserve"> sunkus </w:t>
      </w:r>
      <w:r w:rsidR="006E7227">
        <w:rPr>
          <w:rFonts w:ascii="Times New Roman" w:hAnsi="Times New Roman"/>
          <w:sz w:val="24"/>
          <w:szCs w:val="24"/>
          <w:lang w:val="lt-LT"/>
        </w:rPr>
        <w:t>–</w:t>
      </w:r>
      <w:r w:rsidRPr="00F0776C">
        <w:rPr>
          <w:rFonts w:ascii="Times New Roman" w:hAnsi="Times New Roman"/>
          <w:sz w:val="24"/>
          <w:szCs w:val="24"/>
          <w:lang w:val="lt-LT"/>
        </w:rPr>
        <w:t xml:space="preserve"> 4</w:t>
      </w:r>
      <w:r w:rsidR="006E7227">
        <w:rPr>
          <w:rFonts w:ascii="Times New Roman" w:hAnsi="Times New Roman"/>
          <w:sz w:val="24"/>
          <w:szCs w:val="24"/>
          <w:lang w:val="lt-LT"/>
        </w:rPr>
        <w:t>.</w:t>
      </w:r>
      <w:r w:rsidRPr="00F0776C">
        <w:rPr>
          <w:rFonts w:ascii="Times New Roman" w:hAnsi="Times New Roman"/>
          <w:sz w:val="24"/>
          <w:szCs w:val="24"/>
          <w:lang w:val="lt-LT"/>
        </w:rPr>
        <w:t xml:space="preserve"> Globotiniai turi galimybę nuspręsti</w:t>
      </w:r>
      <w:r w:rsidR="009D0E42">
        <w:rPr>
          <w:rFonts w:ascii="Times New Roman" w:hAnsi="Times New Roman"/>
          <w:sz w:val="24"/>
          <w:szCs w:val="24"/>
          <w:lang w:val="lt-LT"/>
        </w:rPr>
        <w:t>,</w:t>
      </w:r>
      <w:r w:rsidRPr="00F0776C">
        <w:rPr>
          <w:rFonts w:ascii="Times New Roman" w:hAnsi="Times New Roman"/>
          <w:sz w:val="24"/>
          <w:szCs w:val="24"/>
          <w:lang w:val="lt-LT"/>
        </w:rPr>
        <w:t xml:space="preserve"> kokioje parduotuvėje apsipirkti rūbus, maisto produktus, higienos priemones, priemones mokyklai, smulkius pirkinius, asmeninius daiktus iš vaiko pinigų, kitas priemones. Skiriamas dėmesys kasdieninių socialinių įgūdžių ugdymui, globotiniai savarankiškai geba bei yra mokomi atlikti šiuos darbus: išsiplauti indus, naudotis skalbykle, išsilyginti savo drabužius, prisisiūti sagas, apsipirkti parduotuvėje, kaip tvarkytis su savo pinigais, naudotis visa buitine technika, tvarkyti savo kambarį, tvarkyti aplinką, gaminti maistą, skaičiuoti namų komunalinius mokesčius, kaip spręsti konfliktus, nusiraminti streso atveju, pasirūpinti sveikata, naudotis įvairiomis paslaugomis, rinktis profesiją, laikytis asmens higienos. Globotiniams yra tinkamai tenkinamos gyvenimo, privatumo sąlygos. Globotiniai savo savarankiškumo lygį bei vis</w:t>
      </w:r>
      <w:r w:rsidR="009D0E42">
        <w:rPr>
          <w:rFonts w:ascii="Times New Roman" w:hAnsi="Times New Roman"/>
          <w:sz w:val="24"/>
          <w:szCs w:val="24"/>
          <w:lang w:val="lt-LT"/>
        </w:rPr>
        <w:t>as gyvenimo sąlygas įvertino 10–7 balų intervale. D</w:t>
      </w:r>
      <w:r w:rsidRPr="00F0776C">
        <w:rPr>
          <w:rFonts w:ascii="Times New Roman" w:hAnsi="Times New Roman"/>
          <w:sz w:val="24"/>
          <w:szCs w:val="24"/>
          <w:lang w:val="lt-LT"/>
        </w:rPr>
        <w:t>arytina išvada, kad pakankamai ugdomi savarankiškumo įgūdžiai bei sukurtos tinkamos gyvenimo sąlygos. Vaikai puikiai įvertina gaunamas aprūpinimo priemones, dauguma vaikų jau turi „Savą asmenį“, darytina išvada, kad vaikai yra išklausomi ir jaučia prieraišumą. Globos namuose yra užtikrinamas vaikų užimtumas po pamokų, visi vaikai dalyvauja neformaliojo ugdymo užsiėmimuose, turi patinkantį laisvalaikį. Skatinamas bendruomeniškumas. Puikiai veikia vaikų skatinimo padidintais kišenpinigiais programa. Pastebima pažanga ISGP procese, daugelis vaikų nurodė, kad žino</w:t>
      </w:r>
      <w:r w:rsidR="009D0E42">
        <w:rPr>
          <w:rFonts w:ascii="Times New Roman" w:hAnsi="Times New Roman"/>
          <w:sz w:val="24"/>
          <w:szCs w:val="24"/>
          <w:lang w:val="lt-LT"/>
        </w:rPr>
        <w:t>,</w:t>
      </w:r>
      <w:r w:rsidRPr="00F0776C">
        <w:rPr>
          <w:rFonts w:ascii="Times New Roman" w:hAnsi="Times New Roman"/>
          <w:sz w:val="24"/>
          <w:szCs w:val="24"/>
          <w:lang w:val="lt-LT"/>
        </w:rPr>
        <w:t xml:space="preserve"> kas yra ISGP ir dalyvauja plano sudaryme.</w:t>
      </w:r>
    </w:p>
    <w:p w14:paraId="4FE0D62A" w14:textId="16BFE2EF" w:rsidR="00F0776C" w:rsidRPr="00F0776C" w:rsidRDefault="00F0776C" w:rsidP="006E7227">
      <w:pPr>
        <w:ind w:right="3" w:firstLine="851"/>
        <w:jc w:val="both"/>
        <w:rPr>
          <w:rFonts w:ascii="Times New Roman" w:hAnsi="Times New Roman"/>
          <w:sz w:val="24"/>
          <w:szCs w:val="24"/>
          <w:lang w:val="lt-LT"/>
        </w:rPr>
      </w:pPr>
      <w:r w:rsidRPr="009D0E42">
        <w:rPr>
          <w:rFonts w:ascii="Times New Roman" w:hAnsi="Times New Roman"/>
          <w:sz w:val="24"/>
          <w:szCs w:val="24"/>
          <w:lang w:val="lt-LT"/>
        </w:rPr>
        <w:t>Tobulintinos sritys:</w:t>
      </w:r>
      <w:r w:rsidR="009D0E42">
        <w:rPr>
          <w:rFonts w:ascii="Times New Roman" w:hAnsi="Times New Roman"/>
          <w:sz w:val="24"/>
          <w:szCs w:val="24"/>
          <w:lang w:val="lt-LT"/>
        </w:rPr>
        <w:t xml:space="preserve"> g</w:t>
      </w:r>
      <w:r>
        <w:rPr>
          <w:rFonts w:ascii="Times New Roman" w:hAnsi="Times New Roman"/>
          <w:sz w:val="24"/>
          <w:szCs w:val="24"/>
          <w:lang w:val="lt-LT"/>
        </w:rPr>
        <w:t>lobotiniai apklausoje nurodė, kad nemoka</w:t>
      </w:r>
      <w:r w:rsidRPr="00F0776C">
        <w:rPr>
          <w:rFonts w:ascii="Times New Roman" w:hAnsi="Times New Roman"/>
          <w:sz w:val="24"/>
          <w:szCs w:val="24"/>
          <w:lang w:val="lt-LT"/>
        </w:rPr>
        <w:t xml:space="preserve"> apskaičiuoti komunalinių mokesčių bei kaip naudotis banko paslaugomis. Vaikams vis dar trūksta žinių, būsto įsigijimo klausimais bei kaip susirasti darbą.</w:t>
      </w:r>
    </w:p>
    <w:p w14:paraId="3D20F6B2" w14:textId="3A36CEB8" w:rsidR="00A67447" w:rsidRPr="004006CA" w:rsidRDefault="00F0776C" w:rsidP="004006CA">
      <w:pPr>
        <w:ind w:right="3" w:firstLine="851"/>
        <w:jc w:val="both"/>
        <w:rPr>
          <w:rFonts w:ascii="Times New Roman" w:hAnsi="Times New Roman"/>
          <w:sz w:val="24"/>
          <w:szCs w:val="24"/>
          <w:lang w:val="lt-LT"/>
        </w:rPr>
      </w:pPr>
      <w:r w:rsidRPr="00F0776C">
        <w:rPr>
          <w:rFonts w:ascii="Times New Roman" w:hAnsi="Times New Roman"/>
          <w:sz w:val="24"/>
          <w:szCs w:val="24"/>
          <w:lang w:val="lt-LT"/>
        </w:rPr>
        <w:t xml:space="preserve">2020 metais į </w:t>
      </w:r>
      <w:r>
        <w:rPr>
          <w:rFonts w:ascii="Times New Roman" w:hAnsi="Times New Roman"/>
          <w:sz w:val="24"/>
          <w:szCs w:val="24"/>
          <w:lang w:val="lt-LT"/>
        </w:rPr>
        <w:t xml:space="preserve">Lapių </w:t>
      </w:r>
      <w:r w:rsidRPr="00F0776C">
        <w:rPr>
          <w:rFonts w:ascii="Times New Roman" w:hAnsi="Times New Roman"/>
          <w:sz w:val="24"/>
          <w:szCs w:val="24"/>
          <w:lang w:val="lt-LT"/>
        </w:rPr>
        <w:t>bendruomeninius vaikų globos namus atvyko 1 vaikas iš biologinių tėvų šeimos. Iš globos namų išvyko 3 vaikai pas biologinius tėvus, 5 vaikai</w:t>
      </w:r>
      <w:r w:rsidR="004006CA">
        <w:rPr>
          <w:rFonts w:ascii="Times New Roman" w:hAnsi="Times New Roman"/>
          <w:sz w:val="24"/>
          <w:szCs w:val="24"/>
          <w:lang w:val="lt-LT"/>
        </w:rPr>
        <w:t>,</w:t>
      </w:r>
      <w:r w:rsidRPr="00F0776C">
        <w:rPr>
          <w:rFonts w:ascii="Times New Roman" w:hAnsi="Times New Roman"/>
          <w:sz w:val="24"/>
          <w:szCs w:val="24"/>
          <w:lang w:val="lt-LT"/>
        </w:rPr>
        <w:t xml:space="preserve"> suėjus pilnametystei</w:t>
      </w:r>
      <w:r w:rsidR="004006CA">
        <w:rPr>
          <w:rFonts w:ascii="Times New Roman" w:hAnsi="Times New Roman"/>
          <w:sz w:val="24"/>
          <w:szCs w:val="24"/>
          <w:lang w:val="lt-LT"/>
        </w:rPr>
        <w:t>, išvyko gyventi savarankiškai. Iš v</w:t>
      </w:r>
      <w:r w:rsidRPr="00F0776C">
        <w:rPr>
          <w:rFonts w:ascii="Times New Roman" w:hAnsi="Times New Roman"/>
          <w:sz w:val="24"/>
          <w:szCs w:val="24"/>
          <w:lang w:val="lt-LT"/>
        </w:rPr>
        <w:t>iso išvyko 8 vaikai. Per 2020 metus trumpalaikė ar ilgalaikė globa teikta 26 tėvų globos netekusiems vaikams. Klaipėdos r. Lapių pagrindinę mokyklą lanko 14 vaikų, 1 vaikas mokosi ugdymo centre „Diemedis“ Švėkšnoje, 3 vaikai mokosi Klaipėdos profesinėse mokyklose: Klaipėdos turizmo mokykla – 1 vaikas, Klaipėdos laivų statybos ir remonto mokykla – 2 vaikai. Metų pabaigoje 3 bendruomeniniuose vaikų globos namuose gyveno 18 vaikų, iš</w:t>
      </w:r>
      <w:r>
        <w:rPr>
          <w:rFonts w:ascii="Times New Roman" w:hAnsi="Times New Roman"/>
          <w:sz w:val="24"/>
          <w:szCs w:val="24"/>
          <w:lang w:val="lt-LT"/>
        </w:rPr>
        <w:t xml:space="preserve"> jų 9 berniukai ir 9 mergaitės.</w:t>
      </w:r>
    </w:p>
    <w:p w14:paraId="1F55DD18" w14:textId="75DEB7AD" w:rsidR="00A67447" w:rsidRDefault="00A67447" w:rsidP="006E7227">
      <w:pPr>
        <w:ind w:firstLine="851"/>
        <w:jc w:val="both"/>
        <w:rPr>
          <w:rFonts w:ascii="Times New Roman" w:hAnsi="Times New Roman"/>
          <w:sz w:val="24"/>
          <w:szCs w:val="24"/>
          <w:shd w:val="clear" w:color="auto" w:fill="FFFFFF"/>
          <w:lang w:val="lt-LT"/>
        </w:rPr>
      </w:pPr>
      <w:r>
        <w:rPr>
          <w:rFonts w:ascii="Times New Roman" w:hAnsi="Times New Roman"/>
          <w:sz w:val="24"/>
          <w:szCs w:val="24"/>
          <w:lang w:val="lt-LT"/>
        </w:rPr>
        <w:t>Tęsėme</w:t>
      </w:r>
      <w:r w:rsidR="00822294" w:rsidRPr="007A7B66">
        <w:rPr>
          <w:rFonts w:ascii="Times New Roman" w:hAnsi="Times New Roman"/>
          <w:sz w:val="24"/>
          <w:szCs w:val="24"/>
          <w:lang w:val="lt-LT"/>
        </w:rPr>
        <w:t xml:space="preserve"> ankstesni</w:t>
      </w:r>
      <w:r>
        <w:rPr>
          <w:rFonts w:ascii="Times New Roman" w:hAnsi="Times New Roman"/>
          <w:sz w:val="24"/>
          <w:szCs w:val="24"/>
          <w:lang w:val="lt-LT"/>
        </w:rPr>
        <w:t xml:space="preserve">us projektus, inicijavome </w:t>
      </w:r>
      <w:r w:rsidR="00822294" w:rsidRPr="007A7B66">
        <w:rPr>
          <w:rFonts w:ascii="Times New Roman" w:hAnsi="Times New Roman"/>
          <w:sz w:val="24"/>
          <w:szCs w:val="24"/>
          <w:lang w:val="lt-LT"/>
        </w:rPr>
        <w:t>ir naujų įsimin</w:t>
      </w:r>
      <w:r w:rsidR="00704435">
        <w:rPr>
          <w:rFonts w:ascii="Times New Roman" w:hAnsi="Times New Roman"/>
          <w:sz w:val="24"/>
          <w:szCs w:val="24"/>
          <w:lang w:val="lt-LT"/>
        </w:rPr>
        <w:t>tinų įvairaus pobūdžio renginių</w:t>
      </w:r>
      <w:r w:rsidR="003B3BED">
        <w:rPr>
          <w:rFonts w:ascii="Times New Roman" w:hAnsi="Times New Roman"/>
          <w:sz w:val="24"/>
          <w:szCs w:val="24"/>
          <w:lang w:val="en-US"/>
        </w:rPr>
        <w:t>: „Bičių medus“, „Po obels šaka“</w:t>
      </w:r>
      <w:r w:rsidR="00704435">
        <w:rPr>
          <w:rFonts w:ascii="Times New Roman" w:hAnsi="Times New Roman"/>
          <w:sz w:val="24"/>
          <w:szCs w:val="24"/>
          <w:lang w:val="en-US"/>
        </w:rPr>
        <w:t>.</w:t>
      </w:r>
      <w:r w:rsidR="00822294" w:rsidRPr="007A7B66">
        <w:rPr>
          <w:rFonts w:ascii="Times New Roman" w:hAnsi="Times New Roman"/>
          <w:sz w:val="24"/>
          <w:szCs w:val="24"/>
          <w:lang w:val="lt-LT"/>
        </w:rPr>
        <w:t xml:space="preserve"> Ne mažiau prasmingos, kūrybiškos ir naudingos pagarbių bendravimo įgūdžių forma</w:t>
      </w:r>
      <w:r w:rsidR="003B3BED">
        <w:rPr>
          <w:rFonts w:ascii="Times New Roman" w:hAnsi="Times New Roman"/>
          <w:sz w:val="24"/>
          <w:szCs w:val="24"/>
          <w:lang w:val="lt-LT"/>
        </w:rPr>
        <w:t>vime</w:t>
      </w:r>
      <w:r w:rsidR="00704435">
        <w:rPr>
          <w:rFonts w:ascii="Times New Roman" w:hAnsi="Times New Roman"/>
          <w:sz w:val="24"/>
          <w:szCs w:val="24"/>
          <w:lang w:val="lt-LT"/>
        </w:rPr>
        <w:t>si buvo neformalios veiklos: turizmo diena, karjeros diena,</w:t>
      </w:r>
      <w:r w:rsidR="00822294" w:rsidRPr="007A7B66">
        <w:rPr>
          <w:rFonts w:ascii="Times New Roman" w:hAnsi="Times New Roman"/>
          <w:sz w:val="24"/>
          <w:szCs w:val="24"/>
          <w:lang w:val="lt-LT"/>
        </w:rPr>
        <w:t xml:space="preserve"> </w:t>
      </w:r>
      <w:r w:rsidR="003B3BED">
        <w:rPr>
          <w:rFonts w:ascii="Times New Roman" w:hAnsi="Times New Roman"/>
          <w:sz w:val="24"/>
          <w:szCs w:val="24"/>
          <w:lang w:val="lt-LT"/>
        </w:rPr>
        <w:t>finansinio raštingumo</w:t>
      </w:r>
      <w:r w:rsidR="00704435">
        <w:rPr>
          <w:rFonts w:ascii="Times New Roman" w:hAnsi="Times New Roman"/>
          <w:sz w:val="24"/>
          <w:szCs w:val="24"/>
          <w:lang w:val="lt-LT"/>
        </w:rPr>
        <w:t xml:space="preserve">, </w:t>
      </w:r>
      <w:r w:rsidR="00822294" w:rsidRPr="007A7B66">
        <w:rPr>
          <w:rFonts w:ascii="Times New Roman" w:hAnsi="Times New Roman"/>
          <w:sz w:val="24"/>
          <w:szCs w:val="24"/>
          <w:lang w:val="lt-LT"/>
        </w:rPr>
        <w:t xml:space="preserve">kuriose dalyvavo mokiniai, jų tėvai, mokytojai. Nemažą dalį veiklų organizavo klasių </w:t>
      </w:r>
      <w:r w:rsidR="00822294" w:rsidRPr="007A7B66">
        <w:rPr>
          <w:rFonts w:ascii="Times New Roman" w:hAnsi="Times New Roman"/>
          <w:sz w:val="24"/>
          <w:szCs w:val="24"/>
          <w:lang w:val="lt-LT"/>
        </w:rPr>
        <w:lastRenderedPageBreak/>
        <w:t>vadovai. Įgyvendinant</w:t>
      </w:r>
      <w:r>
        <w:rPr>
          <w:rFonts w:ascii="Times New Roman" w:hAnsi="Times New Roman"/>
          <w:sz w:val="24"/>
          <w:szCs w:val="24"/>
          <w:lang w:val="lt-LT"/>
        </w:rPr>
        <w:t xml:space="preserve"> mokyklos kaip Tolerancijos centro programą</w:t>
      </w:r>
      <w:r w:rsidR="00822294" w:rsidRPr="007A7B66">
        <w:rPr>
          <w:rFonts w:ascii="Times New Roman" w:hAnsi="Times New Roman"/>
          <w:sz w:val="24"/>
          <w:szCs w:val="24"/>
          <w:lang w:val="lt-LT"/>
        </w:rPr>
        <w:t>, siekta patraukliomis ir veiksmingomis formomis mokinius supažindinti su Lietuvai svarbiais istoriniais įvykiais, ugdyti brandžias ir</w:t>
      </w:r>
      <w:r w:rsidR="00822294" w:rsidRPr="00822294">
        <w:rPr>
          <w:rFonts w:ascii="Times New Roman" w:hAnsi="Times New Roman"/>
          <w:sz w:val="24"/>
          <w:szCs w:val="24"/>
          <w:lang w:val="lt-LT"/>
        </w:rPr>
        <w:t xml:space="preserve"> kūrybiškas asm</w:t>
      </w:r>
      <w:r w:rsidR="00704435">
        <w:rPr>
          <w:rFonts w:ascii="Times New Roman" w:hAnsi="Times New Roman"/>
          <w:sz w:val="24"/>
          <w:szCs w:val="24"/>
          <w:lang w:val="lt-LT"/>
        </w:rPr>
        <w:t>enybe</w:t>
      </w:r>
      <w:r w:rsidR="00844935">
        <w:rPr>
          <w:rFonts w:ascii="Times New Roman" w:hAnsi="Times New Roman"/>
          <w:sz w:val="24"/>
          <w:szCs w:val="24"/>
          <w:lang w:val="lt-LT"/>
        </w:rPr>
        <w:t>s per tautines šventes, akcijas</w:t>
      </w:r>
      <w:r w:rsidR="00704435">
        <w:rPr>
          <w:rFonts w:ascii="Times New Roman" w:hAnsi="Times New Roman"/>
          <w:sz w:val="24"/>
          <w:szCs w:val="24"/>
          <w:lang w:val="lt-LT"/>
        </w:rPr>
        <w:t xml:space="preserve">: „Holokausto diena“, </w:t>
      </w:r>
      <w:r w:rsidR="00844935">
        <w:rPr>
          <w:rFonts w:ascii="Times New Roman" w:hAnsi="Times New Roman"/>
          <w:sz w:val="24"/>
          <w:szCs w:val="24"/>
          <w:lang w:val="lt-LT"/>
        </w:rPr>
        <w:t>„Sausio 13-oji“</w:t>
      </w:r>
      <w:r w:rsidR="00704435">
        <w:rPr>
          <w:rFonts w:ascii="Times New Roman" w:hAnsi="Times New Roman"/>
          <w:sz w:val="24"/>
          <w:szCs w:val="24"/>
          <w:lang w:val="lt-LT"/>
        </w:rPr>
        <w:t xml:space="preserve">, </w:t>
      </w:r>
      <w:r w:rsidR="00844935">
        <w:rPr>
          <w:rFonts w:ascii="Times New Roman" w:hAnsi="Times New Roman"/>
          <w:sz w:val="24"/>
          <w:szCs w:val="24"/>
          <w:lang w:val="lt-LT"/>
        </w:rPr>
        <w:t>„</w:t>
      </w:r>
      <w:r w:rsidR="00704435">
        <w:rPr>
          <w:rFonts w:ascii="Times New Roman" w:hAnsi="Times New Roman"/>
          <w:sz w:val="24"/>
          <w:szCs w:val="24"/>
          <w:lang w:val="lt-LT"/>
        </w:rPr>
        <w:t xml:space="preserve">Vasario 16-oji“, </w:t>
      </w:r>
      <w:r w:rsidR="00844935">
        <w:rPr>
          <w:rFonts w:ascii="Times New Roman" w:hAnsi="Times New Roman"/>
          <w:sz w:val="24"/>
          <w:szCs w:val="24"/>
          <w:lang w:val="lt-LT"/>
        </w:rPr>
        <w:t>„Kovo</w:t>
      </w:r>
      <w:r w:rsidR="00704435">
        <w:rPr>
          <w:rFonts w:ascii="Times New Roman" w:hAnsi="Times New Roman"/>
          <w:sz w:val="24"/>
          <w:szCs w:val="24"/>
          <w:lang w:val="lt-LT"/>
        </w:rPr>
        <w:t xml:space="preserve"> 11-oji“, </w:t>
      </w:r>
      <w:r w:rsidR="00844935">
        <w:rPr>
          <w:rFonts w:ascii="Times New Roman" w:hAnsi="Times New Roman"/>
          <w:sz w:val="24"/>
          <w:szCs w:val="24"/>
          <w:lang w:val="lt-LT"/>
        </w:rPr>
        <w:t>„</w:t>
      </w:r>
      <w:r w:rsidR="00704435">
        <w:rPr>
          <w:rFonts w:ascii="Times New Roman" w:hAnsi="Times New Roman"/>
          <w:sz w:val="24"/>
          <w:szCs w:val="24"/>
          <w:lang w:val="lt-LT"/>
        </w:rPr>
        <w:t>Bir</w:t>
      </w:r>
      <w:r w:rsidR="00844935">
        <w:rPr>
          <w:rFonts w:ascii="Times New Roman" w:hAnsi="Times New Roman"/>
          <w:sz w:val="24"/>
          <w:szCs w:val="24"/>
          <w:lang w:val="lt-LT"/>
        </w:rPr>
        <w:t>ž</w:t>
      </w:r>
      <w:r w:rsidR="00704435">
        <w:rPr>
          <w:rFonts w:ascii="Times New Roman" w:hAnsi="Times New Roman"/>
          <w:sz w:val="24"/>
          <w:szCs w:val="24"/>
          <w:lang w:val="lt-LT"/>
        </w:rPr>
        <w:t>elio 14-oji“.</w:t>
      </w:r>
      <w:r w:rsidR="00FF61C5">
        <w:rPr>
          <w:rFonts w:ascii="Times New Roman" w:hAnsi="Times New Roman"/>
          <w:sz w:val="24"/>
          <w:szCs w:val="24"/>
          <w:lang w:val="lt-LT"/>
        </w:rPr>
        <w:t xml:space="preserve"> </w:t>
      </w:r>
      <w:r w:rsidR="00FF61C5">
        <w:rPr>
          <w:rFonts w:ascii="Times New Roman" w:hAnsi="Times New Roman"/>
          <w:sz w:val="24"/>
          <w:szCs w:val="24"/>
          <w:shd w:val="clear" w:color="auto" w:fill="FFFFFF"/>
          <w:lang w:val="lt-LT"/>
        </w:rPr>
        <w:t>Mokykloje integravome</w:t>
      </w:r>
      <w:r w:rsidRPr="007A7B66">
        <w:rPr>
          <w:rFonts w:ascii="Times New Roman" w:hAnsi="Times New Roman"/>
          <w:sz w:val="24"/>
          <w:szCs w:val="24"/>
          <w:shd w:val="clear" w:color="auto" w:fill="FFFFFF"/>
          <w:lang w:val="lt-LT"/>
        </w:rPr>
        <w:t xml:space="preserve"> formalų, neformalų ir savivaldų mokymą(si</w:t>
      </w:r>
      <w:r w:rsidR="00FF61C5">
        <w:rPr>
          <w:rFonts w:ascii="Times New Roman" w:hAnsi="Times New Roman"/>
          <w:sz w:val="24"/>
          <w:szCs w:val="24"/>
          <w:shd w:val="clear" w:color="auto" w:fill="FFFFFF"/>
          <w:lang w:val="lt-LT"/>
        </w:rPr>
        <w:t xml:space="preserve">), mokiniai dalyvavo konferencijoje </w:t>
      </w:r>
      <w:r w:rsidR="00844935">
        <w:rPr>
          <w:rFonts w:ascii="Times New Roman" w:hAnsi="Times New Roman"/>
          <w:sz w:val="24"/>
          <w:szCs w:val="24"/>
          <w:shd w:val="clear" w:color="auto" w:fill="FFFFFF"/>
          <w:lang w:val="lt-LT"/>
        </w:rPr>
        <w:t>„Tirk</w:t>
      </w:r>
      <w:r w:rsidR="00704435">
        <w:rPr>
          <w:rFonts w:ascii="Times New Roman" w:hAnsi="Times New Roman"/>
          <w:sz w:val="24"/>
          <w:szCs w:val="24"/>
          <w:shd w:val="clear" w:color="auto" w:fill="FFFFFF"/>
          <w:lang w:val="lt-LT"/>
        </w:rPr>
        <w:t xml:space="preserve">, atrask ir būsi pastebėtas“ </w:t>
      </w:r>
      <w:r w:rsidR="00FF61C5">
        <w:rPr>
          <w:rFonts w:ascii="Times New Roman" w:hAnsi="Times New Roman"/>
          <w:sz w:val="24"/>
          <w:szCs w:val="24"/>
          <w:shd w:val="clear" w:color="auto" w:fill="FFFFFF"/>
          <w:lang w:val="lt-LT"/>
        </w:rPr>
        <w:t xml:space="preserve">su </w:t>
      </w:r>
      <w:r w:rsidR="00704435">
        <w:rPr>
          <w:rFonts w:ascii="Times New Roman" w:hAnsi="Times New Roman"/>
          <w:sz w:val="24"/>
          <w:szCs w:val="24"/>
          <w:shd w:val="clear" w:color="auto" w:fill="FFFFFF"/>
          <w:lang w:val="lt-LT"/>
        </w:rPr>
        <w:t xml:space="preserve">mokinių </w:t>
      </w:r>
      <w:r w:rsidR="00FF61C5">
        <w:rPr>
          <w:rFonts w:ascii="Times New Roman" w:hAnsi="Times New Roman"/>
          <w:sz w:val="24"/>
          <w:szCs w:val="24"/>
          <w:shd w:val="clear" w:color="auto" w:fill="FFFFFF"/>
          <w:lang w:val="lt-LT"/>
        </w:rPr>
        <w:t>pranešimais.</w:t>
      </w:r>
    </w:p>
    <w:p w14:paraId="18C184D7" w14:textId="0874AE80" w:rsidR="00844935" w:rsidRPr="00844935" w:rsidRDefault="00844935" w:rsidP="006C5161">
      <w:pPr>
        <w:tabs>
          <w:tab w:val="left" w:pos="1843"/>
        </w:tabs>
        <w:ind w:firstLine="851"/>
        <w:jc w:val="both"/>
        <w:rPr>
          <w:rFonts w:ascii="Times New Roman" w:hAnsi="Times New Roman"/>
          <w:sz w:val="24"/>
          <w:szCs w:val="24"/>
          <w:shd w:val="clear" w:color="auto" w:fill="FFFFFF"/>
          <w:lang w:val="lt-LT"/>
        </w:rPr>
      </w:pPr>
      <w:r w:rsidRPr="00844935">
        <w:rPr>
          <w:rFonts w:ascii="Times New Roman" w:hAnsi="Times New Roman"/>
          <w:sz w:val="24"/>
          <w:szCs w:val="24"/>
          <w:lang w:val="lt-LT"/>
        </w:rPr>
        <w:t>Pradinių klasių mokytojai dalyvavo finansinio raštingumo ir verslumo dalykinių ir didaktinių kompetencijų kva</w:t>
      </w:r>
      <w:r>
        <w:rPr>
          <w:rFonts w:ascii="Times New Roman" w:hAnsi="Times New Roman"/>
          <w:sz w:val="24"/>
          <w:szCs w:val="24"/>
          <w:lang w:val="lt-LT"/>
        </w:rPr>
        <w:t xml:space="preserve">lifikacijos seminare. Mokytojai su kolegomis </w:t>
      </w:r>
      <w:r w:rsidRPr="00844935">
        <w:rPr>
          <w:rFonts w:ascii="Times New Roman" w:hAnsi="Times New Roman"/>
          <w:sz w:val="24"/>
          <w:szCs w:val="24"/>
          <w:lang w:val="lt-LT"/>
        </w:rPr>
        <w:t>pasidalino seminaro sklaida, kaip suteikti teorinių bei praktinių finansinio raštingumo žinių, kurių vaikams prireiks ateityje, priimant pagrįstus finansinius sprendimus, įgyvendinat savo asmeninius tikslus bei siekiant svajonių išsipildymo. Suplanavo</w:t>
      </w:r>
      <w:r w:rsidR="009464BA">
        <w:rPr>
          <w:rFonts w:ascii="Times New Roman" w:hAnsi="Times New Roman"/>
          <w:sz w:val="24"/>
          <w:szCs w:val="24"/>
          <w:lang w:val="lt-LT"/>
        </w:rPr>
        <w:t xml:space="preserve"> </w:t>
      </w:r>
      <w:r w:rsidR="009464BA" w:rsidRPr="00844935">
        <w:rPr>
          <w:rFonts w:ascii="Times New Roman" w:hAnsi="Times New Roman"/>
          <w:sz w:val="24"/>
          <w:szCs w:val="24"/>
          <w:lang w:val="lt-LT"/>
        </w:rPr>
        <w:t>vaikams</w:t>
      </w:r>
      <w:r w:rsidRPr="00844935">
        <w:rPr>
          <w:rFonts w:ascii="Times New Roman" w:hAnsi="Times New Roman"/>
          <w:sz w:val="24"/>
          <w:szCs w:val="24"/>
          <w:lang w:val="lt-LT"/>
        </w:rPr>
        <w:t xml:space="preserve"> veiklas</w:t>
      </w:r>
      <w:r w:rsidR="009464BA">
        <w:rPr>
          <w:rFonts w:ascii="Times New Roman" w:hAnsi="Times New Roman"/>
          <w:sz w:val="24"/>
          <w:szCs w:val="24"/>
          <w:lang w:val="lt-LT"/>
        </w:rPr>
        <w:t>,</w:t>
      </w:r>
      <w:r w:rsidRPr="00844935">
        <w:rPr>
          <w:rFonts w:ascii="Times New Roman" w:hAnsi="Times New Roman"/>
          <w:sz w:val="24"/>
          <w:szCs w:val="24"/>
          <w:lang w:val="lt-LT"/>
        </w:rPr>
        <w:t xml:space="preserve"> kurios padės įgyti finansinio raštingumo pradmenų visumą mokykloje</w:t>
      </w:r>
      <w:r w:rsidR="009464BA">
        <w:rPr>
          <w:rFonts w:ascii="Times New Roman" w:hAnsi="Times New Roman"/>
          <w:sz w:val="24"/>
          <w:szCs w:val="24"/>
          <w:lang w:val="lt-LT"/>
        </w:rPr>
        <w:t xml:space="preserve">: programa „Mano bendruomenė“, </w:t>
      </w:r>
      <w:r w:rsidR="009464BA" w:rsidRPr="00844935">
        <w:rPr>
          <w:rFonts w:ascii="Times New Roman" w:hAnsi="Times New Roman"/>
          <w:sz w:val="24"/>
          <w:szCs w:val="24"/>
          <w:lang w:val="lt-LT"/>
        </w:rPr>
        <w:t>išvyka į Roschen saldainių fabriką, atvira dailės te</w:t>
      </w:r>
      <w:r w:rsidR="009464BA">
        <w:rPr>
          <w:rFonts w:ascii="Times New Roman" w:hAnsi="Times New Roman"/>
          <w:sz w:val="24"/>
          <w:szCs w:val="24"/>
          <w:lang w:val="lt-LT"/>
        </w:rPr>
        <w:t>chnologijų  pamoka jungtinėje 1–3 klasėje „Verbos“, Kaziuko mugė, edukacijos:</w:t>
      </w:r>
      <w:r w:rsidR="009464BA" w:rsidRPr="00844935">
        <w:rPr>
          <w:rFonts w:ascii="Times New Roman" w:hAnsi="Times New Roman"/>
          <w:sz w:val="24"/>
          <w:szCs w:val="24"/>
          <w:lang w:val="lt-LT"/>
        </w:rPr>
        <w:t xml:space="preserve"> „Viskas apie profesijas“, </w:t>
      </w:r>
      <w:r w:rsidR="009464BA">
        <w:rPr>
          <w:rFonts w:ascii="Times New Roman" w:hAnsi="Times New Roman"/>
          <w:sz w:val="24"/>
          <w:szCs w:val="24"/>
          <w:lang w:val="lt-LT"/>
        </w:rPr>
        <w:t>piešinių ir rašinių konkursas „</w:t>
      </w:r>
      <w:r w:rsidR="009464BA" w:rsidRPr="00844935">
        <w:rPr>
          <w:rFonts w:ascii="Times New Roman" w:hAnsi="Times New Roman"/>
          <w:sz w:val="24"/>
          <w:szCs w:val="24"/>
          <w:lang w:val="lt-LT"/>
        </w:rPr>
        <w:t>Mano ateities profesija“, darb</w:t>
      </w:r>
      <w:r w:rsidR="009464BA">
        <w:rPr>
          <w:rFonts w:ascii="Times New Roman" w:hAnsi="Times New Roman"/>
          <w:sz w:val="24"/>
          <w:szCs w:val="24"/>
          <w:lang w:val="lt-LT"/>
        </w:rPr>
        <w:t>ų eksponavimas, atvira veikla: „Pinigai ir jų istorija“, darželyje –</w:t>
      </w:r>
      <w:r w:rsidRPr="00844935">
        <w:rPr>
          <w:rFonts w:ascii="Times New Roman" w:hAnsi="Times New Roman"/>
          <w:sz w:val="24"/>
          <w:szCs w:val="24"/>
          <w:lang w:val="lt-LT"/>
        </w:rPr>
        <w:t xml:space="preserve"> verslas ir verslininkai Lapių kaimo apylinkėse</w:t>
      </w:r>
      <w:r w:rsidR="009464BA">
        <w:rPr>
          <w:rFonts w:ascii="Times New Roman" w:hAnsi="Times New Roman"/>
          <w:sz w:val="24"/>
          <w:szCs w:val="24"/>
          <w:lang w:val="lt-LT"/>
        </w:rPr>
        <w:t>.</w:t>
      </w:r>
    </w:p>
    <w:p w14:paraId="3C0FA96D" w14:textId="20DA6D5F" w:rsidR="00A67447" w:rsidRDefault="00A67447" w:rsidP="006E7227">
      <w:pPr>
        <w:ind w:firstLine="851"/>
        <w:jc w:val="both"/>
        <w:rPr>
          <w:rFonts w:ascii="Times New Roman" w:hAnsi="Times New Roman"/>
          <w:sz w:val="24"/>
          <w:szCs w:val="24"/>
          <w:lang w:val="lt-LT"/>
        </w:rPr>
      </w:pPr>
      <w:r w:rsidRPr="007A7B66">
        <w:rPr>
          <w:rFonts w:ascii="Times New Roman" w:hAnsi="Times New Roman"/>
          <w:sz w:val="24"/>
          <w:szCs w:val="24"/>
          <w:lang w:val="lt-LT"/>
        </w:rPr>
        <w:t>M</w:t>
      </w:r>
      <w:r w:rsidR="00FF61C5">
        <w:rPr>
          <w:rFonts w:ascii="Times New Roman" w:hAnsi="Times New Roman"/>
          <w:sz w:val="24"/>
          <w:szCs w:val="24"/>
          <w:lang w:val="lt-LT"/>
        </w:rPr>
        <w:t>okykla</w:t>
      </w:r>
      <w:r w:rsidR="00844935">
        <w:rPr>
          <w:rFonts w:ascii="Times New Roman" w:hAnsi="Times New Roman"/>
          <w:sz w:val="24"/>
          <w:szCs w:val="24"/>
          <w:lang w:val="lt-LT"/>
        </w:rPr>
        <w:t>,</w:t>
      </w:r>
      <w:r w:rsidR="00FF61C5">
        <w:rPr>
          <w:rFonts w:ascii="Times New Roman" w:hAnsi="Times New Roman"/>
          <w:sz w:val="24"/>
          <w:szCs w:val="24"/>
          <w:lang w:val="lt-LT"/>
        </w:rPr>
        <w:t xml:space="preserve"> gavus</w:t>
      </w:r>
      <w:r w:rsidR="00844935">
        <w:rPr>
          <w:rFonts w:ascii="Times New Roman" w:hAnsi="Times New Roman"/>
          <w:sz w:val="24"/>
          <w:szCs w:val="24"/>
          <w:lang w:val="lt-LT"/>
        </w:rPr>
        <w:t>i</w:t>
      </w:r>
      <w:r w:rsidR="00FF61C5">
        <w:rPr>
          <w:rFonts w:ascii="Times New Roman" w:hAnsi="Times New Roman"/>
          <w:sz w:val="24"/>
          <w:szCs w:val="24"/>
          <w:lang w:val="lt-LT"/>
        </w:rPr>
        <w:t xml:space="preserve"> </w:t>
      </w:r>
      <w:r w:rsidR="00844935">
        <w:rPr>
          <w:rFonts w:ascii="Times New Roman" w:hAnsi="Times New Roman"/>
          <w:sz w:val="24"/>
          <w:szCs w:val="24"/>
          <w:lang w:val="lt-LT"/>
        </w:rPr>
        <w:t>S</w:t>
      </w:r>
      <w:r w:rsidR="00704435">
        <w:rPr>
          <w:rFonts w:ascii="Times New Roman" w:hAnsi="Times New Roman"/>
          <w:sz w:val="24"/>
          <w:szCs w:val="24"/>
          <w:lang w:val="lt-LT"/>
        </w:rPr>
        <w:t xml:space="preserve">avivaldybės </w:t>
      </w:r>
      <w:r w:rsidR="00FF61C5">
        <w:rPr>
          <w:rFonts w:ascii="Times New Roman" w:hAnsi="Times New Roman"/>
          <w:sz w:val="24"/>
          <w:szCs w:val="24"/>
          <w:lang w:val="lt-LT"/>
        </w:rPr>
        <w:t>finansavimą</w:t>
      </w:r>
      <w:r w:rsidR="00844935">
        <w:rPr>
          <w:rFonts w:ascii="Times New Roman" w:hAnsi="Times New Roman"/>
          <w:sz w:val="24"/>
          <w:szCs w:val="24"/>
          <w:lang w:val="lt-LT"/>
        </w:rPr>
        <w:t>,</w:t>
      </w:r>
      <w:r w:rsidR="00FF61C5">
        <w:rPr>
          <w:rFonts w:ascii="Times New Roman" w:hAnsi="Times New Roman"/>
          <w:sz w:val="24"/>
          <w:szCs w:val="24"/>
          <w:lang w:val="lt-LT"/>
        </w:rPr>
        <w:t xml:space="preserve"> </w:t>
      </w:r>
      <w:r w:rsidR="00844935">
        <w:rPr>
          <w:rFonts w:ascii="Times New Roman" w:hAnsi="Times New Roman"/>
          <w:sz w:val="24"/>
          <w:szCs w:val="24"/>
          <w:lang w:val="lt-LT"/>
        </w:rPr>
        <w:t>rengia vaikų žaidimo aikštelę</w:t>
      </w:r>
      <w:r w:rsidR="00704435">
        <w:rPr>
          <w:rFonts w:ascii="Times New Roman" w:hAnsi="Times New Roman"/>
          <w:sz w:val="24"/>
          <w:szCs w:val="24"/>
          <w:lang w:val="lt-LT"/>
        </w:rPr>
        <w:t xml:space="preserve">, ruošia </w:t>
      </w:r>
      <w:r w:rsidR="00FF61C5">
        <w:rPr>
          <w:rFonts w:ascii="Times New Roman" w:hAnsi="Times New Roman"/>
          <w:sz w:val="24"/>
          <w:szCs w:val="24"/>
          <w:lang w:val="lt-LT"/>
        </w:rPr>
        <w:t xml:space="preserve"> sporto aikštyno renovacijos projektą finansavimui gauti.</w:t>
      </w:r>
    </w:p>
    <w:p w14:paraId="76A2A874" w14:textId="59256D44" w:rsidR="00844935" w:rsidRPr="007A7B66" w:rsidRDefault="00844935" w:rsidP="00844935">
      <w:pPr>
        <w:ind w:firstLine="851"/>
        <w:jc w:val="center"/>
        <w:rPr>
          <w:rFonts w:ascii="Times New Roman" w:hAnsi="Times New Roman"/>
          <w:sz w:val="24"/>
          <w:szCs w:val="24"/>
          <w:lang w:val="lt-LT"/>
        </w:rPr>
      </w:pPr>
      <w:r>
        <w:rPr>
          <w:rFonts w:ascii="Times New Roman" w:hAnsi="Times New Roman"/>
          <w:sz w:val="24"/>
          <w:szCs w:val="24"/>
          <w:lang w:val="lt-LT"/>
        </w:rPr>
        <w:t>______________________________</w:t>
      </w:r>
    </w:p>
    <w:p w14:paraId="3FE38DEB" w14:textId="77777777" w:rsidR="00A67447" w:rsidRPr="007A7B66" w:rsidRDefault="00A67447" w:rsidP="00A67447">
      <w:pPr>
        <w:spacing w:line="276" w:lineRule="auto"/>
        <w:ind w:firstLine="1296"/>
        <w:jc w:val="both"/>
        <w:rPr>
          <w:rFonts w:ascii="Times New Roman" w:hAnsi="Times New Roman"/>
          <w:color w:val="FF0000"/>
          <w:sz w:val="24"/>
          <w:szCs w:val="24"/>
          <w:lang w:val="lt-LT"/>
        </w:rPr>
      </w:pPr>
    </w:p>
    <w:p w14:paraId="17C8499D" w14:textId="77777777" w:rsidR="00A67447" w:rsidRPr="007A7B66" w:rsidRDefault="00A67447" w:rsidP="00A67447">
      <w:pPr>
        <w:spacing w:line="276" w:lineRule="auto"/>
        <w:ind w:firstLine="1296"/>
        <w:jc w:val="both"/>
        <w:rPr>
          <w:rFonts w:ascii="Times New Roman" w:hAnsi="Times New Roman"/>
          <w:color w:val="FF0000"/>
          <w:sz w:val="24"/>
          <w:szCs w:val="24"/>
          <w:lang w:val="lt-LT"/>
        </w:rPr>
      </w:pPr>
    </w:p>
    <w:p w14:paraId="35AC61A4" w14:textId="4AF0AB97" w:rsidR="00B6198D" w:rsidRPr="00822294" w:rsidRDefault="00B6198D" w:rsidP="00FF61C5">
      <w:pPr>
        <w:jc w:val="both"/>
        <w:rPr>
          <w:rFonts w:ascii="Times New Roman" w:hAnsi="Times New Roman"/>
          <w:sz w:val="24"/>
          <w:szCs w:val="24"/>
          <w:lang w:val="lt-LT"/>
        </w:rPr>
      </w:pPr>
    </w:p>
    <w:sectPr w:rsidR="00B6198D" w:rsidRPr="00822294" w:rsidSect="00210245">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DE20C" w14:textId="77777777" w:rsidR="00060170" w:rsidRDefault="00060170" w:rsidP="008A4066">
      <w:r>
        <w:separator/>
      </w:r>
    </w:p>
  </w:endnote>
  <w:endnote w:type="continuationSeparator" w:id="0">
    <w:p w14:paraId="4997CF8C" w14:textId="77777777" w:rsidR="00060170" w:rsidRDefault="00060170" w:rsidP="008A4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HelveticaLT">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D6B02" w14:textId="77777777" w:rsidR="00060170" w:rsidRDefault="00060170" w:rsidP="008A4066">
      <w:r>
        <w:separator/>
      </w:r>
    </w:p>
  </w:footnote>
  <w:footnote w:type="continuationSeparator" w:id="0">
    <w:p w14:paraId="5952DFF6" w14:textId="77777777" w:rsidR="00060170" w:rsidRDefault="00060170" w:rsidP="008A4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4850401"/>
      <w:docPartObj>
        <w:docPartGallery w:val="Page Numbers (Top of Page)"/>
        <w:docPartUnique/>
      </w:docPartObj>
    </w:sdtPr>
    <w:sdtEndPr>
      <w:rPr>
        <w:rFonts w:ascii="Times New Roman" w:hAnsi="Times New Roman"/>
        <w:sz w:val="24"/>
        <w:szCs w:val="24"/>
      </w:rPr>
    </w:sdtEndPr>
    <w:sdtContent>
      <w:p w14:paraId="7D1ED820" w14:textId="78931B69" w:rsidR="008A4066" w:rsidRPr="008A4066" w:rsidRDefault="008A4066">
        <w:pPr>
          <w:pStyle w:val="Antrats"/>
          <w:jc w:val="center"/>
          <w:rPr>
            <w:rFonts w:ascii="Times New Roman" w:hAnsi="Times New Roman"/>
            <w:sz w:val="24"/>
            <w:szCs w:val="24"/>
          </w:rPr>
        </w:pPr>
        <w:r w:rsidRPr="008A4066">
          <w:rPr>
            <w:rFonts w:ascii="Times New Roman" w:hAnsi="Times New Roman"/>
            <w:sz w:val="24"/>
            <w:szCs w:val="24"/>
          </w:rPr>
          <w:fldChar w:fldCharType="begin"/>
        </w:r>
        <w:r w:rsidRPr="008A4066">
          <w:rPr>
            <w:rFonts w:ascii="Times New Roman" w:hAnsi="Times New Roman"/>
            <w:sz w:val="24"/>
            <w:szCs w:val="24"/>
          </w:rPr>
          <w:instrText>PAGE   \* MERGEFORMAT</w:instrText>
        </w:r>
        <w:r w:rsidRPr="008A4066">
          <w:rPr>
            <w:rFonts w:ascii="Times New Roman" w:hAnsi="Times New Roman"/>
            <w:sz w:val="24"/>
            <w:szCs w:val="24"/>
          </w:rPr>
          <w:fldChar w:fldCharType="separate"/>
        </w:r>
        <w:r w:rsidR="00AC7E68" w:rsidRPr="00AC7E68">
          <w:rPr>
            <w:rFonts w:ascii="Times New Roman" w:hAnsi="Times New Roman"/>
            <w:noProof/>
            <w:sz w:val="24"/>
            <w:szCs w:val="24"/>
            <w:lang w:val="lt-LT"/>
          </w:rPr>
          <w:t>4</w:t>
        </w:r>
        <w:r w:rsidRPr="008A4066">
          <w:rPr>
            <w:rFonts w:ascii="Times New Roman" w:hAnsi="Times New Roman"/>
            <w:sz w:val="24"/>
            <w:szCs w:val="24"/>
          </w:rPr>
          <w:fldChar w:fldCharType="end"/>
        </w:r>
      </w:p>
    </w:sdtContent>
  </w:sdt>
  <w:p w14:paraId="53BBE335" w14:textId="77777777" w:rsidR="008A4066" w:rsidRDefault="008A40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1464B5"/>
    <w:multiLevelType w:val="multilevel"/>
    <w:tmpl w:val="462C525A"/>
    <w:lvl w:ilvl="0">
      <w:start w:val="1"/>
      <w:numFmt w:val="decimal"/>
      <w:lvlText w:val="%1."/>
      <w:lvlJc w:val="left"/>
      <w:pPr>
        <w:ind w:left="1606" w:hanging="360"/>
      </w:pPr>
    </w:lvl>
    <w:lvl w:ilvl="1">
      <w:start w:val="5"/>
      <w:numFmt w:val="decimal"/>
      <w:isLgl/>
      <w:lvlText w:val="%1.%2."/>
      <w:lvlJc w:val="left"/>
      <w:pPr>
        <w:ind w:left="1606" w:hanging="360"/>
      </w:pPr>
    </w:lvl>
    <w:lvl w:ilvl="2">
      <w:start w:val="1"/>
      <w:numFmt w:val="decimal"/>
      <w:isLgl/>
      <w:lvlText w:val="%1.%2.%3."/>
      <w:lvlJc w:val="left"/>
      <w:pPr>
        <w:ind w:left="1966" w:hanging="720"/>
      </w:pPr>
    </w:lvl>
    <w:lvl w:ilvl="3">
      <w:start w:val="1"/>
      <w:numFmt w:val="decimal"/>
      <w:isLgl/>
      <w:lvlText w:val="%1.%2.%3.%4."/>
      <w:lvlJc w:val="left"/>
      <w:pPr>
        <w:ind w:left="1966" w:hanging="720"/>
      </w:pPr>
    </w:lvl>
    <w:lvl w:ilvl="4">
      <w:start w:val="1"/>
      <w:numFmt w:val="decimal"/>
      <w:isLgl/>
      <w:lvlText w:val="%1.%2.%3.%4.%5."/>
      <w:lvlJc w:val="left"/>
      <w:pPr>
        <w:ind w:left="2326" w:hanging="1080"/>
      </w:pPr>
    </w:lvl>
    <w:lvl w:ilvl="5">
      <w:start w:val="1"/>
      <w:numFmt w:val="decimal"/>
      <w:isLgl/>
      <w:lvlText w:val="%1.%2.%3.%4.%5.%6."/>
      <w:lvlJc w:val="left"/>
      <w:pPr>
        <w:ind w:left="2326" w:hanging="1080"/>
      </w:pPr>
    </w:lvl>
    <w:lvl w:ilvl="6">
      <w:start w:val="1"/>
      <w:numFmt w:val="decimal"/>
      <w:isLgl/>
      <w:lvlText w:val="%1.%2.%3.%4.%5.%6.%7."/>
      <w:lvlJc w:val="left"/>
      <w:pPr>
        <w:ind w:left="2686" w:hanging="1440"/>
      </w:pPr>
    </w:lvl>
    <w:lvl w:ilvl="7">
      <w:start w:val="1"/>
      <w:numFmt w:val="decimal"/>
      <w:isLgl/>
      <w:lvlText w:val="%1.%2.%3.%4.%5.%6.%7.%8."/>
      <w:lvlJc w:val="left"/>
      <w:pPr>
        <w:ind w:left="2686" w:hanging="1440"/>
      </w:pPr>
    </w:lvl>
    <w:lvl w:ilvl="8">
      <w:start w:val="1"/>
      <w:numFmt w:val="decimal"/>
      <w:isLgl/>
      <w:lvlText w:val="%1.%2.%3.%4.%5.%6.%7.%8.%9."/>
      <w:lvlJc w:val="left"/>
      <w:pPr>
        <w:ind w:left="3046" w:hanging="1800"/>
      </w:pPr>
    </w:lvl>
  </w:abstractNum>
  <w:num w:numId="1">
    <w:abstractNumId w:val="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B82"/>
    <w:rsid w:val="00060170"/>
    <w:rsid w:val="000A1A1F"/>
    <w:rsid w:val="000B7C36"/>
    <w:rsid w:val="000C0E79"/>
    <w:rsid w:val="000C5913"/>
    <w:rsid w:val="00114D5A"/>
    <w:rsid w:val="00130B82"/>
    <w:rsid w:val="00184455"/>
    <w:rsid w:val="001C6AE6"/>
    <w:rsid w:val="001C6B51"/>
    <w:rsid w:val="00210245"/>
    <w:rsid w:val="00234E0D"/>
    <w:rsid w:val="0024576F"/>
    <w:rsid w:val="002674A0"/>
    <w:rsid w:val="002D3CBC"/>
    <w:rsid w:val="00324054"/>
    <w:rsid w:val="00334D28"/>
    <w:rsid w:val="00341666"/>
    <w:rsid w:val="00365CD7"/>
    <w:rsid w:val="00376C9F"/>
    <w:rsid w:val="003B3BED"/>
    <w:rsid w:val="003C0432"/>
    <w:rsid w:val="003D00FA"/>
    <w:rsid w:val="003D1EF0"/>
    <w:rsid w:val="004006CA"/>
    <w:rsid w:val="00401204"/>
    <w:rsid w:val="004344B3"/>
    <w:rsid w:val="00442279"/>
    <w:rsid w:val="00482815"/>
    <w:rsid w:val="00506FF7"/>
    <w:rsid w:val="005273CE"/>
    <w:rsid w:val="0055601F"/>
    <w:rsid w:val="00581A62"/>
    <w:rsid w:val="00590CB1"/>
    <w:rsid w:val="0059158F"/>
    <w:rsid w:val="005945C3"/>
    <w:rsid w:val="005B4424"/>
    <w:rsid w:val="00617879"/>
    <w:rsid w:val="006178AB"/>
    <w:rsid w:val="0062584F"/>
    <w:rsid w:val="00644695"/>
    <w:rsid w:val="00676AD4"/>
    <w:rsid w:val="006A2F74"/>
    <w:rsid w:val="006C5161"/>
    <w:rsid w:val="006D44F8"/>
    <w:rsid w:val="006E1D36"/>
    <w:rsid w:val="006E7227"/>
    <w:rsid w:val="006F6ED4"/>
    <w:rsid w:val="00704435"/>
    <w:rsid w:val="007571D0"/>
    <w:rsid w:val="007A7B66"/>
    <w:rsid w:val="00822294"/>
    <w:rsid w:val="00844935"/>
    <w:rsid w:val="008A4066"/>
    <w:rsid w:val="009464BA"/>
    <w:rsid w:val="0096401F"/>
    <w:rsid w:val="00980A27"/>
    <w:rsid w:val="009C6BB8"/>
    <w:rsid w:val="009D0E42"/>
    <w:rsid w:val="009D30C8"/>
    <w:rsid w:val="009D3791"/>
    <w:rsid w:val="009E12F3"/>
    <w:rsid w:val="009F2EDC"/>
    <w:rsid w:val="00A223BE"/>
    <w:rsid w:val="00A67447"/>
    <w:rsid w:val="00AB7CA4"/>
    <w:rsid w:val="00AC7E68"/>
    <w:rsid w:val="00AF45C9"/>
    <w:rsid w:val="00B03A60"/>
    <w:rsid w:val="00B22800"/>
    <w:rsid w:val="00B317F9"/>
    <w:rsid w:val="00B5617E"/>
    <w:rsid w:val="00B6198D"/>
    <w:rsid w:val="00BE6576"/>
    <w:rsid w:val="00C81C6A"/>
    <w:rsid w:val="00C83945"/>
    <w:rsid w:val="00CA5D32"/>
    <w:rsid w:val="00CB7A10"/>
    <w:rsid w:val="00D34274"/>
    <w:rsid w:val="00D81B3F"/>
    <w:rsid w:val="00DA7EAF"/>
    <w:rsid w:val="00DC0AEC"/>
    <w:rsid w:val="00DD5F38"/>
    <w:rsid w:val="00E0369C"/>
    <w:rsid w:val="00E45493"/>
    <w:rsid w:val="00E46328"/>
    <w:rsid w:val="00E50EEB"/>
    <w:rsid w:val="00E64752"/>
    <w:rsid w:val="00E966DE"/>
    <w:rsid w:val="00EA4E86"/>
    <w:rsid w:val="00EB4190"/>
    <w:rsid w:val="00EC0B0E"/>
    <w:rsid w:val="00EC2B05"/>
    <w:rsid w:val="00EC3532"/>
    <w:rsid w:val="00ED1818"/>
    <w:rsid w:val="00F024FE"/>
    <w:rsid w:val="00F0776C"/>
    <w:rsid w:val="00F41251"/>
    <w:rsid w:val="00F46500"/>
    <w:rsid w:val="00F9494E"/>
    <w:rsid w:val="00FC5A9D"/>
    <w:rsid w:val="00FC6F75"/>
    <w:rsid w:val="00FE7255"/>
    <w:rsid w:val="00FF61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1D37CF6B"/>
  <w15:docId w15:val="{9705B8B2-F603-4CCE-8FD6-5E67AB540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0B82"/>
    <w:pPr>
      <w:overflowPunct w:val="0"/>
      <w:autoSpaceDE w:val="0"/>
      <w:autoSpaceDN w:val="0"/>
      <w:adjustRightInd w:val="0"/>
      <w:spacing w:after="0" w:line="240" w:lineRule="auto"/>
    </w:pPr>
    <w:rPr>
      <w:rFonts w:ascii="HelveticaLT" w:eastAsia="Times New Roman" w:hAnsi="HelveticaLT"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30B82"/>
    <w:pPr>
      <w:ind w:left="720"/>
      <w:contextualSpacing/>
    </w:pPr>
  </w:style>
  <w:style w:type="character" w:styleId="Hipersaitas">
    <w:name w:val="Hyperlink"/>
    <w:uiPriority w:val="99"/>
    <w:unhideWhenUsed/>
    <w:rsid w:val="00130B82"/>
    <w:rPr>
      <w:color w:val="0563C1"/>
      <w:u w:val="single"/>
    </w:rPr>
  </w:style>
  <w:style w:type="paragraph" w:styleId="Debesliotekstas">
    <w:name w:val="Balloon Text"/>
    <w:basedOn w:val="prastasis"/>
    <w:link w:val="DebesliotekstasDiagrama"/>
    <w:uiPriority w:val="99"/>
    <w:semiHidden/>
    <w:unhideWhenUsed/>
    <w:rsid w:val="00D81B3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81B3F"/>
    <w:rPr>
      <w:rFonts w:ascii="Segoe UI" w:eastAsia="Times New Roman" w:hAnsi="Segoe UI" w:cs="Segoe UI"/>
      <w:sz w:val="18"/>
      <w:szCs w:val="18"/>
      <w:lang w:val="en-GB"/>
    </w:rPr>
  </w:style>
  <w:style w:type="paragraph" w:styleId="Pagrindinistekstas">
    <w:name w:val="Body Text"/>
    <w:basedOn w:val="prastasis"/>
    <w:link w:val="PagrindinistekstasDiagrama"/>
    <w:uiPriority w:val="1"/>
    <w:qFormat/>
    <w:rsid w:val="00376C9F"/>
    <w:pPr>
      <w:widowControl w:val="0"/>
      <w:overflowPunct/>
      <w:adjustRightInd/>
    </w:pPr>
    <w:rPr>
      <w:rFonts w:ascii="Times New Roman" w:hAnsi="Times New Roman"/>
      <w:sz w:val="24"/>
      <w:szCs w:val="24"/>
      <w:lang w:val="lt-LT" w:eastAsia="lt-LT" w:bidi="lt-LT"/>
    </w:rPr>
  </w:style>
  <w:style w:type="character" w:customStyle="1" w:styleId="PagrindinistekstasDiagrama">
    <w:name w:val="Pagrindinis tekstas Diagrama"/>
    <w:basedOn w:val="Numatytasispastraiposriftas"/>
    <w:link w:val="Pagrindinistekstas"/>
    <w:uiPriority w:val="1"/>
    <w:rsid w:val="00376C9F"/>
    <w:rPr>
      <w:rFonts w:ascii="Times New Roman" w:eastAsia="Times New Roman" w:hAnsi="Times New Roman" w:cs="Times New Roman"/>
      <w:sz w:val="24"/>
      <w:szCs w:val="24"/>
      <w:lang w:eastAsia="lt-LT" w:bidi="lt-LT"/>
    </w:rPr>
  </w:style>
  <w:style w:type="table" w:styleId="Lentelstinklelis">
    <w:name w:val="Table Grid"/>
    <w:basedOn w:val="prastojilentel"/>
    <w:uiPriority w:val="59"/>
    <w:rsid w:val="005273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8A4066"/>
    <w:pPr>
      <w:tabs>
        <w:tab w:val="center" w:pos="4819"/>
        <w:tab w:val="right" w:pos="9638"/>
      </w:tabs>
    </w:pPr>
  </w:style>
  <w:style w:type="character" w:customStyle="1" w:styleId="AntratsDiagrama">
    <w:name w:val="Antraštės Diagrama"/>
    <w:basedOn w:val="Numatytasispastraiposriftas"/>
    <w:link w:val="Antrats"/>
    <w:uiPriority w:val="99"/>
    <w:rsid w:val="008A4066"/>
    <w:rPr>
      <w:rFonts w:ascii="HelveticaLT" w:eastAsia="Times New Roman" w:hAnsi="HelveticaLT" w:cs="Times New Roman"/>
      <w:sz w:val="20"/>
      <w:szCs w:val="20"/>
      <w:lang w:val="en-GB"/>
    </w:rPr>
  </w:style>
  <w:style w:type="paragraph" w:styleId="Porat">
    <w:name w:val="footer"/>
    <w:basedOn w:val="prastasis"/>
    <w:link w:val="PoratDiagrama"/>
    <w:uiPriority w:val="99"/>
    <w:unhideWhenUsed/>
    <w:rsid w:val="008A4066"/>
    <w:pPr>
      <w:tabs>
        <w:tab w:val="center" w:pos="4819"/>
        <w:tab w:val="right" w:pos="9638"/>
      </w:tabs>
    </w:pPr>
  </w:style>
  <w:style w:type="character" w:customStyle="1" w:styleId="PoratDiagrama">
    <w:name w:val="Poraštė Diagrama"/>
    <w:basedOn w:val="Numatytasispastraiposriftas"/>
    <w:link w:val="Porat"/>
    <w:uiPriority w:val="99"/>
    <w:rsid w:val="008A4066"/>
    <w:rPr>
      <w:rFonts w:ascii="HelveticaLT" w:eastAsia="Times New Roman" w:hAnsi="HelveticaLT" w:cs="Times New Roman"/>
      <w:sz w:val="20"/>
      <w:szCs w:val="20"/>
      <w:lang w:val="en-GB"/>
    </w:rPr>
  </w:style>
  <w:style w:type="paragraph" w:customStyle="1" w:styleId="Default">
    <w:name w:val="Default"/>
    <w:rsid w:val="005945C3"/>
    <w:pPr>
      <w:autoSpaceDE w:val="0"/>
      <w:autoSpaceDN w:val="0"/>
      <w:adjustRightInd w:val="0"/>
      <w:spacing w:after="0" w:line="240" w:lineRule="auto"/>
    </w:pPr>
    <w:rPr>
      <w:rFonts w:ascii="Times New Roman" w:hAnsi="Times New Roman" w:cs="Times New Roman"/>
      <w:color w:val="000000"/>
      <w:sz w:val="24"/>
      <w:szCs w:val="24"/>
    </w:rPr>
  </w:style>
  <w:style w:type="character" w:styleId="Komentaronuoroda">
    <w:name w:val="annotation reference"/>
    <w:basedOn w:val="Numatytasispastraiposriftas"/>
    <w:uiPriority w:val="99"/>
    <w:semiHidden/>
    <w:unhideWhenUsed/>
    <w:rsid w:val="00D34274"/>
    <w:rPr>
      <w:sz w:val="16"/>
      <w:szCs w:val="16"/>
    </w:rPr>
  </w:style>
  <w:style w:type="paragraph" w:styleId="Komentarotekstas">
    <w:name w:val="annotation text"/>
    <w:basedOn w:val="prastasis"/>
    <w:link w:val="KomentarotekstasDiagrama"/>
    <w:uiPriority w:val="99"/>
    <w:semiHidden/>
    <w:unhideWhenUsed/>
    <w:rsid w:val="00D34274"/>
  </w:style>
  <w:style w:type="character" w:customStyle="1" w:styleId="KomentarotekstasDiagrama">
    <w:name w:val="Komentaro tekstas Diagrama"/>
    <w:basedOn w:val="Numatytasispastraiposriftas"/>
    <w:link w:val="Komentarotekstas"/>
    <w:uiPriority w:val="99"/>
    <w:semiHidden/>
    <w:rsid w:val="00D34274"/>
    <w:rPr>
      <w:rFonts w:ascii="HelveticaLT" w:eastAsia="Times New Roman" w:hAnsi="HelveticaLT"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D34274"/>
    <w:rPr>
      <w:b/>
      <w:bCs/>
    </w:rPr>
  </w:style>
  <w:style w:type="character" w:customStyle="1" w:styleId="KomentarotemaDiagrama">
    <w:name w:val="Komentaro tema Diagrama"/>
    <w:basedOn w:val="KomentarotekstasDiagrama"/>
    <w:link w:val="Komentarotema"/>
    <w:uiPriority w:val="99"/>
    <w:semiHidden/>
    <w:rsid w:val="00D34274"/>
    <w:rPr>
      <w:rFonts w:ascii="HelveticaLT" w:eastAsia="Times New Roman" w:hAnsi="HelveticaLT" w:cs="Times New Roman"/>
      <w:b/>
      <w:bCs/>
      <w:sz w:val="20"/>
      <w:szCs w:val="20"/>
      <w:lang w:val="en-GB"/>
    </w:rPr>
  </w:style>
  <w:style w:type="paragraph" w:customStyle="1" w:styleId="Standard">
    <w:name w:val="Standard"/>
    <w:rsid w:val="00617879"/>
    <w:pPr>
      <w:suppressAutoHyphens/>
      <w:autoSpaceDN w:val="0"/>
      <w:spacing w:after="0" w:line="240" w:lineRule="auto"/>
    </w:pPr>
    <w:rPr>
      <w:rFonts w:ascii="Times New Roman" w:eastAsia="Calibri" w:hAnsi="Times New Roman" w:cs="Times New Roman"/>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102293">
      <w:bodyDiv w:val="1"/>
      <w:marLeft w:val="0"/>
      <w:marRight w:val="0"/>
      <w:marTop w:val="0"/>
      <w:marBottom w:val="0"/>
      <w:divBdr>
        <w:top w:val="none" w:sz="0" w:space="0" w:color="auto"/>
        <w:left w:val="none" w:sz="0" w:space="0" w:color="auto"/>
        <w:bottom w:val="none" w:sz="0" w:space="0" w:color="auto"/>
        <w:right w:val="none" w:sz="0" w:space="0" w:color="auto"/>
      </w:divBdr>
    </w:div>
    <w:div w:id="686755473">
      <w:bodyDiv w:val="1"/>
      <w:marLeft w:val="0"/>
      <w:marRight w:val="0"/>
      <w:marTop w:val="0"/>
      <w:marBottom w:val="0"/>
      <w:divBdr>
        <w:top w:val="none" w:sz="0" w:space="0" w:color="auto"/>
        <w:left w:val="none" w:sz="0" w:space="0" w:color="auto"/>
        <w:bottom w:val="none" w:sz="0" w:space="0" w:color="auto"/>
        <w:right w:val="none" w:sz="0" w:space="0" w:color="auto"/>
      </w:divBdr>
    </w:div>
    <w:div w:id="1343362063">
      <w:bodyDiv w:val="1"/>
      <w:marLeft w:val="0"/>
      <w:marRight w:val="0"/>
      <w:marTop w:val="0"/>
      <w:marBottom w:val="0"/>
      <w:divBdr>
        <w:top w:val="none" w:sz="0" w:space="0" w:color="auto"/>
        <w:left w:val="none" w:sz="0" w:space="0" w:color="auto"/>
        <w:bottom w:val="none" w:sz="0" w:space="0" w:color="auto"/>
        <w:right w:val="none" w:sz="0" w:space="0" w:color="auto"/>
      </w:divBdr>
    </w:div>
    <w:div w:id="1521432742">
      <w:bodyDiv w:val="1"/>
      <w:marLeft w:val="0"/>
      <w:marRight w:val="0"/>
      <w:marTop w:val="0"/>
      <w:marBottom w:val="0"/>
      <w:divBdr>
        <w:top w:val="none" w:sz="0" w:space="0" w:color="auto"/>
        <w:left w:val="none" w:sz="0" w:space="0" w:color="auto"/>
        <w:bottom w:val="none" w:sz="0" w:space="0" w:color="auto"/>
        <w:right w:val="none" w:sz="0" w:space="0" w:color="auto"/>
      </w:divBdr>
    </w:div>
    <w:div w:id="1551108455">
      <w:bodyDiv w:val="1"/>
      <w:marLeft w:val="0"/>
      <w:marRight w:val="0"/>
      <w:marTop w:val="0"/>
      <w:marBottom w:val="0"/>
      <w:divBdr>
        <w:top w:val="none" w:sz="0" w:space="0" w:color="auto"/>
        <w:left w:val="none" w:sz="0" w:space="0" w:color="auto"/>
        <w:bottom w:val="none" w:sz="0" w:space="0" w:color="auto"/>
        <w:right w:val="none" w:sz="0" w:space="0" w:color="auto"/>
      </w:divBdr>
    </w:div>
    <w:div w:id="212029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9373</Words>
  <Characters>5343</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dir</dc:creator>
  <cp:lastModifiedBy>Dainora Daugeliene</cp:lastModifiedBy>
  <cp:revision>6</cp:revision>
  <cp:lastPrinted>2020-02-28T11:51:00Z</cp:lastPrinted>
  <dcterms:created xsi:type="dcterms:W3CDTF">2021-03-17T07:05:00Z</dcterms:created>
  <dcterms:modified xsi:type="dcterms:W3CDTF">2021-03-26T11:28:00Z</dcterms:modified>
</cp:coreProperties>
</file>