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97FA9" w14:textId="6D82545B" w:rsidR="00F911E4" w:rsidRDefault="00F911E4" w:rsidP="00F911E4">
      <w:pPr>
        <w:jc w:val="center"/>
        <w:rPr>
          <w:caps/>
          <w:sz w:val="12"/>
          <w:szCs w:val="12"/>
        </w:rPr>
      </w:pPr>
      <w:bookmarkStart w:id="0" w:name="_Hlk536624141"/>
      <w:bookmarkStart w:id="1" w:name="_Hlk61947065"/>
      <w:bookmarkStart w:id="2" w:name="_Hlk16151182"/>
      <w:r w:rsidRPr="005756B1">
        <w:rPr>
          <w:b/>
          <w:caps/>
          <w:noProof/>
        </w:rPr>
        <w:drawing>
          <wp:inline distT="0" distB="0" distL="0" distR="0" wp14:anchorId="7A733E82" wp14:editId="3231FE5C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BEB284F" w14:textId="77777777" w:rsidR="0020220E" w:rsidRPr="00F911E4" w:rsidRDefault="0020220E" w:rsidP="00F911E4">
      <w:pPr>
        <w:jc w:val="center"/>
        <w:rPr>
          <w:caps/>
          <w:sz w:val="12"/>
          <w:szCs w:val="12"/>
        </w:rPr>
      </w:pPr>
    </w:p>
    <w:p w14:paraId="4836D416" w14:textId="77777777" w:rsidR="00F911E4" w:rsidRPr="005756B1" w:rsidRDefault="00F911E4" w:rsidP="00F911E4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5756B1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p w14:paraId="0AFA4FEF" w14:textId="77777777" w:rsidR="00904895" w:rsidRPr="00F911E4" w:rsidRDefault="00904895" w:rsidP="00904895">
      <w:pPr>
        <w:jc w:val="center"/>
        <w:outlineLvl w:val="0"/>
        <w:rPr>
          <w:bCs/>
          <w:lang w:val="lt-LT"/>
        </w:rPr>
      </w:pPr>
    </w:p>
    <w:p w14:paraId="3FD94071" w14:textId="43646433" w:rsidR="00904895" w:rsidRPr="00F911E4" w:rsidRDefault="00F911E4" w:rsidP="00F911E4">
      <w:pPr>
        <w:jc w:val="center"/>
        <w:rPr>
          <w:b/>
          <w:bCs/>
          <w:sz w:val="28"/>
          <w:szCs w:val="28"/>
          <w:lang w:val="lt-LT"/>
        </w:rPr>
      </w:pPr>
      <w:r w:rsidRPr="00F911E4">
        <w:rPr>
          <w:b/>
          <w:bCs/>
          <w:sz w:val="28"/>
          <w:szCs w:val="28"/>
          <w:lang w:val="lt-LT"/>
        </w:rPr>
        <w:t>SPRENDIMAS</w:t>
      </w:r>
    </w:p>
    <w:p w14:paraId="73579A50" w14:textId="42AE0697" w:rsidR="00BD045F" w:rsidRPr="00F911E4" w:rsidRDefault="00F911E4" w:rsidP="00F911E4">
      <w:pPr>
        <w:jc w:val="center"/>
        <w:rPr>
          <w:b/>
          <w:bCs/>
          <w:sz w:val="28"/>
          <w:szCs w:val="28"/>
          <w:lang w:val="lt-LT"/>
        </w:rPr>
      </w:pPr>
      <w:r w:rsidRPr="00F911E4">
        <w:rPr>
          <w:b/>
          <w:bCs/>
          <w:sz w:val="28"/>
          <w:szCs w:val="28"/>
          <w:lang w:val="lt-LT"/>
        </w:rPr>
        <w:t>DĖL KLAIPĖDOS RAJONO SAVIVALDYBĖS TARYBOS 2012 M. KOVO 29 D. SPRENDIMO NR. T11-174 „DĖL PRIĖMIMO Į KLAIPĖDOS RAJONO SAVIVALDYBĖS BENDROJO UGDYMO MOKYKLAS TVARKOS APRAŠO IR MOKYKLŲ APTARNAVIMO TERITORIJŲ PATVIRTINIMO“ PAKEITIMO</w:t>
      </w:r>
    </w:p>
    <w:p w14:paraId="263647FE" w14:textId="02C7EEBF" w:rsidR="00904895" w:rsidRPr="00B94060" w:rsidRDefault="00904895" w:rsidP="00BD045F">
      <w:pPr>
        <w:pStyle w:val="Pavadinimas"/>
        <w:rPr>
          <w:b w:val="0"/>
        </w:rPr>
      </w:pPr>
    </w:p>
    <w:p w14:paraId="0B74B0D8" w14:textId="5015D168" w:rsidR="00904895" w:rsidRPr="00B94060" w:rsidRDefault="00904895" w:rsidP="00904895">
      <w:pPr>
        <w:ind w:left="-15" w:firstLine="15"/>
        <w:jc w:val="center"/>
        <w:rPr>
          <w:lang w:val="lt-LT"/>
        </w:rPr>
      </w:pPr>
      <w:r w:rsidRPr="00B94060">
        <w:rPr>
          <w:lang w:val="lt-LT"/>
        </w:rPr>
        <w:t>20</w:t>
      </w:r>
      <w:r w:rsidR="00F97094">
        <w:rPr>
          <w:lang w:val="lt-LT"/>
        </w:rPr>
        <w:t>2</w:t>
      </w:r>
      <w:r w:rsidR="00B43A8B">
        <w:rPr>
          <w:lang w:val="lt-LT"/>
        </w:rPr>
        <w:t>1</w:t>
      </w:r>
      <w:r w:rsidR="00636386" w:rsidRPr="00B94060">
        <w:rPr>
          <w:lang w:val="lt-LT"/>
        </w:rPr>
        <w:t xml:space="preserve"> m.</w:t>
      </w:r>
      <w:r w:rsidR="00F97094">
        <w:rPr>
          <w:lang w:val="lt-LT"/>
        </w:rPr>
        <w:t xml:space="preserve"> sausio </w:t>
      </w:r>
      <w:r w:rsidR="00F911E4">
        <w:rPr>
          <w:lang w:val="lt-LT"/>
        </w:rPr>
        <w:t>28</w:t>
      </w:r>
      <w:r w:rsidR="00F97094">
        <w:rPr>
          <w:lang w:val="lt-LT"/>
        </w:rPr>
        <w:t xml:space="preserve"> </w:t>
      </w:r>
      <w:r w:rsidRPr="00B94060">
        <w:rPr>
          <w:lang w:val="lt-LT"/>
        </w:rPr>
        <w:t>d. Nr.</w:t>
      </w:r>
      <w:r w:rsidR="003E5DD1" w:rsidRPr="00B94060">
        <w:rPr>
          <w:lang w:val="lt-LT"/>
        </w:rPr>
        <w:t xml:space="preserve"> T11-</w:t>
      </w:r>
      <w:r w:rsidR="0020220E">
        <w:rPr>
          <w:lang w:val="lt-LT"/>
        </w:rPr>
        <w:t>12</w:t>
      </w:r>
    </w:p>
    <w:p w14:paraId="16B11295" w14:textId="77777777" w:rsidR="00904895" w:rsidRPr="00B94060" w:rsidRDefault="003E5DD1" w:rsidP="000A3B1B">
      <w:pPr>
        <w:jc w:val="center"/>
        <w:rPr>
          <w:lang w:val="lt-LT"/>
        </w:rPr>
      </w:pPr>
      <w:r w:rsidRPr="00B94060">
        <w:rPr>
          <w:lang w:val="lt-LT"/>
        </w:rPr>
        <w:t>Gargždai</w:t>
      </w:r>
    </w:p>
    <w:p w14:paraId="222295E1" w14:textId="77777777" w:rsidR="009720D3" w:rsidRPr="00B94060" w:rsidRDefault="009720D3" w:rsidP="00636386">
      <w:pPr>
        <w:ind w:firstLine="720"/>
        <w:jc w:val="center"/>
        <w:rPr>
          <w:lang w:val="lt-LT"/>
        </w:rPr>
      </w:pPr>
    </w:p>
    <w:p w14:paraId="23DC919C" w14:textId="6D05ED67" w:rsidR="00904895" w:rsidRDefault="000F5354" w:rsidP="00F911E4">
      <w:pPr>
        <w:shd w:val="clear" w:color="auto" w:fill="FFFFFF"/>
        <w:tabs>
          <w:tab w:val="left" w:pos="1134"/>
        </w:tabs>
        <w:ind w:firstLine="1134"/>
        <w:jc w:val="both"/>
        <w:rPr>
          <w:lang w:val="lt-LT"/>
        </w:rPr>
      </w:pPr>
      <w:r w:rsidRPr="00B94060">
        <w:rPr>
          <w:lang w:val="lt-LT"/>
        </w:rPr>
        <w:t>Klaipėdos rajono savivaldybės taryba, v</w:t>
      </w:r>
      <w:r w:rsidR="009720D3" w:rsidRPr="00B94060">
        <w:rPr>
          <w:lang w:val="lt-LT"/>
        </w:rPr>
        <w:t xml:space="preserve">adovaudamasi </w:t>
      </w:r>
      <w:r w:rsidR="00EE421D" w:rsidRPr="00B94060">
        <w:rPr>
          <w:spacing w:val="-1"/>
          <w:lang w:val="lt-LT"/>
        </w:rPr>
        <w:t xml:space="preserve">Lietuvos Respublikos vietos savivaldos įstatymo </w:t>
      </w:r>
      <w:r w:rsidR="00345F38">
        <w:rPr>
          <w:lang w:val="lt-LT"/>
        </w:rPr>
        <w:t>18</w:t>
      </w:r>
      <w:r w:rsidR="00EE421D" w:rsidRPr="00B94060">
        <w:rPr>
          <w:lang w:val="lt-LT"/>
        </w:rPr>
        <w:t xml:space="preserve"> straipsnio </w:t>
      </w:r>
      <w:r w:rsidR="00345F38">
        <w:rPr>
          <w:lang w:val="lt-LT"/>
        </w:rPr>
        <w:t>1 dalimi</w:t>
      </w:r>
      <w:r w:rsidR="00EE421D" w:rsidRPr="00B94060">
        <w:rPr>
          <w:lang w:val="lt-LT"/>
        </w:rPr>
        <w:t>,</w:t>
      </w:r>
      <w:r w:rsidR="00C12BFC" w:rsidRPr="00B94060">
        <w:rPr>
          <w:lang w:val="lt-LT"/>
        </w:rPr>
        <w:t xml:space="preserve"> </w:t>
      </w:r>
      <w:r w:rsidR="00904895" w:rsidRPr="00360E7D">
        <w:rPr>
          <w:lang w:val="lt-LT"/>
        </w:rPr>
        <w:t>n u s p r e n d ž i a:</w:t>
      </w:r>
    </w:p>
    <w:p w14:paraId="5FCAE257" w14:textId="18FE5C7D" w:rsidR="00345F38" w:rsidRDefault="008C28C9" w:rsidP="00C14D2F">
      <w:pPr>
        <w:pStyle w:val="Betarp"/>
        <w:ind w:firstLine="1134"/>
        <w:jc w:val="both"/>
        <w:rPr>
          <w:lang w:val="lt-LT"/>
        </w:rPr>
      </w:pPr>
      <w:r w:rsidRPr="005061A1">
        <w:rPr>
          <w:lang w:val="lt-LT"/>
        </w:rPr>
        <w:t xml:space="preserve">1. </w:t>
      </w:r>
      <w:r w:rsidR="00345F38" w:rsidRPr="00B43A8B">
        <w:rPr>
          <w:lang w:val="lt-LT"/>
        </w:rPr>
        <w:t xml:space="preserve">Pakeisti </w:t>
      </w:r>
      <w:r w:rsidR="00232744" w:rsidRPr="00B43A8B">
        <w:rPr>
          <w:lang w:val="lt-LT"/>
        </w:rPr>
        <w:t>Klaipėdos rajono savivaldybės</w:t>
      </w:r>
      <w:r w:rsidR="00BD045F" w:rsidRPr="00B43A8B">
        <w:rPr>
          <w:lang w:val="lt-LT"/>
        </w:rPr>
        <w:t xml:space="preserve"> Priėmimo į Klaipėdos rajono savivaldybės bendrojo ugdymo mokyklas tvarkos aprašo, </w:t>
      </w:r>
      <w:r w:rsidR="00232744" w:rsidRPr="00B43A8B">
        <w:rPr>
          <w:lang w:val="lt-LT"/>
        </w:rPr>
        <w:t>patvirtint</w:t>
      </w:r>
      <w:r w:rsidR="00BD045F" w:rsidRPr="00B43A8B">
        <w:rPr>
          <w:lang w:val="lt-LT"/>
        </w:rPr>
        <w:t>o</w:t>
      </w:r>
      <w:r w:rsidR="00232744" w:rsidRPr="00B43A8B">
        <w:rPr>
          <w:lang w:val="lt-LT"/>
        </w:rPr>
        <w:t xml:space="preserve"> </w:t>
      </w:r>
      <w:r w:rsidR="00381CBB" w:rsidRPr="00B43A8B">
        <w:rPr>
          <w:lang w:val="lt-LT"/>
        </w:rPr>
        <w:t>2012 m. kovo 29 d. sprendim</w:t>
      </w:r>
      <w:r w:rsidR="00381CBB">
        <w:rPr>
          <w:lang w:val="lt-LT"/>
        </w:rPr>
        <w:t>u</w:t>
      </w:r>
      <w:r w:rsidR="00381CBB" w:rsidRPr="00B43A8B">
        <w:rPr>
          <w:lang w:val="lt-LT"/>
        </w:rPr>
        <w:t xml:space="preserve"> Nr. T11-174 „Dėl priėmimo į Klaipėdos rajono savivaldybės bendrojo ugdymo mokyklas tvarkos aprašo ir mokyklų aptarnavimo teritorijų patvirtinimo“ </w:t>
      </w:r>
      <w:r w:rsidR="00381CBB">
        <w:rPr>
          <w:lang w:val="lt-LT"/>
        </w:rPr>
        <w:t>(</w:t>
      </w:r>
      <w:r w:rsidR="00345F38" w:rsidRPr="00B43A8B">
        <w:rPr>
          <w:lang w:val="lt-LT"/>
        </w:rPr>
        <w:t>201</w:t>
      </w:r>
      <w:r w:rsidR="00BD045F" w:rsidRPr="00B43A8B">
        <w:rPr>
          <w:lang w:val="lt-LT"/>
        </w:rPr>
        <w:t>8</w:t>
      </w:r>
      <w:r w:rsidR="00345F38" w:rsidRPr="00B43A8B">
        <w:rPr>
          <w:lang w:val="lt-LT"/>
        </w:rPr>
        <w:t xml:space="preserve"> m. </w:t>
      </w:r>
      <w:r w:rsidR="00BD045F" w:rsidRPr="00B43A8B">
        <w:rPr>
          <w:lang w:val="lt-LT"/>
        </w:rPr>
        <w:t>vasario 22</w:t>
      </w:r>
      <w:r w:rsidR="00345F38" w:rsidRPr="00B43A8B">
        <w:rPr>
          <w:lang w:val="lt-LT"/>
        </w:rPr>
        <w:t xml:space="preserve"> d. sprendim</w:t>
      </w:r>
      <w:r w:rsidR="00381CBB">
        <w:rPr>
          <w:lang w:val="lt-LT"/>
        </w:rPr>
        <w:t>o</w:t>
      </w:r>
      <w:r w:rsidR="00345F38" w:rsidRPr="00B43A8B">
        <w:rPr>
          <w:lang w:val="lt-LT"/>
        </w:rPr>
        <w:t xml:space="preserve"> Nr. T11-</w:t>
      </w:r>
      <w:r w:rsidR="00BD045F" w:rsidRPr="00B43A8B">
        <w:rPr>
          <w:lang w:val="lt-LT"/>
        </w:rPr>
        <w:t>74</w:t>
      </w:r>
      <w:r w:rsidR="00381CBB">
        <w:rPr>
          <w:lang w:val="lt-LT"/>
        </w:rPr>
        <w:t xml:space="preserve"> redakcija)</w:t>
      </w:r>
      <w:r w:rsidR="00232744" w:rsidRPr="00B43A8B">
        <w:rPr>
          <w:lang w:val="lt-LT"/>
        </w:rPr>
        <w:t xml:space="preserve"> </w:t>
      </w:r>
      <w:r w:rsidR="00BD045F" w:rsidRPr="00B43A8B">
        <w:rPr>
          <w:lang w:val="lt-LT"/>
        </w:rPr>
        <w:t xml:space="preserve">16 punktą </w:t>
      </w:r>
      <w:r w:rsidRPr="00B43A8B">
        <w:rPr>
          <w:lang w:val="lt-LT"/>
        </w:rPr>
        <w:t xml:space="preserve">ir išdėstyti jį </w:t>
      </w:r>
      <w:r w:rsidR="00BD045F" w:rsidRPr="00B43A8B">
        <w:rPr>
          <w:lang w:val="lt-LT"/>
        </w:rPr>
        <w:t>taip:</w:t>
      </w:r>
    </w:p>
    <w:p w14:paraId="190482A2" w14:textId="03A9D77B" w:rsidR="005061A1" w:rsidRPr="005061A1" w:rsidRDefault="00B43A8B" w:rsidP="00F911E4">
      <w:pPr>
        <w:tabs>
          <w:tab w:val="left" w:pos="1134"/>
          <w:tab w:val="left" w:pos="1276"/>
        </w:tabs>
        <w:ind w:firstLine="1134"/>
        <w:jc w:val="both"/>
        <w:rPr>
          <w:lang w:val="lt-LT" w:eastAsia="lt-LT"/>
        </w:rPr>
      </w:pPr>
      <w:r w:rsidRPr="005061A1">
        <w:rPr>
          <w:lang w:val="lt-LT"/>
        </w:rPr>
        <w:t>„</w:t>
      </w:r>
      <w:r w:rsidRPr="005061A1">
        <w:rPr>
          <w:bCs/>
          <w:lang w:val="lt-LT"/>
        </w:rPr>
        <w:t>16. Prašymai pradėti mokytis bendrojo</w:t>
      </w:r>
      <w:r w:rsidR="005061A1" w:rsidRPr="005061A1">
        <w:rPr>
          <w:bCs/>
          <w:lang w:val="lt-LT"/>
        </w:rPr>
        <w:t xml:space="preserve"> ugdymo</w:t>
      </w:r>
      <w:r w:rsidRPr="005061A1">
        <w:rPr>
          <w:bCs/>
          <w:lang w:val="lt-LT"/>
        </w:rPr>
        <w:t xml:space="preserve"> mokykloje </w:t>
      </w:r>
      <w:r w:rsidR="004F2BFB">
        <w:rPr>
          <w:bCs/>
          <w:lang w:val="lt-LT"/>
        </w:rPr>
        <w:t xml:space="preserve">kitais </w:t>
      </w:r>
      <w:r w:rsidR="00077615">
        <w:rPr>
          <w:bCs/>
          <w:lang w:val="lt-LT"/>
        </w:rPr>
        <w:t>mokslo metais</w:t>
      </w:r>
      <w:r w:rsidRPr="005061A1">
        <w:rPr>
          <w:bCs/>
          <w:lang w:val="lt-LT"/>
        </w:rPr>
        <w:t xml:space="preserve"> pagal ugdymo programas ir dokumentai, nurodyti </w:t>
      </w:r>
      <w:r w:rsidRPr="005061A1">
        <w:rPr>
          <w:lang w:val="lt-LT"/>
        </w:rPr>
        <w:t>Nuosekliojo mokymosi pagal bendrojo ugdymo programas tvarkos apraše</w:t>
      </w:r>
      <w:r w:rsidRPr="005061A1">
        <w:rPr>
          <w:bCs/>
          <w:lang w:val="lt-LT"/>
        </w:rPr>
        <w:t xml:space="preserve">, pateikiami </w:t>
      </w:r>
      <w:r w:rsidRPr="005061A1">
        <w:rPr>
          <w:lang w:val="lt-LT"/>
        </w:rPr>
        <w:t>tik į vieną pasirinktą Savivaldybės bendrojo ugdymo mokyklą.</w:t>
      </w:r>
      <w:r w:rsidRPr="005061A1">
        <w:rPr>
          <w:bCs/>
          <w:lang w:val="lt-LT"/>
        </w:rPr>
        <w:t xml:space="preserve"> </w:t>
      </w:r>
      <w:r w:rsidR="005061A1" w:rsidRPr="00551DB9">
        <w:rPr>
          <w:lang w:val="lt-LT"/>
        </w:rPr>
        <w:t xml:space="preserve">Pirmąją prašymų mokytis </w:t>
      </w:r>
      <w:r w:rsidR="004F2BFB">
        <w:rPr>
          <w:lang w:val="lt-LT"/>
        </w:rPr>
        <w:t>kitais</w:t>
      </w:r>
      <w:r w:rsidR="005061A1" w:rsidRPr="00551DB9">
        <w:rPr>
          <w:lang w:val="lt-LT"/>
        </w:rPr>
        <w:t xml:space="preserve"> mokslo metais registravimo </w:t>
      </w:r>
      <w:r w:rsidR="00077615">
        <w:rPr>
          <w:lang w:val="lt-LT"/>
        </w:rPr>
        <w:t>dieną</w:t>
      </w:r>
      <w:r w:rsidR="005061A1" w:rsidRPr="00551DB9">
        <w:rPr>
          <w:lang w:val="lt-LT"/>
        </w:rPr>
        <w:t xml:space="preserve"> nustato Savivaldybės administracijos direktorius įsakymu. </w:t>
      </w:r>
      <w:r w:rsidR="005061A1" w:rsidRPr="00C14D2F">
        <w:rPr>
          <w:lang w:val="lt-LT"/>
        </w:rPr>
        <w:t>Ši data gali keistis kiekvienais kalendoriniais metais, atsižvelgiant į ugdymo proceso organizavimo tais mokslo metais ypatumus.</w:t>
      </w:r>
      <w:r w:rsidR="00C14D2F">
        <w:rPr>
          <w:lang w:val="lt-LT"/>
        </w:rPr>
        <w:t>“</w:t>
      </w:r>
    </w:p>
    <w:p w14:paraId="055A0730" w14:textId="2554A6C0" w:rsidR="00E4603A" w:rsidRDefault="008C28C9" w:rsidP="00C14D2F">
      <w:pPr>
        <w:shd w:val="clear" w:color="auto" w:fill="FFFFFF"/>
        <w:tabs>
          <w:tab w:val="left" w:pos="830"/>
        </w:tabs>
        <w:ind w:firstLine="1134"/>
        <w:jc w:val="both"/>
        <w:rPr>
          <w:lang w:val="lt-LT"/>
        </w:rPr>
      </w:pPr>
      <w:r>
        <w:rPr>
          <w:lang w:val="lt-LT"/>
        </w:rPr>
        <w:t>2</w:t>
      </w:r>
      <w:r w:rsidR="00E4603A" w:rsidRPr="005F22D5">
        <w:rPr>
          <w:lang w:val="lt-LT"/>
        </w:rPr>
        <w:t xml:space="preserve">. Skelbti sprendimą </w:t>
      </w:r>
      <w:r w:rsidR="000B6DD3">
        <w:rPr>
          <w:lang w:val="lt-LT"/>
        </w:rPr>
        <w:t>T</w:t>
      </w:r>
      <w:r w:rsidR="00E4603A" w:rsidRPr="005F22D5">
        <w:rPr>
          <w:lang w:val="lt-LT"/>
        </w:rPr>
        <w:t>eisės aktų registre</w:t>
      </w:r>
      <w:r w:rsidR="00AE2BA3">
        <w:rPr>
          <w:lang w:val="lt-LT"/>
        </w:rPr>
        <w:t xml:space="preserve"> ir Klaipėdos rajono savivaldybės interneto svetainėje.</w:t>
      </w:r>
    </w:p>
    <w:p w14:paraId="3B8DDD08" w14:textId="4C65481C" w:rsidR="00F911E4" w:rsidRDefault="00F911E4" w:rsidP="00C14D2F">
      <w:pPr>
        <w:shd w:val="clear" w:color="auto" w:fill="FFFFFF"/>
        <w:tabs>
          <w:tab w:val="left" w:pos="830"/>
        </w:tabs>
        <w:ind w:firstLine="1134"/>
        <w:jc w:val="both"/>
        <w:rPr>
          <w:lang w:val="lt-LT"/>
        </w:rPr>
      </w:pPr>
    </w:p>
    <w:p w14:paraId="648C2998" w14:textId="70249ABC" w:rsidR="00F911E4" w:rsidRDefault="00F911E4" w:rsidP="00C14D2F">
      <w:pPr>
        <w:shd w:val="clear" w:color="auto" w:fill="FFFFFF"/>
        <w:tabs>
          <w:tab w:val="left" w:pos="830"/>
        </w:tabs>
        <w:ind w:firstLine="1134"/>
        <w:jc w:val="both"/>
        <w:rPr>
          <w:lang w:val="lt-LT"/>
        </w:rPr>
      </w:pPr>
    </w:p>
    <w:p w14:paraId="5048C999" w14:textId="77777777" w:rsidR="00F911E4" w:rsidRDefault="00F911E4" w:rsidP="00C14D2F">
      <w:pPr>
        <w:shd w:val="clear" w:color="auto" w:fill="FFFFFF"/>
        <w:tabs>
          <w:tab w:val="left" w:pos="830"/>
        </w:tabs>
        <w:ind w:firstLine="1134"/>
        <w:jc w:val="both"/>
        <w:rPr>
          <w:lang w:val="lt-LT"/>
        </w:rPr>
      </w:pPr>
    </w:p>
    <w:p w14:paraId="7A4FFF13" w14:textId="2963ED32" w:rsidR="00F911E4" w:rsidRDefault="00F911E4" w:rsidP="00F911E4">
      <w:pPr>
        <w:shd w:val="clear" w:color="auto" w:fill="FFFFFF"/>
        <w:tabs>
          <w:tab w:val="left" w:pos="830"/>
        </w:tabs>
        <w:jc w:val="both"/>
        <w:rPr>
          <w:lang w:val="lt-LT"/>
        </w:rPr>
      </w:pPr>
      <w:r>
        <w:rPr>
          <w:lang w:val="lt-LT"/>
        </w:rPr>
        <w:t xml:space="preserve">Savivaldybės meras 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         </w:t>
      </w:r>
      <w:r w:rsidR="0020220E">
        <w:rPr>
          <w:lang w:val="lt-LT"/>
        </w:rPr>
        <w:t xml:space="preserve">   </w:t>
      </w:r>
      <w:r>
        <w:rPr>
          <w:lang w:val="lt-LT"/>
        </w:rPr>
        <w:t>Bronius Markauskas</w:t>
      </w:r>
    </w:p>
    <w:sectPr w:rsidR="00F911E4" w:rsidSect="0020220E">
      <w:footnotePr>
        <w:pos w:val="beneathText"/>
      </w:footnotePr>
      <w:pgSz w:w="11905" w:h="16837"/>
      <w:pgMar w:top="1134" w:right="454" w:bottom="1134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1F6E5" w14:textId="77777777" w:rsidR="00D000DC" w:rsidRDefault="00D000DC">
      <w:r>
        <w:separator/>
      </w:r>
    </w:p>
  </w:endnote>
  <w:endnote w:type="continuationSeparator" w:id="0">
    <w:p w14:paraId="56DED20B" w14:textId="77777777" w:rsidR="00D000DC" w:rsidRDefault="00D0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3D08D" w14:textId="77777777" w:rsidR="00D000DC" w:rsidRDefault="00D000DC">
      <w:r>
        <w:separator/>
      </w:r>
    </w:p>
  </w:footnote>
  <w:footnote w:type="continuationSeparator" w:id="0">
    <w:p w14:paraId="51DE0442" w14:textId="77777777" w:rsidR="00D000DC" w:rsidRDefault="00D0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D6657"/>
    <w:multiLevelType w:val="hybridMultilevel"/>
    <w:tmpl w:val="8B12BBDE"/>
    <w:lvl w:ilvl="0" w:tplc="C0B43878">
      <w:start w:val="1"/>
      <w:numFmt w:val="bullet"/>
      <w:pStyle w:val="Sraopastraipa"/>
      <w:suff w:val="space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6B502236"/>
    <w:multiLevelType w:val="multilevel"/>
    <w:tmpl w:val="58C0261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7DE92FDE"/>
    <w:multiLevelType w:val="hybridMultilevel"/>
    <w:tmpl w:val="AE021524"/>
    <w:lvl w:ilvl="0" w:tplc="8A263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895"/>
    <w:rsid w:val="00036337"/>
    <w:rsid w:val="00041B49"/>
    <w:rsid w:val="00045EB2"/>
    <w:rsid w:val="000571FF"/>
    <w:rsid w:val="00077615"/>
    <w:rsid w:val="00092C4F"/>
    <w:rsid w:val="000A3B1B"/>
    <w:rsid w:val="000A3D89"/>
    <w:rsid w:val="000A4FAA"/>
    <w:rsid w:val="000B3442"/>
    <w:rsid w:val="000B6DD3"/>
    <w:rsid w:val="000D372E"/>
    <w:rsid w:val="000D5634"/>
    <w:rsid w:val="000F4D82"/>
    <w:rsid w:val="000F5354"/>
    <w:rsid w:val="00106825"/>
    <w:rsid w:val="001457B8"/>
    <w:rsid w:val="00150E46"/>
    <w:rsid w:val="00154596"/>
    <w:rsid w:val="00167716"/>
    <w:rsid w:val="00186E9C"/>
    <w:rsid w:val="001C44E1"/>
    <w:rsid w:val="001E215E"/>
    <w:rsid w:val="001E488E"/>
    <w:rsid w:val="0020220E"/>
    <w:rsid w:val="00206EF2"/>
    <w:rsid w:val="002130E4"/>
    <w:rsid w:val="0021463D"/>
    <w:rsid w:val="00232744"/>
    <w:rsid w:val="0025093C"/>
    <w:rsid w:val="002520D4"/>
    <w:rsid w:val="00254838"/>
    <w:rsid w:val="002721C7"/>
    <w:rsid w:val="002749CE"/>
    <w:rsid w:val="00296465"/>
    <w:rsid w:val="002B24D7"/>
    <w:rsid w:val="002B539E"/>
    <w:rsid w:val="002C3776"/>
    <w:rsid w:val="002C52C1"/>
    <w:rsid w:val="002D0456"/>
    <w:rsid w:val="002D22D1"/>
    <w:rsid w:val="003238DE"/>
    <w:rsid w:val="0032790D"/>
    <w:rsid w:val="00345F38"/>
    <w:rsid w:val="00350552"/>
    <w:rsid w:val="003559A1"/>
    <w:rsid w:val="00360E7D"/>
    <w:rsid w:val="00381CBB"/>
    <w:rsid w:val="003860F6"/>
    <w:rsid w:val="0039577E"/>
    <w:rsid w:val="003965A2"/>
    <w:rsid w:val="003A540E"/>
    <w:rsid w:val="003E5DD1"/>
    <w:rsid w:val="003F33CC"/>
    <w:rsid w:val="00405E80"/>
    <w:rsid w:val="00410B51"/>
    <w:rsid w:val="00423EDC"/>
    <w:rsid w:val="0046193E"/>
    <w:rsid w:val="004D001E"/>
    <w:rsid w:val="004F2BFB"/>
    <w:rsid w:val="005061A1"/>
    <w:rsid w:val="00551DB9"/>
    <w:rsid w:val="005549C2"/>
    <w:rsid w:val="005617EA"/>
    <w:rsid w:val="0057013C"/>
    <w:rsid w:val="00571DCF"/>
    <w:rsid w:val="00580A85"/>
    <w:rsid w:val="0058475C"/>
    <w:rsid w:val="00591AE8"/>
    <w:rsid w:val="005A0303"/>
    <w:rsid w:val="005A74E9"/>
    <w:rsid w:val="005C5EF2"/>
    <w:rsid w:val="005E4E9E"/>
    <w:rsid w:val="005F22D5"/>
    <w:rsid w:val="00636386"/>
    <w:rsid w:val="00642CF6"/>
    <w:rsid w:val="00673FEF"/>
    <w:rsid w:val="0067401F"/>
    <w:rsid w:val="00695D97"/>
    <w:rsid w:val="006B16B6"/>
    <w:rsid w:val="006C53BC"/>
    <w:rsid w:val="006F7B0A"/>
    <w:rsid w:val="00715FF0"/>
    <w:rsid w:val="007167BC"/>
    <w:rsid w:val="007210CA"/>
    <w:rsid w:val="00760B47"/>
    <w:rsid w:val="00761E79"/>
    <w:rsid w:val="00782416"/>
    <w:rsid w:val="00795867"/>
    <w:rsid w:val="008105C4"/>
    <w:rsid w:val="0084530C"/>
    <w:rsid w:val="00854D66"/>
    <w:rsid w:val="00861349"/>
    <w:rsid w:val="00874E24"/>
    <w:rsid w:val="008A1DCC"/>
    <w:rsid w:val="008C1CAB"/>
    <w:rsid w:val="008C28C9"/>
    <w:rsid w:val="008D2B02"/>
    <w:rsid w:val="008D603C"/>
    <w:rsid w:val="008F1B16"/>
    <w:rsid w:val="00902F01"/>
    <w:rsid w:val="00904895"/>
    <w:rsid w:val="0093510A"/>
    <w:rsid w:val="00953A07"/>
    <w:rsid w:val="00955821"/>
    <w:rsid w:val="00957583"/>
    <w:rsid w:val="009668E9"/>
    <w:rsid w:val="009675C6"/>
    <w:rsid w:val="00967E02"/>
    <w:rsid w:val="009720D3"/>
    <w:rsid w:val="00995596"/>
    <w:rsid w:val="009A12FA"/>
    <w:rsid w:val="009A25C1"/>
    <w:rsid w:val="009E1C9A"/>
    <w:rsid w:val="00A201C8"/>
    <w:rsid w:val="00A436F8"/>
    <w:rsid w:val="00A459B2"/>
    <w:rsid w:val="00A66F6B"/>
    <w:rsid w:val="00A75BF8"/>
    <w:rsid w:val="00A85A12"/>
    <w:rsid w:val="00A97CA3"/>
    <w:rsid w:val="00AC314C"/>
    <w:rsid w:val="00AC7714"/>
    <w:rsid w:val="00AE2BA3"/>
    <w:rsid w:val="00B01B4D"/>
    <w:rsid w:val="00B32EED"/>
    <w:rsid w:val="00B43A8B"/>
    <w:rsid w:val="00B47306"/>
    <w:rsid w:val="00B47DCE"/>
    <w:rsid w:val="00B80B4E"/>
    <w:rsid w:val="00B85C38"/>
    <w:rsid w:val="00B938E3"/>
    <w:rsid w:val="00B94060"/>
    <w:rsid w:val="00B94859"/>
    <w:rsid w:val="00B96F5A"/>
    <w:rsid w:val="00BA6423"/>
    <w:rsid w:val="00BB131C"/>
    <w:rsid w:val="00BB503C"/>
    <w:rsid w:val="00BB7EB4"/>
    <w:rsid w:val="00BC31AB"/>
    <w:rsid w:val="00BD045F"/>
    <w:rsid w:val="00BD6841"/>
    <w:rsid w:val="00BD6CD7"/>
    <w:rsid w:val="00BD78EC"/>
    <w:rsid w:val="00C12BFC"/>
    <w:rsid w:val="00C13571"/>
    <w:rsid w:val="00C13ED8"/>
    <w:rsid w:val="00C14D2F"/>
    <w:rsid w:val="00C57989"/>
    <w:rsid w:val="00C74329"/>
    <w:rsid w:val="00C979F4"/>
    <w:rsid w:val="00C97C10"/>
    <w:rsid w:val="00CB7487"/>
    <w:rsid w:val="00CB7890"/>
    <w:rsid w:val="00CC0A8A"/>
    <w:rsid w:val="00CC1C8E"/>
    <w:rsid w:val="00CC2246"/>
    <w:rsid w:val="00CD415E"/>
    <w:rsid w:val="00D000DC"/>
    <w:rsid w:val="00D02E6E"/>
    <w:rsid w:val="00D06D93"/>
    <w:rsid w:val="00D32A3C"/>
    <w:rsid w:val="00D6297E"/>
    <w:rsid w:val="00D71C6C"/>
    <w:rsid w:val="00D76770"/>
    <w:rsid w:val="00D80725"/>
    <w:rsid w:val="00D85F4F"/>
    <w:rsid w:val="00DB395A"/>
    <w:rsid w:val="00DC5D0A"/>
    <w:rsid w:val="00DE0010"/>
    <w:rsid w:val="00E16738"/>
    <w:rsid w:val="00E21E78"/>
    <w:rsid w:val="00E31322"/>
    <w:rsid w:val="00E32305"/>
    <w:rsid w:val="00E34F7E"/>
    <w:rsid w:val="00E37E57"/>
    <w:rsid w:val="00E4603A"/>
    <w:rsid w:val="00E56C88"/>
    <w:rsid w:val="00E644A4"/>
    <w:rsid w:val="00ED2096"/>
    <w:rsid w:val="00ED6ABE"/>
    <w:rsid w:val="00EE421D"/>
    <w:rsid w:val="00EF1884"/>
    <w:rsid w:val="00F302B6"/>
    <w:rsid w:val="00F32A7D"/>
    <w:rsid w:val="00F414AD"/>
    <w:rsid w:val="00F507A4"/>
    <w:rsid w:val="00F516D3"/>
    <w:rsid w:val="00F547F5"/>
    <w:rsid w:val="00F57BF1"/>
    <w:rsid w:val="00F805A2"/>
    <w:rsid w:val="00F86314"/>
    <w:rsid w:val="00F911E4"/>
    <w:rsid w:val="00F92CBF"/>
    <w:rsid w:val="00F97094"/>
    <w:rsid w:val="00FA2444"/>
    <w:rsid w:val="00FC1485"/>
    <w:rsid w:val="00FF7C25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3CEC51"/>
  <w15:docId w15:val="{8234C03F-6586-4877-BF3E-7406B6A3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E215E"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qFormat/>
    <w:rsid w:val="00D80725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lt-LT" w:eastAsia="lt-LT"/>
    </w:rPr>
  </w:style>
  <w:style w:type="paragraph" w:styleId="Antrat2">
    <w:name w:val="heading 2"/>
    <w:basedOn w:val="prastasis"/>
    <w:next w:val="prastasis"/>
    <w:qFormat/>
    <w:rsid w:val="00571D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04895"/>
  </w:style>
  <w:style w:type="paragraph" w:styleId="Antrats">
    <w:name w:val="header"/>
    <w:basedOn w:val="prastasis"/>
    <w:link w:val="AntratsDiagrama"/>
    <w:uiPriority w:val="99"/>
    <w:rsid w:val="00904895"/>
    <w:pPr>
      <w:tabs>
        <w:tab w:val="center" w:pos="4153"/>
        <w:tab w:val="right" w:pos="8306"/>
      </w:tabs>
    </w:pPr>
    <w:rPr>
      <w:rFonts w:ascii="Arial" w:hAnsi="Arial"/>
      <w:sz w:val="22"/>
      <w:szCs w:val="20"/>
      <w:lang w:val="en-US"/>
    </w:rPr>
  </w:style>
  <w:style w:type="paragraph" w:styleId="Porat">
    <w:name w:val="footer"/>
    <w:basedOn w:val="prastasis"/>
    <w:link w:val="PoratDiagrama"/>
    <w:uiPriority w:val="99"/>
    <w:rsid w:val="00904895"/>
    <w:pPr>
      <w:tabs>
        <w:tab w:val="center" w:pos="4153"/>
        <w:tab w:val="right" w:pos="8306"/>
      </w:tabs>
    </w:pPr>
    <w:rPr>
      <w:rFonts w:ascii="Arial" w:hAnsi="Arial"/>
      <w:sz w:val="22"/>
      <w:szCs w:val="20"/>
      <w:lang w:val="en-US"/>
    </w:rPr>
  </w:style>
  <w:style w:type="paragraph" w:styleId="Pavadinimas">
    <w:name w:val="Title"/>
    <w:basedOn w:val="prastasis"/>
    <w:qFormat/>
    <w:rsid w:val="00636386"/>
    <w:pPr>
      <w:suppressAutoHyphens w:val="0"/>
      <w:jc w:val="center"/>
    </w:pPr>
    <w:rPr>
      <w:b/>
      <w:bCs/>
      <w:lang w:val="lt-LT" w:eastAsia="en-US"/>
    </w:rPr>
  </w:style>
  <w:style w:type="character" w:styleId="Hipersaitas">
    <w:name w:val="Hyperlink"/>
    <w:rsid w:val="00036337"/>
    <w:rPr>
      <w:color w:val="0000FF"/>
      <w:u w:val="single"/>
    </w:rPr>
  </w:style>
  <w:style w:type="paragraph" w:styleId="Pagrindinistekstas">
    <w:name w:val="Body Text"/>
    <w:basedOn w:val="prastasis"/>
    <w:rsid w:val="0084530C"/>
    <w:pPr>
      <w:suppressAutoHyphens w:val="0"/>
      <w:spacing w:line="360" w:lineRule="auto"/>
      <w:jc w:val="both"/>
    </w:pPr>
    <w:rPr>
      <w:rFonts w:eastAsia="Batang"/>
      <w:szCs w:val="20"/>
      <w:lang w:val="lt-LT" w:eastAsia="lt-LT"/>
    </w:rPr>
  </w:style>
  <w:style w:type="table" w:styleId="Lentelstinklelis">
    <w:name w:val="Table Grid"/>
    <w:basedOn w:val="prastojilentel"/>
    <w:uiPriority w:val="59"/>
    <w:rsid w:val="0084530C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link w:val="Antrats"/>
    <w:uiPriority w:val="99"/>
    <w:rsid w:val="00D71C6C"/>
    <w:rPr>
      <w:rFonts w:ascii="Arial" w:hAnsi="Arial"/>
      <w:sz w:val="22"/>
      <w:lang w:val="en-US" w:eastAsia="ar-SA"/>
    </w:rPr>
  </w:style>
  <w:style w:type="character" w:customStyle="1" w:styleId="PoratDiagrama">
    <w:name w:val="Poraštė Diagrama"/>
    <w:link w:val="Porat"/>
    <w:uiPriority w:val="99"/>
    <w:rsid w:val="00D71C6C"/>
    <w:rPr>
      <w:rFonts w:ascii="Arial" w:hAnsi="Arial"/>
      <w:sz w:val="22"/>
      <w:lang w:val="en-US" w:eastAsia="ar-SA"/>
    </w:rPr>
  </w:style>
  <w:style w:type="paragraph" w:styleId="Debesliotekstas">
    <w:name w:val="Balloon Text"/>
    <w:basedOn w:val="prastasis"/>
    <w:link w:val="DebesliotekstasDiagrama"/>
    <w:rsid w:val="005A0303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5A0303"/>
    <w:rPr>
      <w:rFonts w:ascii="Segoe UI" w:hAnsi="Segoe UI" w:cs="Segoe UI"/>
      <w:sz w:val="18"/>
      <w:szCs w:val="18"/>
      <w:lang w:val="en-GB" w:eastAsia="ar-SA"/>
    </w:rPr>
  </w:style>
  <w:style w:type="paragraph" w:customStyle="1" w:styleId="style6">
    <w:name w:val="style6"/>
    <w:basedOn w:val="prastasis"/>
    <w:rsid w:val="00E4603A"/>
    <w:pPr>
      <w:suppressAutoHyphens w:val="0"/>
      <w:spacing w:before="100" w:beforeAutospacing="1" w:after="100" w:afterAutospacing="1"/>
    </w:pPr>
    <w:rPr>
      <w:lang w:val="en-US" w:eastAsia="en-US"/>
    </w:rPr>
  </w:style>
  <w:style w:type="paragraph" w:styleId="Sraopastraipa">
    <w:name w:val="List Paragraph"/>
    <w:basedOn w:val="prastasis"/>
    <w:link w:val="SraopastraipaDiagrama"/>
    <w:uiPriority w:val="99"/>
    <w:qFormat/>
    <w:rsid w:val="00BB131C"/>
    <w:pPr>
      <w:numPr>
        <w:numId w:val="1"/>
      </w:numPr>
      <w:suppressAutoHyphens w:val="0"/>
      <w:ind w:left="0" w:firstLine="0"/>
      <w:contextualSpacing/>
    </w:pPr>
    <w:rPr>
      <w:rFonts w:ascii="Arial" w:hAnsi="Arial" w:cs="Arial"/>
      <w:sz w:val="22"/>
      <w:szCs w:val="22"/>
      <w:lang w:val="lt-LT" w:eastAsia="lt-LT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B131C"/>
    <w:rPr>
      <w:rFonts w:ascii="Arial" w:hAnsi="Arial" w:cs="Arial"/>
      <w:sz w:val="22"/>
      <w:szCs w:val="22"/>
    </w:rPr>
  </w:style>
  <w:style w:type="paragraph" w:styleId="Betarp">
    <w:name w:val="No Spacing"/>
    <w:uiPriority w:val="1"/>
    <w:qFormat/>
    <w:rsid w:val="00B94859"/>
    <w:pPr>
      <w:suppressAutoHyphens/>
    </w:pPr>
    <w:rPr>
      <w:sz w:val="24"/>
      <w:szCs w:val="24"/>
      <w:lang w:val="en-GB" w:eastAsia="ar-SA"/>
    </w:rPr>
  </w:style>
  <w:style w:type="paragraph" w:customStyle="1" w:styleId="bodytext">
    <w:name w:val="bodytext"/>
    <w:basedOn w:val="prastasis"/>
    <w:rsid w:val="00B43A8B"/>
    <w:pPr>
      <w:suppressAutoHyphens w:val="0"/>
      <w:spacing w:before="100" w:beforeAutospacing="1" w:after="100" w:afterAutospacing="1"/>
    </w:pPr>
    <w:rPr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9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SKIEMONIŲ PAGRINDINĖS MOKYKLOS IR ANYKŠČIŲ ANTANO BARANAUSKO VIDURINĖS MOKYKLOS REORGANIZAVIMO IR ANYKŠČIŲ ANTANO BARANAUSKO VIDURINĖS MOKYKLOS NUOSTATŲ PATVIRTINIMO</vt:lpstr>
      <vt:lpstr>DĖL ANYKŠČIŲ RAJONO SKIEMONIŲ PAGRINDINĖS MOKYKLOS IR ANYKŠČIŲ ANTANO BARANAUSKO VIDURINĖS MOKYKLOS REORGANIZAVIMO IR ANYKŠČIŲ ANTANO BARANAUSKO VIDURINĖS MOKYKLOS NUOSTATŲ PATVIRTINIMO</vt:lpstr>
    </vt:vector>
  </TitlesOfParts>
  <Manager>2010-03-25</Manager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prašymų prėmimo į bendrojo ugdymo mokyklas</dc:title>
  <dc:subject>TS-109</dc:subject>
  <dc:creator>Klaipėdos rajono savivaldybės administracija</dc:creator>
  <cp:keywords/>
  <cp:lastModifiedBy>Dainora Daugeliene</cp:lastModifiedBy>
  <cp:revision>4</cp:revision>
  <cp:lastPrinted>2021-01-05T11:45:00Z</cp:lastPrinted>
  <dcterms:created xsi:type="dcterms:W3CDTF">2021-01-07T14:19:00Z</dcterms:created>
  <dcterms:modified xsi:type="dcterms:W3CDTF">2021-01-28T13:25:00Z</dcterms:modified>
  <cp:category>SPRENDIMAS</cp:category>
</cp:coreProperties>
</file>