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D620F" w14:textId="77777777" w:rsidR="00F24F4E" w:rsidRPr="00835490" w:rsidRDefault="00F24F4E" w:rsidP="00F24F4E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16151182"/>
      <w:r w:rsidRPr="00835490">
        <w:rPr>
          <w:b/>
          <w:caps/>
          <w:noProof/>
        </w:rPr>
        <w:drawing>
          <wp:inline distT="0" distB="0" distL="0" distR="0" wp14:anchorId="6FD94FFA" wp14:editId="7EDE1CFB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E779BFD" w14:textId="77777777" w:rsidR="00F24F4E" w:rsidRPr="00F24F4E" w:rsidRDefault="00F24F4E" w:rsidP="00F24F4E">
      <w:pPr>
        <w:jc w:val="center"/>
        <w:rPr>
          <w:caps/>
          <w:sz w:val="12"/>
          <w:szCs w:val="12"/>
        </w:rPr>
      </w:pPr>
    </w:p>
    <w:p w14:paraId="3DA7F7C7" w14:textId="77777777" w:rsidR="00F24F4E" w:rsidRPr="00835490" w:rsidRDefault="00F24F4E" w:rsidP="00F24F4E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p w14:paraId="4B0EEECF" w14:textId="77777777" w:rsidR="00A524AE" w:rsidRPr="00F24F4E" w:rsidRDefault="00A524AE" w:rsidP="00A524AE">
      <w:pPr>
        <w:jc w:val="center"/>
        <w:rPr>
          <w:bCs/>
          <w:caps/>
          <w:szCs w:val="24"/>
        </w:rPr>
      </w:pPr>
    </w:p>
    <w:p w14:paraId="16EC6899" w14:textId="77777777" w:rsidR="00A524AE" w:rsidRPr="00D949B1" w:rsidRDefault="00A524AE" w:rsidP="00A524AE">
      <w:pPr>
        <w:jc w:val="center"/>
        <w:rPr>
          <w:b/>
          <w:caps/>
          <w:sz w:val="28"/>
          <w:szCs w:val="28"/>
        </w:rPr>
      </w:pPr>
      <w:r w:rsidRPr="00D949B1">
        <w:rPr>
          <w:b/>
          <w:caps/>
          <w:sz w:val="28"/>
          <w:szCs w:val="28"/>
        </w:rPr>
        <w:t>SPRENDIMAS</w:t>
      </w:r>
    </w:p>
    <w:p w14:paraId="0675708E" w14:textId="7B087D0B" w:rsidR="00A524AE" w:rsidRPr="00D949B1" w:rsidRDefault="00A524AE" w:rsidP="00A524AE">
      <w:pPr>
        <w:jc w:val="center"/>
        <w:rPr>
          <w:b/>
          <w:caps/>
          <w:sz w:val="28"/>
          <w:szCs w:val="28"/>
        </w:rPr>
      </w:pPr>
      <w:r w:rsidRPr="00D949B1">
        <w:rPr>
          <w:b/>
          <w:caps/>
          <w:sz w:val="28"/>
          <w:szCs w:val="28"/>
        </w:rPr>
        <w:t xml:space="preserve">DĖL SOCIALINIŲ PASLAUGŲ TEIKIMO </w:t>
      </w:r>
      <w:r w:rsidR="00F36B45">
        <w:rPr>
          <w:b/>
          <w:caps/>
          <w:sz w:val="28"/>
          <w:szCs w:val="28"/>
        </w:rPr>
        <w:t xml:space="preserve">KLAIPĖDOS RAJONE </w:t>
      </w:r>
      <w:r w:rsidRPr="00D949B1">
        <w:rPr>
          <w:b/>
          <w:caps/>
          <w:sz w:val="28"/>
          <w:szCs w:val="28"/>
        </w:rPr>
        <w:t>TVARKOS APRAŠO PATVIRTINIMO</w:t>
      </w:r>
    </w:p>
    <w:p w14:paraId="626BA930" w14:textId="77777777" w:rsidR="00A524AE" w:rsidRDefault="00A524AE" w:rsidP="00A524AE">
      <w:pPr>
        <w:jc w:val="center"/>
        <w:rPr>
          <w:caps/>
          <w:szCs w:val="24"/>
        </w:rPr>
      </w:pPr>
    </w:p>
    <w:p w14:paraId="574679B7" w14:textId="39E997F3" w:rsidR="00A524AE" w:rsidRDefault="00A524AE" w:rsidP="00A524AE">
      <w:pPr>
        <w:jc w:val="center"/>
        <w:rPr>
          <w:caps/>
          <w:szCs w:val="24"/>
        </w:rPr>
      </w:pPr>
      <w:r>
        <w:rPr>
          <w:caps/>
          <w:szCs w:val="24"/>
        </w:rPr>
        <w:t xml:space="preserve">2021 </w:t>
      </w:r>
      <w:r>
        <w:rPr>
          <w:szCs w:val="24"/>
        </w:rPr>
        <w:t xml:space="preserve">m. sausio </w:t>
      </w:r>
      <w:r w:rsidR="00D52B9B">
        <w:rPr>
          <w:szCs w:val="24"/>
        </w:rPr>
        <w:t>28</w:t>
      </w:r>
      <w:r>
        <w:rPr>
          <w:szCs w:val="24"/>
        </w:rPr>
        <w:t xml:space="preserve"> d. Nr</w:t>
      </w:r>
      <w:r>
        <w:rPr>
          <w:caps/>
          <w:szCs w:val="24"/>
        </w:rPr>
        <w:t>. T11-</w:t>
      </w:r>
      <w:r w:rsidR="00F24F4E">
        <w:rPr>
          <w:caps/>
          <w:szCs w:val="24"/>
        </w:rPr>
        <w:t>31</w:t>
      </w:r>
    </w:p>
    <w:p w14:paraId="45B8552B" w14:textId="77777777" w:rsidR="00A524AE" w:rsidRDefault="00A524AE" w:rsidP="00A524AE">
      <w:pPr>
        <w:jc w:val="center"/>
        <w:rPr>
          <w:szCs w:val="24"/>
        </w:rPr>
      </w:pPr>
      <w:r>
        <w:rPr>
          <w:caps/>
          <w:szCs w:val="24"/>
        </w:rPr>
        <w:t>G</w:t>
      </w:r>
      <w:r>
        <w:rPr>
          <w:szCs w:val="24"/>
        </w:rPr>
        <w:t>argždai</w:t>
      </w:r>
    </w:p>
    <w:p w14:paraId="760BBE35" w14:textId="77777777" w:rsidR="00F36B45" w:rsidRDefault="00F36B45" w:rsidP="00A524AE">
      <w:pPr>
        <w:ind w:firstLine="720"/>
        <w:jc w:val="both"/>
        <w:rPr>
          <w:szCs w:val="24"/>
        </w:rPr>
      </w:pPr>
    </w:p>
    <w:p w14:paraId="5AEBF494" w14:textId="32DBEF2E" w:rsidR="00F36B45" w:rsidRDefault="00F36B45" w:rsidP="00F24F4E">
      <w:pPr>
        <w:ind w:firstLine="1134"/>
        <w:jc w:val="both"/>
        <w:rPr>
          <w:szCs w:val="24"/>
        </w:rPr>
      </w:pPr>
      <w:r>
        <w:rPr>
          <w:szCs w:val="24"/>
        </w:rPr>
        <w:t xml:space="preserve">Klaipėdos rajono savivaldybės taryba, vadovaudamasi Lietuvos Respublikos vietos savivaldos įstatymo 6 straipsnio 12 punktu, 16 straipsnio 4 dalimi, 18 straipsnio 1 dalimi, Lietuvos Respublikos socialinių paslaugų įstatymo 13 straipsniu, </w:t>
      </w:r>
      <w:r w:rsidRPr="00023747">
        <w:rPr>
          <w:szCs w:val="24"/>
          <w:lang w:eastAsia="ar-SA"/>
        </w:rPr>
        <w:t>Socialinių paslaugų katalogu, patvirtintu Lietuvos Respublikos socialinės apsaugos ir darbo ministro 2006 m. balandžio 5 d. įsakymu Nr. A1-93 „Dėl Socialinių paslaugų katalogo patvirtinimo“</w:t>
      </w:r>
      <w:r>
        <w:rPr>
          <w:szCs w:val="24"/>
        </w:rPr>
        <w:t>,</w:t>
      </w:r>
      <w:r w:rsidR="00F24F4E">
        <w:rPr>
          <w:szCs w:val="24"/>
        </w:rPr>
        <w:t xml:space="preserve"> n u s p r e n d ž i a:</w:t>
      </w:r>
    </w:p>
    <w:p w14:paraId="2912AA55" w14:textId="1FE29A6E" w:rsidR="00F36B45" w:rsidRPr="00023747" w:rsidRDefault="00F36B45" w:rsidP="00F24F4E">
      <w:pPr>
        <w:pStyle w:val="Sraopastraipa"/>
        <w:ind w:left="0" w:firstLine="1134"/>
        <w:jc w:val="both"/>
        <w:rPr>
          <w:szCs w:val="24"/>
        </w:rPr>
      </w:pPr>
      <w:r>
        <w:rPr>
          <w:szCs w:val="24"/>
        </w:rPr>
        <w:t xml:space="preserve">1. </w:t>
      </w:r>
      <w:r w:rsidRPr="00023747">
        <w:rPr>
          <w:szCs w:val="24"/>
        </w:rPr>
        <w:t>Patvirtinti Socialinių paslaugų teikimo</w:t>
      </w:r>
      <w:r>
        <w:rPr>
          <w:szCs w:val="24"/>
        </w:rPr>
        <w:t xml:space="preserve"> Klaipėdos rajone</w:t>
      </w:r>
      <w:r w:rsidRPr="00023747">
        <w:rPr>
          <w:szCs w:val="24"/>
        </w:rPr>
        <w:t xml:space="preserve"> tvarkos aprašą (pridedama).</w:t>
      </w:r>
    </w:p>
    <w:p w14:paraId="4C1D4D2E" w14:textId="6B53BD2D" w:rsidR="00F36B45" w:rsidRPr="00023747" w:rsidRDefault="00F36B45" w:rsidP="00F24F4E">
      <w:pPr>
        <w:ind w:firstLine="1134"/>
        <w:jc w:val="both"/>
        <w:rPr>
          <w:szCs w:val="24"/>
        </w:rPr>
      </w:pPr>
      <w:r>
        <w:rPr>
          <w:szCs w:val="24"/>
        </w:rPr>
        <w:t xml:space="preserve">2. </w:t>
      </w:r>
      <w:r w:rsidRPr="00023747">
        <w:rPr>
          <w:szCs w:val="24"/>
        </w:rPr>
        <w:t xml:space="preserve">Pripažinti netekusiu galios Klaipėdos </w:t>
      </w:r>
      <w:r>
        <w:rPr>
          <w:szCs w:val="24"/>
        </w:rPr>
        <w:t>rajono savivaldybės tarybos 2020</w:t>
      </w:r>
      <w:r w:rsidRPr="00023747">
        <w:rPr>
          <w:szCs w:val="24"/>
        </w:rPr>
        <w:t xml:space="preserve"> m. </w:t>
      </w:r>
      <w:r>
        <w:rPr>
          <w:szCs w:val="24"/>
        </w:rPr>
        <w:t>vasario</w:t>
      </w:r>
      <w:r w:rsidRPr="00023747">
        <w:rPr>
          <w:szCs w:val="24"/>
        </w:rPr>
        <w:t xml:space="preserve"> </w:t>
      </w:r>
      <w:r>
        <w:rPr>
          <w:szCs w:val="24"/>
        </w:rPr>
        <w:t>13</w:t>
      </w:r>
      <w:r w:rsidRPr="00023747">
        <w:rPr>
          <w:szCs w:val="24"/>
        </w:rPr>
        <w:t xml:space="preserve"> d. sprendimą Nr. T11-</w:t>
      </w:r>
      <w:r>
        <w:rPr>
          <w:szCs w:val="24"/>
        </w:rPr>
        <w:t>55</w:t>
      </w:r>
      <w:r w:rsidRPr="00023747">
        <w:rPr>
          <w:szCs w:val="24"/>
        </w:rPr>
        <w:t xml:space="preserve"> „Dėl socialinių paslaugų teikimo tvarkos aprašo patvirtinimo“</w:t>
      </w:r>
      <w:r w:rsidR="000A3520">
        <w:rPr>
          <w:szCs w:val="24"/>
        </w:rPr>
        <w:t xml:space="preserve"> su visais pakeitimais ir papildymais.</w:t>
      </w:r>
    </w:p>
    <w:p w14:paraId="1B26B06F" w14:textId="77777777" w:rsidR="00F36B45" w:rsidRDefault="00F36B45" w:rsidP="00F24F4E">
      <w:pPr>
        <w:ind w:firstLine="1134"/>
        <w:jc w:val="both"/>
        <w:rPr>
          <w:b/>
          <w:szCs w:val="24"/>
        </w:rPr>
      </w:pPr>
      <w:r>
        <w:rPr>
          <w:szCs w:val="24"/>
        </w:rPr>
        <w:t>3. Skelbti šį sprendimą Teisės aktų registre ir Klaipėdos rajono savivaldybės interneto svetainėje www.klaipedos-r.lt.</w:t>
      </w:r>
    </w:p>
    <w:p w14:paraId="3B8CE6D3" w14:textId="77777777" w:rsidR="00F36B45" w:rsidRDefault="00F36B45" w:rsidP="00A524AE">
      <w:pPr>
        <w:ind w:firstLine="720"/>
        <w:jc w:val="both"/>
        <w:rPr>
          <w:szCs w:val="24"/>
        </w:rPr>
      </w:pPr>
    </w:p>
    <w:p w14:paraId="277FF1F6" w14:textId="0A57A905" w:rsidR="00F36B45" w:rsidRDefault="00F36B45" w:rsidP="00A524AE">
      <w:pPr>
        <w:ind w:firstLine="720"/>
        <w:jc w:val="both"/>
        <w:rPr>
          <w:szCs w:val="24"/>
        </w:rPr>
      </w:pPr>
    </w:p>
    <w:p w14:paraId="5FFBDDC3" w14:textId="77777777" w:rsidR="00F24F4E" w:rsidRDefault="00F24F4E" w:rsidP="00A524AE">
      <w:pPr>
        <w:ind w:firstLine="720"/>
        <w:jc w:val="both"/>
        <w:rPr>
          <w:szCs w:val="24"/>
        </w:rPr>
      </w:pPr>
    </w:p>
    <w:p w14:paraId="727244E1" w14:textId="1C8FF6B4" w:rsidR="00F36B45" w:rsidRDefault="00792894" w:rsidP="00F24F4E">
      <w:pPr>
        <w:tabs>
          <w:tab w:val="left" w:pos="7088"/>
        </w:tabs>
        <w:jc w:val="both"/>
        <w:rPr>
          <w:szCs w:val="24"/>
        </w:rPr>
      </w:pPr>
      <w:r w:rsidRPr="00BE272D">
        <w:rPr>
          <w:szCs w:val="24"/>
        </w:rPr>
        <w:t>Savivaldybės meras</w:t>
      </w:r>
      <w:r w:rsidR="00F24F4E">
        <w:rPr>
          <w:szCs w:val="24"/>
        </w:rPr>
        <w:tab/>
        <w:t xml:space="preserve">         Bronius Markauskas</w:t>
      </w:r>
    </w:p>
    <w:sectPr w:rsidR="00F36B45" w:rsidSect="00F24F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567" w:bottom="1134" w:left="1701" w:header="709" w:footer="70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60278" w14:textId="77777777" w:rsidR="00722D9B" w:rsidRDefault="00722D9B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3C9F0CD1" w14:textId="77777777" w:rsidR="00722D9B" w:rsidRDefault="00722D9B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4F12C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98173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1CD91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AA5E8" w14:textId="77777777" w:rsidR="00722D9B" w:rsidRDefault="00722D9B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3FFF7DA6" w14:textId="77777777" w:rsidR="00722D9B" w:rsidRDefault="00722D9B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877DA" w14:textId="77777777" w:rsidR="00415914" w:rsidRDefault="00415914">
    <w:pPr>
      <w:framePr w:wrap="auto" w:vAnchor="text" w:hAnchor="margin" w:xAlign="right" w:y="1"/>
      <w:tabs>
        <w:tab w:val="center" w:pos="4819"/>
        <w:tab w:val="right" w:pos="9638"/>
      </w:tabs>
      <w:rPr>
        <w:szCs w:val="24"/>
        <w:lang w:val="en-GB"/>
      </w:rPr>
    </w:pPr>
    <w:r>
      <w:rPr>
        <w:szCs w:val="24"/>
        <w:lang w:val="en-GB"/>
      </w:rPr>
      <w:fldChar w:fldCharType="begin"/>
    </w:r>
    <w:r>
      <w:rPr>
        <w:szCs w:val="24"/>
        <w:lang w:val="en-GB"/>
      </w:rPr>
      <w:instrText xml:space="preserve">PAGE  </w:instrText>
    </w:r>
    <w:r>
      <w:rPr>
        <w:szCs w:val="24"/>
        <w:lang w:val="en-GB"/>
      </w:rPr>
      <w:fldChar w:fldCharType="end"/>
    </w:r>
  </w:p>
  <w:p w14:paraId="10CAB027" w14:textId="77777777" w:rsidR="00415914" w:rsidRDefault="00415914">
    <w:pPr>
      <w:tabs>
        <w:tab w:val="center" w:pos="4819"/>
        <w:tab w:val="right" w:pos="9638"/>
      </w:tabs>
      <w:ind w:right="360"/>
      <w:rPr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3481E" w14:textId="142239B0" w:rsidR="003C2FE5" w:rsidRDefault="003C2FE5">
    <w:pPr>
      <w:pStyle w:val="Antrats"/>
      <w:jc w:val="center"/>
    </w:pPr>
  </w:p>
  <w:p w14:paraId="086298CB" w14:textId="77777777" w:rsidR="00415914" w:rsidRPr="003C2FE5" w:rsidRDefault="00415914" w:rsidP="003C2FE5">
    <w:pPr>
      <w:tabs>
        <w:tab w:val="center" w:pos="4819"/>
        <w:tab w:val="right" w:pos="9638"/>
      </w:tabs>
      <w:jc w:val="center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6E43A" w14:textId="77777777" w:rsidR="00415914" w:rsidRDefault="00415914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B74E27"/>
    <w:multiLevelType w:val="hybridMultilevel"/>
    <w:tmpl w:val="76E0D02A"/>
    <w:lvl w:ilvl="0" w:tplc="BFE065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15AC2"/>
    <w:multiLevelType w:val="hybridMultilevel"/>
    <w:tmpl w:val="80467AAC"/>
    <w:lvl w:ilvl="0" w:tplc="C7E08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1C92"/>
    <w:rsid w:val="000065A7"/>
    <w:rsid w:val="00021FDC"/>
    <w:rsid w:val="00023747"/>
    <w:rsid w:val="00030BEA"/>
    <w:rsid w:val="0004685A"/>
    <w:rsid w:val="00056892"/>
    <w:rsid w:val="0005724C"/>
    <w:rsid w:val="00062E5F"/>
    <w:rsid w:val="00092427"/>
    <w:rsid w:val="0009517A"/>
    <w:rsid w:val="000A3520"/>
    <w:rsid w:val="000A589E"/>
    <w:rsid w:val="000A5FDE"/>
    <w:rsid w:val="000B58A1"/>
    <w:rsid w:val="000C2464"/>
    <w:rsid w:val="000C6A7E"/>
    <w:rsid w:val="000F6A59"/>
    <w:rsid w:val="001054F6"/>
    <w:rsid w:val="0013627D"/>
    <w:rsid w:val="0019534F"/>
    <w:rsid w:val="001B7F20"/>
    <w:rsid w:val="001F5226"/>
    <w:rsid w:val="00201436"/>
    <w:rsid w:val="002110B2"/>
    <w:rsid w:val="00211B11"/>
    <w:rsid w:val="002158D0"/>
    <w:rsid w:val="00220775"/>
    <w:rsid w:val="002411C3"/>
    <w:rsid w:val="002569C7"/>
    <w:rsid w:val="00271CD5"/>
    <w:rsid w:val="00272C3D"/>
    <w:rsid w:val="00283517"/>
    <w:rsid w:val="00285491"/>
    <w:rsid w:val="002B1E4D"/>
    <w:rsid w:val="002B6DD0"/>
    <w:rsid w:val="002D566C"/>
    <w:rsid w:val="002E116B"/>
    <w:rsid w:val="002F3F26"/>
    <w:rsid w:val="002F4BAA"/>
    <w:rsid w:val="002F7F69"/>
    <w:rsid w:val="003243D0"/>
    <w:rsid w:val="00324E61"/>
    <w:rsid w:val="0033098A"/>
    <w:rsid w:val="00337FD8"/>
    <w:rsid w:val="0035014C"/>
    <w:rsid w:val="00356303"/>
    <w:rsid w:val="00356F51"/>
    <w:rsid w:val="00371859"/>
    <w:rsid w:val="0037778C"/>
    <w:rsid w:val="00393E36"/>
    <w:rsid w:val="003B7D7A"/>
    <w:rsid w:val="003C2FE5"/>
    <w:rsid w:val="00412E2A"/>
    <w:rsid w:val="00415914"/>
    <w:rsid w:val="004352EA"/>
    <w:rsid w:val="00436DFF"/>
    <w:rsid w:val="00451465"/>
    <w:rsid w:val="00451E6E"/>
    <w:rsid w:val="004559CA"/>
    <w:rsid w:val="0045697E"/>
    <w:rsid w:val="00482A12"/>
    <w:rsid w:val="00486283"/>
    <w:rsid w:val="00491892"/>
    <w:rsid w:val="004A5252"/>
    <w:rsid w:val="004A580A"/>
    <w:rsid w:val="004B1346"/>
    <w:rsid w:val="004D1D91"/>
    <w:rsid w:val="00502115"/>
    <w:rsid w:val="00516D47"/>
    <w:rsid w:val="00544A64"/>
    <w:rsid w:val="005517A0"/>
    <w:rsid w:val="005547F8"/>
    <w:rsid w:val="005673DD"/>
    <w:rsid w:val="005A6BA6"/>
    <w:rsid w:val="005B1432"/>
    <w:rsid w:val="005C11BB"/>
    <w:rsid w:val="005F4865"/>
    <w:rsid w:val="005F6C0D"/>
    <w:rsid w:val="00606AB8"/>
    <w:rsid w:val="0061254E"/>
    <w:rsid w:val="006271B7"/>
    <w:rsid w:val="00642214"/>
    <w:rsid w:val="00642939"/>
    <w:rsid w:val="0066112C"/>
    <w:rsid w:val="00664D9C"/>
    <w:rsid w:val="00686E71"/>
    <w:rsid w:val="006D2EA5"/>
    <w:rsid w:val="006D7A9A"/>
    <w:rsid w:val="006E5207"/>
    <w:rsid w:val="0070479F"/>
    <w:rsid w:val="00716165"/>
    <w:rsid w:val="00722D9B"/>
    <w:rsid w:val="00741502"/>
    <w:rsid w:val="00741F31"/>
    <w:rsid w:val="00744C10"/>
    <w:rsid w:val="00774AB1"/>
    <w:rsid w:val="00777A3B"/>
    <w:rsid w:val="00792894"/>
    <w:rsid w:val="00813DAE"/>
    <w:rsid w:val="008221BF"/>
    <w:rsid w:val="008502C6"/>
    <w:rsid w:val="00873620"/>
    <w:rsid w:val="008D0DF1"/>
    <w:rsid w:val="008D6287"/>
    <w:rsid w:val="008F78C7"/>
    <w:rsid w:val="00903008"/>
    <w:rsid w:val="009112AA"/>
    <w:rsid w:val="009860C3"/>
    <w:rsid w:val="00986BDD"/>
    <w:rsid w:val="009872C2"/>
    <w:rsid w:val="0099124C"/>
    <w:rsid w:val="009B1C92"/>
    <w:rsid w:val="009D232F"/>
    <w:rsid w:val="009E4EB9"/>
    <w:rsid w:val="009F5223"/>
    <w:rsid w:val="00A050C8"/>
    <w:rsid w:val="00A11D5C"/>
    <w:rsid w:val="00A143B6"/>
    <w:rsid w:val="00A269BF"/>
    <w:rsid w:val="00A524AE"/>
    <w:rsid w:val="00A576EE"/>
    <w:rsid w:val="00A8618E"/>
    <w:rsid w:val="00A87CAE"/>
    <w:rsid w:val="00A97B40"/>
    <w:rsid w:val="00AA0913"/>
    <w:rsid w:val="00AA0AF3"/>
    <w:rsid w:val="00AA326C"/>
    <w:rsid w:val="00AB18FD"/>
    <w:rsid w:val="00AC6F4F"/>
    <w:rsid w:val="00AF03AC"/>
    <w:rsid w:val="00B20F60"/>
    <w:rsid w:val="00B46BC9"/>
    <w:rsid w:val="00B54534"/>
    <w:rsid w:val="00B731A9"/>
    <w:rsid w:val="00B77A2F"/>
    <w:rsid w:val="00B84A66"/>
    <w:rsid w:val="00B86201"/>
    <w:rsid w:val="00BA368C"/>
    <w:rsid w:val="00BA40BF"/>
    <w:rsid w:val="00C01FE5"/>
    <w:rsid w:val="00C31A45"/>
    <w:rsid w:val="00C33925"/>
    <w:rsid w:val="00C41734"/>
    <w:rsid w:val="00C467F1"/>
    <w:rsid w:val="00C501F9"/>
    <w:rsid w:val="00C51047"/>
    <w:rsid w:val="00C6347B"/>
    <w:rsid w:val="00C770AC"/>
    <w:rsid w:val="00CA5F19"/>
    <w:rsid w:val="00CB227A"/>
    <w:rsid w:val="00CC23FF"/>
    <w:rsid w:val="00CC2863"/>
    <w:rsid w:val="00CC513D"/>
    <w:rsid w:val="00CF6DCB"/>
    <w:rsid w:val="00D0009D"/>
    <w:rsid w:val="00D14101"/>
    <w:rsid w:val="00D268AE"/>
    <w:rsid w:val="00D306B7"/>
    <w:rsid w:val="00D51EBF"/>
    <w:rsid w:val="00D52B9B"/>
    <w:rsid w:val="00D73EB2"/>
    <w:rsid w:val="00D96398"/>
    <w:rsid w:val="00DA3495"/>
    <w:rsid w:val="00DA7C5B"/>
    <w:rsid w:val="00DB619E"/>
    <w:rsid w:val="00DE2B7E"/>
    <w:rsid w:val="00DF49D7"/>
    <w:rsid w:val="00E17992"/>
    <w:rsid w:val="00E67E04"/>
    <w:rsid w:val="00E764AC"/>
    <w:rsid w:val="00E979EB"/>
    <w:rsid w:val="00EB09D1"/>
    <w:rsid w:val="00ED5773"/>
    <w:rsid w:val="00EE5712"/>
    <w:rsid w:val="00EE5EEB"/>
    <w:rsid w:val="00EF573E"/>
    <w:rsid w:val="00EF6EF2"/>
    <w:rsid w:val="00F00073"/>
    <w:rsid w:val="00F23060"/>
    <w:rsid w:val="00F24F4E"/>
    <w:rsid w:val="00F36B45"/>
    <w:rsid w:val="00F42A13"/>
    <w:rsid w:val="00FB46FC"/>
    <w:rsid w:val="00FC3653"/>
    <w:rsid w:val="00FD09F8"/>
    <w:rsid w:val="00FD4B9F"/>
    <w:rsid w:val="00FD5118"/>
    <w:rsid w:val="00FE2ADD"/>
    <w:rsid w:val="00FE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62B2E48"/>
  <w15:docId w15:val="{C6F70188-EF1A-4434-96C1-38F862B1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sid w:val="005B14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5B1432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C2FE5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C2FE5"/>
    <w:rPr>
      <w:rFonts w:asciiTheme="minorHAnsi" w:eastAsiaTheme="minorEastAsia" w:hAnsiTheme="minorHAnsi"/>
      <w:sz w:val="22"/>
      <w:szCs w:val="22"/>
      <w:lang w:eastAsia="lt-LT"/>
    </w:rPr>
  </w:style>
  <w:style w:type="character" w:styleId="Komentaronuoroda">
    <w:name w:val="annotation reference"/>
    <w:basedOn w:val="Numatytasispastraiposriftas"/>
    <w:semiHidden/>
    <w:unhideWhenUsed/>
    <w:rsid w:val="00D0009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D0009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D0009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0009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0009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5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AdminIrankiaiKlaipedosRa\adm_vid\Tmp\67e9811658c340f8ace1a102db0192e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CEDC-67CC-4296-8F57-952A9CD1D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67e9811658c340f8ace1a102db0192e8.dot</Template>
  <TotalTime>2</TotalTime>
  <Pages>1</Pages>
  <Words>695</Words>
  <Characters>397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SOCIALINIŲ PASLAUGŲ TEIKIMO TVARKOS APRAŠO PATVIRTINIMO (PRIEDAS)</vt:lpstr>
      <vt:lpstr/>
    </vt:vector>
  </TitlesOfParts>
  <Manager>2020-02-13</Manager>
  <Company>Klaipedos rj. savivaldybe</Company>
  <LinksUpToDate>false</LinksUpToDate>
  <CharactersWithSpaces>1090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SOCIALINIŲ PASLAUGŲ TEIKIMO TVARKOS APRAŠO PATVIRTINIMO (PRIEDAS)</dc:title>
  <dc:subject>T11-55</dc:subject>
  <dc:creator>KLAIPĖDOS RAJONO SAVIVALDYBĖS TARYBA</dc:creator>
  <cp:lastModifiedBy>Dainora Daugeliene</cp:lastModifiedBy>
  <cp:revision>3</cp:revision>
  <cp:lastPrinted>2019-10-15T07:46:00Z</cp:lastPrinted>
  <dcterms:created xsi:type="dcterms:W3CDTF">2021-01-20T11:25:00Z</dcterms:created>
  <dcterms:modified xsi:type="dcterms:W3CDTF">2021-02-01T07:36:00Z</dcterms:modified>
  <cp:category>PRIEDAS</cp:category>
</cp:coreProperties>
</file>