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EADB07" w14:textId="77777777" w:rsidR="00C541B1" w:rsidRPr="00C541B1" w:rsidRDefault="00C541B1" w:rsidP="00C541B1">
      <w:pPr>
        <w:widowControl/>
        <w:autoSpaceDE/>
        <w:autoSpaceDN/>
        <w:adjustRightInd/>
        <w:jc w:val="center"/>
        <w:rPr>
          <w:rFonts w:eastAsiaTheme="minorHAnsi"/>
          <w:b/>
          <w:bCs/>
          <w:caps/>
          <w:lang w:eastAsia="en-US"/>
        </w:rPr>
      </w:pPr>
      <w:bookmarkStart w:id="0" w:name="data_metai"/>
      <w:bookmarkStart w:id="1" w:name="_Hlk536624141"/>
      <w:bookmarkStart w:id="2" w:name="_Hlk16151182"/>
      <w:r w:rsidRPr="00C541B1">
        <w:rPr>
          <w:rFonts w:eastAsiaTheme="minorHAnsi"/>
          <w:b/>
          <w:caps/>
          <w:noProof/>
          <w:sz w:val="22"/>
          <w:lang w:eastAsia="en-US"/>
        </w:rPr>
        <w:drawing>
          <wp:inline distT="0" distB="0" distL="0" distR="0" wp14:anchorId="43959A1B" wp14:editId="5D45CA62">
            <wp:extent cx="466725" cy="561975"/>
            <wp:effectExtent l="0" t="0" r="9525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14:paraId="74E17CB9" w14:textId="77777777" w:rsidR="00C541B1" w:rsidRPr="00C541B1" w:rsidRDefault="00C541B1" w:rsidP="00C541B1">
      <w:pPr>
        <w:widowControl/>
        <w:autoSpaceDE/>
        <w:autoSpaceDN/>
        <w:adjustRightInd/>
        <w:jc w:val="center"/>
        <w:rPr>
          <w:rFonts w:eastAsiaTheme="minorHAnsi"/>
          <w:caps/>
          <w:sz w:val="12"/>
          <w:szCs w:val="12"/>
          <w:lang w:eastAsia="en-US"/>
        </w:rPr>
      </w:pPr>
    </w:p>
    <w:p w14:paraId="097AB59A" w14:textId="77777777" w:rsidR="00C541B1" w:rsidRPr="00C541B1" w:rsidRDefault="00C541B1" w:rsidP="00C541B1">
      <w:pPr>
        <w:keepNext/>
        <w:widowControl/>
        <w:autoSpaceDE/>
        <w:autoSpaceDN/>
        <w:adjustRightInd/>
        <w:jc w:val="center"/>
        <w:outlineLvl w:val="0"/>
        <w:rPr>
          <w:rFonts w:eastAsiaTheme="minorHAnsi"/>
          <w:b/>
          <w:sz w:val="28"/>
          <w:szCs w:val="28"/>
        </w:rPr>
      </w:pPr>
      <w:bookmarkStart w:id="3" w:name="_Hlk536624615"/>
      <w:r w:rsidRPr="00C541B1">
        <w:rPr>
          <w:rFonts w:eastAsiaTheme="minorHAnsi"/>
          <w:b/>
          <w:sz w:val="28"/>
          <w:szCs w:val="28"/>
        </w:rPr>
        <w:t>KLAIPĖDOS RAJONO SAVIVALDYBĖS TARYBA</w:t>
      </w:r>
    </w:p>
    <w:bookmarkEnd w:id="2"/>
    <w:bookmarkEnd w:id="3"/>
    <w:p w14:paraId="60224566" w14:textId="77777777" w:rsidR="00485CB8" w:rsidRPr="00C541B1" w:rsidRDefault="00485CB8" w:rsidP="00485CB8">
      <w:pPr>
        <w:pStyle w:val="statymopavad"/>
        <w:spacing w:line="240" w:lineRule="auto"/>
        <w:ind w:firstLine="0"/>
        <w:rPr>
          <w:rFonts w:ascii="Times New Roman" w:hAnsi="Times New Roman"/>
          <w:bCs/>
          <w:spacing w:val="20"/>
          <w:sz w:val="24"/>
          <w:szCs w:val="24"/>
        </w:rPr>
      </w:pPr>
    </w:p>
    <w:p w14:paraId="1DCD48BA" w14:textId="77777777" w:rsidR="00D87978" w:rsidRPr="00BA7C44" w:rsidRDefault="00D87978" w:rsidP="00485CB8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</w:rPr>
      </w:pPr>
      <w:r w:rsidRPr="00BA7C44">
        <w:rPr>
          <w:rFonts w:ascii="Times New Roman" w:hAnsi="Times New Roman"/>
          <w:b/>
          <w:spacing w:val="20"/>
          <w:sz w:val="28"/>
        </w:rPr>
        <w:t>SPRENDIMAS</w:t>
      </w:r>
    </w:p>
    <w:p w14:paraId="676BC5E9" w14:textId="260EC56B" w:rsidR="0076297D" w:rsidRPr="00BA7C44" w:rsidRDefault="00D87978" w:rsidP="0076297D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BA7C44">
        <w:rPr>
          <w:rFonts w:ascii="Times New Roman" w:hAnsi="Times New Roman"/>
          <w:b/>
          <w:spacing w:val="20"/>
          <w:sz w:val="28"/>
          <w:szCs w:val="28"/>
        </w:rPr>
        <w:t xml:space="preserve">DĖL </w:t>
      </w:r>
      <w:r w:rsidR="009826F4" w:rsidRPr="00BA7C44">
        <w:rPr>
          <w:rFonts w:ascii="Times New Roman" w:hAnsi="Times New Roman"/>
          <w:b/>
          <w:spacing w:val="20"/>
          <w:sz w:val="28"/>
          <w:szCs w:val="28"/>
        </w:rPr>
        <w:t xml:space="preserve">KLAIPĖDOS RAJONO SAVIVALDYBĖS </w:t>
      </w:r>
      <w:r w:rsidR="009E660C" w:rsidRPr="00BA7C44">
        <w:rPr>
          <w:rFonts w:ascii="Times New Roman" w:hAnsi="Times New Roman"/>
          <w:b/>
          <w:spacing w:val="20"/>
          <w:sz w:val="28"/>
          <w:szCs w:val="28"/>
        </w:rPr>
        <w:t>VISUOMENĖS SVEIKATOS STEBĖSENOS 20</w:t>
      </w:r>
      <w:r w:rsidR="00077917" w:rsidRPr="00BA7C44">
        <w:rPr>
          <w:rFonts w:ascii="Times New Roman" w:hAnsi="Times New Roman"/>
          <w:b/>
          <w:spacing w:val="20"/>
          <w:sz w:val="28"/>
          <w:szCs w:val="28"/>
        </w:rPr>
        <w:t>20</w:t>
      </w:r>
      <w:r w:rsidR="009E660C" w:rsidRPr="00BA7C44">
        <w:rPr>
          <w:rFonts w:ascii="Times New Roman" w:hAnsi="Times New Roman"/>
          <w:b/>
          <w:spacing w:val="20"/>
          <w:sz w:val="28"/>
          <w:szCs w:val="28"/>
        </w:rPr>
        <w:t xml:space="preserve"> M. </w:t>
      </w:r>
      <w:r w:rsidR="007C7FD4" w:rsidRPr="00BA7C44">
        <w:rPr>
          <w:rFonts w:ascii="Times New Roman" w:hAnsi="Times New Roman"/>
          <w:b/>
          <w:spacing w:val="20"/>
          <w:sz w:val="28"/>
          <w:szCs w:val="28"/>
        </w:rPr>
        <w:t xml:space="preserve">ATASKAITOS </w:t>
      </w:r>
      <w:r w:rsidR="009E660C" w:rsidRPr="00BA7C44">
        <w:rPr>
          <w:rFonts w:ascii="Times New Roman" w:hAnsi="Times New Roman"/>
          <w:b/>
          <w:spacing w:val="20"/>
          <w:sz w:val="28"/>
          <w:szCs w:val="28"/>
        </w:rPr>
        <w:t>PATVIRTINIMO</w:t>
      </w:r>
    </w:p>
    <w:p w14:paraId="2C945A48" w14:textId="77777777" w:rsidR="008B188F" w:rsidRPr="00C541B1" w:rsidRDefault="008B188F" w:rsidP="00D87978">
      <w:pPr>
        <w:pStyle w:val="statymopavad"/>
        <w:spacing w:line="240" w:lineRule="auto"/>
        <w:ind w:firstLine="0"/>
        <w:rPr>
          <w:rFonts w:ascii="Times New Roman" w:hAnsi="Times New Roman"/>
          <w:bCs/>
          <w:spacing w:val="20"/>
          <w:sz w:val="24"/>
          <w:szCs w:val="24"/>
        </w:rPr>
      </w:pPr>
    </w:p>
    <w:bookmarkEnd w:id="0"/>
    <w:p w14:paraId="52583F71" w14:textId="7216AFAF" w:rsidR="00F33099" w:rsidRPr="00BA7C44" w:rsidRDefault="00D87978" w:rsidP="00D87978">
      <w:pPr>
        <w:pStyle w:val="statymopavad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BA7C44">
        <w:rPr>
          <w:rFonts w:ascii="Times New Roman" w:hAnsi="Times New Roman"/>
          <w:sz w:val="24"/>
          <w:szCs w:val="24"/>
        </w:rPr>
        <w:t>20</w:t>
      </w:r>
      <w:r w:rsidR="005410D4" w:rsidRPr="00BA7C44">
        <w:rPr>
          <w:rFonts w:ascii="Times New Roman" w:hAnsi="Times New Roman"/>
          <w:sz w:val="24"/>
          <w:szCs w:val="24"/>
        </w:rPr>
        <w:t>2</w:t>
      </w:r>
      <w:r w:rsidR="001F5B18" w:rsidRPr="00BA7C44">
        <w:rPr>
          <w:rFonts w:ascii="Times New Roman" w:hAnsi="Times New Roman"/>
          <w:sz w:val="24"/>
          <w:szCs w:val="24"/>
        </w:rPr>
        <w:t>1</w:t>
      </w:r>
      <w:r w:rsidRPr="00BA7C44">
        <w:rPr>
          <w:rFonts w:ascii="Times New Roman" w:hAnsi="Times New Roman"/>
          <w:sz w:val="24"/>
          <w:szCs w:val="24"/>
        </w:rPr>
        <w:t xml:space="preserve"> </w:t>
      </w:r>
      <w:r w:rsidRPr="00BA7C44">
        <w:rPr>
          <w:rFonts w:ascii="Times New Roman" w:hAnsi="Times New Roman"/>
          <w:caps w:val="0"/>
          <w:sz w:val="24"/>
          <w:szCs w:val="24"/>
        </w:rPr>
        <w:t xml:space="preserve">m. </w:t>
      </w:r>
      <w:r w:rsidR="001F5B18" w:rsidRPr="00BA7C44">
        <w:rPr>
          <w:rFonts w:ascii="Times New Roman" w:hAnsi="Times New Roman"/>
          <w:caps w:val="0"/>
          <w:sz w:val="24"/>
          <w:szCs w:val="24"/>
        </w:rPr>
        <w:t>sausio</w:t>
      </w:r>
      <w:r w:rsidR="00160CB8" w:rsidRPr="00BA7C44">
        <w:rPr>
          <w:rFonts w:ascii="Times New Roman" w:hAnsi="Times New Roman"/>
          <w:caps w:val="0"/>
          <w:sz w:val="24"/>
          <w:szCs w:val="24"/>
        </w:rPr>
        <w:t xml:space="preserve"> </w:t>
      </w:r>
      <w:r w:rsidR="00C541B1">
        <w:rPr>
          <w:rFonts w:ascii="Times New Roman" w:hAnsi="Times New Roman"/>
          <w:caps w:val="0"/>
          <w:sz w:val="24"/>
          <w:szCs w:val="24"/>
        </w:rPr>
        <w:t>28</w:t>
      </w:r>
      <w:r w:rsidRPr="00BA7C44">
        <w:rPr>
          <w:rFonts w:ascii="Times New Roman" w:hAnsi="Times New Roman"/>
          <w:caps w:val="0"/>
          <w:sz w:val="24"/>
          <w:szCs w:val="24"/>
        </w:rPr>
        <w:t xml:space="preserve"> d. Nr</w:t>
      </w:r>
      <w:r w:rsidRPr="00BA7C44">
        <w:rPr>
          <w:rFonts w:ascii="Times New Roman" w:hAnsi="Times New Roman"/>
          <w:sz w:val="24"/>
          <w:szCs w:val="24"/>
        </w:rPr>
        <w:t>. T11</w:t>
      </w:r>
      <w:r w:rsidR="00F33099" w:rsidRPr="00BA7C44">
        <w:rPr>
          <w:rFonts w:ascii="Times New Roman" w:hAnsi="Times New Roman"/>
          <w:sz w:val="24"/>
          <w:szCs w:val="24"/>
        </w:rPr>
        <w:t>-</w:t>
      </w:r>
      <w:r w:rsidR="00C541B1">
        <w:rPr>
          <w:rFonts w:ascii="Times New Roman" w:hAnsi="Times New Roman"/>
          <w:sz w:val="24"/>
          <w:szCs w:val="24"/>
        </w:rPr>
        <w:t>37</w:t>
      </w:r>
    </w:p>
    <w:p w14:paraId="1E86B03D" w14:textId="77777777" w:rsidR="00D87978" w:rsidRPr="00BA7C44" w:rsidRDefault="00D87978" w:rsidP="00D87978">
      <w:pPr>
        <w:pStyle w:val="statymopavad"/>
        <w:spacing w:line="240" w:lineRule="auto"/>
        <w:ind w:firstLine="0"/>
        <w:rPr>
          <w:rFonts w:ascii="Times New Roman" w:hAnsi="Times New Roman"/>
          <w:caps w:val="0"/>
          <w:sz w:val="24"/>
          <w:szCs w:val="24"/>
        </w:rPr>
      </w:pPr>
      <w:r w:rsidRPr="00BA7C44">
        <w:rPr>
          <w:sz w:val="24"/>
          <w:szCs w:val="24"/>
        </w:rPr>
        <w:t>G</w:t>
      </w:r>
      <w:r w:rsidRPr="00BA7C44">
        <w:rPr>
          <w:rFonts w:ascii="Times New Roman" w:hAnsi="Times New Roman"/>
          <w:caps w:val="0"/>
          <w:sz w:val="24"/>
          <w:szCs w:val="24"/>
        </w:rPr>
        <w:t>argždai</w:t>
      </w:r>
    </w:p>
    <w:p w14:paraId="3023D400" w14:textId="77777777" w:rsidR="00D87978" w:rsidRPr="00C541B1" w:rsidRDefault="00D87978" w:rsidP="00B82554">
      <w:pPr>
        <w:pStyle w:val="statymopavad"/>
        <w:spacing w:line="240" w:lineRule="auto"/>
        <w:ind w:firstLine="567"/>
        <w:rPr>
          <w:rFonts w:ascii="Times New Roman" w:hAnsi="Times New Roman"/>
          <w:bCs/>
          <w:caps w:val="0"/>
          <w:sz w:val="24"/>
          <w:szCs w:val="24"/>
        </w:rPr>
      </w:pPr>
    </w:p>
    <w:p w14:paraId="6988D48C" w14:textId="36A2E339" w:rsidR="0076297D" w:rsidRPr="00BA7C44" w:rsidRDefault="0076297D" w:rsidP="00C541B1">
      <w:pPr>
        <w:ind w:firstLine="1134"/>
        <w:jc w:val="both"/>
        <w:rPr>
          <w:sz w:val="24"/>
          <w:szCs w:val="24"/>
        </w:rPr>
      </w:pPr>
      <w:r w:rsidRPr="00BA7C44">
        <w:rPr>
          <w:sz w:val="24"/>
          <w:szCs w:val="24"/>
        </w:rPr>
        <w:t>Klaipėdos rajono savivaldybės taryba, vadovaudamasi Lietuvos Respublikos vietos savivaldos įstatymo</w:t>
      </w:r>
      <w:r w:rsidR="00672EA7">
        <w:rPr>
          <w:sz w:val="24"/>
          <w:szCs w:val="24"/>
        </w:rPr>
        <w:t xml:space="preserve"> 7 straipsnio 35 punktu,</w:t>
      </w:r>
      <w:r w:rsidRPr="00BA7C44">
        <w:rPr>
          <w:sz w:val="24"/>
          <w:szCs w:val="24"/>
        </w:rPr>
        <w:t xml:space="preserve"> </w:t>
      </w:r>
      <w:r w:rsidR="009826F4" w:rsidRPr="00BA7C44">
        <w:rPr>
          <w:sz w:val="24"/>
          <w:szCs w:val="24"/>
        </w:rPr>
        <w:t>1</w:t>
      </w:r>
      <w:r w:rsidR="009E660C" w:rsidRPr="00BA7C44">
        <w:rPr>
          <w:sz w:val="24"/>
          <w:szCs w:val="24"/>
        </w:rPr>
        <w:t>6</w:t>
      </w:r>
      <w:r w:rsidRPr="00BA7C44">
        <w:rPr>
          <w:sz w:val="24"/>
          <w:szCs w:val="24"/>
        </w:rPr>
        <w:t xml:space="preserve"> straipsni</w:t>
      </w:r>
      <w:r w:rsidR="009826F4" w:rsidRPr="00BA7C44">
        <w:rPr>
          <w:sz w:val="24"/>
          <w:szCs w:val="24"/>
        </w:rPr>
        <w:t xml:space="preserve">o </w:t>
      </w:r>
      <w:r w:rsidR="009E660C" w:rsidRPr="00BA7C44">
        <w:rPr>
          <w:sz w:val="24"/>
          <w:szCs w:val="24"/>
        </w:rPr>
        <w:t>4</w:t>
      </w:r>
      <w:r w:rsidR="009826F4" w:rsidRPr="00BA7C44">
        <w:rPr>
          <w:sz w:val="24"/>
          <w:szCs w:val="24"/>
        </w:rPr>
        <w:t xml:space="preserve"> dalimi</w:t>
      </w:r>
      <w:r w:rsidR="009E660C" w:rsidRPr="00BA7C44">
        <w:rPr>
          <w:sz w:val="24"/>
          <w:szCs w:val="24"/>
        </w:rPr>
        <w:t xml:space="preserve">, </w:t>
      </w:r>
      <w:r w:rsidR="007C7FD4" w:rsidRPr="00BA7C44">
        <w:rPr>
          <w:sz w:val="24"/>
          <w:szCs w:val="24"/>
        </w:rPr>
        <w:t xml:space="preserve">Bendrųjų savivaldybių visuomenės sveikatos stebėsenos nuostatų, patvirtintų </w:t>
      </w:r>
      <w:r w:rsidR="009E660C" w:rsidRPr="00BA7C44">
        <w:rPr>
          <w:sz w:val="24"/>
          <w:szCs w:val="24"/>
        </w:rPr>
        <w:t xml:space="preserve">Lietuvos Respublikos sveikatos apsaugos ministro 2003 m. rugpjūčio 11 d. įsakymu Nr. V-488 </w:t>
      </w:r>
      <w:r w:rsidR="00EA03F7" w:rsidRPr="00BA7C44">
        <w:rPr>
          <w:sz w:val="24"/>
          <w:szCs w:val="24"/>
        </w:rPr>
        <w:t xml:space="preserve">(2013 m. gruodžio 19 d. Nr. V-1203 redakcija) </w:t>
      </w:r>
      <w:r w:rsidR="009E660C" w:rsidRPr="00BA7C44">
        <w:rPr>
          <w:sz w:val="24"/>
          <w:szCs w:val="24"/>
        </w:rPr>
        <w:t>„Dėl Bendrųjų savivaldybių visuomenės sveikatos stebėsenos nuostatų patvirtinimo“ 6.3</w:t>
      </w:r>
      <w:r w:rsidR="001217F3" w:rsidRPr="00BA7C44">
        <w:rPr>
          <w:sz w:val="24"/>
          <w:szCs w:val="24"/>
        </w:rPr>
        <w:t>,</w:t>
      </w:r>
      <w:r w:rsidR="009E660C" w:rsidRPr="00BA7C44">
        <w:rPr>
          <w:sz w:val="24"/>
          <w:szCs w:val="24"/>
        </w:rPr>
        <w:t xml:space="preserve"> 6.4 papunkčiais</w:t>
      </w:r>
      <w:r w:rsidR="001217F3" w:rsidRPr="00BA7C44">
        <w:rPr>
          <w:sz w:val="24"/>
          <w:szCs w:val="24"/>
        </w:rPr>
        <w:t xml:space="preserve"> ir 9 punktu</w:t>
      </w:r>
      <w:r w:rsidR="003B45DE" w:rsidRPr="00BA7C44">
        <w:rPr>
          <w:sz w:val="24"/>
          <w:szCs w:val="24"/>
        </w:rPr>
        <w:t xml:space="preserve"> </w:t>
      </w:r>
      <w:r w:rsidRPr="00BA7C44">
        <w:rPr>
          <w:sz w:val="24"/>
          <w:szCs w:val="24"/>
        </w:rPr>
        <w:t>n u s p r e n d ž i a:</w:t>
      </w:r>
    </w:p>
    <w:p w14:paraId="414EE2D0" w14:textId="2F9B6013" w:rsidR="0076297D" w:rsidRPr="00BA7C44" w:rsidRDefault="009E660C" w:rsidP="00C541B1">
      <w:pPr>
        <w:ind w:firstLine="1134"/>
        <w:jc w:val="both"/>
        <w:rPr>
          <w:sz w:val="24"/>
          <w:szCs w:val="24"/>
        </w:rPr>
      </w:pPr>
      <w:r w:rsidRPr="00BA7C44">
        <w:rPr>
          <w:sz w:val="24"/>
          <w:szCs w:val="24"/>
        </w:rPr>
        <w:t>1. Patvirtinti Klaipėdos rajono savivaldybės visuomenės sveikatos stebėsenos 20</w:t>
      </w:r>
      <w:r w:rsidR="00B82554" w:rsidRPr="00BA7C44">
        <w:rPr>
          <w:sz w:val="24"/>
          <w:szCs w:val="24"/>
        </w:rPr>
        <w:t>20</w:t>
      </w:r>
      <w:r w:rsidRPr="00BA7C44">
        <w:rPr>
          <w:sz w:val="24"/>
          <w:szCs w:val="24"/>
        </w:rPr>
        <w:t xml:space="preserve"> m. ataskaitą (pridedama).</w:t>
      </w:r>
    </w:p>
    <w:p w14:paraId="0A602B3E" w14:textId="5A25EC5F" w:rsidR="009E660C" w:rsidRPr="00BA7C44" w:rsidRDefault="009E660C" w:rsidP="00C541B1">
      <w:pPr>
        <w:ind w:firstLine="1134"/>
        <w:jc w:val="both"/>
        <w:rPr>
          <w:sz w:val="24"/>
          <w:szCs w:val="24"/>
        </w:rPr>
      </w:pPr>
      <w:r w:rsidRPr="00BA7C44">
        <w:rPr>
          <w:sz w:val="24"/>
          <w:szCs w:val="24"/>
        </w:rPr>
        <w:t>2. Įpareigoti Savivaldybės administracijos direktorių iki 20</w:t>
      </w:r>
      <w:r w:rsidR="005410D4" w:rsidRPr="00BA7C44">
        <w:rPr>
          <w:sz w:val="24"/>
          <w:szCs w:val="24"/>
        </w:rPr>
        <w:t>2</w:t>
      </w:r>
      <w:r w:rsidR="00C8683A">
        <w:rPr>
          <w:sz w:val="24"/>
          <w:szCs w:val="24"/>
        </w:rPr>
        <w:t>1</w:t>
      </w:r>
      <w:r w:rsidR="005410D4" w:rsidRPr="00BA7C44">
        <w:rPr>
          <w:sz w:val="24"/>
          <w:szCs w:val="24"/>
        </w:rPr>
        <w:t xml:space="preserve"> </w:t>
      </w:r>
      <w:r w:rsidRPr="00BA7C44">
        <w:rPr>
          <w:sz w:val="24"/>
          <w:szCs w:val="24"/>
        </w:rPr>
        <w:t>m. gegužės 1 d. pateikti šio sprendimo 1 punktu patvirtintą ataskaitą Higienos institutui.</w:t>
      </w:r>
    </w:p>
    <w:p w14:paraId="2667AFA9" w14:textId="77777777" w:rsidR="009E660C" w:rsidRPr="00BA7C44" w:rsidRDefault="009E660C" w:rsidP="00C541B1">
      <w:pPr>
        <w:ind w:firstLine="1134"/>
        <w:jc w:val="both"/>
        <w:rPr>
          <w:sz w:val="24"/>
          <w:szCs w:val="24"/>
        </w:rPr>
      </w:pPr>
      <w:r w:rsidRPr="00BA7C44">
        <w:rPr>
          <w:sz w:val="24"/>
          <w:szCs w:val="24"/>
        </w:rPr>
        <w:t>3. Skelbti šį sprendimą Klaipėdos rajono savivaldybės interneto svetainėje.</w:t>
      </w:r>
    </w:p>
    <w:p w14:paraId="72CA9A78" w14:textId="77777777" w:rsidR="00485CB8" w:rsidRPr="00BA7C44" w:rsidRDefault="00485CB8" w:rsidP="005410D4">
      <w:pPr>
        <w:jc w:val="both"/>
        <w:rPr>
          <w:sz w:val="24"/>
          <w:szCs w:val="24"/>
        </w:rPr>
      </w:pPr>
    </w:p>
    <w:p w14:paraId="6194D0A6" w14:textId="77777777" w:rsidR="002446DF" w:rsidRPr="00BA7C44" w:rsidRDefault="002446DF" w:rsidP="002446DF">
      <w:pPr>
        <w:ind w:firstLine="1298"/>
        <w:jc w:val="right"/>
        <w:rPr>
          <w:sz w:val="24"/>
          <w:szCs w:val="24"/>
        </w:rPr>
      </w:pPr>
    </w:p>
    <w:p w14:paraId="0098357E" w14:textId="77777777" w:rsidR="00661722" w:rsidRPr="00BA7C44" w:rsidRDefault="00661722" w:rsidP="00B82554">
      <w:pPr>
        <w:widowControl/>
        <w:tabs>
          <w:tab w:val="right" w:pos="8730"/>
        </w:tabs>
        <w:autoSpaceDE/>
        <w:autoSpaceDN/>
        <w:adjustRightInd/>
        <w:ind w:left="142" w:firstLine="425"/>
        <w:rPr>
          <w:rFonts w:eastAsia="Times New Roman"/>
          <w:sz w:val="24"/>
        </w:rPr>
      </w:pPr>
    </w:p>
    <w:p w14:paraId="6A48E41C" w14:textId="355535E9" w:rsidR="005410D4" w:rsidRPr="00BA7C44" w:rsidRDefault="005410D4" w:rsidP="00C541B1">
      <w:pPr>
        <w:widowControl/>
        <w:tabs>
          <w:tab w:val="right" w:pos="9638"/>
        </w:tabs>
        <w:autoSpaceDE/>
        <w:autoSpaceDN/>
        <w:adjustRightInd/>
        <w:rPr>
          <w:rFonts w:eastAsia="Times New Roman"/>
          <w:sz w:val="24"/>
        </w:rPr>
      </w:pPr>
      <w:r w:rsidRPr="00BA7C44">
        <w:rPr>
          <w:rFonts w:eastAsia="Times New Roman"/>
          <w:sz w:val="24"/>
        </w:rPr>
        <w:t>Savivaldybės meras</w:t>
      </w:r>
      <w:r w:rsidR="00C541B1">
        <w:rPr>
          <w:rFonts w:eastAsia="Times New Roman"/>
          <w:sz w:val="24"/>
        </w:rPr>
        <w:tab/>
        <w:t>Bronius Markauskas</w:t>
      </w:r>
    </w:p>
    <w:sectPr w:rsidR="005410D4" w:rsidRPr="00BA7C44" w:rsidSect="00C541B1"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7856ED" w14:textId="77777777" w:rsidR="000456F5" w:rsidRDefault="000456F5" w:rsidP="006D1ADE">
      <w:r>
        <w:separator/>
      </w:r>
    </w:p>
  </w:endnote>
  <w:endnote w:type="continuationSeparator" w:id="0">
    <w:p w14:paraId="473384B8" w14:textId="77777777" w:rsidR="000456F5" w:rsidRDefault="000456F5" w:rsidP="006D1A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F307F2" w14:textId="77777777" w:rsidR="000456F5" w:rsidRDefault="000456F5" w:rsidP="006D1ADE">
      <w:r>
        <w:separator/>
      </w:r>
    </w:p>
  </w:footnote>
  <w:footnote w:type="continuationSeparator" w:id="0">
    <w:p w14:paraId="1FD4EB17" w14:textId="77777777" w:rsidR="000456F5" w:rsidRDefault="000456F5" w:rsidP="006D1A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B35104"/>
    <w:multiLevelType w:val="hybridMultilevel"/>
    <w:tmpl w:val="C03AEEE2"/>
    <w:lvl w:ilvl="0" w:tplc="DBC24076">
      <w:start w:val="1"/>
      <w:numFmt w:val="decimal"/>
      <w:lvlText w:val="%1."/>
      <w:lvlJc w:val="left"/>
      <w:pPr>
        <w:ind w:left="1572" w:hanging="360"/>
      </w:pPr>
      <w:rPr>
        <w:rFonts w:hint="default"/>
        <w:b w:val="0"/>
        <w:bCs w:val="0"/>
      </w:rPr>
    </w:lvl>
    <w:lvl w:ilvl="1" w:tplc="04270019">
      <w:start w:val="1"/>
      <w:numFmt w:val="lowerLetter"/>
      <w:lvlText w:val="%2."/>
      <w:lvlJc w:val="left"/>
      <w:pPr>
        <w:ind w:left="2292" w:hanging="360"/>
      </w:pPr>
    </w:lvl>
    <w:lvl w:ilvl="2" w:tplc="0427001B" w:tentative="1">
      <w:start w:val="1"/>
      <w:numFmt w:val="lowerRoman"/>
      <w:lvlText w:val="%3."/>
      <w:lvlJc w:val="right"/>
      <w:pPr>
        <w:ind w:left="3012" w:hanging="180"/>
      </w:pPr>
    </w:lvl>
    <w:lvl w:ilvl="3" w:tplc="0427000F" w:tentative="1">
      <w:start w:val="1"/>
      <w:numFmt w:val="decimal"/>
      <w:lvlText w:val="%4."/>
      <w:lvlJc w:val="left"/>
      <w:pPr>
        <w:ind w:left="3732" w:hanging="360"/>
      </w:pPr>
    </w:lvl>
    <w:lvl w:ilvl="4" w:tplc="04270019" w:tentative="1">
      <w:start w:val="1"/>
      <w:numFmt w:val="lowerLetter"/>
      <w:lvlText w:val="%5."/>
      <w:lvlJc w:val="left"/>
      <w:pPr>
        <w:ind w:left="4452" w:hanging="360"/>
      </w:pPr>
    </w:lvl>
    <w:lvl w:ilvl="5" w:tplc="0427001B" w:tentative="1">
      <w:start w:val="1"/>
      <w:numFmt w:val="lowerRoman"/>
      <w:lvlText w:val="%6."/>
      <w:lvlJc w:val="right"/>
      <w:pPr>
        <w:ind w:left="5172" w:hanging="180"/>
      </w:pPr>
    </w:lvl>
    <w:lvl w:ilvl="6" w:tplc="0427000F" w:tentative="1">
      <w:start w:val="1"/>
      <w:numFmt w:val="decimal"/>
      <w:lvlText w:val="%7."/>
      <w:lvlJc w:val="left"/>
      <w:pPr>
        <w:ind w:left="5892" w:hanging="360"/>
      </w:pPr>
    </w:lvl>
    <w:lvl w:ilvl="7" w:tplc="04270019" w:tentative="1">
      <w:start w:val="1"/>
      <w:numFmt w:val="lowerLetter"/>
      <w:lvlText w:val="%8."/>
      <w:lvlJc w:val="left"/>
      <w:pPr>
        <w:ind w:left="6612" w:hanging="360"/>
      </w:pPr>
    </w:lvl>
    <w:lvl w:ilvl="8" w:tplc="0427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1" w15:restartNumberingAfterBreak="0">
    <w:nsid w:val="169469AD"/>
    <w:multiLevelType w:val="hybridMultilevel"/>
    <w:tmpl w:val="E8DCC3EC"/>
    <w:lvl w:ilvl="0" w:tplc="0F5459AE">
      <w:start w:val="1"/>
      <w:numFmt w:val="decimal"/>
      <w:lvlText w:val="%1."/>
      <w:lvlJc w:val="left"/>
      <w:pPr>
        <w:ind w:left="16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978"/>
    <w:rsid w:val="000069F4"/>
    <w:rsid w:val="0001143E"/>
    <w:rsid w:val="0001531C"/>
    <w:rsid w:val="000211D9"/>
    <w:rsid w:val="00021AE9"/>
    <w:rsid w:val="000456F5"/>
    <w:rsid w:val="00077917"/>
    <w:rsid w:val="00085852"/>
    <w:rsid w:val="000A5A94"/>
    <w:rsid w:val="000B1238"/>
    <w:rsid w:val="000B786C"/>
    <w:rsid w:val="000D5965"/>
    <w:rsid w:val="000D6D14"/>
    <w:rsid w:val="001217F3"/>
    <w:rsid w:val="001248A9"/>
    <w:rsid w:val="00125B55"/>
    <w:rsid w:val="00126ED9"/>
    <w:rsid w:val="00132A2A"/>
    <w:rsid w:val="00134E54"/>
    <w:rsid w:val="00160CB8"/>
    <w:rsid w:val="0016229C"/>
    <w:rsid w:val="0016312F"/>
    <w:rsid w:val="00171BB5"/>
    <w:rsid w:val="00182BC6"/>
    <w:rsid w:val="00197A87"/>
    <w:rsid w:val="001A0ACB"/>
    <w:rsid w:val="001B546F"/>
    <w:rsid w:val="001C5838"/>
    <w:rsid w:val="001C69D1"/>
    <w:rsid w:val="001F5B18"/>
    <w:rsid w:val="00220A1B"/>
    <w:rsid w:val="00225CDC"/>
    <w:rsid w:val="00234C69"/>
    <w:rsid w:val="002446DF"/>
    <w:rsid w:val="00261DA8"/>
    <w:rsid w:val="002710C4"/>
    <w:rsid w:val="00275DEE"/>
    <w:rsid w:val="002845C2"/>
    <w:rsid w:val="00290AD0"/>
    <w:rsid w:val="00293274"/>
    <w:rsid w:val="002972AF"/>
    <w:rsid w:val="002C4EDB"/>
    <w:rsid w:val="002C6747"/>
    <w:rsid w:val="002D171C"/>
    <w:rsid w:val="002F0424"/>
    <w:rsid w:val="002F119C"/>
    <w:rsid w:val="0030726F"/>
    <w:rsid w:val="00311156"/>
    <w:rsid w:val="003433DF"/>
    <w:rsid w:val="00357148"/>
    <w:rsid w:val="00364D15"/>
    <w:rsid w:val="003759E3"/>
    <w:rsid w:val="003843ED"/>
    <w:rsid w:val="003A6D68"/>
    <w:rsid w:val="003B4033"/>
    <w:rsid w:val="003B45DE"/>
    <w:rsid w:val="003E5978"/>
    <w:rsid w:val="00413130"/>
    <w:rsid w:val="00421100"/>
    <w:rsid w:val="004241BB"/>
    <w:rsid w:val="00431FEC"/>
    <w:rsid w:val="004332EE"/>
    <w:rsid w:val="00452DF7"/>
    <w:rsid w:val="004756F4"/>
    <w:rsid w:val="00475733"/>
    <w:rsid w:val="00476C3E"/>
    <w:rsid w:val="00485C9D"/>
    <w:rsid w:val="00485CB8"/>
    <w:rsid w:val="004A01BB"/>
    <w:rsid w:val="004A2C40"/>
    <w:rsid w:val="00503350"/>
    <w:rsid w:val="00505D63"/>
    <w:rsid w:val="00512B9D"/>
    <w:rsid w:val="00534261"/>
    <w:rsid w:val="005410D4"/>
    <w:rsid w:val="005535DF"/>
    <w:rsid w:val="00566EC8"/>
    <w:rsid w:val="005748DD"/>
    <w:rsid w:val="00593963"/>
    <w:rsid w:val="005A64CC"/>
    <w:rsid w:val="005B0062"/>
    <w:rsid w:val="005B352F"/>
    <w:rsid w:val="005C143B"/>
    <w:rsid w:val="005D0B05"/>
    <w:rsid w:val="005D373B"/>
    <w:rsid w:val="005D6D13"/>
    <w:rsid w:val="005F3C19"/>
    <w:rsid w:val="00611A5B"/>
    <w:rsid w:val="00632DE0"/>
    <w:rsid w:val="006437F8"/>
    <w:rsid w:val="006531BF"/>
    <w:rsid w:val="00655BD5"/>
    <w:rsid w:val="00656668"/>
    <w:rsid w:val="00661589"/>
    <w:rsid w:val="00661722"/>
    <w:rsid w:val="00665E41"/>
    <w:rsid w:val="00672EA7"/>
    <w:rsid w:val="0068509B"/>
    <w:rsid w:val="006905F1"/>
    <w:rsid w:val="00692E1D"/>
    <w:rsid w:val="006A2062"/>
    <w:rsid w:val="006B4655"/>
    <w:rsid w:val="006C6BBB"/>
    <w:rsid w:val="006D1ADE"/>
    <w:rsid w:val="006F25E0"/>
    <w:rsid w:val="0070358F"/>
    <w:rsid w:val="00712FE0"/>
    <w:rsid w:val="0072709E"/>
    <w:rsid w:val="00746A3A"/>
    <w:rsid w:val="00756EEC"/>
    <w:rsid w:val="0076297D"/>
    <w:rsid w:val="00765BBC"/>
    <w:rsid w:val="0078052D"/>
    <w:rsid w:val="00780971"/>
    <w:rsid w:val="00792827"/>
    <w:rsid w:val="007A0A54"/>
    <w:rsid w:val="007A1BFD"/>
    <w:rsid w:val="007B1324"/>
    <w:rsid w:val="007C7FD4"/>
    <w:rsid w:val="007E6503"/>
    <w:rsid w:val="007F7632"/>
    <w:rsid w:val="0081319D"/>
    <w:rsid w:val="008272BD"/>
    <w:rsid w:val="00841F5E"/>
    <w:rsid w:val="008648A4"/>
    <w:rsid w:val="008655E1"/>
    <w:rsid w:val="0087406F"/>
    <w:rsid w:val="00874D2E"/>
    <w:rsid w:val="008856EC"/>
    <w:rsid w:val="008A19FF"/>
    <w:rsid w:val="008B02BC"/>
    <w:rsid w:val="008B188F"/>
    <w:rsid w:val="008B7A42"/>
    <w:rsid w:val="008C0977"/>
    <w:rsid w:val="008F3F08"/>
    <w:rsid w:val="008F6D5A"/>
    <w:rsid w:val="00902928"/>
    <w:rsid w:val="00911108"/>
    <w:rsid w:val="00926645"/>
    <w:rsid w:val="009630A6"/>
    <w:rsid w:val="009826F4"/>
    <w:rsid w:val="009B46A8"/>
    <w:rsid w:val="009C06BD"/>
    <w:rsid w:val="009C26C9"/>
    <w:rsid w:val="009C4AFC"/>
    <w:rsid w:val="009D5614"/>
    <w:rsid w:val="009E660C"/>
    <w:rsid w:val="009E6F78"/>
    <w:rsid w:val="009F7D2D"/>
    <w:rsid w:val="00A27FC6"/>
    <w:rsid w:val="00A355B4"/>
    <w:rsid w:val="00A6081A"/>
    <w:rsid w:val="00A60E5C"/>
    <w:rsid w:val="00A90E5B"/>
    <w:rsid w:val="00AA6E32"/>
    <w:rsid w:val="00AB040B"/>
    <w:rsid w:val="00AD1205"/>
    <w:rsid w:val="00B0496E"/>
    <w:rsid w:val="00B2315A"/>
    <w:rsid w:val="00B42590"/>
    <w:rsid w:val="00B507C7"/>
    <w:rsid w:val="00B54893"/>
    <w:rsid w:val="00B74FCC"/>
    <w:rsid w:val="00B750EF"/>
    <w:rsid w:val="00B82554"/>
    <w:rsid w:val="00B835E5"/>
    <w:rsid w:val="00B8624A"/>
    <w:rsid w:val="00B93052"/>
    <w:rsid w:val="00BA7C44"/>
    <w:rsid w:val="00BC64D5"/>
    <w:rsid w:val="00BC6E14"/>
    <w:rsid w:val="00BC771F"/>
    <w:rsid w:val="00BC79EA"/>
    <w:rsid w:val="00BD7B57"/>
    <w:rsid w:val="00C21448"/>
    <w:rsid w:val="00C2682B"/>
    <w:rsid w:val="00C26FB1"/>
    <w:rsid w:val="00C541B1"/>
    <w:rsid w:val="00C56E30"/>
    <w:rsid w:val="00C57920"/>
    <w:rsid w:val="00C61D0E"/>
    <w:rsid w:val="00C67CA4"/>
    <w:rsid w:val="00C7459B"/>
    <w:rsid w:val="00C8683A"/>
    <w:rsid w:val="00C92560"/>
    <w:rsid w:val="00C9491B"/>
    <w:rsid w:val="00CA0286"/>
    <w:rsid w:val="00CA1A52"/>
    <w:rsid w:val="00CE022F"/>
    <w:rsid w:val="00D11949"/>
    <w:rsid w:val="00D13B7D"/>
    <w:rsid w:val="00D17C65"/>
    <w:rsid w:val="00D64134"/>
    <w:rsid w:val="00D6435A"/>
    <w:rsid w:val="00D65FAD"/>
    <w:rsid w:val="00D71C05"/>
    <w:rsid w:val="00D848BD"/>
    <w:rsid w:val="00D87978"/>
    <w:rsid w:val="00DC4862"/>
    <w:rsid w:val="00DD18C3"/>
    <w:rsid w:val="00DD6E05"/>
    <w:rsid w:val="00DF062A"/>
    <w:rsid w:val="00DF23A3"/>
    <w:rsid w:val="00DF6954"/>
    <w:rsid w:val="00DF7E1A"/>
    <w:rsid w:val="00E24C3A"/>
    <w:rsid w:val="00E409EF"/>
    <w:rsid w:val="00E461AF"/>
    <w:rsid w:val="00E5518F"/>
    <w:rsid w:val="00E561A0"/>
    <w:rsid w:val="00E634AD"/>
    <w:rsid w:val="00EA03F7"/>
    <w:rsid w:val="00EA5956"/>
    <w:rsid w:val="00EE4706"/>
    <w:rsid w:val="00EF5AD0"/>
    <w:rsid w:val="00EF7F66"/>
    <w:rsid w:val="00F24049"/>
    <w:rsid w:val="00F2727E"/>
    <w:rsid w:val="00F30968"/>
    <w:rsid w:val="00F33099"/>
    <w:rsid w:val="00F4223B"/>
    <w:rsid w:val="00F52F33"/>
    <w:rsid w:val="00F815FE"/>
    <w:rsid w:val="00F934DD"/>
    <w:rsid w:val="00FD269A"/>
    <w:rsid w:val="00FD5CFF"/>
    <w:rsid w:val="00FE07D5"/>
    <w:rsid w:val="00FE6C0C"/>
    <w:rsid w:val="00FF7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F150D5"/>
  <w15:chartTrackingRefBased/>
  <w15:docId w15:val="{BC76C01E-35E4-4C9A-B275-847BC539C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87978"/>
    <w:pPr>
      <w:widowControl w:val="0"/>
      <w:autoSpaceDE w:val="0"/>
      <w:autoSpaceDN w:val="0"/>
      <w:adjustRightInd w:val="0"/>
    </w:pPr>
    <w:rPr>
      <w:rFonts w:eastAsia="Calibri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D87978"/>
    <w:pPr>
      <w:spacing w:line="360" w:lineRule="auto"/>
      <w:ind w:firstLine="720"/>
      <w:jc w:val="center"/>
    </w:pPr>
    <w:rPr>
      <w:rFonts w:ascii="TimesLT" w:hAnsi="TimesLT"/>
      <w:caps/>
    </w:rPr>
  </w:style>
  <w:style w:type="character" w:customStyle="1" w:styleId="Pareigos">
    <w:name w:val="Pareigos"/>
    <w:rsid w:val="00D87978"/>
    <w:rPr>
      <w:rFonts w:ascii="TimesLT" w:hAnsi="TimesLT"/>
      <w:caps/>
      <w:sz w:val="24"/>
    </w:rPr>
  </w:style>
  <w:style w:type="paragraph" w:styleId="Pagrindiniotekstotrauka">
    <w:name w:val="Body Text Indent"/>
    <w:basedOn w:val="prastasis"/>
    <w:link w:val="PagrindiniotekstotraukaDiagrama"/>
    <w:rsid w:val="00D87978"/>
    <w:pPr>
      <w:widowControl/>
      <w:tabs>
        <w:tab w:val="right" w:pos="9639"/>
      </w:tabs>
      <w:autoSpaceDE/>
      <w:autoSpaceDN/>
      <w:adjustRightInd/>
      <w:ind w:firstLine="1134"/>
      <w:jc w:val="both"/>
    </w:pPr>
    <w:rPr>
      <w:rFonts w:eastAsia="Times New Roman"/>
      <w:sz w:val="24"/>
      <w:szCs w:val="24"/>
      <w:lang w:eastAsia="en-US"/>
    </w:rPr>
  </w:style>
  <w:style w:type="character" w:customStyle="1" w:styleId="PagrindiniotekstotraukaDiagrama">
    <w:name w:val="Pagrindinio teksto įtrauka Diagrama"/>
    <w:link w:val="Pagrindiniotekstotrauka"/>
    <w:rsid w:val="00D87978"/>
    <w:rPr>
      <w:sz w:val="24"/>
      <w:szCs w:val="24"/>
      <w:lang w:val="lt-LT" w:eastAsia="en-US" w:bidi="ar-SA"/>
    </w:rPr>
  </w:style>
  <w:style w:type="paragraph" w:customStyle="1" w:styleId="style6">
    <w:name w:val="style6"/>
    <w:basedOn w:val="prastasis"/>
    <w:rsid w:val="00D87978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  <w:lang w:val="en-US" w:eastAsia="en-US"/>
    </w:rPr>
  </w:style>
  <w:style w:type="table" w:styleId="Lentelstinklelis">
    <w:name w:val="Table Grid"/>
    <w:basedOn w:val="prastojilentel"/>
    <w:rsid w:val="00632D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rsid w:val="006437F8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6437F8"/>
    <w:rPr>
      <w:rFonts w:ascii="Segoe UI" w:eastAsia="Calibr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rsid w:val="006D1AD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6D1ADE"/>
    <w:rPr>
      <w:rFonts w:eastAsia="Calibri"/>
    </w:rPr>
  </w:style>
  <w:style w:type="paragraph" w:styleId="Porat">
    <w:name w:val="footer"/>
    <w:basedOn w:val="prastasis"/>
    <w:link w:val="PoratDiagrama"/>
    <w:rsid w:val="006D1AD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rsid w:val="006D1ADE"/>
    <w:rPr>
      <w:rFonts w:eastAsia="Calibri"/>
    </w:rPr>
  </w:style>
  <w:style w:type="paragraph" w:styleId="Sraopastraipa">
    <w:name w:val="List Paragraph"/>
    <w:basedOn w:val="prastasis"/>
    <w:uiPriority w:val="34"/>
    <w:qFormat/>
    <w:rsid w:val="007B13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264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682</Words>
  <Characters>389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KLAIPĖDOS RAJONO SAVIVALDYBĖS TARYBA</vt:lpstr>
    </vt:vector>
  </TitlesOfParts>
  <Company/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KLAIPĖDOS RAJONO SAVIVALDYBĖS TARYBA</dc:title>
  <dc:subject/>
  <dc:creator>Vartotojas</dc:creator>
  <cp:keywords/>
  <dc:description/>
  <cp:lastModifiedBy>Dainora Daugeliene</cp:lastModifiedBy>
  <cp:revision>3</cp:revision>
  <cp:lastPrinted>2019-02-13T11:24:00Z</cp:lastPrinted>
  <dcterms:created xsi:type="dcterms:W3CDTF">2021-01-21T07:18:00Z</dcterms:created>
  <dcterms:modified xsi:type="dcterms:W3CDTF">2021-02-01T08:31:00Z</dcterms:modified>
</cp:coreProperties>
</file>