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F0A1F9" w14:textId="77777777" w:rsidR="00901F49" w:rsidRPr="00835490" w:rsidRDefault="00901F49" w:rsidP="00901F49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r w:rsidRPr="00835490">
        <w:rPr>
          <w:b/>
          <w:caps/>
          <w:noProof/>
          <w:szCs w:val="20"/>
        </w:rPr>
        <w:drawing>
          <wp:inline distT="0" distB="0" distL="0" distR="0" wp14:anchorId="6563C44C" wp14:editId="3F6E96B0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B828EF2" w14:textId="77777777" w:rsidR="00901F49" w:rsidRPr="00901F49" w:rsidRDefault="00901F49" w:rsidP="00901F49">
      <w:pPr>
        <w:jc w:val="center"/>
        <w:rPr>
          <w:caps/>
          <w:sz w:val="12"/>
          <w:szCs w:val="12"/>
        </w:rPr>
      </w:pPr>
    </w:p>
    <w:p w14:paraId="6AB2B8AD" w14:textId="77777777" w:rsidR="00901F49" w:rsidRPr="00835490" w:rsidRDefault="00901F49" w:rsidP="00901F49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p w14:paraId="33D961FA" w14:textId="77777777" w:rsidR="00CC761F" w:rsidRPr="00901F49" w:rsidRDefault="00CC761F" w:rsidP="00725738">
      <w:pPr>
        <w:jc w:val="center"/>
      </w:pPr>
    </w:p>
    <w:p w14:paraId="35907D1A" w14:textId="77777777" w:rsidR="00CC761F" w:rsidRPr="00901F49" w:rsidRDefault="00770BEF" w:rsidP="00391DBA">
      <w:pPr>
        <w:pStyle w:val="statymopavad"/>
        <w:spacing w:line="240" w:lineRule="auto"/>
        <w:ind w:firstLine="0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 w:rsidRPr="00901F49">
        <w:rPr>
          <w:rFonts w:ascii="Times New Roman" w:hAnsi="Times New Roman" w:cs="Times New Roman"/>
          <w:b/>
          <w:bCs/>
          <w:spacing w:val="20"/>
          <w:sz w:val="28"/>
          <w:szCs w:val="28"/>
        </w:rPr>
        <w:t>sprendimas</w:t>
      </w:r>
    </w:p>
    <w:p w14:paraId="031C1AA7" w14:textId="6EAA4897" w:rsidR="001E48DC" w:rsidRPr="00901F49" w:rsidRDefault="001E48DC" w:rsidP="001E48DC">
      <w:pPr>
        <w:pStyle w:val="statymopavad"/>
        <w:spacing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901F49">
        <w:rPr>
          <w:rFonts w:ascii="Times New Roman" w:hAnsi="Times New Roman" w:cs="Times New Roman"/>
          <w:b/>
          <w:sz w:val="28"/>
          <w:szCs w:val="28"/>
        </w:rPr>
        <w:t xml:space="preserve">DĖL </w:t>
      </w:r>
      <w:r w:rsidR="0093644E" w:rsidRPr="00901F49">
        <w:rPr>
          <w:rFonts w:ascii="Times New Roman" w:hAnsi="Times New Roman" w:cs="Times New Roman"/>
          <w:b/>
          <w:sz w:val="28"/>
          <w:szCs w:val="28"/>
        </w:rPr>
        <w:t xml:space="preserve">KLAIPĖDOS RAJONO SAVIVALDYBĖS INFRASTRUKTŪROS PRIPAŽINIMO PRIORITETINE KRITERIJŲ </w:t>
      </w:r>
      <w:r w:rsidR="0088215F" w:rsidRPr="00901F49">
        <w:rPr>
          <w:rFonts w:ascii="Times New Roman" w:hAnsi="Times New Roman" w:cs="Times New Roman"/>
          <w:b/>
          <w:sz w:val="28"/>
          <w:szCs w:val="28"/>
        </w:rPr>
        <w:t>PATVIRTINIMO</w:t>
      </w:r>
      <w:r w:rsidR="0084069E" w:rsidRPr="00901F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3721BA" w14:textId="77777777" w:rsidR="00CC761F" w:rsidRPr="0056411B" w:rsidRDefault="00CC761F" w:rsidP="0065337F">
      <w:pPr>
        <w:pStyle w:val="statymopavad"/>
        <w:spacing w:line="240" w:lineRule="auto"/>
        <w:ind w:firstLine="0"/>
        <w:rPr>
          <w:rFonts w:ascii="Times New Roman" w:hAnsi="Times New Roman" w:cs="Times New Roman"/>
          <w:caps w:val="0"/>
        </w:rPr>
      </w:pPr>
    </w:p>
    <w:p w14:paraId="2615CB18" w14:textId="6950FA1B" w:rsidR="00CC761F" w:rsidRPr="0056411B" w:rsidRDefault="00CC761F" w:rsidP="0065337F">
      <w:pPr>
        <w:pStyle w:val="statymopavad"/>
        <w:spacing w:line="240" w:lineRule="auto"/>
        <w:ind w:firstLine="0"/>
        <w:rPr>
          <w:rFonts w:ascii="Times New Roman" w:hAnsi="Times New Roman" w:cs="Times New Roman"/>
          <w:caps w:val="0"/>
        </w:rPr>
      </w:pPr>
      <w:r w:rsidRPr="0056411B">
        <w:rPr>
          <w:rFonts w:ascii="Times New Roman" w:hAnsi="Times New Roman" w:cs="Times New Roman"/>
          <w:caps w:val="0"/>
        </w:rPr>
        <w:t>202</w:t>
      </w:r>
      <w:r w:rsidR="00770BEF" w:rsidRPr="0056411B">
        <w:rPr>
          <w:rFonts w:ascii="Times New Roman" w:hAnsi="Times New Roman" w:cs="Times New Roman"/>
          <w:caps w:val="0"/>
        </w:rPr>
        <w:t>1</w:t>
      </w:r>
      <w:r w:rsidRPr="0056411B">
        <w:rPr>
          <w:rFonts w:ascii="Times New Roman" w:hAnsi="Times New Roman" w:cs="Times New Roman"/>
          <w:caps w:val="0"/>
        </w:rPr>
        <w:t xml:space="preserve"> m.</w:t>
      </w:r>
      <w:r w:rsidR="0084069E" w:rsidRPr="0056411B">
        <w:rPr>
          <w:rFonts w:ascii="Times New Roman" w:hAnsi="Times New Roman" w:cs="Times New Roman"/>
          <w:caps w:val="0"/>
        </w:rPr>
        <w:t xml:space="preserve"> </w:t>
      </w:r>
      <w:r w:rsidR="00113CD0">
        <w:rPr>
          <w:rFonts w:ascii="Times New Roman" w:hAnsi="Times New Roman" w:cs="Times New Roman"/>
          <w:caps w:val="0"/>
        </w:rPr>
        <w:t>vasario</w:t>
      </w:r>
      <w:r w:rsidR="00770BEF" w:rsidRPr="0056411B">
        <w:rPr>
          <w:rFonts w:ascii="Times New Roman" w:hAnsi="Times New Roman" w:cs="Times New Roman"/>
          <w:caps w:val="0"/>
        </w:rPr>
        <w:t xml:space="preserve"> </w:t>
      </w:r>
      <w:r w:rsidR="00901F49">
        <w:rPr>
          <w:rFonts w:ascii="Times New Roman" w:hAnsi="Times New Roman" w:cs="Times New Roman"/>
          <w:caps w:val="0"/>
        </w:rPr>
        <w:t>25</w:t>
      </w:r>
      <w:r w:rsidR="00770BEF" w:rsidRPr="0056411B">
        <w:rPr>
          <w:rFonts w:ascii="Times New Roman" w:hAnsi="Times New Roman" w:cs="Times New Roman"/>
          <w:caps w:val="0"/>
        </w:rPr>
        <w:t xml:space="preserve"> d</w:t>
      </w:r>
      <w:r w:rsidRPr="0056411B">
        <w:rPr>
          <w:rFonts w:ascii="Times New Roman" w:hAnsi="Times New Roman" w:cs="Times New Roman"/>
          <w:caps w:val="0"/>
        </w:rPr>
        <w:t>. Nr. T11-</w:t>
      </w:r>
      <w:r w:rsidR="00901F49">
        <w:rPr>
          <w:rFonts w:ascii="Times New Roman" w:hAnsi="Times New Roman" w:cs="Times New Roman"/>
          <w:caps w:val="0"/>
        </w:rPr>
        <w:t>57</w:t>
      </w:r>
    </w:p>
    <w:p w14:paraId="2D1D1F20" w14:textId="77777777" w:rsidR="00CC761F" w:rsidRPr="0056411B" w:rsidRDefault="00CC761F" w:rsidP="0065337F">
      <w:pPr>
        <w:pStyle w:val="statymopavad"/>
        <w:spacing w:line="240" w:lineRule="auto"/>
        <w:ind w:firstLine="0"/>
        <w:rPr>
          <w:rFonts w:ascii="Times New Roman" w:hAnsi="Times New Roman" w:cs="Times New Roman"/>
          <w:b/>
          <w:bCs/>
        </w:rPr>
      </w:pPr>
      <w:r w:rsidRPr="0056411B">
        <w:rPr>
          <w:rFonts w:ascii="Times New Roman" w:hAnsi="Times New Roman" w:cs="Times New Roman"/>
          <w:caps w:val="0"/>
        </w:rPr>
        <w:t>Gargždai</w:t>
      </w:r>
    </w:p>
    <w:p w14:paraId="513FEC6F" w14:textId="77777777" w:rsidR="00CC761F" w:rsidRPr="0056411B" w:rsidRDefault="00CC761F" w:rsidP="0065337F">
      <w:pPr>
        <w:jc w:val="center"/>
        <w:rPr>
          <w:sz w:val="22"/>
          <w:szCs w:val="22"/>
        </w:rPr>
      </w:pPr>
    </w:p>
    <w:p w14:paraId="1C5E480D" w14:textId="6297D38E" w:rsidR="001E48DC" w:rsidRPr="0056411B" w:rsidRDefault="001E48DC" w:rsidP="00901F49">
      <w:pPr>
        <w:ind w:firstLine="1134"/>
        <w:jc w:val="both"/>
      </w:pPr>
      <w:r w:rsidRPr="0056411B">
        <w:t xml:space="preserve">Klaipėdos rajono savivaldybės taryba, vadovaudamasi Lietuvos Respublikos vietos savivaldos įstatymo </w:t>
      </w:r>
      <w:r w:rsidR="00770BEF" w:rsidRPr="0056411B">
        <w:t>1</w:t>
      </w:r>
      <w:r w:rsidRPr="0056411B">
        <w:t xml:space="preserve">6 straipsnio </w:t>
      </w:r>
      <w:r w:rsidR="0093644E" w:rsidRPr="0056411B">
        <w:t xml:space="preserve">4 </w:t>
      </w:r>
      <w:r w:rsidR="0084069E" w:rsidRPr="0056411B">
        <w:t>dalimi</w:t>
      </w:r>
      <w:r w:rsidR="0093644E" w:rsidRPr="0056411B">
        <w:t>, Lietuvos Respublikos savivaldybių infrastruktūros plėtros įstatymo 4 straipsnio 2 dalies 2 punktu</w:t>
      </w:r>
      <w:r w:rsidRPr="0056411B">
        <w:t>, n u s p r e n d ž i a:</w:t>
      </w:r>
    </w:p>
    <w:p w14:paraId="67FED983" w14:textId="5B9A8D74" w:rsidR="001E48DC" w:rsidRPr="0056411B" w:rsidRDefault="0093644E" w:rsidP="00901F49">
      <w:pPr>
        <w:ind w:firstLine="1134"/>
        <w:jc w:val="both"/>
      </w:pPr>
      <w:r w:rsidRPr="0056411B">
        <w:t>1.</w:t>
      </w:r>
      <w:r w:rsidR="00F56484" w:rsidRPr="0056411B">
        <w:t xml:space="preserve"> Patvirtinti Klaipėdos rajono savivaldybės infrastruktūros pripažinimo prioritetine kriterijus</w:t>
      </w:r>
      <w:r w:rsidRPr="0056411B">
        <w:t>:</w:t>
      </w:r>
      <w:r w:rsidR="0084069E" w:rsidRPr="0056411B">
        <w:t xml:space="preserve"> </w:t>
      </w:r>
    </w:p>
    <w:p w14:paraId="36EB58AC" w14:textId="52A2A858" w:rsidR="0017198C" w:rsidRPr="0056411B" w:rsidRDefault="0093644E" w:rsidP="00901F49">
      <w:pPr>
        <w:suppressAutoHyphens/>
        <w:autoSpaceDN w:val="0"/>
        <w:ind w:firstLine="1134"/>
        <w:jc w:val="both"/>
        <w:textAlignment w:val="center"/>
        <w:rPr>
          <w:rFonts w:eastAsia="Calibri"/>
        </w:rPr>
      </w:pPr>
      <w:r w:rsidRPr="0056411B">
        <w:t>1.1</w:t>
      </w:r>
      <w:r w:rsidR="009505B1" w:rsidRPr="0056411B">
        <w:t>.</w:t>
      </w:r>
      <w:r w:rsidR="00C757BD" w:rsidRPr="0056411B">
        <w:t xml:space="preserve"> </w:t>
      </w:r>
      <w:r w:rsidR="00953A85" w:rsidRPr="0056411B">
        <w:rPr>
          <w:rFonts w:eastAsia="Calibri"/>
        </w:rPr>
        <w:t>K</w:t>
      </w:r>
      <w:r w:rsidR="00C757BD" w:rsidRPr="0056411B">
        <w:rPr>
          <w:rFonts w:eastAsia="Calibri"/>
        </w:rPr>
        <w:t>l</w:t>
      </w:r>
      <w:r w:rsidR="00953A85" w:rsidRPr="0056411B">
        <w:rPr>
          <w:rFonts w:eastAsia="Calibri"/>
        </w:rPr>
        <w:t>aipėdos rajono savivaldybės infrastruktūros plėtra patenka</w:t>
      </w:r>
      <w:r w:rsidR="00B035A6" w:rsidRPr="0056411B">
        <w:rPr>
          <w:rFonts w:eastAsia="Calibri"/>
        </w:rPr>
        <w:t>nti</w:t>
      </w:r>
      <w:r w:rsidR="00953A85" w:rsidRPr="0056411B">
        <w:rPr>
          <w:rFonts w:eastAsia="Calibri"/>
        </w:rPr>
        <w:t xml:space="preserve"> į I prioriteto plėtros teritorijas pagal 2020-08-20 Klaipėdos rajono savivaldybės tarybos spendimu Nr. T11-333 patvirtinto Klaipėdos rajono savivaldybės teritorijos bendrojo plano sprendinius</w:t>
      </w:r>
      <w:r w:rsidR="009505B1" w:rsidRPr="0056411B">
        <w:rPr>
          <w:rFonts w:eastAsia="Calibri"/>
        </w:rPr>
        <w:t xml:space="preserve"> ir yra būtina kompaktiškai užstatytos Savivaldybės teritorijos (jos dalies) plėtrai, kurios gyventojų tankis viršija Teritorijų planavimo normų, patvirtintų Lietuvos Respublikos aplinkos ministro 2014 m. sausio 2 d. įsakymu Nr. D1-7</w:t>
      </w:r>
      <w:r w:rsidR="00901F49">
        <w:rPr>
          <w:rFonts w:eastAsia="Calibri"/>
        </w:rPr>
        <w:t xml:space="preserve"> </w:t>
      </w:r>
      <w:r w:rsidR="009505B1" w:rsidRPr="0056411B">
        <w:rPr>
          <w:rFonts w:eastAsia="Calibri"/>
        </w:rPr>
        <w:t>„Dėl Teritorijų planavimo normų patvirtinimo“, 18.</w:t>
      </w:r>
      <w:r w:rsidR="0027767D" w:rsidRPr="0056411B">
        <w:rPr>
          <w:rFonts w:eastAsia="Calibri"/>
        </w:rPr>
        <w:t>4</w:t>
      </w:r>
      <w:r w:rsidR="009505B1" w:rsidRPr="0056411B">
        <w:rPr>
          <w:rFonts w:eastAsia="Calibri"/>
        </w:rPr>
        <w:t xml:space="preserve"> papunktyje pateiktą dydį. Vertinami tik deklaravę gyvenamąją vietą atitinkamoje </w:t>
      </w:r>
      <w:r w:rsidR="009505B1" w:rsidRPr="0056411B">
        <w:t xml:space="preserve">Klaipėdos rajono </w:t>
      </w:r>
      <w:r w:rsidR="009505B1" w:rsidRPr="0056411B">
        <w:rPr>
          <w:rFonts w:eastAsia="Calibri"/>
        </w:rPr>
        <w:t>savivaldybės teritorijoje gyventojai</w:t>
      </w:r>
      <w:r w:rsidR="00953A85" w:rsidRPr="0056411B">
        <w:rPr>
          <w:rFonts w:eastAsia="Calibri"/>
        </w:rPr>
        <w:t>;</w:t>
      </w:r>
    </w:p>
    <w:p w14:paraId="4BD45357" w14:textId="28BBB54C" w:rsidR="0027767D" w:rsidRPr="0056411B" w:rsidRDefault="003339F4" w:rsidP="00901F49">
      <w:pPr>
        <w:tabs>
          <w:tab w:val="left" w:pos="0"/>
        </w:tabs>
        <w:ind w:firstLine="1134"/>
        <w:jc w:val="both"/>
      </w:pPr>
      <w:r w:rsidRPr="0056411B">
        <w:t>1.</w:t>
      </w:r>
      <w:r w:rsidR="009505B1" w:rsidRPr="0056411B">
        <w:t>2.</w:t>
      </w:r>
      <w:r w:rsidR="0027767D" w:rsidRPr="0056411B">
        <w:t xml:space="preserve"> </w:t>
      </w:r>
      <w:r w:rsidR="0027767D" w:rsidRPr="0056411B">
        <w:rPr>
          <w:lang w:eastAsia="lt-LT"/>
        </w:rPr>
        <w:t>Savivaldybės infrastruktūra, kuri yra numat</w:t>
      </w:r>
      <w:r w:rsidR="00D21293" w:rsidRPr="0056411B">
        <w:rPr>
          <w:lang w:eastAsia="lt-LT"/>
        </w:rPr>
        <w:t>yta</w:t>
      </w:r>
      <w:r w:rsidR="0027767D" w:rsidRPr="0056411B">
        <w:rPr>
          <w:lang w:eastAsia="lt-LT"/>
        </w:rPr>
        <w:t xml:space="preserve"> kaip prioritetinė strateginiame Savivaldybės veiklos plane</w:t>
      </w:r>
      <w:r w:rsidR="00D21293" w:rsidRPr="0056411B">
        <w:rPr>
          <w:lang w:eastAsia="lt-LT"/>
        </w:rPr>
        <w:t>.</w:t>
      </w:r>
    </w:p>
    <w:p w14:paraId="185D75BF" w14:textId="76696936" w:rsidR="0056376F" w:rsidRPr="0056411B" w:rsidRDefault="00211A70" w:rsidP="00901F49">
      <w:pPr>
        <w:ind w:firstLine="1134"/>
        <w:jc w:val="both"/>
        <w:rPr>
          <w:rFonts w:eastAsia="Calibri"/>
        </w:rPr>
      </w:pPr>
      <w:r w:rsidRPr="0056411B">
        <w:rPr>
          <w:rFonts w:eastAsia="Calibri"/>
        </w:rPr>
        <w:t>2</w:t>
      </w:r>
      <w:r w:rsidR="0056376F" w:rsidRPr="0056411B">
        <w:rPr>
          <w:rFonts w:eastAsia="Calibri"/>
        </w:rPr>
        <w:t xml:space="preserve">. </w:t>
      </w:r>
      <w:r w:rsidR="00C757BD" w:rsidRPr="0056411B">
        <w:t xml:space="preserve">Patvirtinti Klaipėdos rajono savivaldybės infrastruktūros pripažinimo prioritetine tvarkos aprašą (pridedama). </w:t>
      </w:r>
    </w:p>
    <w:p w14:paraId="0D0B06AB" w14:textId="689DFD8D" w:rsidR="0093644E" w:rsidRPr="0056411B" w:rsidRDefault="005E4541" w:rsidP="00901F49">
      <w:pPr>
        <w:ind w:firstLine="1134"/>
        <w:jc w:val="both"/>
      </w:pPr>
      <w:r w:rsidRPr="0056411B">
        <w:t>3</w:t>
      </w:r>
      <w:r w:rsidR="0093644E" w:rsidRPr="0056411B">
        <w:t xml:space="preserve">. Skelbti šį sprendimą </w:t>
      </w:r>
      <w:r w:rsidR="007B321E">
        <w:t>T</w:t>
      </w:r>
      <w:r w:rsidR="0093644E" w:rsidRPr="0056411B">
        <w:t>eisės aktų registre.</w:t>
      </w:r>
    </w:p>
    <w:p w14:paraId="004A1878" w14:textId="0CEB5560" w:rsidR="0093644E" w:rsidRPr="0056411B" w:rsidRDefault="0093644E" w:rsidP="005B5A95">
      <w:pPr>
        <w:suppressAutoHyphens/>
        <w:autoSpaceDN w:val="0"/>
        <w:jc w:val="both"/>
        <w:textAlignment w:val="center"/>
      </w:pPr>
    </w:p>
    <w:p w14:paraId="394B6937" w14:textId="77777777" w:rsidR="00725738" w:rsidRPr="0056411B" w:rsidRDefault="00725738" w:rsidP="002C0C0F">
      <w:pPr>
        <w:suppressAutoHyphens/>
        <w:autoSpaceDN w:val="0"/>
        <w:ind w:firstLine="1080"/>
        <w:jc w:val="both"/>
        <w:textAlignment w:val="center"/>
      </w:pPr>
    </w:p>
    <w:p w14:paraId="1D103421" w14:textId="77777777" w:rsidR="00DA1C35" w:rsidRPr="0056411B" w:rsidRDefault="00DA1C35" w:rsidP="002C0C0F">
      <w:pPr>
        <w:suppressAutoHyphens/>
        <w:autoSpaceDN w:val="0"/>
        <w:ind w:firstLine="1080"/>
        <w:jc w:val="both"/>
        <w:textAlignment w:val="center"/>
      </w:pPr>
    </w:p>
    <w:p w14:paraId="11ACA4F7" w14:textId="22D41D87" w:rsidR="00CC761F" w:rsidRPr="0056411B" w:rsidRDefault="00CC761F" w:rsidP="0065337F">
      <w:pPr>
        <w:tabs>
          <w:tab w:val="left" w:pos="720"/>
        </w:tabs>
        <w:jc w:val="both"/>
      </w:pPr>
      <w:r w:rsidRPr="0056411B">
        <w:t>Savivaldybės meras</w:t>
      </w:r>
      <w:r w:rsidR="00725738" w:rsidRPr="0056411B">
        <w:tab/>
      </w:r>
      <w:r w:rsidR="00725738" w:rsidRPr="0056411B">
        <w:tab/>
      </w:r>
      <w:r w:rsidR="00725738" w:rsidRPr="0056411B">
        <w:tab/>
      </w:r>
      <w:r w:rsidR="00725738" w:rsidRPr="0056411B">
        <w:tab/>
      </w:r>
      <w:r w:rsidR="00725738" w:rsidRPr="0056411B">
        <w:tab/>
      </w:r>
      <w:r w:rsidR="00725738" w:rsidRPr="0056411B">
        <w:tab/>
      </w:r>
      <w:r w:rsidR="00725738" w:rsidRPr="0056411B">
        <w:tab/>
      </w:r>
      <w:r w:rsidR="00725738" w:rsidRPr="0056411B">
        <w:tab/>
      </w:r>
      <w:r w:rsidR="00901F49">
        <w:t xml:space="preserve">      Bronius Markauskas</w:t>
      </w:r>
    </w:p>
    <w:sectPr w:rsidR="00CC761F" w:rsidRPr="0056411B" w:rsidSect="00901F49">
      <w:headerReference w:type="default" r:id="rId9"/>
      <w:footerReference w:type="default" r:id="rId10"/>
      <w:pgSz w:w="11907" w:h="16840" w:code="9"/>
      <w:pgMar w:top="1134" w:right="567" w:bottom="1134" w:left="1701" w:header="709" w:footer="709" w:gutter="0"/>
      <w:pgNumType w:chapStyle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7B6DD" w14:textId="77777777" w:rsidR="00A62706" w:rsidRDefault="00A62706">
      <w:r>
        <w:separator/>
      </w:r>
    </w:p>
  </w:endnote>
  <w:endnote w:type="continuationSeparator" w:id="0">
    <w:p w14:paraId="609C8074" w14:textId="77777777" w:rsidR="00A62706" w:rsidRDefault="00A6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E5BC6" w14:textId="77777777" w:rsidR="00CC761F" w:rsidRDefault="00CC761F">
    <w:pPr>
      <w:pStyle w:val="Porat"/>
      <w:framePr w:wrap="auto" w:vAnchor="text" w:hAnchor="margin" w:xAlign="center" w:y="1"/>
      <w:rPr>
        <w:rStyle w:val="Puslapionumeris"/>
      </w:rPr>
    </w:pPr>
  </w:p>
  <w:p w14:paraId="4D33B177" w14:textId="77777777" w:rsidR="00CC761F" w:rsidRDefault="00CC761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E5F87" w14:textId="77777777" w:rsidR="00A62706" w:rsidRDefault="00A62706">
      <w:r>
        <w:separator/>
      </w:r>
    </w:p>
  </w:footnote>
  <w:footnote w:type="continuationSeparator" w:id="0">
    <w:p w14:paraId="0D4D2852" w14:textId="77777777" w:rsidR="00A62706" w:rsidRDefault="00A62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21D32" w14:textId="77777777" w:rsidR="00CC761F" w:rsidRDefault="00CC761F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8FB343C"/>
    <w:multiLevelType w:val="multilevel"/>
    <w:tmpl w:val="65BC445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101C37FA"/>
    <w:multiLevelType w:val="hybridMultilevel"/>
    <w:tmpl w:val="E87A30BA"/>
    <w:lvl w:ilvl="0" w:tplc="F9DE6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86542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606426"/>
    <w:multiLevelType w:val="hybridMultilevel"/>
    <w:tmpl w:val="D130DD12"/>
    <w:lvl w:ilvl="0" w:tplc="D8B649FC">
      <w:start w:val="1"/>
      <w:numFmt w:val="decimal"/>
      <w:lvlText w:val="%1."/>
      <w:lvlJc w:val="left"/>
      <w:pPr>
        <w:ind w:left="79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17" w:hanging="360"/>
      </w:pPr>
    </w:lvl>
    <w:lvl w:ilvl="2" w:tplc="0427001B">
      <w:start w:val="1"/>
      <w:numFmt w:val="lowerRoman"/>
      <w:lvlText w:val="%3."/>
      <w:lvlJc w:val="right"/>
      <w:pPr>
        <w:ind w:left="2237" w:hanging="180"/>
      </w:pPr>
    </w:lvl>
    <w:lvl w:ilvl="3" w:tplc="0427000F">
      <w:start w:val="1"/>
      <w:numFmt w:val="decimal"/>
      <w:lvlText w:val="%4."/>
      <w:lvlJc w:val="left"/>
      <w:pPr>
        <w:ind w:left="2957" w:hanging="360"/>
      </w:pPr>
    </w:lvl>
    <w:lvl w:ilvl="4" w:tplc="04270019">
      <w:start w:val="1"/>
      <w:numFmt w:val="lowerLetter"/>
      <w:lvlText w:val="%5."/>
      <w:lvlJc w:val="left"/>
      <w:pPr>
        <w:ind w:left="3677" w:hanging="360"/>
      </w:pPr>
    </w:lvl>
    <w:lvl w:ilvl="5" w:tplc="0427001B">
      <w:start w:val="1"/>
      <w:numFmt w:val="lowerRoman"/>
      <w:lvlText w:val="%6."/>
      <w:lvlJc w:val="right"/>
      <w:pPr>
        <w:ind w:left="4397" w:hanging="180"/>
      </w:pPr>
    </w:lvl>
    <w:lvl w:ilvl="6" w:tplc="0427000F">
      <w:start w:val="1"/>
      <w:numFmt w:val="decimal"/>
      <w:lvlText w:val="%7."/>
      <w:lvlJc w:val="left"/>
      <w:pPr>
        <w:ind w:left="5117" w:hanging="360"/>
      </w:pPr>
    </w:lvl>
    <w:lvl w:ilvl="7" w:tplc="04270019">
      <w:start w:val="1"/>
      <w:numFmt w:val="lowerLetter"/>
      <w:lvlText w:val="%8."/>
      <w:lvlJc w:val="left"/>
      <w:pPr>
        <w:ind w:left="5837" w:hanging="360"/>
      </w:pPr>
    </w:lvl>
    <w:lvl w:ilvl="8" w:tplc="0427001B">
      <w:start w:val="1"/>
      <w:numFmt w:val="lowerRoman"/>
      <w:lvlText w:val="%9."/>
      <w:lvlJc w:val="right"/>
      <w:pPr>
        <w:ind w:left="6557" w:hanging="180"/>
      </w:pPr>
    </w:lvl>
  </w:abstractNum>
  <w:abstractNum w:abstractNumId="5" w15:restartNumberingAfterBreak="0">
    <w:nsid w:val="2B4C3E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2105BB"/>
    <w:multiLevelType w:val="hybridMultilevel"/>
    <w:tmpl w:val="8174B5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D6225"/>
    <w:multiLevelType w:val="multilevel"/>
    <w:tmpl w:val="169EEDA8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isLgl/>
      <w:lvlText w:val="%1.%2."/>
      <w:lvlJc w:val="left"/>
      <w:pPr>
        <w:ind w:left="1785" w:hanging="480"/>
      </w:pPr>
    </w:lvl>
    <w:lvl w:ilvl="2">
      <w:start w:val="1"/>
      <w:numFmt w:val="decimal"/>
      <w:isLgl/>
      <w:lvlText w:val="%1.%2.%3."/>
      <w:lvlJc w:val="left"/>
      <w:pPr>
        <w:ind w:left="2025" w:hanging="720"/>
      </w:pPr>
    </w:lvl>
    <w:lvl w:ilvl="3">
      <w:start w:val="1"/>
      <w:numFmt w:val="decimal"/>
      <w:isLgl/>
      <w:lvlText w:val="%1.%2.%3.%4."/>
      <w:lvlJc w:val="left"/>
      <w:pPr>
        <w:ind w:left="2025" w:hanging="720"/>
      </w:pPr>
    </w:lvl>
    <w:lvl w:ilvl="4">
      <w:start w:val="1"/>
      <w:numFmt w:val="decimal"/>
      <w:isLgl/>
      <w:lvlText w:val="%1.%2.%3.%4.%5."/>
      <w:lvlJc w:val="left"/>
      <w:pPr>
        <w:ind w:left="2385" w:hanging="1080"/>
      </w:pPr>
    </w:lvl>
    <w:lvl w:ilvl="5">
      <w:start w:val="1"/>
      <w:numFmt w:val="decimal"/>
      <w:isLgl/>
      <w:lvlText w:val="%1.%2.%3.%4.%5.%6."/>
      <w:lvlJc w:val="left"/>
      <w:pPr>
        <w:ind w:left="2385" w:hanging="1080"/>
      </w:pPr>
    </w:lvl>
    <w:lvl w:ilvl="6">
      <w:start w:val="1"/>
      <w:numFmt w:val="decimal"/>
      <w:isLgl/>
      <w:lvlText w:val="%1.%2.%3.%4.%5.%6.%7."/>
      <w:lvlJc w:val="left"/>
      <w:pPr>
        <w:ind w:left="2745" w:hanging="1440"/>
      </w:p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</w:lvl>
    <w:lvl w:ilvl="8">
      <w:start w:val="1"/>
      <w:numFmt w:val="decimal"/>
      <w:isLgl/>
      <w:lvlText w:val="%1.%2.%3.%4.%5.%6.%7.%8.%9."/>
      <w:lvlJc w:val="left"/>
      <w:pPr>
        <w:ind w:left="3105" w:hanging="1800"/>
      </w:pPr>
    </w:lvl>
  </w:abstractNum>
  <w:abstractNum w:abstractNumId="8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292A"/>
    <w:multiLevelType w:val="hybridMultilevel"/>
    <w:tmpl w:val="BC84C84C"/>
    <w:lvl w:ilvl="0" w:tplc="D3F8678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214" w:hanging="360"/>
      </w:pPr>
    </w:lvl>
    <w:lvl w:ilvl="2" w:tplc="0427001B">
      <w:start w:val="1"/>
      <w:numFmt w:val="lowerRoman"/>
      <w:lvlText w:val="%3."/>
      <w:lvlJc w:val="right"/>
      <w:pPr>
        <w:ind w:left="2934" w:hanging="180"/>
      </w:pPr>
    </w:lvl>
    <w:lvl w:ilvl="3" w:tplc="0427000F">
      <w:start w:val="1"/>
      <w:numFmt w:val="decimal"/>
      <w:lvlText w:val="%4."/>
      <w:lvlJc w:val="left"/>
      <w:pPr>
        <w:ind w:left="3654" w:hanging="360"/>
      </w:pPr>
    </w:lvl>
    <w:lvl w:ilvl="4" w:tplc="04270019">
      <w:start w:val="1"/>
      <w:numFmt w:val="lowerLetter"/>
      <w:lvlText w:val="%5."/>
      <w:lvlJc w:val="left"/>
      <w:pPr>
        <w:ind w:left="4374" w:hanging="360"/>
      </w:pPr>
    </w:lvl>
    <w:lvl w:ilvl="5" w:tplc="0427001B">
      <w:start w:val="1"/>
      <w:numFmt w:val="lowerRoman"/>
      <w:lvlText w:val="%6."/>
      <w:lvlJc w:val="right"/>
      <w:pPr>
        <w:ind w:left="5094" w:hanging="180"/>
      </w:pPr>
    </w:lvl>
    <w:lvl w:ilvl="6" w:tplc="0427000F">
      <w:start w:val="1"/>
      <w:numFmt w:val="decimal"/>
      <w:lvlText w:val="%7."/>
      <w:lvlJc w:val="left"/>
      <w:pPr>
        <w:ind w:left="5814" w:hanging="360"/>
      </w:pPr>
    </w:lvl>
    <w:lvl w:ilvl="7" w:tplc="04270019">
      <w:start w:val="1"/>
      <w:numFmt w:val="lowerLetter"/>
      <w:lvlText w:val="%8."/>
      <w:lvlJc w:val="left"/>
      <w:pPr>
        <w:ind w:left="6534" w:hanging="360"/>
      </w:pPr>
    </w:lvl>
    <w:lvl w:ilvl="8" w:tplc="0427001B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40B7CE1"/>
    <w:multiLevelType w:val="hybridMultilevel"/>
    <w:tmpl w:val="EBFCD38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B2692"/>
    <w:multiLevelType w:val="hybridMultilevel"/>
    <w:tmpl w:val="895C22C6"/>
    <w:lvl w:ilvl="0" w:tplc="817619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BCC6E9A">
      <w:numFmt w:val="none"/>
      <w:lvlText w:val=""/>
      <w:lvlJc w:val="left"/>
      <w:pPr>
        <w:tabs>
          <w:tab w:val="num" w:pos="360"/>
        </w:tabs>
      </w:pPr>
    </w:lvl>
    <w:lvl w:ilvl="2" w:tplc="94F068D4">
      <w:numFmt w:val="none"/>
      <w:lvlText w:val=""/>
      <w:lvlJc w:val="left"/>
      <w:pPr>
        <w:tabs>
          <w:tab w:val="num" w:pos="360"/>
        </w:tabs>
      </w:pPr>
    </w:lvl>
    <w:lvl w:ilvl="3" w:tplc="FD4E66E8">
      <w:numFmt w:val="none"/>
      <w:lvlText w:val=""/>
      <w:lvlJc w:val="left"/>
      <w:pPr>
        <w:tabs>
          <w:tab w:val="num" w:pos="360"/>
        </w:tabs>
      </w:pPr>
    </w:lvl>
    <w:lvl w:ilvl="4" w:tplc="67B03A52">
      <w:numFmt w:val="none"/>
      <w:lvlText w:val=""/>
      <w:lvlJc w:val="left"/>
      <w:pPr>
        <w:tabs>
          <w:tab w:val="num" w:pos="360"/>
        </w:tabs>
      </w:pPr>
    </w:lvl>
    <w:lvl w:ilvl="5" w:tplc="D77EB352">
      <w:numFmt w:val="none"/>
      <w:lvlText w:val=""/>
      <w:lvlJc w:val="left"/>
      <w:pPr>
        <w:tabs>
          <w:tab w:val="num" w:pos="360"/>
        </w:tabs>
      </w:pPr>
    </w:lvl>
    <w:lvl w:ilvl="6" w:tplc="00307498">
      <w:numFmt w:val="none"/>
      <w:lvlText w:val=""/>
      <w:lvlJc w:val="left"/>
      <w:pPr>
        <w:tabs>
          <w:tab w:val="num" w:pos="360"/>
        </w:tabs>
      </w:pPr>
    </w:lvl>
    <w:lvl w:ilvl="7" w:tplc="6F40614C">
      <w:numFmt w:val="none"/>
      <w:lvlText w:val=""/>
      <w:lvlJc w:val="left"/>
      <w:pPr>
        <w:tabs>
          <w:tab w:val="num" w:pos="360"/>
        </w:tabs>
      </w:pPr>
    </w:lvl>
    <w:lvl w:ilvl="8" w:tplc="08B8D0B0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E330D7B"/>
    <w:multiLevelType w:val="hybridMultilevel"/>
    <w:tmpl w:val="91C0DC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 w15:restartNumberingAfterBreak="0">
    <w:nsid w:val="741D3AB8"/>
    <w:multiLevelType w:val="hybridMultilevel"/>
    <w:tmpl w:val="86F298D6"/>
    <w:lvl w:ilvl="0" w:tplc="C0725C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27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6" w15:restartNumberingAfterBreak="0">
    <w:nsid w:val="7A6B2054"/>
    <w:multiLevelType w:val="multilevel"/>
    <w:tmpl w:val="65BC4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11"/>
  </w:num>
  <w:num w:numId="4">
    <w:abstractNumId w:val="1"/>
  </w:num>
  <w:num w:numId="5">
    <w:abstractNumId w:val="8"/>
  </w:num>
  <w:num w:numId="6">
    <w:abstractNumId w:val="13"/>
  </w:num>
  <w:num w:numId="7">
    <w:abstractNumId w:val="15"/>
  </w:num>
  <w:num w:numId="8">
    <w:abstractNumId w:val="6"/>
  </w:num>
  <w:num w:numId="9">
    <w:abstractNumId w:val="12"/>
  </w:num>
  <w:num w:numId="10">
    <w:abstractNumId w:val="9"/>
  </w:num>
  <w:num w:numId="11">
    <w:abstractNumId w:val="4"/>
  </w:num>
  <w:num w:numId="12">
    <w:abstractNumId w:val="10"/>
  </w:num>
  <w:num w:numId="13">
    <w:abstractNumId w:val="16"/>
  </w:num>
  <w:num w:numId="14">
    <w:abstractNumId w:val="2"/>
  </w:num>
  <w:num w:numId="15">
    <w:abstractNumId w:val="5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embedSystemFonts/>
  <w:proofState w:spelling="clean" w:grammar="clean"/>
  <w:defaultTabStop w:val="720"/>
  <w:hyphenationZone w:val="396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F60"/>
    <w:rsid w:val="0000004F"/>
    <w:rsid w:val="0000490F"/>
    <w:rsid w:val="0000639A"/>
    <w:rsid w:val="0000645E"/>
    <w:rsid w:val="00011CAF"/>
    <w:rsid w:val="000121F3"/>
    <w:rsid w:val="000145A0"/>
    <w:rsid w:val="00017D0F"/>
    <w:rsid w:val="0002148B"/>
    <w:rsid w:val="000271FA"/>
    <w:rsid w:val="00031E03"/>
    <w:rsid w:val="00033D5A"/>
    <w:rsid w:val="000350DB"/>
    <w:rsid w:val="00035DFC"/>
    <w:rsid w:val="0004193F"/>
    <w:rsid w:val="00042F4F"/>
    <w:rsid w:val="00050135"/>
    <w:rsid w:val="00056898"/>
    <w:rsid w:val="00062587"/>
    <w:rsid w:val="00080EA4"/>
    <w:rsid w:val="00082DD5"/>
    <w:rsid w:val="00086C68"/>
    <w:rsid w:val="00090446"/>
    <w:rsid w:val="0009103F"/>
    <w:rsid w:val="000A0780"/>
    <w:rsid w:val="000A20A0"/>
    <w:rsid w:val="000B6DC3"/>
    <w:rsid w:val="000C1A8D"/>
    <w:rsid w:val="000C3E82"/>
    <w:rsid w:val="000C51F4"/>
    <w:rsid w:val="000C68D5"/>
    <w:rsid w:val="000C7A91"/>
    <w:rsid w:val="000D1BB3"/>
    <w:rsid w:val="000D2894"/>
    <w:rsid w:val="000D3930"/>
    <w:rsid w:val="000D4C1D"/>
    <w:rsid w:val="000D5FE6"/>
    <w:rsid w:val="000E7C64"/>
    <w:rsid w:val="000E7FBA"/>
    <w:rsid w:val="000F25E0"/>
    <w:rsid w:val="000F6B79"/>
    <w:rsid w:val="00104961"/>
    <w:rsid w:val="00104968"/>
    <w:rsid w:val="0010519B"/>
    <w:rsid w:val="00113CD0"/>
    <w:rsid w:val="001144A6"/>
    <w:rsid w:val="00116033"/>
    <w:rsid w:val="001209CE"/>
    <w:rsid w:val="00121ACB"/>
    <w:rsid w:val="001316B7"/>
    <w:rsid w:val="001337C1"/>
    <w:rsid w:val="00135AED"/>
    <w:rsid w:val="001375E3"/>
    <w:rsid w:val="00147935"/>
    <w:rsid w:val="00147B0A"/>
    <w:rsid w:val="00153000"/>
    <w:rsid w:val="00153C0B"/>
    <w:rsid w:val="001554A1"/>
    <w:rsid w:val="00155682"/>
    <w:rsid w:val="001567CB"/>
    <w:rsid w:val="00160FCF"/>
    <w:rsid w:val="00165BD8"/>
    <w:rsid w:val="0017198C"/>
    <w:rsid w:val="00181797"/>
    <w:rsid w:val="001827D9"/>
    <w:rsid w:val="00184B50"/>
    <w:rsid w:val="00184F46"/>
    <w:rsid w:val="0018686E"/>
    <w:rsid w:val="00186C7B"/>
    <w:rsid w:val="001974A0"/>
    <w:rsid w:val="00197E08"/>
    <w:rsid w:val="001A1D6C"/>
    <w:rsid w:val="001B12CC"/>
    <w:rsid w:val="001B284D"/>
    <w:rsid w:val="001B2D26"/>
    <w:rsid w:val="001B3E86"/>
    <w:rsid w:val="001B526F"/>
    <w:rsid w:val="001C59C5"/>
    <w:rsid w:val="001D05EB"/>
    <w:rsid w:val="001D4FE8"/>
    <w:rsid w:val="001D55E9"/>
    <w:rsid w:val="001D56FE"/>
    <w:rsid w:val="001E37AF"/>
    <w:rsid w:val="001E48DC"/>
    <w:rsid w:val="001E6706"/>
    <w:rsid w:val="0020746A"/>
    <w:rsid w:val="00211A70"/>
    <w:rsid w:val="0021210C"/>
    <w:rsid w:val="0021281C"/>
    <w:rsid w:val="002131F3"/>
    <w:rsid w:val="00214786"/>
    <w:rsid w:val="002156CC"/>
    <w:rsid w:val="00215838"/>
    <w:rsid w:val="00225256"/>
    <w:rsid w:val="00226988"/>
    <w:rsid w:val="00230792"/>
    <w:rsid w:val="00230879"/>
    <w:rsid w:val="00230F05"/>
    <w:rsid w:val="00231FDA"/>
    <w:rsid w:val="00237067"/>
    <w:rsid w:val="002403D8"/>
    <w:rsid w:val="002420C8"/>
    <w:rsid w:val="00242C5F"/>
    <w:rsid w:val="00243DEE"/>
    <w:rsid w:val="00266467"/>
    <w:rsid w:val="00271792"/>
    <w:rsid w:val="00271BB1"/>
    <w:rsid w:val="00272A21"/>
    <w:rsid w:val="00273D95"/>
    <w:rsid w:val="002747EC"/>
    <w:rsid w:val="0027545A"/>
    <w:rsid w:val="0027767D"/>
    <w:rsid w:val="00283F79"/>
    <w:rsid w:val="00290B9C"/>
    <w:rsid w:val="0029126A"/>
    <w:rsid w:val="00291DF5"/>
    <w:rsid w:val="00293DFE"/>
    <w:rsid w:val="002947B2"/>
    <w:rsid w:val="00295711"/>
    <w:rsid w:val="00296E11"/>
    <w:rsid w:val="002A1474"/>
    <w:rsid w:val="002A43EC"/>
    <w:rsid w:val="002B7C80"/>
    <w:rsid w:val="002C0283"/>
    <w:rsid w:val="002C0C0F"/>
    <w:rsid w:val="002C3AF4"/>
    <w:rsid w:val="002E3725"/>
    <w:rsid w:val="002F10F9"/>
    <w:rsid w:val="002F35C8"/>
    <w:rsid w:val="002F489D"/>
    <w:rsid w:val="002F5F21"/>
    <w:rsid w:val="003023BC"/>
    <w:rsid w:val="003025ED"/>
    <w:rsid w:val="00302966"/>
    <w:rsid w:val="00303A86"/>
    <w:rsid w:val="00303FBD"/>
    <w:rsid w:val="0030459A"/>
    <w:rsid w:val="00305402"/>
    <w:rsid w:val="00312B9B"/>
    <w:rsid w:val="003147F8"/>
    <w:rsid w:val="00314AF1"/>
    <w:rsid w:val="003208E6"/>
    <w:rsid w:val="00321E65"/>
    <w:rsid w:val="00324D82"/>
    <w:rsid w:val="003258E0"/>
    <w:rsid w:val="00330D5D"/>
    <w:rsid w:val="00332CF4"/>
    <w:rsid w:val="00332EBC"/>
    <w:rsid w:val="003339F4"/>
    <w:rsid w:val="00333EBA"/>
    <w:rsid w:val="003377AE"/>
    <w:rsid w:val="003436F1"/>
    <w:rsid w:val="00365FD0"/>
    <w:rsid w:val="003727FA"/>
    <w:rsid w:val="0037346C"/>
    <w:rsid w:val="003772A0"/>
    <w:rsid w:val="0038129C"/>
    <w:rsid w:val="0038337F"/>
    <w:rsid w:val="00391DBA"/>
    <w:rsid w:val="00391DFD"/>
    <w:rsid w:val="00392CD6"/>
    <w:rsid w:val="003973F2"/>
    <w:rsid w:val="003A0568"/>
    <w:rsid w:val="003A2057"/>
    <w:rsid w:val="003A2D11"/>
    <w:rsid w:val="003A4FA4"/>
    <w:rsid w:val="003A7CC3"/>
    <w:rsid w:val="003B0414"/>
    <w:rsid w:val="003B2DEB"/>
    <w:rsid w:val="003C36D9"/>
    <w:rsid w:val="003C4C1E"/>
    <w:rsid w:val="003D1560"/>
    <w:rsid w:val="003E0353"/>
    <w:rsid w:val="003E04B8"/>
    <w:rsid w:val="003F1193"/>
    <w:rsid w:val="003F678A"/>
    <w:rsid w:val="003F772D"/>
    <w:rsid w:val="0040500A"/>
    <w:rsid w:val="004063E4"/>
    <w:rsid w:val="0040669D"/>
    <w:rsid w:val="00406875"/>
    <w:rsid w:val="00407F54"/>
    <w:rsid w:val="00410AF5"/>
    <w:rsid w:val="00413B8F"/>
    <w:rsid w:val="00414B31"/>
    <w:rsid w:val="0041694F"/>
    <w:rsid w:val="004207A0"/>
    <w:rsid w:val="0042264A"/>
    <w:rsid w:val="00422DED"/>
    <w:rsid w:val="00435208"/>
    <w:rsid w:val="0044309C"/>
    <w:rsid w:val="004506C5"/>
    <w:rsid w:val="0045399E"/>
    <w:rsid w:val="00460BC7"/>
    <w:rsid w:val="00461336"/>
    <w:rsid w:val="00464FA4"/>
    <w:rsid w:val="004706E1"/>
    <w:rsid w:val="004769BF"/>
    <w:rsid w:val="00480742"/>
    <w:rsid w:val="00481F1A"/>
    <w:rsid w:val="00482E5C"/>
    <w:rsid w:val="00482F52"/>
    <w:rsid w:val="00485666"/>
    <w:rsid w:val="00486E31"/>
    <w:rsid w:val="004873E0"/>
    <w:rsid w:val="004874AD"/>
    <w:rsid w:val="004879C8"/>
    <w:rsid w:val="0049031C"/>
    <w:rsid w:val="004978BD"/>
    <w:rsid w:val="004A0B21"/>
    <w:rsid w:val="004A1232"/>
    <w:rsid w:val="004A3C7F"/>
    <w:rsid w:val="004A518A"/>
    <w:rsid w:val="004A700E"/>
    <w:rsid w:val="004A766A"/>
    <w:rsid w:val="004B1413"/>
    <w:rsid w:val="004B1CEB"/>
    <w:rsid w:val="004B6381"/>
    <w:rsid w:val="004C3D4E"/>
    <w:rsid w:val="004C77C4"/>
    <w:rsid w:val="004D35A9"/>
    <w:rsid w:val="004D784A"/>
    <w:rsid w:val="004E0BA3"/>
    <w:rsid w:val="004E0F66"/>
    <w:rsid w:val="004E30E8"/>
    <w:rsid w:val="004E3E1E"/>
    <w:rsid w:val="004E44E8"/>
    <w:rsid w:val="004E5037"/>
    <w:rsid w:val="004F5CAE"/>
    <w:rsid w:val="00504FAF"/>
    <w:rsid w:val="00512F88"/>
    <w:rsid w:val="0051534E"/>
    <w:rsid w:val="00515B28"/>
    <w:rsid w:val="00520D9E"/>
    <w:rsid w:val="00523DC6"/>
    <w:rsid w:val="00525372"/>
    <w:rsid w:val="00527546"/>
    <w:rsid w:val="00533947"/>
    <w:rsid w:val="00534170"/>
    <w:rsid w:val="00534878"/>
    <w:rsid w:val="00536B94"/>
    <w:rsid w:val="005425DF"/>
    <w:rsid w:val="00546150"/>
    <w:rsid w:val="00550810"/>
    <w:rsid w:val="00560C9A"/>
    <w:rsid w:val="00561E24"/>
    <w:rsid w:val="0056376F"/>
    <w:rsid w:val="0056411B"/>
    <w:rsid w:val="00566435"/>
    <w:rsid w:val="00566F21"/>
    <w:rsid w:val="0056737D"/>
    <w:rsid w:val="00571ECF"/>
    <w:rsid w:val="005726D5"/>
    <w:rsid w:val="0057489D"/>
    <w:rsid w:val="0057522A"/>
    <w:rsid w:val="005801D2"/>
    <w:rsid w:val="00584D86"/>
    <w:rsid w:val="00597F21"/>
    <w:rsid w:val="005A186D"/>
    <w:rsid w:val="005A2C72"/>
    <w:rsid w:val="005A3B0F"/>
    <w:rsid w:val="005A7F3B"/>
    <w:rsid w:val="005B27F4"/>
    <w:rsid w:val="005B5A95"/>
    <w:rsid w:val="005B67CF"/>
    <w:rsid w:val="005C4846"/>
    <w:rsid w:val="005D73BF"/>
    <w:rsid w:val="005E4541"/>
    <w:rsid w:val="005F3534"/>
    <w:rsid w:val="005F409D"/>
    <w:rsid w:val="005F72BF"/>
    <w:rsid w:val="00602019"/>
    <w:rsid w:val="0060217D"/>
    <w:rsid w:val="00603260"/>
    <w:rsid w:val="00611797"/>
    <w:rsid w:val="006117A0"/>
    <w:rsid w:val="00622414"/>
    <w:rsid w:val="00626C33"/>
    <w:rsid w:val="006325A5"/>
    <w:rsid w:val="0064289B"/>
    <w:rsid w:val="0064792E"/>
    <w:rsid w:val="00651547"/>
    <w:rsid w:val="006518B3"/>
    <w:rsid w:val="0065337F"/>
    <w:rsid w:val="00654E80"/>
    <w:rsid w:val="0065763B"/>
    <w:rsid w:val="0066147B"/>
    <w:rsid w:val="00664EDA"/>
    <w:rsid w:val="006665CC"/>
    <w:rsid w:val="00667F14"/>
    <w:rsid w:val="00673575"/>
    <w:rsid w:val="00683E4D"/>
    <w:rsid w:val="00692E8B"/>
    <w:rsid w:val="00696A9B"/>
    <w:rsid w:val="006A242A"/>
    <w:rsid w:val="006A6934"/>
    <w:rsid w:val="006B1C8C"/>
    <w:rsid w:val="006B33D6"/>
    <w:rsid w:val="006B5C45"/>
    <w:rsid w:val="006B63E7"/>
    <w:rsid w:val="006B788A"/>
    <w:rsid w:val="006C01E0"/>
    <w:rsid w:val="006C30DF"/>
    <w:rsid w:val="006C5E02"/>
    <w:rsid w:val="006C5F00"/>
    <w:rsid w:val="006C7012"/>
    <w:rsid w:val="006D065A"/>
    <w:rsid w:val="006D0EE6"/>
    <w:rsid w:val="006D128D"/>
    <w:rsid w:val="006D2B01"/>
    <w:rsid w:val="006D3BA6"/>
    <w:rsid w:val="006D3BAC"/>
    <w:rsid w:val="006D664A"/>
    <w:rsid w:val="006D7468"/>
    <w:rsid w:val="006E0E4C"/>
    <w:rsid w:val="006E2D71"/>
    <w:rsid w:val="006E307D"/>
    <w:rsid w:val="006E3A7A"/>
    <w:rsid w:val="006F245B"/>
    <w:rsid w:val="006F6BB5"/>
    <w:rsid w:val="00700B11"/>
    <w:rsid w:val="00704609"/>
    <w:rsid w:val="00706812"/>
    <w:rsid w:val="007215A4"/>
    <w:rsid w:val="0072289C"/>
    <w:rsid w:val="00724168"/>
    <w:rsid w:val="00725738"/>
    <w:rsid w:val="0072698B"/>
    <w:rsid w:val="0073746D"/>
    <w:rsid w:val="00741946"/>
    <w:rsid w:val="00741F6B"/>
    <w:rsid w:val="0074311D"/>
    <w:rsid w:val="007529A6"/>
    <w:rsid w:val="007650E1"/>
    <w:rsid w:val="00766F02"/>
    <w:rsid w:val="00770BEF"/>
    <w:rsid w:val="0077131A"/>
    <w:rsid w:val="00773794"/>
    <w:rsid w:val="00774CD4"/>
    <w:rsid w:val="00775B89"/>
    <w:rsid w:val="007761A0"/>
    <w:rsid w:val="00776927"/>
    <w:rsid w:val="00795797"/>
    <w:rsid w:val="007A2A40"/>
    <w:rsid w:val="007A5C90"/>
    <w:rsid w:val="007B1B81"/>
    <w:rsid w:val="007B321E"/>
    <w:rsid w:val="007B408D"/>
    <w:rsid w:val="007B6A60"/>
    <w:rsid w:val="007C12BD"/>
    <w:rsid w:val="007C4447"/>
    <w:rsid w:val="007D0108"/>
    <w:rsid w:val="007D3F4D"/>
    <w:rsid w:val="007D6411"/>
    <w:rsid w:val="007D6AED"/>
    <w:rsid w:val="007E189D"/>
    <w:rsid w:val="007F0142"/>
    <w:rsid w:val="007F0256"/>
    <w:rsid w:val="007F0A86"/>
    <w:rsid w:val="007F148B"/>
    <w:rsid w:val="007F362A"/>
    <w:rsid w:val="00804FEC"/>
    <w:rsid w:val="00825551"/>
    <w:rsid w:val="00830B4E"/>
    <w:rsid w:val="00831CA2"/>
    <w:rsid w:val="00834189"/>
    <w:rsid w:val="0084069E"/>
    <w:rsid w:val="0085058D"/>
    <w:rsid w:val="0085395B"/>
    <w:rsid w:val="00861982"/>
    <w:rsid w:val="0086321F"/>
    <w:rsid w:val="00865DB1"/>
    <w:rsid w:val="00871A96"/>
    <w:rsid w:val="008778AC"/>
    <w:rsid w:val="00880A01"/>
    <w:rsid w:val="00880A4C"/>
    <w:rsid w:val="00880BB8"/>
    <w:rsid w:val="0088215F"/>
    <w:rsid w:val="00884DA9"/>
    <w:rsid w:val="00894D73"/>
    <w:rsid w:val="008A3530"/>
    <w:rsid w:val="008A4DFF"/>
    <w:rsid w:val="008B2F1C"/>
    <w:rsid w:val="008B4A81"/>
    <w:rsid w:val="008B6EA9"/>
    <w:rsid w:val="008B7649"/>
    <w:rsid w:val="008C59C7"/>
    <w:rsid w:val="008D1CCC"/>
    <w:rsid w:val="008E49A2"/>
    <w:rsid w:val="008F3705"/>
    <w:rsid w:val="008F38B8"/>
    <w:rsid w:val="008F5F6E"/>
    <w:rsid w:val="00901F49"/>
    <w:rsid w:val="00901FEC"/>
    <w:rsid w:val="00904AC7"/>
    <w:rsid w:val="009051A7"/>
    <w:rsid w:val="009078F7"/>
    <w:rsid w:val="009114C4"/>
    <w:rsid w:val="00913839"/>
    <w:rsid w:val="00914DFD"/>
    <w:rsid w:val="00916B51"/>
    <w:rsid w:val="00916F73"/>
    <w:rsid w:val="00924A83"/>
    <w:rsid w:val="00930CFF"/>
    <w:rsid w:val="00930F68"/>
    <w:rsid w:val="0093644E"/>
    <w:rsid w:val="00937150"/>
    <w:rsid w:val="00941D5F"/>
    <w:rsid w:val="00944CE3"/>
    <w:rsid w:val="00946089"/>
    <w:rsid w:val="009505B1"/>
    <w:rsid w:val="00953A85"/>
    <w:rsid w:val="00964BF0"/>
    <w:rsid w:val="00966FBF"/>
    <w:rsid w:val="00971B65"/>
    <w:rsid w:val="00972C03"/>
    <w:rsid w:val="009911D9"/>
    <w:rsid w:val="0099542B"/>
    <w:rsid w:val="00996895"/>
    <w:rsid w:val="009A031E"/>
    <w:rsid w:val="009B11A1"/>
    <w:rsid w:val="009B1C92"/>
    <w:rsid w:val="009C12D9"/>
    <w:rsid w:val="009C6B6C"/>
    <w:rsid w:val="009C6F55"/>
    <w:rsid w:val="009C73FF"/>
    <w:rsid w:val="009D229E"/>
    <w:rsid w:val="009D2C80"/>
    <w:rsid w:val="009D2F50"/>
    <w:rsid w:val="009E039D"/>
    <w:rsid w:val="009E1383"/>
    <w:rsid w:val="009E1F64"/>
    <w:rsid w:val="009E66BD"/>
    <w:rsid w:val="009F63F3"/>
    <w:rsid w:val="009F765A"/>
    <w:rsid w:val="00A03460"/>
    <w:rsid w:val="00A06FA9"/>
    <w:rsid w:val="00A11D4A"/>
    <w:rsid w:val="00A122B3"/>
    <w:rsid w:val="00A224C4"/>
    <w:rsid w:val="00A27C6B"/>
    <w:rsid w:val="00A315D9"/>
    <w:rsid w:val="00A36998"/>
    <w:rsid w:val="00A45FAD"/>
    <w:rsid w:val="00A50450"/>
    <w:rsid w:val="00A54323"/>
    <w:rsid w:val="00A54F40"/>
    <w:rsid w:val="00A55264"/>
    <w:rsid w:val="00A60B26"/>
    <w:rsid w:val="00A6188E"/>
    <w:rsid w:val="00A62706"/>
    <w:rsid w:val="00A64118"/>
    <w:rsid w:val="00A71057"/>
    <w:rsid w:val="00A757D5"/>
    <w:rsid w:val="00A760E3"/>
    <w:rsid w:val="00A76D04"/>
    <w:rsid w:val="00A949BF"/>
    <w:rsid w:val="00A9686D"/>
    <w:rsid w:val="00A97AAC"/>
    <w:rsid w:val="00AA0A29"/>
    <w:rsid w:val="00AA3485"/>
    <w:rsid w:val="00AB180A"/>
    <w:rsid w:val="00AB4285"/>
    <w:rsid w:val="00AC0A03"/>
    <w:rsid w:val="00AC0A84"/>
    <w:rsid w:val="00AC3CE8"/>
    <w:rsid w:val="00AC4D4D"/>
    <w:rsid w:val="00AC6F9B"/>
    <w:rsid w:val="00AD3B10"/>
    <w:rsid w:val="00AE3106"/>
    <w:rsid w:val="00AE3BF0"/>
    <w:rsid w:val="00B035A6"/>
    <w:rsid w:val="00B07487"/>
    <w:rsid w:val="00B10C81"/>
    <w:rsid w:val="00B26F60"/>
    <w:rsid w:val="00B27BD6"/>
    <w:rsid w:val="00B32912"/>
    <w:rsid w:val="00B34C9E"/>
    <w:rsid w:val="00B455D9"/>
    <w:rsid w:val="00B50A91"/>
    <w:rsid w:val="00B51792"/>
    <w:rsid w:val="00B56638"/>
    <w:rsid w:val="00B575B3"/>
    <w:rsid w:val="00B620F6"/>
    <w:rsid w:val="00B6740A"/>
    <w:rsid w:val="00B755FA"/>
    <w:rsid w:val="00B75978"/>
    <w:rsid w:val="00B75B55"/>
    <w:rsid w:val="00B80620"/>
    <w:rsid w:val="00B912CF"/>
    <w:rsid w:val="00B923F2"/>
    <w:rsid w:val="00B9285A"/>
    <w:rsid w:val="00B965ED"/>
    <w:rsid w:val="00BB7CA8"/>
    <w:rsid w:val="00BC7680"/>
    <w:rsid w:val="00BC76C4"/>
    <w:rsid w:val="00BD144D"/>
    <w:rsid w:val="00BD2BE2"/>
    <w:rsid w:val="00BD2C63"/>
    <w:rsid w:val="00BD42BC"/>
    <w:rsid w:val="00BD56DD"/>
    <w:rsid w:val="00BE1C1A"/>
    <w:rsid w:val="00BE2DC4"/>
    <w:rsid w:val="00BE535B"/>
    <w:rsid w:val="00BE7512"/>
    <w:rsid w:val="00BF1F0C"/>
    <w:rsid w:val="00BF3FF1"/>
    <w:rsid w:val="00BF531E"/>
    <w:rsid w:val="00C0231F"/>
    <w:rsid w:val="00C0544F"/>
    <w:rsid w:val="00C128D7"/>
    <w:rsid w:val="00C204AD"/>
    <w:rsid w:val="00C2144F"/>
    <w:rsid w:val="00C329A7"/>
    <w:rsid w:val="00C331A5"/>
    <w:rsid w:val="00C368CE"/>
    <w:rsid w:val="00C40609"/>
    <w:rsid w:val="00C43263"/>
    <w:rsid w:val="00C43985"/>
    <w:rsid w:val="00C50A36"/>
    <w:rsid w:val="00C51EAC"/>
    <w:rsid w:val="00C5215E"/>
    <w:rsid w:val="00C577ED"/>
    <w:rsid w:val="00C63A37"/>
    <w:rsid w:val="00C67CBB"/>
    <w:rsid w:val="00C757BD"/>
    <w:rsid w:val="00C8214C"/>
    <w:rsid w:val="00C878A8"/>
    <w:rsid w:val="00C91710"/>
    <w:rsid w:val="00C94BCE"/>
    <w:rsid w:val="00C957EE"/>
    <w:rsid w:val="00CA11F6"/>
    <w:rsid w:val="00CA1CA8"/>
    <w:rsid w:val="00CA34D6"/>
    <w:rsid w:val="00CA464A"/>
    <w:rsid w:val="00CA5C16"/>
    <w:rsid w:val="00CB0DF7"/>
    <w:rsid w:val="00CB17E6"/>
    <w:rsid w:val="00CB5E41"/>
    <w:rsid w:val="00CC2F27"/>
    <w:rsid w:val="00CC761F"/>
    <w:rsid w:val="00CC7CA2"/>
    <w:rsid w:val="00CD2E00"/>
    <w:rsid w:val="00CD48E5"/>
    <w:rsid w:val="00CD4E23"/>
    <w:rsid w:val="00CE1933"/>
    <w:rsid w:val="00CE1969"/>
    <w:rsid w:val="00CE1974"/>
    <w:rsid w:val="00CE350D"/>
    <w:rsid w:val="00CE4542"/>
    <w:rsid w:val="00CE7562"/>
    <w:rsid w:val="00CE7ACF"/>
    <w:rsid w:val="00CF1255"/>
    <w:rsid w:val="00CF19E9"/>
    <w:rsid w:val="00CF4B99"/>
    <w:rsid w:val="00CF54C8"/>
    <w:rsid w:val="00D004A7"/>
    <w:rsid w:val="00D00C15"/>
    <w:rsid w:val="00D05E97"/>
    <w:rsid w:val="00D10A40"/>
    <w:rsid w:val="00D10D33"/>
    <w:rsid w:val="00D11A08"/>
    <w:rsid w:val="00D1438E"/>
    <w:rsid w:val="00D153A0"/>
    <w:rsid w:val="00D21293"/>
    <w:rsid w:val="00D24974"/>
    <w:rsid w:val="00D25C78"/>
    <w:rsid w:val="00D260A4"/>
    <w:rsid w:val="00D27501"/>
    <w:rsid w:val="00D33283"/>
    <w:rsid w:val="00D45ECF"/>
    <w:rsid w:val="00D46BF6"/>
    <w:rsid w:val="00D52879"/>
    <w:rsid w:val="00D53B5D"/>
    <w:rsid w:val="00D54257"/>
    <w:rsid w:val="00D56A4A"/>
    <w:rsid w:val="00D56ABC"/>
    <w:rsid w:val="00D576ED"/>
    <w:rsid w:val="00D60491"/>
    <w:rsid w:val="00D6159F"/>
    <w:rsid w:val="00D61EAA"/>
    <w:rsid w:val="00D622DE"/>
    <w:rsid w:val="00D63F29"/>
    <w:rsid w:val="00D64456"/>
    <w:rsid w:val="00D70263"/>
    <w:rsid w:val="00D710E4"/>
    <w:rsid w:val="00D71882"/>
    <w:rsid w:val="00D75057"/>
    <w:rsid w:val="00D801CD"/>
    <w:rsid w:val="00D83600"/>
    <w:rsid w:val="00D860C5"/>
    <w:rsid w:val="00D962D5"/>
    <w:rsid w:val="00DA1C35"/>
    <w:rsid w:val="00DA27CB"/>
    <w:rsid w:val="00DA2EF3"/>
    <w:rsid w:val="00DA3572"/>
    <w:rsid w:val="00DA7359"/>
    <w:rsid w:val="00DA7CF2"/>
    <w:rsid w:val="00DB0DEC"/>
    <w:rsid w:val="00DB124A"/>
    <w:rsid w:val="00DB291F"/>
    <w:rsid w:val="00DB3D93"/>
    <w:rsid w:val="00DC585F"/>
    <w:rsid w:val="00DD7EE6"/>
    <w:rsid w:val="00DE0AB9"/>
    <w:rsid w:val="00DE33DF"/>
    <w:rsid w:val="00DE6E5B"/>
    <w:rsid w:val="00DF49F6"/>
    <w:rsid w:val="00DF7A49"/>
    <w:rsid w:val="00E008EF"/>
    <w:rsid w:val="00E009D0"/>
    <w:rsid w:val="00E00F86"/>
    <w:rsid w:val="00E07047"/>
    <w:rsid w:val="00E1324A"/>
    <w:rsid w:val="00E1568E"/>
    <w:rsid w:val="00E163A6"/>
    <w:rsid w:val="00E223A5"/>
    <w:rsid w:val="00E2380A"/>
    <w:rsid w:val="00E23B70"/>
    <w:rsid w:val="00E24DA0"/>
    <w:rsid w:val="00E3750C"/>
    <w:rsid w:val="00E43D91"/>
    <w:rsid w:val="00E44974"/>
    <w:rsid w:val="00E4525A"/>
    <w:rsid w:val="00E4563F"/>
    <w:rsid w:val="00E45B6C"/>
    <w:rsid w:val="00E46F2F"/>
    <w:rsid w:val="00E5703D"/>
    <w:rsid w:val="00E67034"/>
    <w:rsid w:val="00E72141"/>
    <w:rsid w:val="00E736E0"/>
    <w:rsid w:val="00E73994"/>
    <w:rsid w:val="00E77BAB"/>
    <w:rsid w:val="00E80679"/>
    <w:rsid w:val="00E83CD9"/>
    <w:rsid w:val="00E8473A"/>
    <w:rsid w:val="00E94CDD"/>
    <w:rsid w:val="00E94E97"/>
    <w:rsid w:val="00EA0083"/>
    <w:rsid w:val="00EA07D4"/>
    <w:rsid w:val="00EA0BEF"/>
    <w:rsid w:val="00EA0E5D"/>
    <w:rsid w:val="00EA1299"/>
    <w:rsid w:val="00EA357A"/>
    <w:rsid w:val="00EA432F"/>
    <w:rsid w:val="00EA5366"/>
    <w:rsid w:val="00EB2917"/>
    <w:rsid w:val="00EB3051"/>
    <w:rsid w:val="00EB7B91"/>
    <w:rsid w:val="00EC4F90"/>
    <w:rsid w:val="00EC556C"/>
    <w:rsid w:val="00EC57BD"/>
    <w:rsid w:val="00ED0E2D"/>
    <w:rsid w:val="00ED37EF"/>
    <w:rsid w:val="00ED4C59"/>
    <w:rsid w:val="00EE3731"/>
    <w:rsid w:val="00EE67BD"/>
    <w:rsid w:val="00EE6890"/>
    <w:rsid w:val="00EF4D26"/>
    <w:rsid w:val="00F07451"/>
    <w:rsid w:val="00F150F9"/>
    <w:rsid w:val="00F16577"/>
    <w:rsid w:val="00F17A11"/>
    <w:rsid w:val="00F205B6"/>
    <w:rsid w:val="00F333B4"/>
    <w:rsid w:val="00F37C48"/>
    <w:rsid w:val="00F47058"/>
    <w:rsid w:val="00F53012"/>
    <w:rsid w:val="00F56484"/>
    <w:rsid w:val="00F57AFA"/>
    <w:rsid w:val="00F61960"/>
    <w:rsid w:val="00F64967"/>
    <w:rsid w:val="00F70AC8"/>
    <w:rsid w:val="00F7304D"/>
    <w:rsid w:val="00F75092"/>
    <w:rsid w:val="00F75345"/>
    <w:rsid w:val="00F75F89"/>
    <w:rsid w:val="00F763F8"/>
    <w:rsid w:val="00F7662E"/>
    <w:rsid w:val="00F76F05"/>
    <w:rsid w:val="00F82DE3"/>
    <w:rsid w:val="00F8305B"/>
    <w:rsid w:val="00F90645"/>
    <w:rsid w:val="00F965F5"/>
    <w:rsid w:val="00FA4B04"/>
    <w:rsid w:val="00FA51C6"/>
    <w:rsid w:val="00FA6924"/>
    <w:rsid w:val="00FB201F"/>
    <w:rsid w:val="00FB3E0F"/>
    <w:rsid w:val="00FB4A92"/>
    <w:rsid w:val="00FC70A2"/>
    <w:rsid w:val="00FD0C48"/>
    <w:rsid w:val="00FD0E1A"/>
    <w:rsid w:val="00FD4CEA"/>
    <w:rsid w:val="00FD4E3A"/>
    <w:rsid w:val="00FE1921"/>
    <w:rsid w:val="00FE687A"/>
    <w:rsid w:val="00FF6C4A"/>
    <w:rsid w:val="00FF7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26DA63"/>
  <w15:docId w15:val="{7A4920B6-57D5-4D90-A9DF-C3A7ECD7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A03460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A03460"/>
    <w:rPr>
      <w:sz w:val="24"/>
      <w:szCs w:val="24"/>
      <w:lang w:eastAsia="en-US"/>
    </w:rPr>
  </w:style>
  <w:style w:type="paragraph" w:customStyle="1" w:styleId="statymopavad">
    <w:name w:val="?statymo pavad."/>
    <w:basedOn w:val="prastasis"/>
    <w:uiPriority w:val="99"/>
    <w:rsid w:val="002F5F21"/>
    <w:pPr>
      <w:spacing w:line="360" w:lineRule="auto"/>
      <w:ind w:firstLine="720"/>
      <w:jc w:val="center"/>
    </w:pPr>
    <w:rPr>
      <w:rFonts w:ascii="TimesLT" w:hAnsi="TimesLT" w:cs="TimesLT"/>
      <w:caps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 w:cs="TimesLT"/>
    </w:rPr>
  </w:style>
  <w:style w:type="character" w:customStyle="1" w:styleId="PoratDiagrama">
    <w:name w:val="Poraštė Diagrama"/>
    <w:link w:val="Porat"/>
    <w:uiPriority w:val="99"/>
    <w:locked/>
    <w:rsid w:val="0065337F"/>
    <w:rPr>
      <w:rFonts w:ascii="TimesLT" w:hAnsi="TimesLT" w:cs="TimesLT"/>
      <w:sz w:val="24"/>
      <w:szCs w:val="24"/>
      <w:lang w:eastAsia="en-US"/>
    </w:rPr>
  </w:style>
  <w:style w:type="character" w:styleId="Puslapionumeris">
    <w:name w:val="page number"/>
    <w:basedOn w:val="Numatytasispastraiposriftas"/>
    <w:uiPriority w:val="99"/>
    <w:rsid w:val="002F5F21"/>
  </w:style>
  <w:style w:type="character" w:customStyle="1" w:styleId="Pareigos">
    <w:name w:val="Pareigos"/>
    <w:uiPriority w:val="99"/>
    <w:rsid w:val="002F5F21"/>
    <w:rPr>
      <w:rFonts w:ascii="TimesLT" w:hAnsi="TimesLT" w:cs="TimesLT"/>
      <w:caps/>
      <w:sz w:val="24"/>
      <w:szCs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E73994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99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rsid w:val="006D746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locked/>
    <w:rsid w:val="0072698B"/>
    <w:rPr>
      <w:sz w:val="2"/>
      <w:szCs w:val="2"/>
      <w:lang w:eastAsia="en-US"/>
    </w:rPr>
  </w:style>
  <w:style w:type="table" w:styleId="Lentelstinklelis">
    <w:name w:val="Table Grid"/>
    <w:basedOn w:val="prastojilentel"/>
    <w:uiPriority w:val="9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rsid w:val="00B26F60"/>
    <w:pPr>
      <w:ind w:firstLine="1080"/>
    </w:pPr>
    <w:rPr>
      <w:lang w:val="en-GB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B26F60"/>
    <w:rPr>
      <w:sz w:val="24"/>
      <w:szCs w:val="24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A0346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locked/>
    <w:rsid w:val="00A03460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rsid w:val="00FE1921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locked/>
    <w:rsid w:val="00FE1921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FE1921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uiPriority w:val="99"/>
    <w:locked/>
    <w:rsid w:val="00FE1921"/>
    <w:rPr>
      <w:sz w:val="24"/>
      <w:szCs w:val="24"/>
      <w:lang w:eastAsia="en-US"/>
    </w:rPr>
  </w:style>
  <w:style w:type="character" w:customStyle="1" w:styleId="FontStyle150">
    <w:name w:val="Font Style150"/>
    <w:rsid w:val="00946089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99"/>
    <w:qFormat/>
    <w:rsid w:val="0094608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F9064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saitas">
    <w:name w:val="Hyperlink"/>
    <w:uiPriority w:val="99"/>
    <w:rsid w:val="001B526F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1B52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B526F"/>
    <w:rPr>
      <w:rFonts w:ascii="Courier New" w:hAnsi="Courier New" w:cs="Courier New"/>
    </w:rPr>
  </w:style>
  <w:style w:type="paragraph" w:customStyle="1" w:styleId="Betarp1">
    <w:name w:val="Be tarpų1"/>
    <w:uiPriority w:val="99"/>
    <w:rsid w:val="001B526F"/>
    <w:rPr>
      <w:rFonts w:ascii="Calibri" w:hAnsi="Calibri" w:cs="Calibr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locked/>
    <w:rsid w:val="00F5648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locked/>
    <w:rsid w:val="00F5648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56484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locked/>
    <w:rsid w:val="00F5648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564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4DD23-8A2B-4F0C-A4C7-252956D5D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>Klaipedos rj. savivaldybe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creator>Vartotojas</dc:creator>
  <cp:lastModifiedBy>Dainora Daugeliene</cp:lastModifiedBy>
  <cp:revision>3</cp:revision>
  <cp:lastPrinted>2021-02-17T09:21:00Z</cp:lastPrinted>
  <dcterms:created xsi:type="dcterms:W3CDTF">2021-02-17T09:22:00Z</dcterms:created>
  <dcterms:modified xsi:type="dcterms:W3CDTF">2021-02-26T08:37:00Z</dcterms:modified>
</cp:coreProperties>
</file>