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4DE1D" w14:textId="4CF28CCB" w:rsidR="002C6E61" w:rsidRPr="00835490" w:rsidRDefault="006A4E58" w:rsidP="002C6E61">
      <w:pPr>
        <w:jc w:val="center"/>
        <w:rPr>
          <w:b/>
          <w:bCs/>
          <w:caps/>
          <w:sz w:val="20"/>
          <w:szCs w:val="20"/>
        </w:rPr>
      </w:pPr>
      <w:bookmarkStart w:id="0" w:name="_Hlk80609988"/>
      <w:bookmarkStart w:id="1" w:name="_Hlk51067006"/>
      <w:bookmarkStart w:id="2" w:name="_Hlk16151182"/>
      <w:bookmarkStart w:id="3" w:name="data_metai"/>
      <w:r>
        <w:rPr>
          <w:b/>
          <w:bCs/>
          <w:caps/>
          <w:sz w:val="20"/>
          <w:szCs w:val="20"/>
        </w:rPr>
        <w:tab/>
      </w:r>
      <w:r>
        <w:rPr>
          <w:b/>
          <w:bCs/>
          <w:caps/>
          <w:sz w:val="20"/>
          <w:szCs w:val="20"/>
        </w:rPr>
        <w:tab/>
      </w:r>
      <w:r>
        <w:rPr>
          <w:b/>
          <w:bCs/>
          <w:caps/>
          <w:sz w:val="20"/>
          <w:szCs w:val="20"/>
        </w:rPr>
        <w:tab/>
      </w:r>
      <w:r>
        <w:rPr>
          <w:b/>
          <w:bCs/>
          <w:caps/>
          <w:sz w:val="20"/>
          <w:szCs w:val="20"/>
        </w:rPr>
        <w:tab/>
      </w:r>
      <w:r>
        <w:rPr>
          <w:b/>
          <w:bCs/>
          <w:caps/>
          <w:sz w:val="20"/>
          <w:szCs w:val="20"/>
        </w:rPr>
        <w:tab/>
      </w:r>
      <w:r>
        <w:rPr>
          <w:b/>
          <w:bCs/>
          <w:caps/>
          <w:sz w:val="20"/>
          <w:szCs w:val="20"/>
        </w:rPr>
        <w:tab/>
      </w:r>
      <w:r>
        <w:rPr>
          <w:b/>
          <w:bCs/>
          <w:caps/>
          <w:sz w:val="20"/>
          <w:szCs w:val="20"/>
        </w:rPr>
        <w:tab/>
      </w:r>
      <w:r>
        <w:rPr>
          <w:b/>
          <w:bCs/>
          <w:caps/>
          <w:sz w:val="20"/>
          <w:szCs w:val="20"/>
        </w:rPr>
        <w:tab/>
        <w:t>projektas</w:t>
      </w:r>
    </w:p>
    <w:p w14:paraId="2809F107" w14:textId="786885EA" w:rsidR="002C6E61" w:rsidRDefault="002C6E61" w:rsidP="002C6E61">
      <w:pPr>
        <w:jc w:val="center"/>
        <w:rPr>
          <w:caps/>
          <w:sz w:val="12"/>
          <w:szCs w:val="12"/>
        </w:rPr>
      </w:pPr>
    </w:p>
    <w:p w14:paraId="5CE661FC" w14:textId="77777777" w:rsidR="00B7131E" w:rsidRPr="002C6E61" w:rsidRDefault="00B7131E" w:rsidP="002C6E61">
      <w:pPr>
        <w:jc w:val="center"/>
        <w:rPr>
          <w:caps/>
          <w:sz w:val="12"/>
          <w:szCs w:val="12"/>
        </w:rPr>
      </w:pPr>
    </w:p>
    <w:p w14:paraId="20706200" w14:textId="77777777" w:rsidR="002C6E61" w:rsidRPr="00835490" w:rsidRDefault="002C6E61" w:rsidP="00F352BC">
      <w:pPr>
        <w:keepNext/>
        <w:jc w:val="center"/>
        <w:outlineLvl w:val="0"/>
        <w:rPr>
          <w:b/>
          <w:sz w:val="28"/>
          <w:szCs w:val="28"/>
          <w:lang w:eastAsia="lt-LT"/>
        </w:rPr>
      </w:pPr>
      <w:bookmarkStart w:id="4" w:name="_Hlk536624615"/>
      <w:r w:rsidRPr="00835490">
        <w:rPr>
          <w:b/>
          <w:sz w:val="28"/>
          <w:szCs w:val="28"/>
          <w:lang w:eastAsia="lt-LT"/>
        </w:rPr>
        <w:t>KLAIPĖDOS RAJONO SAVIVALDYBĖS TARYBA</w:t>
      </w:r>
    </w:p>
    <w:bookmarkEnd w:id="0"/>
    <w:bookmarkEnd w:id="1"/>
    <w:bookmarkEnd w:id="2"/>
    <w:bookmarkEnd w:id="4"/>
    <w:p w14:paraId="74D1E5A5" w14:textId="77777777" w:rsidR="009B1C92" w:rsidRDefault="009B1C92" w:rsidP="00F352BC">
      <w:pPr>
        <w:pStyle w:val="statymopavad"/>
        <w:spacing w:line="240" w:lineRule="auto"/>
        <w:ind w:firstLine="0"/>
        <w:rPr>
          <w:rFonts w:ascii="Times New Roman" w:hAnsi="Times New Roman"/>
        </w:rPr>
      </w:pPr>
    </w:p>
    <w:p w14:paraId="3363CF59" w14:textId="77777777" w:rsidR="009B1C92" w:rsidRPr="002C6E61" w:rsidRDefault="009B1C92" w:rsidP="00F352BC">
      <w:pPr>
        <w:jc w:val="center"/>
        <w:rPr>
          <w:b/>
          <w:bCs/>
          <w:sz w:val="28"/>
          <w:szCs w:val="28"/>
        </w:rPr>
      </w:pPr>
      <w:r w:rsidRPr="002C6E61">
        <w:rPr>
          <w:b/>
          <w:bCs/>
          <w:sz w:val="28"/>
          <w:szCs w:val="28"/>
        </w:rPr>
        <w:t>SPRENDIMAS</w:t>
      </w:r>
    </w:p>
    <w:p w14:paraId="17164C19" w14:textId="32D1BD32" w:rsidR="009B1C92" w:rsidRDefault="00765F3F" w:rsidP="00F352BC">
      <w:pPr>
        <w:jc w:val="center"/>
        <w:rPr>
          <w:b/>
          <w:bCs/>
          <w:sz w:val="28"/>
          <w:szCs w:val="28"/>
        </w:rPr>
      </w:pPr>
      <w:bookmarkStart w:id="5" w:name="_Hlk40079819"/>
      <w:r w:rsidRPr="002C6E61">
        <w:rPr>
          <w:b/>
          <w:bCs/>
          <w:sz w:val="28"/>
          <w:szCs w:val="28"/>
        </w:rPr>
        <w:t xml:space="preserve">DĖL KLAIPĖDOS RAJONO SAVIVALDYBĖS </w:t>
      </w:r>
      <w:r w:rsidR="00FF16EF">
        <w:rPr>
          <w:b/>
          <w:bCs/>
          <w:sz w:val="28"/>
          <w:szCs w:val="28"/>
        </w:rPr>
        <w:t>TARYBOS 2021 M. RUGPJŪČIO 26 D. SPRENDIMO</w:t>
      </w:r>
      <w:r w:rsidR="00E16B13">
        <w:rPr>
          <w:b/>
          <w:bCs/>
          <w:sz w:val="28"/>
          <w:szCs w:val="28"/>
        </w:rPr>
        <w:t xml:space="preserve"> Nr. T11- 224 „DĖL KLAIPĖDOS RAJONO </w:t>
      </w:r>
      <w:r w:rsidR="00E16B13" w:rsidRPr="00102D52">
        <w:rPr>
          <w:b/>
          <w:bCs/>
          <w:sz w:val="28"/>
          <w:szCs w:val="28"/>
        </w:rPr>
        <w:t xml:space="preserve">SAVIVALDYBĖS </w:t>
      </w:r>
      <w:r w:rsidR="00EB076E" w:rsidRPr="00102D52">
        <w:rPr>
          <w:b/>
          <w:bCs/>
          <w:sz w:val="28"/>
          <w:szCs w:val="28"/>
        </w:rPr>
        <w:t>ŠVIETIMO ĮSTAIGŲ DARBUOTOJŲ PAREIGYBIŲ SKAIČIAUS</w:t>
      </w:r>
      <w:r w:rsidR="00EB076E" w:rsidRPr="002C6E61">
        <w:rPr>
          <w:b/>
          <w:bCs/>
          <w:sz w:val="28"/>
          <w:szCs w:val="28"/>
        </w:rPr>
        <w:t xml:space="preserve"> NUSTATYMO</w:t>
      </w:r>
      <w:r w:rsidR="00627C97" w:rsidRPr="002C6E61">
        <w:rPr>
          <w:b/>
          <w:bCs/>
          <w:sz w:val="28"/>
          <w:szCs w:val="28"/>
        </w:rPr>
        <w:t xml:space="preserve"> NORMATYVŲ PATVIRTINIMO</w:t>
      </w:r>
      <w:r w:rsidR="003A415E" w:rsidRPr="002C6E61">
        <w:rPr>
          <w:b/>
          <w:bCs/>
          <w:sz w:val="28"/>
          <w:szCs w:val="28"/>
        </w:rPr>
        <w:t>“ PAKEITIMO</w:t>
      </w:r>
    </w:p>
    <w:p w14:paraId="38C66955" w14:textId="77777777" w:rsidR="002C6E61" w:rsidRPr="002C6E61" w:rsidRDefault="002C6E61" w:rsidP="00F352BC">
      <w:pPr>
        <w:jc w:val="center"/>
      </w:pPr>
    </w:p>
    <w:bookmarkEnd w:id="3"/>
    <w:bookmarkEnd w:id="5"/>
    <w:p w14:paraId="17EBFAC2" w14:textId="57A8DD33" w:rsidR="009B1C92" w:rsidRPr="00E97A0E" w:rsidRDefault="002C3DF4" w:rsidP="00F352BC">
      <w:pPr>
        <w:pStyle w:val="statymopavad"/>
        <w:spacing w:line="240" w:lineRule="auto"/>
        <w:ind w:firstLine="0"/>
        <w:rPr>
          <w:rFonts w:ascii="Times New Roman" w:hAnsi="Times New Roman"/>
          <w:caps w:val="0"/>
        </w:rPr>
      </w:pPr>
      <w:r w:rsidRPr="00E97A0E">
        <w:rPr>
          <w:rFonts w:ascii="Times New Roman" w:hAnsi="Times New Roman"/>
        </w:rPr>
        <w:t>20</w:t>
      </w:r>
      <w:r w:rsidR="00627C97" w:rsidRPr="00E97A0E">
        <w:rPr>
          <w:rFonts w:ascii="Times New Roman" w:hAnsi="Times New Roman"/>
        </w:rPr>
        <w:t>2</w:t>
      </w:r>
      <w:r w:rsidR="0056144D" w:rsidRPr="00E97A0E">
        <w:rPr>
          <w:rFonts w:ascii="Times New Roman" w:hAnsi="Times New Roman"/>
        </w:rPr>
        <w:t>2</w:t>
      </w:r>
      <w:r w:rsidR="009B1C92" w:rsidRPr="00E97A0E">
        <w:rPr>
          <w:rFonts w:ascii="Times New Roman" w:hAnsi="Times New Roman"/>
        </w:rPr>
        <w:t xml:space="preserve"> </w:t>
      </w:r>
      <w:r w:rsidR="009B1C92" w:rsidRPr="00E97A0E">
        <w:rPr>
          <w:rFonts w:ascii="Times New Roman" w:hAnsi="Times New Roman"/>
          <w:caps w:val="0"/>
        </w:rPr>
        <w:t xml:space="preserve">m. </w:t>
      </w:r>
      <w:r w:rsidR="004C265B">
        <w:rPr>
          <w:rFonts w:ascii="Times New Roman" w:hAnsi="Times New Roman"/>
          <w:caps w:val="0"/>
        </w:rPr>
        <w:t xml:space="preserve">gruodžio  </w:t>
      </w:r>
      <w:r w:rsidR="000F4368">
        <w:rPr>
          <w:rFonts w:ascii="Times New Roman" w:hAnsi="Times New Roman"/>
          <w:caps w:val="0"/>
        </w:rPr>
        <w:t xml:space="preserve"> </w:t>
      </w:r>
      <w:r w:rsidR="009B1C92" w:rsidRPr="00E97A0E">
        <w:rPr>
          <w:rFonts w:ascii="Times New Roman" w:hAnsi="Times New Roman"/>
          <w:caps w:val="0"/>
        </w:rPr>
        <w:t xml:space="preserve">d. </w:t>
      </w:r>
      <w:r w:rsidR="00B7131E" w:rsidRPr="00E97A0E">
        <w:rPr>
          <w:rFonts w:ascii="Times New Roman" w:hAnsi="Times New Roman"/>
          <w:caps w:val="0"/>
        </w:rPr>
        <w:t xml:space="preserve"> </w:t>
      </w:r>
      <w:r w:rsidR="009B1C92" w:rsidRPr="00E97A0E">
        <w:rPr>
          <w:rFonts w:ascii="Times New Roman" w:hAnsi="Times New Roman"/>
          <w:caps w:val="0"/>
        </w:rPr>
        <w:t>Nr</w:t>
      </w:r>
      <w:r w:rsidR="00D22E61" w:rsidRPr="00E97A0E">
        <w:rPr>
          <w:rFonts w:ascii="Times New Roman" w:hAnsi="Times New Roman"/>
        </w:rPr>
        <w:t xml:space="preserve">. </w:t>
      </w:r>
      <w:r w:rsidR="002C6E61" w:rsidRPr="00E97A0E">
        <w:rPr>
          <w:rFonts w:ascii="Times New Roman" w:hAnsi="Times New Roman"/>
        </w:rPr>
        <w:t>T11-</w:t>
      </w:r>
      <w:r w:rsidR="009B1C92" w:rsidRPr="00E97A0E">
        <w:rPr>
          <w:rFonts w:ascii="Times New Roman" w:hAnsi="Times New Roman"/>
        </w:rPr>
        <w:br/>
        <w:t>G</w:t>
      </w:r>
      <w:r w:rsidR="009B1C92" w:rsidRPr="00E97A0E">
        <w:rPr>
          <w:rFonts w:ascii="Times New Roman" w:hAnsi="Times New Roman"/>
          <w:caps w:val="0"/>
        </w:rPr>
        <w:t>argž</w:t>
      </w:r>
      <w:r w:rsidR="00E10653" w:rsidRPr="00E97A0E">
        <w:rPr>
          <w:rFonts w:ascii="Times New Roman" w:hAnsi="Times New Roman"/>
          <w:caps w:val="0"/>
        </w:rPr>
        <w:t>dai</w:t>
      </w:r>
    </w:p>
    <w:p w14:paraId="6578F6F6" w14:textId="7E6B8EA8" w:rsidR="002C6E61" w:rsidRDefault="002C6E61" w:rsidP="00F352BC">
      <w:pPr>
        <w:pStyle w:val="statymopavad"/>
        <w:spacing w:line="240" w:lineRule="auto"/>
        <w:ind w:firstLine="0"/>
        <w:rPr>
          <w:rFonts w:ascii="Times New Roman" w:hAnsi="Times New Roman"/>
          <w:caps w:val="0"/>
        </w:rPr>
      </w:pPr>
    </w:p>
    <w:p w14:paraId="7F4CD1D7" w14:textId="411B2D66" w:rsidR="000C218E" w:rsidRDefault="000C218E" w:rsidP="00F352BC">
      <w:pPr>
        <w:pStyle w:val="statymopavad"/>
        <w:spacing w:line="240" w:lineRule="auto"/>
        <w:ind w:firstLine="0"/>
        <w:rPr>
          <w:rFonts w:ascii="Times New Roman" w:hAnsi="Times New Roman"/>
          <w:caps w:val="0"/>
        </w:rPr>
      </w:pPr>
    </w:p>
    <w:p w14:paraId="4AA98B7A" w14:textId="6558B6F6" w:rsidR="000C218E" w:rsidRDefault="000C218E" w:rsidP="00F352BC">
      <w:pPr>
        <w:pStyle w:val="statymopavad"/>
        <w:spacing w:line="240" w:lineRule="auto"/>
        <w:ind w:firstLine="0"/>
        <w:rPr>
          <w:rFonts w:ascii="Times New Roman" w:hAnsi="Times New Roman"/>
          <w:caps w:val="0"/>
        </w:rPr>
      </w:pPr>
    </w:p>
    <w:p w14:paraId="176FEDEF" w14:textId="77777777" w:rsidR="000C218E" w:rsidRDefault="000C218E" w:rsidP="00F352BC">
      <w:pPr>
        <w:pStyle w:val="statymopavad"/>
        <w:spacing w:line="240" w:lineRule="auto"/>
        <w:ind w:firstLine="0"/>
        <w:rPr>
          <w:rFonts w:ascii="Times New Roman" w:hAnsi="Times New Roman"/>
          <w:caps w:val="0"/>
        </w:rPr>
      </w:pPr>
    </w:p>
    <w:p w14:paraId="2ABC8019" w14:textId="157FEFC3" w:rsidR="001F72AA" w:rsidRDefault="001F72AA" w:rsidP="000F4368">
      <w:pPr>
        <w:tabs>
          <w:tab w:val="right" w:pos="9639"/>
        </w:tabs>
        <w:ind w:firstLine="1134"/>
        <w:jc w:val="both"/>
      </w:pPr>
      <w:r>
        <w:t xml:space="preserve">Klaipėdos rajono savivaldybės taryba, vadovaudamasi Lietuvos Respublikos vietos savivaldos įstatymo </w:t>
      </w:r>
      <w:r w:rsidR="00A07281">
        <w:t>18 straipsnio 1</w:t>
      </w:r>
      <w:r w:rsidR="008F2562">
        <w:t xml:space="preserve"> dalimi</w:t>
      </w:r>
      <w:r w:rsidR="005728BF">
        <w:t>,</w:t>
      </w:r>
      <w:r w:rsidR="004446EE">
        <w:t xml:space="preserve"> </w:t>
      </w:r>
      <w:r>
        <w:t>n u s p r e n d ž i a:</w:t>
      </w:r>
    </w:p>
    <w:p w14:paraId="59BC24CF" w14:textId="26C8B3A5" w:rsidR="004A2D49" w:rsidRDefault="009339C6" w:rsidP="000F4368">
      <w:pPr>
        <w:tabs>
          <w:tab w:val="right" w:pos="9498"/>
        </w:tabs>
        <w:ind w:firstLine="1134"/>
        <w:jc w:val="both"/>
      </w:pPr>
      <w:r>
        <w:t xml:space="preserve">1. </w:t>
      </w:r>
      <w:r w:rsidR="001F72AA">
        <w:t>Pa</w:t>
      </w:r>
      <w:r w:rsidR="003A415E">
        <w:t>keisti</w:t>
      </w:r>
      <w:r w:rsidR="00627C97">
        <w:t xml:space="preserve"> </w:t>
      </w:r>
      <w:bookmarkStart w:id="6" w:name="_Hlk79047568"/>
      <w:r w:rsidR="00627C97">
        <w:t xml:space="preserve">Klaipėdos rajono savivaldybės </w:t>
      </w:r>
      <w:r w:rsidR="000C7EF3">
        <w:t xml:space="preserve">švietimo įstaigų darbuotojų </w:t>
      </w:r>
      <w:r w:rsidR="00F53487">
        <w:t xml:space="preserve">pareigybių skaičiaus nustatymo </w:t>
      </w:r>
      <w:r w:rsidR="000C7EF3">
        <w:t>normatyv</w:t>
      </w:r>
      <w:r w:rsidR="002B7F2C">
        <w:t>us</w:t>
      </w:r>
      <w:r w:rsidR="000C7EF3">
        <w:t>, patvirtint</w:t>
      </w:r>
      <w:r w:rsidR="002B7F2C">
        <w:t>us</w:t>
      </w:r>
      <w:r w:rsidR="003A415E">
        <w:t xml:space="preserve"> </w:t>
      </w:r>
      <w:r w:rsidR="000C7EF3">
        <w:t>Klaipėdos rajono savivaldybės</w:t>
      </w:r>
      <w:r w:rsidR="0056144D">
        <w:t xml:space="preserve"> tarybos 2021 m. rugpjūčio 26 d. sprendim</w:t>
      </w:r>
      <w:r w:rsidR="004A2D49">
        <w:t>u</w:t>
      </w:r>
      <w:r w:rsidR="0056144D">
        <w:t xml:space="preserve"> Nr. T11-224 „Dėl Klaipėdos rajono savivaldybės švietimo įstaigų darbuotojų pareigybių skaičiaus nustatymo normatyvų patvirtinimo</w:t>
      </w:r>
      <w:r w:rsidR="002B7F2C">
        <w:t>“ 1 punktu</w:t>
      </w:r>
      <w:r w:rsidR="009E5F94">
        <w:t>:</w:t>
      </w:r>
    </w:p>
    <w:p w14:paraId="788923E7" w14:textId="638CF367" w:rsidR="0078445F" w:rsidRDefault="0078445F" w:rsidP="0078445F">
      <w:pPr>
        <w:tabs>
          <w:tab w:val="right" w:pos="9498"/>
        </w:tabs>
        <w:jc w:val="both"/>
      </w:pPr>
      <w:bookmarkStart w:id="7" w:name="_Hlk121296302"/>
      <w:bookmarkEnd w:id="6"/>
      <w:r w:rsidRPr="009E4CA0">
        <w:t xml:space="preserve">                  </w:t>
      </w:r>
      <w:r w:rsidRPr="009E4CA0">
        <w:tab/>
        <w:t>1.</w:t>
      </w:r>
      <w:r w:rsidR="00D84505">
        <w:t>1</w:t>
      </w:r>
      <w:r w:rsidRPr="009E4CA0">
        <w:t xml:space="preserve">. </w:t>
      </w:r>
      <w:r w:rsidR="000C218E">
        <w:t>P</w:t>
      </w:r>
      <w:r w:rsidRPr="009E4CA0">
        <w:t xml:space="preserve">akeisti </w:t>
      </w:r>
      <w:r w:rsidR="0078436C">
        <w:t>1</w:t>
      </w:r>
      <w:r w:rsidRPr="009E4CA0">
        <w:t xml:space="preserve"> pried</w:t>
      </w:r>
      <w:r w:rsidR="00D84505">
        <w:t>ą</w:t>
      </w:r>
      <w:r w:rsidRPr="009E4CA0">
        <w:t xml:space="preserve"> „</w:t>
      </w:r>
      <w:r w:rsidRPr="009E4CA0">
        <w:rPr>
          <w:lang w:eastAsia="lt-LT"/>
        </w:rPr>
        <w:t xml:space="preserve">Bendrojo ugdymo mokyklų etatų </w:t>
      </w:r>
      <w:r w:rsidRPr="009E4CA0">
        <w:t xml:space="preserve">normatyvai“ </w:t>
      </w:r>
      <w:r w:rsidR="0078436C">
        <w:t xml:space="preserve"> </w:t>
      </w:r>
      <w:r w:rsidRPr="009E4CA0">
        <w:t xml:space="preserve">ir </w:t>
      </w:r>
      <w:r w:rsidR="0078436C">
        <w:t>j</w:t>
      </w:r>
      <w:r w:rsidR="00D84505">
        <w:t>į</w:t>
      </w:r>
      <w:r w:rsidR="0078436C">
        <w:t xml:space="preserve"> </w:t>
      </w:r>
      <w:r w:rsidRPr="009E4CA0">
        <w:t xml:space="preserve">išdėstyti </w:t>
      </w:r>
      <w:r w:rsidR="0078436C">
        <w:t>taip:</w:t>
      </w:r>
    </w:p>
    <w:p w14:paraId="685E1BFC" w14:textId="77777777" w:rsidR="00D84505" w:rsidRDefault="00D84505" w:rsidP="0078445F">
      <w:pPr>
        <w:tabs>
          <w:tab w:val="right" w:pos="9498"/>
        </w:tabs>
        <w:jc w:val="both"/>
      </w:pPr>
    </w:p>
    <w:bookmarkEnd w:id="7"/>
    <w:tbl>
      <w:tblPr>
        <w:tblW w:w="8959" w:type="dxa"/>
        <w:jc w:val="center"/>
        <w:tblLook w:val="04A0" w:firstRow="1" w:lastRow="0" w:firstColumn="1" w:lastColumn="0" w:noHBand="0" w:noVBand="1"/>
      </w:tblPr>
      <w:tblGrid>
        <w:gridCol w:w="525"/>
        <w:gridCol w:w="3060"/>
        <w:gridCol w:w="838"/>
        <w:gridCol w:w="741"/>
        <w:gridCol w:w="674"/>
        <w:gridCol w:w="674"/>
        <w:gridCol w:w="673"/>
        <w:gridCol w:w="644"/>
        <w:gridCol w:w="1130"/>
      </w:tblGrid>
      <w:tr w:rsidR="00D84505" w:rsidRPr="00D84505" w14:paraId="1C0DECD1" w14:textId="77777777" w:rsidTr="00F253AE">
        <w:trPr>
          <w:trHeight w:val="70"/>
          <w:jc w:val="center"/>
        </w:trPr>
        <w:tc>
          <w:tcPr>
            <w:tcW w:w="526" w:type="dxa"/>
            <w:tcBorders>
              <w:top w:val="single" w:sz="4" w:space="0" w:color="auto"/>
              <w:left w:val="single" w:sz="4" w:space="0" w:color="auto"/>
              <w:bottom w:val="single" w:sz="4" w:space="0" w:color="auto"/>
              <w:right w:val="single" w:sz="4" w:space="0" w:color="auto"/>
            </w:tcBorders>
          </w:tcPr>
          <w:p w14:paraId="1A046CDF" w14:textId="77777777" w:rsidR="00D84505" w:rsidRPr="00D84505" w:rsidRDefault="00D84505" w:rsidP="00D84505">
            <w:pPr>
              <w:jc w:val="center"/>
              <w:rPr>
                <w:sz w:val="20"/>
                <w:szCs w:val="20"/>
                <w:lang w:eastAsia="lt-LT"/>
              </w:rPr>
            </w:pPr>
          </w:p>
          <w:p w14:paraId="36D1698D" w14:textId="77777777" w:rsidR="00D84505" w:rsidRPr="00D84505" w:rsidRDefault="00D84505" w:rsidP="00D84505">
            <w:pPr>
              <w:jc w:val="center"/>
              <w:rPr>
                <w:sz w:val="20"/>
                <w:szCs w:val="20"/>
                <w:lang w:eastAsia="lt-LT"/>
              </w:rPr>
            </w:pPr>
          </w:p>
          <w:p w14:paraId="5D52B2C9" w14:textId="77777777" w:rsidR="00D84505" w:rsidRDefault="00D84505" w:rsidP="00D84505">
            <w:pPr>
              <w:jc w:val="center"/>
              <w:rPr>
                <w:sz w:val="20"/>
                <w:szCs w:val="20"/>
                <w:lang w:eastAsia="lt-LT"/>
              </w:rPr>
            </w:pPr>
            <w:r w:rsidRPr="00D84505">
              <w:rPr>
                <w:sz w:val="20"/>
                <w:szCs w:val="20"/>
                <w:lang w:eastAsia="lt-LT"/>
              </w:rPr>
              <w:t>Eil. Nr.</w:t>
            </w:r>
          </w:p>
          <w:p w14:paraId="7E10EB26" w14:textId="77777777" w:rsidR="004C237F" w:rsidRDefault="004C237F" w:rsidP="00D84505">
            <w:pPr>
              <w:jc w:val="center"/>
              <w:rPr>
                <w:sz w:val="20"/>
                <w:szCs w:val="20"/>
                <w:lang w:eastAsia="lt-LT"/>
              </w:rPr>
            </w:pPr>
          </w:p>
          <w:p w14:paraId="033C8060" w14:textId="77777777" w:rsidR="004C237F" w:rsidRDefault="004C237F" w:rsidP="00D84505">
            <w:pPr>
              <w:jc w:val="center"/>
              <w:rPr>
                <w:sz w:val="20"/>
                <w:szCs w:val="20"/>
                <w:lang w:eastAsia="lt-LT"/>
              </w:rPr>
            </w:pPr>
          </w:p>
          <w:p w14:paraId="2C2D83C7" w14:textId="77777777" w:rsidR="004C237F" w:rsidRDefault="004C237F" w:rsidP="00D84505">
            <w:pPr>
              <w:jc w:val="center"/>
              <w:rPr>
                <w:sz w:val="20"/>
                <w:szCs w:val="20"/>
                <w:lang w:eastAsia="lt-LT"/>
              </w:rPr>
            </w:pPr>
          </w:p>
          <w:p w14:paraId="55BB3EF4" w14:textId="77777777" w:rsidR="004C237F" w:rsidRDefault="004C237F" w:rsidP="00D84505">
            <w:pPr>
              <w:jc w:val="center"/>
              <w:rPr>
                <w:sz w:val="20"/>
                <w:szCs w:val="20"/>
                <w:lang w:eastAsia="lt-LT"/>
              </w:rPr>
            </w:pPr>
          </w:p>
          <w:p w14:paraId="22251E83" w14:textId="77777777" w:rsidR="004C237F" w:rsidRDefault="004C237F" w:rsidP="00D84505">
            <w:pPr>
              <w:jc w:val="center"/>
              <w:rPr>
                <w:sz w:val="20"/>
                <w:szCs w:val="20"/>
                <w:lang w:eastAsia="lt-LT"/>
              </w:rPr>
            </w:pPr>
          </w:p>
          <w:p w14:paraId="171092FF" w14:textId="0B6AFAD3" w:rsidR="004C237F" w:rsidRPr="00D84505" w:rsidRDefault="004C237F" w:rsidP="00D84505">
            <w:pPr>
              <w:jc w:val="center"/>
              <w:rPr>
                <w:sz w:val="20"/>
                <w:szCs w:val="20"/>
                <w:lang w:eastAsia="lt-LT"/>
              </w:rPr>
            </w:pPr>
          </w:p>
        </w:tc>
        <w:tc>
          <w:tcPr>
            <w:tcW w:w="3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3EEDD" w14:textId="77777777" w:rsidR="00D84505" w:rsidRPr="00D84505" w:rsidRDefault="00D84505" w:rsidP="00D84505">
            <w:pPr>
              <w:jc w:val="center"/>
              <w:rPr>
                <w:sz w:val="20"/>
                <w:szCs w:val="20"/>
                <w:lang w:eastAsia="lt-LT"/>
              </w:rPr>
            </w:pPr>
            <w:r w:rsidRPr="00D84505">
              <w:rPr>
                <w:sz w:val="20"/>
                <w:szCs w:val="20"/>
                <w:lang w:eastAsia="lt-LT"/>
              </w:rPr>
              <w:t>Įstaigos pavadinimas</w:t>
            </w:r>
          </w:p>
        </w:tc>
        <w:tc>
          <w:tcPr>
            <w:tcW w:w="838" w:type="dxa"/>
            <w:tcBorders>
              <w:top w:val="single" w:sz="4" w:space="0" w:color="auto"/>
              <w:left w:val="nil"/>
              <w:bottom w:val="single" w:sz="4" w:space="0" w:color="auto"/>
              <w:right w:val="single" w:sz="4" w:space="0" w:color="auto"/>
            </w:tcBorders>
            <w:shd w:val="clear" w:color="auto" w:fill="auto"/>
            <w:textDirection w:val="btLr"/>
            <w:vAlign w:val="center"/>
            <w:hideMark/>
          </w:tcPr>
          <w:p w14:paraId="504F9742" w14:textId="77777777" w:rsidR="00D84505" w:rsidRPr="00D84505" w:rsidRDefault="00D84505" w:rsidP="00D84505">
            <w:pPr>
              <w:jc w:val="center"/>
              <w:rPr>
                <w:sz w:val="20"/>
                <w:szCs w:val="20"/>
                <w:lang w:eastAsia="lt-LT"/>
              </w:rPr>
            </w:pPr>
            <w:r w:rsidRPr="00D84505">
              <w:rPr>
                <w:sz w:val="20"/>
                <w:szCs w:val="20"/>
                <w:lang w:eastAsia="lt-LT"/>
              </w:rPr>
              <w:t>Direktorius</w:t>
            </w:r>
          </w:p>
        </w:tc>
        <w:tc>
          <w:tcPr>
            <w:tcW w:w="741" w:type="dxa"/>
            <w:tcBorders>
              <w:top w:val="single" w:sz="4" w:space="0" w:color="auto"/>
              <w:left w:val="nil"/>
              <w:bottom w:val="single" w:sz="4" w:space="0" w:color="auto"/>
              <w:right w:val="single" w:sz="4" w:space="0" w:color="auto"/>
            </w:tcBorders>
            <w:shd w:val="clear" w:color="auto" w:fill="auto"/>
            <w:textDirection w:val="btLr"/>
            <w:vAlign w:val="center"/>
            <w:hideMark/>
          </w:tcPr>
          <w:p w14:paraId="186AAC4D" w14:textId="77777777" w:rsidR="00D84505" w:rsidRPr="00D84505" w:rsidRDefault="00D84505" w:rsidP="00D84505">
            <w:pPr>
              <w:jc w:val="center"/>
              <w:rPr>
                <w:sz w:val="20"/>
                <w:szCs w:val="20"/>
                <w:lang w:eastAsia="lt-LT"/>
              </w:rPr>
            </w:pPr>
            <w:r w:rsidRPr="00D84505">
              <w:rPr>
                <w:sz w:val="20"/>
                <w:szCs w:val="20"/>
                <w:lang w:eastAsia="lt-LT"/>
              </w:rPr>
              <w:t>Direktoriaus pavaduotojas  ugdymui</w:t>
            </w:r>
          </w:p>
        </w:tc>
        <w:tc>
          <w:tcPr>
            <w:tcW w:w="674"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4F60B9F9" w14:textId="77777777" w:rsidR="00D84505" w:rsidRPr="00D84505" w:rsidRDefault="00D84505" w:rsidP="00D84505">
            <w:pPr>
              <w:jc w:val="center"/>
              <w:rPr>
                <w:color w:val="000000"/>
                <w:sz w:val="20"/>
                <w:szCs w:val="20"/>
                <w:lang w:eastAsia="lt-LT"/>
              </w:rPr>
            </w:pPr>
            <w:r w:rsidRPr="00D84505">
              <w:rPr>
                <w:color w:val="000000"/>
                <w:sz w:val="20"/>
                <w:szCs w:val="20"/>
                <w:lang w:eastAsia="lt-LT"/>
              </w:rPr>
              <w:t>Direktoriaus pavaduotojas ūkio reikalams</w:t>
            </w:r>
          </w:p>
        </w:tc>
        <w:tc>
          <w:tcPr>
            <w:tcW w:w="674"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4CCB618B" w14:textId="77777777" w:rsidR="00D84505" w:rsidRPr="00D84505" w:rsidRDefault="00D84505" w:rsidP="00D84505">
            <w:pPr>
              <w:jc w:val="center"/>
              <w:rPr>
                <w:sz w:val="20"/>
                <w:szCs w:val="20"/>
                <w:lang w:eastAsia="lt-LT"/>
              </w:rPr>
            </w:pPr>
            <w:r w:rsidRPr="00D84505">
              <w:rPr>
                <w:sz w:val="20"/>
                <w:szCs w:val="20"/>
                <w:lang w:eastAsia="lt-LT"/>
              </w:rPr>
              <w:t>Ūkvedys</w:t>
            </w:r>
          </w:p>
        </w:tc>
        <w:tc>
          <w:tcPr>
            <w:tcW w:w="673"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3169F467" w14:textId="77777777" w:rsidR="00D84505" w:rsidRPr="00D84505" w:rsidRDefault="00D84505" w:rsidP="00D84505">
            <w:pPr>
              <w:jc w:val="center"/>
              <w:rPr>
                <w:sz w:val="20"/>
                <w:szCs w:val="20"/>
                <w:lang w:eastAsia="lt-LT"/>
              </w:rPr>
            </w:pPr>
            <w:r w:rsidRPr="00D84505">
              <w:rPr>
                <w:sz w:val="20"/>
                <w:szCs w:val="20"/>
                <w:lang w:eastAsia="lt-LT"/>
              </w:rPr>
              <w:t>Sekretorius</w:t>
            </w:r>
          </w:p>
        </w:tc>
        <w:tc>
          <w:tcPr>
            <w:tcW w:w="648" w:type="dxa"/>
            <w:tcBorders>
              <w:top w:val="single" w:sz="4" w:space="0" w:color="auto"/>
              <w:left w:val="nil"/>
              <w:bottom w:val="single" w:sz="4" w:space="0" w:color="auto"/>
              <w:right w:val="single" w:sz="4" w:space="0" w:color="auto"/>
            </w:tcBorders>
            <w:shd w:val="clear" w:color="000000" w:fill="FFFFFF"/>
            <w:textDirection w:val="btLr"/>
          </w:tcPr>
          <w:p w14:paraId="7602350F" w14:textId="01DD606D" w:rsidR="00D84505" w:rsidRPr="004C237F" w:rsidRDefault="00D84505" w:rsidP="00D84505">
            <w:pPr>
              <w:jc w:val="center"/>
              <w:rPr>
                <w:sz w:val="20"/>
                <w:szCs w:val="20"/>
                <w:lang w:eastAsia="lt-LT"/>
              </w:rPr>
            </w:pPr>
            <w:r w:rsidRPr="004C237F">
              <w:rPr>
                <w:sz w:val="20"/>
                <w:szCs w:val="20"/>
                <w:lang w:eastAsia="lt-LT"/>
              </w:rPr>
              <w:t>Administratorius</w:t>
            </w:r>
          </w:p>
        </w:tc>
        <w:tc>
          <w:tcPr>
            <w:tcW w:w="1130" w:type="dxa"/>
            <w:tcBorders>
              <w:top w:val="single" w:sz="4" w:space="0" w:color="auto"/>
              <w:left w:val="single" w:sz="4" w:space="0" w:color="auto"/>
              <w:bottom w:val="single" w:sz="4" w:space="0" w:color="auto"/>
              <w:right w:val="single" w:sz="4" w:space="0" w:color="auto"/>
            </w:tcBorders>
            <w:shd w:val="clear" w:color="000000" w:fill="FFFFFF"/>
            <w:textDirection w:val="btLr"/>
            <w:vAlign w:val="bottom"/>
            <w:hideMark/>
          </w:tcPr>
          <w:p w14:paraId="48D1E444" w14:textId="6196ECAB" w:rsidR="00D84505" w:rsidRPr="00D84505" w:rsidRDefault="00D84505" w:rsidP="00D84505">
            <w:pPr>
              <w:jc w:val="center"/>
              <w:rPr>
                <w:sz w:val="20"/>
                <w:szCs w:val="20"/>
                <w:lang w:eastAsia="lt-LT"/>
              </w:rPr>
            </w:pPr>
            <w:r w:rsidRPr="00D84505">
              <w:rPr>
                <w:sz w:val="20"/>
                <w:szCs w:val="20"/>
                <w:lang w:eastAsia="lt-LT"/>
              </w:rPr>
              <w:t xml:space="preserve">Darbininkai (pareigybės lygis D), </w:t>
            </w:r>
          </w:p>
          <w:p w14:paraId="372EDE2B" w14:textId="77777777" w:rsidR="00D84505" w:rsidRPr="00D84505" w:rsidRDefault="00D84505" w:rsidP="00D84505">
            <w:pPr>
              <w:jc w:val="center"/>
              <w:rPr>
                <w:sz w:val="20"/>
                <w:szCs w:val="20"/>
                <w:lang w:eastAsia="lt-LT"/>
              </w:rPr>
            </w:pPr>
            <w:r w:rsidRPr="00D84505">
              <w:rPr>
                <w:sz w:val="20"/>
                <w:szCs w:val="20"/>
                <w:lang w:eastAsia="lt-LT"/>
              </w:rPr>
              <w:t xml:space="preserve">kvalifikuoti darbuotojai (pareigybės lygis C) </w:t>
            </w:r>
          </w:p>
        </w:tc>
      </w:tr>
      <w:tr w:rsidR="00F253AE" w:rsidRPr="00D84505" w14:paraId="1498302B" w14:textId="77777777" w:rsidTr="00D46071">
        <w:trPr>
          <w:trHeight w:val="13"/>
          <w:jc w:val="center"/>
        </w:trPr>
        <w:tc>
          <w:tcPr>
            <w:tcW w:w="526" w:type="dxa"/>
            <w:tcBorders>
              <w:top w:val="single" w:sz="4" w:space="0" w:color="auto"/>
              <w:left w:val="single" w:sz="4" w:space="0" w:color="auto"/>
              <w:bottom w:val="single" w:sz="4" w:space="0" w:color="auto"/>
              <w:right w:val="single" w:sz="4" w:space="0" w:color="auto"/>
            </w:tcBorders>
            <w:shd w:val="clear" w:color="000000" w:fill="FFFFFF"/>
          </w:tcPr>
          <w:p w14:paraId="5D42D58E" w14:textId="77777777" w:rsidR="00D84505" w:rsidRPr="00D84505" w:rsidRDefault="00D84505" w:rsidP="00D84505">
            <w:pPr>
              <w:rPr>
                <w:sz w:val="20"/>
                <w:szCs w:val="20"/>
              </w:rPr>
            </w:pPr>
          </w:p>
          <w:p w14:paraId="68079B4D" w14:textId="77777777" w:rsidR="00D84505" w:rsidRPr="00D84505" w:rsidRDefault="00D84505" w:rsidP="00D84505">
            <w:pPr>
              <w:spacing w:line="360" w:lineRule="auto"/>
              <w:jc w:val="center"/>
              <w:rPr>
                <w:color w:val="000000"/>
                <w:sz w:val="20"/>
                <w:szCs w:val="20"/>
                <w:lang w:eastAsia="lt-LT"/>
              </w:rPr>
            </w:pPr>
            <w:r w:rsidRPr="00D84505">
              <w:rPr>
                <w:color w:val="000000"/>
                <w:sz w:val="20"/>
                <w:szCs w:val="20"/>
                <w:lang w:eastAsia="lt-LT"/>
              </w:rPr>
              <w:t>1.</w:t>
            </w:r>
          </w:p>
        </w:tc>
        <w:tc>
          <w:tcPr>
            <w:tcW w:w="313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DDB656" w14:textId="77777777" w:rsidR="00D84505" w:rsidRPr="00D84505" w:rsidRDefault="00D84505" w:rsidP="00D84505">
            <w:pPr>
              <w:rPr>
                <w:sz w:val="20"/>
                <w:szCs w:val="20"/>
              </w:rPr>
            </w:pPr>
          </w:p>
          <w:p w14:paraId="02A8C129" w14:textId="77777777" w:rsidR="00D84505" w:rsidRPr="00D84505" w:rsidRDefault="00D84505" w:rsidP="00D84505">
            <w:pPr>
              <w:spacing w:line="360" w:lineRule="auto"/>
              <w:rPr>
                <w:color w:val="000000"/>
                <w:sz w:val="20"/>
                <w:szCs w:val="20"/>
                <w:lang w:eastAsia="lt-LT"/>
              </w:rPr>
            </w:pPr>
            <w:r w:rsidRPr="00D84505">
              <w:rPr>
                <w:color w:val="000000"/>
                <w:sz w:val="20"/>
                <w:szCs w:val="20"/>
                <w:lang w:eastAsia="lt-LT"/>
              </w:rPr>
              <w:t>Gargždų "Vaivorykštės" gimnazija</w:t>
            </w:r>
          </w:p>
        </w:tc>
        <w:tc>
          <w:tcPr>
            <w:tcW w:w="838" w:type="dxa"/>
            <w:tcBorders>
              <w:top w:val="single" w:sz="4" w:space="0" w:color="auto"/>
              <w:left w:val="nil"/>
              <w:bottom w:val="single" w:sz="4" w:space="0" w:color="auto"/>
              <w:right w:val="single" w:sz="4" w:space="0" w:color="auto"/>
            </w:tcBorders>
            <w:shd w:val="clear" w:color="000000" w:fill="FFFFFF"/>
            <w:noWrap/>
            <w:vAlign w:val="center"/>
            <w:hideMark/>
          </w:tcPr>
          <w:p w14:paraId="1F06F30D" w14:textId="77777777" w:rsidR="00D84505" w:rsidRPr="00D84505" w:rsidRDefault="00D84505" w:rsidP="00D46071">
            <w:pPr>
              <w:spacing w:line="276" w:lineRule="auto"/>
              <w:jc w:val="center"/>
              <w:rPr>
                <w:sz w:val="20"/>
                <w:szCs w:val="20"/>
                <w:lang w:eastAsia="lt-LT"/>
              </w:rPr>
            </w:pPr>
            <w:r w:rsidRPr="00D84505">
              <w:rPr>
                <w:sz w:val="20"/>
                <w:szCs w:val="20"/>
                <w:lang w:eastAsia="lt-LT"/>
              </w:rPr>
              <w:t>1</w:t>
            </w:r>
          </w:p>
        </w:tc>
        <w:tc>
          <w:tcPr>
            <w:tcW w:w="741" w:type="dxa"/>
            <w:tcBorders>
              <w:top w:val="single" w:sz="4" w:space="0" w:color="auto"/>
              <w:left w:val="nil"/>
              <w:bottom w:val="single" w:sz="4" w:space="0" w:color="auto"/>
              <w:right w:val="single" w:sz="4" w:space="0" w:color="auto"/>
            </w:tcBorders>
            <w:shd w:val="clear" w:color="000000" w:fill="FFFFFF"/>
            <w:noWrap/>
            <w:vAlign w:val="center"/>
            <w:hideMark/>
          </w:tcPr>
          <w:p w14:paraId="68A6F331" w14:textId="77777777" w:rsidR="00D84505" w:rsidRPr="00D84505" w:rsidRDefault="00D84505" w:rsidP="00D46071">
            <w:pPr>
              <w:spacing w:line="276" w:lineRule="auto"/>
              <w:jc w:val="center"/>
              <w:rPr>
                <w:sz w:val="20"/>
                <w:szCs w:val="20"/>
                <w:lang w:eastAsia="lt-LT"/>
              </w:rPr>
            </w:pPr>
            <w:r w:rsidRPr="00D84505">
              <w:rPr>
                <w:sz w:val="20"/>
                <w:szCs w:val="20"/>
                <w:lang w:eastAsia="lt-LT"/>
              </w:rPr>
              <w:t>3</w:t>
            </w:r>
          </w:p>
        </w:tc>
        <w:tc>
          <w:tcPr>
            <w:tcW w:w="674" w:type="dxa"/>
            <w:tcBorders>
              <w:top w:val="single" w:sz="4" w:space="0" w:color="auto"/>
              <w:left w:val="nil"/>
              <w:bottom w:val="single" w:sz="4" w:space="0" w:color="auto"/>
              <w:right w:val="single" w:sz="4" w:space="0" w:color="auto"/>
            </w:tcBorders>
            <w:shd w:val="clear" w:color="000000" w:fill="FFFFFF"/>
            <w:noWrap/>
            <w:vAlign w:val="center"/>
            <w:hideMark/>
          </w:tcPr>
          <w:p w14:paraId="67CC9BDB" w14:textId="77777777" w:rsidR="00D84505" w:rsidRPr="00D84505" w:rsidRDefault="00D84505" w:rsidP="00D46071">
            <w:pPr>
              <w:spacing w:line="276" w:lineRule="auto"/>
              <w:jc w:val="center"/>
              <w:rPr>
                <w:sz w:val="20"/>
                <w:szCs w:val="20"/>
                <w:lang w:eastAsia="lt-LT"/>
              </w:rPr>
            </w:pPr>
            <w:r w:rsidRPr="00D84505">
              <w:rPr>
                <w:sz w:val="20"/>
                <w:szCs w:val="20"/>
                <w:lang w:eastAsia="lt-LT"/>
              </w:rPr>
              <w:t>1</w:t>
            </w:r>
          </w:p>
        </w:tc>
        <w:tc>
          <w:tcPr>
            <w:tcW w:w="674" w:type="dxa"/>
            <w:tcBorders>
              <w:top w:val="single" w:sz="4" w:space="0" w:color="auto"/>
              <w:left w:val="nil"/>
              <w:bottom w:val="single" w:sz="4" w:space="0" w:color="auto"/>
              <w:right w:val="single" w:sz="4" w:space="0" w:color="auto"/>
            </w:tcBorders>
            <w:shd w:val="clear" w:color="000000" w:fill="FFFFFF"/>
            <w:noWrap/>
            <w:vAlign w:val="center"/>
            <w:hideMark/>
          </w:tcPr>
          <w:p w14:paraId="2F840078" w14:textId="77777777" w:rsidR="00D84505" w:rsidRPr="00D84505" w:rsidRDefault="00D84505" w:rsidP="00D46071">
            <w:pPr>
              <w:spacing w:line="276" w:lineRule="auto"/>
              <w:ind w:firstLine="62"/>
              <w:jc w:val="center"/>
              <w:rPr>
                <w:sz w:val="20"/>
                <w:szCs w:val="20"/>
                <w:lang w:eastAsia="lt-LT"/>
              </w:rPr>
            </w:pPr>
          </w:p>
        </w:tc>
        <w:tc>
          <w:tcPr>
            <w:tcW w:w="673" w:type="dxa"/>
            <w:tcBorders>
              <w:top w:val="single" w:sz="4" w:space="0" w:color="auto"/>
              <w:left w:val="nil"/>
              <w:bottom w:val="single" w:sz="4" w:space="0" w:color="auto"/>
              <w:right w:val="single" w:sz="4" w:space="0" w:color="auto"/>
            </w:tcBorders>
            <w:shd w:val="clear" w:color="000000" w:fill="FFFFFF"/>
            <w:noWrap/>
            <w:vAlign w:val="center"/>
            <w:hideMark/>
          </w:tcPr>
          <w:p w14:paraId="7612C240" w14:textId="77777777" w:rsidR="00D84505" w:rsidRPr="00D84505" w:rsidRDefault="00D84505" w:rsidP="00D46071">
            <w:pPr>
              <w:spacing w:line="276" w:lineRule="auto"/>
              <w:jc w:val="center"/>
              <w:rPr>
                <w:sz w:val="20"/>
                <w:szCs w:val="20"/>
                <w:lang w:eastAsia="lt-LT"/>
              </w:rPr>
            </w:pPr>
            <w:r w:rsidRPr="00D84505">
              <w:rPr>
                <w:sz w:val="20"/>
                <w:szCs w:val="20"/>
                <w:lang w:eastAsia="lt-LT"/>
              </w:rPr>
              <w:t>1</w:t>
            </w:r>
          </w:p>
        </w:tc>
        <w:tc>
          <w:tcPr>
            <w:tcW w:w="648" w:type="dxa"/>
            <w:tcBorders>
              <w:top w:val="single" w:sz="4" w:space="0" w:color="auto"/>
              <w:left w:val="nil"/>
              <w:bottom w:val="single" w:sz="4" w:space="0" w:color="auto"/>
              <w:right w:val="single" w:sz="4" w:space="0" w:color="auto"/>
            </w:tcBorders>
            <w:shd w:val="clear" w:color="000000" w:fill="FFFFFF"/>
            <w:vAlign w:val="center"/>
          </w:tcPr>
          <w:p w14:paraId="04A4927D" w14:textId="4F2CB2C2" w:rsidR="00D84505" w:rsidRPr="004C237F" w:rsidRDefault="004C237F" w:rsidP="00D46071">
            <w:pPr>
              <w:spacing w:line="276" w:lineRule="auto"/>
              <w:jc w:val="center"/>
              <w:rPr>
                <w:sz w:val="20"/>
                <w:szCs w:val="20"/>
                <w:lang w:eastAsia="lt-LT"/>
              </w:rPr>
            </w:pPr>
            <w:r w:rsidRPr="004C237F">
              <w:rPr>
                <w:sz w:val="20"/>
                <w:szCs w:val="20"/>
                <w:lang w:eastAsia="lt-LT"/>
              </w:rPr>
              <w:t>0,75</w:t>
            </w:r>
          </w:p>
        </w:tc>
        <w:tc>
          <w:tcPr>
            <w:tcW w:w="11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B2F61A" w14:textId="4DBA7197" w:rsidR="00D84505" w:rsidRPr="00D84505" w:rsidRDefault="00D84505" w:rsidP="00D46071">
            <w:pPr>
              <w:spacing w:line="276" w:lineRule="auto"/>
              <w:jc w:val="center"/>
              <w:rPr>
                <w:sz w:val="20"/>
                <w:szCs w:val="20"/>
                <w:lang w:eastAsia="lt-LT"/>
              </w:rPr>
            </w:pPr>
            <w:r w:rsidRPr="00D84505">
              <w:rPr>
                <w:sz w:val="20"/>
                <w:szCs w:val="20"/>
                <w:lang w:eastAsia="lt-LT"/>
              </w:rPr>
              <w:t>7,5</w:t>
            </w:r>
          </w:p>
        </w:tc>
      </w:tr>
      <w:tr w:rsidR="00F253AE" w:rsidRPr="00D84505" w14:paraId="1EABF5DB" w14:textId="77777777" w:rsidTr="00D46071">
        <w:trPr>
          <w:trHeight w:val="595"/>
          <w:jc w:val="center"/>
        </w:trPr>
        <w:tc>
          <w:tcPr>
            <w:tcW w:w="526" w:type="dxa"/>
            <w:tcBorders>
              <w:top w:val="single" w:sz="4" w:space="0" w:color="auto"/>
              <w:left w:val="single" w:sz="4" w:space="0" w:color="auto"/>
              <w:bottom w:val="single" w:sz="4" w:space="0" w:color="auto"/>
              <w:right w:val="single" w:sz="4" w:space="0" w:color="auto"/>
            </w:tcBorders>
            <w:shd w:val="clear" w:color="000000" w:fill="FFFFFF"/>
          </w:tcPr>
          <w:p w14:paraId="2D7CAA9A" w14:textId="77777777" w:rsidR="00D84505" w:rsidRPr="00D84505" w:rsidRDefault="00D84505" w:rsidP="00D84505">
            <w:pPr>
              <w:rPr>
                <w:sz w:val="20"/>
                <w:szCs w:val="20"/>
              </w:rPr>
            </w:pPr>
          </w:p>
          <w:p w14:paraId="22A9ACA4" w14:textId="77777777" w:rsidR="00D84505" w:rsidRPr="00D84505" w:rsidRDefault="00D84505" w:rsidP="00D84505">
            <w:pPr>
              <w:spacing w:line="360" w:lineRule="auto"/>
              <w:jc w:val="center"/>
              <w:rPr>
                <w:color w:val="000000"/>
                <w:sz w:val="20"/>
                <w:szCs w:val="20"/>
                <w:lang w:eastAsia="lt-LT"/>
              </w:rPr>
            </w:pPr>
            <w:r w:rsidRPr="00D84505">
              <w:rPr>
                <w:color w:val="000000"/>
                <w:sz w:val="20"/>
                <w:szCs w:val="20"/>
                <w:lang w:eastAsia="lt-LT"/>
              </w:rPr>
              <w:t>2.</w:t>
            </w:r>
          </w:p>
        </w:tc>
        <w:tc>
          <w:tcPr>
            <w:tcW w:w="3135" w:type="dxa"/>
            <w:tcBorders>
              <w:top w:val="single" w:sz="4" w:space="0" w:color="auto"/>
              <w:left w:val="single" w:sz="4" w:space="0" w:color="auto"/>
              <w:bottom w:val="single" w:sz="4" w:space="0" w:color="auto"/>
              <w:right w:val="single" w:sz="4" w:space="0" w:color="auto"/>
            </w:tcBorders>
            <w:shd w:val="clear" w:color="000000" w:fill="FFFFFF"/>
            <w:hideMark/>
          </w:tcPr>
          <w:p w14:paraId="6250C91F" w14:textId="77777777" w:rsidR="00D84505" w:rsidRPr="00D84505" w:rsidRDefault="00D84505" w:rsidP="00D46071">
            <w:pPr>
              <w:rPr>
                <w:sz w:val="20"/>
                <w:szCs w:val="20"/>
              </w:rPr>
            </w:pPr>
          </w:p>
          <w:p w14:paraId="50409748" w14:textId="65CE6F4F" w:rsidR="00D84505" w:rsidRPr="00D84505" w:rsidRDefault="00D84505" w:rsidP="00D46071">
            <w:pPr>
              <w:spacing w:line="360" w:lineRule="auto"/>
              <w:rPr>
                <w:color w:val="000000"/>
                <w:sz w:val="20"/>
                <w:szCs w:val="20"/>
                <w:lang w:eastAsia="lt-LT"/>
              </w:rPr>
            </w:pPr>
            <w:r w:rsidRPr="00D84505">
              <w:rPr>
                <w:color w:val="000000"/>
                <w:sz w:val="20"/>
                <w:szCs w:val="20"/>
                <w:lang w:eastAsia="lt-LT"/>
              </w:rPr>
              <w:t xml:space="preserve">Priekulės Ievos Simonaitytės </w:t>
            </w:r>
            <w:r w:rsidR="00D46071">
              <w:rPr>
                <w:color w:val="000000"/>
                <w:sz w:val="20"/>
                <w:szCs w:val="20"/>
                <w:lang w:eastAsia="lt-LT"/>
              </w:rPr>
              <w:t>gimnazija</w:t>
            </w:r>
          </w:p>
        </w:tc>
        <w:tc>
          <w:tcPr>
            <w:tcW w:w="838" w:type="dxa"/>
            <w:tcBorders>
              <w:top w:val="single" w:sz="4" w:space="0" w:color="auto"/>
              <w:left w:val="nil"/>
              <w:bottom w:val="single" w:sz="4" w:space="0" w:color="auto"/>
              <w:right w:val="single" w:sz="4" w:space="0" w:color="auto"/>
            </w:tcBorders>
            <w:shd w:val="clear" w:color="000000" w:fill="FFFFFF"/>
            <w:noWrap/>
            <w:vAlign w:val="center"/>
            <w:hideMark/>
          </w:tcPr>
          <w:p w14:paraId="58F88A02" w14:textId="77777777" w:rsidR="00D84505" w:rsidRPr="00D84505" w:rsidRDefault="00D84505" w:rsidP="00D46071">
            <w:pPr>
              <w:spacing w:line="276" w:lineRule="auto"/>
              <w:jc w:val="center"/>
              <w:rPr>
                <w:sz w:val="20"/>
                <w:szCs w:val="20"/>
                <w:lang w:eastAsia="lt-LT"/>
              </w:rPr>
            </w:pPr>
            <w:r w:rsidRPr="00D84505">
              <w:rPr>
                <w:sz w:val="20"/>
                <w:szCs w:val="20"/>
                <w:lang w:eastAsia="lt-LT"/>
              </w:rPr>
              <w:t>1</w:t>
            </w:r>
          </w:p>
        </w:tc>
        <w:tc>
          <w:tcPr>
            <w:tcW w:w="741" w:type="dxa"/>
            <w:tcBorders>
              <w:top w:val="single" w:sz="4" w:space="0" w:color="auto"/>
              <w:left w:val="nil"/>
              <w:bottom w:val="single" w:sz="4" w:space="0" w:color="auto"/>
              <w:right w:val="single" w:sz="4" w:space="0" w:color="auto"/>
            </w:tcBorders>
            <w:shd w:val="clear" w:color="000000" w:fill="FFFFFF"/>
            <w:noWrap/>
            <w:vAlign w:val="center"/>
            <w:hideMark/>
          </w:tcPr>
          <w:p w14:paraId="51D35B4C" w14:textId="77777777" w:rsidR="00D84505" w:rsidRPr="00D84505" w:rsidRDefault="00D84505" w:rsidP="00D46071">
            <w:pPr>
              <w:spacing w:line="276" w:lineRule="auto"/>
              <w:jc w:val="center"/>
              <w:rPr>
                <w:sz w:val="20"/>
                <w:szCs w:val="20"/>
                <w:lang w:eastAsia="lt-LT"/>
              </w:rPr>
            </w:pPr>
            <w:r w:rsidRPr="00D84505">
              <w:rPr>
                <w:sz w:val="20"/>
                <w:szCs w:val="20"/>
                <w:lang w:eastAsia="lt-LT"/>
              </w:rPr>
              <w:t>3</w:t>
            </w:r>
          </w:p>
        </w:tc>
        <w:tc>
          <w:tcPr>
            <w:tcW w:w="674" w:type="dxa"/>
            <w:tcBorders>
              <w:top w:val="single" w:sz="4" w:space="0" w:color="auto"/>
              <w:left w:val="nil"/>
              <w:bottom w:val="single" w:sz="4" w:space="0" w:color="auto"/>
              <w:right w:val="single" w:sz="4" w:space="0" w:color="auto"/>
            </w:tcBorders>
            <w:shd w:val="clear" w:color="000000" w:fill="FFFFFF"/>
            <w:noWrap/>
            <w:vAlign w:val="center"/>
            <w:hideMark/>
          </w:tcPr>
          <w:p w14:paraId="34625404" w14:textId="77777777" w:rsidR="00D84505" w:rsidRPr="00D84505" w:rsidRDefault="00D84505" w:rsidP="00D46071">
            <w:pPr>
              <w:spacing w:line="276" w:lineRule="auto"/>
              <w:jc w:val="center"/>
              <w:rPr>
                <w:sz w:val="20"/>
                <w:szCs w:val="20"/>
                <w:lang w:eastAsia="lt-LT"/>
              </w:rPr>
            </w:pPr>
            <w:r w:rsidRPr="00D84505">
              <w:rPr>
                <w:sz w:val="20"/>
                <w:szCs w:val="20"/>
                <w:lang w:eastAsia="lt-LT"/>
              </w:rPr>
              <w:t>1</w:t>
            </w:r>
          </w:p>
        </w:tc>
        <w:tc>
          <w:tcPr>
            <w:tcW w:w="674" w:type="dxa"/>
            <w:tcBorders>
              <w:top w:val="single" w:sz="4" w:space="0" w:color="auto"/>
              <w:left w:val="nil"/>
              <w:bottom w:val="single" w:sz="4" w:space="0" w:color="auto"/>
              <w:right w:val="single" w:sz="4" w:space="0" w:color="auto"/>
            </w:tcBorders>
            <w:shd w:val="clear" w:color="000000" w:fill="FFFFFF"/>
            <w:noWrap/>
            <w:vAlign w:val="center"/>
            <w:hideMark/>
          </w:tcPr>
          <w:p w14:paraId="3B3DFC63" w14:textId="77777777" w:rsidR="00D84505" w:rsidRPr="00D84505" w:rsidRDefault="00D84505" w:rsidP="00D46071">
            <w:pPr>
              <w:spacing w:line="276" w:lineRule="auto"/>
              <w:jc w:val="center"/>
              <w:rPr>
                <w:sz w:val="20"/>
                <w:szCs w:val="20"/>
                <w:lang w:eastAsia="lt-LT"/>
              </w:rPr>
            </w:pPr>
            <w:r w:rsidRPr="00D84505">
              <w:rPr>
                <w:sz w:val="20"/>
                <w:szCs w:val="20"/>
                <w:lang w:eastAsia="lt-LT"/>
              </w:rPr>
              <w:t>0,5</w:t>
            </w:r>
          </w:p>
        </w:tc>
        <w:tc>
          <w:tcPr>
            <w:tcW w:w="673" w:type="dxa"/>
            <w:tcBorders>
              <w:top w:val="single" w:sz="4" w:space="0" w:color="auto"/>
              <w:left w:val="nil"/>
              <w:bottom w:val="single" w:sz="4" w:space="0" w:color="auto"/>
              <w:right w:val="single" w:sz="4" w:space="0" w:color="auto"/>
            </w:tcBorders>
            <w:shd w:val="clear" w:color="000000" w:fill="FFFFFF"/>
            <w:noWrap/>
            <w:vAlign w:val="center"/>
            <w:hideMark/>
          </w:tcPr>
          <w:p w14:paraId="5408411F" w14:textId="77777777" w:rsidR="00D84505" w:rsidRPr="00D84505" w:rsidRDefault="00D84505" w:rsidP="00D46071">
            <w:pPr>
              <w:spacing w:line="276" w:lineRule="auto"/>
              <w:jc w:val="center"/>
              <w:rPr>
                <w:sz w:val="20"/>
                <w:szCs w:val="20"/>
                <w:lang w:eastAsia="lt-LT"/>
              </w:rPr>
            </w:pPr>
            <w:r w:rsidRPr="00D84505">
              <w:rPr>
                <w:sz w:val="20"/>
                <w:szCs w:val="20"/>
                <w:lang w:eastAsia="lt-LT"/>
              </w:rPr>
              <w:t>1</w:t>
            </w:r>
          </w:p>
        </w:tc>
        <w:tc>
          <w:tcPr>
            <w:tcW w:w="648" w:type="dxa"/>
            <w:tcBorders>
              <w:top w:val="single" w:sz="4" w:space="0" w:color="auto"/>
              <w:left w:val="nil"/>
              <w:bottom w:val="single" w:sz="4" w:space="0" w:color="auto"/>
              <w:right w:val="single" w:sz="4" w:space="0" w:color="auto"/>
            </w:tcBorders>
            <w:shd w:val="clear" w:color="000000" w:fill="FFFFFF"/>
            <w:vAlign w:val="center"/>
          </w:tcPr>
          <w:p w14:paraId="77991078" w14:textId="77777777" w:rsidR="00F253AE" w:rsidRDefault="00F253AE" w:rsidP="00D46071">
            <w:pPr>
              <w:spacing w:line="276" w:lineRule="auto"/>
              <w:jc w:val="center"/>
              <w:rPr>
                <w:sz w:val="20"/>
                <w:szCs w:val="20"/>
                <w:lang w:eastAsia="lt-LT"/>
              </w:rPr>
            </w:pPr>
          </w:p>
          <w:p w14:paraId="5E942165" w14:textId="1875BB24" w:rsidR="006F03BF" w:rsidRDefault="006F03BF" w:rsidP="00D46071">
            <w:pPr>
              <w:spacing w:line="276" w:lineRule="auto"/>
              <w:jc w:val="center"/>
              <w:rPr>
                <w:sz w:val="20"/>
                <w:szCs w:val="20"/>
                <w:lang w:eastAsia="lt-LT"/>
              </w:rPr>
            </w:pPr>
            <w:r w:rsidRPr="004C237F">
              <w:rPr>
                <w:sz w:val="20"/>
                <w:szCs w:val="20"/>
                <w:lang w:eastAsia="lt-LT"/>
              </w:rPr>
              <w:t>1</w:t>
            </w:r>
          </w:p>
          <w:p w14:paraId="329B11E3" w14:textId="45ED805C" w:rsidR="004C237F" w:rsidRPr="004C237F" w:rsidRDefault="004C237F" w:rsidP="00D46071">
            <w:pPr>
              <w:spacing w:line="276" w:lineRule="auto"/>
              <w:jc w:val="center"/>
              <w:rPr>
                <w:sz w:val="20"/>
                <w:szCs w:val="20"/>
                <w:lang w:eastAsia="lt-LT"/>
              </w:rPr>
            </w:pPr>
          </w:p>
        </w:tc>
        <w:tc>
          <w:tcPr>
            <w:tcW w:w="11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B73653" w14:textId="389476B7" w:rsidR="00D84505" w:rsidRPr="00D84505" w:rsidRDefault="00D84505" w:rsidP="00D46071">
            <w:pPr>
              <w:spacing w:line="276" w:lineRule="auto"/>
              <w:jc w:val="center"/>
              <w:rPr>
                <w:sz w:val="20"/>
                <w:szCs w:val="20"/>
                <w:lang w:eastAsia="lt-LT"/>
              </w:rPr>
            </w:pPr>
            <w:r w:rsidRPr="00D84505">
              <w:rPr>
                <w:sz w:val="20"/>
                <w:szCs w:val="20"/>
                <w:lang w:eastAsia="lt-LT"/>
              </w:rPr>
              <w:t>10,5</w:t>
            </w:r>
          </w:p>
        </w:tc>
      </w:tr>
      <w:tr w:rsidR="00F253AE" w:rsidRPr="00D84505" w14:paraId="5FCC7308" w14:textId="77777777" w:rsidTr="00D46071">
        <w:trPr>
          <w:trHeight w:val="367"/>
          <w:jc w:val="center"/>
        </w:trPr>
        <w:tc>
          <w:tcPr>
            <w:tcW w:w="526" w:type="dxa"/>
            <w:tcBorders>
              <w:top w:val="single" w:sz="4" w:space="0" w:color="auto"/>
              <w:left w:val="single" w:sz="4" w:space="0" w:color="auto"/>
              <w:bottom w:val="single" w:sz="4" w:space="0" w:color="auto"/>
              <w:right w:val="single" w:sz="4" w:space="0" w:color="auto"/>
            </w:tcBorders>
            <w:shd w:val="clear" w:color="000000" w:fill="FFFFFF"/>
          </w:tcPr>
          <w:p w14:paraId="46039505" w14:textId="77777777" w:rsidR="00D84505" w:rsidRPr="00D84505" w:rsidRDefault="00D84505" w:rsidP="00D84505">
            <w:pPr>
              <w:rPr>
                <w:sz w:val="20"/>
                <w:szCs w:val="20"/>
              </w:rPr>
            </w:pPr>
          </w:p>
          <w:p w14:paraId="1278BF14" w14:textId="77777777" w:rsidR="00D84505" w:rsidRPr="00D84505" w:rsidRDefault="00D84505" w:rsidP="00D84505">
            <w:pPr>
              <w:spacing w:line="360" w:lineRule="auto"/>
              <w:jc w:val="center"/>
              <w:rPr>
                <w:color w:val="000000"/>
                <w:sz w:val="20"/>
                <w:szCs w:val="20"/>
                <w:lang w:eastAsia="lt-LT"/>
              </w:rPr>
            </w:pPr>
            <w:r w:rsidRPr="00D84505">
              <w:rPr>
                <w:color w:val="000000"/>
                <w:sz w:val="20"/>
                <w:szCs w:val="20"/>
                <w:lang w:eastAsia="lt-LT"/>
              </w:rPr>
              <w:t>3.</w:t>
            </w:r>
          </w:p>
        </w:tc>
        <w:tc>
          <w:tcPr>
            <w:tcW w:w="313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472913" w14:textId="77777777" w:rsidR="00D84505" w:rsidRPr="00D84505" w:rsidRDefault="00D84505" w:rsidP="00D84505">
            <w:pPr>
              <w:rPr>
                <w:sz w:val="20"/>
                <w:szCs w:val="20"/>
              </w:rPr>
            </w:pPr>
          </w:p>
          <w:p w14:paraId="6DFF8A54" w14:textId="77777777" w:rsidR="00D84505" w:rsidRPr="00D84505" w:rsidRDefault="00D84505" w:rsidP="00D84505">
            <w:pPr>
              <w:spacing w:line="360" w:lineRule="auto"/>
              <w:rPr>
                <w:color w:val="000000"/>
                <w:sz w:val="20"/>
                <w:szCs w:val="20"/>
                <w:lang w:eastAsia="lt-LT"/>
              </w:rPr>
            </w:pPr>
            <w:r w:rsidRPr="00D84505">
              <w:rPr>
                <w:color w:val="000000"/>
                <w:sz w:val="20"/>
                <w:szCs w:val="20"/>
                <w:lang w:eastAsia="lt-LT"/>
              </w:rPr>
              <w:t>Veiviržėnų Jurgio Šaulio gimnazija</w:t>
            </w:r>
          </w:p>
        </w:tc>
        <w:tc>
          <w:tcPr>
            <w:tcW w:w="838" w:type="dxa"/>
            <w:tcBorders>
              <w:top w:val="single" w:sz="4" w:space="0" w:color="auto"/>
              <w:left w:val="nil"/>
              <w:bottom w:val="single" w:sz="4" w:space="0" w:color="auto"/>
              <w:right w:val="single" w:sz="4" w:space="0" w:color="auto"/>
            </w:tcBorders>
            <w:shd w:val="clear" w:color="000000" w:fill="FFFFFF"/>
            <w:noWrap/>
            <w:vAlign w:val="center"/>
            <w:hideMark/>
          </w:tcPr>
          <w:p w14:paraId="7F6A9CD7" w14:textId="77777777" w:rsidR="00D84505" w:rsidRPr="00D84505" w:rsidRDefault="00D84505" w:rsidP="00D46071">
            <w:pPr>
              <w:spacing w:line="276" w:lineRule="auto"/>
              <w:jc w:val="center"/>
              <w:rPr>
                <w:sz w:val="20"/>
                <w:szCs w:val="20"/>
                <w:lang w:eastAsia="lt-LT"/>
              </w:rPr>
            </w:pPr>
            <w:r w:rsidRPr="00D84505">
              <w:rPr>
                <w:sz w:val="20"/>
                <w:szCs w:val="20"/>
                <w:lang w:eastAsia="lt-LT"/>
              </w:rPr>
              <w:t>1</w:t>
            </w:r>
          </w:p>
        </w:tc>
        <w:tc>
          <w:tcPr>
            <w:tcW w:w="741" w:type="dxa"/>
            <w:tcBorders>
              <w:top w:val="single" w:sz="4" w:space="0" w:color="auto"/>
              <w:left w:val="nil"/>
              <w:bottom w:val="single" w:sz="4" w:space="0" w:color="auto"/>
              <w:right w:val="single" w:sz="4" w:space="0" w:color="auto"/>
            </w:tcBorders>
            <w:shd w:val="clear" w:color="000000" w:fill="FFFFFF"/>
            <w:noWrap/>
            <w:vAlign w:val="center"/>
            <w:hideMark/>
          </w:tcPr>
          <w:p w14:paraId="380FECB3" w14:textId="77777777" w:rsidR="00D84505" w:rsidRPr="00D84505" w:rsidRDefault="00D84505" w:rsidP="00D46071">
            <w:pPr>
              <w:spacing w:line="276" w:lineRule="auto"/>
              <w:jc w:val="center"/>
              <w:rPr>
                <w:sz w:val="20"/>
                <w:szCs w:val="20"/>
                <w:lang w:eastAsia="lt-LT"/>
              </w:rPr>
            </w:pPr>
            <w:r w:rsidRPr="00D84505">
              <w:rPr>
                <w:sz w:val="20"/>
                <w:szCs w:val="20"/>
                <w:lang w:eastAsia="lt-LT"/>
              </w:rPr>
              <w:t>2,0</w:t>
            </w:r>
          </w:p>
        </w:tc>
        <w:tc>
          <w:tcPr>
            <w:tcW w:w="674" w:type="dxa"/>
            <w:tcBorders>
              <w:top w:val="single" w:sz="4" w:space="0" w:color="auto"/>
              <w:left w:val="nil"/>
              <w:bottom w:val="single" w:sz="4" w:space="0" w:color="auto"/>
              <w:right w:val="single" w:sz="4" w:space="0" w:color="auto"/>
            </w:tcBorders>
            <w:shd w:val="clear" w:color="000000" w:fill="FFFFFF"/>
            <w:noWrap/>
            <w:vAlign w:val="center"/>
            <w:hideMark/>
          </w:tcPr>
          <w:p w14:paraId="55F86DF6" w14:textId="77777777" w:rsidR="00D84505" w:rsidRPr="00D84505" w:rsidRDefault="00D84505" w:rsidP="00D46071">
            <w:pPr>
              <w:spacing w:line="276" w:lineRule="auto"/>
              <w:jc w:val="center"/>
              <w:rPr>
                <w:sz w:val="20"/>
                <w:szCs w:val="20"/>
                <w:lang w:eastAsia="lt-LT"/>
              </w:rPr>
            </w:pPr>
            <w:r w:rsidRPr="00D84505">
              <w:rPr>
                <w:sz w:val="20"/>
                <w:szCs w:val="20"/>
                <w:lang w:eastAsia="lt-LT"/>
              </w:rPr>
              <w:t>1</w:t>
            </w:r>
          </w:p>
        </w:tc>
        <w:tc>
          <w:tcPr>
            <w:tcW w:w="674" w:type="dxa"/>
            <w:tcBorders>
              <w:top w:val="single" w:sz="4" w:space="0" w:color="auto"/>
              <w:left w:val="nil"/>
              <w:bottom w:val="single" w:sz="4" w:space="0" w:color="auto"/>
              <w:right w:val="single" w:sz="4" w:space="0" w:color="auto"/>
            </w:tcBorders>
            <w:shd w:val="clear" w:color="000000" w:fill="FFFFFF"/>
            <w:noWrap/>
            <w:vAlign w:val="center"/>
            <w:hideMark/>
          </w:tcPr>
          <w:p w14:paraId="369F5587" w14:textId="77777777" w:rsidR="00D84505" w:rsidRPr="00D84505" w:rsidRDefault="00D84505" w:rsidP="00D46071">
            <w:pPr>
              <w:spacing w:line="276" w:lineRule="auto"/>
              <w:jc w:val="center"/>
              <w:rPr>
                <w:sz w:val="20"/>
                <w:szCs w:val="20"/>
                <w:lang w:eastAsia="lt-LT"/>
              </w:rPr>
            </w:pPr>
            <w:r w:rsidRPr="00D84505">
              <w:rPr>
                <w:sz w:val="20"/>
                <w:szCs w:val="20"/>
                <w:lang w:eastAsia="lt-LT"/>
              </w:rPr>
              <w:t>1,5</w:t>
            </w:r>
          </w:p>
        </w:tc>
        <w:tc>
          <w:tcPr>
            <w:tcW w:w="673" w:type="dxa"/>
            <w:tcBorders>
              <w:top w:val="single" w:sz="4" w:space="0" w:color="auto"/>
              <w:left w:val="nil"/>
              <w:bottom w:val="single" w:sz="4" w:space="0" w:color="auto"/>
              <w:right w:val="single" w:sz="4" w:space="0" w:color="auto"/>
            </w:tcBorders>
            <w:shd w:val="clear" w:color="000000" w:fill="FFFFFF"/>
            <w:noWrap/>
            <w:vAlign w:val="center"/>
            <w:hideMark/>
          </w:tcPr>
          <w:p w14:paraId="19A0E9BF" w14:textId="77777777" w:rsidR="00D84505" w:rsidRPr="00D84505" w:rsidRDefault="00D84505" w:rsidP="00D46071">
            <w:pPr>
              <w:spacing w:line="276" w:lineRule="auto"/>
              <w:jc w:val="center"/>
              <w:rPr>
                <w:sz w:val="20"/>
                <w:szCs w:val="20"/>
                <w:lang w:eastAsia="lt-LT"/>
              </w:rPr>
            </w:pPr>
            <w:r w:rsidRPr="00D84505">
              <w:rPr>
                <w:sz w:val="20"/>
                <w:szCs w:val="20"/>
                <w:lang w:eastAsia="lt-LT"/>
              </w:rPr>
              <w:t>1</w:t>
            </w:r>
          </w:p>
        </w:tc>
        <w:tc>
          <w:tcPr>
            <w:tcW w:w="648" w:type="dxa"/>
            <w:tcBorders>
              <w:top w:val="single" w:sz="4" w:space="0" w:color="auto"/>
              <w:left w:val="nil"/>
              <w:bottom w:val="single" w:sz="4" w:space="0" w:color="auto"/>
              <w:right w:val="single" w:sz="4" w:space="0" w:color="auto"/>
            </w:tcBorders>
            <w:shd w:val="clear" w:color="000000" w:fill="FFFFFF"/>
            <w:vAlign w:val="center"/>
          </w:tcPr>
          <w:p w14:paraId="56F8DA27" w14:textId="74ED8976" w:rsidR="006F03BF" w:rsidRPr="004C237F" w:rsidRDefault="006F03BF" w:rsidP="00D46071">
            <w:pPr>
              <w:spacing w:line="276" w:lineRule="auto"/>
              <w:jc w:val="center"/>
              <w:rPr>
                <w:sz w:val="20"/>
                <w:szCs w:val="20"/>
                <w:lang w:eastAsia="lt-LT"/>
              </w:rPr>
            </w:pPr>
            <w:r>
              <w:rPr>
                <w:sz w:val="20"/>
                <w:szCs w:val="20"/>
                <w:lang w:eastAsia="lt-LT"/>
              </w:rPr>
              <w:t>1</w:t>
            </w:r>
          </w:p>
        </w:tc>
        <w:tc>
          <w:tcPr>
            <w:tcW w:w="11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3405B9" w14:textId="020A0F47" w:rsidR="00D84505" w:rsidRPr="00D84505" w:rsidRDefault="00D84505" w:rsidP="00D46071">
            <w:pPr>
              <w:spacing w:line="276" w:lineRule="auto"/>
              <w:jc w:val="center"/>
              <w:rPr>
                <w:sz w:val="20"/>
                <w:szCs w:val="20"/>
                <w:lang w:eastAsia="lt-LT"/>
              </w:rPr>
            </w:pPr>
            <w:r w:rsidRPr="00D84505">
              <w:rPr>
                <w:sz w:val="20"/>
                <w:szCs w:val="20"/>
                <w:lang w:eastAsia="lt-LT"/>
              </w:rPr>
              <w:t>13,75</w:t>
            </w:r>
          </w:p>
        </w:tc>
      </w:tr>
      <w:tr w:rsidR="00F253AE" w:rsidRPr="00D84505" w14:paraId="1DB7B4B2" w14:textId="77777777" w:rsidTr="00D46071">
        <w:trPr>
          <w:trHeight w:val="286"/>
          <w:jc w:val="center"/>
        </w:trPr>
        <w:tc>
          <w:tcPr>
            <w:tcW w:w="526" w:type="dxa"/>
            <w:tcBorders>
              <w:top w:val="single" w:sz="4" w:space="0" w:color="auto"/>
              <w:left w:val="single" w:sz="4" w:space="0" w:color="auto"/>
              <w:bottom w:val="single" w:sz="4" w:space="0" w:color="auto"/>
              <w:right w:val="single" w:sz="4" w:space="0" w:color="auto"/>
            </w:tcBorders>
          </w:tcPr>
          <w:p w14:paraId="4165D82B" w14:textId="77777777" w:rsidR="00D84505" w:rsidRPr="00D84505" w:rsidRDefault="00D84505" w:rsidP="00D84505">
            <w:pPr>
              <w:rPr>
                <w:sz w:val="20"/>
                <w:szCs w:val="20"/>
              </w:rPr>
            </w:pPr>
          </w:p>
          <w:p w14:paraId="7B22B06D" w14:textId="77777777" w:rsidR="00D84505" w:rsidRPr="00D84505" w:rsidRDefault="00D84505" w:rsidP="00D84505">
            <w:pPr>
              <w:spacing w:line="360" w:lineRule="auto"/>
              <w:jc w:val="center"/>
              <w:rPr>
                <w:sz w:val="20"/>
                <w:szCs w:val="20"/>
                <w:lang w:eastAsia="lt-LT"/>
              </w:rPr>
            </w:pPr>
            <w:r w:rsidRPr="00D84505">
              <w:rPr>
                <w:sz w:val="20"/>
                <w:szCs w:val="20"/>
                <w:lang w:eastAsia="lt-LT"/>
              </w:rPr>
              <w:t>4.</w:t>
            </w:r>
          </w:p>
        </w:tc>
        <w:tc>
          <w:tcPr>
            <w:tcW w:w="313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CD73862" w14:textId="77777777" w:rsidR="00D84505" w:rsidRPr="00D84505" w:rsidRDefault="00D84505" w:rsidP="00D84505">
            <w:pPr>
              <w:rPr>
                <w:sz w:val="20"/>
                <w:szCs w:val="20"/>
              </w:rPr>
            </w:pPr>
          </w:p>
          <w:p w14:paraId="679B124B" w14:textId="77777777" w:rsidR="00D84505" w:rsidRPr="00D84505" w:rsidRDefault="00D84505" w:rsidP="00D84505">
            <w:pPr>
              <w:spacing w:line="360" w:lineRule="auto"/>
              <w:rPr>
                <w:sz w:val="20"/>
                <w:szCs w:val="20"/>
                <w:lang w:eastAsia="lt-LT"/>
              </w:rPr>
            </w:pPr>
            <w:r w:rsidRPr="00D84505">
              <w:rPr>
                <w:sz w:val="20"/>
                <w:szCs w:val="20"/>
                <w:lang w:eastAsia="lt-LT"/>
              </w:rPr>
              <w:t>Endriejavo pagrindinė  mokykla</w:t>
            </w:r>
          </w:p>
        </w:tc>
        <w:tc>
          <w:tcPr>
            <w:tcW w:w="838" w:type="dxa"/>
            <w:tcBorders>
              <w:top w:val="single" w:sz="4" w:space="0" w:color="auto"/>
              <w:left w:val="nil"/>
              <w:bottom w:val="single" w:sz="4" w:space="0" w:color="auto"/>
              <w:right w:val="single" w:sz="4" w:space="0" w:color="auto"/>
            </w:tcBorders>
            <w:shd w:val="clear" w:color="auto" w:fill="auto"/>
            <w:noWrap/>
            <w:vAlign w:val="center"/>
            <w:hideMark/>
          </w:tcPr>
          <w:p w14:paraId="4319A97A" w14:textId="77777777" w:rsidR="00D84505" w:rsidRPr="00D84505" w:rsidRDefault="00D84505" w:rsidP="00D46071">
            <w:pPr>
              <w:spacing w:line="276" w:lineRule="auto"/>
              <w:jc w:val="center"/>
              <w:rPr>
                <w:sz w:val="20"/>
                <w:szCs w:val="20"/>
                <w:lang w:eastAsia="lt-LT"/>
              </w:rPr>
            </w:pPr>
            <w:r w:rsidRPr="00D84505">
              <w:rPr>
                <w:sz w:val="20"/>
                <w:szCs w:val="20"/>
                <w:lang w:eastAsia="lt-LT"/>
              </w:rPr>
              <w:t>1</w:t>
            </w:r>
          </w:p>
        </w:tc>
        <w:tc>
          <w:tcPr>
            <w:tcW w:w="741" w:type="dxa"/>
            <w:tcBorders>
              <w:top w:val="single" w:sz="4" w:space="0" w:color="auto"/>
              <w:left w:val="nil"/>
              <w:bottom w:val="single" w:sz="4" w:space="0" w:color="auto"/>
              <w:right w:val="single" w:sz="4" w:space="0" w:color="auto"/>
            </w:tcBorders>
            <w:shd w:val="clear" w:color="auto" w:fill="auto"/>
            <w:noWrap/>
            <w:vAlign w:val="center"/>
            <w:hideMark/>
          </w:tcPr>
          <w:p w14:paraId="4A878C2E" w14:textId="66D25677" w:rsidR="00D84505" w:rsidRPr="00D84505" w:rsidRDefault="00D46071" w:rsidP="00D46071">
            <w:pPr>
              <w:spacing w:line="276" w:lineRule="auto"/>
              <w:jc w:val="center"/>
              <w:rPr>
                <w:sz w:val="20"/>
                <w:szCs w:val="20"/>
                <w:lang w:eastAsia="lt-LT"/>
              </w:rPr>
            </w:pPr>
            <w:r>
              <w:rPr>
                <w:sz w:val="20"/>
                <w:szCs w:val="20"/>
                <w:lang w:eastAsia="lt-LT"/>
              </w:rPr>
              <w:t>1</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4D1998E7" w14:textId="77777777" w:rsidR="00D84505" w:rsidRPr="00D84505" w:rsidRDefault="00D84505" w:rsidP="00D46071">
            <w:pPr>
              <w:spacing w:line="276" w:lineRule="auto"/>
              <w:jc w:val="center"/>
              <w:rPr>
                <w:sz w:val="20"/>
                <w:szCs w:val="20"/>
                <w:lang w:eastAsia="lt-LT"/>
              </w:rPr>
            </w:pPr>
            <w:r w:rsidRPr="00D84505">
              <w:rPr>
                <w:sz w:val="20"/>
                <w:szCs w:val="20"/>
                <w:lang w:eastAsia="lt-LT"/>
              </w:rPr>
              <w:t>1</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6A0BA7BD" w14:textId="77777777" w:rsidR="00D84505" w:rsidRPr="00D84505" w:rsidRDefault="00D84505" w:rsidP="00D46071">
            <w:pPr>
              <w:spacing w:line="276" w:lineRule="auto"/>
              <w:jc w:val="center"/>
              <w:rPr>
                <w:sz w:val="20"/>
                <w:szCs w:val="20"/>
                <w:lang w:eastAsia="lt-LT"/>
              </w:rPr>
            </w:pPr>
            <w:r w:rsidRPr="00D84505">
              <w:rPr>
                <w:sz w:val="20"/>
                <w:szCs w:val="20"/>
                <w:lang w:eastAsia="lt-LT"/>
              </w:rPr>
              <w:t>0,5</w:t>
            </w:r>
          </w:p>
        </w:tc>
        <w:tc>
          <w:tcPr>
            <w:tcW w:w="673" w:type="dxa"/>
            <w:tcBorders>
              <w:top w:val="single" w:sz="4" w:space="0" w:color="auto"/>
              <w:left w:val="nil"/>
              <w:bottom w:val="single" w:sz="4" w:space="0" w:color="auto"/>
              <w:right w:val="single" w:sz="4" w:space="0" w:color="auto"/>
            </w:tcBorders>
            <w:shd w:val="clear" w:color="auto" w:fill="auto"/>
            <w:noWrap/>
            <w:vAlign w:val="center"/>
            <w:hideMark/>
          </w:tcPr>
          <w:p w14:paraId="5C2EE4FC" w14:textId="77777777" w:rsidR="00D84505" w:rsidRPr="00D84505" w:rsidRDefault="00D84505" w:rsidP="00D46071">
            <w:pPr>
              <w:spacing w:line="276" w:lineRule="auto"/>
              <w:jc w:val="center"/>
              <w:rPr>
                <w:sz w:val="20"/>
                <w:szCs w:val="20"/>
                <w:lang w:eastAsia="lt-LT"/>
              </w:rPr>
            </w:pPr>
            <w:r w:rsidRPr="00D84505">
              <w:rPr>
                <w:sz w:val="20"/>
                <w:szCs w:val="20"/>
                <w:lang w:eastAsia="lt-LT"/>
              </w:rPr>
              <w:t>1</w:t>
            </w:r>
          </w:p>
        </w:tc>
        <w:tc>
          <w:tcPr>
            <w:tcW w:w="648" w:type="dxa"/>
            <w:tcBorders>
              <w:top w:val="single" w:sz="4" w:space="0" w:color="auto"/>
              <w:left w:val="nil"/>
              <w:bottom w:val="single" w:sz="4" w:space="0" w:color="auto"/>
              <w:right w:val="single" w:sz="4" w:space="0" w:color="auto"/>
            </w:tcBorders>
            <w:vAlign w:val="center"/>
          </w:tcPr>
          <w:p w14:paraId="614B15DF" w14:textId="498EA90A" w:rsidR="00D84505" w:rsidRPr="004C237F" w:rsidRDefault="006F03BF" w:rsidP="00D46071">
            <w:pPr>
              <w:spacing w:line="276" w:lineRule="auto"/>
              <w:jc w:val="center"/>
              <w:rPr>
                <w:sz w:val="20"/>
                <w:szCs w:val="20"/>
                <w:lang w:eastAsia="lt-LT"/>
              </w:rPr>
            </w:pPr>
            <w:r>
              <w:rPr>
                <w:sz w:val="20"/>
                <w:szCs w:val="20"/>
                <w:lang w:eastAsia="lt-LT"/>
              </w:rPr>
              <w:t>0,5</w:t>
            </w:r>
          </w:p>
        </w:tc>
        <w:tc>
          <w:tcPr>
            <w:tcW w:w="11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1383E6" w14:textId="23D5EF53" w:rsidR="00D84505" w:rsidRPr="00D84505" w:rsidRDefault="00D84505" w:rsidP="00D46071">
            <w:pPr>
              <w:spacing w:line="276" w:lineRule="auto"/>
              <w:jc w:val="center"/>
              <w:rPr>
                <w:sz w:val="20"/>
                <w:szCs w:val="20"/>
                <w:lang w:eastAsia="lt-LT"/>
              </w:rPr>
            </w:pPr>
            <w:r w:rsidRPr="00D84505">
              <w:rPr>
                <w:sz w:val="20"/>
                <w:szCs w:val="20"/>
                <w:lang w:eastAsia="lt-LT"/>
              </w:rPr>
              <w:t>5,75</w:t>
            </w:r>
          </w:p>
        </w:tc>
      </w:tr>
      <w:tr w:rsidR="00F253AE" w:rsidRPr="00D84505" w14:paraId="7831FC63" w14:textId="77777777" w:rsidTr="00D46071">
        <w:trPr>
          <w:trHeight w:val="8"/>
          <w:jc w:val="center"/>
        </w:trPr>
        <w:tc>
          <w:tcPr>
            <w:tcW w:w="526" w:type="dxa"/>
            <w:tcBorders>
              <w:top w:val="single" w:sz="4" w:space="0" w:color="auto"/>
              <w:left w:val="single" w:sz="4" w:space="0" w:color="auto"/>
              <w:bottom w:val="single" w:sz="4" w:space="0" w:color="auto"/>
              <w:right w:val="single" w:sz="4" w:space="0" w:color="auto"/>
            </w:tcBorders>
          </w:tcPr>
          <w:p w14:paraId="2B9BD59A" w14:textId="77777777" w:rsidR="00D84505" w:rsidRPr="00D84505" w:rsidRDefault="00D84505" w:rsidP="00D84505">
            <w:pPr>
              <w:rPr>
                <w:sz w:val="20"/>
                <w:szCs w:val="20"/>
              </w:rPr>
            </w:pPr>
          </w:p>
          <w:p w14:paraId="145E2C9F" w14:textId="77777777" w:rsidR="00D84505" w:rsidRPr="00D84505" w:rsidRDefault="00D84505" w:rsidP="00D84505">
            <w:pPr>
              <w:spacing w:line="360" w:lineRule="auto"/>
              <w:jc w:val="center"/>
              <w:rPr>
                <w:sz w:val="20"/>
                <w:szCs w:val="20"/>
                <w:lang w:eastAsia="lt-LT"/>
              </w:rPr>
            </w:pPr>
            <w:r w:rsidRPr="00D84505">
              <w:rPr>
                <w:sz w:val="20"/>
                <w:szCs w:val="20"/>
                <w:lang w:eastAsia="lt-LT"/>
              </w:rPr>
              <w:t>5.</w:t>
            </w:r>
          </w:p>
        </w:tc>
        <w:tc>
          <w:tcPr>
            <w:tcW w:w="313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952F8C" w14:textId="77777777" w:rsidR="00D84505" w:rsidRPr="00D84505" w:rsidRDefault="00D84505" w:rsidP="00D84505">
            <w:pPr>
              <w:spacing w:line="360" w:lineRule="auto"/>
              <w:rPr>
                <w:sz w:val="20"/>
                <w:szCs w:val="20"/>
                <w:lang w:eastAsia="lt-LT"/>
              </w:rPr>
            </w:pPr>
            <w:r w:rsidRPr="00D84505">
              <w:rPr>
                <w:sz w:val="20"/>
                <w:szCs w:val="20"/>
                <w:lang w:eastAsia="lt-LT"/>
              </w:rPr>
              <w:t>Gargždų „Kranto“ progimnazija</w:t>
            </w:r>
          </w:p>
        </w:tc>
        <w:tc>
          <w:tcPr>
            <w:tcW w:w="838" w:type="dxa"/>
            <w:tcBorders>
              <w:top w:val="single" w:sz="4" w:space="0" w:color="auto"/>
              <w:left w:val="nil"/>
              <w:bottom w:val="single" w:sz="4" w:space="0" w:color="auto"/>
              <w:right w:val="single" w:sz="4" w:space="0" w:color="auto"/>
            </w:tcBorders>
            <w:shd w:val="clear" w:color="auto" w:fill="auto"/>
            <w:noWrap/>
            <w:vAlign w:val="center"/>
            <w:hideMark/>
          </w:tcPr>
          <w:p w14:paraId="654DF123" w14:textId="77777777" w:rsidR="00D84505" w:rsidRPr="00D84505" w:rsidRDefault="00D84505" w:rsidP="00D46071">
            <w:pPr>
              <w:spacing w:line="276" w:lineRule="auto"/>
              <w:jc w:val="center"/>
              <w:rPr>
                <w:sz w:val="20"/>
                <w:szCs w:val="20"/>
                <w:lang w:eastAsia="lt-LT"/>
              </w:rPr>
            </w:pPr>
            <w:r w:rsidRPr="00D84505">
              <w:rPr>
                <w:sz w:val="20"/>
                <w:szCs w:val="20"/>
                <w:lang w:eastAsia="lt-LT"/>
              </w:rPr>
              <w:t>1</w:t>
            </w:r>
          </w:p>
        </w:tc>
        <w:tc>
          <w:tcPr>
            <w:tcW w:w="741" w:type="dxa"/>
            <w:tcBorders>
              <w:top w:val="single" w:sz="4" w:space="0" w:color="auto"/>
              <w:left w:val="nil"/>
              <w:bottom w:val="single" w:sz="4" w:space="0" w:color="auto"/>
              <w:right w:val="single" w:sz="4" w:space="0" w:color="auto"/>
            </w:tcBorders>
            <w:shd w:val="clear" w:color="auto" w:fill="auto"/>
            <w:noWrap/>
            <w:vAlign w:val="center"/>
            <w:hideMark/>
          </w:tcPr>
          <w:p w14:paraId="7A28BF67" w14:textId="77777777" w:rsidR="00D84505" w:rsidRPr="00D84505" w:rsidRDefault="00D84505" w:rsidP="00D46071">
            <w:pPr>
              <w:spacing w:line="276" w:lineRule="auto"/>
              <w:jc w:val="center"/>
              <w:rPr>
                <w:sz w:val="20"/>
                <w:szCs w:val="20"/>
                <w:lang w:eastAsia="lt-LT"/>
              </w:rPr>
            </w:pPr>
            <w:r w:rsidRPr="00D84505">
              <w:rPr>
                <w:sz w:val="20"/>
                <w:szCs w:val="20"/>
                <w:lang w:eastAsia="lt-LT"/>
              </w:rPr>
              <w:t>3</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0843BDA5" w14:textId="77777777" w:rsidR="00D84505" w:rsidRPr="00D84505" w:rsidRDefault="00D84505" w:rsidP="00D46071">
            <w:pPr>
              <w:spacing w:line="276" w:lineRule="auto"/>
              <w:jc w:val="center"/>
              <w:rPr>
                <w:sz w:val="20"/>
                <w:szCs w:val="20"/>
                <w:lang w:eastAsia="lt-LT"/>
              </w:rPr>
            </w:pPr>
            <w:r w:rsidRPr="00D84505">
              <w:rPr>
                <w:sz w:val="20"/>
                <w:szCs w:val="20"/>
                <w:lang w:eastAsia="lt-LT"/>
              </w:rPr>
              <w:t>1</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29CF13B9" w14:textId="77777777" w:rsidR="00D84505" w:rsidRPr="00D84505" w:rsidRDefault="00D84505" w:rsidP="00D46071">
            <w:pPr>
              <w:spacing w:line="276" w:lineRule="auto"/>
              <w:ind w:firstLine="62"/>
              <w:jc w:val="center"/>
              <w:rPr>
                <w:sz w:val="20"/>
                <w:szCs w:val="20"/>
                <w:lang w:eastAsia="lt-LT"/>
              </w:rPr>
            </w:pPr>
          </w:p>
        </w:tc>
        <w:tc>
          <w:tcPr>
            <w:tcW w:w="673" w:type="dxa"/>
            <w:tcBorders>
              <w:top w:val="single" w:sz="4" w:space="0" w:color="auto"/>
              <w:left w:val="nil"/>
              <w:bottom w:val="single" w:sz="4" w:space="0" w:color="auto"/>
              <w:right w:val="single" w:sz="4" w:space="0" w:color="auto"/>
            </w:tcBorders>
            <w:shd w:val="clear" w:color="auto" w:fill="auto"/>
            <w:noWrap/>
            <w:vAlign w:val="center"/>
            <w:hideMark/>
          </w:tcPr>
          <w:p w14:paraId="08345D34" w14:textId="77777777" w:rsidR="00D84505" w:rsidRPr="00D84505" w:rsidRDefault="00D84505" w:rsidP="00D46071">
            <w:pPr>
              <w:spacing w:line="276" w:lineRule="auto"/>
              <w:jc w:val="center"/>
              <w:rPr>
                <w:sz w:val="20"/>
                <w:szCs w:val="20"/>
                <w:lang w:eastAsia="lt-LT"/>
              </w:rPr>
            </w:pPr>
            <w:r w:rsidRPr="00D84505">
              <w:rPr>
                <w:sz w:val="20"/>
                <w:szCs w:val="20"/>
                <w:lang w:eastAsia="lt-LT"/>
              </w:rPr>
              <w:t>1</w:t>
            </w:r>
          </w:p>
        </w:tc>
        <w:tc>
          <w:tcPr>
            <w:tcW w:w="648" w:type="dxa"/>
            <w:tcBorders>
              <w:top w:val="single" w:sz="4" w:space="0" w:color="auto"/>
              <w:left w:val="nil"/>
              <w:bottom w:val="single" w:sz="4" w:space="0" w:color="auto"/>
              <w:right w:val="single" w:sz="4" w:space="0" w:color="auto"/>
            </w:tcBorders>
            <w:vAlign w:val="center"/>
          </w:tcPr>
          <w:p w14:paraId="59968AB0" w14:textId="776E899D" w:rsidR="00D84505" w:rsidRPr="004C237F" w:rsidRDefault="004C237F" w:rsidP="00D46071">
            <w:pPr>
              <w:spacing w:line="276" w:lineRule="auto"/>
              <w:jc w:val="center"/>
              <w:rPr>
                <w:sz w:val="20"/>
                <w:szCs w:val="20"/>
                <w:lang w:eastAsia="lt-LT"/>
              </w:rPr>
            </w:pPr>
            <w:r w:rsidRPr="004C237F">
              <w:rPr>
                <w:sz w:val="20"/>
                <w:szCs w:val="20"/>
                <w:lang w:eastAsia="lt-LT"/>
              </w:rPr>
              <w:t>0,75</w:t>
            </w:r>
          </w:p>
        </w:tc>
        <w:tc>
          <w:tcPr>
            <w:tcW w:w="11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E841D2" w14:textId="1892FA3C" w:rsidR="00D84505" w:rsidRPr="00D84505" w:rsidRDefault="00D84505" w:rsidP="00D46071">
            <w:pPr>
              <w:spacing w:line="276" w:lineRule="auto"/>
              <w:jc w:val="center"/>
              <w:rPr>
                <w:sz w:val="20"/>
                <w:szCs w:val="20"/>
                <w:lang w:eastAsia="lt-LT"/>
              </w:rPr>
            </w:pPr>
            <w:r w:rsidRPr="00D84505">
              <w:rPr>
                <w:sz w:val="20"/>
                <w:szCs w:val="20"/>
                <w:lang w:eastAsia="lt-LT"/>
              </w:rPr>
              <w:t>8</w:t>
            </w:r>
          </w:p>
        </w:tc>
      </w:tr>
      <w:tr w:rsidR="00F253AE" w:rsidRPr="00D84505" w14:paraId="387F0BC1" w14:textId="77777777" w:rsidTr="00D46071">
        <w:trPr>
          <w:trHeight w:val="8"/>
          <w:jc w:val="center"/>
        </w:trPr>
        <w:tc>
          <w:tcPr>
            <w:tcW w:w="526" w:type="dxa"/>
            <w:tcBorders>
              <w:top w:val="single" w:sz="4" w:space="0" w:color="auto"/>
              <w:left w:val="single" w:sz="4" w:space="0" w:color="auto"/>
              <w:bottom w:val="single" w:sz="4" w:space="0" w:color="auto"/>
              <w:right w:val="single" w:sz="4" w:space="0" w:color="auto"/>
            </w:tcBorders>
          </w:tcPr>
          <w:p w14:paraId="30AC5FC5" w14:textId="77777777" w:rsidR="00D84505" w:rsidRPr="00D84505" w:rsidRDefault="00D84505" w:rsidP="00D84505">
            <w:pPr>
              <w:rPr>
                <w:sz w:val="20"/>
                <w:szCs w:val="20"/>
              </w:rPr>
            </w:pPr>
          </w:p>
          <w:p w14:paraId="5FE2E181" w14:textId="77777777" w:rsidR="00D84505" w:rsidRPr="00D84505" w:rsidRDefault="00D84505" w:rsidP="00D84505">
            <w:pPr>
              <w:spacing w:line="360" w:lineRule="auto"/>
              <w:jc w:val="center"/>
              <w:rPr>
                <w:sz w:val="20"/>
                <w:szCs w:val="20"/>
                <w:lang w:eastAsia="lt-LT"/>
              </w:rPr>
            </w:pPr>
            <w:r w:rsidRPr="00D84505">
              <w:rPr>
                <w:sz w:val="20"/>
                <w:szCs w:val="20"/>
                <w:lang w:eastAsia="lt-LT"/>
              </w:rPr>
              <w:t>6.</w:t>
            </w:r>
          </w:p>
        </w:tc>
        <w:tc>
          <w:tcPr>
            <w:tcW w:w="313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DF20302" w14:textId="77777777" w:rsidR="00D84505" w:rsidRPr="00D84505" w:rsidRDefault="00D84505" w:rsidP="00D84505">
            <w:pPr>
              <w:rPr>
                <w:sz w:val="20"/>
                <w:szCs w:val="20"/>
              </w:rPr>
            </w:pPr>
          </w:p>
          <w:p w14:paraId="686A21D7" w14:textId="77777777" w:rsidR="00D84505" w:rsidRPr="00D84505" w:rsidRDefault="00D84505" w:rsidP="00D84505">
            <w:pPr>
              <w:spacing w:line="360" w:lineRule="auto"/>
              <w:rPr>
                <w:sz w:val="20"/>
                <w:szCs w:val="20"/>
                <w:lang w:eastAsia="lt-LT"/>
              </w:rPr>
            </w:pPr>
            <w:r w:rsidRPr="00D84505">
              <w:rPr>
                <w:sz w:val="20"/>
                <w:szCs w:val="20"/>
                <w:lang w:eastAsia="lt-LT"/>
              </w:rPr>
              <w:t>Gargždų „Minijos“ progimnazija</w:t>
            </w:r>
          </w:p>
        </w:tc>
        <w:tc>
          <w:tcPr>
            <w:tcW w:w="838" w:type="dxa"/>
            <w:tcBorders>
              <w:top w:val="single" w:sz="4" w:space="0" w:color="auto"/>
              <w:left w:val="nil"/>
              <w:bottom w:val="single" w:sz="4" w:space="0" w:color="auto"/>
              <w:right w:val="single" w:sz="4" w:space="0" w:color="auto"/>
            </w:tcBorders>
            <w:shd w:val="clear" w:color="auto" w:fill="auto"/>
            <w:noWrap/>
            <w:vAlign w:val="center"/>
            <w:hideMark/>
          </w:tcPr>
          <w:p w14:paraId="4AA12533" w14:textId="77777777" w:rsidR="00D84505" w:rsidRPr="00D84505" w:rsidRDefault="00D84505" w:rsidP="00D46071">
            <w:pPr>
              <w:spacing w:line="276" w:lineRule="auto"/>
              <w:jc w:val="center"/>
              <w:rPr>
                <w:sz w:val="20"/>
                <w:szCs w:val="20"/>
                <w:lang w:eastAsia="lt-LT"/>
              </w:rPr>
            </w:pPr>
            <w:r w:rsidRPr="00D84505">
              <w:rPr>
                <w:sz w:val="20"/>
                <w:szCs w:val="20"/>
                <w:lang w:eastAsia="lt-LT"/>
              </w:rPr>
              <w:t>1</w:t>
            </w:r>
          </w:p>
        </w:tc>
        <w:tc>
          <w:tcPr>
            <w:tcW w:w="741" w:type="dxa"/>
            <w:tcBorders>
              <w:top w:val="single" w:sz="4" w:space="0" w:color="auto"/>
              <w:left w:val="nil"/>
              <w:bottom w:val="single" w:sz="4" w:space="0" w:color="auto"/>
              <w:right w:val="single" w:sz="4" w:space="0" w:color="auto"/>
            </w:tcBorders>
            <w:shd w:val="clear" w:color="auto" w:fill="auto"/>
            <w:noWrap/>
            <w:vAlign w:val="center"/>
            <w:hideMark/>
          </w:tcPr>
          <w:p w14:paraId="231CE52E" w14:textId="77777777" w:rsidR="00D84505" w:rsidRPr="00D84505" w:rsidRDefault="00D84505" w:rsidP="00D46071">
            <w:pPr>
              <w:spacing w:line="276" w:lineRule="auto"/>
              <w:jc w:val="center"/>
              <w:rPr>
                <w:sz w:val="20"/>
                <w:szCs w:val="20"/>
                <w:lang w:eastAsia="lt-LT"/>
              </w:rPr>
            </w:pPr>
            <w:r w:rsidRPr="00D84505">
              <w:rPr>
                <w:sz w:val="20"/>
                <w:szCs w:val="20"/>
                <w:lang w:eastAsia="lt-LT"/>
              </w:rPr>
              <w:t>3</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2690CC69" w14:textId="77777777" w:rsidR="00D84505" w:rsidRPr="00D84505" w:rsidRDefault="00D84505" w:rsidP="00D46071">
            <w:pPr>
              <w:spacing w:line="276" w:lineRule="auto"/>
              <w:jc w:val="center"/>
              <w:rPr>
                <w:sz w:val="20"/>
                <w:szCs w:val="20"/>
                <w:lang w:eastAsia="lt-LT"/>
              </w:rPr>
            </w:pPr>
            <w:r w:rsidRPr="00D84505">
              <w:rPr>
                <w:sz w:val="20"/>
                <w:szCs w:val="20"/>
                <w:lang w:eastAsia="lt-LT"/>
              </w:rPr>
              <w:t>1</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1BFEA28D" w14:textId="77777777" w:rsidR="00D84505" w:rsidRPr="00D84505" w:rsidRDefault="00D84505" w:rsidP="00D46071">
            <w:pPr>
              <w:spacing w:line="276" w:lineRule="auto"/>
              <w:jc w:val="center"/>
              <w:rPr>
                <w:sz w:val="20"/>
                <w:szCs w:val="20"/>
                <w:lang w:eastAsia="lt-LT"/>
              </w:rPr>
            </w:pPr>
            <w:r w:rsidRPr="00D84505">
              <w:rPr>
                <w:sz w:val="20"/>
                <w:szCs w:val="20"/>
                <w:lang w:eastAsia="lt-LT"/>
              </w:rPr>
              <w:t>1</w:t>
            </w:r>
          </w:p>
        </w:tc>
        <w:tc>
          <w:tcPr>
            <w:tcW w:w="673" w:type="dxa"/>
            <w:tcBorders>
              <w:top w:val="single" w:sz="4" w:space="0" w:color="auto"/>
              <w:left w:val="nil"/>
              <w:bottom w:val="single" w:sz="4" w:space="0" w:color="auto"/>
              <w:right w:val="single" w:sz="4" w:space="0" w:color="auto"/>
            </w:tcBorders>
            <w:shd w:val="clear" w:color="auto" w:fill="auto"/>
            <w:noWrap/>
            <w:vAlign w:val="center"/>
            <w:hideMark/>
          </w:tcPr>
          <w:p w14:paraId="12AEBCDD" w14:textId="77777777" w:rsidR="00D84505" w:rsidRPr="00D84505" w:rsidRDefault="00D84505" w:rsidP="00D46071">
            <w:pPr>
              <w:spacing w:line="276" w:lineRule="auto"/>
              <w:jc w:val="center"/>
              <w:rPr>
                <w:sz w:val="20"/>
                <w:szCs w:val="20"/>
                <w:lang w:eastAsia="lt-LT"/>
              </w:rPr>
            </w:pPr>
            <w:r w:rsidRPr="00D84505">
              <w:rPr>
                <w:sz w:val="20"/>
                <w:szCs w:val="20"/>
                <w:lang w:eastAsia="lt-LT"/>
              </w:rPr>
              <w:t>1</w:t>
            </w:r>
          </w:p>
        </w:tc>
        <w:tc>
          <w:tcPr>
            <w:tcW w:w="648" w:type="dxa"/>
            <w:tcBorders>
              <w:top w:val="single" w:sz="4" w:space="0" w:color="auto"/>
              <w:left w:val="nil"/>
              <w:bottom w:val="single" w:sz="4" w:space="0" w:color="auto"/>
              <w:right w:val="single" w:sz="4" w:space="0" w:color="auto"/>
            </w:tcBorders>
            <w:vAlign w:val="center"/>
          </w:tcPr>
          <w:p w14:paraId="40614003" w14:textId="775709B9" w:rsidR="006F03BF" w:rsidRPr="004C237F" w:rsidRDefault="006F03BF" w:rsidP="00D46071">
            <w:pPr>
              <w:spacing w:line="276" w:lineRule="auto"/>
              <w:jc w:val="center"/>
              <w:rPr>
                <w:sz w:val="20"/>
                <w:szCs w:val="20"/>
                <w:lang w:eastAsia="lt-LT"/>
              </w:rPr>
            </w:pPr>
            <w:r>
              <w:rPr>
                <w:sz w:val="20"/>
                <w:szCs w:val="20"/>
                <w:lang w:eastAsia="lt-LT"/>
              </w:rPr>
              <w:t>1</w:t>
            </w:r>
          </w:p>
        </w:tc>
        <w:tc>
          <w:tcPr>
            <w:tcW w:w="11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902241" w14:textId="7F53794B" w:rsidR="00D84505" w:rsidRPr="00D84505" w:rsidRDefault="00D84505" w:rsidP="00D46071">
            <w:pPr>
              <w:spacing w:line="276" w:lineRule="auto"/>
              <w:jc w:val="center"/>
              <w:rPr>
                <w:sz w:val="20"/>
                <w:szCs w:val="20"/>
                <w:lang w:eastAsia="lt-LT"/>
              </w:rPr>
            </w:pPr>
            <w:r w:rsidRPr="00D84505">
              <w:rPr>
                <w:sz w:val="20"/>
                <w:szCs w:val="20"/>
                <w:lang w:eastAsia="lt-LT"/>
              </w:rPr>
              <w:t>11,5</w:t>
            </w:r>
          </w:p>
        </w:tc>
      </w:tr>
      <w:tr w:rsidR="00F253AE" w:rsidRPr="00D84505" w14:paraId="186C636D" w14:textId="77777777" w:rsidTr="00D46071">
        <w:trPr>
          <w:trHeight w:val="9"/>
          <w:jc w:val="center"/>
        </w:trPr>
        <w:tc>
          <w:tcPr>
            <w:tcW w:w="526" w:type="dxa"/>
            <w:tcBorders>
              <w:top w:val="single" w:sz="4" w:space="0" w:color="auto"/>
              <w:left w:val="single" w:sz="4" w:space="0" w:color="auto"/>
              <w:bottom w:val="single" w:sz="4" w:space="0" w:color="auto"/>
              <w:right w:val="single" w:sz="4" w:space="0" w:color="auto"/>
            </w:tcBorders>
          </w:tcPr>
          <w:p w14:paraId="7CF2B36A" w14:textId="77777777" w:rsidR="00D84505" w:rsidRPr="00D84505" w:rsidRDefault="00D84505" w:rsidP="00D84505">
            <w:pPr>
              <w:rPr>
                <w:sz w:val="10"/>
                <w:szCs w:val="10"/>
              </w:rPr>
            </w:pPr>
          </w:p>
          <w:p w14:paraId="05D9F494" w14:textId="77777777" w:rsidR="00D84505" w:rsidRPr="00D84505" w:rsidRDefault="00D84505" w:rsidP="00D84505">
            <w:pPr>
              <w:spacing w:line="360" w:lineRule="auto"/>
              <w:jc w:val="center"/>
              <w:rPr>
                <w:sz w:val="22"/>
                <w:szCs w:val="22"/>
                <w:lang w:eastAsia="lt-LT"/>
              </w:rPr>
            </w:pPr>
            <w:r w:rsidRPr="00D84505">
              <w:rPr>
                <w:sz w:val="22"/>
                <w:szCs w:val="22"/>
                <w:lang w:eastAsia="lt-LT"/>
              </w:rPr>
              <w:t>7.</w:t>
            </w:r>
          </w:p>
        </w:tc>
        <w:tc>
          <w:tcPr>
            <w:tcW w:w="313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5888A0A" w14:textId="77777777" w:rsidR="00D84505" w:rsidRPr="00D84505" w:rsidRDefault="00D84505" w:rsidP="00D84505">
            <w:pPr>
              <w:rPr>
                <w:sz w:val="10"/>
                <w:szCs w:val="10"/>
              </w:rPr>
            </w:pPr>
          </w:p>
          <w:p w14:paraId="322464EB" w14:textId="77777777" w:rsidR="00D84505" w:rsidRPr="00D84505" w:rsidRDefault="00D84505" w:rsidP="00D84505">
            <w:pPr>
              <w:spacing w:line="360" w:lineRule="auto"/>
              <w:rPr>
                <w:sz w:val="22"/>
                <w:szCs w:val="22"/>
                <w:lang w:eastAsia="lt-LT"/>
              </w:rPr>
            </w:pPr>
            <w:r w:rsidRPr="00D84505">
              <w:rPr>
                <w:sz w:val="22"/>
                <w:szCs w:val="22"/>
                <w:lang w:eastAsia="lt-LT"/>
              </w:rPr>
              <w:t>Agluonėnų mokykla – darželis</w:t>
            </w:r>
          </w:p>
        </w:tc>
        <w:tc>
          <w:tcPr>
            <w:tcW w:w="838" w:type="dxa"/>
            <w:tcBorders>
              <w:top w:val="single" w:sz="4" w:space="0" w:color="auto"/>
              <w:left w:val="nil"/>
              <w:bottom w:val="single" w:sz="4" w:space="0" w:color="auto"/>
              <w:right w:val="single" w:sz="4" w:space="0" w:color="auto"/>
            </w:tcBorders>
            <w:shd w:val="clear" w:color="auto" w:fill="auto"/>
            <w:noWrap/>
            <w:vAlign w:val="center"/>
            <w:hideMark/>
          </w:tcPr>
          <w:p w14:paraId="3940698F" w14:textId="77777777" w:rsidR="00D84505" w:rsidRPr="00D84505" w:rsidRDefault="00D84505" w:rsidP="00D46071">
            <w:pPr>
              <w:spacing w:line="276" w:lineRule="auto"/>
              <w:jc w:val="center"/>
              <w:rPr>
                <w:sz w:val="20"/>
                <w:szCs w:val="20"/>
                <w:lang w:eastAsia="lt-LT"/>
              </w:rPr>
            </w:pPr>
            <w:r w:rsidRPr="00D84505">
              <w:rPr>
                <w:sz w:val="20"/>
                <w:szCs w:val="20"/>
                <w:lang w:eastAsia="lt-LT"/>
              </w:rPr>
              <w:t>1</w:t>
            </w:r>
          </w:p>
        </w:tc>
        <w:tc>
          <w:tcPr>
            <w:tcW w:w="741" w:type="dxa"/>
            <w:tcBorders>
              <w:top w:val="single" w:sz="4" w:space="0" w:color="auto"/>
              <w:left w:val="nil"/>
              <w:bottom w:val="single" w:sz="4" w:space="0" w:color="auto"/>
              <w:right w:val="single" w:sz="4" w:space="0" w:color="auto"/>
            </w:tcBorders>
            <w:shd w:val="clear" w:color="auto" w:fill="auto"/>
            <w:noWrap/>
            <w:vAlign w:val="center"/>
            <w:hideMark/>
          </w:tcPr>
          <w:p w14:paraId="771E52C9" w14:textId="3AB3BDBB" w:rsidR="00D84505" w:rsidRPr="00D84505" w:rsidRDefault="00D84505" w:rsidP="00D46071">
            <w:pPr>
              <w:spacing w:line="276" w:lineRule="auto"/>
              <w:jc w:val="center"/>
              <w:rPr>
                <w:sz w:val="20"/>
                <w:szCs w:val="20"/>
                <w:lang w:eastAsia="lt-LT"/>
              </w:rPr>
            </w:pPr>
            <w:r w:rsidRPr="00D84505">
              <w:rPr>
                <w:sz w:val="20"/>
                <w:szCs w:val="20"/>
                <w:lang w:eastAsia="lt-LT"/>
              </w:rPr>
              <w:t>0,</w:t>
            </w:r>
            <w:r w:rsidR="00D46071">
              <w:rPr>
                <w:sz w:val="20"/>
                <w:szCs w:val="20"/>
                <w:lang w:eastAsia="lt-LT"/>
              </w:rPr>
              <w:t>5</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615ADFEE" w14:textId="77777777" w:rsidR="00D84505" w:rsidRPr="00D84505" w:rsidRDefault="00D84505" w:rsidP="00D46071">
            <w:pPr>
              <w:spacing w:line="276" w:lineRule="auto"/>
              <w:ind w:firstLine="62"/>
              <w:jc w:val="center"/>
              <w:rPr>
                <w:sz w:val="20"/>
                <w:szCs w:val="20"/>
                <w:lang w:eastAsia="lt-LT"/>
              </w:rPr>
            </w:pP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764D917D" w14:textId="77777777" w:rsidR="00D84505" w:rsidRPr="00D84505" w:rsidRDefault="00D84505" w:rsidP="00D46071">
            <w:pPr>
              <w:spacing w:line="276" w:lineRule="auto"/>
              <w:jc w:val="center"/>
              <w:rPr>
                <w:sz w:val="20"/>
                <w:szCs w:val="20"/>
                <w:lang w:eastAsia="lt-LT"/>
              </w:rPr>
            </w:pPr>
            <w:r w:rsidRPr="00D84505">
              <w:rPr>
                <w:sz w:val="20"/>
                <w:szCs w:val="20"/>
                <w:lang w:eastAsia="lt-LT"/>
              </w:rPr>
              <w:t>1</w:t>
            </w:r>
          </w:p>
        </w:tc>
        <w:tc>
          <w:tcPr>
            <w:tcW w:w="673" w:type="dxa"/>
            <w:tcBorders>
              <w:top w:val="single" w:sz="4" w:space="0" w:color="auto"/>
              <w:left w:val="nil"/>
              <w:bottom w:val="single" w:sz="4" w:space="0" w:color="auto"/>
              <w:right w:val="single" w:sz="4" w:space="0" w:color="auto"/>
            </w:tcBorders>
            <w:shd w:val="clear" w:color="auto" w:fill="auto"/>
            <w:noWrap/>
            <w:vAlign w:val="center"/>
            <w:hideMark/>
          </w:tcPr>
          <w:p w14:paraId="18D3550F" w14:textId="77777777" w:rsidR="00D84505" w:rsidRPr="00D84505" w:rsidRDefault="00D84505" w:rsidP="00D46071">
            <w:pPr>
              <w:spacing w:line="276" w:lineRule="auto"/>
              <w:jc w:val="center"/>
              <w:rPr>
                <w:sz w:val="20"/>
                <w:szCs w:val="20"/>
                <w:lang w:eastAsia="lt-LT"/>
              </w:rPr>
            </w:pPr>
            <w:r w:rsidRPr="00D84505">
              <w:rPr>
                <w:sz w:val="20"/>
                <w:szCs w:val="20"/>
                <w:lang w:eastAsia="lt-LT"/>
              </w:rPr>
              <w:t>1</w:t>
            </w:r>
          </w:p>
        </w:tc>
        <w:tc>
          <w:tcPr>
            <w:tcW w:w="648" w:type="dxa"/>
            <w:tcBorders>
              <w:top w:val="single" w:sz="4" w:space="0" w:color="auto"/>
              <w:left w:val="nil"/>
              <w:bottom w:val="single" w:sz="4" w:space="0" w:color="auto"/>
              <w:right w:val="single" w:sz="4" w:space="0" w:color="auto"/>
            </w:tcBorders>
            <w:vAlign w:val="center"/>
          </w:tcPr>
          <w:p w14:paraId="7EF9EE60" w14:textId="76F3B967" w:rsidR="00D84505" w:rsidRPr="006F03BF" w:rsidRDefault="006F03BF" w:rsidP="00D46071">
            <w:pPr>
              <w:spacing w:line="276" w:lineRule="auto"/>
              <w:jc w:val="center"/>
              <w:rPr>
                <w:sz w:val="20"/>
                <w:szCs w:val="20"/>
                <w:lang w:eastAsia="lt-LT"/>
              </w:rPr>
            </w:pPr>
            <w:r w:rsidRPr="006F03BF">
              <w:rPr>
                <w:sz w:val="20"/>
                <w:szCs w:val="20"/>
                <w:lang w:eastAsia="lt-LT"/>
              </w:rPr>
              <w:t>0,5</w:t>
            </w:r>
          </w:p>
        </w:tc>
        <w:tc>
          <w:tcPr>
            <w:tcW w:w="11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72E29B" w14:textId="6DE1800A" w:rsidR="00D84505" w:rsidRPr="00D84505" w:rsidRDefault="00D84505" w:rsidP="00D46071">
            <w:pPr>
              <w:spacing w:line="276" w:lineRule="auto"/>
              <w:jc w:val="center"/>
              <w:rPr>
                <w:sz w:val="20"/>
                <w:szCs w:val="20"/>
                <w:lang w:eastAsia="lt-LT"/>
              </w:rPr>
            </w:pPr>
            <w:r w:rsidRPr="00D84505">
              <w:rPr>
                <w:sz w:val="20"/>
                <w:szCs w:val="20"/>
                <w:lang w:eastAsia="lt-LT"/>
              </w:rPr>
              <w:t>5</w:t>
            </w:r>
          </w:p>
        </w:tc>
      </w:tr>
      <w:tr w:rsidR="00F253AE" w:rsidRPr="00D84505" w14:paraId="083F7E58" w14:textId="77777777" w:rsidTr="00D46071">
        <w:trPr>
          <w:trHeight w:val="8"/>
          <w:jc w:val="center"/>
        </w:trPr>
        <w:tc>
          <w:tcPr>
            <w:tcW w:w="526" w:type="dxa"/>
            <w:tcBorders>
              <w:top w:val="single" w:sz="4" w:space="0" w:color="auto"/>
              <w:left w:val="single" w:sz="4" w:space="0" w:color="auto"/>
              <w:bottom w:val="single" w:sz="4" w:space="0" w:color="auto"/>
              <w:right w:val="single" w:sz="4" w:space="0" w:color="auto"/>
            </w:tcBorders>
          </w:tcPr>
          <w:p w14:paraId="112EFDAE" w14:textId="77777777" w:rsidR="00D84505" w:rsidRPr="00D84505" w:rsidRDefault="00D84505" w:rsidP="00D84505">
            <w:pPr>
              <w:rPr>
                <w:sz w:val="20"/>
                <w:szCs w:val="20"/>
              </w:rPr>
            </w:pPr>
          </w:p>
          <w:p w14:paraId="52C6AEB6" w14:textId="77777777" w:rsidR="00D84505" w:rsidRPr="00D84505" w:rsidRDefault="00D84505" w:rsidP="00D84505">
            <w:pPr>
              <w:spacing w:line="360" w:lineRule="auto"/>
              <w:jc w:val="center"/>
              <w:rPr>
                <w:sz w:val="20"/>
                <w:szCs w:val="20"/>
                <w:lang w:eastAsia="lt-LT"/>
              </w:rPr>
            </w:pPr>
            <w:r w:rsidRPr="00D84505">
              <w:rPr>
                <w:sz w:val="20"/>
                <w:szCs w:val="20"/>
                <w:lang w:eastAsia="lt-LT"/>
              </w:rPr>
              <w:t>8.</w:t>
            </w:r>
          </w:p>
        </w:tc>
        <w:tc>
          <w:tcPr>
            <w:tcW w:w="313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B29664B" w14:textId="77777777" w:rsidR="00D84505" w:rsidRPr="00D84505" w:rsidRDefault="00D84505" w:rsidP="00D84505">
            <w:pPr>
              <w:rPr>
                <w:sz w:val="20"/>
                <w:szCs w:val="20"/>
              </w:rPr>
            </w:pPr>
          </w:p>
          <w:p w14:paraId="6E460D7B" w14:textId="77777777" w:rsidR="00D84505" w:rsidRPr="00D84505" w:rsidRDefault="00D84505" w:rsidP="00D84505">
            <w:pPr>
              <w:spacing w:line="360" w:lineRule="auto"/>
              <w:rPr>
                <w:sz w:val="20"/>
                <w:szCs w:val="20"/>
                <w:lang w:eastAsia="lt-LT"/>
              </w:rPr>
            </w:pPr>
            <w:r w:rsidRPr="00D84505">
              <w:rPr>
                <w:sz w:val="20"/>
                <w:szCs w:val="20"/>
                <w:lang w:eastAsia="lt-LT"/>
              </w:rPr>
              <w:t>Dituvos pagrindinė mokykla</w:t>
            </w:r>
          </w:p>
        </w:tc>
        <w:tc>
          <w:tcPr>
            <w:tcW w:w="838" w:type="dxa"/>
            <w:tcBorders>
              <w:top w:val="single" w:sz="4" w:space="0" w:color="auto"/>
              <w:left w:val="nil"/>
              <w:bottom w:val="single" w:sz="4" w:space="0" w:color="auto"/>
              <w:right w:val="single" w:sz="4" w:space="0" w:color="auto"/>
            </w:tcBorders>
            <w:shd w:val="clear" w:color="auto" w:fill="auto"/>
            <w:noWrap/>
            <w:vAlign w:val="center"/>
            <w:hideMark/>
          </w:tcPr>
          <w:p w14:paraId="10801768" w14:textId="46483B85" w:rsidR="00D84505" w:rsidRPr="00D84505" w:rsidRDefault="00F253AE" w:rsidP="00D46071">
            <w:pPr>
              <w:jc w:val="center"/>
              <w:rPr>
                <w:sz w:val="20"/>
                <w:szCs w:val="20"/>
                <w:lang w:eastAsia="lt-LT"/>
              </w:rPr>
            </w:pPr>
            <w:r>
              <w:rPr>
                <w:sz w:val="20"/>
                <w:szCs w:val="20"/>
                <w:lang w:eastAsia="lt-LT"/>
              </w:rPr>
              <w:t>1</w:t>
            </w:r>
          </w:p>
        </w:tc>
        <w:tc>
          <w:tcPr>
            <w:tcW w:w="741" w:type="dxa"/>
            <w:tcBorders>
              <w:top w:val="single" w:sz="4" w:space="0" w:color="auto"/>
              <w:left w:val="nil"/>
              <w:bottom w:val="single" w:sz="4" w:space="0" w:color="auto"/>
              <w:right w:val="single" w:sz="4" w:space="0" w:color="auto"/>
            </w:tcBorders>
            <w:shd w:val="clear" w:color="auto" w:fill="auto"/>
            <w:noWrap/>
            <w:vAlign w:val="center"/>
            <w:hideMark/>
          </w:tcPr>
          <w:p w14:paraId="1D0E9DAA" w14:textId="1C828973" w:rsidR="00D84505" w:rsidRPr="00D84505" w:rsidRDefault="00D84505" w:rsidP="00D46071">
            <w:pPr>
              <w:jc w:val="center"/>
              <w:rPr>
                <w:sz w:val="20"/>
                <w:szCs w:val="20"/>
                <w:lang w:eastAsia="lt-LT"/>
              </w:rPr>
            </w:pPr>
            <w:r w:rsidRPr="00D84505">
              <w:rPr>
                <w:sz w:val="20"/>
                <w:szCs w:val="20"/>
                <w:lang w:eastAsia="lt-LT"/>
              </w:rPr>
              <w:t>0,</w:t>
            </w:r>
            <w:r w:rsidR="00D46071">
              <w:rPr>
                <w:sz w:val="20"/>
                <w:szCs w:val="20"/>
                <w:lang w:eastAsia="lt-LT"/>
              </w:rPr>
              <w:t>7</w:t>
            </w:r>
            <w:r w:rsidRPr="00D84505">
              <w:rPr>
                <w:sz w:val="20"/>
                <w:szCs w:val="20"/>
                <w:lang w:eastAsia="lt-LT"/>
              </w:rPr>
              <w:t>5</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54C35507" w14:textId="77777777" w:rsidR="00D84505" w:rsidRPr="00D84505" w:rsidRDefault="00D84505" w:rsidP="00D46071">
            <w:pPr>
              <w:jc w:val="center"/>
              <w:rPr>
                <w:sz w:val="20"/>
                <w:szCs w:val="20"/>
                <w:lang w:eastAsia="lt-LT"/>
              </w:rPr>
            </w:pPr>
            <w:r w:rsidRPr="00D84505">
              <w:rPr>
                <w:sz w:val="20"/>
                <w:szCs w:val="20"/>
                <w:lang w:eastAsia="lt-LT"/>
              </w:rPr>
              <w:t>1</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64A1D850" w14:textId="77777777" w:rsidR="00D84505" w:rsidRPr="00D84505" w:rsidRDefault="00D84505" w:rsidP="00D46071">
            <w:pPr>
              <w:ind w:firstLine="62"/>
              <w:jc w:val="center"/>
              <w:rPr>
                <w:sz w:val="20"/>
                <w:szCs w:val="20"/>
                <w:lang w:eastAsia="lt-LT"/>
              </w:rPr>
            </w:pPr>
          </w:p>
        </w:tc>
        <w:tc>
          <w:tcPr>
            <w:tcW w:w="673" w:type="dxa"/>
            <w:tcBorders>
              <w:top w:val="single" w:sz="4" w:space="0" w:color="auto"/>
              <w:left w:val="nil"/>
              <w:bottom w:val="single" w:sz="4" w:space="0" w:color="auto"/>
              <w:right w:val="single" w:sz="4" w:space="0" w:color="auto"/>
            </w:tcBorders>
            <w:shd w:val="clear" w:color="auto" w:fill="auto"/>
            <w:noWrap/>
            <w:vAlign w:val="center"/>
            <w:hideMark/>
          </w:tcPr>
          <w:p w14:paraId="2FF46F0C" w14:textId="77777777" w:rsidR="00D84505" w:rsidRPr="00D84505" w:rsidRDefault="00D84505" w:rsidP="00D46071">
            <w:pPr>
              <w:jc w:val="center"/>
              <w:rPr>
                <w:sz w:val="20"/>
                <w:szCs w:val="20"/>
                <w:lang w:eastAsia="lt-LT"/>
              </w:rPr>
            </w:pPr>
            <w:r w:rsidRPr="00D84505">
              <w:rPr>
                <w:sz w:val="20"/>
                <w:szCs w:val="20"/>
                <w:lang w:eastAsia="lt-LT"/>
              </w:rPr>
              <w:t>1</w:t>
            </w:r>
          </w:p>
        </w:tc>
        <w:tc>
          <w:tcPr>
            <w:tcW w:w="648" w:type="dxa"/>
            <w:tcBorders>
              <w:top w:val="single" w:sz="4" w:space="0" w:color="auto"/>
              <w:left w:val="nil"/>
              <w:bottom w:val="single" w:sz="4" w:space="0" w:color="auto"/>
              <w:right w:val="single" w:sz="4" w:space="0" w:color="auto"/>
            </w:tcBorders>
            <w:vAlign w:val="center"/>
          </w:tcPr>
          <w:p w14:paraId="4A98C930" w14:textId="126DF6A2" w:rsidR="006F03BF" w:rsidRPr="004C237F" w:rsidRDefault="006F03BF" w:rsidP="00D46071">
            <w:pPr>
              <w:jc w:val="center"/>
              <w:rPr>
                <w:sz w:val="20"/>
                <w:szCs w:val="20"/>
                <w:lang w:eastAsia="lt-LT"/>
              </w:rPr>
            </w:pPr>
            <w:r>
              <w:rPr>
                <w:sz w:val="20"/>
                <w:szCs w:val="20"/>
                <w:lang w:eastAsia="lt-LT"/>
              </w:rPr>
              <w:t>0,5</w:t>
            </w:r>
          </w:p>
        </w:tc>
        <w:tc>
          <w:tcPr>
            <w:tcW w:w="11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4EE1C" w14:textId="553AC4B2" w:rsidR="00D84505" w:rsidRPr="00D84505" w:rsidRDefault="00D84505" w:rsidP="00D46071">
            <w:pPr>
              <w:jc w:val="center"/>
              <w:rPr>
                <w:sz w:val="20"/>
                <w:szCs w:val="20"/>
                <w:lang w:eastAsia="lt-LT"/>
              </w:rPr>
            </w:pPr>
            <w:r w:rsidRPr="00D84505">
              <w:rPr>
                <w:sz w:val="20"/>
                <w:szCs w:val="20"/>
                <w:lang w:eastAsia="lt-LT"/>
              </w:rPr>
              <w:t>2,75</w:t>
            </w:r>
          </w:p>
        </w:tc>
      </w:tr>
      <w:tr w:rsidR="00D84505" w:rsidRPr="00D84505" w14:paraId="44282671" w14:textId="77777777" w:rsidTr="00F253AE">
        <w:trPr>
          <w:trHeight w:val="10"/>
          <w:jc w:val="center"/>
        </w:trPr>
        <w:tc>
          <w:tcPr>
            <w:tcW w:w="526" w:type="dxa"/>
            <w:tcBorders>
              <w:top w:val="single" w:sz="4" w:space="0" w:color="auto"/>
              <w:left w:val="single" w:sz="4" w:space="0" w:color="auto"/>
              <w:bottom w:val="single" w:sz="4" w:space="0" w:color="auto"/>
              <w:right w:val="single" w:sz="4" w:space="0" w:color="auto"/>
            </w:tcBorders>
          </w:tcPr>
          <w:p w14:paraId="06DEA51A" w14:textId="77777777" w:rsidR="00D84505" w:rsidRPr="00D84505" w:rsidRDefault="00D84505" w:rsidP="00D84505">
            <w:pPr>
              <w:rPr>
                <w:sz w:val="20"/>
                <w:szCs w:val="20"/>
              </w:rPr>
            </w:pPr>
          </w:p>
          <w:p w14:paraId="26709397" w14:textId="77777777" w:rsidR="00D84505" w:rsidRPr="00D84505" w:rsidRDefault="00D84505" w:rsidP="00D84505">
            <w:pPr>
              <w:spacing w:line="360" w:lineRule="auto"/>
              <w:jc w:val="center"/>
              <w:rPr>
                <w:sz w:val="20"/>
                <w:szCs w:val="20"/>
                <w:lang w:eastAsia="lt-LT"/>
              </w:rPr>
            </w:pPr>
            <w:r w:rsidRPr="00D84505">
              <w:rPr>
                <w:sz w:val="20"/>
                <w:szCs w:val="20"/>
                <w:lang w:eastAsia="lt-LT"/>
              </w:rPr>
              <w:t>9.</w:t>
            </w:r>
          </w:p>
        </w:tc>
        <w:tc>
          <w:tcPr>
            <w:tcW w:w="313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7DAC3B9" w14:textId="77777777" w:rsidR="00D84505" w:rsidRPr="00D84505" w:rsidRDefault="00D84505" w:rsidP="00D84505">
            <w:pPr>
              <w:rPr>
                <w:sz w:val="20"/>
                <w:szCs w:val="20"/>
              </w:rPr>
            </w:pPr>
          </w:p>
          <w:p w14:paraId="2E936F11" w14:textId="77777777" w:rsidR="00D84505" w:rsidRPr="00D84505" w:rsidRDefault="00D84505" w:rsidP="00D84505">
            <w:pPr>
              <w:spacing w:line="360" w:lineRule="auto"/>
              <w:rPr>
                <w:sz w:val="20"/>
                <w:szCs w:val="20"/>
                <w:lang w:eastAsia="lt-LT"/>
              </w:rPr>
            </w:pPr>
            <w:r w:rsidRPr="00D84505">
              <w:rPr>
                <w:sz w:val="20"/>
                <w:szCs w:val="20"/>
                <w:lang w:eastAsia="lt-LT"/>
              </w:rPr>
              <w:t>Dovilų pagrindinė mokykla</w:t>
            </w:r>
          </w:p>
        </w:tc>
        <w:tc>
          <w:tcPr>
            <w:tcW w:w="838" w:type="dxa"/>
            <w:tcBorders>
              <w:top w:val="single" w:sz="4" w:space="0" w:color="auto"/>
              <w:left w:val="nil"/>
              <w:bottom w:val="single" w:sz="4" w:space="0" w:color="auto"/>
              <w:right w:val="single" w:sz="4" w:space="0" w:color="auto"/>
            </w:tcBorders>
            <w:shd w:val="clear" w:color="auto" w:fill="auto"/>
            <w:noWrap/>
            <w:vAlign w:val="center"/>
            <w:hideMark/>
          </w:tcPr>
          <w:p w14:paraId="6918B75D" w14:textId="77777777" w:rsidR="00D84505" w:rsidRPr="00D84505" w:rsidRDefault="00D84505" w:rsidP="00F253AE">
            <w:pPr>
              <w:spacing w:line="276" w:lineRule="auto"/>
              <w:jc w:val="center"/>
              <w:rPr>
                <w:sz w:val="20"/>
                <w:szCs w:val="20"/>
                <w:lang w:eastAsia="lt-LT"/>
              </w:rPr>
            </w:pPr>
            <w:r w:rsidRPr="00D84505">
              <w:rPr>
                <w:sz w:val="20"/>
                <w:szCs w:val="20"/>
                <w:lang w:eastAsia="lt-LT"/>
              </w:rPr>
              <w:t>1</w:t>
            </w:r>
          </w:p>
        </w:tc>
        <w:tc>
          <w:tcPr>
            <w:tcW w:w="741" w:type="dxa"/>
            <w:tcBorders>
              <w:top w:val="single" w:sz="4" w:space="0" w:color="auto"/>
              <w:left w:val="nil"/>
              <w:bottom w:val="single" w:sz="4" w:space="0" w:color="auto"/>
              <w:right w:val="single" w:sz="4" w:space="0" w:color="auto"/>
            </w:tcBorders>
            <w:shd w:val="clear" w:color="auto" w:fill="auto"/>
            <w:noWrap/>
            <w:vAlign w:val="center"/>
            <w:hideMark/>
          </w:tcPr>
          <w:p w14:paraId="743F62F8" w14:textId="00DAFB6A" w:rsidR="00D84505" w:rsidRPr="00D84505" w:rsidRDefault="00D84505" w:rsidP="00F253AE">
            <w:pPr>
              <w:spacing w:line="276" w:lineRule="auto"/>
              <w:jc w:val="center"/>
              <w:rPr>
                <w:sz w:val="20"/>
                <w:szCs w:val="20"/>
                <w:lang w:eastAsia="lt-LT"/>
              </w:rPr>
            </w:pPr>
            <w:r w:rsidRPr="00D84505">
              <w:rPr>
                <w:sz w:val="20"/>
                <w:szCs w:val="20"/>
                <w:lang w:eastAsia="lt-LT"/>
              </w:rPr>
              <w:t>2</w:t>
            </w:r>
            <w:r w:rsidR="00D46071">
              <w:rPr>
                <w:sz w:val="20"/>
                <w:szCs w:val="20"/>
                <w:lang w:eastAsia="lt-LT"/>
              </w:rPr>
              <w:t>,25</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3EC4AB6C" w14:textId="77777777" w:rsidR="00D84505" w:rsidRPr="00D84505" w:rsidRDefault="00D84505" w:rsidP="00F253AE">
            <w:pPr>
              <w:spacing w:line="276" w:lineRule="auto"/>
              <w:jc w:val="center"/>
              <w:rPr>
                <w:sz w:val="20"/>
                <w:szCs w:val="20"/>
                <w:lang w:eastAsia="lt-LT"/>
              </w:rPr>
            </w:pPr>
            <w:r w:rsidRPr="00D84505">
              <w:rPr>
                <w:sz w:val="20"/>
                <w:szCs w:val="20"/>
                <w:lang w:eastAsia="lt-LT"/>
              </w:rPr>
              <w:t>1</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19F1144C" w14:textId="77777777" w:rsidR="00D84505" w:rsidRPr="00D84505" w:rsidRDefault="00D84505" w:rsidP="00F253AE">
            <w:pPr>
              <w:spacing w:line="276" w:lineRule="auto"/>
              <w:jc w:val="center"/>
              <w:rPr>
                <w:sz w:val="20"/>
                <w:szCs w:val="20"/>
                <w:lang w:eastAsia="lt-LT"/>
              </w:rPr>
            </w:pPr>
            <w:r w:rsidRPr="00D84505">
              <w:rPr>
                <w:sz w:val="20"/>
                <w:szCs w:val="20"/>
                <w:lang w:eastAsia="lt-LT"/>
              </w:rPr>
              <w:t>1</w:t>
            </w:r>
          </w:p>
        </w:tc>
        <w:tc>
          <w:tcPr>
            <w:tcW w:w="673" w:type="dxa"/>
            <w:tcBorders>
              <w:top w:val="single" w:sz="4" w:space="0" w:color="auto"/>
              <w:left w:val="nil"/>
              <w:bottom w:val="single" w:sz="4" w:space="0" w:color="auto"/>
              <w:right w:val="single" w:sz="4" w:space="0" w:color="auto"/>
            </w:tcBorders>
            <w:shd w:val="clear" w:color="auto" w:fill="auto"/>
            <w:noWrap/>
            <w:vAlign w:val="center"/>
            <w:hideMark/>
          </w:tcPr>
          <w:p w14:paraId="50A454B7" w14:textId="77777777" w:rsidR="00D84505" w:rsidRPr="00D84505" w:rsidRDefault="00D84505" w:rsidP="00F253AE">
            <w:pPr>
              <w:spacing w:line="276" w:lineRule="auto"/>
              <w:jc w:val="center"/>
              <w:rPr>
                <w:sz w:val="20"/>
                <w:szCs w:val="20"/>
                <w:lang w:eastAsia="lt-LT"/>
              </w:rPr>
            </w:pPr>
            <w:r w:rsidRPr="00D84505">
              <w:rPr>
                <w:sz w:val="20"/>
                <w:szCs w:val="20"/>
                <w:lang w:eastAsia="lt-LT"/>
              </w:rPr>
              <w:t>1</w:t>
            </w:r>
          </w:p>
        </w:tc>
        <w:tc>
          <w:tcPr>
            <w:tcW w:w="648" w:type="dxa"/>
            <w:tcBorders>
              <w:top w:val="single" w:sz="4" w:space="0" w:color="auto"/>
              <w:left w:val="nil"/>
              <w:bottom w:val="single" w:sz="4" w:space="0" w:color="auto"/>
              <w:right w:val="single" w:sz="4" w:space="0" w:color="auto"/>
            </w:tcBorders>
            <w:vAlign w:val="center"/>
          </w:tcPr>
          <w:p w14:paraId="42984BBB" w14:textId="0876015E" w:rsidR="006F03BF" w:rsidRPr="004C237F" w:rsidRDefault="006F03BF" w:rsidP="00F253AE">
            <w:pPr>
              <w:spacing w:line="276" w:lineRule="auto"/>
              <w:jc w:val="center"/>
              <w:rPr>
                <w:sz w:val="20"/>
                <w:szCs w:val="20"/>
                <w:lang w:eastAsia="lt-LT"/>
              </w:rPr>
            </w:pPr>
            <w:r>
              <w:rPr>
                <w:sz w:val="20"/>
                <w:szCs w:val="20"/>
                <w:lang w:eastAsia="lt-LT"/>
              </w:rPr>
              <w:t>1</w:t>
            </w:r>
          </w:p>
        </w:tc>
        <w:tc>
          <w:tcPr>
            <w:tcW w:w="11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2D7A8" w14:textId="626B1F2F" w:rsidR="00D84505" w:rsidRPr="00D84505" w:rsidRDefault="00D84505" w:rsidP="00F253AE">
            <w:pPr>
              <w:spacing w:line="276" w:lineRule="auto"/>
              <w:jc w:val="center"/>
              <w:rPr>
                <w:sz w:val="20"/>
                <w:szCs w:val="20"/>
                <w:lang w:eastAsia="lt-LT"/>
              </w:rPr>
            </w:pPr>
            <w:r w:rsidRPr="00D84505">
              <w:rPr>
                <w:sz w:val="20"/>
                <w:szCs w:val="20"/>
                <w:lang w:eastAsia="lt-LT"/>
              </w:rPr>
              <w:t>10,5</w:t>
            </w:r>
          </w:p>
        </w:tc>
      </w:tr>
      <w:tr w:rsidR="00D84505" w:rsidRPr="00D84505" w14:paraId="5986F5EF" w14:textId="77777777" w:rsidTr="00F253AE">
        <w:trPr>
          <w:trHeight w:val="8"/>
          <w:jc w:val="center"/>
        </w:trPr>
        <w:tc>
          <w:tcPr>
            <w:tcW w:w="526" w:type="dxa"/>
            <w:tcBorders>
              <w:top w:val="single" w:sz="4" w:space="0" w:color="auto"/>
              <w:left w:val="single" w:sz="4" w:space="0" w:color="auto"/>
              <w:bottom w:val="single" w:sz="4" w:space="0" w:color="auto"/>
              <w:right w:val="single" w:sz="4" w:space="0" w:color="auto"/>
            </w:tcBorders>
          </w:tcPr>
          <w:p w14:paraId="535791CB" w14:textId="77777777" w:rsidR="00D84505" w:rsidRPr="00D84505" w:rsidRDefault="00D84505" w:rsidP="00D84505">
            <w:pPr>
              <w:rPr>
                <w:sz w:val="20"/>
                <w:szCs w:val="20"/>
              </w:rPr>
            </w:pPr>
          </w:p>
          <w:p w14:paraId="6181034B" w14:textId="77777777" w:rsidR="00D84505" w:rsidRPr="00D84505" w:rsidRDefault="00D84505" w:rsidP="00D84505">
            <w:pPr>
              <w:spacing w:line="360" w:lineRule="auto"/>
              <w:jc w:val="center"/>
              <w:rPr>
                <w:sz w:val="20"/>
                <w:szCs w:val="20"/>
                <w:lang w:eastAsia="lt-LT"/>
              </w:rPr>
            </w:pPr>
            <w:r w:rsidRPr="00D84505">
              <w:rPr>
                <w:sz w:val="20"/>
                <w:szCs w:val="20"/>
                <w:lang w:eastAsia="lt-LT"/>
              </w:rPr>
              <w:t>10.</w:t>
            </w:r>
          </w:p>
        </w:tc>
        <w:tc>
          <w:tcPr>
            <w:tcW w:w="313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D683953" w14:textId="77777777" w:rsidR="00D84505" w:rsidRPr="00D84505" w:rsidRDefault="00D84505" w:rsidP="00D84505">
            <w:pPr>
              <w:rPr>
                <w:sz w:val="20"/>
                <w:szCs w:val="20"/>
              </w:rPr>
            </w:pPr>
          </w:p>
          <w:p w14:paraId="126C0045" w14:textId="77777777" w:rsidR="00D84505" w:rsidRPr="00D84505" w:rsidRDefault="00D84505" w:rsidP="00D84505">
            <w:pPr>
              <w:spacing w:line="360" w:lineRule="auto"/>
              <w:rPr>
                <w:sz w:val="20"/>
                <w:szCs w:val="20"/>
                <w:lang w:eastAsia="lt-LT"/>
              </w:rPr>
            </w:pPr>
            <w:r w:rsidRPr="00D84505">
              <w:rPr>
                <w:sz w:val="20"/>
                <w:szCs w:val="20"/>
                <w:lang w:eastAsia="lt-LT"/>
              </w:rPr>
              <w:t>Ketvergių pagrindinė mokykla</w:t>
            </w:r>
          </w:p>
        </w:tc>
        <w:tc>
          <w:tcPr>
            <w:tcW w:w="838" w:type="dxa"/>
            <w:tcBorders>
              <w:top w:val="single" w:sz="4" w:space="0" w:color="auto"/>
              <w:left w:val="nil"/>
              <w:bottom w:val="single" w:sz="4" w:space="0" w:color="auto"/>
              <w:right w:val="single" w:sz="4" w:space="0" w:color="auto"/>
            </w:tcBorders>
            <w:shd w:val="clear" w:color="auto" w:fill="auto"/>
            <w:noWrap/>
            <w:vAlign w:val="center"/>
            <w:hideMark/>
          </w:tcPr>
          <w:p w14:paraId="545305BF" w14:textId="77777777" w:rsidR="00D84505" w:rsidRPr="00D84505" w:rsidRDefault="00D84505" w:rsidP="00F253AE">
            <w:pPr>
              <w:spacing w:line="276" w:lineRule="auto"/>
              <w:jc w:val="center"/>
              <w:rPr>
                <w:sz w:val="20"/>
                <w:szCs w:val="20"/>
                <w:lang w:eastAsia="lt-LT"/>
              </w:rPr>
            </w:pPr>
            <w:r w:rsidRPr="00D84505">
              <w:rPr>
                <w:sz w:val="20"/>
                <w:szCs w:val="20"/>
                <w:lang w:eastAsia="lt-LT"/>
              </w:rPr>
              <w:t>1</w:t>
            </w:r>
          </w:p>
        </w:tc>
        <w:tc>
          <w:tcPr>
            <w:tcW w:w="741" w:type="dxa"/>
            <w:tcBorders>
              <w:top w:val="single" w:sz="4" w:space="0" w:color="auto"/>
              <w:left w:val="nil"/>
              <w:bottom w:val="single" w:sz="4" w:space="0" w:color="auto"/>
              <w:right w:val="single" w:sz="4" w:space="0" w:color="auto"/>
            </w:tcBorders>
            <w:shd w:val="clear" w:color="auto" w:fill="auto"/>
            <w:noWrap/>
            <w:vAlign w:val="center"/>
            <w:hideMark/>
          </w:tcPr>
          <w:p w14:paraId="10105073" w14:textId="77777777" w:rsidR="00D84505" w:rsidRPr="00D84505" w:rsidRDefault="00D84505" w:rsidP="00F253AE">
            <w:pPr>
              <w:spacing w:line="276" w:lineRule="auto"/>
              <w:jc w:val="center"/>
              <w:rPr>
                <w:sz w:val="20"/>
                <w:szCs w:val="20"/>
                <w:lang w:eastAsia="lt-LT"/>
              </w:rPr>
            </w:pPr>
            <w:r w:rsidRPr="00D84505">
              <w:rPr>
                <w:sz w:val="20"/>
                <w:szCs w:val="20"/>
                <w:lang w:eastAsia="lt-LT"/>
              </w:rPr>
              <w:t>1</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5CEAFA02" w14:textId="77777777" w:rsidR="00D84505" w:rsidRPr="00D84505" w:rsidRDefault="00D84505" w:rsidP="00F253AE">
            <w:pPr>
              <w:spacing w:line="276" w:lineRule="auto"/>
              <w:jc w:val="center"/>
              <w:rPr>
                <w:sz w:val="20"/>
                <w:szCs w:val="20"/>
                <w:lang w:eastAsia="lt-LT"/>
              </w:rPr>
            </w:pPr>
            <w:r w:rsidRPr="00D84505">
              <w:rPr>
                <w:sz w:val="20"/>
                <w:szCs w:val="20"/>
                <w:lang w:eastAsia="lt-LT"/>
              </w:rPr>
              <w:t>1</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3D85FB57" w14:textId="77777777" w:rsidR="00D84505" w:rsidRPr="00D84505" w:rsidRDefault="00D84505" w:rsidP="00F253AE">
            <w:pPr>
              <w:spacing w:line="276" w:lineRule="auto"/>
              <w:ind w:firstLine="62"/>
              <w:jc w:val="center"/>
              <w:rPr>
                <w:sz w:val="20"/>
                <w:szCs w:val="20"/>
                <w:lang w:eastAsia="lt-LT"/>
              </w:rPr>
            </w:pPr>
          </w:p>
        </w:tc>
        <w:tc>
          <w:tcPr>
            <w:tcW w:w="673" w:type="dxa"/>
            <w:tcBorders>
              <w:top w:val="single" w:sz="4" w:space="0" w:color="auto"/>
              <w:left w:val="nil"/>
              <w:bottom w:val="single" w:sz="4" w:space="0" w:color="auto"/>
              <w:right w:val="single" w:sz="4" w:space="0" w:color="auto"/>
            </w:tcBorders>
            <w:shd w:val="clear" w:color="auto" w:fill="auto"/>
            <w:noWrap/>
            <w:vAlign w:val="center"/>
            <w:hideMark/>
          </w:tcPr>
          <w:p w14:paraId="5807FF90" w14:textId="77777777" w:rsidR="00D84505" w:rsidRPr="00D84505" w:rsidRDefault="00D84505" w:rsidP="00F253AE">
            <w:pPr>
              <w:spacing w:line="276" w:lineRule="auto"/>
              <w:jc w:val="center"/>
              <w:rPr>
                <w:sz w:val="20"/>
                <w:szCs w:val="20"/>
                <w:lang w:eastAsia="lt-LT"/>
              </w:rPr>
            </w:pPr>
            <w:r w:rsidRPr="00D84505">
              <w:rPr>
                <w:sz w:val="20"/>
                <w:szCs w:val="20"/>
                <w:lang w:eastAsia="lt-LT"/>
              </w:rPr>
              <w:t>1</w:t>
            </w:r>
          </w:p>
        </w:tc>
        <w:tc>
          <w:tcPr>
            <w:tcW w:w="648" w:type="dxa"/>
            <w:tcBorders>
              <w:top w:val="single" w:sz="4" w:space="0" w:color="auto"/>
              <w:left w:val="nil"/>
              <w:bottom w:val="single" w:sz="4" w:space="0" w:color="auto"/>
              <w:right w:val="single" w:sz="4" w:space="0" w:color="auto"/>
            </w:tcBorders>
            <w:vAlign w:val="center"/>
          </w:tcPr>
          <w:p w14:paraId="35D35D57" w14:textId="10021A9E" w:rsidR="006F03BF" w:rsidRPr="004C237F" w:rsidRDefault="006F03BF" w:rsidP="00F253AE">
            <w:pPr>
              <w:spacing w:line="276" w:lineRule="auto"/>
              <w:jc w:val="center"/>
              <w:rPr>
                <w:sz w:val="20"/>
                <w:szCs w:val="20"/>
                <w:lang w:eastAsia="lt-LT"/>
              </w:rPr>
            </w:pPr>
            <w:r>
              <w:rPr>
                <w:sz w:val="20"/>
                <w:szCs w:val="20"/>
                <w:lang w:eastAsia="lt-LT"/>
              </w:rPr>
              <w:t>0,5</w:t>
            </w:r>
          </w:p>
        </w:tc>
        <w:tc>
          <w:tcPr>
            <w:tcW w:w="11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E411AD" w14:textId="679E0FDC" w:rsidR="00D84505" w:rsidRPr="00D84505" w:rsidRDefault="00D84505" w:rsidP="00F253AE">
            <w:pPr>
              <w:spacing w:line="276" w:lineRule="auto"/>
              <w:jc w:val="center"/>
              <w:rPr>
                <w:sz w:val="20"/>
                <w:szCs w:val="20"/>
                <w:lang w:eastAsia="lt-LT"/>
              </w:rPr>
            </w:pPr>
            <w:r w:rsidRPr="00D84505">
              <w:rPr>
                <w:sz w:val="20"/>
                <w:szCs w:val="20"/>
                <w:lang w:eastAsia="lt-LT"/>
              </w:rPr>
              <w:t>5</w:t>
            </w:r>
          </w:p>
        </w:tc>
      </w:tr>
      <w:tr w:rsidR="00D84505" w:rsidRPr="00D84505" w14:paraId="769E9B67" w14:textId="77777777" w:rsidTr="00F253AE">
        <w:trPr>
          <w:trHeight w:val="8"/>
          <w:jc w:val="center"/>
        </w:trPr>
        <w:tc>
          <w:tcPr>
            <w:tcW w:w="526" w:type="dxa"/>
            <w:tcBorders>
              <w:top w:val="single" w:sz="4" w:space="0" w:color="auto"/>
              <w:left w:val="single" w:sz="4" w:space="0" w:color="auto"/>
              <w:bottom w:val="single" w:sz="4" w:space="0" w:color="auto"/>
              <w:right w:val="single" w:sz="4" w:space="0" w:color="auto"/>
            </w:tcBorders>
          </w:tcPr>
          <w:p w14:paraId="2995B4BB" w14:textId="77777777" w:rsidR="00D84505" w:rsidRPr="00D84505" w:rsidRDefault="00D84505" w:rsidP="00D84505">
            <w:pPr>
              <w:rPr>
                <w:sz w:val="20"/>
                <w:szCs w:val="20"/>
              </w:rPr>
            </w:pPr>
          </w:p>
          <w:p w14:paraId="6F433AC7" w14:textId="77777777" w:rsidR="00D84505" w:rsidRPr="00D84505" w:rsidRDefault="00D84505" w:rsidP="00D84505">
            <w:pPr>
              <w:spacing w:line="360" w:lineRule="auto"/>
              <w:jc w:val="center"/>
              <w:rPr>
                <w:sz w:val="20"/>
                <w:szCs w:val="20"/>
                <w:lang w:eastAsia="lt-LT"/>
              </w:rPr>
            </w:pPr>
            <w:r w:rsidRPr="00D84505">
              <w:rPr>
                <w:sz w:val="20"/>
                <w:szCs w:val="20"/>
                <w:lang w:eastAsia="lt-LT"/>
              </w:rPr>
              <w:t>11.</w:t>
            </w:r>
          </w:p>
        </w:tc>
        <w:tc>
          <w:tcPr>
            <w:tcW w:w="313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132E420" w14:textId="77777777" w:rsidR="00D84505" w:rsidRPr="00D84505" w:rsidRDefault="00D84505" w:rsidP="00D84505">
            <w:pPr>
              <w:rPr>
                <w:sz w:val="20"/>
                <w:szCs w:val="20"/>
              </w:rPr>
            </w:pPr>
          </w:p>
          <w:p w14:paraId="18664E9C" w14:textId="77777777" w:rsidR="00D84505" w:rsidRPr="00D84505" w:rsidRDefault="00D84505" w:rsidP="00D84505">
            <w:pPr>
              <w:spacing w:line="360" w:lineRule="auto"/>
              <w:rPr>
                <w:sz w:val="20"/>
                <w:szCs w:val="20"/>
                <w:lang w:eastAsia="lt-LT"/>
              </w:rPr>
            </w:pPr>
            <w:r w:rsidRPr="00D84505">
              <w:rPr>
                <w:sz w:val="20"/>
                <w:szCs w:val="20"/>
                <w:lang w:eastAsia="lt-LT"/>
              </w:rPr>
              <w:t>Kretingalės pagrindinė mokykla</w:t>
            </w:r>
          </w:p>
        </w:tc>
        <w:tc>
          <w:tcPr>
            <w:tcW w:w="838" w:type="dxa"/>
            <w:tcBorders>
              <w:top w:val="single" w:sz="4" w:space="0" w:color="auto"/>
              <w:left w:val="nil"/>
              <w:bottom w:val="single" w:sz="4" w:space="0" w:color="auto"/>
              <w:right w:val="single" w:sz="4" w:space="0" w:color="auto"/>
            </w:tcBorders>
            <w:shd w:val="clear" w:color="auto" w:fill="auto"/>
            <w:noWrap/>
            <w:vAlign w:val="center"/>
            <w:hideMark/>
          </w:tcPr>
          <w:p w14:paraId="27E265E1" w14:textId="77777777" w:rsidR="00D84505" w:rsidRPr="00D84505" w:rsidRDefault="00D84505" w:rsidP="00F253AE">
            <w:pPr>
              <w:spacing w:line="276" w:lineRule="auto"/>
              <w:jc w:val="center"/>
              <w:rPr>
                <w:sz w:val="20"/>
                <w:szCs w:val="20"/>
                <w:lang w:eastAsia="lt-LT"/>
              </w:rPr>
            </w:pPr>
            <w:r w:rsidRPr="00D84505">
              <w:rPr>
                <w:sz w:val="20"/>
                <w:szCs w:val="20"/>
                <w:lang w:eastAsia="lt-LT"/>
              </w:rPr>
              <w:t>1</w:t>
            </w:r>
          </w:p>
        </w:tc>
        <w:tc>
          <w:tcPr>
            <w:tcW w:w="741" w:type="dxa"/>
            <w:tcBorders>
              <w:top w:val="single" w:sz="4" w:space="0" w:color="auto"/>
              <w:left w:val="nil"/>
              <w:bottom w:val="single" w:sz="4" w:space="0" w:color="auto"/>
              <w:right w:val="single" w:sz="4" w:space="0" w:color="auto"/>
            </w:tcBorders>
            <w:shd w:val="clear" w:color="auto" w:fill="auto"/>
            <w:noWrap/>
            <w:vAlign w:val="center"/>
            <w:hideMark/>
          </w:tcPr>
          <w:p w14:paraId="336B385A" w14:textId="4D69C3E4" w:rsidR="00D84505" w:rsidRPr="00D84505" w:rsidRDefault="00D84505" w:rsidP="00F253AE">
            <w:pPr>
              <w:spacing w:line="276" w:lineRule="auto"/>
              <w:jc w:val="center"/>
              <w:rPr>
                <w:sz w:val="20"/>
                <w:szCs w:val="20"/>
                <w:lang w:eastAsia="lt-LT"/>
              </w:rPr>
            </w:pPr>
            <w:r w:rsidRPr="00D84505">
              <w:rPr>
                <w:sz w:val="20"/>
                <w:szCs w:val="20"/>
                <w:lang w:eastAsia="lt-LT"/>
              </w:rPr>
              <w:t>1,</w:t>
            </w:r>
            <w:r w:rsidR="00D46071">
              <w:rPr>
                <w:sz w:val="20"/>
                <w:szCs w:val="20"/>
                <w:lang w:eastAsia="lt-LT"/>
              </w:rPr>
              <w:t>75</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335D9B17" w14:textId="77777777" w:rsidR="00D84505" w:rsidRPr="00D84505" w:rsidRDefault="00D84505" w:rsidP="00F253AE">
            <w:pPr>
              <w:spacing w:line="276" w:lineRule="auto"/>
              <w:jc w:val="center"/>
              <w:rPr>
                <w:sz w:val="20"/>
                <w:szCs w:val="20"/>
                <w:lang w:eastAsia="lt-LT"/>
              </w:rPr>
            </w:pPr>
            <w:r w:rsidRPr="00D84505">
              <w:rPr>
                <w:sz w:val="20"/>
                <w:szCs w:val="20"/>
                <w:lang w:eastAsia="lt-LT"/>
              </w:rPr>
              <w:t>1</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2913A101" w14:textId="77777777" w:rsidR="00D84505" w:rsidRPr="00D84505" w:rsidRDefault="00D84505" w:rsidP="00F253AE">
            <w:pPr>
              <w:spacing w:line="276" w:lineRule="auto"/>
              <w:jc w:val="center"/>
              <w:rPr>
                <w:sz w:val="20"/>
                <w:szCs w:val="20"/>
                <w:lang w:eastAsia="lt-LT"/>
              </w:rPr>
            </w:pPr>
            <w:r w:rsidRPr="00D84505">
              <w:rPr>
                <w:sz w:val="20"/>
                <w:szCs w:val="20"/>
                <w:lang w:eastAsia="lt-LT"/>
              </w:rPr>
              <w:t>1</w:t>
            </w:r>
          </w:p>
        </w:tc>
        <w:tc>
          <w:tcPr>
            <w:tcW w:w="673" w:type="dxa"/>
            <w:tcBorders>
              <w:top w:val="single" w:sz="4" w:space="0" w:color="auto"/>
              <w:left w:val="nil"/>
              <w:bottom w:val="single" w:sz="4" w:space="0" w:color="auto"/>
              <w:right w:val="single" w:sz="4" w:space="0" w:color="auto"/>
            </w:tcBorders>
            <w:shd w:val="clear" w:color="auto" w:fill="auto"/>
            <w:noWrap/>
            <w:vAlign w:val="center"/>
            <w:hideMark/>
          </w:tcPr>
          <w:p w14:paraId="711464CF" w14:textId="77777777" w:rsidR="00D84505" w:rsidRPr="00D84505" w:rsidRDefault="00D84505" w:rsidP="00F253AE">
            <w:pPr>
              <w:spacing w:line="276" w:lineRule="auto"/>
              <w:jc w:val="center"/>
              <w:rPr>
                <w:sz w:val="20"/>
                <w:szCs w:val="20"/>
                <w:lang w:eastAsia="lt-LT"/>
              </w:rPr>
            </w:pPr>
            <w:r w:rsidRPr="00D84505">
              <w:rPr>
                <w:sz w:val="20"/>
                <w:szCs w:val="20"/>
                <w:lang w:eastAsia="lt-LT"/>
              </w:rPr>
              <w:t>1</w:t>
            </w:r>
          </w:p>
        </w:tc>
        <w:tc>
          <w:tcPr>
            <w:tcW w:w="648" w:type="dxa"/>
            <w:tcBorders>
              <w:top w:val="single" w:sz="4" w:space="0" w:color="auto"/>
              <w:left w:val="nil"/>
              <w:bottom w:val="single" w:sz="4" w:space="0" w:color="auto"/>
              <w:right w:val="single" w:sz="4" w:space="0" w:color="auto"/>
            </w:tcBorders>
            <w:vAlign w:val="center"/>
          </w:tcPr>
          <w:p w14:paraId="792E2D1D" w14:textId="3658076B" w:rsidR="006F03BF" w:rsidRPr="004C237F" w:rsidRDefault="006F03BF" w:rsidP="00F253AE">
            <w:pPr>
              <w:spacing w:line="276" w:lineRule="auto"/>
              <w:jc w:val="center"/>
              <w:rPr>
                <w:sz w:val="20"/>
                <w:szCs w:val="20"/>
                <w:lang w:eastAsia="lt-LT"/>
              </w:rPr>
            </w:pPr>
            <w:r>
              <w:rPr>
                <w:sz w:val="20"/>
                <w:szCs w:val="20"/>
                <w:lang w:eastAsia="lt-LT"/>
              </w:rPr>
              <w:t>1</w:t>
            </w:r>
          </w:p>
        </w:tc>
        <w:tc>
          <w:tcPr>
            <w:tcW w:w="11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6C5FA9" w14:textId="08B09419" w:rsidR="00D84505" w:rsidRPr="00D84505" w:rsidRDefault="00D84505" w:rsidP="00F253AE">
            <w:pPr>
              <w:spacing w:line="276" w:lineRule="auto"/>
              <w:jc w:val="center"/>
              <w:rPr>
                <w:sz w:val="20"/>
                <w:szCs w:val="20"/>
                <w:lang w:eastAsia="lt-LT"/>
              </w:rPr>
            </w:pPr>
            <w:r w:rsidRPr="00D84505">
              <w:rPr>
                <w:sz w:val="20"/>
                <w:szCs w:val="20"/>
                <w:lang w:eastAsia="lt-LT"/>
              </w:rPr>
              <w:t>8,5</w:t>
            </w:r>
          </w:p>
        </w:tc>
      </w:tr>
      <w:tr w:rsidR="00F253AE" w:rsidRPr="00D84505" w14:paraId="1ADFDFBE" w14:textId="77777777" w:rsidTr="00F253AE">
        <w:trPr>
          <w:trHeight w:val="354"/>
          <w:jc w:val="center"/>
        </w:trPr>
        <w:tc>
          <w:tcPr>
            <w:tcW w:w="526" w:type="dxa"/>
            <w:tcBorders>
              <w:top w:val="single" w:sz="4" w:space="0" w:color="auto"/>
              <w:left w:val="single" w:sz="4" w:space="0" w:color="auto"/>
              <w:bottom w:val="single" w:sz="4" w:space="0" w:color="auto"/>
              <w:right w:val="single" w:sz="4" w:space="0" w:color="auto"/>
            </w:tcBorders>
          </w:tcPr>
          <w:p w14:paraId="3DBCA36C" w14:textId="77777777" w:rsidR="00D84505" w:rsidRPr="00D84505" w:rsidRDefault="00D84505" w:rsidP="00D84505">
            <w:pPr>
              <w:rPr>
                <w:sz w:val="20"/>
                <w:szCs w:val="20"/>
              </w:rPr>
            </w:pPr>
          </w:p>
          <w:p w14:paraId="08D63A62" w14:textId="77777777" w:rsidR="00D84505" w:rsidRPr="00D84505" w:rsidRDefault="00D84505" w:rsidP="00D84505">
            <w:pPr>
              <w:spacing w:line="360" w:lineRule="auto"/>
              <w:jc w:val="center"/>
              <w:rPr>
                <w:sz w:val="20"/>
                <w:szCs w:val="20"/>
                <w:lang w:eastAsia="lt-LT"/>
              </w:rPr>
            </w:pPr>
            <w:r w:rsidRPr="00D84505">
              <w:rPr>
                <w:sz w:val="20"/>
                <w:szCs w:val="20"/>
                <w:lang w:eastAsia="lt-LT"/>
              </w:rPr>
              <w:t>12.</w:t>
            </w:r>
          </w:p>
        </w:tc>
        <w:tc>
          <w:tcPr>
            <w:tcW w:w="3135" w:type="dxa"/>
            <w:tcBorders>
              <w:top w:val="single" w:sz="4" w:space="0" w:color="auto"/>
              <w:left w:val="single" w:sz="4" w:space="0" w:color="auto"/>
              <w:bottom w:val="single" w:sz="4" w:space="0" w:color="auto"/>
              <w:right w:val="single" w:sz="4" w:space="0" w:color="auto"/>
            </w:tcBorders>
            <w:shd w:val="clear" w:color="auto" w:fill="auto"/>
            <w:hideMark/>
          </w:tcPr>
          <w:p w14:paraId="1D8A7468" w14:textId="77777777" w:rsidR="00D84505" w:rsidRPr="00D84505" w:rsidRDefault="00D84505" w:rsidP="00F253AE">
            <w:pPr>
              <w:spacing w:before="120" w:after="100" w:afterAutospacing="1" w:line="360" w:lineRule="auto"/>
              <w:rPr>
                <w:sz w:val="20"/>
                <w:szCs w:val="20"/>
                <w:lang w:eastAsia="lt-LT"/>
              </w:rPr>
            </w:pPr>
            <w:r w:rsidRPr="00D84505">
              <w:rPr>
                <w:sz w:val="20"/>
                <w:szCs w:val="20"/>
                <w:lang w:eastAsia="lt-LT"/>
              </w:rPr>
              <w:t>Plikių I. Labutytės pagrindinė mokykla</w:t>
            </w:r>
          </w:p>
        </w:tc>
        <w:tc>
          <w:tcPr>
            <w:tcW w:w="838" w:type="dxa"/>
            <w:tcBorders>
              <w:top w:val="single" w:sz="4" w:space="0" w:color="auto"/>
              <w:left w:val="nil"/>
              <w:bottom w:val="single" w:sz="4" w:space="0" w:color="auto"/>
              <w:right w:val="single" w:sz="4" w:space="0" w:color="auto"/>
            </w:tcBorders>
            <w:shd w:val="clear" w:color="auto" w:fill="auto"/>
            <w:noWrap/>
            <w:vAlign w:val="center"/>
            <w:hideMark/>
          </w:tcPr>
          <w:p w14:paraId="63A07319" w14:textId="6449E6D3" w:rsidR="00D84505" w:rsidRPr="00D84505" w:rsidRDefault="00F253AE" w:rsidP="00F253AE">
            <w:pPr>
              <w:jc w:val="center"/>
              <w:rPr>
                <w:sz w:val="20"/>
                <w:szCs w:val="20"/>
                <w:lang w:eastAsia="lt-LT"/>
              </w:rPr>
            </w:pPr>
            <w:r>
              <w:rPr>
                <w:sz w:val="20"/>
                <w:szCs w:val="20"/>
                <w:lang w:eastAsia="lt-LT"/>
              </w:rPr>
              <w:t>1</w:t>
            </w:r>
          </w:p>
        </w:tc>
        <w:tc>
          <w:tcPr>
            <w:tcW w:w="741" w:type="dxa"/>
            <w:tcBorders>
              <w:top w:val="single" w:sz="4" w:space="0" w:color="auto"/>
              <w:left w:val="nil"/>
              <w:bottom w:val="single" w:sz="4" w:space="0" w:color="auto"/>
              <w:right w:val="single" w:sz="4" w:space="0" w:color="auto"/>
            </w:tcBorders>
            <w:shd w:val="clear" w:color="auto" w:fill="auto"/>
            <w:noWrap/>
            <w:vAlign w:val="center"/>
            <w:hideMark/>
          </w:tcPr>
          <w:p w14:paraId="1D6C8490" w14:textId="4636E943" w:rsidR="00D84505" w:rsidRPr="00D84505" w:rsidRDefault="00D84505" w:rsidP="00F253AE">
            <w:pPr>
              <w:jc w:val="center"/>
              <w:rPr>
                <w:sz w:val="20"/>
                <w:szCs w:val="20"/>
                <w:lang w:eastAsia="lt-LT"/>
              </w:rPr>
            </w:pPr>
            <w:r w:rsidRPr="00D84505">
              <w:rPr>
                <w:sz w:val="20"/>
                <w:szCs w:val="20"/>
                <w:lang w:eastAsia="lt-LT"/>
              </w:rPr>
              <w:t>1</w:t>
            </w:r>
            <w:r w:rsidR="00D46071">
              <w:rPr>
                <w:sz w:val="20"/>
                <w:szCs w:val="20"/>
                <w:lang w:eastAsia="lt-LT"/>
              </w:rPr>
              <w:t>,25</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6726532A" w14:textId="77777777" w:rsidR="00D84505" w:rsidRPr="00D84505" w:rsidRDefault="00D84505" w:rsidP="00F253AE">
            <w:pPr>
              <w:jc w:val="center"/>
              <w:rPr>
                <w:sz w:val="20"/>
                <w:szCs w:val="20"/>
                <w:lang w:eastAsia="lt-LT"/>
              </w:rPr>
            </w:pPr>
            <w:r w:rsidRPr="00D84505">
              <w:rPr>
                <w:sz w:val="20"/>
                <w:szCs w:val="20"/>
                <w:lang w:eastAsia="lt-LT"/>
              </w:rPr>
              <w:t>1</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44515DB4" w14:textId="5F3A90D7" w:rsidR="00D84505" w:rsidRPr="00D84505" w:rsidRDefault="00D84505" w:rsidP="00F253AE">
            <w:pPr>
              <w:jc w:val="center"/>
              <w:rPr>
                <w:sz w:val="20"/>
                <w:szCs w:val="20"/>
                <w:lang w:eastAsia="lt-LT"/>
              </w:rPr>
            </w:pPr>
          </w:p>
        </w:tc>
        <w:tc>
          <w:tcPr>
            <w:tcW w:w="673" w:type="dxa"/>
            <w:tcBorders>
              <w:top w:val="single" w:sz="4" w:space="0" w:color="auto"/>
              <w:left w:val="nil"/>
              <w:bottom w:val="single" w:sz="4" w:space="0" w:color="auto"/>
              <w:right w:val="single" w:sz="4" w:space="0" w:color="auto"/>
            </w:tcBorders>
            <w:shd w:val="clear" w:color="auto" w:fill="auto"/>
            <w:noWrap/>
            <w:vAlign w:val="center"/>
            <w:hideMark/>
          </w:tcPr>
          <w:p w14:paraId="0084AE5E" w14:textId="77777777" w:rsidR="00D84505" w:rsidRPr="00D84505" w:rsidRDefault="00D84505" w:rsidP="00F253AE">
            <w:pPr>
              <w:jc w:val="center"/>
              <w:rPr>
                <w:sz w:val="20"/>
                <w:szCs w:val="20"/>
                <w:lang w:eastAsia="lt-LT"/>
              </w:rPr>
            </w:pPr>
            <w:r w:rsidRPr="00D84505">
              <w:rPr>
                <w:sz w:val="20"/>
                <w:szCs w:val="20"/>
                <w:lang w:eastAsia="lt-LT"/>
              </w:rPr>
              <w:t>1</w:t>
            </w:r>
          </w:p>
        </w:tc>
        <w:tc>
          <w:tcPr>
            <w:tcW w:w="648" w:type="dxa"/>
            <w:tcBorders>
              <w:top w:val="single" w:sz="4" w:space="0" w:color="auto"/>
              <w:left w:val="nil"/>
              <w:bottom w:val="single" w:sz="4" w:space="0" w:color="auto"/>
              <w:right w:val="single" w:sz="4" w:space="0" w:color="auto"/>
            </w:tcBorders>
            <w:vAlign w:val="center"/>
          </w:tcPr>
          <w:p w14:paraId="526DD7ED" w14:textId="52EDA589" w:rsidR="00D84505" w:rsidRPr="004C237F" w:rsidRDefault="006F03BF" w:rsidP="00F253AE">
            <w:pPr>
              <w:jc w:val="center"/>
              <w:rPr>
                <w:sz w:val="20"/>
                <w:szCs w:val="20"/>
                <w:lang w:eastAsia="lt-LT"/>
              </w:rPr>
            </w:pPr>
            <w:r>
              <w:rPr>
                <w:sz w:val="20"/>
                <w:szCs w:val="20"/>
                <w:lang w:eastAsia="lt-LT"/>
              </w:rPr>
              <w:t>0,75</w:t>
            </w:r>
          </w:p>
        </w:tc>
        <w:tc>
          <w:tcPr>
            <w:tcW w:w="11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1F5CE" w14:textId="7B85ADEA" w:rsidR="00D84505" w:rsidRPr="00D84505" w:rsidRDefault="00D84505" w:rsidP="00F253AE">
            <w:pPr>
              <w:jc w:val="center"/>
              <w:rPr>
                <w:sz w:val="20"/>
                <w:szCs w:val="20"/>
                <w:lang w:eastAsia="lt-LT"/>
              </w:rPr>
            </w:pPr>
            <w:r w:rsidRPr="00D84505">
              <w:rPr>
                <w:sz w:val="20"/>
                <w:szCs w:val="20"/>
                <w:lang w:eastAsia="lt-LT"/>
              </w:rPr>
              <w:t>5</w:t>
            </w:r>
          </w:p>
        </w:tc>
      </w:tr>
      <w:tr w:rsidR="00D84505" w:rsidRPr="00D84505" w14:paraId="55713462" w14:textId="77777777" w:rsidTr="00F253AE">
        <w:trPr>
          <w:trHeight w:val="9"/>
          <w:jc w:val="center"/>
        </w:trPr>
        <w:tc>
          <w:tcPr>
            <w:tcW w:w="526" w:type="dxa"/>
            <w:tcBorders>
              <w:top w:val="single" w:sz="4" w:space="0" w:color="auto"/>
              <w:left w:val="single" w:sz="4" w:space="0" w:color="auto"/>
              <w:bottom w:val="single" w:sz="4" w:space="0" w:color="auto"/>
              <w:right w:val="single" w:sz="4" w:space="0" w:color="auto"/>
            </w:tcBorders>
          </w:tcPr>
          <w:p w14:paraId="19973D70" w14:textId="77777777" w:rsidR="00D84505" w:rsidRPr="00D84505" w:rsidRDefault="00D84505" w:rsidP="00D84505">
            <w:pPr>
              <w:rPr>
                <w:sz w:val="20"/>
                <w:szCs w:val="20"/>
              </w:rPr>
            </w:pPr>
          </w:p>
          <w:p w14:paraId="5A1CBB1E" w14:textId="77777777" w:rsidR="00D84505" w:rsidRPr="00D84505" w:rsidRDefault="00D84505" w:rsidP="00D84505">
            <w:pPr>
              <w:spacing w:line="360" w:lineRule="auto"/>
              <w:jc w:val="center"/>
              <w:rPr>
                <w:sz w:val="20"/>
                <w:szCs w:val="20"/>
                <w:lang w:eastAsia="lt-LT"/>
              </w:rPr>
            </w:pPr>
            <w:r w:rsidRPr="00D84505">
              <w:rPr>
                <w:sz w:val="20"/>
                <w:szCs w:val="20"/>
                <w:lang w:eastAsia="lt-LT"/>
              </w:rPr>
              <w:t>13.</w:t>
            </w:r>
          </w:p>
        </w:tc>
        <w:tc>
          <w:tcPr>
            <w:tcW w:w="313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B43480A" w14:textId="77777777" w:rsidR="00D84505" w:rsidRPr="00D84505" w:rsidRDefault="00D84505" w:rsidP="00D84505">
            <w:pPr>
              <w:rPr>
                <w:sz w:val="20"/>
                <w:szCs w:val="20"/>
              </w:rPr>
            </w:pPr>
          </w:p>
          <w:p w14:paraId="7F2F6ED0" w14:textId="77777777" w:rsidR="00D84505" w:rsidRPr="00D84505" w:rsidRDefault="00D84505" w:rsidP="00D84505">
            <w:pPr>
              <w:spacing w:line="360" w:lineRule="auto"/>
              <w:rPr>
                <w:sz w:val="20"/>
                <w:szCs w:val="20"/>
                <w:lang w:eastAsia="lt-LT"/>
              </w:rPr>
            </w:pPr>
            <w:r w:rsidRPr="00D84505">
              <w:rPr>
                <w:sz w:val="20"/>
                <w:szCs w:val="20"/>
                <w:lang w:eastAsia="lt-LT"/>
              </w:rPr>
              <w:t>Vėžaičių pagrindinė mokykla</w:t>
            </w:r>
          </w:p>
        </w:tc>
        <w:tc>
          <w:tcPr>
            <w:tcW w:w="838" w:type="dxa"/>
            <w:tcBorders>
              <w:top w:val="single" w:sz="4" w:space="0" w:color="auto"/>
              <w:left w:val="nil"/>
              <w:bottom w:val="single" w:sz="4" w:space="0" w:color="auto"/>
              <w:right w:val="single" w:sz="4" w:space="0" w:color="auto"/>
            </w:tcBorders>
            <w:shd w:val="clear" w:color="auto" w:fill="auto"/>
            <w:noWrap/>
            <w:vAlign w:val="center"/>
            <w:hideMark/>
          </w:tcPr>
          <w:p w14:paraId="59BB10D4" w14:textId="77777777" w:rsidR="00D84505" w:rsidRPr="00D84505" w:rsidRDefault="00D84505" w:rsidP="00F253AE">
            <w:pPr>
              <w:spacing w:line="276" w:lineRule="auto"/>
              <w:jc w:val="center"/>
              <w:rPr>
                <w:sz w:val="20"/>
                <w:szCs w:val="20"/>
                <w:lang w:eastAsia="lt-LT"/>
              </w:rPr>
            </w:pPr>
            <w:r w:rsidRPr="00D84505">
              <w:rPr>
                <w:sz w:val="20"/>
                <w:szCs w:val="20"/>
                <w:lang w:eastAsia="lt-LT"/>
              </w:rPr>
              <w:t>1</w:t>
            </w:r>
          </w:p>
        </w:tc>
        <w:tc>
          <w:tcPr>
            <w:tcW w:w="741" w:type="dxa"/>
            <w:tcBorders>
              <w:top w:val="single" w:sz="4" w:space="0" w:color="auto"/>
              <w:left w:val="nil"/>
              <w:bottom w:val="single" w:sz="4" w:space="0" w:color="auto"/>
              <w:right w:val="single" w:sz="4" w:space="0" w:color="auto"/>
            </w:tcBorders>
            <w:shd w:val="clear" w:color="auto" w:fill="auto"/>
            <w:noWrap/>
            <w:vAlign w:val="center"/>
            <w:hideMark/>
          </w:tcPr>
          <w:p w14:paraId="78818B2D" w14:textId="77777777" w:rsidR="00D84505" w:rsidRPr="00D84505" w:rsidRDefault="00D84505" w:rsidP="00F253AE">
            <w:pPr>
              <w:spacing w:line="276" w:lineRule="auto"/>
              <w:jc w:val="center"/>
              <w:rPr>
                <w:sz w:val="20"/>
                <w:szCs w:val="20"/>
                <w:lang w:eastAsia="lt-LT"/>
              </w:rPr>
            </w:pPr>
            <w:r w:rsidRPr="00D84505">
              <w:rPr>
                <w:sz w:val="20"/>
                <w:szCs w:val="20"/>
                <w:lang w:eastAsia="lt-LT"/>
              </w:rPr>
              <w:t>2,25</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1CC52859" w14:textId="77777777" w:rsidR="00D84505" w:rsidRPr="00D84505" w:rsidRDefault="00D84505" w:rsidP="00F253AE">
            <w:pPr>
              <w:spacing w:line="276" w:lineRule="auto"/>
              <w:jc w:val="center"/>
              <w:rPr>
                <w:sz w:val="20"/>
                <w:szCs w:val="20"/>
                <w:lang w:eastAsia="lt-LT"/>
              </w:rPr>
            </w:pPr>
            <w:r w:rsidRPr="00D84505">
              <w:rPr>
                <w:sz w:val="20"/>
                <w:szCs w:val="20"/>
                <w:lang w:eastAsia="lt-LT"/>
              </w:rPr>
              <w:t>1</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52A9A07E" w14:textId="77777777" w:rsidR="00D84505" w:rsidRPr="00D84505" w:rsidRDefault="00D84505" w:rsidP="00F253AE">
            <w:pPr>
              <w:spacing w:line="276" w:lineRule="auto"/>
              <w:jc w:val="center"/>
              <w:rPr>
                <w:sz w:val="20"/>
                <w:szCs w:val="20"/>
                <w:lang w:eastAsia="lt-LT"/>
              </w:rPr>
            </w:pPr>
            <w:r w:rsidRPr="00D84505">
              <w:rPr>
                <w:sz w:val="20"/>
                <w:szCs w:val="20"/>
                <w:lang w:eastAsia="lt-LT"/>
              </w:rPr>
              <w:t>1,5</w:t>
            </w:r>
          </w:p>
        </w:tc>
        <w:tc>
          <w:tcPr>
            <w:tcW w:w="673" w:type="dxa"/>
            <w:tcBorders>
              <w:top w:val="single" w:sz="4" w:space="0" w:color="auto"/>
              <w:left w:val="nil"/>
              <w:bottom w:val="single" w:sz="4" w:space="0" w:color="auto"/>
              <w:right w:val="single" w:sz="4" w:space="0" w:color="auto"/>
            </w:tcBorders>
            <w:shd w:val="clear" w:color="auto" w:fill="auto"/>
            <w:noWrap/>
            <w:vAlign w:val="center"/>
            <w:hideMark/>
          </w:tcPr>
          <w:p w14:paraId="507EEA86" w14:textId="77777777" w:rsidR="00D84505" w:rsidRPr="00D84505" w:rsidRDefault="00D84505" w:rsidP="00F253AE">
            <w:pPr>
              <w:spacing w:line="276" w:lineRule="auto"/>
              <w:jc w:val="center"/>
              <w:rPr>
                <w:sz w:val="20"/>
                <w:szCs w:val="20"/>
                <w:lang w:eastAsia="lt-LT"/>
              </w:rPr>
            </w:pPr>
            <w:r w:rsidRPr="00D84505">
              <w:rPr>
                <w:sz w:val="20"/>
                <w:szCs w:val="20"/>
                <w:lang w:eastAsia="lt-LT"/>
              </w:rPr>
              <w:t>1</w:t>
            </w:r>
          </w:p>
        </w:tc>
        <w:tc>
          <w:tcPr>
            <w:tcW w:w="648" w:type="dxa"/>
            <w:tcBorders>
              <w:top w:val="single" w:sz="4" w:space="0" w:color="auto"/>
              <w:left w:val="nil"/>
              <w:bottom w:val="single" w:sz="4" w:space="0" w:color="auto"/>
              <w:right w:val="single" w:sz="4" w:space="0" w:color="auto"/>
            </w:tcBorders>
            <w:vAlign w:val="center"/>
          </w:tcPr>
          <w:p w14:paraId="653B41D2" w14:textId="02F9ECCB" w:rsidR="00D84505" w:rsidRPr="004C237F" w:rsidRDefault="006F03BF" w:rsidP="00F253AE">
            <w:pPr>
              <w:spacing w:line="276" w:lineRule="auto"/>
              <w:jc w:val="center"/>
              <w:rPr>
                <w:sz w:val="20"/>
                <w:szCs w:val="20"/>
                <w:lang w:eastAsia="lt-LT"/>
              </w:rPr>
            </w:pPr>
            <w:r>
              <w:rPr>
                <w:sz w:val="20"/>
                <w:szCs w:val="20"/>
                <w:lang w:eastAsia="lt-LT"/>
              </w:rPr>
              <w:t>1</w:t>
            </w:r>
          </w:p>
        </w:tc>
        <w:tc>
          <w:tcPr>
            <w:tcW w:w="11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F7EDF9" w14:textId="5B018AEB" w:rsidR="00D84505" w:rsidRPr="00D84505" w:rsidRDefault="00D84505" w:rsidP="00F253AE">
            <w:pPr>
              <w:spacing w:line="276" w:lineRule="auto"/>
              <w:jc w:val="center"/>
              <w:rPr>
                <w:sz w:val="20"/>
                <w:szCs w:val="20"/>
                <w:lang w:eastAsia="lt-LT"/>
              </w:rPr>
            </w:pPr>
            <w:r w:rsidRPr="00D84505">
              <w:rPr>
                <w:sz w:val="20"/>
                <w:szCs w:val="20"/>
                <w:lang w:eastAsia="lt-LT"/>
              </w:rPr>
              <w:t>11,75</w:t>
            </w:r>
          </w:p>
        </w:tc>
      </w:tr>
      <w:tr w:rsidR="00D84505" w:rsidRPr="00D84505" w14:paraId="7E890A02" w14:textId="77777777" w:rsidTr="00F253AE">
        <w:trPr>
          <w:trHeight w:val="90"/>
          <w:jc w:val="center"/>
        </w:trPr>
        <w:tc>
          <w:tcPr>
            <w:tcW w:w="526" w:type="dxa"/>
            <w:tcBorders>
              <w:top w:val="single" w:sz="4" w:space="0" w:color="auto"/>
              <w:left w:val="single" w:sz="4" w:space="0" w:color="auto"/>
              <w:bottom w:val="single" w:sz="4" w:space="0" w:color="auto"/>
              <w:right w:val="single" w:sz="4" w:space="0" w:color="auto"/>
            </w:tcBorders>
          </w:tcPr>
          <w:p w14:paraId="72F38604" w14:textId="77777777" w:rsidR="00D84505" w:rsidRPr="00D84505" w:rsidRDefault="00D84505" w:rsidP="00D84505">
            <w:pPr>
              <w:rPr>
                <w:sz w:val="20"/>
                <w:szCs w:val="20"/>
              </w:rPr>
            </w:pPr>
          </w:p>
          <w:p w14:paraId="03692F4F" w14:textId="77777777" w:rsidR="00D84505" w:rsidRPr="00D84505" w:rsidRDefault="00D84505" w:rsidP="00D84505">
            <w:pPr>
              <w:spacing w:line="276" w:lineRule="auto"/>
              <w:jc w:val="center"/>
              <w:rPr>
                <w:sz w:val="20"/>
                <w:szCs w:val="20"/>
                <w:lang w:eastAsia="lt-LT"/>
              </w:rPr>
            </w:pPr>
            <w:r w:rsidRPr="00D84505">
              <w:rPr>
                <w:sz w:val="20"/>
                <w:szCs w:val="20"/>
                <w:lang w:eastAsia="lt-LT"/>
              </w:rPr>
              <w:t>14.</w:t>
            </w:r>
          </w:p>
        </w:tc>
        <w:tc>
          <w:tcPr>
            <w:tcW w:w="313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4893E2" w14:textId="77777777" w:rsidR="00D84505" w:rsidRPr="00D84505" w:rsidRDefault="00D84505" w:rsidP="00D84505">
            <w:pPr>
              <w:rPr>
                <w:sz w:val="20"/>
                <w:szCs w:val="20"/>
              </w:rPr>
            </w:pPr>
          </w:p>
          <w:p w14:paraId="7C5E290D" w14:textId="77777777" w:rsidR="00D84505" w:rsidRPr="00D84505" w:rsidRDefault="00D84505" w:rsidP="00D84505">
            <w:pPr>
              <w:spacing w:line="360" w:lineRule="auto"/>
              <w:rPr>
                <w:sz w:val="20"/>
                <w:szCs w:val="20"/>
                <w:lang w:eastAsia="lt-LT"/>
              </w:rPr>
            </w:pPr>
            <w:r w:rsidRPr="00D84505">
              <w:rPr>
                <w:sz w:val="20"/>
                <w:szCs w:val="20"/>
                <w:lang w:eastAsia="lt-LT"/>
              </w:rPr>
              <w:t>Slengių mokykla-daugiafunkcis centras</w:t>
            </w:r>
          </w:p>
        </w:tc>
        <w:tc>
          <w:tcPr>
            <w:tcW w:w="838" w:type="dxa"/>
            <w:tcBorders>
              <w:top w:val="single" w:sz="4" w:space="0" w:color="auto"/>
              <w:left w:val="nil"/>
              <w:bottom w:val="single" w:sz="4" w:space="0" w:color="auto"/>
              <w:right w:val="single" w:sz="4" w:space="0" w:color="auto"/>
            </w:tcBorders>
            <w:shd w:val="clear" w:color="auto" w:fill="auto"/>
            <w:noWrap/>
            <w:vAlign w:val="center"/>
            <w:hideMark/>
          </w:tcPr>
          <w:p w14:paraId="4359E3EA" w14:textId="64D36444" w:rsidR="00D84505" w:rsidRPr="00D84505" w:rsidRDefault="00D84505" w:rsidP="00F253AE">
            <w:pPr>
              <w:spacing w:line="360" w:lineRule="auto"/>
              <w:jc w:val="center"/>
              <w:rPr>
                <w:sz w:val="20"/>
                <w:szCs w:val="20"/>
                <w:lang w:eastAsia="lt-LT"/>
              </w:rPr>
            </w:pPr>
            <w:r w:rsidRPr="00D84505">
              <w:rPr>
                <w:sz w:val="20"/>
                <w:szCs w:val="20"/>
                <w:lang w:eastAsia="lt-LT"/>
              </w:rPr>
              <w:t>1</w:t>
            </w:r>
          </w:p>
        </w:tc>
        <w:tc>
          <w:tcPr>
            <w:tcW w:w="741" w:type="dxa"/>
            <w:tcBorders>
              <w:top w:val="single" w:sz="4" w:space="0" w:color="auto"/>
              <w:left w:val="nil"/>
              <w:bottom w:val="single" w:sz="4" w:space="0" w:color="auto"/>
              <w:right w:val="single" w:sz="4" w:space="0" w:color="auto"/>
            </w:tcBorders>
            <w:shd w:val="clear" w:color="auto" w:fill="auto"/>
            <w:noWrap/>
            <w:vAlign w:val="center"/>
            <w:hideMark/>
          </w:tcPr>
          <w:p w14:paraId="6A895C26" w14:textId="32F4FF01" w:rsidR="00D84505" w:rsidRPr="00D84505" w:rsidRDefault="00D84505" w:rsidP="00F253AE">
            <w:pPr>
              <w:spacing w:line="360" w:lineRule="auto"/>
              <w:jc w:val="center"/>
              <w:rPr>
                <w:sz w:val="20"/>
                <w:szCs w:val="20"/>
                <w:lang w:eastAsia="lt-LT"/>
              </w:rPr>
            </w:pPr>
            <w:r w:rsidRPr="00D84505">
              <w:rPr>
                <w:sz w:val="20"/>
                <w:szCs w:val="20"/>
                <w:lang w:eastAsia="lt-LT"/>
              </w:rPr>
              <w:t>1</w:t>
            </w:r>
            <w:r w:rsidR="00D46071">
              <w:rPr>
                <w:sz w:val="20"/>
                <w:szCs w:val="20"/>
                <w:lang w:eastAsia="lt-LT"/>
              </w:rPr>
              <w:t>,25</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32A11D55" w14:textId="77777777" w:rsidR="00D84505" w:rsidRPr="00D84505" w:rsidRDefault="00D84505" w:rsidP="00F253AE">
            <w:pPr>
              <w:spacing w:line="360" w:lineRule="auto"/>
              <w:jc w:val="center"/>
              <w:rPr>
                <w:sz w:val="20"/>
                <w:szCs w:val="20"/>
                <w:lang w:eastAsia="lt-LT"/>
              </w:rPr>
            </w:pPr>
            <w:r w:rsidRPr="00D84505">
              <w:rPr>
                <w:sz w:val="20"/>
                <w:szCs w:val="20"/>
                <w:lang w:eastAsia="lt-LT"/>
              </w:rPr>
              <w:t>1</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69EF258F" w14:textId="77777777" w:rsidR="00D84505" w:rsidRPr="00D84505" w:rsidRDefault="00D84505" w:rsidP="00F253AE">
            <w:pPr>
              <w:spacing w:line="360" w:lineRule="auto"/>
              <w:ind w:firstLine="62"/>
              <w:jc w:val="center"/>
              <w:rPr>
                <w:sz w:val="20"/>
                <w:szCs w:val="20"/>
                <w:lang w:eastAsia="lt-LT"/>
              </w:rPr>
            </w:pPr>
          </w:p>
        </w:tc>
        <w:tc>
          <w:tcPr>
            <w:tcW w:w="673" w:type="dxa"/>
            <w:tcBorders>
              <w:top w:val="single" w:sz="4" w:space="0" w:color="auto"/>
              <w:left w:val="nil"/>
              <w:bottom w:val="single" w:sz="4" w:space="0" w:color="auto"/>
              <w:right w:val="single" w:sz="4" w:space="0" w:color="auto"/>
            </w:tcBorders>
            <w:shd w:val="clear" w:color="auto" w:fill="auto"/>
            <w:noWrap/>
            <w:vAlign w:val="center"/>
            <w:hideMark/>
          </w:tcPr>
          <w:p w14:paraId="1680DD6E" w14:textId="77777777" w:rsidR="00D84505" w:rsidRPr="00D84505" w:rsidRDefault="00D84505" w:rsidP="00F253AE">
            <w:pPr>
              <w:spacing w:line="360" w:lineRule="auto"/>
              <w:jc w:val="center"/>
              <w:rPr>
                <w:sz w:val="20"/>
                <w:szCs w:val="20"/>
                <w:lang w:eastAsia="lt-LT"/>
              </w:rPr>
            </w:pPr>
            <w:r w:rsidRPr="00D84505">
              <w:rPr>
                <w:sz w:val="20"/>
                <w:szCs w:val="20"/>
                <w:lang w:eastAsia="lt-LT"/>
              </w:rPr>
              <w:t>1</w:t>
            </w:r>
          </w:p>
        </w:tc>
        <w:tc>
          <w:tcPr>
            <w:tcW w:w="648" w:type="dxa"/>
            <w:tcBorders>
              <w:top w:val="single" w:sz="4" w:space="0" w:color="auto"/>
              <w:left w:val="nil"/>
              <w:bottom w:val="single" w:sz="4" w:space="0" w:color="auto"/>
              <w:right w:val="single" w:sz="4" w:space="0" w:color="auto"/>
            </w:tcBorders>
            <w:vAlign w:val="center"/>
          </w:tcPr>
          <w:p w14:paraId="490B48F4" w14:textId="753EBD87" w:rsidR="00D84505" w:rsidRPr="004C237F" w:rsidRDefault="006F03BF" w:rsidP="00F253AE">
            <w:pPr>
              <w:spacing w:line="360" w:lineRule="auto"/>
              <w:jc w:val="center"/>
              <w:rPr>
                <w:sz w:val="20"/>
                <w:szCs w:val="20"/>
                <w:lang w:eastAsia="lt-LT"/>
              </w:rPr>
            </w:pPr>
            <w:r>
              <w:rPr>
                <w:sz w:val="20"/>
                <w:szCs w:val="20"/>
                <w:lang w:eastAsia="lt-LT"/>
              </w:rPr>
              <w:t>0,75</w:t>
            </w:r>
          </w:p>
        </w:tc>
        <w:tc>
          <w:tcPr>
            <w:tcW w:w="11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B8FD0" w14:textId="2D58F712" w:rsidR="00D84505" w:rsidRPr="00D84505" w:rsidRDefault="00D84505" w:rsidP="00F253AE">
            <w:pPr>
              <w:spacing w:line="360" w:lineRule="auto"/>
              <w:jc w:val="center"/>
              <w:rPr>
                <w:sz w:val="20"/>
                <w:szCs w:val="20"/>
                <w:lang w:eastAsia="lt-LT"/>
              </w:rPr>
            </w:pPr>
            <w:r w:rsidRPr="00D84505">
              <w:rPr>
                <w:sz w:val="20"/>
                <w:szCs w:val="20"/>
                <w:lang w:eastAsia="lt-LT"/>
              </w:rPr>
              <w:t>7,5</w:t>
            </w:r>
          </w:p>
        </w:tc>
      </w:tr>
    </w:tbl>
    <w:p w14:paraId="224BCF28" w14:textId="77777777" w:rsidR="00D84505" w:rsidRDefault="00D84505" w:rsidP="00D84505">
      <w:pPr>
        <w:tabs>
          <w:tab w:val="right" w:pos="9498"/>
        </w:tabs>
        <w:jc w:val="both"/>
      </w:pPr>
    </w:p>
    <w:p w14:paraId="10224E01" w14:textId="7CB217BE" w:rsidR="00D84505" w:rsidRDefault="00D84505" w:rsidP="00D84505">
      <w:pPr>
        <w:tabs>
          <w:tab w:val="right" w:pos="9498"/>
        </w:tabs>
        <w:jc w:val="both"/>
      </w:pPr>
      <w:r w:rsidRPr="009E4CA0">
        <w:t xml:space="preserve"> 1.</w:t>
      </w:r>
      <w:r>
        <w:t>2</w:t>
      </w:r>
      <w:r w:rsidRPr="009E4CA0">
        <w:t xml:space="preserve">. </w:t>
      </w:r>
      <w:r>
        <w:t>P</w:t>
      </w:r>
      <w:r w:rsidRPr="009E4CA0">
        <w:t xml:space="preserve">akeisti </w:t>
      </w:r>
      <w:r>
        <w:t>2</w:t>
      </w:r>
      <w:r w:rsidRPr="009E4CA0">
        <w:t xml:space="preserve"> pried</w:t>
      </w:r>
      <w:r>
        <w:t>ą</w:t>
      </w:r>
      <w:r w:rsidRPr="009E4CA0">
        <w:t xml:space="preserve"> „</w:t>
      </w:r>
      <w:r>
        <w:rPr>
          <w:lang w:eastAsia="lt-LT"/>
        </w:rPr>
        <w:t>Ikimokyklinio ugd</w:t>
      </w:r>
      <w:r w:rsidR="0059403A">
        <w:rPr>
          <w:lang w:eastAsia="lt-LT"/>
        </w:rPr>
        <w:t>y</w:t>
      </w:r>
      <w:r>
        <w:rPr>
          <w:lang w:eastAsia="lt-LT"/>
        </w:rPr>
        <w:t xml:space="preserve">mo įstaigų </w:t>
      </w:r>
      <w:r w:rsidR="0059403A">
        <w:rPr>
          <w:lang w:eastAsia="lt-LT"/>
        </w:rPr>
        <w:t xml:space="preserve">etatų </w:t>
      </w:r>
      <w:r>
        <w:rPr>
          <w:lang w:eastAsia="lt-LT"/>
        </w:rPr>
        <w:t>normatyvai</w:t>
      </w:r>
      <w:r w:rsidRPr="009E4CA0">
        <w:t xml:space="preserve">“ </w:t>
      </w:r>
      <w:r>
        <w:t xml:space="preserve"> ir jį </w:t>
      </w:r>
      <w:r w:rsidRPr="009E4CA0">
        <w:t xml:space="preserve">išdėstyti </w:t>
      </w:r>
      <w:r>
        <w:t>taip:</w:t>
      </w:r>
    </w:p>
    <w:tbl>
      <w:tblPr>
        <w:tblW w:w="9563" w:type="dxa"/>
        <w:tblInd w:w="-284" w:type="dxa"/>
        <w:tblLook w:val="04A0" w:firstRow="1" w:lastRow="0" w:firstColumn="1" w:lastColumn="0" w:noHBand="0" w:noVBand="1"/>
      </w:tblPr>
      <w:tblGrid>
        <w:gridCol w:w="529"/>
        <w:gridCol w:w="309"/>
        <w:gridCol w:w="1933"/>
        <w:gridCol w:w="624"/>
        <w:gridCol w:w="566"/>
        <w:gridCol w:w="701"/>
        <w:gridCol w:w="662"/>
        <w:gridCol w:w="662"/>
        <w:gridCol w:w="627"/>
        <w:gridCol w:w="627"/>
        <w:gridCol w:w="566"/>
        <w:gridCol w:w="701"/>
        <w:gridCol w:w="1050"/>
        <w:gridCol w:w="6"/>
      </w:tblGrid>
      <w:tr w:rsidR="00D84505" w:rsidRPr="00D84505" w14:paraId="1B4AB8A5" w14:textId="77777777" w:rsidTr="004C237F">
        <w:trPr>
          <w:trHeight w:val="322"/>
        </w:trPr>
        <w:tc>
          <w:tcPr>
            <w:tcW w:w="529" w:type="dxa"/>
            <w:tcBorders>
              <w:bottom w:val="single" w:sz="4" w:space="0" w:color="auto"/>
            </w:tcBorders>
          </w:tcPr>
          <w:p w14:paraId="0DE22873" w14:textId="77777777" w:rsidR="00D84505" w:rsidRPr="00D84505" w:rsidRDefault="00D84505" w:rsidP="00D84505">
            <w:pPr>
              <w:jc w:val="center"/>
              <w:rPr>
                <w:b/>
                <w:bCs/>
                <w:lang w:eastAsia="lt-LT"/>
              </w:rPr>
            </w:pPr>
          </w:p>
        </w:tc>
        <w:tc>
          <w:tcPr>
            <w:tcW w:w="309" w:type="dxa"/>
            <w:tcBorders>
              <w:bottom w:val="single" w:sz="4" w:space="0" w:color="auto"/>
            </w:tcBorders>
          </w:tcPr>
          <w:p w14:paraId="13B40705" w14:textId="77777777" w:rsidR="00D84505" w:rsidRPr="00D84505" w:rsidRDefault="00D84505" w:rsidP="00D84505">
            <w:pPr>
              <w:rPr>
                <w:b/>
                <w:bCs/>
                <w:lang w:eastAsia="lt-LT"/>
              </w:rPr>
            </w:pPr>
          </w:p>
        </w:tc>
        <w:tc>
          <w:tcPr>
            <w:tcW w:w="8725" w:type="dxa"/>
            <w:gridSpan w:val="12"/>
            <w:tcBorders>
              <w:bottom w:val="single" w:sz="4" w:space="0" w:color="auto"/>
            </w:tcBorders>
            <w:noWrap/>
            <w:hideMark/>
          </w:tcPr>
          <w:p w14:paraId="38366EF0" w14:textId="4C23C7C7" w:rsidR="00D84505" w:rsidRPr="00D84505" w:rsidRDefault="00D84505" w:rsidP="00D84505">
            <w:pPr>
              <w:rPr>
                <w:b/>
                <w:bCs/>
                <w:lang w:eastAsia="lt-LT"/>
              </w:rPr>
            </w:pPr>
          </w:p>
        </w:tc>
      </w:tr>
      <w:tr w:rsidR="00D84505" w:rsidRPr="00D84505" w14:paraId="52A1D139" w14:textId="77777777" w:rsidTr="004C237F">
        <w:trPr>
          <w:gridAfter w:val="1"/>
          <w:wAfter w:w="6" w:type="dxa"/>
          <w:trHeight w:val="1997"/>
        </w:trPr>
        <w:tc>
          <w:tcPr>
            <w:tcW w:w="529" w:type="dxa"/>
            <w:vMerge w:val="restart"/>
            <w:tcBorders>
              <w:top w:val="single" w:sz="4" w:space="0" w:color="auto"/>
              <w:left w:val="single" w:sz="4" w:space="0" w:color="auto"/>
              <w:bottom w:val="single" w:sz="4" w:space="0" w:color="auto"/>
              <w:right w:val="single" w:sz="4" w:space="0" w:color="auto"/>
            </w:tcBorders>
          </w:tcPr>
          <w:p w14:paraId="1C9A420C" w14:textId="77777777" w:rsidR="00D84505" w:rsidRPr="00D84505" w:rsidRDefault="00D84505" w:rsidP="00D84505">
            <w:pPr>
              <w:spacing w:line="256" w:lineRule="auto"/>
              <w:rPr>
                <w:sz w:val="20"/>
                <w:szCs w:val="20"/>
              </w:rPr>
            </w:pPr>
            <w:bookmarkStart w:id="8" w:name="_Hlk121322607"/>
          </w:p>
          <w:p w14:paraId="2FA96FCF" w14:textId="77777777" w:rsidR="00D84505" w:rsidRPr="00D84505" w:rsidRDefault="00D84505" w:rsidP="00D84505">
            <w:pPr>
              <w:spacing w:line="256" w:lineRule="auto"/>
              <w:rPr>
                <w:sz w:val="20"/>
                <w:szCs w:val="20"/>
              </w:rPr>
            </w:pPr>
          </w:p>
          <w:p w14:paraId="12331592" w14:textId="77777777" w:rsidR="00D84505" w:rsidRPr="00D84505" w:rsidRDefault="00D84505" w:rsidP="00D84505">
            <w:pPr>
              <w:rPr>
                <w:sz w:val="20"/>
                <w:szCs w:val="20"/>
              </w:rPr>
            </w:pPr>
          </w:p>
          <w:p w14:paraId="4CCF2C73" w14:textId="77777777" w:rsidR="00D84505" w:rsidRPr="00D84505" w:rsidRDefault="00D84505" w:rsidP="00D84505">
            <w:pPr>
              <w:spacing w:line="256" w:lineRule="auto"/>
              <w:rPr>
                <w:sz w:val="20"/>
                <w:szCs w:val="20"/>
              </w:rPr>
            </w:pPr>
          </w:p>
          <w:p w14:paraId="42E90A46" w14:textId="77777777" w:rsidR="00D84505" w:rsidRPr="00D84505" w:rsidRDefault="00D84505" w:rsidP="00D84505">
            <w:pPr>
              <w:rPr>
                <w:sz w:val="20"/>
                <w:szCs w:val="20"/>
              </w:rPr>
            </w:pPr>
          </w:p>
          <w:p w14:paraId="013BF8C0" w14:textId="77777777" w:rsidR="00D84505" w:rsidRPr="00D84505" w:rsidRDefault="00D84505" w:rsidP="00D84505">
            <w:pPr>
              <w:spacing w:line="256" w:lineRule="auto"/>
              <w:rPr>
                <w:sz w:val="20"/>
                <w:szCs w:val="20"/>
              </w:rPr>
            </w:pPr>
          </w:p>
          <w:p w14:paraId="74C27EA4" w14:textId="77777777" w:rsidR="00D84505" w:rsidRPr="00D84505" w:rsidRDefault="00D84505" w:rsidP="00D84505">
            <w:pPr>
              <w:rPr>
                <w:sz w:val="20"/>
                <w:szCs w:val="20"/>
              </w:rPr>
            </w:pPr>
          </w:p>
          <w:p w14:paraId="64814FD0" w14:textId="77777777" w:rsidR="00D84505" w:rsidRPr="00D84505" w:rsidRDefault="00D84505" w:rsidP="00D84505">
            <w:pPr>
              <w:spacing w:line="256" w:lineRule="auto"/>
              <w:rPr>
                <w:sz w:val="20"/>
                <w:szCs w:val="20"/>
              </w:rPr>
            </w:pPr>
            <w:r w:rsidRPr="00D84505">
              <w:rPr>
                <w:sz w:val="20"/>
                <w:szCs w:val="20"/>
              </w:rPr>
              <w:t>Eil.</w:t>
            </w:r>
          </w:p>
          <w:p w14:paraId="5A0A5B88" w14:textId="7762CB5A" w:rsidR="00D84505" w:rsidRPr="00D84505" w:rsidRDefault="00D84505" w:rsidP="00D84505">
            <w:pPr>
              <w:spacing w:line="256" w:lineRule="auto"/>
              <w:rPr>
                <w:sz w:val="20"/>
                <w:szCs w:val="20"/>
              </w:rPr>
            </w:pPr>
            <w:r w:rsidRPr="00D84505">
              <w:rPr>
                <w:sz w:val="20"/>
                <w:szCs w:val="20"/>
              </w:rPr>
              <w:t>Nr.</w:t>
            </w:r>
          </w:p>
        </w:tc>
        <w:tc>
          <w:tcPr>
            <w:tcW w:w="22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6644B3" w14:textId="77777777" w:rsidR="00D84505" w:rsidRPr="00D84505" w:rsidRDefault="00D84505" w:rsidP="00D84505">
            <w:pPr>
              <w:jc w:val="center"/>
              <w:rPr>
                <w:sz w:val="20"/>
                <w:szCs w:val="20"/>
                <w:lang w:eastAsia="lt-LT"/>
              </w:rPr>
            </w:pPr>
            <w:r w:rsidRPr="00D84505">
              <w:rPr>
                <w:sz w:val="20"/>
                <w:szCs w:val="20"/>
                <w:lang w:eastAsia="lt-LT"/>
              </w:rPr>
              <w:t>Įstaigos pavadinimas</w:t>
            </w:r>
          </w:p>
        </w:tc>
        <w:tc>
          <w:tcPr>
            <w:tcW w:w="62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0666E22" w14:textId="77777777" w:rsidR="00D84505" w:rsidRPr="00D84505" w:rsidRDefault="00D84505" w:rsidP="00D84505">
            <w:pPr>
              <w:jc w:val="center"/>
              <w:rPr>
                <w:sz w:val="20"/>
                <w:szCs w:val="20"/>
                <w:lang w:eastAsia="lt-LT"/>
              </w:rPr>
            </w:pPr>
            <w:r w:rsidRPr="00D84505">
              <w:rPr>
                <w:sz w:val="20"/>
                <w:szCs w:val="20"/>
                <w:lang w:eastAsia="lt-LT"/>
              </w:rPr>
              <w:t>Direktorius</w:t>
            </w:r>
          </w:p>
        </w:tc>
        <w:tc>
          <w:tcPr>
            <w:tcW w:w="56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49BBF6F" w14:textId="77777777" w:rsidR="00D84505" w:rsidRPr="00D84505" w:rsidRDefault="00D84505" w:rsidP="00D84505">
            <w:pPr>
              <w:jc w:val="center"/>
              <w:rPr>
                <w:sz w:val="20"/>
                <w:szCs w:val="20"/>
                <w:lang w:eastAsia="lt-LT"/>
              </w:rPr>
            </w:pPr>
            <w:r w:rsidRPr="00D84505">
              <w:rPr>
                <w:sz w:val="20"/>
                <w:szCs w:val="20"/>
                <w:lang w:eastAsia="lt-LT"/>
              </w:rPr>
              <w:t>Direktoriaus pavaduotojas ugdymui</w:t>
            </w:r>
          </w:p>
        </w:tc>
        <w:tc>
          <w:tcPr>
            <w:tcW w:w="701"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360BB7D4" w14:textId="77777777" w:rsidR="00D84505" w:rsidRPr="00D84505" w:rsidRDefault="00D84505" w:rsidP="00D84505">
            <w:pPr>
              <w:jc w:val="center"/>
              <w:rPr>
                <w:color w:val="000000"/>
                <w:sz w:val="20"/>
                <w:szCs w:val="20"/>
                <w:lang w:eastAsia="lt-LT"/>
              </w:rPr>
            </w:pPr>
            <w:r w:rsidRPr="00D84505">
              <w:rPr>
                <w:color w:val="000000"/>
                <w:sz w:val="20"/>
                <w:szCs w:val="20"/>
                <w:lang w:eastAsia="lt-LT"/>
              </w:rPr>
              <w:t>Direktoriaus pavaduotojas ūkio reikalams</w:t>
            </w:r>
          </w:p>
        </w:tc>
        <w:tc>
          <w:tcPr>
            <w:tcW w:w="662"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7A9803D3" w14:textId="77777777" w:rsidR="00D84505" w:rsidRPr="00D84505" w:rsidRDefault="00D84505" w:rsidP="00D84505">
            <w:pPr>
              <w:jc w:val="center"/>
              <w:rPr>
                <w:sz w:val="20"/>
                <w:szCs w:val="20"/>
                <w:lang w:eastAsia="lt-LT"/>
              </w:rPr>
            </w:pPr>
            <w:r w:rsidRPr="00D84505">
              <w:rPr>
                <w:sz w:val="20"/>
                <w:szCs w:val="20"/>
                <w:lang w:eastAsia="lt-LT"/>
              </w:rPr>
              <w:t>Ūkvedys</w:t>
            </w:r>
          </w:p>
        </w:tc>
        <w:tc>
          <w:tcPr>
            <w:tcW w:w="662"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34D79E41" w14:textId="77777777" w:rsidR="00D84505" w:rsidRPr="00D84505" w:rsidRDefault="00D84505" w:rsidP="00D84505">
            <w:pPr>
              <w:jc w:val="center"/>
              <w:rPr>
                <w:sz w:val="20"/>
                <w:szCs w:val="20"/>
                <w:lang w:eastAsia="lt-LT"/>
              </w:rPr>
            </w:pPr>
            <w:r w:rsidRPr="00D84505">
              <w:rPr>
                <w:sz w:val="20"/>
                <w:szCs w:val="20"/>
                <w:lang w:eastAsia="lt-LT"/>
              </w:rPr>
              <w:t>Sekretorius</w:t>
            </w:r>
          </w:p>
        </w:tc>
        <w:tc>
          <w:tcPr>
            <w:tcW w:w="627" w:type="dxa"/>
            <w:vMerge w:val="restart"/>
            <w:tcBorders>
              <w:top w:val="single" w:sz="4" w:space="0" w:color="auto"/>
              <w:left w:val="single" w:sz="4" w:space="0" w:color="auto"/>
              <w:right w:val="single" w:sz="4" w:space="0" w:color="auto"/>
            </w:tcBorders>
            <w:shd w:val="clear" w:color="auto" w:fill="FFFFFF"/>
            <w:textDirection w:val="btLr"/>
          </w:tcPr>
          <w:p w14:paraId="0A436165" w14:textId="59A703CB" w:rsidR="00D84505" w:rsidRPr="004C237F" w:rsidRDefault="00D84505" w:rsidP="00D84505">
            <w:pPr>
              <w:jc w:val="center"/>
              <w:rPr>
                <w:sz w:val="20"/>
                <w:szCs w:val="20"/>
                <w:lang w:eastAsia="lt-LT"/>
              </w:rPr>
            </w:pPr>
            <w:r w:rsidRPr="004C237F">
              <w:rPr>
                <w:sz w:val="20"/>
                <w:szCs w:val="20"/>
                <w:lang w:eastAsia="lt-LT"/>
              </w:rPr>
              <w:t>Administratorius</w:t>
            </w:r>
          </w:p>
        </w:tc>
        <w:tc>
          <w:tcPr>
            <w:tcW w:w="627"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4EDEECF8" w14:textId="7C7E099A" w:rsidR="00D84505" w:rsidRPr="00D84505" w:rsidRDefault="00D84505" w:rsidP="00D84505">
            <w:pPr>
              <w:jc w:val="center"/>
              <w:rPr>
                <w:sz w:val="20"/>
                <w:szCs w:val="20"/>
                <w:lang w:eastAsia="lt-LT"/>
              </w:rPr>
            </w:pPr>
            <w:r w:rsidRPr="00D84505">
              <w:rPr>
                <w:sz w:val="20"/>
                <w:szCs w:val="20"/>
                <w:lang w:eastAsia="lt-LT"/>
              </w:rPr>
              <w:t>Meninio ugdymo mokytojas</w:t>
            </w:r>
          </w:p>
        </w:tc>
        <w:tc>
          <w:tcPr>
            <w:tcW w:w="566"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5935B943" w14:textId="77777777" w:rsidR="00D84505" w:rsidRPr="00D84505" w:rsidRDefault="00D84505" w:rsidP="00D84505">
            <w:pPr>
              <w:jc w:val="center"/>
              <w:rPr>
                <w:sz w:val="20"/>
                <w:szCs w:val="20"/>
                <w:lang w:eastAsia="lt-LT"/>
              </w:rPr>
            </w:pPr>
            <w:r w:rsidRPr="00D84505">
              <w:rPr>
                <w:sz w:val="20"/>
                <w:szCs w:val="20"/>
                <w:lang w:eastAsia="lt-LT"/>
              </w:rPr>
              <w:t>Vyr. virėjas</w:t>
            </w:r>
          </w:p>
        </w:tc>
        <w:tc>
          <w:tcPr>
            <w:tcW w:w="701"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7D113101" w14:textId="77777777" w:rsidR="00D84505" w:rsidRPr="00D84505" w:rsidRDefault="00D84505" w:rsidP="00D84505">
            <w:pPr>
              <w:jc w:val="center"/>
              <w:rPr>
                <w:sz w:val="20"/>
                <w:szCs w:val="20"/>
                <w:lang w:eastAsia="lt-LT"/>
              </w:rPr>
            </w:pPr>
            <w:r w:rsidRPr="00D84505">
              <w:rPr>
                <w:sz w:val="20"/>
                <w:szCs w:val="20"/>
                <w:lang w:eastAsia="lt-LT"/>
              </w:rPr>
              <w:t>Virėjas</w:t>
            </w:r>
          </w:p>
        </w:tc>
        <w:tc>
          <w:tcPr>
            <w:tcW w:w="1050"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1791E243" w14:textId="77777777" w:rsidR="00D84505" w:rsidRPr="00D84505" w:rsidRDefault="00D84505" w:rsidP="00D84505">
            <w:pPr>
              <w:jc w:val="center"/>
              <w:rPr>
                <w:sz w:val="20"/>
                <w:szCs w:val="20"/>
                <w:lang w:eastAsia="lt-LT"/>
              </w:rPr>
            </w:pPr>
            <w:r w:rsidRPr="00D84505">
              <w:rPr>
                <w:sz w:val="20"/>
                <w:szCs w:val="20"/>
                <w:lang w:eastAsia="lt-LT"/>
              </w:rPr>
              <w:t xml:space="preserve">Darbininkai (pareigybės lygis D), kvalifikuoti darbuotojai  (pareigybės lygis C) </w:t>
            </w:r>
          </w:p>
        </w:tc>
      </w:tr>
      <w:tr w:rsidR="00D84505" w:rsidRPr="00D84505" w14:paraId="66B4995E" w14:textId="77777777" w:rsidTr="004C237F">
        <w:trPr>
          <w:gridAfter w:val="1"/>
          <w:wAfter w:w="6" w:type="dxa"/>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449FB" w14:textId="77777777" w:rsidR="00D84505" w:rsidRPr="00D84505" w:rsidRDefault="00D84505" w:rsidP="00D84505">
            <w:pPr>
              <w:rPr>
                <w:sz w:val="20"/>
                <w:szCs w:val="20"/>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F6E697" w14:textId="77777777" w:rsidR="00D84505" w:rsidRPr="00D84505" w:rsidRDefault="00D84505" w:rsidP="00D84505">
            <w:pPr>
              <w:rPr>
                <w:sz w:val="20"/>
                <w:szCs w:val="20"/>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928D6" w14:textId="77777777" w:rsidR="00D84505" w:rsidRPr="00D84505" w:rsidRDefault="00D84505" w:rsidP="00D84505">
            <w:pPr>
              <w:rPr>
                <w:sz w:val="20"/>
                <w:szCs w:val="20"/>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08EDA" w14:textId="77777777" w:rsidR="00D84505" w:rsidRPr="00D84505" w:rsidRDefault="00D84505" w:rsidP="00D84505">
            <w:pPr>
              <w:rPr>
                <w:sz w:val="20"/>
                <w:szCs w:val="20"/>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53DCE" w14:textId="77777777" w:rsidR="00D84505" w:rsidRPr="00D84505" w:rsidRDefault="00D84505" w:rsidP="00D84505">
            <w:pPr>
              <w:rPr>
                <w:color w:val="000000"/>
                <w:sz w:val="20"/>
                <w:szCs w:val="20"/>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0BDF0" w14:textId="77777777" w:rsidR="00D84505" w:rsidRPr="00D84505" w:rsidRDefault="00D84505" w:rsidP="00D84505">
            <w:pPr>
              <w:rPr>
                <w:sz w:val="20"/>
                <w:szCs w:val="20"/>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35936" w14:textId="77777777" w:rsidR="00D84505" w:rsidRPr="00D84505" w:rsidRDefault="00D84505" w:rsidP="00D84505">
            <w:pPr>
              <w:rPr>
                <w:sz w:val="20"/>
                <w:szCs w:val="20"/>
                <w:lang w:eastAsia="lt-LT"/>
              </w:rPr>
            </w:pPr>
          </w:p>
        </w:tc>
        <w:tc>
          <w:tcPr>
            <w:tcW w:w="0" w:type="auto"/>
            <w:vMerge/>
            <w:tcBorders>
              <w:left w:val="single" w:sz="4" w:space="0" w:color="auto"/>
              <w:bottom w:val="single" w:sz="4" w:space="0" w:color="auto"/>
              <w:right w:val="single" w:sz="4" w:space="0" w:color="auto"/>
            </w:tcBorders>
          </w:tcPr>
          <w:p w14:paraId="4124F98E" w14:textId="77777777" w:rsidR="00D84505" w:rsidRPr="004C237F" w:rsidRDefault="00D84505" w:rsidP="00D84505">
            <w:pPr>
              <w:rPr>
                <w:sz w:val="20"/>
                <w:szCs w:val="20"/>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228DB" w14:textId="55FC0A53" w:rsidR="00D84505" w:rsidRPr="00D84505" w:rsidRDefault="00D84505" w:rsidP="00D84505">
            <w:pPr>
              <w:rPr>
                <w:sz w:val="20"/>
                <w:szCs w:val="20"/>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65B42" w14:textId="77777777" w:rsidR="00D84505" w:rsidRPr="00D84505" w:rsidRDefault="00D84505" w:rsidP="00D84505">
            <w:pPr>
              <w:rPr>
                <w:sz w:val="20"/>
                <w:szCs w:val="20"/>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7DD00" w14:textId="77777777" w:rsidR="00D84505" w:rsidRPr="00D84505" w:rsidRDefault="00D84505" w:rsidP="00D84505">
            <w:pPr>
              <w:rPr>
                <w:sz w:val="20"/>
                <w:szCs w:val="20"/>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623BD" w14:textId="77777777" w:rsidR="00D84505" w:rsidRPr="00D84505" w:rsidRDefault="00D84505" w:rsidP="00D84505">
            <w:pPr>
              <w:rPr>
                <w:sz w:val="20"/>
                <w:szCs w:val="20"/>
                <w:lang w:eastAsia="lt-LT"/>
              </w:rPr>
            </w:pPr>
          </w:p>
        </w:tc>
      </w:tr>
      <w:tr w:rsidR="00D84505" w:rsidRPr="00D84505" w14:paraId="519ADDCE" w14:textId="77777777" w:rsidTr="004C237F">
        <w:trPr>
          <w:gridAfter w:val="1"/>
          <w:wAfter w:w="6" w:type="dxa"/>
          <w:trHeight w:val="240"/>
        </w:trPr>
        <w:tc>
          <w:tcPr>
            <w:tcW w:w="529" w:type="dxa"/>
            <w:tcBorders>
              <w:top w:val="single" w:sz="4" w:space="0" w:color="auto"/>
              <w:left w:val="single" w:sz="4" w:space="0" w:color="auto"/>
              <w:bottom w:val="single" w:sz="4" w:space="0" w:color="auto"/>
              <w:right w:val="single" w:sz="4" w:space="0" w:color="auto"/>
            </w:tcBorders>
          </w:tcPr>
          <w:p w14:paraId="396CA43C" w14:textId="77777777" w:rsidR="00D84505" w:rsidRPr="00D84505" w:rsidRDefault="00D84505" w:rsidP="00D84505">
            <w:pPr>
              <w:spacing w:line="276" w:lineRule="auto"/>
              <w:jc w:val="center"/>
              <w:rPr>
                <w:color w:val="000000"/>
                <w:sz w:val="20"/>
                <w:szCs w:val="20"/>
                <w:lang w:eastAsia="lt-LT"/>
              </w:rPr>
            </w:pPr>
          </w:p>
          <w:p w14:paraId="17E559A8" w14:textId="77777777" w:rsidR="00D84505" w:rsidRPr="00D84505" w:rsidRDefault="00D84505" w:rsidP="00D84505">
            <w:pPr>
              <w:spacing w:line="276" w:lineRule="auto"/>
              <w:jc w:val="center"/>
              <w:rPr>
                <w:color w:val="000000"/>
                <w:sz w:val="20"/>
                <w:szCs w:val="20"/>
                <w:lang w:eastAsia="lt-LT"/>
              </w:rPr>
            </w:pPr>
            <w:r w:rsidRPr="00D84505">
              <w:rPr>
                <w:color w:val="000000"/>
                <w:sz w:val="20"/>
                <w:szCs w:val="20"/>
                <w:lang w:eastAsia="lt-LT"/>
              </w:rPr>
              <w:t>1.</w:t>
            </w:r>
          </w:p>
        </w:tc>
        <w:tc>
          <w:tcPr>
            <w:tcW w:w="2242" w:type="dxa"/>
            <w:gridSpan w:val="2"/>
            <w:tcBorders>
              <w:top w:val="single" w:sz="4" w:space="0" w:color="auto"/>
              <w:left w:val="single" w:sz="4" w:space="0" w:color="auto"/>
              <w:bottom w:val="single" w:sz="4" w:space="0" w:color="auto"/>
              <w:right w:val="single" w:sz="4" w:space="0" w:color="auto"/>
            </w:tcBorders>
            <w:vAlign w:val="center"/>
            <w:hideMark/>
          </w:tcPr>
          <w:p w14:paraId="54AD3CED" w14:textId="77777777" w:rsidR="00D84505" w:rsidRPr="00D84505" w:rsidRDefault="00D84505" w:rsidP="00D84505">
            <w:pPr>
              <w:spacing w:line="276" w:lineRule="auto"/>
              <w:rPr>
                <w:color w:val="000000"/>
                <w:sz w:val="20"/>
                <w:szCs w:val="20"/>
                <w:lang w:eastAsia="lt-LT"/>
              </w:rPr>
            </w:pPr>
            <w:r w:rsidRPr="00D84505">
              <w:rPr>
                <w:color w:val="000000"/>
                <w:sz w:val="20"/>
                <w:szCs w:val="20"/>
                <w:lang w:eastAsia="lt-LT"/>
              </w:rPr>
              <w:t>Gargždų lopšelis-darželis "Ąžuoliukas"</w:t>
            </w:r>
          </w:p>
        </w:tc>
        <w:tc>
          <w:tcPr>
            <w:tcW w:w="624" w:type="dxa"/>
            <w:tcBorders>
              <w:top w:val="single" w:sz="4" w:space="0" w:color="auto"/>
              <w:left w:val="single" w:sz="4" w:space="0" w:color="auto"/>
              <w:bottom w:val="single" w:sz="4" w:space="0" w:color="auto"/>
              <w:right w:val="single" w:sz="4" w:space="0" w:color="auto"/>
            </w:tcBorders>
            <w:noWrap/>
            <w:vAlign w:val="bottom"/>
          </w:tcPr>
          <w:p w14:paraId="15072119" w14:textId="77777777" w:rsidR="00D84505" w:rsidRPr="00D84505" w:rsidRDefault="00D84505" w:rsidP="00D84505">
            <w:pPr>
              <w:rPr>
                <w:sz w:val="20"/>
                <w:szCs w:val="20"/>
              </w:rPr>
            </w:pPr>
          </w:p>
          <w:p w14:paraId="4D8D7D1F" w14:textId="77777777" w:rsidR="00D84505" w:rsidRPr="00D84505" w:rsidRDefault="00D84505" w:rsidP="00D84505">
            <w:pPr>
              <w:spacing w:line="276" w:lineRule="auto"/>
              <w:ind w:left="-57"/>
              <w:jc w:val="center"/>
              <w:rPr>
                <w:sz w:val="20"/>
                <w:szCs w:val="20"/>
                <w:lang w:eastAsia="lt-LT"/>
              </w:rPr>
            </w:pPr>
            <w:r w:rsidRPr="00D84505">
              <w:rPr>
                <w:sz w:val="20"/>
                <w:szCs w:val="20"/>
                <w:lang w:eastAsia="lt-LT"/>
              </w:rPr>
              <w:t>1</w:t>
            </w:r>
          </w:p>
        </w:tc>
        <w:tc>
          <w:tcPr>
            <w:tcW w:w="566" w:type="dxa"/>
            <w:tcBorders>
              <w:top w:val="single" w:sz="4" w:space="0" w:color="auto"/>
              <w:left w:val="single" w:sz="4" w:space="0" w:color="auto"/>
              <w:bottom w:val="single" w:sz="4" w:space="0" w:color="auto"/>
              <w:right w:val="single" w:sz="4" w:space="0" w:color="auto"/>
            </w:tcBorders>
            <w:noWrap/>
            <w:vAlign w:val="bottom"/>
          </w:tcPr>
          <w:p w14:paraId="4805DB37" w14:textId="77777777" w:rsidR="00D84505" w:rsidRPr="00D84505" w:rsidRDefault="00D84505" w:rsidP="00D84505">
            <w:pPr>
              <w:rPr>
                <w:sz w:val="20"/>
                <w:szCs w:val="20"/>
              </w:rPr>
            </w:pPr>
          </w:p>
          <w:p w14:paraId="23B7955D" w14:textId="6486A2B9" w:rsidR="00D84505" w:rsidRPr="00D84505" w:rsidRDefault="00D84505" w:rsidP="00D84505">
            <w:pPr>
              <w:spacing w:line="276" w:lineRule="auto"/>
              <w:jc w:val="center"/>
              <w:rPr>
                <w:sz w:val="20"/>
                <w:szCs w:val="20"/>
                <w:lang w:eastAsia="lt-LT"/>
              </w:rPr>
            </w:pPr>
            <w:r w:rsidRPr="00D84505">
              <w:rPr>
                <w:sz w:val="20"/>
                <w:szCs w:val="20"/>
                <w:lang w:eastAsia="lt-LT"/>
              </w:rPr>
              <w:t>1</w:t>
            </w:r>
            <w:r w:rsidR="00D46071">
              <w:rPr>
                <w:sz w:val="20"/>
                <w:szCs w:val="20"/>
                <w:lang w:eastAsia="lt-LT"/>
              </w:rPr>
              <w:t>,25</w:t>
            </w:r>
          </w:p>
        </w:tc>
        <w:tc>
          <w:tcPr>
            <w:tcW w:w="701" w:type="dxa"/>
            <w:tcBorders>
              <w:top w:val="single" w:sz="4" w:space="0" w:color="auto"/>
              <w:left w:val="single" w:sz="4" w:space="0" w:color="auto"/>
              <w:bottom w:val="single" w:sz="4" w:space="0" w:color="auto"/>
              <w:right w:val="single" w:sz="4" w:space="0" w:color="auto"/>
            </w:tcBorders>
            <w:noWrap/>
            <w:vAlign w:val="bottom"/>
          </w:tcPr>
          <w:p w14:paraId="54E9D618" w14:textId="77777777" w:rsidR="00D84505" w:rsidRPr="00D84505" w:rsidRDefault="00D84505" w:rsidP="00D84505">
            <w:pPr>
              <w:rPr>
                <w:sz w:val="20"/>
                <w:szCs w:val="20"/>
              </w:rPr>
            </w:pPr>
          </w:p>
          <w:p w14:paraId="29C7313C" w14:textId="77777777" w:rsidR="00D84505" w:rsidRPr="00D84505" w:rsidRDefault="00D84505" w:rsidP="00D84505">
            <w:pPr>
              <w:spacing w:line="276" w:lineRule="auto"/>
              <w:jc w:val="center"/>
              <w:rPr>
                <w:sz w:val="20"/>
                <w:szCs w:val="20"/>
                <w:lang w:eastAsia="lt-LT"/>
              </w:rPr>
            </w:pPr>
            <w:r w:rsidRPr="00D84505">
              <w:rPr>
                <w:sz w:val="20"/>
                <w:szCs w:val="20"/>
                <w:lang w:eastAsia="lt-LT"/>
              </w:rPr>
              <w:t>1</w:t>
            </w:r>
          </w:p>
        </w:tc>
        <w:tc>
          <w:tcPr>
            <w:tcW w:w="662" w:type="dxa"/>
            <w:tcBorders>
              <w:top w:val="single" w:sz="4" w:space="0" w:color="auto"/>
              <w:left w:val="single" w:sz="4" w:space="0" w:color="auto"/>
              <w:bottom w:val="single" w:sz="4" w:space="0" w:color="auto"/>
              <w:right w:val="single" w:sz="4" w:space="0" w:color="auto"/>
            </w:tcBorders>
            <w:noWrap/>
            <w:vAlign w:val="bottom"/>
          </w:tcPr>
          <w:p w14:paraId="59B88E75" w14:textId="77777777" w:rsidR="00D84505" w:rsidRPr="00D84505" w:rsidRDefault="00D84505" w:rsidP="00D84505">
            <w:pPr>
              <w:rPr>
                <w:sz w:val="20"/>
                <w:szCs w:val="20"/>
              </w:rPr>
            </w:pPr>
          </w:p>
        </w:tc>
        <w:tc>
          <w:tcPr>
            <w:tcW w:w="662" w:type="dxa"/>
            <w:tcBorders>
              <w:top w:val="single" w:sz="4" w:space="0" w:color="auto"/>
              <w:left w:val="single" w:sz="4" w:space="0" w:color="auto"/>
              <w:bottom w:val="single" w:sz="4" w:space="0" w:color="auto"/>
              <w:right w:val="single" w:sz="4" w:space="0" w:color="auto"/>
            </w:tcBorders>
            <w:noWrap/>
            <w:vAlign w:val="bottom"/>
          </w:tcPr>
          <w:p w14:paraId="183DF92B" w14:textId="77777777" w:rsidR="00D84505" w:rsidRPr="00D84505" w:rsidRDefault="00D84505" w:rsidP="00D84505">
            <w:pPr>
              <w:rPr>
                <w:sz w:val="20"/>
                <w:szCs w:val="20"/>
              </w:rPr>
            </w:pPr>
          </w:p>
          <w:p w14:paraId="1C8CB838" w14:textId="77777777" w:rsidR="00D84505" w:rsidRPr="00D84505" w:rsidRDefault="00D84505" w:rsidP="00D84505">
            <w:pPr>
              <w:spacing w:line="276" w:lineRule="auto"/>
              <w:jc w:val="center"/>
              <w:rPr>
                <w:sz w:val="20"/>
                <w:szCs w:val="20"/>
                <w:lang w:eastAsia="lt-LT"/>
              </w:rPr>
            </w:pPr>
            <w:r w:rsidRPr="00D84505">
              <w:rPr>
                <w:sz w:val="20"/>
                <w:szCs w:val="20"/>
                <w:lang w:eastAsia="lt-LT"/>
              </w:rPr>
              <w:t>1</w:t>
            </w:r>
          </w:p>
        </w:tc>
        <w:tc>
          <w:tcPr>
            <w:tcW w:w="627" w:type="dxa"/>
            <w:tcBorders>
              <w:top w:val="single" w:sz="4" w:space="0" w:color="auto"/>
              <w:left w:val="single" w:sz="4" w:space="0" w:color="auto"/>
              <w:bottom w:val="single" w:sz="4" w:space="0" w:color="auto"/>
              <w:right w:val="single" w:sz="4" w:space="0" w:color="auto"/>
            </w:tcBorders>
          </w:tcPr>
          <w:p w14:paraId="38E45AEC" w14:textId="77777777" w:rsidR="006F03BF" w:rsidRDefault="006F03BF" w:rsidP="00D84505">
            <w:pPr>
              <w:rPr>
                <w:sz w:val="20"/>
                <w:szCs w:val="20"/>
              </w:rPr>
            </w:pPr>
          </w:p>
          <w:p w14:paraId="3E573B84" w14:textId="6A3CC87D" w:rsidR="00D84505" w:rsidRPr="004C237F" w:rsidRDefault="006F03BF" w:rsidP="00D84505">
            <w:pPr>
              <w:rPr>
                <w:sz w:val="20"/>
                <w:szCs w:val="20"/>
              </w:rPr>
            </w:pPr>
            <w:r>
              <w:rPr>
                <w:sz w:val="20"/>
                <w:szCs w:val="20"/>
              </w:rPr>
              <w:t>0,5</w:t>
            </w:r>
          </w:p>
        </w:tc>
        <w:tc>
          <w:tcPr>
            <w:tcW w:w="627" w:type="dxa"/>
            <w:tcBorders>
              <w:top w:val="single" w:sz="4" w:space="0" w:color="auto"/>
              <w:left w:val="single" w:sz="4" w:space="0" w:color="auto"/>
              <w:bottom w:val="single" w:sz="4" w:space="0" w:color="auto"/>
              <w:right w:val="single" w:sz="4" w:space="0" w:color="auto"/>
            </w:tcBorders>
            <w:noWrap/>
            <w:vAlign w:val="bottom"/>
          </w:tcPr>
          <w:p w14:paraId="5D840EC3" w14:textId="4286898A" w:rsidR="00D84505" w:rsidRPr="00D84505" w:rsidRDefault="00D84505" w:rsidP="00D84505">
            <w:pPr>
              <w:rPr>
                <w:sz w:val="20"/>
                <w:szCs w:val="20"/>
              </w:rPr>
            </w:pPr>
          </w:p>
          <w:p w14:paraId="2E37478D" w14:textId="77777777" w:rsidR="00D84505" w:rsidRPr="00D84505" w:rsidRDefault="00D84505" w:rsidP="00D84505">
            <w:pPr>
              <w:spacing w:line="276" w:lineRule="auto"/>
              <w:jc w:val="center"/>
              <w:rPr>
                <w:sz w:val="20"/>
                <w:szCs w:val="20"/>
                <w:lang w:eastAsia="lt-LT"/>
              </w:rPr>
            </w:pPr>
            <w:r w:rsidRPr="00D84505">
              <w:rPr>
                <w:sz w:val="20"/>
                <w:szCs w:val="20"/>
                <w:lang w:eastAsia="lt-LT"/>
              </w:rPr>
              <w:t>1,25</w:t>
            </w:r>
          </w:p>
        </w:tc>
        <w:tc>
          <w:tcPr>
            <w:tcW w:w="566" w:type="dxa"/>
            <w:tcBorders>
              <w:top w:val="single" w:sz="4" w:space="0" w:color="auto"/>
              <w:left w:val="single" w:sz="4" w:space="0" w:color="auto"/>
              <w:bottom w:val="single" w:sz="4" w:space="0" w:color="auto"/>
              <w:right w:val="single" w:sz="4" w:space="0" w:color="auto"/>
            </w:tcBorders>
            <w:noWrap/>
            <w:vAlign w:val="bottom"/>
          </w:tcPr>
          <w:p w14:paraId="19C0B79A" w14:textId="77777777" w:rsidR="00D84505" w:rsidRPr="00D84505" w:rsidRDefault="00D84505" w:rsidP="00D84505">
            <w:pPr>
              <w:rPr>
                <w:sz w:val="20"/>
                <w:szCs w:val="20"/>
              </w:rPr>
            </w:pPr>
          </w:p>
          <w:p w14:paraId="11505E73" w14:textId="77777777" w:rsidR="00D84505" w:rsidRPr="00D84505" w:rsidRDefault="00D84505" w:rsidP="00D84505">
            <w:pPr>
              <w:spacing w:line="276" w:lineRule="auto"/>
              <w:jc w:val="center"/>
              <w:rPr>
                <w:sz w:val="20"/>
                <w:szCs w:val="20"/>
                <w:lang w:eastAsia="lt-LT"/>
              </w:rPr>
            </w:pPr>
            <w:r w:rsidRPr="00D84505">
              <w:rPr>
                <w:sz w:val="20"/>
                <w:szCs w:val="20"/>
                <w:lang w:eastAsia="lt-LT"/>
              </w:rPr>
              <w:t>1</w:t>
            </w:r>
          </w:p>
        </w:tc>
        <w:tc>
          <w:tcPr>
            <w:tcW w:w="701" w:type="dxa"/>
            <w:tcBorders>
              <w:top w:val="single" w:sz="4" w:space="0" w:color="auto"/>
              <w:left w:val="single" w:sz="4" w:space="0" w:color="auto"/>
              <w:bottom w:val="single" w:sz="4" w:space="0" w:color="auto"/>
              <w:right w:val="single" w:sz="4" w:space="0" w:color="auto"/>
            </w:tcBorders>
            <w:noWrap/>
            <w:vAlign w:val="bottom"/>
          </w:tcPr>
          <w:p w14:paraId="53440A8A" w14:textId="77777777" w:rsidR="00D84505" w:rsidRPr="00D84505" w:rsidRDefault="00D84505" w:rsidP="00D84505">
            <w:pPr>
              <w:rPr>
                <w:sz w:val="20"/>
                <w:szCs w:val="20"/>
              </w:rPr>
            </w:pPr>
          </w:p>
          <w:p w14:paraId="745522C7" w14:textId="77777777" w:rsidR="00D84505" w:rsidRPr="00D84505" w:rsidRDefault="00D84505" w:rsidP="00D84505">
            <w:pPr>
              <w:spacing w:line="276" w:lineRule="auto"/>
              <w:jc w:val="center"/>
              <w:rPr>
                <w:sz w:val="20"/>
                <w:szCs w:val="20"/>
                <w:lang w:eastAsia="lt-LT"/>
              </w:rPr>
            </w:pPr>
            <w:r w:rsidRPr="00D84505">
              <w:rPr>
                <w:sz w:val="20"/>
                <w:szCs w:val="20"/>
                <w:lang w:eastAsia="lt-LT"/>
              </w:rPr>
              <w:t>2,5</w:t>
            </w:r>
          </w:p>
        </w:tc>
        <w:tc>
          <w:tcPr>
            <w:tcW w:w="1050" w:type="dxa"/>
            <w:tcBorders>
              <w:top w:val="single" w:sz="4" w:space="0" w:color="auto"/>
              <w:left w:val="single" w:sz="4" w:space="0" w:color="auto"/>
              <w:bottom w:val="single" w:sz="4" w:space="0" w:color="auto"/>
              <w:right w:val="single" w:sz="4" w:space="0" w:color="auto"/>
            </w:tcBorders>
            <w:noWrap/>
            <w:vAlign w:val="bottom"/>
          </w:tcPr>
          <w:p w14:paraId="0124138C" w14:textId="77777777" w:rsidR="00D84505" w:rsidRPr="00D84505" w:rsidRDefault="00D84505" w:rsidP="00D84505">
            <w:pPr>
              <w:rPr>
                <w:sz w:val="20"/>
                <w:szCs w:val="20"/>
              </w:rPr>
            </w:pPr>
          </w:p>
          <w:p w14:paraId="600EA106" w14:textId="77777777" w:rsidR="00D84505" w:rsidRPr="00D84505" w:rsidRDefault="00D84505" w:rsidP="00D84505">
            <w:pPr>
              <w:spacing w:line="276" w:lineRule="auto"/>
              <w:jc w:val="center"/>
              <w:rPr>
                <w:sz w:val="20"/>
                <w:szCs w:val="20"/>
                <w:lang w:eastAsia="lt-LT"/>
              </w:rPr>
            </w:pPr>
            <w:r w:rsidRPr="00D84505">
              <w:rPr>
                <w:sz w:val="20"/>
                <w:szCs w:val="20"/>
                <w:lang w:eastAsia="lt-LT"/>
              </w:rPr>
              <w:t>8,0</w:t>
            </w:r>
          </w:p>
        </w:tc>
      </w:tr>
      <w:tr w:rsidR="00D84505" w:rsidRPr="00D84505" w14:paraId="18FF11CC" w14:textId="77777777" w:rsidTr="004C237F">
        <w:trPr>
          <w:gridAfter w:val="1"/>
          <w:wAfter w:w="6" w:type="dxa"/>
          <w:trHeight w:val="344"/>
        </w:trPr>
        <w:tc>
          <w:tcPr>
            <w:tcW w:w="529" w:type="dxa"/>
            <w:tcBorders>
              <w:top w:val="single" w:sz="4" w:space="0" w:color="auto"/>
              <w:left w:val="single" w:sz="4" w:space="0" w:color="auto"/>
              <w:bottom w:val="single" w:sz="4" w:space="0" w:color="auto"/>
              <w:right w:val="single" w:sz="4" w:space="0" w:color="auto"/>
            </w:tcBorders>
          </w:tcPr>
          <w:p w14:paraId="3D3C0220" w14:textId="77777777" w:rsidR="00D84505" w:rsidRPr="00D84505" w:rsidRDefault="00D84505" w:rsidP="00D84505">
            <w:pPr>
              <w:spacing w:line="276" w:lineRule="auto"/>
              <w:jc w:val="center"/>
              <w:rPr>
                <w:color w:val="000000"/>
                <w:sz w:val="20"/>
                <w:szCs w:val="20"/>
                <w:lang w:eastAsia="lt-LT"/>
              </w:rPr>
            </w:pPr>
          </w:p>
          <w:p w14:paraId="422A5ABE" w14:textId="77777777" w:rsidR="00D84505" w:rsidRPr="00D84505" w:rsidRDefault="00D84505" w:rsidP="00D84505">
            <w:pPr>
              <w:spacing w:line="276" w:lineRule="auto"/>
              <w:jc w:val="center"/>
              <w:rPr>
                <w:color w:val="000000"/>
                <w:sz w:val="20"/>
                <w:szCs w:val="20"/>
                <w:lang w:eastAsia="lt-LT"/>
              </w:rPr>
            </w:pPr>
            <w:r w:rsidRPr="00D84505">
              <w:rPr>
                <w:color w:val="000000"/>
                <w:sz w:val="20"/>
                <w:szCs w:val="20"/>
                <w:lang w:eastAsia="lt-LT"/>
              </w:rPr>
              <w:t>2.</w:t>
            </w:r>
          </w:p>
        </w:tc>
        <w:tc>
          <w:tcPr>
            <w:tcW w:w="2242" w:type="dxa"/>
            <w:gridSpan w:val="2"/>
            <w:tcBorders>
              <w:top w:val="single" w:sz="4" w:space="0" w:color="auto"/>
              <w:left w:val="single" w:sz="4" w:space="0" w:color="auto"/>
              <w:bottom w:val="single" w:sz="4" w:space="0" w:color="auto"/>
              <w:right w:val="single" w:sz="4" w:space="0" w:color="auto"/>
            </w:tcBorders>
            <w:vAlign w:val="center"/>
            <w:hideMark/>
          </w:tcPr>
          <w:p w14:paraId="6DE8120C" w14:textId="77777777" w:rsidR="00D84505" w:rsidRPr="00D84505" w:rsidRDefault="00D84505" w:rsidP="00D84505">
            <w:pPr>
              <w:spacing w:line="276" w:lineRule="auto"/>
              <w:rPr>
                <w:color w:val="000000"/>
                <w:sz w:val="20"/>
                <w:szCs w:val="20"/>
                <w:lang w:eastAsia="lt-LT"/>
              </w:rPr>
            </w:pPr>
            <w:r w:rsidRPr="00D84505">
              <w:rPr>
                <w:color w:val="000000"/>
                <w:sz w:val="20"/>
                <w:szCs w:val="20"/>
                <w:lang w:eastAsia="lt-LT"/>
              </w:rPr>
              <w:t>Gargždų lopšelis-darželis "Gintarėlis"</w:t>
            </w:r>
          </w:p>
        </w:tc>
        <w:tc>
          <w:tcPr>
            <w:tcW w:w="624" w:type="dxa"/>
            <w:tcBorders>
              <w:top w:val="single" w:sz="4" w:space="0" w:color="auto"/>
              <w:left w:val="single" w:sz="4" w:space="0" w:color="auto"/>
              <w:bottom w:val="single" w:sz="4" w:space="0" w:color="auto"/>
              <w:right w:val="single" w:sz="4" w:space="0" w:color="auto"/>
            </w:tcBorders>
            <w:noWrap/>
            <w:vAlign w:val="bottom"/>
          </w:tcPr>
          <w:p w14:paraId="7B094D31" w14:textId="77777777" w:rsidR="00D84505" w:rsidRPr="00D84505" w:rsidRDefault="00D84505" w:rsidP="00D84505">
            <w:pPr>
              <w:rPr>
                <w:sz w:val="20"/>
                <w:szCs w:val="20"/>
              </w:rPr>
            </w:pPr>
          </w:p>
          <w:p w14:paraId="2EE3544D" w14:textId="77777777" w:rsidR="00D84505" w:rsidRPr="00D84505" w:rsidRDefault="00D84505" w:rsidP="00D84505">
            <w:pPr>
              <w:spacing w:line="276" w:lineRule="auto"/>
              <w:ind w:left="-57"/>
              <w:jc w:val="center"/>
              <w:rPr>
                <w:sz w:val="20"/>
                <w:szCs w:val="20"/>
                <w:lang w:eastAsia="lt-LT"/>
              </w:rPr>
            </w:pPr>
            <w:r w:rsidRPr="00D84505">
              <w:rPr>
                <w:sz w:val="20"/>
                <w:szCs w:val="20"/>
                <w:lang w:eastAsia="lt-LT"/>
              </w:rPr>
              <w:t>1</w:t>
            </w:r>
          </w:p>
        </w:tc>
        <w:tc>
          <w:tcPr>
            <w:tcW w:w="566" w:type="dxa"/>
            <w:tcBorders>
              <w:top w:val="single" w:sz="4" w:space="0" w:color="auto"/>
              <w:left w:val="single" w:sz="4" w:space="0" w:color="auto"/>
              <w:bottom w:val="single" w:sz="4" w:space="0" w:color="auto"/>
              <w:right w:val="single" w:sz="4" w:space="0" w:color="auto"/>
            </w:tcBorders>
            <w:noWrap/>
            <w:vAlign w:val="bottom"/>
          </w:tcPr>
          <w:p w14:paraId="6225DF6B" w14:textId="77777777" w:rsidR="00D84505" w:rsidRPr="00D84505" w:rsidRDefault="00D84505" w:rsidP="00D84505">
            <w:pPr>
              <w:rPr>
                <w:sz w:val="20"/>
                <w:szCs w:val="20"/>
              </w:rPr>
            </w:pPr>
          </w:p>
          <w:p w14:paraId="61F8F6B8" w14:textId="77777777" w:rsidR="00D84505" w:rsidRPr="00D84505" w:rsidRDefault="00D84505" w:rsidP="00D84505">
            <w:pPr>
              <w:spacing w:line="276" w:lineRule="auto"/>
              <w:jc w:val="center"/>
              <w:rPr>
                <w:sz w:val="20"/>
                <w:szCs w:val="20"/>
                <w:lang w:eastAsia="lt-LT"/>
              </w:rPr>
            </w:pPr>
            <w:r w:rsidRPr="00D84505">
              <w:rPr>
                <w:sz w:val="20"/>
                <w:szCs w:val="20"/>
                <w:lang w:eastAsia="lt-LT"/>
              </w:rPr>
              <w:t>1</w:t>
            </w:r>
          </w:p>
        </w:tc>
        <w:tc>
          <w:tcPr>
            <w:tcW w:w="701" w:type="dxa"/>
            <w:tcBorders>
              <w:top w:val="single" w:sz="4" w:space="0" w:color="auto"/>
              <w:left w:val="single" w:sz="4" w:space="0" w:color="auto"/>
              <w:bottom w:val="single" w:sz="4" w:space="0" w:color="auto"/>
              <w:right w:val="single" w:sz="4" w:space="0" w:color="auto"/>
            </w:tcBorders>
            <w:noWrap/>
            <w:vAlign w:val="bottom"/>
          </w:tcPr>
          <w:p w14:paraId="271DCB6F" w14:textId="77777777" w:rsidR="00D84505" w:rsidRPr="00D84505" w:rsidRDefault="00D84505" w:rsidP="00D84505">
            <w:pPr>
              <w:rPr>
                <w:sz w:val="20"/>
                <w:szCs w:val="20"/>
              </w:rPr>
            </w:pPr>
          </w:p>
          <w:p w14:paraId="3D122BF4" w14:textId="77777777" w:rsidR="00D84505" w:rsidRPr="00D84505" w:rsidRDefault="00D84505" w:rsidP="00D84505">
            <w:pPr>
              <w:spacing w:line="276" w:lineRule="auto"/>
              <w:jc w:val="center"/>
              <w:rPr>
                <w:sz w:val="20"/>
                <w:szCs w:val="20"/>
                <w:lang w:eastAsia="lt-LT"/>
              </w:rPr>
            </w:pPr>
            <w:r w:rsidRPr="00D84505">
              <w:rPr>
                <w:sz w:val="20"/>
                <w:szCs w:val="20"/>
                <w:lang w:eastAsia="lt-LT"/>
              </w:rPr>
              <w:t>1</w:t>
            </w:r>
          </w:p>
        </w:tc>
        <w:tc>
          <w:tcPr>
            <w:tcW w:w="662" w:type="dxa"/>
            <w:tcBorders>
              <w:top w:val="single" w:sz="4" w:space="0" w:color="auto"/>
              <w:left w:val="single" w:sz="4" w:space="0" w:color="auto"/>
              <w:bottom w:val="single" w:sz="4" w:space="0" w:color="auto"/>
              <w:right w:val="single" w:sz="4" w:space="0" w:color="auto"/>
            </w:tcBorders>
            <w:noWrap/>
            <w:vAlign w:val="bottom"/>
          </w:tcPr>
          <w:p w14:paraId="7D2D062E" w14:textId="77777777" w:rsidR="00D84505" w:rsidRPr="00D84505" w:rsidRDefault="00D84505" w:rsidP="00D84505">
            <w:pPr>
              <w:rPr>
                <w:sz w:val="20"/>
                <w:szCs w:val="20"/>
              </w:rPr>
            </w:pPr>
          </w:p>
        </w:tc>
        <w:tc>
          <w:tcPr>
            <w:tcW w:w="662" w:type="dxa"/>
            <w:tcBorders>
              <w:top w:val="single" w:sz="4" w:space="0" w:color="auto"/>
              <w:left w:val="single" w:sz="4" w:space="0" w:color="auto"/>
              <w:bottom w:val="single" w:sz="4" w:space="0" w:color="auto"/>
              <w:right w:val="single" w:sz="4" w:space="0" w:color="auto"/>
            </w:tcBorders>
            <w:noWrap/>
            <w:vAlign w:val="bottom"/>
          </w:tcPr>
          <w:p w14:paraId="43530B0C" w14:textId="77777777" w:rsidR="00D84505" w:rsidRPr="00D84505" w:rsidRDefault="00D84505" w:rsidP="00D84505">
            <w:pPr>
              <w:rPr>
                <w:sz w:val="20"/>
                <w:szCs w:val="20"/>
              </w:rPr>
            </w:pPr>
          </w:p>
          <w:p w14:paraId="63DB9A68" w14:textId="77777777" w:rsidR="00D84505" w:rsidRPr="00D84505" w:rsidRDefault="00D84505" w:rsidP="00D84505">
            <w:pPr>
              <w:spacing w:line="276" w:lineRule="auto"/>
              <w:jc w:val="center"/>
              <w:rPr>
                <w:sz w:val="20"/>
                <w:szCs w:val="20"/>
                <w:lang w:eastAsia="lt-LT"/>
              </w:rPr>
            </w:pPr>
            <w:r w:rsidRPr="00D84505">
              <w:rPr>
                <w:sz w:val="20"/>
                <w:szCs w:val="20"/>
                <w:lang w:eastAsia="lt-LT"/>
              </w:rPr>
              <w:t>1</w:t>
            </w:r>
          </w:p>
        </w:tc>
        <w:tc>
          <w:tcPr>
            <w:tcW w:w="627" w:type="dxa"/>
            <w:tcBorders>
              <w:top w:val="single" w:sz="4" w:space="0" w:color="auto"/>
              <w:left w:val="single" w:sz="4" w:space="0" w:color="auto"/>
              <w:bottom w:val="single" w:sz="4" w:space="0" w:color="auto"/>
              <w:right w:val="single" w:sz="4" w:space="0" w:color="auto"/>
            </w:tcBorders>
          </w:tcPr>
          <w:p w14:paraId="09ECB0D4" w14:textId="77777777" w:rsidR="006F03BF" w:rsidRDefault="006F03BF" w:rsidP="00D84505">
            <w:pPr>
              <w:rPr>
                <w:sz w:val="20"/>
                <w:szCs w:val="20"/>
              </w:rPr>
            </w:pPr>
          </w:p>
          <w:p w14:paraId="28E470DB" w14:textId="2B80DEB6" w:rsidR="00D84505" w:rsidRPr="004C237F" w:rsidRDefault="006F03BF" w:rsidP="00D84505">
            <w:pPr>
              <w:rPr>
                <w:sz w:val="20"/>
                <w:szCs w:val="20"/>
              </w:rPr>
            </w:pPr>
            <w:r>
              <w:rPr>
                <w:sz w:val="20"/>
                <w:szCs w:val="20"/>
              </w:rPr>
              <w:t>0,5</w:t>
            </w:r>
          </w:p>
        </w:tc>
        <w:tc>
          <w:tcPr>
            <w:tcW w:w="627" w:type="dxa"/>
            <w:tcBorders>
              <w:top w:val="single" w:sz="4" w:space="0" w:color="auto"/>
              <w:left w:val="single" w:sz="4" w:space="0" w:color="auto"/>
              <w:bottom w:val="single" w:sz="4" w:space="0" w:color="auto"/>
              <w:right w:val="single" w:sz="4" w:space="0" w:color="auto"/>
            </w:tcBorders>
            <w:noWrap/>
            <w:vAlign w:val="bottom"/>
          </w:tcPr>
          <w:p w14:paraId="7ABF79D2" w14:textId="3392FC43" w:rsidR="00D84505" w:rsidRPr="00D84505" w:rsidRDefault="00D84505" w:rsidP="00D84505">
            <w:pPr>
              <w:rPr>
                <w:sz w:val="20"/>
                <w:szCs w:val="20"/>
              </w:rPr>
            </w:pPr>
          </w:p>
          <w:p w14:paraId="1EB158AA" w14:textId="77777777" w:rsidR="00D84505" w:rsidRPr="00D84505" w:rsidRDefault="00D84505" w:rsidP="00D84505">
            <w:pPr>
              <w:spacing w:line="276" w:lineRule="auto"/>
              <w:jc w:val="center"/>
              <w:rPr>
                <w:sz w:val="20"/>
                <w:szCs w:val="20"/>
                <w:lang w:eastAsia="lt-LT"/>
              </w:rPr>
            </w:pPr>
            <w:r w:rsidRPr="00D84505">
              <w:rPr>
                <w:sz w:val="20"/>
                <w:szCs w:val="20"/>
                <w:lang w:eastAsia="lt-LT"/>
              </w:rPr>
              <w:t>1,25</w:t>
            </w:r>
          </w:p>
        </w:tc>
        <w:tc>
          <w:tcPr>
            <w:tcW w:w="566" w:type="dxa"/>
            <w:tcBorders>
              <w:top w:val="single" w:sz="4" w:space="0" w:color="auto"/>
              <w:left w:val="single" w:sz="4" w:space="0" w:color="auto"/>
              <w:bottom w:val="single" w:sz="4" w:space="0" w:color="auto"/>
              <w:right w:val="single" w:sz="4" w:space="0" w:color="auto"/>
            </w:tcBorders>
            <w:noWrap/>
            <w:vAlign w:val="bottom"/>
          </w:tcPr>
          <w:p w14:paraId="14A3307A" w14:textId="77777777" w:rsidR="00D84505" w:rsidRPr="00D84505" w:rsidRDefault="00D84505" w:rsidP="00D84505">
            <w:pPr>
              <w:rPr>
                <w:sz w:val="20"/>
                <w:szCs w:val="20"/>
              </w:rPr>
            </w:pPr>
          </w:p>
          <w:p w14:paraId="53876D12" w14:textId="77777777" w:rsidR="00D84505" w:rsidRPr="00D84505" w:rsidRDefault="00D84505" w:rsidP="00D84505">
            <w:pPr>
              <w:spacing w:line="276" w:lineRule="auto"/>
              <w:jc w:val="center"/>
              <w:rPr>
                <w:sz w:val="20"/>
                <w:szCs w:val="20"/>
                <w:lang w:eastAsia="lt-LT"/>
              </w:rPr>
            </w:pPr>
            <w:r w:rsidRPr="00D84505">
              <w:rPr>
                <w:sz w:val="20"/>
                <w:szCs w:val="20"/>
                <w:lang w:eastAsia="lt-LT"/>
              </w:rPr>
              <w:t>1</w:t>
            </w:r>
          </w:p>
        </w:tc>
        <w:tc>
          <w:tcPr>
            <w:tcW w:w="701" w:type="dxa"/>
            <w:tcBorders>
              <w:top w:val="single" w:sz="4" w:space="0" w:color="auto"/>
              <w:left w:val="single" w:sz="4" w:space="0" w:color="auto"/>
              <w:bottom w:val="single" w:sz="4" w:space="0" w:color="auto"/>
              <w:right w:val="single" w:sz="4" w:space="0" w:color="auto"/>
            </w:tcBorders>
            <w:noWrap/>
            <w:vAlign w:val="bottom"/>
          </w:tcPr>
          <w:p w14:paraId="0D702096" w14:textId="77777777" w:rsidR="00D84505" w:rsidRPr="00D84505" w:rsidRDefault="00D84505" w:rsidP="00D84505">
            <w:pPr>
              <w:rPr>
                <w:sz w:val="20"/>
                <w:szCs w:val="20"/>
              </w:rPr>
            </w:pPr>
          </w:p>
          <w:p w14:paraId="219ED430" w14:textId="77777777" w:rsidR="00D84505" w:rsidRPr="00D84505" w:rsidRDefault="00D84505" w:rsidP="00D84505">
            <w:pPr>
              <w:spacing w:line="276" w:lineRule="auto"/>
              <w:jc w:val="center"/>
              <w:rPr>
                <w:sz w:val="20"/>
                <w:szCs w:val="20"/>
                <w:lang w:eastAsia="lt-LT"/>
              </w:rPr>
            </w:pPr>
            <w:r w:rsidRPr="00D84505">
              <w:rPr>
                <w:sz w:val="20"/>
                <w:szCs w:val="20"/>
                <w:lang w:eastAsia="lt-LT"/>
              </w:rPr>
              <w:t>2,5</w:t>
            </w:r>
          </w:p>
        </w:tc>
        <w:tc>
          <w:tcPr>
            <w:tcW w:w="1050" w:type="dxa"/>
            <w:tcBorders>
              <w:top w:val="single" w:sz="4" w:space="0" w:color="auto"/>
              <w:left w:val="single" w:sz="4" w:space="0" w:color="auto"/>
              <w:bottom w:val="single" w:sz="4" w:space="0" w:color="auto"/>
              <w:right w:val="single" w:sz="4" w:space="0" w:color="auto"/>
            </w:tcBorders>
            <w:noWrap/>
            <w:vAlign w:val="bottom"/>
          </w:tcPr>
          <w:p w14:paraId="653F0A08" w14:textId="77777777" w:rsidR="00D84505" w:rsidRPr="00D84505" w:rsidRDefault="00D84505" w:rsidP="00D84505">
            <w:pPr>
              <w:rPr>
                <w:sz w:val="20"/>
                <w:szCs w:val="20"/>
              </w:rPr>
            </w:pPr>
          </w:p>
          <w:p w14:paraId="3E70B185" w14:textId="77777777" w:rsidR="00D84505" w:rsidRPr="00D84505" w:rsidRDefault="00D84505" w:rsidP="00D84505">
            <w:pPr>
              <w:spacing w:line="276" w:lineRule="auto"/>
              <w:jc w:val="center"/>
              <w:rPr>
                <w:sz w:val="20"/>
                <w:szCs w:val="20"/>
                <w:lang w:eastAsia="lt-LT"/>
              </w:rPr>
            </w:pPr>
            <w:r w:rsidRPr="00D84505">
              <w:rPr>
                <w:sz w:val="20"/>
                <w:szCs w:val="20"/>
                <w:lang w:eastAsia="lt-LT"/>
              </w:rPr>
              <w:t>7,75</w:t>
            </w:r>
          </w:p>
        </w:tc>
      </w:tr>
      <w:tr w:rsidR="00D84505" w:rsidRPr="00D84505" w14:paraId="60919BED" w14:textId="77777777" w:rsidTr="004C237F">
        <w:trPr>
          <w:gridAfter w:val="1"/>
          <w:wAfter w:w="6" w:type="dxa"/>
          <w:trHeight w:val="285"/>
        </w:trPr>
        <w:tc>
          <w:tcPr>
            <w:tcW w:w="529" w:type="dxa"/>
            <w:tcBorders>
              <w:top w:val="single" w:sz="4" w:space="0" w:color="auto"/>
              <w:left w:val="single" w:sz="4" w:space="0" w:color="auto"/>
              <w:bottom w:val="single" w:sz="4" w:space="0" w:color="auto"/>
              <w:right w:val="single" w:sz="4" w:space="0" w:color="auto"/>
            </w:tcBorders>
          </w:tcPr>
          <w:p w14:paraId="0C5A74D6" w14:textId="77777777" w:rsidR="00D84505" w:rsidRPr="00D84505" w:rsidRDefault="00D84505" w:rsidP="00D84505">
            <w:pPr>
              <w:spacing w:line="276" w:lineRule="auto"/>
              <w:jc w:val="center"/>
              <w:rPr>
                <w:color w:val="000000"/>
                <w:sz w:val="20"/>
                <w:szCs w:val="20"/>
                <w:lang w:eastAsia="lt-LT"/>
              </w:rPr>
            </w:pPr>
          </w:p>
          <w:p w14:paraId="0540F24A" w14:textId="77777777" w:rsidR="00D84505" w:rsidRPr="00D84505" w:rsidRDefault="00D84505" w:rsidP="00D84505">
            <w:pPr>
              <w:spacing w:line="276" w:lineRule="auto"/>
              <w:jc w:val="center"/>
              <w:rPr>
                <w:color w:val="000000"/>
                <w:sz w:val="20"/>
                <w:szCs w:val="20"/>
                <w:lang w:eastAsia="lt-LT"/>
              </w:rPr>
            </w:pPr>
            <w:r w:rsidRPr="00D84505">
              <w:rPr>
                <w:color w:val="000000"/>
                <w:sz w:val="20"/>
                <w:szCs w:val="20"/>
                <w:lang w:eastAsia="lt-LT"/>
              </w:rPr>
              <w:t>3.</w:t>
            </w:r>
          </w:p>
        </w:tc>
        <w:tc>
          <w:tcPr>
            <w:tcW w:w="2242" w:type="dxa"/>
            <w:gridSpan w:val="2"/>
            <w:tcBorders>
              <w:top w:val="single" w:sz="4" w:space="0" w:color="auto"/>
              <w:left w:val="single" w:sz="4" w:space="0" w:color="auto"/>
              <w:bottom w:val="single" w:sz="4" w:space="0" w:color="auto"/>
              <w:right w:val="single" w:sz="4" w:space="0" w:color="auto"/>
            </w:tcBorders>
            <w:vAlign w:val="center"/>
            <w:hideMark/>
          </w:tcPr>
          <w:p w14:paraId="279BAB5E" w14:textId="77777777" w:rsidR="00D84505" w:rsidRPr="00D84505" w:rsidRDefault="00D84505" w:rsidP="00D84505">
            <w:pPr>
              <w:spacing w:line="276" w:lineRule="auto"/>
              <w:rPr>
                <w:color w:val="000000"/>
                <w:sz w:val="20"/>
                <w:szCs w:val="20"/>
                <w:lang w:eastAsia="lt-LT"/>
              </w:rPr>
            </w:pPr>
            <w:r w:rsidRPr="00D84505">
              <w:rPr>
                <w:color w:val="000000"/>
                <w:sz w:val="20"/>
                <w:szCs w:val="20"/>
                <w:lang w:eastAsia="lt-LT"/>
              </w:rPr>
              <w:t>Gargždų lopšelis-darželis"Saulutė"</w:t>
            </w:r>
          </w:p>
        </w:tc>
        <w:tc>
          <w:tcPr>
            <w:tcW w:w="624" w:type="dxa"/>
            <w:tcBorders>
              <w:top w:val="single" w:sz="4" w:space="0" w:color="auto"/>
              <w:left w:val="single" w:sz="4" w:space="0" w:color="auto"/>
              <w:bottom w:val="single" w:sz="4" w:space="0" w:color="auto"/>
              <w:right w:val="single" w:sz="4" w:space="0" w:color="auto"/>
            </w:tcBorders>
            <w:noWrap/>
            <w:vAlign w:val="bottom"/>
          </w:tcPr>
          <w:p w14:paraId="1A0A0E9E" w14:textId="77777777" w:rsidR="00D84505" w:rsidRPr="00D84505" w:rsidRDefault="00D84505" w:rsidP="00D84505">
            <w:pPr>
              <w:rPr>
                <w:sz w:val="20"/>
                <w:szCs w:val="20"/>
              </w:rPr>
            </w:pPr>
          </w:p>
          <w:p w14:paraId="0EDF723B" w14:textId="77777777" w:rsidR="00D84505" w:rsidRPr="00D84505" w:rsidRDefault="00D84505" w:rsidP="00D84505">
            <w:pPr>
              <w:spacing w:line="276" w:lineRule="auto"/>
              <w:ind w:left="-57"/>
              <w:jc w:val="center"/>
              <w:rPr>
                <w:sz w:val="20"/>
                <w:szCs w:val="20"/>
                <w:lang w:eastAsia="lt-LT"/>
              </w:rPr>
            </w:pPr>
            <w:r w:rsidRPr="00D84505">
              <w:rPr>
                <w:sz w:val="20"/>
                <w:szCs w:val="20"/>
                <w:lang w:eastAsia="lt-LT"/>
              </w:rPr>
              <w:t>1</w:t>
            </w:r>
          </w:p>
        </w:tc>
        <w:tc>
          <w:tcPr>
            <w:tcW w:w="566" w:type="dxa"/>
            <w:tcBorders>
              <w:top w:val="single" w:sz="4" w:space="0" w:color="auto"/>
              <w:left w:val="single" w:sz="4" w:space="0" w:color="auto"/>
              <w:bottom w:val="single" w:sz="4" w:space="0" w:color="auto"/>
              <w:right w:val="single" w:sz="4" w:space="0" w:color="auto"/>
            </w:tcBorders>
            <w:noWrap/>
            <w:vAlign w:val="bottom"/>
          </w:tcPr>
          <w:p w14:paraId="2D2E0911" w14:textId="77777777" w:rsidR="00D84505" w:rsidRPr="00D84505" w:rsidRDefault="00D84505" w:rsidP="00D84505">
            <w:pPr>
              <w:rPr>
                <w:sz w:val="20"/>
                <w:szCs w:val="20"/>
              </w:rPr>
            </w:pPr>
          </w:p>
          <w:p w14:paraId="5A1E9D87" w14:textId="77777777" w:rsidR="00D84505" w:rsidRPr="00D84505" w:rsidRDefault="00D84505" w:rsidP="00D84505">
            <w:pPr>
              <w:spacing w:line="276" w:lineRule="auto"/>
              <w:jc w:val="center"/>
              <w:rPr>
                <w:sz w:val="20"/>
                <w:szCs w:val="20"/>
                <w:lang w:eastAsia="lt-LT"/>
              </w:rPr>
            </w:pPr>
            <w:r w:rsidRPr="00D84505">
              <w:rPr>
                <w:sz w:val="20"/>
                <w:szCs w:val="20"/>
                <w:lang w:eastAsia="lt-LT"/>
              </w:rPr>
              <w:t>1</w:t>
            </w:r>
          </w:p>
        </w:tc>
        <w:tc>
          <w:tcPr>
            <w:tcW w:w="701" w:type="dxa"/>
            <w:tcBorders>
              <w:top w:val="single" w:sz="4" w:space="0" w:color="auto"/>
              <w:left w:val="single" w:sz="4" w:space="0" w:color="auto"/>
              <w:bottom w:val="single" w:sz="4" w:space="0" w:color="auto"/>
              <w:right w:val="single" w:sz="4" w:space="0" w:color="auto"/>
            </w:tcBorders>
            <w:noWrap/>
            <w:vAlign w:val="bottom"/>
          </w:tcPr>
          <w:p w14:paraId="638E2167" w14:textId="77777777" w:rsidR="00D84505" w:rsidRPr="00D84505" w:rsidRDefault="00D84505" w:rsidP="00D84505">
            <w:pPr>
              <w:rPr>
                <w:sz w:val="20"/>
                <w:szCs w:val="20"/>
              </w:rPr>
            </w:pPr>
          </w:p>
          <w:p w14:paraId="5EA452B2" w14:textId="77777777" w:rsidR="00D84505" w:rsidRPr="00D84505" w:rsidRDefault="00D84505" w:rsidP="00D84505">
            <w:pPr>
              <w:spacing w:line="276" w:lineRule="auto"/>
              <w:jc w:val="center"/>
              <w:rPr>
                <w:sz w:val="20"/>
                <w:szCs w:val="20"/>
                <w:lang w:eastAsia="lt-LT"/>
              </w:rPr>
            </w:pPr>
            <w:r w:rsidRPr="00D84505">
              <w:rPr>
                <w:sz w:val="20"/>
                <w:szCs w:val="20"/>
                <w:lang w:eastAsia="lt-LT"/>
              </w:rPr>
              <w:t>1</w:t>
            </w:r>
          </w:p>
        </w:tc>
        <w:tc>
          <w:tcPr>
            <w:tcW w:w="662" w:type="dxa"/>
            <w:tcBorders>
              <w:top w:val="single" w:sz="4" w:space="0" w:color="auto"/>
              <w:left w:val="single" w:sz="4" w:space="0" w:color="auto"/>
              <w:bottom w:val="single" w:sz="4" w:space="0" w:color="auto"/>
              <w:right w:val="single" w:sz="4" w:space="0" w:color="auto"/>
            </w:tcBorders>
            <w:noWrap/>
            <w:vAlign w:val="bottom"/>
          </w:tcPr>
          <w:p w14:paraId="61054E2E" w14:textId="77777777" w:rsidR="00D84505" w:rsidRPr="00D84505" w:rsidRDefault="00D84505" w:rsidP="00D84505">
            <w:pPr>
              <w:rPr>
                <w:sz w:val="20"/>
                <w:szCs w:val="20"/>
              </w:rPr>
            </w:pPr>
          </w:p>
        </w:tc>
        <w:tc>
          <w:tcPr>
            <w:tcW w:w="662" w:type="dxa"/>
            <w:tcBorders>
              <w:top w:val="single" w:sz="4" w:space="0" w:color="auto"/>
              <w:left w:val="single" w:sz="4" w:space="0" w:color="auto"/>
              <w:bottom w:val="single" w:sz="4" w:space="0" w:color="auto"/>
              <w:right w:val="single" w:sz="4" w:space="0" w:color="auto"/>
            </w:tcBorders>
            <w:noWrap/>
            <w:vAlign w:val="bottom"/>
          </w:tcPr>
          <w:p w14:paraId="23951A8C" w14:textId="77777777" w:rsidR="00D84505" w:rsidRPr="00D84505" w:rsidRDefault="00D84505" w:rsidP="00D84505">
            <w:pPr>
              <w:rPr>
                <w:sz w:val="20"/>
                <w:szCs w:val="20"/>
              </w:rPr>
            </w:pPr>
          </w:p>
          <w:p w14:paraId="2A282C8D" w14:textId="77777777" w:rsidR="00D84505" w:rsidRPr="00D84505" w:rsidRDefault="00D84505" w:rsidP="00D84505">
            <w:pPr>
              <w:spacing w:line="276" w:lineRule="auto"/>
              <w:jc w:val="center"/>
              <w:rPr>
                <w:sz w:val="20"/>
                <w:szCs w:val="20"/>
                <w:lang w:eastAsia="lt-LT"/>
              </w:rPr>
            </w:pPr>
            <w:r w:rsidRPr="00D84505">
              <w:rPr>
                <w:sz w:val="20"/>
                <w:szCs w:val="20"/>
                <w:lang w:eastAsia="lt-LT"/>
              </w:rPr>
              <w:t>1</w:t>
            </w:r>
          </w:p>
        </w:tc>
        <w:tc>
          <w:tcPr>
            <w:tcW w:w="627" w:type="dxa"/>
            <w:tcBorders>
              <w:top w:val="single" w:sz="4" w:space="0" w:color="auto"/>
              <w:left w:val="single" w:sz="4" w:space="0" w:color="auto"/>
              <w:bottom w:val="single" w:sz="4" w:space="0" w:color="auto"/>
              <w:right w:val="single" w:sz="4" w:space="0" w:color="auto"/>
            </w:tcBorders>
          </w:tcPr>
          <w:p w14:paraId="701C3611" w14:textId="77777777" w:rsidR="006F03BF" w:rsidRDefault="006F03BF" w:rsidP="00D84505">
            <w:pPr>
              <w:rPr>
                <w:sz w:val="20"/>
                <w:szCs w:val="20"/>
              </w:rPr>
            </w:pPr>
          </w:p>
          <w:p w14:paraId="10CE5003" w14:textId="58487E25" w:rsidR="00D84505" w:rsidRPr="004C237F" w:rsidRDefault="006F03BF" w:rsidP="00D84505">
            <w:pPr>
              <w:rPr>
                <w:sz w:val="20"/>
                <w:szCs w:val="20"/>
              </w:rPr>
            </w:pPr>
            <w:r>
              <w:rPr>
                <w:sz w:val="20"/>
                <w:szCs w:val="20"/>
              </w:rPr>
              <w:t>0,5</w:t>
            </w:r>
          </w:p>
        </w:tc>
        <w:tc>
          <w:tcPr>
            <w:tcW w:w="627" w:type="dxa"/>
            <w:tcBorders>
              <w:top w:val="single" w:sz="4" w:space="0" w:color="auto"/>
              <w:left w:val="single" w:sz="4" w:space="0" w:color="auto"/>
              <w:bottom w:val="single" w:sz="4" w:space="0" w:color="auto"/>
              <w:right w:val="single" w:sz="4" w:space="0" w:color="auto"/>
            </w:tcBorders>
            <w:noWrap/>
            <w:vAlign w:val="bottom"/>
          </w:tcPr>
          <w:p w14:paraId="6241DFD5" w14:textId="5ECA4538" w:rsidR="00D84505" w:rsidRPr="00D84505" w:rsidRDefault="00D84505" w:rsidP="00D84505">
            <w:pPr>
              <w:rPr>
                <w:sz w:val="20"/>
                <w:szCs w:val="20"/>
              </w:rPr>
            </w:pPr>
          </w:p>
          <w:p w14:paraId="1434DA94" w14:textId="77777777" w:rsidR="00D84505" w:rsidRPr="00D84505" w:rsidRDefault="00D84505" w:rsidP="00D84505">
            <w:pPr>
              <w:spacing w:line="276" w:lineRule="auto"/>
              <w:jc w:val="center"/>
              <w:rPr>
                <w:sz w:val="20"/>
                <w:szCs w:val="20"/>
                <w:lang w:eastAsia="lt-LT"/>
              </w:rPr>
            </w:pPr>
            <w:r w:rsidRPr="00D84505">
              <w:rPr>
                <w:sz w:val="20"/>
                <w:szCs w:val="20"/>
                <w:lang w:eastAsia="lt-LT"/>
              </w:rPr>
              <w:t>1</w:t>
            </w:r>
          </w:p>
        </w:tc>
        <w:tc>
          <w:tcPr>
            <w:tcW w:w="566" w:type="dxa"/>
            <w:tcBorders>
              <w:top w:val="single" w:sz="4" w:space="0" w:color="auto"/>
              <w:left w:val="single" w:sz="4" w:space="0" w:color="auto"/>
              <w:bottom w:val="single" w:sz="4" w:space="0" w:color="auto"/>
              <w:right w:val="single" w:sz="4" w:space="0" w:color="auto"/>
            </w:tcBorders>
            <w:noWrap/>
            <w:vAlign w:val="bottom"/>
          </w:tcPr>
          <w:p w14:paraId="4AB21E55" w14:textId="77777777" w:rsidR="00D84505" w:rsidRPr="00D84505" w:rsidRDefault="00D84505" w:rsidP="00D84505">
            <w:pPr>
              <w:rPr>
                <w:sz w:val="20"/>
                <w:szCs w:val="20"/>
              </w:rPr>
            </w:pPr>
          </w:p>
          <w:p w14:paraId="2E42700E" w14:textId="77777777" w:rsidR="00D84505" w:rsidRPr="00D84505" w:rsidRDefault="00D84505" w:rsidP="00D84505">
            <w:pPr>
              <w:spacing w:line="276" w:lineRule="auto"/>
              <w:jc w:val="center"/>
              <w:rPr>
                <w:sz w:val="20"/>
                <w:szCs w:val="20"/>
                <w:lang w:eastAsia="lt-LT"/>
              </w:rPr>
            </w:pPr>
            <w:r w:rsidRPr="00D84505">
              <w:rPr>
                <w:sz w:val="20"/>
                <w:szCs w:val="20"/>
                <w:lang w:eastAsia="lt-LT"/>
              </w:rPr>
              <w:t>1</w:t>
            </w:r>
          </w:p>
        </w:tc>
        <w:tc>
          <w:tcPr>
            <w:tcW w:w="701" w:type="dxa"/>
            <w:tcBorders>
              <w:top w:val="single" w:sz="4" w:space="0" w:color="auto"/>
              <w:left w:val="single" w:sz="4" w:space="0" w:color="auto"/>
              <w:bottom w:val="single" w:sz="4" w:space="0" w:color="auto"/>
              <w:right w:val="single" w:sz="4" w:space="0" w:color="auto"/>
            </w:tcBorders>
            <w:noWrap/>
            <w:vAlign w:val="bottom"/>
          </w:tcPr>
          <w:p w14:paraId="45D1A65F" w14:textId="77777777" w:rsidR="00D84505" w:rsidRPr="00D84505" w:rsidRDefault="00D84505" w:rsidP="00D84505">
            <w:pPr>
              <w:rPr>
                <w:sz w:val="20"/>
                <w:szCs w:val="20"/>
              </w:rPr>
            </w:pPr>
          </w:p>
          <w:p w14:paraId="16E869D3" w14:textId="77777777" w:rsidR="00D84505" w:rsidRPr="00D84505" w:rsidRDefault="00D84505" w:rsidP="00D84505">
            <w:pPr>
              <w:spacing w:line="276" w:lineRule="auto"/>
              <w:jc w:val="center"/>
              <w:rPr>
                <w:sz w:val="20"/>
                <w:szCs w:val="20"/>
                <w:lang w:eastAsia="lt-LT"/>
              </w:rPr>
            </w:pPr>
            <w:r w:rsidRPr="00D84505">
              <w:rPr>
                <w:sz w:val="20"/>
                <w:szCs w:val="20"/>
                <w:lang w:eastAsia="lt-LT"/>
              </w:rPr>
              <w:t>2</w:t>
            </w:r>
          </w:p>
        </w:tc>
        <w:tc>
          <w:tcPr>
            <w:tcW w:w="1050" w:type="dxa"/>
            <w:tcBorders>
              <w:top w:val="single" w:sz="4" w:space="0" w:color="auto"/>
              <w:left w:val="single" w:sz="4" w:space="0" w:color="auto"/>
              <w:bottom w:val="single" w:sz="4" w:space="0" w:color="auto"/>
              <w:right w:val="single" w:sz="4" w:space="0" w:color="auto"/>
            </w:tcBorders>
            <w:noWrap/>
            <w:vAlign w:val="bottom"/>
          </w:tcPr>
          <w:p w14:paraId="6D3078ED" w14:textId="77777777" w:rsidR="00D84505" w:rsidRPr="00D84505" w:rsidRDefault="00D84505" w:rsidP="00D84505">
            <w:pPr>
              <w:rPr>
                <w:sz w:val="20"/>
                <w:szCs w:val="20"/>
              </w:rPr>
            </w:pPr>
          </w:p>
          <w:p w14:paraId="779BFB8E" w14:textId="77777777" w:rsidR="00D84505" w:rsidRPr="00D84505" w:rsidRDefault="00D84505" w:rsidP="00D84505">
            <w:pPr>
              <w:spacing w:line="276" w:lineRule="auto"/>
              <w:jc w:val="center"/>
              <w:rPr>
                <w:sz w:val="20"/>
                <w:szCs w:val="20"/>
                <w:lang w:eastAsia="lt-LT"/>
              </w:rPr>
            </w:pPr>
            <w:r w:rsidRPr="00D84505">
              <w:rPr>
                <w:sz w:val="20"/>
                <w:szCs w:val="20"/>
                <w:lang w:eastAsia="lt-LT"/>
              </w:rPr>
              <w:t>6,75</w:t>
            </w:r>
          </w:p>
        </w:tc>
      </w:tr>
      <w:tr w:rsidR="00D84505" w:rsidRPr="00D84505" w14:paraId="64342C71" w14:textId="77777777" w:rsidTr="004C237F">
        <w:trPr>
          <w:gridAfter w:val="1"/>
          <w:wAfter w:w="6" w:type="dxa"/>
          <w:trHeight w:val="322"/>
        </w:trPr>
        <w:tc>
          <w:tcPr>
            <w:tcW w:w="529" w:type="dxa"/>
            <w:tcBorders>
              <w:top w:val="single" w:sz="4" w:space="0" w:color="auto"/>
              <w:left w:val="single" w:sz="4" w:space="0" w:color="auto"/>
              <w:bottom w:val="single" w:sz="4" w:space="0" w:color="auto"/>
              <w:right w:val="single" w:sz="4" w:space="0" w:color="auto"/>
            </w:tcBorders>
          </w:tcPr>
          <w:p w14:paraId="4D17BC26" w14:textId="77777777" w:rsidR="00D84505" w:rsidRPr="00D84505" w:rsidRDefault="00D84505" w:rsidP="00D84505">
            <w:pPr>
              <w:spacing w:line="276" w:lineRule="auto"/>
              <w:jc w:val="center"/>
              <w:rPr>
                <w:color w:val="000000"/>
                <w:sz w:val="20"/>
                <w:szCs w:val="20"/>
                <w:lang w:eastAsia="lt-LT"/>
              </w:rPr>
            </w:pPr>
          </w:p>
          <w:p w14:paraId="2299CA9C" w14:textId="77777777" w:rsidR="00D84505" w:rsidRPr="00D84505" w:rsidRDefault="00D84505" w:rsidP="00D84505">
            <w:pPr>
              <w:spacing w:line="276" w:lineRule="auto"/>
              <w:jc w:val="center"/>
              <w:rPr>
                <w:color w:val="000000"/>
                <w:sz w:val="20"/>
                <w:szCs w:val="20"/>
                <w:lang w:eastAsia="lt-LT"/>
              </w:rPr>
            </w:pPr>
            <w:r w:rsidRPr="00D84505">
              <w:rPr>
                <w:color w:val="000000"/>
                <w:sz w:val="20"/>
                <w:szCs w:val="20"/>
                <w:lang w:eastAsia="lt-LT"/>
              </w:rPr>
              <w:t>4.</w:t>
            </w:r>
          </w:p>
        </w:tc>
        <w:tc>
          <w:tcPr>
            <w:tcW w:w="2242" w:type="dxa"/>
            <w:gridSpan w:val="2"/>
            <w:tcBorders>
              <w:top w:val="single" w:sz="4" w:space="0" w:color="auto"/>
              <w:left w:val="single" w:sz="4" w:space="0" w:color="auto"/>
              <w:bottom w:val="single" w:sz="4" w:space="0" w:color="auto"/>
              <w:right w:val="single" w:sz="4" w:space="0" w:color="auto"/>
            </w:tcBorders>
            <w:vAlign w:val="center"/>
            <w:hideMark/>
          </w:tcPr>
          <w:p w14:paraId="00FE7D1F" w14:textId="77777777" w:rsidR="00D84505" w:rsidRPr="00D84505" w:rsidRDefault="00D84505" w:rsidP="00D84505">
            <w:pPr>
              <w:spacing w:line="276" w:lineRule="auto"/>
              <w:rPr>
                <w:color w:val="000000"/>
                <w:sz w:val="20"/>
                <w:szCs w:val="20"/>
                <w:lang w:eastAsia="lt-LT"/>
              </w:rPr>
            </w:pPr>
            <w:r w:rsidRPr="00D84505">
              <w:rPr>
                <w:color w:val="000000"/>
                <w:sz w:val="20"/>
                <w:szCs w:val="20"/>
                <w:lang w:eastAsia="lt-LT"/>
              </w:rPr>
              <w:t>Gargždų lopšelis-darželis "Naminukas"</w:t>
            </w:r>
          </w:p>
        </w:tc>
        <w:tc>
          <w:tcPr>
            <w:tcW w:w="624" w:type="dxa"/>
            <w:tcBorders>
              <w:top w:val="single" w:sz="4" w:space="0" w:color="auto"/>
              <w:left w:val="single" w:sz="4" w:space="0" w:color="auto"/>
              <w:bottom w:val="single" w:sz="4" w:space="0" w:color="auto"/>
              <w:right w:val="single" w:sz="4" w:space="0" w:color="auto"/>
            </w:tcBorders>
            <w:noWrap/>
            <w:vAlign w:val="center"/>
          </w:tcPr>
          <w:p w14:paraId="3E12B573" w14:textId="77777777" w:rsidR="00D84505" w:rsidRPr="00D84505" w:rsidRDefault="00D84505" w:rsidP="00D84505">
            <w:pPr>
              <w:rPr>
                <w:sz w:val="20"/>
                <w:szCs w:val="20"/>
              </w:rPr>
            </w:pPr>
          </w:p>
          <w:p w14:paraId="6EC7D68A" w14:textId="77777777" w:rsidR="00D84505" w:rsidRPr="00D84505" w:rsidRDefault="00D84505" w:rsidP="00D84505">
            <w:pPr>
              <w:spacing w:line="276" w:lineRule="auto"/>
              <w:ind w:left="-57"/>
              <w:jc w:val="center"/>
              <w:rPr>
                <w:sz w:val="20"/>
                <w:szCs w:val="20"/>
                <w:lang w:eastAsia="lt-LT"/>
              </w:rPr>
            </w:pPr>
            <w:r w:rsidRPr="00D84505">
              <w:rPr>
                <w:sz w:val="20"/>
                <w:szCs w:val="20"/>
                <w:lang w:eastAsia="lt-LT"/>
              </w:rPr>
              <w:t>1</w:t>
            </w:r>
          </w:p>
        </w:tc>
        <w:tc>
          <w:tcPr>
            <w:tcW w:w="566" w:type="dxa"/>
            <w:tcBorders>
              <w:top w:val="single" w:sz="4" w:space="0" w:color="auto"/>
              <w:left w:val="single" w:sz="4" w:space="0" w:color="auto"/>
              <w:bottom w:val="single" w:sz="4" w:space="0" w:color="auto"/>
              <w:right w:val="single" w:sz="4" w:space="0" w:color="auto"/>
            </w:tcBorders>
            <w:noWrap/>
            <w:vAlign w:val="center"/>
          </w:tcPr>
          <w:p w14:paraId="037E68AB" w14:textId="77777777" w:rsidR="00D84505" w:rsidRPr="00D84505" w:rsidRDefault="00D84505" w:rsidP="00D84505">
            <w:pPr>
              <w:rPr>
                <w:sz w:val="20"/>
                <w:szCs w:val="20"/>
              </w:rPr>
            </w:pPr>
          </w:p>
          <w:p w14:paraId="23821767" w14:textId="6F34724D" w:rsidR="00D84505" w:rsidRPr="00D84505" w:rsidRDefault="00D84505" w:rsidP="00D84505">
            <w:pPr>
              <w:spacing w:line="276" w:lineRule="auto"/>
              <w:jc w:val="center"/>
              <w:rPr>
                <w:sz w:val="20"/>
                <w:szCs w:val="20"/>
                <w:lang w:eastAsia="lt-LT"/>
              </w:rPr>
            </w:pPr>
            <w:r w:rsidRPr="00D84505">
              <w:rPr>
                <w:sz w:val="20"/>
                <w:szCs w:val="20"/>
                <w:lang w:eastAsia="lt-LT"/>
              </w:rPr>
              <w:t>1</w:t>
            </w:r>
            <w:r w:rsidR="00D46071">
              <w:rPr>
                <w:sz w:val="20"/>
                <w:szCs w:val="20"/>
                <w:lang w:eastAsia="lt-LT"/>
              </w:rPr>
              <w:t>,25</w:t>
            </w:r>
          </w:p>
        </w:tc>
        <w:tc>
          <w:tcPr>
            <w:tcW w:w="701" w:type="dxa"/>
            <w:tcBorders>
              <w:top w:val="single" w:sz="4" w:space="0" w:color="auto"/>
              <w:left w:val="single" w:sz="4" w:space="0" w:color="auto"/>
              <w:bottom w:val="single" w:sz="4" w:space="0" w:color="auto"/>
              <w:right w:val="single" w:sz="4" w:space="0" w:color="auto"/>
            </w:tcBorders>
            <w:noWrap/>
            <w:vAlign w:val="center"/>
          </w:tcPr>
          <w:p w14:paraId="50C8957F" w14:textId="77777777" w:rsidR="00D84505" w:rsidRPr="00D84505" w:rsidRDefault="00D84505" w:rsidP="00D84505">
            <w:pPr>
              <w:rPr>
                <w:sz w:val="20"/>
                <w:szCs w:val="20"/>
              </w:rPr>
            </w:pPr>
          </w:p>
          <w:p w14:paraId="3A1C0320" w14:textId="77777777" w:rsidR="00D84505" w:rsidRPr="00D84505" w:rsidRDefault="00D84505" w:rsidP="00D84505">
            <w:pPr>
              <w:spacing w:line="276" w:lineRule="auto"/>
              <w:jc w:val="center"/>
              <w:rPr>
                <w:sz w:val="20"/>
                <w:szCs w:val="20"/>
                <w:lang w:eastAsia="lt-LT"/>
              </w:rPr>
            </w:pPr>
            <w:r w:rsidRPr="00D84505">
              <w:rPr>
                <w:sz w:val="20"/>
                <w:szCs w:val="20"/>
                <w:lang w:eastAsia="lt-LT"/>
              </w:rPr>
              <w:t>1</w:t>
            </w:r>
          </w:p>
        </w:tc>
        <w:tc>
          <w:tcPr>
            <w:tcW w:w="662" w:type="dxa"/>
            <w:tcBorders>
              <w:top w:val="single" w:sz="4" w:space="0" w:color="auto"/>
              <w:left w:val="single" w:sz="4" w:space="0" w:color="auto"/>
              <w:bottom w:val="single" w:sz="4" w:space="0" w:color="auto"/>
              <w:right w:val="single" w:sz="4" w:space="0" w:color="auto"/>
            </w:tcBorders>
            <w:noWrap/>
            <w:vAlign w:val="center"/>
          </w:tcPr>
          <w:p w14:paraId="5FB0C23B" w14:textId="77777777" w:rsidR="00D84505" w:rsidRPr="00D84505" w:rsidRDefault="00D84505" w:rsidP="00D84505">
            <w:pPr>
              <w:rPr>
                <w:sz w:val="20"/>
                <w:szCs w:val="20"/>
              </w:rPr>
            </w:pPr>
          </w:p>
          <w:p w14:paraId="1B1848F2" w14:textId="77777777" w:rsidR="00D84505" w:rsidRPr="00D84505" w:rsidRDefault="00D84505" w:rsidP="00D84505">
            <w:pPr>
              <w:spacing w:line="276" w:lineRule="auto"/>
              <w:jc w:val="center"/>
              <w:rPr>
                <w:sz w:val="20"/>
                <w:szCs w:val="20"/>
                <w:lang w:eastAsia="lt-LT"/>
              </w:rPr>
            </w:pPr>
            <w:r w:rsidRPr="00D84505">
              <w:rPr>
                <w:sz w:val="20"/>
                <w:szCs w:val="20"/>
                <w:lang w:eastAsia="lt-LT"/>
              </w:rPr>
              <w:t>0,5</w:t>
            </w:r>
          </w:p>
        </w:tc>
        <w:tc>
          <w:tcPr>
            <w:tcW w:w="662" w:type="dxa"/>
            <w:tcBorders>
              <w:top w:val="single" w:sz="4" w:space="0" w:color="auto"/>
              <w:left w:val="single" w:sz="4" w:space="0" w:color="auto"/>
              <w:bottom w:val="single" w:sz="4" w:space="0" w:color="auto"/>
              <w:right w:val="single" w:sz="4" w:space="0" w:color="auto"/>
            </w:tcBorders>
            <w:noWrap/>
            <w:vAlign w:val="center"/>
          </w:tcPr>
          <w:p w14:paraId="0DB33AE4" w14:textId="77777777" w:rsidR="00D84505" w:rsidRPr="00D84505" w:rsidRDefault="00D84505" w:rsidP="00D84505">
            <w:pPr>
              <w:rPr>
                <w:sz w:val="20"/>
                <w:szCs w:val="20"/>
              </w:rPr>
            </w:pPr>
          </w:p>
          <w:p w14:paraId="2FE7018A" w14:textId="77777777" w:rsidR="00D84505" w:rsidRPr="00D84505" w:rsidRDefault="00D84505" w:rsidP="00D84505">
            <w:pPr>
              <w:spacing w:line="276" w:lineRule="auto"/>
              <w:jc w:val="center"/>
              <w:rPr>
                <w:sz w:val="20"/>
                <w:szCs w:val="20"/>
                <w:lang w:eastAsia="lt-LT"/>
              </w:rPr>
            </w:pPr>
            <w:r w:rsidRPr="00D84505">
              <w:rPr>
                <w:sz w:val="20"/>
                <w:szCs w:val="20"/>
                <w:lang w:eastAsia="lt-LT"/>
              </w:rPr>
              <w:t>1</w:t>
            </w:r>
          </w:p>
        </w:tc>
        <w:tc>
          <w:tcPr>
            <w:tcW w:w="627" w:type="dxa"/>
            <w:tcBorders>
              <w:top w:val="single" w:sz="4" w:space="0" w:color="auto"/>
              <w:left w:val="single" w:sz="4" w:space="0" w:color="auto"/>
              <w:bottom w:val="single" w:sz="4" w:space="0" w:color="auto"/>
              <w:right w:val="single" w:sz="4" w:space="0" w:color="auto"/>
            </w:tcBorders>
          </w:tcPr>
          <w:p w14:paraId="623A40CF" w14:textId="77777777" w:rsidR="006F03BF" w:rsidRDefault="006F03BF" w:rsidP="00D84505">
            <w:pPr>
              <w:rPr>
                <w:sz w:val="20"/>
                <w:szCs w:val="20"/>
              </w:rPr>
            </w:pPr>
          </w:p>
          <w:p w14:paraId="145DF894" w14:textId="05532836" w:rsidR="00D84505" w:rsidRPr="004C237F" w:rsidRDefault="006F03BF" w:rsidP="00D84505">
            <w:pPr>
              <w:rPr>
                <w:sz w:val="20"/>
                <w:szCs w:val="20"/>
              </w:rPr>
            </w:pPr>
            <w:r>
              <w:rPr>
                <w:sz w:val="20"/>
                <w:szCs w:val="20"/>
              </w:rPr>
              <w:t>0,5</w:t>
            </w:r>
          </w:p>
        </w:tc>
        <w:tc>
          <w:tcPr>
            <w:tcW w:w="627" w:type="dxa"/>
            <w:tcBorders>
              <w:top w:val="single" w:sz="4" w:space="0" w:color="auto"/>
              <w:left w:val="single" w:sz="4" w:space="0" w:color="auto"/>
              <w:bottom w:val="single" w:sz="4" w:space="0" w:color="auto"/>
              <w:right w:val="single" w:sz="4" w:space="0" w:color="auto"/>
            </w:tcBorders>
            <w:noWrap/>
            <w:vAlign w:val="center"/>
          </w:tcPr>
          <w:p w14:paraId="4C32D443" w14:textId="55E02E53" w:rsidR="00D84505" w:rsidRPr="00D84505" w:rsidRDefault="00D84505" w:rsidP="00D84505">
            <w:pPr>
              <w:rPr>
                <w:sz w:val="20"/>
                <w:szCs w:val="20"/>
              </w:rPr>
            </w:pPr>
          </w:p>
          <w:p w14:paraId="5505F2F8" w14:textId="77777777" w:rsidR="00D84505" w:rsidRPr="00D84505" w:rsidRDefault="00D84505" w:rsidP="00D84505">
            <w:pPr>
              <w:spacing w:line="276" w:lineRule="auto"/>
              <w:jc w:val="center"/>
              <w:rPr>
                <w:sz w:val="20"/>
                <w:szCs w:val="20"/>
                <w:lang w:eastAsia="lt-LT"/>
              </w:rPr>
            </w:pPr>
            <w:r w:rsidRPr="00D84505">
              <w:rPr>
                <w:sz w:val="20"/>
                <w:szCs w:val="20"/>
                <w:lang w:eastAsia="lt-LT"/>
              </w:rPr>
              <w:t>1,5</w:t>
            </w:r>
          </w:p>
        </w:tc>
        <w:tc>
          <w:tcPr>
            <w:tcW w:w="566" w:type="dxa"/>
            <w:tcBorders>
              <w:top w:val="single" w:sz="4" w:space="0" w:color="auto"/>
              <w:left w:val="single" w:sz="4" w:space="0" w:color="auto"/>
              <w:bottom w:val="single" w:sz="4" w:space="0" w:color="auto"/>
              <w:right w:val="single" w:sz="4" w:space="0" w:color="auto"/>
            </w:tcBorders>
            <w:noWrap/>
            <w:vAlign w:val="center"/>
          </w:tcPr>
          <w:p w14:paraId="6046EBC2" w14:textId="77777777" w:rsidR="00D84505" w:rsidRPr="00D84505" w:rsidRDefault="00D84505" w:rsidP="00D84505">
            <w:pPr>
              <w:rPr>
                <w:sz w:val="20"/>
                <w:szCs w:val="20"/>
              </w:rPr>
            </w:pPr>
          </w:p>
          <w:p w14:paraId="1BCF5F40" w14:textId="77777777" w:rsidR="00D84505" w:rsidRPr="00D84505" w:rsidRDefault="00D84505" w:rsidP="00D84505">
            <w:pPr>
              <w:spacing w:line="276" w:lineRule="auto"/>
              <w:jc w:val="center"/>
              <w:rPr>
                <w:sz w:val="20"/>
                <w:szCs w:val="20"/>
                <w:lang w:eastAsia="lt-LT"/>
              </w:rPr>
            </w:pPr>
            <w:r w:rsidRPr="00D84505">
              <w:rPr>
                <w:sz w:val="20"/>
                <w:szCs w:val="20"/>
                <w:lang w:eastAsia="lt-LT"/>
              </w:rPr>
              <w:t>1</w:t>
            </w:r>
          </w:p>
        </w:tc>
        <w:tc>
          <w:tcPr>
            <w:tcW w:w="701" w:type="dxa"/>
            <w:tcBorders>
              <w:top w:val="single" w:sz="4" w:space="0" w:color="auto"/>
              <w:left w:val="single" w:sz="4" w:space="0" w:color="auto"/>
              <w:bottom w:val="single" w:sz="4" w:space="0" w:color="auto"/>
              <w:right w:val="single" w:sz="4" w:space="0" w:color="auto"/>
            </w:tcBorders>
            <w:noWrap/>
            <w:vAlign w:val="center"/>
          </w:tcPr>
          <w:p w14:paraId="7D85D1B2" w14:textId="77777777" w:rsidR="00D84505" w:rsidRPr="00D84505" w:rsidRDefault="00D84505" w:rsidP="00D84505">
            <w:pPr>
              <w:rPr>
                <w:sz w:val="20"/>
                <w:szCs w:val="20"/>
              </w:rPr>
            </w:pPr>
          </w:p>
          <w:p w14:paraId="11CA8364" w14:textId="77777777" w:rsidR="00D84505" w:rsidRPr="00D84505" w:rsidRDefault="00D84505" w:rsidP="00D84505">
            <w:pPr>
              <w:spacing w:line="276" w:lineRule="auto"/>
              <w:jc w:val="center"/>
              <w:rPr>
                <w:sz w:val="20"/>
                <w:szCs w:val="20"/>
                <w:lang w:eastAsia="lt-LT"/>
              </w:rPr>
            </w:pPr>
            <w:r w:rsidRPr="00D84505">
              <w:rPr>
                <w:sz w:val="20"/>
                <w:szCs w:val="20"/>
                <w:lang w:eastAsia="lt-LT"/>
              </w:rPr>
              <w:t>3,5</w:t>
            </w:r>
          </w:p>
        </w:tc>
        <w:tc>
          <w:tcPr>
            <w:tcW w:w="1050" w:type="dxa"/>
            <w:tcBorders>
              <w:top w:val="single" w:sz="4" w:space="0" w:color="auto"/>
              <w:left w:val="single" w:sz="4" w:space="0" w:color="auto"/>
              <w:bottom w:val="single" w:sz="4" w:space="0" w:color="auto"/>
              <w:right w:val="single" w:sz="4" w:space="0" w:color="auto"/>
            </w:tcBorders>
            <w:noWrap/>
            <w:vAlign w:val="center"/>
          </w:tcPr>
          <w:p w14:paraId="211F5232" w14:textId="77777777" w:rsidR="00D84505" w:rsidRPr="00D84505" w:rsidRDefault="00D84505" w:rsidP="00D84505">
            <w:pPr>
              <w:rPr>
                <w:sz w:val="20"/>
                <w:szCs w:val="20"/>
              </w:rPr>
            </w:pPr>
          </w:p>
          <w:p w14:paraId="49A10ADA" w14:textId="77777777" w:rsidR="00D84505" w:rsidRPr="00D84505" w:rsidRDefault="00D84505" w:rsidP="00D84505">
            <w:pPr>
              <w:spacing w:line="276" w:lineRule="auto"/>
              <w:jc w:val="center"/>
              <w:rPr>
                <w:sz w:val="20"/>
                <w:szCs w:val="20"/>
                <w:lang w:eastAsia="lt-LT"/>
              </w:rPr>
            </w:pPr>
            <w:r w:rsidRPr="00D84505">
              <w:rPr>
                <w:sz w:val="20"/>
                <w:szCs w:val="20"/>
                <w:lang w:eastAsia="lt-LT"/>
              </w:rPr>
              <w:t>7,75</w:t>
            </w:r>
          </w:p>
        </w:tc>
      </w:tr>
      <w:tr w:rsidR="00D84505" w:rsidRPr="00D84505" w14:paraId="57838FF1" w14:textId="77777777" w:rsidTr="004C237F">
        <w:trPr>
          <w:gridAfter w:val="1"/>
          <w:wAfter w:w="6" w:type="dxa"/>
          <w:trHeight w:val="293"/>
        </w:trPr>
        <w:tc>
          <w:tcPr>
            <w:tcW w:w="529" w:type="dxa"/>
            <w:tcBorders>
              <w:top w:val="single" w:sz="4" w:space="0" w:color="auto"/>
              <w:left w:val="single" w:sz="4" w:space="0" w:color="auto"/>
              <w:bottom w:val="single" w:sz="4" w:space="0" w:color="auto"/>
              <w:right w:val="single" w:sz="4" w:space="0" w:color="auto"/>
            </w:tcBorders>
          </w:tcPr>
          <w:p w14:paraId="4099DEF7" w14:textId="77777777" w:rsidR="00D84505" w:rsidRPr="00D84505" w:rsidRDefault="00D84505" w:rsidP="00D84505">
            <w:pPr>
              <w:spacing w:line="276" w:lineRule="auto"/>
              <w:jc w:val="center"/>
              <w:rPr>
                <w:color w:val="000000"/>
                <w:sz w:val="20"/>
                <w:szCs w:val="20"/>
                <w:lang w:eastAsia="lt-LT"/>
              </w:rPr>
            </w:pPr>
          </w:p>
          <w:p w14:paraId="6A0B837E" w14:textId="77777777" w:rsidR="00D84505" w:rsidRPr="00D84505" w:rsidRDefault="00D84505" w:rsidP="00D84505">
            <w:pPr>
              <w:spacing w:line="276" w:lineRule="auto"/>
              <w:jc w:val="center"/>
              <w:rPr>
                <w:color w:val="000000"/>
                <w:sz w:val="20"/>
                <w:szCs w:val="20"/>
                <w:lang w:eastAsia="lt-LT"/>
              </w:rPr>
            </w:pPr>
            <w:r w:rsidRPr="00D84505">
              <w:rPr>
                <w:color w:val="000000"/>
                <w:sz w:val="20"/>
                <w:szCs w:val="20"/>
                <w:lang w:eastAsia="lt-LT"/>
              </w:rPr>
              <w:t>5.</w:t>
            </w:r>
          </w:p>
        </w:tc>
        <w:tc>
          <w:tcPr>
            <w:tcW w:w="2242" w:type="dxa"/>
            <w:gridSpan w:val="2"/>
            <w:tcBorders>
              <w:top w:val="single" w:sz="4" w:space="0" w:color="auto"/>
              <w:left w:val="single" w:sz="4" w:space="0" w:color="auto"/>
              <w:bottom w:val="single" w:sz="4" w:space="0" w:color="auto"/>
              <w:right w:val="single" w:sz="4" w:space="0" w:color="auto"/>
            </w:tcBorders>
            <w:vAlign w:val="center"/>
            <w:hideMark/>
          </w:tcPr>
          <w:p w14:paraId="56C069D7" w14:textId="77777777" w:rsidR="00D84505" w:rsidRPr="00D84505" w:rsidRDefault="00D84505" w:rsidP="00D84505">
            <w:pPr>
              <w:spacing w:line="276" w:lineRule="auto"/>
              <w:rPr>
                <w:color w:val="000000"/>
                <w:sz w:val="20"/>
                <w:szCs w:val="20"/>
                <w:lang w:eastAsia="lt-LT"/>
              </w:rPr>
            </w:pPr>
            <w:r w:rsidRPr="00D84505">
              <w:rPr>
                <w:color w:val="000000"/>
                <w:sz w:val="20"/>
                <w:szCs w:val="20"/>
                <w:lang w:eastAsia="lt-LT"/>
              </w:rPr>
              <w:t>Priekulės lopšelis-darželis</w:t>
            </w:r>
          </w:p>
        </w:tc>
        <w:tc>
          <w:tcPr>
            <w:tcW w:w="624" w:type="dxa"/>
            <w:tcBorders>
              <w:top w:val="single" w:sz="4" w:space="0" w:color="auto"/>
              <w:left w:val="single" w:sz="4" w:space="0" w:color="auto"/>
              <w:bottom w:val="single" w:sz="4" w:space="0" w:color="auto"/>
              <w:right w:val="single" w:sz="4" w:space="0" w:color="auto"/>
            </w:tcBorders>
            <w:noWrap/>
            <w:vAlign w:val="bottom"/>
          </w:tcPr>
          <w:p w14:paraId="2EA93A9E" w14:textId="77777777" w:rsidR="00D84505" w:rsidRPr="00D84505" w:rsidRDefault="00D84505" w:rsidP="00D84505">
            <w:pPr>
              <w:rPr>
                <w:sz w:val="20"/>
                <w:szCs w:val="20"/>
              </w:rPr>
            </w:pPr>
          </w:p>
          <w:p w14:paraId="2D3A8D40" w14:textId="77777777" w:rsidR="00D84505" w:rsidRPr="00D84505" w:rsidRDefault="00D84505" w:rsidP="00D84505">
            <w:pPr>
              <w:spacing w:line="276" w:lineRule="auto"/>
              <w:ind w:left="-57"/>
              <w:jc w:val="center"/>
              <w:rPr>
                <w:sz w:val="20"/>
                <w:szCs w:val="20"/>
                <w:lang w:eastAsia="lt-LT"/>
              </w:rPr>
            </w:pPr>
            <w:r w:rsidRPr="00D84505">
              <w:rPr>
                <w:sz w:val="20"/>
                <w:szCs w:val="20"/>
                <w:lang w:eastAsia="lt-LT"/>
              </w:rPr>
              <w:t>1</w:t>
            </w:r>
          </w:p>
        </w:tc>
        <w:tc>
          <w:tcPr>
            <w:tcW w:w="566" w:type="dxa"/>
            <w:tcBorders>
              <w:top w:val="single" w:sz="4" w:space="0" w:color="auto"/>
              <w:left w:val="single" w:sz="4" w:space="0" w:color="auto"/>
              <w:bottom w:val="single" w:sz="4" w:space="0" w:color="auto"/>
              <w:right w:val="single" w:sz="4" w:space="0" w:color="auto"/>
            </w:tcBorders>
            <w:noWrap/>
            <w:vAlign w:val="bottom"/>
          </w:tcPr>
          <w:p w14:paraId="3A499F86" w14:textId="77777777" w:rsidR="00D84505" w:rsidRPr="00D84505" w:rsidRDefault="00D84505" w:rsidP="00D84505">
            <w:pPr>
              <w:rPr>
                <w:sz w:val="20"/>
                <w:szCs w:val="20"/>
              </w:rPr>
            </w:pPr>
          </w:p>
          <w:p w14:paraId="3579B843" w14:textId="7788E726" w:rsidR="00D84505" w:rsidRPr="00D84505" w:rsidRDefault="00D84505" w:rsidP="00D84505">
            <w:pPr>
              <w:spacing w:line="276" w:lineRule="auto"/>
              <w:jc w:val="center"/>
              <w:rPr>
                <w:sz w:val="20"/>
                <w:szCs w:val="20"/>
                <w:lang w:eastAsia="lt-LT"/>
              </w:rPr>
            </w:pPr>
            <w:r w:rsidRPr="00D84505">
              <w:rPr>
                <w:sz w:val="20"/>
                <w:szCs w:val="20"/>
                <w:lang w:eastAsia="lt-LT"/>
              </w:rPr>
              <w:t>1</w:t>
            </w:r>
            <w:r w:rsidR="00D46071">
              <w:rPr>
                <w:sz w:val="20"/>
                <w:szCs w:val="20"/>
                <w:lang w:eastAsia="lt-LT"/>
              </w:rPr>
              <w:t>,25</w:t>
            </w:r>
          </w:p>
        </w:tc>
        <w:tc>
          <w:tcPr>
            <w:tcW w:w="701" w:type="dxa"/>
            <w:tcBorders>
              <w:top w:val="single" w:sz="4" w:space="0" w:color="auto"/>
              <w:left w:val="single" w:sz="4" w:space="0" w:color="auto"/>
              <w:bottom w:val="single" w:sz="4" w:space="0" w:color="auto"/>
              <w:right w:val="single" w:sz="4" w:space="0" w:color="auto"/>
            </w:tcBorders>
            <w:noWrap/>
            <w:vAlign w:val="bottom"/>
          </w:tcPr>
          <w:p w14:paraId="199EC15A" w14:textId="77777777" w:rsidR="00D84505" w:rsidRPr="00D84505" w:rsidRDefault="00D84505" w:rsidP="00D84505">
            <w:pPr>
              <w:rPr>
                <w:sz w:val="20"/>
                <w:szCs w:val="20"/>
              </w:rPr>
            </w:pPr>
          </w:p>
          <w:p w14:paraId="7A6C5975" w14:textId="77777777" w:rsidR="00D84505" w:rsidRPr="00D84505" w:rsidRDefault="00D84505" w:rsidP="00D84505">
            <w:pPr>
              <w:spacing w:line="276" w:lineRule="auto"/>
              <w:jc w:val="center"/>
              <w:rPr>
                <w:sz w:val="20"/>
                <w:szCs w:val="20"/>
                <w:lang w:eastAsia="lt-LT"/>
              </w:rPr>
            </w:pPr>
            <w:r w:rsidRPr="00D84505">
              <w:rPr>
                <w:sz w:val="20"/>
                <w:szCs w:val="20"/>
                <w:lang w:eastAsia="lt-LT"/>
              </w:rPr>
              <w:t>1</w:t>
            </w:r>
          </w:p>
        </w:tc>
        <w:tc>
          <w:tcPr>
            <w:tcW w:w="662" w:type="dxa"/>
            <w:tcBorders>
              <w:top w:val="single" w:sz="4" w:space="0" w:color="auto"/>
              <w:left w:val="single" w:sz="4" w:space="0" w:color="auto"/>
              <w:bottom w:val="single" w:sz="4" w:space="0" w:color="auto"/>
              <w:right w:val="single" w:sz="4" w:space="0" w:color="auto"/>
            </w:tcBorders>
            <w:noWrap/>
            <w:vAlign w:val="bottom"/>
          </w:tcPr>
          <w:p w14:paraId="29B0CD73" w14:textId="77777777" w:rsidR="00D84505" w:rsidRPr="00D84505" w:rsidRDefault="00D84505" w:rsidP="00D84505">
            <w:pPr>
              <w:rPr>
                <w:sz w:val="20"/>
                <w:szCs w:val="20"/>
              </w:rPr>
            </w:pPr>
          </w:p>
          <w:p w14:paraId="7EC676A3" w14:textId="77777777" w:rsidR="00D84505" w:rsidRPr="00D84505" w:rsidRDefault="00D84505" w:rsidP="00D84505">
            <w:pPr>
              <w:spacing w:line="276" w:lineRule="auto"/>
              <w:jc w:val="center"/>
              <w:rPr>
                <w:sz w:val="20"/>
                <w:szCs w:val="20"/>
                <w:lang w:eastAsia="lt-LT"/>
              </w:rPr>
            </w:pPr>
            <w:r w:rsidRPr="00D84505">
              <w:rPr>
                <w:sz w:val="20"/>
                <w:szCs w:val="20"/>
                <w:lang w:eastAsia="lt-LT"/>
              </w:rPr>
              <w:t>0,5</w:t>
            </w:r>
          </w:p>
        </w:tc>
        <w:tc>
          <w:tcPr>
            <w:tcW w:w="662" w:type="dxa"/>
            <w:tcBorders>
              <w:top w:val="single" w:sz="4" w:space="0" w:color="auto"/>
              <w:left w:val="single" w:sz="4" w:space="0" w:color="auto"/>
              <w:bottom w:val="single" w:sz="4" w:space="0" w:color="auto"/>
              <w:right w:val="single" w:sz="4" w:space="0" w:color="auto"/>
            </w:tcBorders>
            <w:noWrap/>
            <w:vAlign w:val="bottom"/>
          </w:tcPr>
          <w:p w14:paraId="1EC23E75" w14:textId="77777777" w:rsidR="00D84505" w:rsidRPr="00D84505" w:rsidRDefault="00D84505" w:rsidP="00D84505">
            <w:pPr>
              <w:rPr>
                <w:sz w:val="20"/>
                <w:szCs w:val="20"/>
              </w:rPr>
            </w:pPr>
          </w:p>
          <w:p w14:paraId="1CE2D012" w14:textId="77777777" w:rsidR="00D84505" w:rsidRPr="00D84505" w:rsidRDefault="00D84505" w:rsidP="00D84505">
            <w:pPr>
              <w:spacing w:line="276" w:lineRule="auto"/>
              <w:jc w:val="center"/>
              <w:rPr>
                <w:sz w:val="20"/>
                <w:szCs w:val="20"/>
                <w:lang w:eastAsia="lt-LT"/>
              </w:rPr>
            </w:pPr>
            <w:r w:rsidRPr="00D84505">
              <w:rPr>
                <w:sz w:val="20"/>
                <w:szCs w:val="20"/>
                <w:lang w:eastAsia="lt-LT"/>
              </w:rPr>
              <w:t>1</w:t>
            </w:r>
          </w:p>
        </w:tc>
        <w:tc>
          <w:tcPr>
            <w:tcW w:w="627" w:type="dxa"/>
            <w:tcBorders>
              <w:top w:val="single" w:sz="4" w:space="0" w:color="auto"/>
              <w:left w:val="single" w:sz="4" w:space="0" w:color="auto"/>
              <w:bottom w:val="single" w:sz="4" w:space="0" w:color="auto"/>
              <w:right w:val="single" w:sz="4" w:space="0" w:color="auto"/>
            </w:tcBorders>
          </w:tcPr>
          <w:p w14:paraId="60C39565" w14:textId="77777777" w:rsidR="006F03BF" w:rsidRDefault="006F03BF" w:rsidP="00D84505">
            <w:pPr>
              <w:rPr>
                <w:sz w:val="20"/>
                <w:szCs w:val="20"/>
              </w:rPr>
            </w:pPr>
          </w:p>
          <w:p w14:paraId="08E81E22" w14:textId="6FD530F2" w:rsidR="00D84505" w:rsidRPr="004C237F" w:rsidRDefault="006F03BF" w:rsidP="00D84505">
            <w:pPr>
              <w:rPr>
                <w:sz w:val="20"/>
                <w:szCs w:val="20"/>
              </w:rPr>
            </w:pPr>
            <w:r>
              <w:rPr>
                <w:sz w:val="20"/>
                <w:szCs w:val="20"/>
              </w:rPr>
              <w:t>0,5</w:t>
            </w:r>
          </w:p>
        </w:tc>
        <w:tc>
          <w:tcPr>
            <w:tcW w:w="627" w:type="dxa"/>
            <w:tcBorders>
              <w:top w:val="single" w:sz="4" w:space="0" w:color="auto"/>
              <w:left w:val="single" w:sz="4" w:space="0" w:color="auto"/>
              <w:bottom w:val="single" w:sz="4" w:space="0" w:color="auto"/>
              <w:right w:val="single" w:sz="4" w:space="0" w:color="auto"/>
            </w:tcBorders>
            <w:noWrap/>
            <w:vAlign w:val="bottom"/>
          </w:tcPr>
          <w:p w14:paraId="4454F38B" w14:textId="7415F1BF" w:rsidR="00D84505" w:rsidRPr="00D84505" w:rsidRDefault="00D84505" w:rsidP="00D84505">
            <w:pPr>
              <w:rPr>
                <w:sz w:val="20"/>
                <w:szCs w:val="20"/>
              </w:rPr>
            </w:pPr>
          </w:p>
          <w:p w14:paraId="0A0FED65" w14:textId="77777777" w:rsidR="00D84505" w:rsidRPr="00D84505" w:rsidRDefault="00D84505" w:rsidP="00D84505">
            <w:pPr>
              <w:spacing w:line="276" w:lineRule="auto"/>
              <w:jc w:val="center"/>
              <w:rPr>
                <w:sz w:val="20"/>
                <w:szCs w:val="20"/>
                <w:lang w:eastAsia="lt-LT"/>
              </w:rPr>
            </w:pPr>
            <w:r w:rsidRPr="00D84505">
              <w:rPr>
                <w:sz w:val="20"/>
                <w:szCs w:val="20"/>
                <w:lang w:eastAsia="lt-LT"/>
              </w:rPr>
              <w:t>1,25</w:t>
            </w:r>
          </w:p>
        </w:tc>
        <w:tc>
          <w:tcPr>
            <w:tcW w:w="566" w:type="dxa"/>
            <w:tcBorders>
              <w:top w:val="single" w:sz="4" w:space="0" w:color="auto"/>
              <w:left w:val="single" w:sz="4" w:space="0" w:color="auto"/>
              <w:bottom w:val="single" w:sz="4" w:space="0" w:color="auto"/>
              <w:right w:val="single" w:sz="4" w:space="0" w:color="auto"/>
            </w:tcBorders>
            <w:noWrap/>
            <w:vAlign w:val="bottom"/>
          </w:tcPr>
          <w:p w14:paraId="201303A0" w14:textId="77777777" w:rsidR="00D84505" w:rsidRPr="00D84505" w:rsidRDefault="00D84505" w:rsidP="00D84505">
            <w:pPr>
              <w:rPr>
                <w:sz w:val="20"/>
                <w:szCs w:val="20"/>
              </w:rPr>
            </w:pPr>
          </w:p>
          <w:p w14:paraId="147ED2FD" w14:textId="77777777" w:rsidR="00D84505" w:rsidRPr="00D84505" w:rsidRDefault="00D84505" w:rsidP="00D84505">
            <w:pPr>
              <w:spacing w:line="276" w:lineRule="auto"/>
              <w:jc w:val="center"/>
              <w:rPr>
                <w:sz w:val="20"/>
                <w:szCs w:val="20"/>
                <w:lang w:eastAsia="lt-LT"/>
              </w:rPr>
            </w:pPr>
            <w:r w:rsidRPr="00D84505">
              <w:rPr>
                <w:sz w:val="20"/>
                <w:szCs w:val="20"/>
                <w:lang w:eastAsia="lt-LT"/>
              </w:rPr>
              <w:t>1</w:t>
            </w:r>
          </w:p>
        </w:tc>
        <w:tc>
          <w:tcPr>
            <w:tcW w:w="701" w:type="dxa"/>
            <w:tcBorders>
              <w:top w:val="single" w:sz="4" w:space="0" w:color="auto"/>
              <w:left w:val="single" w:sz="4" w:space="0" w:color="auto"/>
              <w:bottom w:val="single" w:sz="4" w:space="0" w:color="auto"/>
              <w:right w:val="single" w:sz="4" w:space="0" w:color="auto"/>
            </w:tcBorders>
            <w:noWrap/>
            <w:vAlign w:val="bottom"/>
          </w:tcPr>
          <w:p w14:paraId="607100C9" w14:textId="77777777" w:rsidR="00D84505" w:rsidRPr="00D84505" w:rsidRDefault="00D84505" w:rsidP="00D84505">
            <w:pPr>
              <w:rPr>
                <w:sz w:val="20"/>
                <w:szCs w:val="20"/>
              </w:rPr>
            </w:pPr>
          </w:p>
          <w:p w14:paraId="6A3806CB" w14:textId="77777777" w:rsidR="00D84505" w:rsidRPr="00D84505" w:rsidRDefault="00D84505" w:rsidP="00D84505">
            <w:pPr>
              <w:spacing w:line="276" w:lineRule="auto"/>
              <w:jc w:val="center"/>
              <w:rPr>
                <w:sz w:val="20"/>
                <w:szCs w:val="20"/>
                <w:lang w:eastAsia="lt-LT"/>
              </w:rPr>
            </w:pPr>
            <w:r w:rsidRPr="00D84505">
              <w:rPr>
                <w:sz w:val="20"/>
                <w:szCs w:val="20"/>
                <w:lang w:eastAsia="lt-LT"/>
              </w:rPr>
              <w:t>3,5</w:t>
            </w:r>
          </w:p>
        </w:tc>
        <w:tc>
          <w:tcPr>
            <w:tcW w:w="1050" w:type="dxa"/>
            <w:tcBorders>
              <w:top w:val="single" w:sz="4" w:space="0" w:color="auto"/>
              <w:left w:val="single" w:sz="4" w:space="0" w:color="auto"/>
              <w:bottom w:val="single" w:sz="4" w:space="0" w:color="auto"/>
              <w:right w:val="single" w:sz="4" w:space="0" w:color="auto"/>
            </w:tcBorders>
            <w:noWrap/>
            <w:vAlign w:val="bottom"/>
          </w:tcPr>
          <w:p w14:paraId="0269898B" w14:textId="77777777" w:rsidR="00D84505" w:rsidRPr="00D84505" w:rsidRDefault="00D84505" w:rsidP="00D84505">
            <w:pPr>
              <w:rPr>
                <w:sz w:val="20"/>
                <w:szCs w:val="20"/>
              </w:rPr>
            </w:pPr>
          </w:p>
          <w:p w14:paraId="25CE4D46" w14:textId="77777777" w:rsidR="00D84505" w:rsidRPr="00D84505" w:rsidRDefault="00D84505" w:rsidP="00D84505">
            <w:pPr>
              <w:spacing w:line="276" w:lineRule="auto"/>
              <w:jc w:val="center"/>
              <w:rPr>
                <w:sz w:val="20"/>
                <w:szCs w:val="20"/>
                <w:lang w:eastAsia="lt-LT"/>
              </w:rPr>
            </w:pPr>
            <w:r w:rsidRPr="00D84505">
              <w:rPr>
                <w:sz w:val="20"/>
                <w:szCs w:val="20"/>
                <w:lang w:eastAsia="lt-LT"/>
              </w:rPr>
              <w:t>7,25</w:t>
            </w:r>
          </w:p>
        </w:tc>
      </w:tr>
      <w:bookmarkEnd w:id="8"/>
    </w:tbl>
    <w:p w14:paraId="6D35FD92" w14:textId="77777777" w:rsidR="00D84505" w:rsidRPr="00D84505" w:rsidRDefault="00D84505" w:rsidP="00D84505">
      <w:pPr>
        <w:rPr>
          <w:sz w:val="22"/>
          <w:szCs w:val="22"/>
        </w:rPr>
      </w:pPr>
    </w:p>
    <w:p w14:paraId="0DE7C5E8" w14:textId="1AC0C450" w:rsidR="0078445F" w:rsidRDefault="004C237F" w:rsidP="004C237F">
      <w:pPr>
        <w:tabs>
          <w:tab w:val="left" w:pos="567"/>
        </w:tabs>
        <w:ind w:right="-6"/>
        <w:jc w:val="both"/>
      </w:pPr>
      <w:r>
        <w:tab/>
      </w:r>
      <w:r w:rsidR="009D7663">
        <w:t>1</w:t>
      </w:r>
      <w:r w:rsidR="0078445F" w:rsidRPr="009E4CA0">
        <w:t>.</w:t>
      </w:r>
      <w:r w:rsidR="000C218E">
        <w:t>3</w:t>
      </w:r>
      <w:r w:rsidR="0078445F" w:rsidRPr="009E4CA0">
        <w:t xml:space="preserve">. </w:t>
      </w:r>
      <w:r w:rsidR="000C218E">
        <w:t>P</w:t>
      </w:r>
      <w:r w:rsidR="0078445F" w:rsidRPr="009E4CA0">
        <w:t xml:space="preserve">akeisti 3 priedo „Neformaliojo švietimo ir švietimo pagalbos įstaigų etatų normatyvai“ </w:t>
      </w:r>
      <w:r w:rsidR="009D7663">
        <w:t>4</w:t>
      </w:r>
      <w:r w:rsidR="0078445F" w:rsidRPr="009E4CA0">
        <w:t xml:space="preserve"> eilutę </w:t>
      </w:r>
      <w:r w:rsidR="0078445F">
        <w:t>ir ją išdėstyti taip:</w:t>
      </w:r>
    </w:p>
    <w:tbl>
      <w:tblPr>
        <w:tblpPr w:leftFromText="180" w:rightFromText="180" w:vertAnchor="text" w:horzAnchor="margin" w:tblpXSpec="center" w:tblpY="9"/>
        <w:tblW w:w="10627" w:type="dxa"/>
        <w:tblLayout w:type="fixed"/>
        <w:tblLook w:val="04A0" w:firstRow="1" w:lastRow="0" w:firstColumn="1" w:lastColumn="0" w:noHBand="0" w:noVBand="1"/>
      </w:tblPr>
      <w:tblGrid>
        <w:gridCol w:w="504"/>
        <w:gridCol w:w="1657"/>
        <w:gridCol w:w="358"/>
        <w:gridCol w:w="406"/>
        <w:gridCol w:w="509"/>
        <w:gridCol w:w="509"/>
        <w:gridCol w:w="381"/>
        <w:gridCol w:w="381"/>
        <w:gridCol w:w="381"/>
        <w:gridCol w:w="373"/>
        <w:gridCol w:w="560"/>
        <w:gridCol w:w="338"/>
        <w:gridCol w:w="254"/>
        <w:gridCol w:w="407"/>
        <w:gridCol w:w="246"/>
        <w:gridCol w:w="245"/>
        <w:gridCol w:w="246"/>
        <w:gridCol w:w="245"/>
        <w:gridCol w:w="246"/>
        <w:gridCol w:w="245"/>
        <w:gridCol w:w="491"/>
        <w:gridCol w:w="602"/>
        <w:gridCol w:w="476"/>
        <w:gridCol w:w="567"/>
      </w:tblGrid>
      <w:tr w:rsidR="004C11EF" w:rsidRPr="00A72FB7" w14:paraId="30C91FCD" w14:textId="77777777" w:rsidTr="004C11EF">
        <w:trPr>
          <w:trHeight w:val="2535"/>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2188F" w14:textId="77777777" w:rsidR="004C237F" w:rsidRPr="003D40D9" w:rsidRDefault="004C237F" w:rsidP="004C237F">
            <w:pPr>
              <w:jc w:val="center"/>
              <w:rPr>
                <w:sz w:val="18"/>
                <w:szCs w:val="18"/>
                <w:lang w:eastAsia="lt-LT"/>
              </w:rPr>
            </w:pPr>
            <w:bookmarkStart w:id="9" w:name="_Hlk106289361"/>
            <w:r w:rsidRPr="003D40D9">
              <w:rPr>
                <w:sz w:val="18"/>
                <w:szCs w:val="18"/>
                <w:lang w:eastAsia="lt-LT"/>
              </w:rPr>
              <w:t>Eil</w:t>
            </w:r>
            <w:r>
              <w:rPr>
                <w:sz w:val="18"/>
                <w:szCs w:val="18"/>
                <w:lang w:eastAsia="lt-LT"/>
              </w:rPr>
              <w:t xml:space="preserve">. </w:t>
            </w:r>
            <w:r w:rsidRPr="003D40D9">
              <w:rPr>
                <w:sz w:val="18"/>
                <w:szCs w:val="18"/>
                <w:lang w:eastAsia="lt-LT"/>
              </w:rPr>
              <w:t>Nr</w:t>
            </w:r>
            <w:r>
              <w:rPr>
                <w:sz w:val="18"/>
                <w:szCs w:val="18"/>
                <w:lang w:eastAsia="lt-LT"/>
              </w:rPr>
              <w:t>.</w:t>
            </w:r>
            <w:r w:rsidRPr="003D40D9">
              <w:rPr>
                <w:sz w:val="18"/>
                <w:szCs w:val="18"/>
                <w:lang w:eastAsia="lt-LT"/>
              </w:rPr>
              <w:t xml:space="preserve"> </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4DAED" w14:textId="77777777" w:rsidR="004C237F" w:rsidRPr="003D40D9" w:rsidRDefault="004C237F" w:rsidP="004C237F">
            <w:pPr>
              <w:jc w:val="center"/>
              <w:rPr>
                <w:sz w:val="18"/>
                <w:szCs w:val="18"/>
                <w:lang w:eastAsia="lt-LT"/>
              </w:rPr>
            </w:pPr>
            <w:r w:rsidRPr="003D40D9">
              <w:rPr>
                <w:sz w:val="18"/>
                <w:szCs w:val="18"/>
                <w:lang w:eastAsia="lt-LT"/>
              </w:rPr>
              <w:t>Įstaigos pavadinimas</w:t>
            </w:r>
          </w:p>
        </w:tc>
        <w:tc>
          <w:tcPr>
            <w:tcW w:w="358"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7FF852E" w14:textId="77777777" w:rsidR="004C237F" w:rsidRPr="003D40D9" w:rsidRDefault="004C237F" w:rsidP="004C237F">
            <w:pPr>
              <w:rPr>
                <w:sz w:val="18"/>
                <w:szCs w:val="18"/>
                <w:lang w:eastAsia="lt-LT"/>
              </w:rPr>
            </w:pPr>
            <w:r w:rsidRPr="003D40D9">
              <w:rPr>
                <w:sz w:val="18"/>
                <w:szCs w:val="18"/>
                <w:lang w:eastAsia="lt-LT"/>
              </w:rPr>
              <w:t>Direktorius</w:t>
            </w:r>
          </w:p>
        </w:tc>
        <w:tc>
          <w:tcPr>
            <w:tcW w:w="40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0A53E6B" w14:textId="77777777" w:rsidR="004C237F" w:rsidRPr="0059403A" w:rsidRDefault="004C237F" w:rsidP="004C237F">
            <w:pPr>
              <w:spacing w:after="160" w:line="259" w:lineRule="auto"/>
              <w:rPr>
                <w:rFonts w:eastAsiaTheme="minorHAnsi"/>
                <w:sz w:val="16"/>
                <w:szCs w:val="16"/>
                <w:lang w:eastAsia="lt-LT"/>
              </w:rPr>
            </w:pPr>
            <w:r w:rsidRPr="0059403A">
              <w:rPr>
                <w:rFonts w:eastAsiaTheme="minorHAnsi"/>
                <w:sz w:val="16"/>
                <w:szCs w:val="16"/>
                <w:lang w:eastAsia="lt-LT"/>
              </w:rPr>
              <w:t>Direktoriaus pavaduotojas</w:t>
            </w:r>
          </w:p>
        </w:tc>
        <w:tc>
          <w:tcPr>
            <w:tcW w:w="5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E58651C" w14:textId="77777777" w:rsidR="004C237F" w:rsidRPr="0059403A" w:rsidRDefault="004C237F" w:rsidP="004C237F">
            <w:pPr>
              <w:rPr>
                <w:sz w:val="16"/>
                <w:szCs w:val="16"/>
                <w:lang w:eastAsia="lt-LT"/>
              </w:rPr>
            </w:pPr>
            <w:r w:rsidRPr="0059403A">
              <w:rPr>
                <w:rFonts w:eastAsiaTheme="minorHAnsi"/>
                <w:sz w:val="16"/>
                <w:szCs w:val="16"/>
              </w:rPr>
              <w:t>Centralizuotos biudžetinių įstaigų buhalterinės apskaitos skyriaus vedėjas</w:t>
            </w:r>
          </w:p>
        </w:tc>
        <w:tc>
          <w:tcPr>
            <w:tcW w:w="509" w:type="dxa"/>
            <w:tcBorders>
              <w:top w:val="single" w:sz="4" w:space="0" w:color="auto"/>
              <w:left w:val="single" w:sz="4" w:space="0" w:color="auto"/>
              <w:bottom w:val="single" w:sz="4" w:space="0" w:color="auto"/>
              <w:right w:val="single" w:sz="4" w:space="0" w:color="auto"/>
            </w:tcBorders>
            <w:textDirection w:val="btLr"/>
          </w:tcPr>
          <w:p w14:paraId="202BE600" w14:textId="77777777" w:rsidR="004C237F" w:rsidRPr="0059403A" w:rsidRDefault="004C237F" w:rsidP="004C237F">
            <w:pPr>
              <w:spacing w:after="160"/>
              <w:rPr>
                <w:rFonts w:eastAsiaTheme="minorHAnsi"/>
                <w:sz w:val="16"/>
                <w:szCs w:val="16"/>
              </w:rPr>
            </w:pPr>
            <w:r w:rsidRPr="0059403A">
              <w:rPr>
                <w:rFonts w:eastAsiaTheme="minorHAnsi"/>
                <w:sz w:val="16"/>
                <w:szCs w:val="16"/>
              </w:rPr>
              <w:t>Centralizuotos biudžetinių įstaigų buhalterinės apskaitos skyriaus vedėjo pavaduotojas</w:t>
            </w:r>
          </w:p>
        </w:tc>
        <w:tc>
          <w:tcPr>
            <w:tcW w:w="381" w:type="dxa"/>
            <w:tcBorders>
              <w:top w:val="single" w:sz="4" w:space="0" w:color="auto"/>
              <w:left w:val="single" w:sz="4" w:space="0" w:color="auto"/>
              <w:bottom w:val="single" w:sz="4" w:space="0" w:color="auto"/>
              <w:right w:val="single" w:sz="4" w:space="0" w:color="auto"/>
            </w:tcBorders>
            <w:shd w:val="clear" w:color="000000" w:fill="FFFFFF"/>
            <w:textDirection w:val="btLr"/>
          </w:tcPr>
          <w:p w14:paraId="4F23472B" w14:textId="77777777" w:rsidR="004C237F" w:rsidRPr="0059403A" w:rsidRDefault="004C237F" w:rsidP="004C237F">
            <w:pPr>
              <w:rPr>
                <w:sz w:val="16"/>
                <w:szCs w:val="16"/>
                <w:lang w:eastAsia="lt-LT"/>
              </w:rPr>
            </w:pPr>
            <w:r w:rsidRPr="0059403A">
              <w:rPr>
                <w:rFonts w:eastAsiaTheme="minorHAnsi"/>
                <w:sz w:val="16"/>
                <w:szCs w:val="16"/>
              </w:rPr>
              <w:t>Centralizuotos biudžetinių įstaigų buhalterinės apskaitos skyriaus buhalteris</w:t>
            </w:r>
          </w:p>
        </w:tc>
        <w:tc>
          <w:tcPr>
            <w:tcW w:w="381" w:type="dxa"/>
            <w:tcBorders>
              <w:top w:val="single" w:sz="4" w:space="0" w:color="auto"/>
              <w:left w:val="single" w:sz="4" w:space="0" w:color="auto"/>
              <w:bottom w:val="single" w:sz="4" w:space="0" w:color="auto"/>
              <w:right w:val="single" w:sz="4" w:space="0" w:color="auto"/>
            </w:tcBorders>
            <w:shd w:val="clear" w:color="000000" w:fill="FFFFFF"/>
            <w:textDirection w:val="btLr"/>
          </w:tcPr>
          <w:p w14:paraId="176E2D2B" w14:textId="77777777" w:rsidR="004C237F" w:rsidRPr="0059403A" w:rsidRDefault="004C237F" w:rsidP="004C237F">
            <w:pPr>
              <w:rPr>
                <w:sz w:val="16"/>
                <w:szCs w:val="16"/>
                <w:lang w:eastAsia="lt-LT"/>
              </w:rPr>
            </w:pPr>
            <w:r w:rsidRPr="0059403A">
              <w:rPr>
                <w:rFonts w:eastAsiaTheme="minorHAnsi"/>
                <w:sz w:val="16"/>
                <w:szCs w:val="16"/>
              </w:rPr>
              <w:t>Centralizuotos biudžetinių įstaigų buhalterinės apskaitos skyriaus specialistas</w:t>
            </w:r>
          </w:p>
        </w:tc>
        <w:tc>
          <w:tcPr>
            <w:tcW w:w="381"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78C7775A" w14:textId="77777777" w:rsidR="004C237F" w:rsidRPr="003D40D9" w:rsidRDefault="004C237F" w:rsidP="004C237F">
            <w:pPr>
              <w:rPr>
                <w:sz w:val="18"/>
                <w:szCs w:val="18"/>
                <w:lang w:eastAsia="lt-LT"/>
              </w:rPr>
            </w:pPr>
            <w:r w:rsidRPr="003D40D9">
              <w:rPr>
                <w:sz w:val="18"/>
                <w:szCs w:val="18"/>
                <w:lang w:eastAsia="lt-LT"/>
              </w:rPr>
              <w:t xml:space="preserve">Ūkvedys </w:t>
            </w:r>
          </w:p>
        </w:tc>
        <w:tc>
          <w:tcPr>
            <w:tcW w:w="373" w:type="dxa"/>
            <w:tcBorders>
              <w:top w:val="single" w:sz="4" w:space="0" w:color="auto"/>
              <w:left w:val="single" w:sz="4" w:space="0" w:color="auto"/>
              <w:bottom w:val="single" w:sz="4" w:space="0" w:color="auto"/>
              <w:right w:val="single" w:sz="4" w:space="0" w:color="auto"/>
            </w:tcBorders>
            <w:shd w:val="clear" w:color="000000" w:fill="FFFFFF"/>
            <w:textDirection w:val="btLr"/>
          </w:tcPr>
          <w:p w14:paraId="173AA265" w14:textId="77777777" w:rsidR="004C237F" w:rsidRPr="003D40D9" w:rsidRDefault="004C237F" w:rsidP="004C237F">
            <w:pPr>
              <w:rPr>
                <w:sz w:val="18"/>
                <w:szCs w:val="18"/>
                <w:lang w:eastAsia="lt-LT"/>
              </w:rPr>
            </w:pPr>
            <w:r w:rsidRPr="003D40D9">
              <w:rPr>
                <w:sz w:val="18"/>
                <w:szCs w:val="18"/>
                <w:lang w:eastAsia="lt-LT"/>
              </w:rPr>
              <w:t>Direktoiaus pavaduotojas  ūkio reikalams</w:t>
            </w:r>
          </w:p>
        </w:tc>
        <w:tc>
          <w:tcPr>
            <w:tcW w:w="56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3F74C958" w14:textId="77777777" w:rsidR="004C237F" w:rsidRPr="003D40D9" w:rsidRDefault="004C237F" w:rsidP="004C237F">
            <w:pPr>
              <w:rPr>
                <w:sz w:val="18"/>
                <w:szCs w:val="18"/>
                <w:lang w:eastAsia="lt-LT"/>
              </w:rPr>
            </w:pPr>
            <w:r w:rsidRPr="003D40D9">
              <w:rPr>
                <w:sz w:val="18"/>
                <w:szCs w:val="18"/>
                <w:lang w:eastAsia="lt-LT"/>
              </w:rPr>
              <w:t>Sekretorius</w:t>
            </w:r>
          </w:p>
        </w:tc>
        <w:tc>
          <w:tcPr>
            <w:tcW w:w="33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7E5D07D6" w14:textId="77777777" w:rsidR="004C237F" w:rsidRPr="003D40D9" w:rsidRDefault="004C237F" w:rsidP="004C237F">
            <w:pPr>
              <w:rPr>
                <w:sz w:val="18"/>
                <w:szCs w:val="18"/>
                <w:lang w:eastAsia="lt-LT"/>
              </w:rPr>
            </w:pPr>
            <w:r w:rsidRPr="003D40D9">
              <w:rPr>
                <w:sz w:val="18"/>
                <w:szCs w:val="18"/>
                <w:lang w:eastAsia="lt-LT"/>
              </w:rPr>
              <w:t>Vairuotojas</w:t>
            </w:r>
          </w:p>
        </w:tc>
        <w:tc>
          <w:tcPr>
            <w:tcW w:w="254"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520298E6" w14:textId="77777777" w:rsidR="004C237F" w:rsidRPr="003D40D9" w:rsidRDefault="004C237F" w:rsidP="004C237F">
            <w:pPr>
              <w:rPr>
                <w:sz w:val="18"/>
                <w:szCs w:val="18"/>
                <w:lang w:eastAsia="lt-LT"/>
              </w:rPr>
            </w:pPr>
            <w:r w:rsidRPr="003D40D9">
              <w:rPr>
                <w:sz w:val="18"/>
                <w:szCs w:val="18"/>
                <w:lang w:eastAsia="lt-LT"/>
              </w:rPr>
              <w:t>Specialistas</w:t>
            </w:r>
          </w:p>
        </w:tc>
        <w:tc>
          <w:tcPr>
            <w:tcW w:w="407"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48B088A5" w14:textId="77777777" w:rsidR="004C237F" w:rsidRPr="003D40D9" w:rsidRDefault="004C237F" w:rsidP="004C237F">
            <w:pPr>
              <w:rPr>
                <w:sz w:val="18"/>
                <w:szCs w:val="18"/>
                <w:lang w:eastAsia="lt-LT"/>
              </w:rPr>
            </w:pPr>
            <w:r w:rsidRPr="003D40D9">
              <w:rPr>
                <w:sz w:val="18"/>
                <w:szCs w:val="18"/>
                <w:lang w:eastAsia="lt-LT"/>
              </w:rPr>
              <w:t>Metodininkas (karjeros specialistas)</w:t>
            </w:r>
          </w:p>
        </w:tc>
        <w:tc>
          <w:tcPr>
            <w:tcW w:w="246"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3776FAA8" w14:textId="77777777" w:rsidR="004C237F" w:rsidRPr="003D40D9" w:rsidRDefault="004C237F" w:rsidP="004C237F">
            <w:pPr>
              <w:rPr>
                <w:sz w:val="18"/>
                <w:szCs w:val="18"/>
                <w:lang w:eastAsia="lt-LT"/>
              </w:rPr>
            </w:pPr>
            <w:r w:rsidRPr="003D40D9">
              <w:rPr>
                <w:sz w:val="18"/>
                <w:szCs w:val="18"/>
                <w:lang w:eastAsia="lt-LT"/>
              </w:rPr>
              <w:t>Metodininkas</w:t>
            </w:r>
          </w:p>
        </w:tc>
        <w:tc>
          <w:tcPr>
            <w:tcW w:w="245"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6A7ADB44" w14:textId="77777777" w:rsidR="004C237F" w:rsidRPr="003D40D9" w:rsidRDefault="004C237F" w:rsidP="004C237F">
            <w:pPr>
              <w:rPr>
                <w:sz w:val="18"/>
                <w:szCs w:val="18"/>
                <w:lang w:eastAsia="lt-LT"/>
              </w:rPr>
            </w:pPr>
            <w:r w:rsidRPr="003D40D9">
              <w:rPr>
                <w:sz w:val="18"/>
                <w:szCs w:val="18"/>
                <w:lang w:eastAsia="lt-LT"/>
              </w:rPr>
              <w:t>Bibliotekininkas</w:t>
            </w:r>
          </w:p>
        </w:tc>
        <w:tc>
          <w:tcPr>
            <w:tcW w:w="246"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063AB08D" w14:textId="77777777" w:rsidR="004C237F" w:rsidRPr="003D40D9" w:rsidRDefault="004C237F" w:rsidP="004C237F">
            <w:pPr>
              <w:rPr>
                <w:sz w:val="18"/>
                <w:szCs w:val="18"/>
                <w:lang w:eastAsia="lt-LT"/>
              </w:rPr>
            </w:pPr>
            <w:r w:rsidRPr="003D40D9">
              <w:rPr>
                <w:sz w:val="18"/>
                <w:szCs w:val="18"/>
                <w:lang w:eastAsia="lt-LT"/>
              </w:rPr>
              <w:t>Darbininkai</w:t>
            </w:r>
          </w:p>
        </w:tc>
        <w:tc>
          <w:tcPr>
            <w:tcW w:w="245"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1493B378" w14:textId="77777777" w:rsidR="004C237F" w:rsidRPr="003D40D9" w:rsidRDefault="004C237F" w:rsidP="004C237F">
            <w:pPr>
              <w:rPr>
                <w:sz w:val="18"/>
                <w:szCs w:val="18"/>
                <w:lang w:eastAsia="lt-LT"/>
              </w:rPr>
            </w:pPr>
            <w:r w:rsidRPr="003D40D9">
              <w:rPr>
                <w:sz w:val="18"/>
                <w:szCs w:val="18"/>
                <w:lang w:eastAsia="lt-LT"/>
              </w:rPr>
              <w:t>Muzikos instrumentų derintojas</w:t>
            </w:r>
          </w:p>
        </w:tc>
        <w:tc>
          <w:tcPr>
            <w:tcW w:w="246"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0158B673" w14:textId="77777777" w:rsidR="004C237F" w:rsidRPr="003D40D9" w:rsidRDefault="004C237F" w:rsidP="004C237F">
            <w:pPr>
              <w:rPr>
                <w:sz w:val="18"/>
                <w:szCs w:val="18"/>
                <w:lang w:eastAsia="lt-LT"/>
              </w:rPr>
            </w:pPr>
            <w:r w:rsidRPr="003D40D9">
              <w:rPr>
                <w:sz w:val="18"/>
                <w:szCs w:val="18"/>
                <w:lang w:eastAsia="lt-LT"/>
              </w:rPr>
              <w:t>Dailininkas dizaineris</w:t>
            </w:r>
          </w:p>
        </w:tc>
        <w:tc>
          <w:tcPr>
            <w:tcW w:w="245"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435C0190" w14:textId="77777777" w:rsidR="004C237F" w:rsidRPr="003D40D9" w:rsidRDefault="004C237F" w:rsidP="004C237F">
            <w:pPr>
              <w:rPr>
                <w:sz w:val="18"/>
                <w:szCs w:val="18"/>
                <w:lang w:eastAsia="lt-LT"/>
              </w:rPr>
            </w:pPr>
            <w:r w:rsidRPr="003D40D9">
              <w:rPr>
                <w:sz w:val="18"/>
                <w:szCs w:val="18"/>
                <w:lang w:eastAsia="lt-LT"/>
              </w:rPr>
              <w:t>Administratorius</w:t>
            </w:r>
          </w:p>
        </w:tc>
        <w:tc>
          <w:tcPr>
            <w:tcW w:w="491"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3BB4DC76" w14:textId="77777777" w:rsidR="004C237F" w:rsidRPr="003D40D9" w:rsidRDefault="004C237F" w:rsidP="004C237F">
            <w:pPr>
              <w:rPr>
                <w:sz w:val="18"/>
                <w:szCs w:val="18"/>
                <w:lang w:eastAsia="lt-LT"/>
              </w:rPr>
            </w:pPr>
            <w:r w:rsidRPr="003D40D9">
              <w:rPr>
                <w:sz w:val="18"/>
                <w:szCs w:val="18"/>
                <w:lang w:eastAsia="lt-LT"/>
              </w:rPr>
              <w:t>Psichologas</w:t>
            </w:r>
          </w:p>
        </w:tc>
        <w:tc>
          <w:tcPr>
            <w:tcW w:w="602"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47A766E" w14:textId="77777777" w:rsidR="004C237F" w:rsidRPr="003D40D9" w:rsidRDefault="004C237F" w:rsidP="004C237F">
            <w:pPr>
              <w:rPr>
                <w:sz w:val="18"/>
                <w:szCs w:val="18"/>
                <w:lang w:eastAsia="lt-LT"/>
              </w:rPr>
            </w:pPr>
            <w:r w:rsidRPr="003D40D9">
              <w:rPr>
                <w:sz w:val="18"/>
                <w:szCs w:val="18"/>
                <w:lang w:eastAsia="lt-LT"/>
              </w:rPr>
              <w:t>Specialusis pedagogas</w:t>
            </w:r>
          </w:p>
        </w:tc>
        <w:tc>
          <w:tcPr>
            <w:tcW w:w="476"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091E3274" w14:textId="77777777" w:rsidR="004C237F" w:rsidRPr="003D40D9" w:rsidRDefault="004C237F" w:rsidP="004C237F">
            <w:pPr>
              <w:rPr>
                <w:sz w:val="18"/>
                <w:szCs w:val="18"/>
                <w:lang w:eastAsia="lt-LT"/>
              </w:rPr>
            </w:pPr>
            <w:r w:rsidRPr="003D40D9">
              <w:rPr>
                <w:sz w:val="18"/>
                <w:szCs w:val="18"/>
                <w:lang w:eastAsia="lt-LT"/>
              </w:rPr>
              <w:t>Logopedas</w:t>
            </w:r>
          </w:p>
        </w:tc>
        <w:tc>
          <w:tcPr>
            <w:tcW w:w="567" w:type="dxa"/>
            <w:tcBorders>
              <w:top w:val="single" w:sz="4" w:space="0" w:color="auto"/>
              <w:left w:val="single" w:sz="4" w:space="0" w:color="auto"/>
              <w:bottom w:val="single" w:sz="4" w:space="0" w:color="auto"/>
              <w:right w:val="single" w:sz="4" w:space="0" w:color="auto"/>
            </w:tcBorders>
            <w:textDirection w:val="btLr"/>
          </w:tcPr>
          <w:p w14:paraId="66825378" w14:textId="77777777" w:rsidR="004C237F" w:rsidRPr="003D40D9" w:rsidRDefault="004C237F" w:rsidP="004C237F">
            <w:pPr>
              <w:rPr>
                <w:sz w:val="18"/>
                <w:szCs w:val="18"/>
                <w:lang w:eastAsia="lt-LT"/>
              </w:rPr>
            </w:pPr>
            <w:r w:rsidRPr="003D40D9">
              <w:rPr>
                <w:sz w:val="18"/>
                <w:szCs w:val="18"/>
                <w:lang w:eastAsia="lt-LT"/>
              </w:rPr>
              <w:t>Socialinis pedagogas</w:t>
            </w:r>
          </w:p>
        </w:tc>
      </w:tr>
      <w:bookmarkEnd w:id="9"/>
      <w:tr w:rsidR="004C11EF" w:rsidRPr="00A72FB7" w14:paraId="41EA2CA9" w14:textId="77777777" w:rsidTr="004C11EF">
        <w:trPr>
          <w:trHeight w:val="78"/>
        </w:trPr>
        <w:tc>
          <w:tcPr>
            <w:tcW w:w="5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D5C2F5" w14:textId="77777777" w:rsidR="004C237F" w:rsidRPr="003D40D9" w:rsidRDefault="004C237F" w:rsidP="004C237F">
            <w:pPr>
              <w:jc w:val="center"/>
              <w:rPr>
                <w:sz w:val="18"/>
                <w:szCs w:val="18"/>
                <w:lang w:eastAsia="lt-LT"/>
              </w:rPr>
            </w:pPr>
            <w:r>
              <w:rPr>
                <w:sz w:val="18"/>
                <w:szCs w:val="18"/>
                <w:lang w:eastAsia="lt-LT"/>
              </w:rPr>
              <w:t>4</w:t>
            </w:r>
            <w:r w:rsidRPr="003D40D9">
              <w:rPr>
                <w:sz w:val="18"/>
                <w:szCs w:val="18"/>
                <w:lang w:eastAsia="lt-LT"/>
              </w:rPr>
              <w:t>.</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9A4EF6B" w14:textId="77777777" w:rsidR="004C237F" w:rsidRPr="003D40D9" w:rsidRDefault="004C237F" w:rsidP="004C237F">
            <w:pPr>
              <w:rPr>
                <w:color w:val="000000"/>
                <w:sz w:val="18"/>
                <w:szCs w:val="18"/>
                <w:lang w:eastAsia="lt-LT"/>
              </w:rPr>
            </w:pPr>
            <w:r>
              <w:rPr>
                <w:color w:val="000000"/>
                <w:sz w:val="18"/>
                <w:szCs w:val="18"/>
                <w:lang w:eastAsia="lt-LT"/>
              </w:rPr>
              <w:t>Pedagoginė psichologinė tarnyba</w:t>
            </w:r>
          </w:p>
        </w:tc>
        <w:tc>
          <w:tcPr>
            <w:tcW w:w="3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81C17A" w14:textId="77777777" w:rsidR="004C237F" w:rsidRPr="003D40D9" w:rsidRDefault="004C237F" w:rsidP="004C237F">
            <w:pPr>
              <w:jc w:val="center"/>
              <w:rPr>
                <w:sz w:val="18"/>
                <w:szCs w:val="18"/>
                <w:lang w:eastAsia="lt-LT"/>
              </w:rPr>
            </w:pPr>
            <w:r w:rsidRPr="003D40D9">
              <w:rPr>
                <w:sz w:val="18"/>
                <w:szCs w:val="18"/>
                <w:lang w:eastAsia="lt-LT"/>
              </w:rPr>
              <w:t>1</w:t>
            </w:r>
          </w:p>
        </w:tc>
        <w:tc>
          <w:tcPr>
            <w:tcW w:w="4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E8247C" w14:textId="77777777" w:rsidR="004C237F" w:rsidRPr="003D40D9" w:rsidRDefault="004C237F" w:rsidP="004C237F">
            <w:pPr>
              <w:jc w:val="center"/>
              <w:rPr>
                <w:sz w:val="18"/>
                <w:szCs w:val="18"/>
                <w:lang w:eastAsia="lt-LT"/>
              </w:rPr>
            </w:pPr>
          </w:p>
        </w:tc>
        <w:tc>
          <w:tcPr>
            <w:tcW w:w="5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CC879B" w14:textId="77777777" w:rsidR="004C237F" w:rsidRPr="003D40D9" w:rsidRDefault="004C237F" w:rsidP="004C237F">
            <w:pPr>
              <w:jc w:val="center"/>
              <w:rPr>
                <w:sz w:val="18"/>
                <w:szCs w:val="18"/>
                <w:lang w:eastAsia="lt-LT"/>
              </w:rPr>
            </w:pPr>
          </w:p>
        </w:tc>
        <w:tc>
          <w:tcPr>
            <w:tcW w:w="509" w:type="dxa"/>
            <w:tcBorders>
              <w:top w:val="single" w:sz="4" w:space="0" w:color="auto"/>
              <w:left w:val="single" w:sz="4" w:space="0" w:color="auto"/>
              <w:bottom w:val="single" w:sz="4" w:space="0" w:color="auto"/>
              <w:right w:val="single" w:sz="4" w:space="0" w:color="auto"/>
            </w:tcBorders>
          </w:tcPr>
          <w:p w14:paraId="447B27FD" w14:textId="77777777" w:rsidR="004C237F" w:rsidRPr="000C218E" w:rsidRDefault="004C237F" w:rsidP="004C237F">
            <w:pPr>
              <w:jc w:val="center"/>
              <w:rPr>
                <w:sz w:val="18"/>
                <w:szCs w:val="18"/>
                <w:lang w:eastAsia="lt-LT"/>
              </w:rPr>
            </w:pPr>
          </w:p>
        </w:tc>
        <w:tc>
          <w:tcPr>
            <w:tcW w:w="381" w:type="dxa"/>
            <w:tcBorders>
              <w:top w:val="single" w:sz="4" w:space="0" w:color="auto"/>
              <w:left w:val="single" w:sz="4" w:space="0" w:color="auto"/>
              <w:bottom w:val="single" w:sz="4" w:space="0" w:color="auto"/>
              <w:right w:val="single" w:sz="4" w:space="0" w:color="auto"/>
            </w:tcBorders>
          </w:tcPr>
          <w:p w14:paraId="43B9F737" w14:textId="77777777" w:rsidR="004C237F" w:rsidRPr="000C218E" w:rsidRDefault="004C237F" w:rsidP="004C237F">
            <w:pPr>
              <w:jc w:val="center"/>
              <w:rPr>
                <w:sz w:val="18"/>
                <w:szCs w:val="18"/>
                <w:lang w:eastAsia="lt-LT"/>
              </w:rPr>
            </w:pPr>
          </w:p>
        </w:tc>
        <w:tc>
          <w:tcPr>
            <w:tcW w:w="381" w:type="dxa"/>
            <w:tcBorders>
              <w:top w:val="single" w:sz="4" w:space="0" w:color="auto"/>
              <w:left w:val="single" w:sz="4" w:space="0" w:color="auto"/>
              <w:bottom w:val="single" w:sz="4" w:space="0" w:color="auto"/>
              <w:right w:val="single" w:sz="4" w:space="0" w:color="auto"/>
            </w:tcBorders>
          </w:tcPr>
          <w:p w14:paraId="504DDECF" w14:textId="77777777" w:rsidR="004C237F" w:rsidRPr="003D40D9" w:rsidRDefault="004C237F" w:rsidP="004C237F">
            <w:pPr>
              <w:jc w:val="center"/>
              <w:rPr>
                <w:sz w:val="18"/>
                <w:szCs w:val="18"/>
                <w:lang w:eastAsia="lt-LT"/>
              </w:rPr>
            </w:pPr>
          </w:p>
        </w:tc>
        <w:tc>
          <w:tcPr>
            <w:tcW w:w="3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697F45" w14:textId="77777777" w:rsidR="004C237F" w:rsidRPr="003D40D9" w:rsidRDefault="004C237F" w:rsidP="004C237F">
            <w:pPr>
              <w:jc w:val="center"/>
              <w:rPr>
                <w:sz w:val="18"/>
                <w:szCs w:val="18"/>
                <w:lang w:eastAsia="lt-LT"/>
              </w:rPr>
            </w:pPr>
          </w:p>
        </w:tc>
        <w:tc>
          <w:tcPr>
            <w:tcW w:w="373" w:type="dxa"/>
            <w:tcBorders>
              <w:top w:val="single" w:sz="4" w:space="0" w:color="auto"/>
              <w:left w:val="single" w:sz="4" w:space="0" w:color="auto"/>
              <w:bottom w:val="single" w:sz="4" w:space="0" w:color="auto"/>
              <w:right w:val="single" w:sz="4" w:space="0" w:color="auto"/>
            </w:tcBorders>
          </w:tcPr>
          <w:p w14:paraId="28444C44" w14:textId="77777777" w:rsidR="004C237F" w:rsidRPr="003D40D9" w:rsidRDefault="004C237F" w:rsidP="004C237F">
            <w:pPr>
              <w:jc w:val="center"/>
              <w:rPr>
                <w:sz w:val="18"/>
                <w:szCs w:val="18"/>
                <w:lang w:eastAsia="lt-LT"/>
              </w:rPr>
            </w:pPr>
          </w:p>
        </w:tc>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2E8A25" w14:textId="77777777" w:rsidR="004C237F" w:rsidRPr="003D40D9" w:rsidRDefault="004C237F" w:rsidP="004C237F">
            <w:pPr>
              <w:jc w:val="center"/>
              <w:rPr>
                <w:sz w:val="18"/>
                <w:szCs w:val="18"/>
                <w:lang w:eastAsia="lt-LT"/>
              </w:rPr>
            </w:pPr>
            <w:r>
              <w:rPr>
                <w:sz w:val="18"/>
                <w:szCs w:val="18"/>
                <w:lang w:eastAsia="lt-LT"/>
              </w:rPr>
              <w:t>0,75</w:t>
            </w:r>
          </w:p>
        </w:tc>
        <w:tc>
          <w:tcPr>
            <w:tcW w:w="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76852F" w14:textId="77777777" w:rsidR="004C237F" w:rsidRPr="003D40D9" w:rsidRDefault="004C237F" w:rsidP="004C237F">
            <w:pPr>
              <w:jc w:val="center"/>
              <w:rPr>
                <w:sz w:val="18"/>
                <w:szCs w:val="18"/>
                <w:lang w:eastAsia="lt-LT"/>
              </w:rPr>
            </w:pPr>
          </w:p>
        </w:tc>
        <w:tc>
          <w:tcPr>
            <w:tcW w:w="2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E02A73" w14:textId="77777777" w:rsidR="004C237F" w:rsidRPr="003D40D9" w:rsidRDefault="004C237F" w:rsidP="004C237F">
            <w:pPr>
              <w:jc w:val="center"/>
              <w:rPr>
                <w:sz w:val="18"/>
                <w:szCs w:val="18"/>
                <w:lang w:eastAsia="lt-LT"/>
              </w:rPr>
            </w:pPr>
          </w:p>
        </w:tc>
        <w:tc>
          <w:tcPr>
            <w:tcW w:w="4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95778" w14:textId="77777777" w:rsidR="004C237F" w:rsidRPr="003D40D9" w:rsidRDefault="004C237F" w:rsidP="004C237F">
            <w:pPr>
              <w:jc w:val="center"/>
              <w:rPr>
                <w:sz w:val="18"/>
                <w:szCs w:val="18"/>
                <w:lang w:eastAsia="lt-LT"/>
              </w:rPr>
            </w:pPr>
          </w:p>
        </w:tc>
        <w:tc>
          <w:tcPr>
            <w:tcW w:w="2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2D5A54" w14:textId="77777777" w:rsidR="004C237F" w:rsidRPr="003D40D9" w:rsidRDefault="004C237F" w:rsidP="004C237F">
            <w:pPr>
              <w:jc w:val="center"/>
              <w:rPr>
                <w:sz w:val="18"/>
                <w:szCs w:val="18"/>
                <w:lang w:eastAsia="lt-LT"/>
              </w:rPr>
            </w:pPr>
          </w:p>
        </w:tc>
        <w:tc>
          <w:tcPr>
            <w:tcW w:w="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EF2A27" w14:textId="77777777" w:rsidR="004C237F" w:rsidRPr="003D40D9" w:rsidRDefault="004C237F" w:rsidP="004C237F">
            <w:pPr>
              <w:jc w:val="center"/>
              <w:rPr>
                <w:sz w:val="18"/>
                <w:szCs w:val="18"/>
                <w:lang w:eastAsia="lt-LT"/>
              </w:rPr>
            </w:pPr>
          </w:p>
        </w:tc>
        <w:tc>
          <w:tcPr>
            <w:tcW w:w="2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30C147" w14:textId="77777777" w:rsidR="004C237F" w:rsidRPr="003D40D9" w:rsidRDefault="004C237F" w:rsidP="004C237F">
            <w:pPr>
              <w:jc w:val="center"/>
              <w:rPr>
                <w:sz w:val="18"/>
                <w:szCs w:val="18"/>
                <w:lang w:eastAsia="lt-LT"/>
              </w:rPr>
            </w:pPr>
          </w:p>
        </w:tc>
        <w:tc>
          <w:tcPr>
            <w:tcW w:w="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73B9F3" w14:textId="77777777" w:rsidR="004C237F" w:rsidRPr="003D40D9" w:rsidRDefault="004C237F" w:rsidP="004C237F">
            <w:pPr>
              <w:jc w:val="center"/>
              <w:rPr>
                <w:sz w:val="18"/>
                <w:szCs w:val="18"/>
                <w:lang w:eastAsia="lt-LT"/>
              </w:rPr>
            </w:pPr>
          </w:p>
        </w:tc>
        <w:tc>
          <w:tcPr>
            <w:tcW w:w="2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B1948A" w14:textId="77777777" w:rsidR="004C237F" w:rsidRPr="00A72FB7" w:rsidRDefault="004C237F" w:rsidP="004C237F">
            <w:pPr>
              <w:jc w:val="center"/>
              <w:rPr>
                <w:sz w:val="20"/>
                <w:szCs w:val="20"/>
                <w:lang w:eastAsia="lt-LT"/>
              </w:rPr>
            </w:pPr>
          </w:p>
        </w:tc>
        <w:tc>
          <w:tcPr>
            <w:tcW w:w="2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C5650" w14:textId="77777777" w:rsidR="004C237F" w:rsidRPr="00A72FB7" w:rsidRDefault="004C237F" w:rsidP="004C237F">
            <w:pPr>
              <w:jc w:val="center"/>
              <w:rPr>
                <w:sz w:val="20"/>
                <w:szCs w:val="20"/>
                <w:lang w:eastAsia="lt-LT"/>
              </w:rPr>
            </w:pPr>
          </w:p>
        </w:tc>
        <w:tc>
          <w:tcPr>
            <w:tcW w:w="4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A80F48" w14:textId="77777777" w:rsidR="004C237F" w:rsidRPr="00A72FB7" w:rsidRDefault="004C237F" w:rsidP="004C237F">
            <w:pPr>
              <w:jc w:val="center"/>
              <w:rPr>
                <w:sz w:val="20"/>
                <w:szCs w:val="20"/>
                <w:lang w:eastAsia="lt-LT"/>
              </w:rPr>
            </w:pPr>
            <w:r>
              <w:rPr>
                <w:sz w:val="20"/>
                <w:szCs w:val="20"/>
                <w:lang w:eastAsia="lt-LT"/>
              </w:rPr>
              <w:t>6,5</w:t>
            </w:r>
          </w:p>
        </w:tc>
        <w:tc>
          <w:tcPr>
            <w:tcW w:w="6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F1D49" w14:textId="77777777" w:rsidR="004C237F" w:rsidRPr="00A72FB7" w:rsidRDefault="004C237F" w:rsidP="004C237F">
            <w:pPr>
              <w:jc w:val="center"/>
              <w:rPr>
                <w:sz w:val="20"/>
                <w:szCs w:val="20"/>
                <w:lang w:eastAsia="lt-LT"/>
              </w:rPr>
            </w:pPr>
            <w:r>
              <w:rPr>
                <w:sz w:val="20"/>
                <w:szCs w:val="20"/>
                <w:lang w:eastAsia="lt-LT"/>
              </w:rPr>
              <w:t>2,75</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F37B71" w14:textId="77777777" w:rsidR="004C237F" w:rsidRPr="00A72FB7" w:rsidRDefault="004C237F" w:rsidP="004C237F">
            <w:pPr>
              <w:jc w:val="center"/>
              <w:rPr>
                <w:sz w:val="20"/>
                <w:szCs w:val="20"/>
                <w:lang w:eastAsia="lt-LT"/>
              </w:rPr>
            </w:pPr>
            <w:r>
              <w:rPr>
                <w:sz w:val="20"/>
                <w:szCs w:val="20"/>
                <w:lang w:eastAsia="lt-LT"/>
              </w:rPr>
              <w:t>2,5</w:t>
            </w:r>
          </w:p>
        </w:tc>
        <w:tc>
          <w:tcPr>
            <w:tcW w:w="567" w:type="dxa"/>
            <w:tcBorders>
              <w:top w:val="single" w:sz="4" w:space="0" w:color="auto"/>
              <w:left w:val="single" w:sz="4" w:space="0" w:color="auto"/>
              <w:bottom w:val="single" w:sz="4" w:space="0" w:color="auto"/>
              <w:right w:val="single" w:sz="4" w:space="0" w:color="auto"/>
            </w:tcBorders>
          </w:tcPr>
          <w:p w14:paraId="5FD39D0D" w14:textId="77777777" w:rsidR="004C237F" w:rsidRDefault="004C237F" w:rsidP="004C237F">
            <w:pPr>
              <w:jc w:val="center"/>
              <w:rPr>
                <w:sz w:val="20"/>
                <w:szCs w:val="20"/>
                <w:lang w:eastAsia="lt-LT"/>
              </w:rPr>
            </w:pPr>
          </w:p>
          <w:p w14:paraId="543CF75A" w14:textId="77777777" w:rsidR="004C237F" w:rsidRPr="00A72FB7" w:rsidRDefault="004C237F" w:rsidP="004C237F">
            <w:pPr>
              <w:jc w:val="center"/>
              <w:rPr>
                <w:sz w:val="20"/>
                <w:szCs w:val="20"/>
                <w:lang w:eastAsia="lt-LT"/>
              </w:rPr>
            </w:pPr>
            <w:r>
              <w:rPr>
                <w:sz w:val="20"/>
                <w:szCs w:val="20"/>
                <w:lang w:eastAsia="lt-LT"/>
              </w:rPr>
              <w:t>1,5</w:t>
            </w:r>
          </w:p>
        </w:tc>
      </w:tr>
    </w:tbl>
    <w:p w14:paraId="686E430B" w14:textId="2B5508A6" w:rsidR="0078445F" w:rsidRDefault="004C237F" w:rsidP="004C11EF">
      <w:pPr>
        <w:tabs>
          <w:tab w:val="left" w:pos="567"/>
        </w:tabs>
        <w:ind w:left="567" w:right="-6" w:firstLine="567"/>
        <w:jc w:val="both"/>
        <w:rPr>
          <w:color w:val="000000"/>
        </w:rPr>
      </w:pPr>
      <w:r>
        <w:lastRenderedPageBreak/>
        <w:t xml:space="preserve">                                                                                                                                           </w:t>
      </w:r>
      <w:r w:rsidR="000A3D46" w:rsidRPr="0073114F">
        <w:t xml:space="preserve">Pastaba. Pedagoginei psichologinei tarnybai </w:t>
      </w:r>
      <w:r>
        <w:t>7</w:t>
      </w:r>
      <w:r w:rsidR="000A3D46" w:rsidRPr="0073114F">
        <w:t>,75 etatai (</w:t>
      </w:r>
      <w:r>
        <w:t>3</w:t>
      </w:r>
      <w:r w:rsidR="000A3D46" w:rsidRPr="0073114F">
        <w:t>,25 – psichologo, 0,75– sekretoriaus,</w:t>
      </w:r>
      <w:r w:rsidR="004C11EF">
        <w:t xml:space="preserve"> </w:t>
      </w:r>
      <w:r>
        <w:t>1,5</w:t>
      </w:r>
      <w:r w:rsidR="000A3D46" w:rsidRPr="0073114F">
        <w:t xml:space="preserve"> – logopedo, 1</w:t>
      </w:r>
      <w:r w:rsidR="00C05C25">
        <w:t>,75</w:t>
      </w:r>
      <w:r w:rsidR="000A3D46" w:rsidRPr="0073114F">
        <w:t xml:space="preserve"> </w:t>
      </w:r>
      <w:r w:rsidR="000A3D46">
        <w:t>– spec. pedagogo</w:t>
      </w:r>
      <w:r>
        <w:t>, 0,5 – soc. pedagogo</w:t>
      </w:r>
      <w:r w:rsidR="000A3D46">
        <w:t xml:space="preserve">) finansuojami </w:t>
      </w:r>
      <w:r w:rsidR="000A3D46" w:rsidRPr="0073114F">
        <w:t>iš savivaldybės biudžeto, kiti etatai finansuojami iš mokymo lėšų</w:t>
      </w:r>
      <w:r>
        <w:t>.</w:t>
      </w:r>
    </w:p>
    <w:p w14:paraId="0F965A22" w14:textId="4440F5BD" w:rsidR="00486709" w:rsidRDefault="007F38B4" w:rsidP="002C0E7E">
      <w:pPr>
        <w:tabs>
          <w:tab w:val="left" w:pos="567"/>
        </w:tabs>
        <w:ind w:right="-6" w:firstLine="1134"/>
        <w:jc w:val="both"/>
        <w:rPr>
          <w:color w:val="000000"/>
        </w:rPr>
      </w:pPr>
      <w:r>
        <w:rPr>
          <w:color w:val="000000"/>
        </w:rPr>
        <w:t>2</w:t>
      </w:r>
      <w:r w:rsidR="00486709" w:rsidRPr="00486709">
        <w:rPr>
          <w:color w:val="000000"/>
        </w:rPr>
        <w:t>. Skelbti šį sprendimą Teisės aktų registre.</w:t>
      </w:r>
    </w:p>
    <w:p w14:paraId="7AC7E2B7" w14:textId="615183D5" w:rsidR="00486709" w:rsidRDefault="00486709" w:rsidP="00F352BC">
      <w:pPr>
        <w:tabs>
          <w:tab w:val="left" w:pos="567"/>
        </w:tabs>
        <w:ind w:right="-6" w:firstLine="1134"/>
        <w:jc w:val="center"/>
        <w:rPr>
          <w:color w:val="000000"/>
        </w:rPr>
      </w:pPr>
    </w:p>
    <w:p w14:paraId="36C35FC8" w14:textId="23988294" w:rsidR="00486709" w:rsidRDefault="00486709" w:rsidP="00486709">
      <w:pPr>
        <w:tabs>
          <w:tab w:val="left" w:pos="567"/>
        </w:tabs>
        <w:ind w:right="-6"/>
        <w:jc w:val="both"/>
        <w:rPr>
          <w:color w:val="000000"/>
        </w:rPr>
      </w:pPr>
    </w:p>
    <w:p w14:paraId="2CD63205" w14:textId="3049C3E2" w:rsidR="0078007D" w:rsidRDefault="0078007D" w:rsidP="00486709">
      <w:pPr>
        <w:tabs>
          <w:tab w:val="left" w:pos="567"/>
        </w:tabs>
        <w:ind w:right="-6"/>
        <w:jc w:val="both"/>
        <w:rPr>
          <w:color w:val="000000"/>
        </w:rPr>
      </w:pPr>
    </w:p>
    <w:p w14:paraId="081A0323" w14:textId="77777777" w:rsidR="0078007D" w:rsidRDefault="0078007D" w:rsidP="00486709">
      <w:pPr>
        <w:tabs>
          <w:tab w:val="left" w:pos="567"/>
        </w:tabs>
        <w:ind w:right="-6"/>
        <w:jc w:val="both"/>
        <w:rPr>
          <w:color w:val="000000"/>
        </w:rPr>
      </w:pPr>
    </w:p>
    <w:p w14:paraId="3E9CE5A4" w14:textId="5D716CBE" w:rsidR="00486709" w:rsidRDefault="00486709" w:rsidP="00486709">
      <w:pPr>
        <w:tabs>
          <w:tab w:val="left" w:pos="567"/>
        </w:tabs>
        <w:ind w:right="-6"/>
        <w:jc w:val="both"/>
        <w:rPr>
          <w:color w:val="000000"/>
        </w:rPr>
      </w:pPr>
      <w:r>
        <w:rPr>
          <w:color w:val="000000"/>
        </w:rPr>
        <w:t>Savivaldybė meras</w:t>
      </w:r>
    </w:p>
    <w:p w14:paraId="3B5D5CE2" w14:textId="7777778F" w:rsidR="00E97A0E" w:rsidRDefault="00E97A0E" w:rsidP="00486709">
      <w:pPr>
        <w:tabs>
          <w:tab w:val="left" w:pos="567"/>
        </w:tabs>
        <w:ind w:right="-6"/>
        <w:jc w:val="both"/>
        <w:rPr>
          <w:color w:val="000000"/>
        </w:rPr>
      </w:pPr>
    </w:p>
    <w:p w14:paraId="3D329898" w14:textId="5914CB92" w:rsidR="0061610D" w:rsidRDefault="0061610D" w:rsidP="00486709">
      <w:pPr>
        <w:tabs>
          <w:tab w:val="left" w:pos="567"/>
        </w:tabs>
        <w:ind w:right="-6"/>
        <w:jc w:val="both"/>
        <w:rPr>
          <w:color w:val="000000"/>
        </w:rPr>
      </w:pPr>
    </w:p>
    <w:p w14:paraId="0DD27D67" w14:textId="77777777" w:rsidR="0061610D" w:rsidRDefault="0061610D" w:rsidP="00486709">
      <w:pPr>
        <w:tabs>
          <w:tab w:val="left" w:pos="567"/>
        </w:tabs>
        <w:ind w:right="-6"/>
        <w:jc w:val="both"/>
        <w:rPr>
          <w:color w:val="000000"/>
        </w:rPr>
      </w:pPr>
    </w:p>
    <w:p w14:paraId="77548F57" w14:textId="13E460AC" w:rsidR="00486709" w:rsidRDefault="00486709" w:rsidP="00486709">
      <w:pPr>
        <w:tabs>
          <w:tab w:val="left" w:pos="567"/>
        </w:tabs>
        <w:ind w:right="-6"/>
        <w:jc w:val="both"/>
        <w:rPr>
          <w:color w:val="000000"/>
        </w:rPr>
      </w:pPr>
      <w:r>
        <w:rPr>
          <w:color w:val="000000"/>
        </w:rPr>
        <w:t>TEIKIA</w:t>
      </w:r>
    </w:p>
    <w:p w14:paraId="47573E22" w14:textId="59A14428" w:rsidR="00486709" w:rsidRDefault="009339C6" w:rsidP="00486709">
      <w:pPr>
        <w:tabs>
          <w:tab w:val="left" w:pos="567"/>
        </w:tabs>
        <w:ind w:right="-6"/>
        <w:jc w:val="both"/>
        <w:rPr>
          <w:color w:val="000000"/>
        </w:rPr>
      </w:pPr>
      <w:r>
        <w:rPr>
          <w:color w:val="000000"/>
        </w:rPr>
        <w:t>S. Karbauskas</w:t>
      </w:r>
    </w:p>
    <w:p w14:paraId="7B43BC10" w14:textId="70929B02" w:rsidR="00486709" w:rsidRDefault="00486709" w:rsidP="00486709">
      <w:pPr>
        <w:tabs>
          <w:tab w:val="left" w:pos="567"/>
        </w:tabs>
        <w:ind w:right="-6"/>
        <w:jc w:val="both"/>
        <w:rPr>
          <w:color w:val="000000"/>
        </w:rPr>
      </w:pPr>
    </w:p>
    <w:p w14:paraId="40974FA9" w14:textId="77777777" w:rsidR="00486709" w:rsidRDefault="00486709" w:rsidP="00486709">
      <w:pPr>
        <w:tabs>
          <w:tab w:val="left" w:pos="567"/>
        </w:tabs>
        <w:ind w:right="-6"/>
        <w:jc w:val="both"/>
        <w:rPr>
          <w:color w:val="000000"/>
        </w:rPr>
      </w:pPr>
      <w:r>
        <w:rPr>
          <w:color w:val="000000"/>
        </w:rPr>
        <w:t>PARENGĖ</w:t>
      </w:r>
    </w:p>
    <w:p w14:paraId="69AF6D36" w14:textId="3411E9F0" w:rsidR="00486709" w:rsidRPr="000C218E" w:rsidRDefault="000C218E" w:rsidP="000C218E">
      <w:pPr>
        <w:ind w:right="-6"/>
        <w:jc w:val="both"/>
        <w:rPr>
          <w:color w:val="000000"/>
        </w:rPr>
      </w:pPr>
      <w:r w:rsidRPr="000C218E">
        <w:rPr>
          <w:color w:val="000000"/>
        </w:rPr>
        <w:t>A.</w:t>
      </w:r>
      <w:r>
        <w:rPr>
          <w:color w:val="000000"/>
        </w:rPr>
        <w:t xml:space="preserve"> </w:t>
      </w:r>
      <w:r w:rsidR="00486709" w:rsidRPr="000C218E">
        <w:rPr>
          <w:color w:val="000000"/>
        </w:rPr>
        <w:t>Petravičius</w:t>
      </w:r>
    </w:p>
    <w:p w14:paraId="623A2ADD" w14:textId="6C8B3CAB" w:rsidR="00486709" w:rsidRDefault="00486709" w:rsidP="00486709">
      <w:pPr>
        <w:ind w:right="-6"/>
        <w:jc w:val="both"/>
        <w:rPr>
          <w:color w:val="000000"/>
        </w:rPr>
      </w:pPr>
    </w:p>
    <w:p w14:paraId="34A36AE7" w14:textId="77E1C66B" w:rsidR="00486709" w:rsidRDefault="00486709" w:rsidP="00486709">
      <w:pPr>
        <w:ind w:right="-6"/>
        <w:jc w:val="both"/>
        <w:rPr>
          <w:color w:val="000000"/>
        </w:rPr>
      </w:pPr>
      <w:r>
        <w:rPr>
          <w:color w:val="000000"/>
        </w:rPr>
        <w:t>SUDERINTA</w:t>
      </w:r>
    </w:p>
    <w:p w14:paraId="3BBD1ABC" w14:textId="77777777" w:rsidR="00D46071" w:rsidRDefault="00D46071" w:rsidP="00486709">
      <w:pPr>
        <w:ind w:right="-6"/>
        <w:jc w:val="both"/>
        <w:rPr>
          <w:color w:val="000000"/>
        </w:rPr>
      </w:pPr>
    </w:p>
    <w:p w14:paraId="76F945DF" w14:textId="77777777" w:rsidR="00D46071" w:rsidRDefault="00D46071" w:rsidP="00486709">
      <w:pPr>
        <w:ind w:right="-6"/>
        <w:jc w:val="both"/>
        <w:rPr>
          <w:color w:val="000000"/>
        </w:rPr>
      </w:pPr>
    </w:p>
    <w:p w14:paraId="68BF6A7B" w14:textId="60B7670D" w:rsidR="004A3558" w:rsidRDefault="00D46071" w:rsidP="00486709">
      <w:pPr>
        <w:ind w:right="-6"/>
        <w:jc w:val="both"/>
        <w:rPr>
          <w:color w:val="000000"/>
        </w:rPr>
      </w:pPr>
      <w:r>
        <w:rPr>
          <w:color w:val="000000"/>
        </w:rPr>
        <w:t>D. Beliokaitė</w:t>
      </w:r>
      <w:r w:rsidR="00E97A0E">
        <w:rPr>
          <w:color w:val="000000"/>
        </w:rPr>
        <w:tab/>
      </w:r>
      <w:r w:rsidR="00E97A0E">
        <w:rPr>
          <w:color w:val="000000"/>
        </w:rPr>
        <w:tab/>
      </w:r>
      <w:r w:rsidR="00E97A0E">
        <w:rPr>
          <w:color w:val="000000"/>
        </w:rPr>
        <w:tab/>
      </w:r>
      <w:r w:rsidR="00E97A0E">
        <w:rPr>
          <w:color w:val="000000"/>
        </w:rPr>
        <w:tab/>
      </w:r>
      <w:r w:rsidR="00E97A0E">
        <w:rPr>
          <w:color w:val="000000"/>
        </w:rPr>
        <w:tab/>
      </w:r>
    </w:p>
    <w:p w14:paraId="15BEC925" w14:textId="3A4A9AA4" w:rsidR="00486709" w:rsidRDefault="00486709" w:rsidP="00486709">
      <w:pPr>
        <w:ind w:right="-6"/>
        <w:jc w:val="both"/>
        <w:rPr>
          <w:color w:val="000000"/>
        </w:rPr>
      </w:pPr>
      <w:r>
        <w:rPr>
          <w:color w:val="000000"/>
        </w:rPr>
        <w:t>V</w:t>
      </w:r>
      <w:r w:rsidR="00EF5D1C">
        <w:rPr>
          <w:color w:val="000000"/>
        </w:rPr>
        <w:t xml:space="preserve">. </w:t>
      </w:r>
      <w:r w:rsidR="000C218E">
        <w:rPr>
          <w:color w:val="000000"/>
        </w:rPr>
        <w:t>Jasas</w:t>
      </w:r>
      <w:r w:rsidR="00E97A0E">
        <w:rPr>
          <w:color w:val="000000"/>
        </w:rPr>
        <w:tab/>
      </w:r>
      <w:r w:rsidR="00E97A0E">
        <w:rPr>
          <w:color w:val="000000"/>
        </w:rPr>
        <w:tab/>
      </w:r>
      <w:r w:rsidR="00E97A0E">
        <w:rPr>
          <w:color w:val="000000"/>
        </w:rPr>
        <w:tab/>
      </w:r>
      <w:r w:rsidR="00E97A0E">
        <w:rPr>
          <w:color w:val="000000"/>
        </w:rPr>
        <w:tab/>
      </w:r>
    </w:p>
    <w:p w14:paraId="7917DA0E" w14:textId="6183A7B5" w:rsidR="00486709" w:rsidRDefault="00486709" w:rsidP="00486709">
      <w:pPr>
        <w:ind w:right="-6"/>
        <w:jc w:val="both"/>
        <w:rPr>
          <w:color w:val="000000"/>
        </w:rPr>
      </w:pPr>
      <w:r>
        <w:rPr>
          <w:color w:val="000000"/>
        </w:rPr>
        <w:t>A. Jansonienė</w:t>
      </w:r>
    </w:p>
    <w:p w14:paraId="12C5B9BA" w14:textId="0453F8FA" w:rsidR="004A3558" w:rsidRDefault="004A3558" w:rsidP="00486709">
      <w:pPr>
        <w:ind w:right="-6"/>
        <w:jc w:val="both"/>
        <w:rPr>
          <w:color w:val="000000"/>
        </w:rPr>
      </w:pPr>
      <w:r>
        <w:rPr>
          <w:color w:val="000000"/>
        </w:rPr>
        <w:t>I. Gailiuvienė</w:t>
      </w:r>
    </w:p>
    <w:p w14:paraId="4ADD0C55" w14:textId="45CC5AF5" w:rsidR="00593AEE" w:rsidRDefault="00593AEE" w:rsidP="00486709">
      <w:pPr>
        <w:ind w:right="-6"/>
        <w:jc w:val="both"/>
        <w:rPr>
          <w:color w:val="000000"/>
        </w:rPr>
      </w:pPr>
      <w:r>
        <w:rPr>
          <w:color w:val="000000"/>
        </w:rPr>
        <w:t>D. Kubilius</w:t>
      </w:r>
    </w:p>
    <w:p w14:paraId="601F0CE3" w14:textId="26C57974" w:rsidR="00486709" w:rsidRDefault="00D46071" w:rsidP="00486709">
      <w:pPr>
        <w:ind w:right="-6"/>
        <w:jc w:val="both"/>
        <w:rPr>
          <w:color w:val="000000"/>
        </w:rPr>
      </w:pPr>
      <w:r>
        <w:rPr>
          <w:color w:val="000000"/>
        </w:rPr>
        <w:t>V. Butkus</w:t>
      </w:r>
    </w:p>
    <w:p w14:paraId="35F2520D" w14:textId="25486064" w:rsidR="000C218E" w:rsidRDefault="0061610D" w:rsidP="00486709">
      <w:pPr>
        <w:ind w:right="-6"/>
        <w:jc w:val="both"/>
        <w:rPr>
          <w:color w:val="000000"/>
        </w:rPr>
      </w:pPr>
      <w:r>
        <w:rPr>
          <w:color w:val="000000"/>
        </w:rPr>
        <w:t>V. Riaukienė</w:t>
      </w:r>
    </w:p>
    <w:p w14:paraId="114C275A" w14:textId="0518F037" w:rsidR="000C218E" w:rsidRDefault="003A404B" w:rsidP="00486709">
      <w:pPr>
        <w:ind w:right="-6"/>
        <w:jc w:val="both"/>
        <w:rPr>
          <w:color w:val="000000"/>
        </w:rPr>
      </w:pPr>
      <w:r>
        <w:rPr>
          <w:color w:val="000000"/>
        </w:rPr>
        <w:t>B. Markauskas</w:t>
      </w:r>
    </w:p>
    <w:p w14:paraId="3C0A8724" w14:textId="7AEF4AAA" w:rsidR="000C218E" w:rsidRDefault="000C218E" w:rsidP="00486709">
      <w:pPr>
        <w:ind w:right="-6"/>
        <w:jc w:val="both"/>
        <w:rPr>
          <w:color w:val="000000"/>
        </w:rPr>
      </w:pPr>
    </w:p>
    <w:p w14:paraId="154FF431" w14:textId="3757C9F4" w:rsidR="000C218E" w:rsidRDefault="000C218E" w:rsidP="00486709">
      <w:pPr>
        <w:ind w:right="-6"/>
        <w:jc w:val="both"/>
        <w:rPr>
          <w:color w:val="000000"/>
        </w:rPr>
      </w:pPr>
    </w:p>
    <w:p w14:paraId="3DEB5A6D" w14:textId="08F8D7B3" w:rsidR="000C218E" w:rsidRDefault="000C218E" w:rsidP="00486709">
      <w:pPr>
        <w:ind w:right="-6"/>
        <w:jc w:val="both"/>
        <w:rPr>
          <w:color w:val="000000"/>
        </w:rPr>
      </w:pPr>
    </w:p>
    <w:p w14:paraId="4D77A82C" w14:textId="027B7807" w:rsidR="000C218E" w:rsidRDefault="000C218E" w:rsidP="00486709">
      <w:pPr>
        <w:ind w:right="-6"/>
        <w:jc w:val="both"/>
        <w:rPr>
          <w:color w:val="000000"/>
        </w:rPr>
      </w:pPr>
    </w:p>
    <w:p w14:paraId="55B8686D" w14:textId="77777777" w:rsidR="000C218E" w:rsidRDefault="000C218E" w:rsidP="00486709">
      <w:pPr>
        <w:ind w:right="-6"/>
        <w:jc w:val="both"/>
        <w:rPr>
          <w:color w:val="000000"/>
        </w:rPr>
      </w:pPr>
    </w:p>
    <w:p w14:paraId="07D264D6" w14:textId="6FB68E33" w:rsidR="00B9166B" w:rsidRDefault="00B9166B" w:rsidP="00486709">
      <w:pPr>
        <w:ind w:right="-6"/>
        <w:jc w:val="both"/>
        <w:rPr>
          <w:color w:val="000000"/>
        </w:rPr>
      </w:pPr>
    </w:p>
    <w:p w14:paraId="497A2A05" w14:textId="5A188C12" w:rsidR="00E14155" w:rsidRDefault="00E14155" w:rsidP="00486709">
      <w:pPr>
        <w:ind w:right="-6"/>
        <w:jc w:val="both"/>
        <w:rPr>
          <w:color w:val="000000"/>
        </w:rPr>
      </w:pPr>
    </w:p>
    <w:p w14:paraId="7AC284B3" w14:textId="1369B207" w:rsidR="00D46071" w:rsidRDefault="00D46071" w:rsidP="00486709">
      <w:pPr>
        <w:ind w:right="-6"/>
        <w:jc w:val="both"/>
        <w:rPr>
          <w:color w:val="000000"/>
        </w:rPr>
      </w:pPr>
    </w:p>
    <w:p w14:paraId="58DF78B4" w14:textId="10267A25" w:rsidR="00D46071" w:rsidRDefault="00D46071" w:rsidP="00486709">
      <w:pPr>
        <w:ind w:right="-6"/>
        <w:jc w:val="both"/>
        <w:rPr>
          <w:color w:val="000000"/>
        </w:rPr>
      </w:pPr>
    </w:p>
    <w:p w14:paraId="2F288E5F" w14:textId="41EA9D71" w:rsidR="00D46071" w:rsidRDefault="00D46071" w:rsidP="00486709">
      <w:pPr>
        <w:ind w:right="-6"/>
        <w:jc w:val="both"/>
        <w:rPr>
          <w:color w:val="000000"/>
        </w:rPr>
      </w:pPr>
    </w:p>
    <w:p w14:paraId="60A6C41A" w14:textId="78BE014B" w:rsidR="00D46071" w:rsidRDefault="00D46071" w:rsidP="00486709">
      <w:pPr>
        <w:ind w:right="-6"/>
        <w:jc w:val="both"/>
        <w:rPr>
          <w:color w:val="000000"/>
        </w:rPr>
      </w:pPr>
    </w:p>
    <w:p w14:paraId="2C449102" w14:textId="5D7BCFD1" w:rsidR="00D46071" w:rsidRDefault="00D46071" w:rsidP="00486709">
      <w:pPr>
        <w:ind w:right="-6"/>
        <w:jc w:val="both"/>
        <w:rPr>
          <w:color w:val="000000"/>
        </w:rPr>
      </w:pPr>
    </w:p>
    <w:p w14:paraId="71E079D0" w14:textId="4BAE0830" w:rsidR="00D46071" w:rsidRDefault="00D46071" w:rsidP="00486709">
      <w:pPr>
        <w:ind w:right="-6"/>
        <w:jc w:val="both"/>
        <w:rPr>
          <w:color w:val="000000"/>
        </w:rPr>
      </w:pPr>
    </w:p>
    <w:p w14:paraId="6E7CFB5E" w14:textId="4BC42E7F" w:rsidR="00D46071" w:rsidRDefault="00D46071" w:rsidP="00486709">
      <w:pPr>
        <w:ind w:right="-6"/>
        <w:jc w:val="both"/>
        <w:rPr>
          <w:color w:val="000000"/>
        </w:rPr>
      </w:pPr>
    </w:p>
    <w:p w14:paraId="4038A6F6" w14:textId="586A09A0" w:rsidR="00D46071" w:rsidRDefault="00D46071" w:rsidP="00486709">
      <w:pPr>
        <w:ind w:right="-6"/>
        <w:jc w:val="both"/>
        <w:rPr>
          <w:color w:val="000000"/>
        </w:rPr>
      </w:pPr>
    </w:p>
    <w:p w14:paraId="77002C4B" w14:textId="5CB02C09" w:rsidR="00D46071" w:rsidRDefault="00D46071" w:rsidP="00486709">
      <w:pPr>
        <w:ind w:right="-6"/>
        <w:jc w:val="both"/>
        <w:rPr>
          <w:color w:val="000000"/>
        </w:rPr>
      </w:pPr>
    </w:p>
    <w:p w14:paraId="6D963999" w14:textId="372C84BD" w:rsidR="00D46071" w:rsidRDefault="00D46071" w:rsidP="00486709">
      <w:pPr>
        <w:ind w:right="-6"/>
        <w:jc w:val="both"/>
        <w:rPr>
          <w:color w:val="000000"/>
        </w:rPr>
      </w:pPr>
    </w:p>
    <w:p w14:paraId="41ED1EB3" w14:textId="40BFA347" w:rsidR="00D46071" w:rsidRDefault="00D46071" w:rsidP="00486709">
      <w:pPr>
        <w:ind w:right="-6"/>
        <w:jc w:val="both"/>
        <w:rPr>
          <w:color w:val="000000"/>
        </w:rPr>
      </w:pPr>
    </w:p>
    <w:p w14:paraId="12E7A400" w14:textId="5B8B593B" w:rsidR="00D46071" w:rsidRDefault="00D46071" w:rsidP="00486709">
      <w:pPr>
        <w:ind w:right="-6"/>
        <w:jc w:val="both"/>
        <w:rPr>
          <w:color w:val="000000"/>
        </w:rPr>
      </w:pPr>
    </w:p>
    <w:p w14:paraId="0BEB2658" w14:textId="572AC5C0" w:rsidR="00D46071" w:rsidRDefault="00D46071" w:rsidP="00486709">
      <w:pPr>
        <w:ind w:right="-6"/>
        <w:jc w:val="both"/>
        <w:rPr>
          <w:color w:val="000000"/>
        </w:rPr>
      </w:pPr>
    </w:p>
    <w:p w14:paraId="0B2D9B96" w14:textId="77777777" w:rsidR="00E14155" w:rsidRPr="00486709" w:rsidRDefault="00E14155" w:rsidP="00486709">
      <w:pPr>
        <w:ind w:right="-6"/>
        <w:jc w:val="both"/>
        <w:rPr>
          <w:color w:val="000000"/>
        </w:rPr>
      </w:pPr>
    </w:p>
    <w:p w14:paraId="1E9B43C9" w14:textId="2A665338" w:rsidR="00AD301F" w:rsidRDefault="0073114F" w:rsidP="00791F4A">
      <w:pPr>
        <w:tabs>
          <w:tab w:val="left" w:pos="567"/>
        </w:tabs>
        <w:ind w:right="-6" w:firstLine="1134"/>
        <w:rPr>
          <w:b/>
        </w:rPr>
      </w:pPr>
      <w:r>
        <w:lastRenderedPageBreak/>
        <w:t xml:space="preserve">    </w:t>
      </w:r>
      <w:r w:rsidR="00791F4A">
        <w:rPr>
          <w:b/>
        </w:rPr>
        <w:t>K</w:t>
      </w:r>
      <w:r w:rsidR="00AD301F">
        <w:rPr>
          <w:b/>
        </w:rPr>
        <w:t>LAIPĖDOS RAJONO SAVIVALDYBĖS ADMINISTRACIJA</w:t>
      </w:r>
    </w:p>
    <w:p w14:paraId="45842F44" w14:textId="77777777" w:rsidR="00AD301F" w:rsidRDefault="00AD301F" w:rsidP="00AD301F">
      <w:pPr>
        <w:spacing w:after="120"/>
        <w:ind w:left="2880" w:firstLine="720"/>
        <w:rPr>
          <w:b/>
        </w:rPr>
      </w:pPr>
      <w:r>
        <w:rPr>
          <w:b/>
        </w:rPr>
        <w:t>AIŠKINAMASIS RAŠTAS</w:t>
      </w:r>
    </w:p>
    <w:p w14:paraId="7B1614D9" w14:textId="3FAA7B56" w:rsidR="00AD301F" w:rsidRDefault="00AD301F" w:rsidP="00AD301F">
      <w:pPr>
        <w:spacing w:after="120"/>
        <w:jc w:val="center"/>
        <w:rPr>
          <w:b/>
        </w:rPr>
      </w:pPr>
      <w:r>
        <w:rPr>
          <w:b/>
        </w:rPr>
        <w:t>202</w:t>
      </w:r>
      <w:r w:rsidR="00702B5C">
        <w:rPr>
          <w:b/>
        </w:rPr>
        <w:t>2</w:t>
      </w:r>
      <w:r>
        <w:rPr>
          <w:b/>
        </w:rPr>
        <w:t>-</w:t>
      </w:r>
      <w:r w:rsidR="004C265B">
        <w:rPr>
          <w:b/>
        </w:rPr>
        <w:t>12</w:t>
      </w:r>
      <w:r>
        <w:rPr>
          <w:b/>
        </w:rPr>
        <w:t>-</w:t>
      </w:r>
      <w:r w:rsidR="004C265B">
        <w:rPr>
          <w:b/>
        </w:rPr>
        <w:t>07</w:t>
      </w:r>
    </w:p>
    <w:p w14:paraId="5651BF76" w14:textId="77777777" w:rsidR="006C156C" w:rsidRDefault="006C156C" w:rsidP="00AD301F">
      <w:pPr>
        <w:spacing w:after="120"/>
        <w:jc w:val="center"/>
        <w:rPr>
          <w:b/>
        </w:rPr>
      </w:pPr>
    </w:p>
    <w:p w14:paraId="494E8B17" w14:textId="2C326AF9" w:rsidR="00702B5C" w:rsidRPr="003B5B99" w:rsidRDefault="00AD301F" w:rsidP="00702B5C">
      <w:pPr>
        <w:pStyle w:val="statymopavad"/>
        <w:spacing w:line="240" w:lineRule="auto"/>
        <w:rPr>
          <w:rFonts w:ascii="Times New Roman" w:hAnsi="Times New Roman"/>
          <w:b/>
          <w:bCs/>
        </w:rPr>
      </w:pPr>
      <w:r>
        <w:rPr>
          <w:rFonts w:ascii="Times New Roman" w:hAnsi="Times New Roman"/>
          <w:b/>
        </w:rPr>
        <w:t xml:space="preserve">DĖL TARYBOS </w:t>
      </w:r>
      <w:r w:rsidRPr="003B5B99">
        <w:rPr>
          <w:rFonts w:ascii="Times New Roman" w:hAnsi="Times New Roman"/>
          <w:b/>
          <w:szCs w:val="24"/>
        </w:rPr>
        <w:t>SPRENDIMO „</w:t>
      </w:r>
      <w:r w:rsidR="00702B5C" w:rsidRPr="003B5B99">
        <w:rPr>
          <w:rFonts w:ascii="Times New Roman" w:hAnsi="Times New Roman"/>
          <w:b/>
          <w:bCs/>
        </w:rPr>
        <w:t>DĖL KLAIPĖDOS RAJONO SAVIVALDYBĖS TARYBOS 2021 M. RUGPJŪČIO 26 D. SPRENDIMO Nr. T11- 224 „DĖL KLAIPĖDOS RAJONO SAVIVALDYBĖS ŠVIETIMO ĮSTAIGŲ DARBUOTOJŲ PAREIGYBIŲ SKAIČIAUS NUSTATYMO NORMATYVŲ PATVIRTINIMO“ PAKEITIMO</w:t>
      </w:r>
      <w:r w:rsidR="00E223A6">
        <w:rPr>
          <w:rFonts w:ascii="Times New Roman" w:hAnsi="Times New Roman"/>
          <w:b/>
          <w:bCs/>
        </w:rPr>
        <w:t xml:space="preserve">“ </w:t>
      </w:r>
      <w:r w:rsidR="00702B5C" w:rsidRPr="003B5B99">
        <w:rPr>
          <w:rFonts w:ascii="Times New Roman" w:hAnsi="Times New Roman"/>
          <w:b/>
          <w:bCs/>
        </w:rPr>
        <w:t>PROJEKTO</w:t>
      </w:r>
    </w:p>
    <w:p w14:paraId="71A7FB14" w14:textId="77777777" w:rsidR="006C156C" w:rsidRPr="00702B5C" w:rsidRDefault="006C156C" w:rsidP="00702B5C">
      <w:pPr>
        <w:pStyle w:val="statymopavad"/>
        <w:rPr>
          <w:b/>
        </w:rPr>
      </w:pPr>
    </w:p>
    <w:p w14:paraId="63B2CF89" w14:textId="77777777" w:rsidR="00AD301F" w:rsidRDefault="00AD301F" w:rsidP="00AD301F">
      <w:pPr>
        <w:jc w:val="both"/>
        <w:rPr>
          <w:b/>
        </w:rPr>
      </w:pPr>
      <w:r>
        <w:tab/>
      </w:r>
      <w:r>
        <w:rPr>
          <w:b/>
        </w:rPr>
        <w:t>1.  Parengto sprendimo projekto esmė, tikslai, uždaviniai:</w:t>
      </w:r>
    </w:p>
    <w:p w14:paraId="5DD09728" w14:textId="4E445F12" w:rsidR="00AD301F" w:rsidRDefault="00AD301F" w:rsidP="00AD301F">
      <w:pPr>
        <w:jc w:val="both"/>
        <w:rPr>
          <w:b/>
        </w:rPr>
      </w:pPr>
      <w:r>
        <w:rPr>
          <w:b/>
        </w:rPr>
        <w:tab/>
      </w:r>
      <w:r>
        <w:t xml:space="preserve">Pakeisti Klaipėdos rajono savivaldybės švietimo įstaigų darbuotojų </w:t>
      </w:r>
      <w:r w:rsidR="000D6605">
        <w:t xml:space="preserve">pareigybių skaičiaus </w:t>
      </w:r>
      <w:r w:rsidR="00FD61F3">
        <w:t xml:space="preserve">nustatymo </w:t>
      </w:r>
      <w:r>
        <w:t>normatyv</w:t>
      </w:r>
      <w:r w:rsidR="000D6605">
        <w:t>ų</w:t>
      </w:r>
      <w:r>
        <w:t>, patvirtint</w:t>
      </w:r>
      <w:r w:rsidR="000D6605">
        <w:t>ų</w:t>
      </w:r>
      <w:r>
        <w:t xml:space="preserve"> 202</w:t>
      </w:r>
      <w:r w:rsidR="00702B5C">
        <w:t>1</w:t>
      </w:r>
      <w:r>
        <w:t xml:space="preserve"> m.</w:t>
      </w:r>
      <w:r w:rsidR="00702B5C">
        <w:t xml:space="preserve"> rugpjūčio</w:t>
      </w:r>
      <w:r>
        <w:t xml:space="preserve"> 2</w:t>
      </w:r>
      <w:r w:rsidR="002E2E31">
        <w:t xml:space="preserve">6 </w:t>
      </w:r>
      <w:r>
        <w:t>d. sprendimu Nr. T11-22</w:t>
      </w:r>
      <w:r w:rsidR="00702B5C">
        <w:t>4</w:t>
      </w:r>
      <w:r>
        <w:t xml:space="preserve"> „Dėl Klaipėdos rajono savivaldybės švietimo įstaigų darbuotojų pareigybių skaičiaus nustatymo normatyvų patvirtinimo“</w:t>
      </w:r>
      <w:r w:rsidR="004C265B">
        <w:t xml:space="preserve"> </w:t>
      </w:r>
      <w:r w:rsidR="005041F0">
        <w:t xml:space="preserve">1 ir 2 </w:t>
      </w:r>
      <w:r w:rsidR="004C265B">
        <w:t>priedus</w:t>
      </w:r>
      <w:r w:rsidR="005041F0">
        <w:t xml:space="preserve"> (</w:t>
      </w:r>
      <w:r w:rsidR="005041F0" w:rsidRPr="009E4CA0">
        <w:rPr>
          <w:lang w:eastAsia="lt-LT"/>
        </w:rPr>
        <w:t xml:space="preserve">Bendrojo ugdymo mokyklų etatų </w:t>
      </w:r>
      <w:r w:rsidR="005041F0" w:rsidRPr="009E4CA0">
        <w:t>normatyvai</w:t>
      </w:r>
      <w:r w:rsidR="005041F0">
        <w:t xml:space="preserve">, </w:t>
      </w:r>
      <w:r w:rsidR="005041F0">
        <w:rPr>
          <w:lang w:eastAsia="lt-LT"/>
        </w:rPr>
        <w:t>Ikimokyklinio ugdymo įstaigų etatų normatyvai)</w:t>
      </w:r>
      <w:r w:rsidR="00F619A1">
        <w:rPr>
          <w:lang w:eastAsia="lt-LT"/>
        </w:rPr>
        <w:t xml:space="preserve"> dėl administratoriaus etatų steigimo bendrojo ugdymo ir ikimokyklinio ugdymo įstaigose ir direktoriaus pavaduotojų ugdymui etatų padidinimo kai kuriose švietimo įstaigose.</w:t>
      </w:r>
      <w:r w:rsidR="005041F0">
        <w:rPr>
          <w:lang w:eastAsia="lt-LT"/>
        </w:rPr>
        <w:t xml:space="preserve"> </w:t>
      </w:r>
      <w:r w:rsidR="00F619A1">
        <w:rPr>
          <w:lang w:eastAsia="lt-LT"/>
        </w:rPr>
        <w:t>Taip pat keičiam</w:t>
      </w:r>
      <w:r w:rsidR="00705ED5">
        <w:rPr>
          <w:lang w:eastAsia="lt-LT"/>
        </w:rPr>
        <w:t xml:space="preserve">as </w:t>
      </w:r>
      <w:r w:rsidR="00F619A1">
        <w:rPr>
          <w:lang w:eastAsia="lt-LT"/>
        </w:rPr>
        <w:t>normatyvų</w:t>
      </w:r>
      <w:r w:rsidR="005041F0">
        <w:rPr>
          <w:lang w:eastAsia="lt-LT"/>
        </w:rPr>
        <w:t xml:space="preserve"> 3 pried</w:t>
      </w:r>
      <w:r w:rsidR="00705ED5">
        <w:rPr>
          <w:lang w:eastAsia="lt-LT"/>
        </w:rPr>
        <w:t>as</w:t>
      </w:r>
      <w:r w:rsidR="005041F0">
        <w:rPr>
          <w:lang w:eastAsia="lt-LT"/>
        </w:rPr>
        <w:t xml:space="preserve"> „</w:t>
      </w:r>
      <w:r w:rsidR="005041F0" w:rsidRPr="009E4CA0">
        <w:t>Neformaliojo švietimo ir švietimo pagalbos įstaigų etatų normatyvai</w:t>
      </w:r>
      <w:r w:rsidR="005041F0">
        <w:t>“</w:t>
      </w:r>
      <w:r w:rsidR="00F619A1">
        <w:t xml:space="preserve"> </w:t>
      </w:r>
      <w:r w:rsidR="005041F0">
        <w:t xml:space="preserve"> </w:t>
      </w:r>
      <w:r w:rsidR="009A0296">
        <w:t xml:space="preserve">ir </w:t>
      </w:r>
      <w:r w:rsidR="005041F0">
        <w:t>Pedagogin</w:t>
      </w:r>
      <w:r w:rsidR="00F619A1">
        <w:t xml:space="preserve">ei </w:t>
      </w:r>
      <w:r w:rsidR="005041F0">
        <w:t xml:space="preserve"> psichologin</w:t>
      </w:r>
      <w:r w:rsidR="00F619A1">
        <w:t>ei</w:t>
      </w:r>
      <w:r w:rsidR="005041F0">
        <w:t xml:space="preserve"> tarnyb</w:t>
      </w:r>
      <w:r w:rsidR="00F619A1">
        <w:t>ai</w:t>
      </w:r>
      <w:r w:rsidR="009A0296">
        <w:t xml:space="preserve">,  </w:t>
      </w:r>
      <w:r w:rsidR="00705ED5">
        <w:t xml:space="preserve"> </w:t>
      </w:r>
      <w:r w:rsidR="00F619A1">
        <w:t xml:space="preserve"> </w:t>
      </w:r>
      <w:r w:rsidR="00705ED5">
        <w:t>dėl įtrauk</w:t>
      </w:r>
      <w:r w:rsidR="001B440B">
        <w:t>i</w:t>
      </w:r>
      <w:r w:rsidR="009A0296">
        <w:t xml:space="preserve">ojo ugdymo geresnio užtikrinimo rajone </w:t>
      </w:r>
      <w:r w:rsidR="00705ED5">
        <w:t xml:space="preserve"> </w:t>
      </w:r>
      <w:r w:rsidR="00F619A1">
        <w:t>papildomai</w:t>
      </w:r>
      <w:r w:rsidR="00705ED5">
        <w:t xml:space="preserve"> steigiami </w:t>
      </w:r>
      <w:r w:rsidR="00F619A1">
        <w:t xml:space="preserve"> </w:t>
      </w:r>
      <w:r w:rsidR="009A0296">
        <w:t>trys pagalbos specialistų</w:t>
      </w:r>
      <w:r w:rsidR="00EC24A6">
        <w:t xml:space="preserve">  etat</w:t>
      </w:r>
      <w:r w:rsidR="00705ED5">
        <w:t>ai</w:t>
      </w:r>
      <w:r w:rsidR="00EC24A6">
        <w:t xml:space="preserve"> mobiliosios </w:t>
      </w:r>
      <w:r w:rsidR="00DF519D">
        <w:t>komandos</w:t>
      </w:r>
      <w:r w:rsidR="00EC24A6">
        <w:t xml:space="preserve"> veiklai.</w:t>
      </w:r>
    </w:p>
    <w:p w14:paraId="2643B1F3" w14:textId="56E86D21" w:rsidR="00AD301F" w:rsidRDefault="00AD301F" w:rsidP="00AD301F">
      <w:pPr>
        <w:jc w:val="both"/>
        <w:rPr>
          <w:b/>
        </w:rPr>
      </w:pPr>
      <w:r>
        <w:tab/>
      </w:r>
      <w:r>
        <w:rPr>
          <w:b/>
        </w:rPr>
        <w:t>2.  Kuo vadovaujantis parengt</w:t>
      </w:r>
      <w:r w:rsidR="00EC24A6">
        <w:rPr>
          <w:b/>
        </w:rPr>
        <w:t>a</w:t>
      </w:r>
      <w:r>
        <w:rPr>
          <w:b/>
        </w:rPr>
        <w:t>s sprendimo projektas:</w:t>
      </w:r>
    </w:p>
    <w:p w14:paraId="25510D49" w14:textId="232FEF2A" w:rsidR="009A0296" w:rsidRDefault="00891A5B" w:rsidP="00E51B3A">
      <w:pPr>
        <w:ind w:right="-1" w:firstLine="567"/>
        <w:jc w:val="both"/>
        <w:rPr>
          <w:bCs/>
        </w:rPr>
      </w:pPr>
      <w:r>
        <w:rPr>
          <w:bCs/>
        </w:rPr>
        <w:t xml:space="preserve">Klaipėdos rajono savivaldybė yra sulaukusi daugkartinių švietimo įstaigų vadovų nusiskundimų dėl padidėjusių darbų apimčių, kurie susiję su įstaigų buhalterinės apskaitos  vykdymu per Centralizuotą biudžetinių įstaigų buhalterinės apskaitos skyrių. </w:t>
      </w:r>
      <w:r w:rsidR="005F6837">
        <w:rPr>
          <w:bCs/>
        </w:rPr>
        <w:t>Ši problema buvo svarstyta ir Švietimo, kultūros ir sporto komiteto  2022 m. rugpjūčio 18 d. posėdyje. Komitet</w:t>
      </w:r>
      <w:r w:rsidR="009A0296">
        <w:rPr>
          <w:bCs/>
        </w:rPr>
        <w:t xml:space="preserve">o posėdyje </w:t>
      </w:r>
      <w:r w:rsidR="005F6837">
        <w:rPr>
          <w:bCs/>
        </w:rPr>
        <w:t xml:space="preserve"> buvo nutarta </w:t>
      </w:r>
      <w:r w:rsidR="009A0296">
        <w:rPr>
          <w:bCs/>
        </w:rPr>
        <w:t xml:space="preserve">kreiptis su siūlymu į Administracijos direktorių </w:t>
      </w:r>
      <w:r w:rsidR="009A0296">
        <w:t>s</w:t>
      </w:r>
      <w:r w:rsidR="005F6837">
        <w:t>udaryti darbo grupę, kuri išanalizuotų administratoriaus pareigybės įsteigimo reikalingumą švietimo įstaigose</w:t>
      </w:r>
      <w:r w:rsidR="009A0296">
        <w:t xml:space="preserve">. </w:t>
      </w:r>
      <w:r w:rsidR="009A0296">
        <w:rPr>
          <w:bCs/>
        </w:rPr>
        <w:t>Klaipėdos rajono savivaldybės administracijos direktoriaus 2022 m. rugpjūčio 30 d. įsakymu Nr. AV-2395 „Dėl darbo grupės sudarymo išanalizuoti administratoriau pareigybės įsteigimo reikalingumą švietimo įstaigose“ buvo sudaryta grupė (administracijos Švietimo ir sporto, Biudžeto ir ekonomikos skyrių specialistai, dalyvaujant  Centralizuotos  biudžetinių įstaigų buhalterinės apskaitos skyriaus vadovams, švietimo įstaigų direktorių atstovui). Darbo grupė   analizavo situaciją dėl centralizuotos buhalterinės apskaitos geresnio organizavimo, kylančių problemų, vertino įstaigų teikiamų dokumentų Centralizuotam biudžetinių įstaigų apskaitos skyriui skaičius.</w:t>
      </w:r>
      <w:r w:rsidR="009A0296">
        <w:t xml:space="preserve"> </w:t>
      </w:r>
      <w:r w:rsidR="009A0296">
        <w:rPr>
          <w:bCs/>
        </w:rPr>
        <w:t xml:space="preserve">Analizuota ir  </w:t>
      </w:r>
      <w:r w:rsidR="009A0296">
        <w:t>Lietuvos švietimo įstaigų vadovų profesinės sąjungos Klaipėdos rajono filialo</w:t>
      </w:r>
      <w:r w:rsidR="009A0296">
        <w:rPr>
          <w:bCs/>
        </w:rPr>
        <w:t xml:space="preserve"> 2022-10-19 Nr. SR-10 rašte „Dėl direktoriaus pavaduotojo ugdymui ir administratoriaus pareigybių skaičiaus nustatymo“ teikti siūlymai</w:t>
      </w:r>
      <w:r w:rsidR="009906BF">
        <w:rPr>
          <w:bCs/>
        </w:rPr>
        <w:t xml:space="preserve"> dėl administratorių pareigybės steigimo.</w:t>
      </w:r>
    </w:p>
    <w:p w14:paraId="76E52946" w14:textId="4F8F14FF" w:rsidR="008B5A49" w:rsidRDefault="009A0296" w:rsidP="00E51B3A">
      <w:pPr>
        <w:ind w:right="-1" w:firstLine="567"/>
        <w:jc w:val="both"/>
        <w:rPr>
          <w:bCs/>
        </w:rPr>
      </w:pPr>
      <w:r>
        <w:rPr>
          <w:bCs/>
        </w:rPr>
        <w:t xml:space="preserve">  </w:t>
      </w:r>
      <w:r w:rsidR="00891A5B">
        <w:rPr>
          <w:bCs/>
        </w:rPr>
        <w:t xml:space="preserve">Didžioji dauguma švietimo įstaigų savo turimų pareigybių sąraše neturi galimybės, be papildomų etatų skyrimo, </w:t>
      </w:r>
      <w:r w:rsidR="009906BF">
        <w:rPr>
          <w:bCs/>
        </w:rPr>
        <w:t xml:space="preserve">užtikrinti </w:t>
      </w:r>
      <w:r w:rsidR="00891A5B">
        <w:rPr>
          <w:bCs/>
        </w:rPr>
        <w:t>sėkming</w:t>
      </w:r>
      <w:r w:rsidR="009906BF">
        <w:rPr>
          <w:bCs/>
        </w:rPr>
        <w:t>ą</w:t>
      </w:r>
      <w:r w:rsidR="00891A5B">
        <w:rPr>
          <w:bCs/>
        </w:rPr>
        <w:t xml:space="preserve"> buhalterinės apskaitos procedūrų </w:t>
      </w:r>
      <w:r w:rsidR="009906BF">
        <w:rPr>
          <w:bCs/>
        </w:rPr>
        <w:t>vykdymą</w:t>
      </w:r>
      <w:r w:rsidR="00891A5B">
        <w:rPr>
          <w:bCs/>
        </w:rPr>
        <w:t xml:space="preserve">. </w:t>
      </w:r>
      <w:r>
        <w:rPr>
          <w:bCs/>
        </w:rPr>
        <w:t>Mokyklų vadovams, kuriems didžiausia atsakomybė te</w:t>
      </w:r>
      <w:r w:rsidR="009906BF">
        <w:rPr>
          <w:bCs/>
        </w:rPr>
        <w:t>n</w:t>
      </w:r>
      <w:r>
        <w:rPr>
          <w:bCs/>
        </w:rPr>
        <w:t xml:space="preserve">ka už kokybiško ugdymo proceso </w:t>
      </w:r>
      <w:r w:rsidR="009906BF">
        <w:rPr>
          <w:bCs/>
        </w:rPr>
        <w:t>vyksmą</w:t>
      </w:r>
      <w:r>
        <w:rPr>
          <w:bCs/>
        </w:rPr>
        <w:t xml:space="preserve"> įstaigose</w:t>
      </w:r>
      <w:r w:rsidR="0027004E">
        <w:rPr>
          <w:bCs/>
        </w:rPr>
        <w:t xml:space="preserve">, per daug laiko turi skirti darbams, kuriuos turėtų atlikti kiti įstaigos darbuotojai. </w:t>
      </w:r>
      <w:r w:rsidR="00891A5B">
        <w:rPr>
          <w:bCs/>
        </w:rPr>
        <w:t xml:space="preserve"> </w:t>
      </w:r>
      <w:r w:rsidR="0027004E">
        <w:rPr>
          <w:bCs/>
        </w:rPr>
        <w:t>A</w:t>
      </w:r>
      <w:r w:rsidR="00705ED5">
        <w:rPr>
          <w:bCs/>
        </w:rPr>
        <w:t>dministracijos direktoriaus įsakymu sudaryt</w:t>
      </w:r>
      <w:r w:rsidR="0027004E">
        <w:rPr>
          <w:bCs/>
        </w:rPr>
        <w:t>a</w:t>
      </w:r>
      <w:r w:rsidR="00705ED5">
        <w:rPr>
          <w:bCs/>
        </w:rPr>
        <w:t xml:space="preserve"> darbo grupė</w:t>
      </w:r>
      <w:r w:rsidR="0027004E">
        <w:rPr>
          <w:bCs/>
        </w:rPr>
        <w:t xml:space="preserve"> siūlo</w:t>
      </w:r>
      <w:r w:rsidR="00705ED5">
        <w:rPr>
          <w:bCs/>
        </w:rPr>
        <w:t xml:space="preserve"> </w:t>
      </w:r>
      <w:r>
        <w:rPr>
          <w:bCs/>
        </w:rPr>
        <w:t xml:space="preserve">nuo 2023-01-01 </w:t>
      </w:r>
      <w:r w:rsidR="00760ED0">
        <w:rPr>
          <w:bCs/>
        </w:rPr>
        <w:t xml:space="preserve"> </w:t>
      </w:r>
      <w:r w:rsidR="00576729">
        <w:rPr>
          <w:bCs/>
        </w:rPr>
        <w:t xml:space="preserve"> </w:t>
      </w:r>
      <w:r w:rsidR="0027004E">
        <w:rPr>
          <w:bCs/>
        </w:rPr>
        <w:t xml:space="preserve">nustatyti </w:t>
      </w:r>
      <w:r w:rsidR="00576729">
        <w:rPr>
          <w:bCs/>
        </w:rPr>
        <w:t>13,5 etat</w:t>
      </w:r>
      <w:r>
        <w:rPr>
          <w:bCs/>
        </w:rPr>
        <w:t>ų</w:t>
      </w:r>
      <w:r w:rsidR="00576729">
        <w:rPr>
          <w:bCs/>
        </w:rPr>
        <w:t xml:space="preserve"> administratoriaus pareigybės bendrojo ugdymo ir ikimokyklinio ugdymo įstaigose</w:t>
      </w:r>
      <w:r w:rsidR="00CC23BF">
        <w:rPr>
          <w:bCs/>
        </w:rPr>
        <w:t xml:space="preserve">. </w:t>
      </w:r>
      <w:r w:rsidR="008B5A49">
        <w:rPr>
          <w:bCs/>
        </w:rPr>
        <w:t xml:space="preserve">                                            </w:t>
      </w:r>
    </w:p>
    <w:p w14:paraId="428F8BE8" w14:textId="2B3027E8" w:rsidR="008B5A49" w:rsidRPr="008B5A49" w:rsidRDefault="0027004E" w:rsidP="008B5A49">
      <w:pPr>
        <w:ind w:right="-1" w:firstLine="567"/>
        <w:jc w:val="both"/>
      </w:pPr>
      <w:r>
        <w:rPr>
          <w:bCs/>
        </w:rPr>
        <w:t xml:space="preserve">Švietimo ir sporto skyrius, atsižvelgdamas į valstybės skiriamas mokymo lėšas,  paskutiniaisiais metais </w:t>
      </w:r>
      <w:r w:rsidR="009906BF">
        <w:rPr>
          <w:bCs/>
        </w:rPr>
        <w:t xml:space="preserve"> pradėjusių veikti </w:t>
      </w:r>
      <w:r>
        <w:rPr>
          <w:bCs/>
        </w:rPr>
        <w:t xml:space="preserve"> skyrių ir juose ugdomų mokinių skaiči</w:t>
      </w:r>
      <w:r w:rsidR="009906BF">
        <w:rPr>
          <w:bCs/>
        </w:rPr>
        <w:t>aus</w:t>
      </w:r>
      <w:r>
        <w:rPr>
          <w:bCs/>
        </w:rPr>
        <w:t>, teikia siūlymą padidinti pavaduotojų ugdymui pareigybių skaičių 2,5 etato. Šis eta</w:t>
      </w:r>
      <w:r w:rsidR="007F2C5C">
        <w:rPr>
          <w:bCs/>
        </w:rPr>
        <w:t>t</w:t>
      </w:r>
      <w:r>
        <w:rPr>
          <w:bCs/>
        </w:rPr>
        <w:t>ų padidinimas leistų užtikrinti savalaikę vadybin</w:t>
      </w:r>
      <w:r w:rsidR="007F2C5C">
        <w:rPr>
          <w:bCs/>
        </w:rPr>
        <w:t xml:space="preserve">ę pagalbą, ypač toliau nuo mokyklos nutolusių ugdymo skyrių pedagogams, informacijos teikimą ugdytinių tėvams. </w:t>
      </w:r>
      <w:r w:rsidR="009906BF">
        <w:rPr>
          <w:bCs/>
        </w:rPr>
        <w:t>M</w:t>
      </w:r>
      <w:r w:rsidR="007F2C5C">
        <w:rPr>
          <w:bCs/>
        </w:rPr>
        <w:t xml:space="preserve">ažiausią pavaduotojų ugdymui etatų skaičių turinčioms bendrojo ugdymo mokykloms padidinimas leistų </w:t>
      </w:r>
      <w:r w:rsidR="009906BF">
        <w:rPr>
          <w:bCs/>
        </w:rPr>
        <w:t xml:space="preserve">ir </w:t>
      </w:r>
      <w:r w:rsidR="007F2C5C">
        <w:rPr>
          <w:bCs/>
        </w:rPr>
        <w:t xml:space="preserve">sėkmingiau pasiruošti atnaujinto ugdymo turinio </w:t>
      </w:r>
      <w:r w:rsidR="007F2C5C">
        <w:rPr>
          <w:bCs/>
        </w:rPr>
        <w:lastRenderedPageBreak/>
        <w:t>įgyvendinimui.</w:t>
      </w:r>
      <w:r>
        <w:rPr>
          <w:bCs/>
        </w:rPr>
        <w:t xml:space="preserve">    Priėmus teikiamą sprendimą</w:t>
      </w:r>
      <w:r w:rsidR="007F2C5C">
        <w:rPr>
          <w:bCs/>
        </w:rPr>
        <w:t xml:space="preserve">  pavaduotojo ugdymui etatai didėtų: </w:t>
      </w:r>
      <w:r w:rsidR="00760ED0">
        <w:rPr>
          <w:bCs/>
        </w:rPr>
        <w:t xml:space="preserve">Agluonėnų  mokyklai-darželiui </w:t>
      </w:r>
      <w:r w:rsidR="006E7732">
        <w:rPr>
          <w:bCs/>
        </w:rPr>
        <w:t xml:space="preserve"> – 0,25 etato, Dituvos, Endriejavo, Dovilų, Kretingalės pagrindinėms mokykloms po 0,25 etato, Slengių mokyklai-daugiafunkciam centrui – 0,25 etato, Gargždų lopšeliui-darželiui „Ąžuoliukas“, „Naminukas“ ir Priekulės lopšeliui-darželiui po 0,25 etato</w:t>
      </w:r>
      <w:r w:rsidR="007F2C5C">
        <w:rPr>
          <w:bCs/>
        </w:rPr>
        <w:t>.</w:t>
      </w:r>
      <w:r w:rsidR="006E7732">
        <w:rPr>
          <w:bCs/>
        </w:rPr>
        <w:t xml:space="preserve"> </w:t>
      </w:r>
      <w:r w:rsidR="009906BF">
        <w:rPr>
          <w:bCs/>
        </w:rPr>
        <w:t>(Pridedama direktoriaus pavaduotojų, administratorių etatų lentelė).</w:t>
      </w:r>
    </w:p>
    <w:p w14:paraId="7F2A9429" w14:textId="7778B767" w:rsidR="008B5A49" w:rsidRDefault="008B5A49" w:rsidP="008B5A49">
      <w:pPr>
        <w:ind w:firstLine="567"/>
        <w:jc w:val="both"/>
        <w:rPr>
          <w:color w:val="000000"/>
        </w:rPr>
      </w:pPr>
      <w:r>
        <w:t xml:space="preserve">Klaipėdos rajono savivaldybės tarybos </w:t>
      </w:r>
      <w:r w:rsidRPr="002C52C0">
        <w:t xml:space="preserve">2022 m. spalio </w:t>
      </w:r>
      <w:r>
        <w:t>27</w:t>
      </w:r>
      <w:r w:rsidRPr="002C52C0">
        <w:t xml:space="preserve"> d. </w:t>
      </w:r>
      <w:r w:rsidR="00D87E75">
        <w:t xml:space="preserve">sprendimu </w:t>
      </w:r>
      <w:r w:rsidRPr="002C52C0">
        <w:t>Nr. T11-</w:t>
      </w:r>
      <w:r>
        <w:t xml:space="preserve">368 „Dėl </w:t>
      </w:r>
      <w:r w:rsidRPr="00FA7D9C">
        <w:t>K</w:t>
      </w:r>
      <w:r>
        <w:t>laipėdos</w:t>
      </w:r>
      <w:r w:rsidRPr="00FA7D9C">
        <w:t xml:space="preserve"> rajono savivaldybės pasirengimo įtraukiojo ugdymo įgyvendinimui 202</w:t>
      </w:r>
      <w:r>
        <w:t>3</w:t>
      </w:r>
      <w:r w:rsidRPr="00FA7D9C">
        <w:t>–202</w:t>
      </w:r>
      <w:r>
        <w:t>5</w:t>
      </w:r>
      <w:r w:rsidRPr="00FA7D9C">
        <w:t xml:space="preserve"> metų priemonių plan</w:t>
      </w:r>
      <w:r>
        <w:t>o patvirtinimo“</w:t>
      </w:r>
      <w:r w:rsidR="00D87E75">
        <w:t xml:space="preserve"> patvirtintame priemonių plane numatytas mobiliosios pagalbos grupės specialistų</w:t>
      </w:r>
      <w:r w:rsidR="00EB6CE7">
        <w:t xml:space="preserve"> </w:t>
      </w:r>
      <w:r w:rsidR="00D87E75">
        <w:t xml:space="preserve"> (3 etatai) steigimas nuo 2023 m. sausio 1 d. Pedagoginėje psichologinėje tarnyboje. Pedagoginėje psichologinėje tarnyboje b</w:t>
      </w:r>
      <w:r w:rsidR="009906BF">
        <w:t>ūtų</w:t>
      </w:r>
      <w:r w:rsidR="00D87E75">
        <w:t xml:space="preserve"> įsteigti papildomai šie etatai: </w:t>
      </w:r>
      <w:r w:rsidR="000421B0">
        <w:t>socialinio pedagogo  – 0,5 etato, spec. pedagogo – 0,75 etato, logopedo – 0,75 etato, psichologo – 1 etat</w:t>
      </w:r>
      <w:r w:rsidR="00D87E75">
        <w:t>as.</w:t>
      </w:r>
      <w:r w:rsidR="000421B0">
        <w:t>.</w:t>
      </w:r>
    </w:p>
    <w:p w14:paraId="5C10A98A" w14:textId="1F82F144" w:rsidR="00AD301F" w:rsidRDefault="00AD301F" w:rsidP="00AD301F">
      <w:pPr>
        <w:ind w:firstLine="567"/>
        <w:jc w:val="both"/>
        <w:rPr>
          <w:color w:val="000000"/>
        </w:rPr>
      </w:pPr>
      <w:r>
        <w:rPr>
          <w:color w:val="000000"/>
        </w:rPr>
        <w:t xml:space="preserve">   </w:t>
      </w:r>
      <w:r w:rsidRPr="0033498B">
        <w:rPr>
          <w:b/>
        </w:rPr>
        <w:t xml:space="preserve">3. </w:t>
      </w:r>
      <w:r>
        <w:rPr>
          <w:b/>
        </w:rPr>
        <w:t>Kaip šiuo metu yra teisiškai reglamentuojami projekte aptariami klausimai:</w:t>
      </w:r>
    </w:p>
    <w:p w14:paraId="5B054A0A" w14:textId="4701C69B" w:rsidR="001E5BD6" w:rsidRDefault="00AD301F" w:rsidP="00D87E75">
      <w:pPr>
        <w:ind w:firstLine="567"/>
        <w:jc w:val="both"/>
      </w:pPr>
      <w:r>
        <w:rPr>
          <w:color w:val="000000"/>
        </w:rPr>
        <w:t xml:space="preserve">   </w:t>
      </w:r>
      <w:r>
        <w:t>Klaipėdos rajono savivaldybės tarybos  202</w:t>
      </w:r>
      <w:r w:rsidR="00CC2100">
        <w:t>1</w:t>
      </w:r>
      <w:r>
        <w:t xml:space="preserve"> m. </w:t>
      </w:r>
      <w:r w:rsidR="00CC2100">
        <w:t>rugpjūčio</w:t>
      </w:r>
      <w:r>
        <w:t xml:space="preserve"> 2</w:t>
      </w:r>
      <w:r w:rsidR="00CC2100">
        <w:t>6</w:t>
      </w:r>
      <w:r>
        <w:t xml:space="preserve"> d. sprendimu Nr. T11-22</w:t>
      </w:r>
      <w:r w:rsidR="00CC2100">
        <w:t>4</w:t>
      </w:r>
      <w:r>
        <w:t xml:space="preserve"> „Dėl Klaipėdos rajono savivaldybės švietimo įstaigų darbuotojų pareigybių skaičiaus nustatymo normatyvų patvirtinimo</w:t>
      </w:r>
      <w:r w:rsidR="00C3139C">
        <w:t>.</w:t>
      </w:r>
      <w:r>
        <w:t>“</w:t>
      </w:r>
      <w:r w:rsidR="00CC2100">
        <w:t xml:space="preserve"> (</w:t>
      </w:r>
      <w:r w:rsidR="00CC2100" w:rsidRPr="00CC2100">
        <w:t>Klaipėdos rajono savivaldybės tarybos 2022 m. kovo 31 d. sprendimo</w:t>
      </w:r>
      <w:r w:rsidR="00CC2100">
        <w:t xml:space="preserve">      </w:t>
      </w:r>
      <w:r w:rsidR="00CC2100" w:rsidRPr="00CC2100">
        <w:t xml:space="preserve"> Nr. T11-77 redakcija)</w:t>
      </w:r>
      <w:r w:rsidR="0005246F">
        <w:t xml:space="preserve"> yra nustatyti</w:t>
      </w:r>
      <w:r w:rsidR="008B5A49">
        <w:t xml:space="preserve"> </w:t>
      </w:r>
      <w:r w:rsidR="00E360A6">
        <w:t xml:space="preserve">etatų normatyvai  bendrojo ugdymo mokykloms ir </w:t>
      </w:r>
      <w:r w:rsidR="0005246F">
        <w:t xml:space="preserve"> </w:t>
      </w:r>
      <w:r w:rsidR="009033BB">
        <w:t>neform</w:t>
      </w:r>
      <w:r w:rsidR="00B04B15">
        <w:t xml:space="preserve">aliojo </w:t>
      </w:r>
      <w:r w:rsidR="0005246F">
        <w:t xml:space="preserve">švietimo </w:t>
      </w:r>
      <w:r w:rsidR="00B04B15">
        <w:t xml:space="preserve"> ir švietimo pagalbos </w:t>
      </w:r>
      <w:r w:rsidR="0005246F">
        <w:t>įstaigoms.</w:t>
      </w:r>
    </w:p>
    <w:p w14:paraId="2034FC3F" w14:textId="0B47C38E" w:rsidR="00AD301F" w:rsidRDefault="00AD301F" w:rsidP="00BD4CA8">
      <w:pPr>
        <w:ind w:firstLine="720"/>
        <w:jc w:val="both"/>
        <w:rPr>
          <w:b/>
        </w:rPr>
      </w:pPr>
      <w:r>
        <w:rPr>
          <w:b/>
        </w:rPr>
        <w:t>4. Kokių  teigiamų rezultatų yra laukiama:</w:t>
      </w:r>
    </w:p>
    <w:p w14:paraId="1693F52C" w14:textId="6E8DEB4D" w:rsidR="001E5BD6" w:rsidRDefault="000421B0" w:rsidP="00BD4CA8">
      <w:pPr>
        <w:suppressAutoHyphens/>
        <w:jc w:val="both"/>
        <w:rPr>
          <w:bCs/>
          <w:color w:val="000000"/>
          <w:shd w:val="clear" w:color="auto" w:fill="FFFFFF"/>
        </w:rPr>
      </w:pPr>
      <w:r>
        <w:rPr>
          <w:bCs/>
        </w:rPr>
        <w:t xml:space="preserve"> </w:t>
      </w:r>
      <w:r>
        <w:rPr>
          <w:bCs/>
        </w:rPr>
        <w:tab/>
      </w:r>
      <w:r w:rsidRPr="00BD4CA8">
        <w:rPr>
          <w:bCs/>
        </w:rPr>
        <w:t>Patvirtinus  teikiamą sprendimo projektą</w:t>
      </w:r>
      <w:r w:rsidR="00BD4CA8" w:rsidRPr="00BD4CA8">
        <w:rPr>
          <w:bCs/>
        </w:rPr>
        <w:t>,</w:t>
      </w:r>
      <w:r w:rsidRPr="00BD4CA8">
        <w:rPr>
          <w:bCs/>
        </w:rPr>
        <w:t xml:space="preserve"> </w:t>
      </w:r>
      <w:r w:rsidR="00BD4CA8" w:rsidRPr="00BD4CA8">
        <w:rPr>
          <w:bCs/>
        </w:rPr>
        <w:t xml:space="preserve"> įsteigt</w:t>
      </w:r>
      <w:r w:rsidR="00D87E75">
        <w:rPr>
          <w:bCs/>
        </w:rPr>
        <w:t>os</w:t>
      </w:r>
      <w:r w:rsidR="00BD4CA8" w:rsidRPr="00BD4CA8">
        <w:rPr>
          <w:bCs/>
        </w:rPr>
        <w:t xml:space="preserve"> </w:t>
      </w:r>
      <w:r w:rsidRPr="00BD4CA8">
        <w:rPr>
          <w:bCs/>
        </w:rPr>
        <w:t xml:space="preserve"> administratoriaus</w:t>
      </w:r>
      <w:r w:rsidR="00BD4CA8" w:rsidRPr="00BD4CA8">
        <w:rPr>
          <w:bCs/>
        </w:rPr>
        <w:t xml:space="preserve"> pareigybė švietimo įstaigose sumažins</w:t>
      </w:r>
      <w:r w:rsidR="00BD4CA8" w:rsidRPr="00BD4CA8">
        <w:rPr>
          <w:bCs/>
          <w:color w:val="000000"/>
          <w:shd w:val="clear" w:color="auto" w:fill="FFFFFF"/>
        </w:rPr>
        <w:t xml:space="preserve"> darbo krūv</w:t>
      </w:r>
      <w:r w:rsidR="00BD4CA8">
        <w:rPr>
          <w:bCs/>
          <w:color w:val="000000"/>
          <w:shd w:val="clear" w:color="auto" w:fill="FFFFFF"/>
        </w:rPr>
        <w:t>į švietimo įstaigų</w:t>
      </w:r>
      <w:r w:rsidR="00BD4CA8" w:rsidRPr="00BD4CA8">
        <w:rPr>
          <w:bCs/>
          <w:color w:val="000000"/>
          <w:shd w:val="clear" w:color="auto" w:fill="FFFFFF"/>
        </w:rPr>
        <w:t xml:space="preserve"> darbuotojams</w:t>
      </w:r>
      <w:r w:rsidR="00BD4CA8">
        <w:rPr>
          <w:bCs/>
          <w:color w:val="000000"/>
          <w:shd w:val="clear" w:color="auto" w:fill="FFFFFF"/>
        </w:rPr>
        <w:t>, kuris atsirado</w:t>
      </w:r>
      <w:r w:rsidR="00BD4CA8" w:rsidRPr="00BD4CA8">
        <w:rPr>
          <w:bCs/>
          <w:color w:val="000000"/>
          <w:shd w:val="clear" w:color="auto" w:fill="FFFFFF"/>
        </w:rPr>
        <w:t xml:space="preserve"> dėl pokyčių vykdant centralizuotą buhalterinę apskaitą</w:t>
      </w:r>
      <w:r w:rsidR="00BD4CA8">
        <w:rPr>
          <w:bCs/>
          <w:color w:val="000000"/>
          <w:shd w:val="clear" w:color="auto" w:fill="FFFFFF"/>
        </w:rPr>
        <w:t>.</w:t>
      </w:r>
      <w:r w:rsidR="001E5BD6">
        <w:rPr>
          <w:bCs/>
          <w:color w:val="000000"/>
          <w:shd w:val="clear" w:color="auto" w:fill="FFFFFF"/>
        </w:rPr>
        <w:t xml:space="preserve"> Vyks glaudesnis bendradarbiavimas tarp švietimo įstaigų ir centralizuotos buhalterijos</w:t>
      </w:r>
      <w:r w:rsidR="00FE24FB">
        <w:rPr>
          <w:bCs/>
          <w:color w:val="000000"/>
          <w:shd w:val="clear" w:color="auto" w:fill="FFFFFF"/>
        </w:rPr>
        <w:t>, vyks kokybiškas finansinių dokumentų priėmimas ir perdavimas</w:t>
      </w:r>
      <w:r w:rsidR="008B6DC3">
        <w:rPr>
          <w:bCs/>
          <w:color w:val="000000"/>
          <w:shd w:val="clear" w:color="auto" w:fill="FFFFFF"/>
        </w:rPr>
        <w:t>.</w:t>
      </w:r>
    </w:p>
    <w:p w14:paraId="1265467F" w14:textId="3F9A7366" w:rsidR="00FE24FB" w:rsidRDefault="001E5BD6" w:rsidP="0059161A">
      <w:pPr>
        <w:suppressAutoHyphens/>
        <w:jc w:val="both"/>
        <w:rPr>
          <w:bCs/>
          <w:color w:val="000000"/>
          <w:shd w:val="clear" w:color="auto" w:fill="FFFFFF"/>
        </w:rPr>
      </w:pPr>
      <w:r>
        <w:rPr>
          <w:bCs/>
          <w:color w:val="000000"/>
          <w:shd w:val="clear" w:color="auto" w:fill="FFFFFF"/>
        </w:rPr>
        <w:t xml:space="preserve">            Patvirtinus papildomus direktoriaus pavaduotojo ugdymui etatus </w:t>
      </w:r>
      <w:r w:rsidR="007F2C5C">
        <w:rPr>
          <w:bCs/>
          <w:color w:val="000000"/>
          <w:shd w:val="clear" w:color="auto" w:fill="FFFFFF"/>
        </w:rPr>
        <w:t xml:space="preserve">bus užtikrintas </w:t>
      </w:r>
      <w:r w:rsidR="0059161A">
        <w:rPr>
          <w:bCs/>
          <w:color w:val="000000"/>
          <w:shd w:val="clear" w:color="auto" w:fill="FFFFFF"/>
        </w:rPr>
        <w:t>kokybiškesnė</w:t>
      </w:r>
      <w:r w:rsidR="00D87E75">
        <w:rPr>
          <w:bCs/>
          <w:color w:val="000000"/>
          <w:shd w:val="clear" w:color="auto" w:fill="FFFFFF"/>
        </w:rPr>
        <w:t>, savalaikė</w:t>
      </w:r>
      <w:r w:rsidR="0059161A">
        <w:rPr>
          <w:bCs/>
          <w:color w:val="000000"/>
          <w:shd w:val="clear" w:color="auto" w:fill="FFFFFF"/>
        </w:rPr>
        <w:t xml:space="preserve"> </w:t>
      </w:r>
      <w:r w:rsidR="00D87E75">
        <w:rPr>
          <w:bCs/>
          <w:color w:val="000000"/>
          <w:shd w:val="clear" w:color="auto" w:fill="FFFFFF"/>
        </w:rPr>
        <w:t xml:space="preserve">švietimo </w:t>
      </w:r>
      <w:r w:rsidR="0059161A">
        <w:rPr>
          <w:bCs/>
          <w:color w:val="000000"/>
          <w:shd w:val="clear" w:color="auto" w:fill="FFFFFF"/>
        </w:rPr>
        <w:t>va</w:t>
      </w:r>
      <w:r w:rsidR="00D87E75">
        <w:rPr>
          <w:bCs/>
          <w:color w:val="000000"/>
          <w:shd w:val="clear" w:color="auto" w:fill="FFFFFF"/>
        </w:rPr>
        <w:t>dovų pagalba visai mokyklos bendruomenei.</w:t>
      </w:r>
      <w:r w:rsidR="0059161A">
        <w:rPr>
          <w:bCs/>
          <w:color w:val="000000"/>
          <w:shd w:val="clear" w:color="auto" w:fill="FFFFFF"/>
        </w:rPr>
        <w:t xml:space="preserve"> </w:t>
      </w:r>
    </w:p>
    <w:p w14:paraId="693AB138" w14:textId="52BD8D88" w:rsidR="00E360A6" w:rsidRPr="0046183E" w:rsidRDefault="001E5BD6" w:rsidP="0046183E">
      <w:pPr>
        <w:suppressAutoHyphens/>
        <w:jc w:val="both"/>
        <w:rPr>
          <w:bCs/>
          <w:color w:val="000000"/>
          <w:shd w:val="clear" w:color="auto" w:fill="FFFFFF"/>
        </w:rPr>
      </w:pPr>
      <w:r>
        <w:rPr>
          <w:bCs/>
          <w:color w:val="000000"/>
          <w:shd w:val="clear" w:color="auto" w:fill="FFFFFF"/>
        </w:rPr>
        <w:t xml:space="preserve">            Pedagoginėje psichologinėje patvirtinus 3 etatus b</w:t>
      </w:r>
      <w:r w:rsidR="00FE24FB">
        <w:rPr>
          <w:bCs/>
          <w:color w:val="000000"/>
          <w:shd w:val="clear" w:color="auto" w:fill="FFFFFF"/>
        </w:rPr>
        <w:t>ūtų</w:t>
      </w:r>
      <w:r>
        <w:rPr>
          <w:bCs/>
          <w:color w:val="000000"/>
          <w:shd w:val="clear" w:color="auto" w:fill="FFFFFF"/>
        </w:rPr>
        <w:t xml:space="preserve"> užtikrinamas</w:t>
      </w:r>
      <w:r w:rsidR="00FE24FB">
        <w:rPr>
          <w:bCs/>
          <w:color w:val="000000"/>
          <w:shd w:val="clear" w:color="auto" w:fill="FFFFFF"/>
        </w:rPr>
        <w:t xml:space="preserve"> mobiliosios komandos veikimas, kurios </w:t>
      </w:r>
      <w:r w:rsidR="00FE24FB" w:rsidRPr="00FE24FB">
        <w:rPr>
          <w:rStyle w:val="contentpasted0"/>
          <w:color w:val="000000"/>
          <w:shd w:val="clear" w:color="auto" w:fill="FFFFFF"/>
        </w:rPr>
        <w:t xml:space="preserve">pagrindinis  tikslas: didinti švietimo pagalbos prieinamumą, </w:t>
      </w:r>
      <w:r w:rsidR="0046183E">
        <w:rPr>
          <w:rStyle w:val="contentpasted0"/>
          <w:color w:val="000000"/>
          <w:shd w:val="clear" w:color="auto" w:fill="FFFFFF"/>
        </w:rPr>
        <w:t>pagalbos teikimą švietimo įstaigose dirbantiems specialistams.</w:t>
      </w:r>
    </w:p>
    <w:p w14:paraId="2BFD7997" w14:textId="77777777" w:rsidR="00AD301F" w:rsidRDefault="00AD301F" w:rsidP="00AD301F">
      <w:pPr>
        <w:jc w:val="both"/>
        <w:rPr>
          <w:b/>
        </w:rPr>
      </w:pPr>
      <w:r>
        <w:tab/>
      </w:r>
      <w:r>
        <w:rPr>
          <w:b/>
        </w:rPr>
        <w:t>5. Galimos teigiamos ir neigiamos pasekmės priėmus siūlomą Savivaldybės tarybos sprendimo projektą ir kokių priemonių būtina imtis, siekiant išvengti neigiamų pasekmių:</w:t>
      </w:r>
    </w:p>
    <w:p w14:paraId="362E5FA9" w14:textId="150D081A" w:rsidR="00AD301F" w:rsidRDefault="00AD301F" w:rsidP="00AD301F">
      <w:pPr>
        <w:jc w:val="both"/>
        <w:rPr>
          <w:b/>
        </w:rPr>
      </w:pPr>
      <w:r>
        <w:tab/>
      </w:r>
      <w:r w:rsidR="00FF06B8">
        <w:t>Nėra</w:t>
      </w:r>
    </w:p>
    <w:p w14:paraId="2C18AD03" w14:textId="77777777" w:rsidR="00AD301F" w:rsidRDefault="00AD301F" w:rsidP="00AD301F">
      <w:pPr>
        <w:jc w:val="both"/>
        <w:rPr>
          <w:b/>
        </w:rPr>
      </w:pPr>
      <w:r>
        <w:tab/>
      </w:r>
      <w:r>
        <w:rPr>
          <w:b/>
        </w:rPr>
        <w:t>6. Kokius teisės aktus būtina pakeisti ar panaikinti, priėmus teikiamą Savivaldybės tarybos sprendimo projektą:</w:t>
      </w:r>
    </w:p>
    <w:p w14:paraId="49B22508" w14:textId="4A757FA1" w:rsidR="00AD301F" w:rsidRDefault="00AD301F" w:rsidP="00AD301F">
      <w:pPr>
        <w:jc w:val="both"/>
        <w:rPr>
          <w:b/>
        </w:rPr>
      </w:pPr>
      <w:r>
        <w:tab/>
      </w:r>
      <w:r w:rsidR="007F2C5C">
        <w:t>Būtų pakeisti Tarybos patvirtinti etatų normatyvai kai kuriose švietimo įstaigose.</w:t>
      </w:r>
    </w:p>
    <w:p w14:paraId="73638126" w14:textId="3BE08336" w:rsidR="00D87E75" w:rsidRPr="00D87E75" w:rsidRDefault="00AD301F" w:rsidP="00D87E75">
      <w:pPr>
        <w:jc w:val="both"/>
        <w:rPr>
          <w:bCs/>
        </w:rPr>
      </w:pPr>
      <w:r>
        <w:tab/>
      </w:r>
      <w:r>
        <w:rPr>
          <w:b/>
        </w:rPr>
        <w:t>7. Projekto rengimo metu gauti specialistų vertinimai ir išvados. Ekonominiai apskaičiavimai:</w:t>
      </w:r>
      <w:r w:rsidR="00D87E75">
        <w:rPr>
          <w:b/>
        </w:rPr>
        <w:t xml:space="preserve"> </w:t>
      </w:r>
      <w:r w:rsidR="00D87E75">
        <w:rPr>
          <w:bCs/>
        </w:rPr>
        <w:t>Nėra</w:t>
      </w:r>
    </w:p>
    <w:p w14:paraId="7FFA140D" w14:textId="52C31972" w:rsidR="00AD301F" w:rsidRDefault="00AD301F" w:rsidP="00AD301F">
      <w:pPr>
        <w:jc w:val="both"/>
        <w:rPr>
          <w:b/>
        </w:rPr>
      </w:pPr>
      <w:r>
        <w:rPr>
          <w:b/>
        </w:rPr>
        <w:tab/>
        <w:t xml:space="preserve"> 8. Sprendimo įgyvendinimui reikalingos lėšos:</w:t>
      </w:r>
      <w:r w:rsidR="00FF06B8">
        <w:rPr>
          <w:b/>
        </w:rPr>
        <w:t xml:space="preserve"> </w:t>
      </w:r>
    </w:p>
    <w:p w14:paraId="34E39D57" w14:textId="76B2F28F" w:rsidR="007F2C5C" w:rsidRDefault="00384D26" w:rsidP="007F2C5C">
      <w:pPr>
        <w:ind w:right="-1" w:firstLine="720"/>
        <w:jc w:val="both"/>
        <w:rPr>
          <w:rStyle w:val="normaltextrun"/>
        </w:rPr>
      </w:pPr>
      <w:r>
        <w:rPr>
          <w:b/>
        </w:rPr>
        <w:t xml:space="preserve">    </w:t>
      </w:r>
      <w:r w:rsidR="007F2C5C">
        <w:rPr>
          <w:rStyle w:val="normaltextrun"/>
        </w:rPr>
        <w:t>Sprendimo projekte numatytoms pareigybėms reikalingas finansavimas iš savivaldybės biudžeto. Administratoriaus 13,5 etato  A lygio pareigybei finansuoti, priklausomai nuo profesinio darbo patirties, reiktų nuo 245 tūkst. iki 295 tūkst. eurų metams; direktoriaus pavaduotojo ugdymui pareigybės 2,5 etato  finansavimui – 96,5 tūkst. eurų; Pedagoginės psichologinės tarnybos 3 etatų mobilios komandos  išlaikymui metams  reikalingas finansavimas  siektų apie 54 tūkst. eurų.</w:t>
      </w:r>
    </w:p>
    <w:p w14:paraId="21B406E1" w14:textId="1B17D48C" w:rsidR="00384D26" w:rsidRPr="00384D26" w:rsidRDefault="00384D26" w:rsidP="00AD301F">
      <w:pPr>
        <w:jc w:val="both"/>
        <w:rPr>
          <w:bCs/>
        </w:rPr>
      </w:pPr>
    </w:p>
    <w:p w14:paraId="37E026D1" w14:textId="77777777" w:rsidR="00AD301F" w:rsidRDefault="00AD301F" w:rsidP="00AD301F">
      <w:pPr>
        <w:jc w:val="both"/>
        <w:rPr>
          <w:b/>
        </w:rPr>
      </w:pPr>
      <w:r>
        <w:t xml:space="preserve">             </w:t>
      </w:r>
      <w:r>
        <w:rPr>
          <w:b/>
        </w:rPr>
        <w:t>9. Kiti, autoriaus nuomone, reikalingi pagrindimai ir paaiškinimai:</w:t>
      </w:r>
    </w:p>
    <w:p w14:paraId="33A16AF4" w14:textId="1A6EC353" w:rsidR="0019163C" w:rsidRDefault="00AD301F" w:rsidP="0019163C">
      <w:pPr>
        <w:jc w:val="both"/>
      </w:pPr>
      <w:r>
        <w:tab/>
      </w:r>
      <w:r w:rsidR="00384D26">
        <w:t xml:space="preserve">  </w:t>
      </w:r>
      <w:r w:rsidR="0005246F">
        <w:t>Nėra</w:t>
      </w:r>
    </w:p>
    <w:p w14:paraId="185AAF92" w14:textId="303493CB" w:rsidR="0019163C" w:rsidRDefault="0019163C" w:rsidP="0019163C">
      <w:pPr>
        <w:jc w:val="both"/>
      </w:pPr>
    </w:p>
    <w:p w14:paraId="6C16B2A7" w14:textId="3DD09DB0" w:rsidR="00AE56D9" w:rsidRDefault="00AE56D9" w:rsidP="0019163C">
      <w:pPr>
        <w:jc w:val="both"/>
      </w:pPr>
    </w:p>
    <w:p w14:paraId="73321DEF" w14:textId="77777777" w:rsidR="00AE56D9" w:rsidRDefault="00AE56D9" w:rsidP="0019163C">
      <w:pPr>
        <w:jc w:val="both"/>
      </w:pPr>
    </w:p>
    <w:p w14:paraId="2D386B67" w14:textId="08916E62" w:rsidR="00EF5D1C" w:rsidRDefault="0005246F" w:rsidP="00E360A6">
      <w:pPr>
        <w:jc w:val="both"/>
      </w:pPr>
      <w:r>
        <w:t>Švietimo ir sporto skyriaus</w:t>
      </w:r>
      <w:r w:rsidR="00D87E75">
        <w:t xml:space="preserve"> vedėjas      </w:t>
      </w:r>
      <w:r w:rsidR="00E360A6">
        <w:t xml:space="preserve">                                                  </w:t>
      </w:r>
      <w:r w:rsidR="00891A5B">
        <w:t>Algirdas Petravičius</w:t>
      </w:r>
      <w:r w:rsidR="002B7F2C">
        <w:t xml:space="preserve">                                                                         </w:t>
      </w:r>
    </w:p>
    <w:p w14:paraId="21AF9DFB" w14:textId="77777777" w:rsidR="00EF5D1C" w:rsidRDefault="00EF5D1C" w:rsidP="00791F4A">
      <w:pPr>
        <w:tabs>
          <w:tab w:val="right" w:pos="9639"/>
        </w:tabs>
        <w:ind w:left="-142" w:firstLine="862"/>
        <w:jc w:val="both"/>
      </w:pPr>
    </w:p>
    <w:p w14:paraId="7A8C54AE" w14:textId="42B24770" w:rsidR="00980315" w:rsidRDefault="00980315" w:rsidP="00EF5D1C">
      <w:pPr>
        <w:tabs>
          <w:tab w:val="right" w:pos="9639"/>
        </w:tabs>
        <w:ind w:left="-142" w:firstLine="862"/>
        <w:jc w:val="right"/>
      </w:pPr>
    </w:p>
    <w:p w14:paraId="1E63D4CD" w14:textId="7499984F" w:rsidR="003B0431" w:rsidRDefault="00980315" w:rsidP="00EF5D1C">
      <w:pPr>
        <w:tabs>
          <w:tab w:val="right" w:pos="9639"/>
        </w:tabs>
        <w:ind w:left="-142" w:firstLine="862"/>
        <w:jc w:val="right"/>
      </w:pPr>
      <w:r>
        <w:lastRenderedPageBreak/>
        <w:tab/>
      </w:r>
      <w:r w:rsidR="002B7F2C" w:rsidRPr="002B7F2C">
        <w:rPr>
          <w:b/>
          <w:bCs/>
        </w:rPr>
        <w:t>Lyginamas</w:t>
      </w:r>
      <w:r w:rsidR="00EF5D1C">
        <w:rPr>
          <w:b/>
          <w:bCs/>
        </w:rPr>
        <w:t xml:space="preserve">is </w:t>
      </w:r>
      <w:r w:rsidR="002B7F2C" w:rsidRPr="002B7F2C">
        <w:rPr>
          <w:b/>
          <w:bCs/>
        </w:rPr>
        <w:t>variantas</w:t>
      </w:r>
      <w:r w:rsidR="00214877" w:rsidRPr="002B7F2C">
        <w:rPr>
          <w:b/>
          <w:bCs/>
        </w:rPr>
        <w:t xml:space="preserve">   </w:t>
      </w:r>
      <w:r w:rsidR="002B7F2C" w:rsidRPr="002B7F2C">
        <w:rPr>
          <w:b/>
          <w:bCs/>
        </w:rPr>
        <w:tab/>
        <w:t xml:space="preserve">             </w:t>
      </w:r>
      <w:r w:rsidR="002B7F2C" w:rsidRPr="002B7F2C">
        <w:rPr>
          <w:b/>
          <w:bCs/>
        </w:rPr>
        <w:tab/>
      </w:r>
    </w:p>
    <w:p w14:paraId="0252AE0C" w14:textId="77777777" w:rsidR="002B7F2C" w:rsidRPr="002B7F2C" w:rsidRDefault="002B7F2C" w:rsidP="002B7F2C">
      <w:pPr>
        <w:ind w:firstLine="4962"/>
        <w:rPr>
          <w:szCs w:val="20"/>
        </w:rPr>
      </w:pPr>
      <w:r w:rsidRPr="002B7F2C">
        <w:rPr>
          <w:szCs w:val="20"/>
        </w:rPr>
        <w:t>PATVIRTINTA</w:t>
      </w:r>
    </w:p>
    <w:p w14:paraId="38EBADD2" w14:textId="77777777" w:rsidR="002B7F2C" w:rsidRPr="002B7F2C" w:rsidRDefault="002B7F2C" w:rsidP="002B7F2C">
      <w:pPr>
        <w:ind w:firstLine="4962"/>
        <w:rPr>
          <w:szCs w:val="20"/>
        </w:rPr>
      </w:pPr>
      <w:r w:rsidRPr="002B7F2C">
        <w:rPr>
          <w:szCs w:val="20"/>
        </w:rPr>
        <w:t>Klaipėdos rajono savivaldybės tarybos</w:t>
      </w:r>
    </w:p>
    <w:p w14:paraId="44781241" w14:textId="77777777" w:rsidR="002B7F2C" w:rsidRPr="002B7F2C" w:rsidRDefault="002B7F2C" w:rsidP="002B7F2C">
      <w:pPr>
        <w:ind w:firstLine="4962"/>
        <w:rPr>
          <w:szCs w:val="20"/>
        </w:rPr>
      </w:pPr>
      <w:r w:rsidRPr="002B7F2C">
        <w:rPr>
          <w:szCs w:val="20"/>
        </w:rPr>
        <w:t>2021 m. rugpjūčio 26 d. sprendimu Nr. T11-224</w:t>
      </w:r>
    </w:p>
    <w:p w14:paraId="4D612499" w14:textId="77777777" w:rsidR="002B7F2C" w:rsidRPr="002B7F2C" w:rsidRDefault="002B7F2C" w:rsidP="002B7F2C">
      <w:pPr>
        <w:ind w:firstLine="4962"/>
        <w:rPr>
          <w:szCs w:val="20"/>
        </w:rPr>
      </w:pPr>
      <w:r w:rsidRPr="002B7F2C">
        <w:rPr>
          <w:szCs w:val="20"/>
        </w:rPr>
        <w:t xml:space="preserve">(Klaipėdos rajono savivaldybės tarybos </w:t>
      </w:r>
    </w:p>
    <w:p w14:paraId="22C5EB62" w14:textId="77777777" w:rsidR="002B7F2C" w:rsidRPr="002B7F2C" w:rsidRDefault="002B7F2C" w:rsidP="002B7F2C">
      <w:pPr>
        <w:ind w:firstLine="4962"/>
        <w:rPr>
          <w:szCs w:val="20"/>
        </w:rPr>
      </w:pPr>
      <w:r w:rsidRPr="002B7F2C">
        <w:rPr>
          <w:szCs w:val="20"/>
        </w:rPr>
        <w:t>2022 m. kovo 31 d. sprendimo Nr. T11-77</w:t>
      </w:r>
    </w:p>
    <w:p w14:paraId="1DE3D45D" w14:textId="77777777" w:rsidR="002B7F2C" w:rsidRPr="002B7F2C" w:rsidRDefault="002B7F2C" w:rsidP="002B7F2C">
      <w:pPr>
        <w:ind w:firstLine="4962"/>
        <w:rPr>
          <w:szCs w:val="20"/>
        </w:rPr>
      </w:pPr>
      <w:r w:rsidRPr="002B7F2C">
        <w:rPr>
          <w:szCs w:val="20"/>
        </w:rPr>
        <w:t>redakcija)</w:t>
      </w:r>
    </w:p>
    <w:p w14:paraId="4856AB62" w14:textId="77777777" w:rsidR="002B7F2C" w:rsidRPr="002B7F2C" w:rsidRDefault="002B7F2C" w:rsidP="002B7F2C">
      <w:pPr>
        <w:rPr>
          <w:szCs w:val="20"/>
        </w:rPr>
      </w:pPr>
    </w:p>
    <w:p w14:paraId="3FF99FE6" w14:textId="77777777" w:rsidR="002B7F2C" w:rsidRPr="002B7F2C" w:rsidRDefault="002B7F2C" w:rsidP="002B7F2C"/>
    <w:p w14:paraId="2E51D293" w14:textId="14081584" w:rsidR="003B0431" w:rsidRDefault="003B0431" w:rsidP="00791F4A">
      <w:pPr>
        <w:tabs>
          <w:tab w:val="right" w:pos="9639"/>
        </w:tabs>
        <w:ind w:left="-142" w:firstLine="862"/>
        <w:jc w:val="both"/>
      </w:pPr>
    </w:p>
    <w:p w14:paraId="14309B9D" w14:textId="77777777" w:rsidR="00B06A1E" w:rsidRDefault="00B06A1E" w:rsidP="00B06A1E">
      <w:pPr>
        <w:keepNext/>
        <w:jc w:val="center"/>
        <w:rPr>
          <w:b/>
          <w:bCs/>
        </w:rPr>
      </w:pPr>
      <w:r>
        <w:rPr>
          <w:b/>
          <w:bCs/>
        </w:rPr>
        <w:t>KLAIPĖDOS RAJONO SAVIVALDYBĖS ŠVIETIMO ĮSTAIGŲ DARBUOTOJŲ PAREIGYBIŲ SKAIČIAUS NUSTATYMO NORMATYVAI</w:t>
      </w:r>
    </w:p>
    <w:p w14:paraId="27CE9EDE" w14:textId="77777777" w:rsidR="00B06A1E" w:rsidRDefault="00B06A1E" w:rsidP="00B06A1E">
      <w:pPr>
        <w:jc w:val="both"/>
        <w:rPr>
          <w:b/>
          <w:bCs/>
        </w:rPr>
      </w:pPr>
    </w:p>
    <w:p w14:paraId="3CB17368" w14:textId="77777777" w:rsidR="00B06A1E" w:rsidRDefault="00B06A1E" w:rsidP="00B06A1E">
      <w:pPr>
        <w:jc w:val="center"/>
        <w:rPr>
          <w:b/>
          <w:bCs/>
        </w:rPr>
      </w:pPr>
      <w:r>
        <w:rPr>
          <w:b/>
          <w:bCs/>
        </w:rPr>
        <w:t xml:space="preserve">I SKYRIUS </w:t>
      </w:r>
    </w:p>
    <w:p w14:paraId="7EA51E91" w14:textId="77777777" w:rsidR="00B06A1E" w:rsidRDefault="00B06A1E" w:rsidP="00B06A1E">
      <w:pPr>
        <w:jc w:val="center"/>
        <w:rPr>
          <w:b/>
          <w:bCs/>
          <w:caps/>
        </w:rPr>
      </w:pPr>
      <w:r>
        <w:rPr>
          <w:b/>
          <w:bCs/>
          <w:caps/>
        </w:rPr>
        <w:t>Bendrosios nuostatos</w:t>
      </w:r>
    </w:p>
    <w:p w14:paraId="1F928CF3" w14:textId="77777777" w:rsidR="00B06A1E" w:rsidRDefault="00B06A1E" w:rsidP="00B06A1E">
      <w:pPr>
        <w:rPr>
          <w:b/>
          <w:bCs/>
        </w:rPr>
      </w:pPr>
    </w:p>
    <w:p w14:paraId="54360BE3" w14:textId="77777777" w:rsidR="00B06A1E" w:rsidRDefault="00B06A1E" w:rsidP="00B06A1E">
      <w:pPr>
        <w:tabs>
          <w:tab w:val="left" w:pos="567"/>
        </w:tabs>
        <w:ind w:firstLine="1134"/>
        <w:jc w:val="both"/>
      </w:pPr>
      <w:r>
        <w:t>1. Klaipėdos rajono savivaldybės švietimo įstaigų darbuotojų pareigybių skaičiaus normatyvus (toliau – Normatyvai) nustato Klaipėdos rajono savivaldybės taryba.</w:t>
      </w:r>
    </w:p>
    <w:p w14:paraId="3872D37D" w14:textId="77777777" w:rsidR="00B06A1E" w:rsidRDefault="00B06A1E" w:rsidP="00B06A1E">
      <w:pPr>
        <w:ind w:firstLine="1134"/>
        <w:jc w:val="both"/>
      </w:pPr>
      <w:r>
        <w:t>2. Normatyvai nustato Klaipėdos rajono savivaldybės švietimo įstaigoms (toliau – Švietimo įstaigos) skiriamų  darbuotojų pareigybes ir jų skaičių.</w:t>
      </w:r>
    </w:p>
    <w:p w14:paraId="28283BF4" w14:textId="77777777" w:rsidR="00B06A1E" w:rsidRDefault="00B06A1E" w:rsidP="00B06A1E">
      <w:pPr>
        <w:ind w:firstLine="1134"/>
        <w:jc w:val="both"/>
      </w:pPr>
      <w:r>
        <w:t xml:space="preserve">3. Nustatant Švietimo įstaigų darbuotojų pareigybės, jų skaičių atsižvelgiama į įstaigoje ugdomų mokinių skaičių, įstaigos veiklos pobūdį, vykdomas funkcijas, Lietuvos Respublikos Vyriausybės, Švietimo, mokslo ir sporto ministerijos, kitų institucijų teisės aktus. </w:t>
      </w:r>
    </w:p>
    <w:p w14:paraId="2A90B571" w14:textId="77777777" w:rsidR="00B06A1E" w:rsidRDefault="00B06A1E" w:rsidP="00B06A1E">
      <w:pPr>
        <w:tabs>
          <w:tab w:val="left" w:pos="709"/>
        </w:tabs>
        <w:ind w:firstLine="1134"/>
        <w:jc w:val="both"/>
      </w:pPr>
      <w:r>
        <w:t>4. Savivaldybės taryba patvirtina šiuos Normatyvų priedus:</w:t>
      </w:r>
    </w:p>
    <w:p w14:paraId="0C8D7391" w14:textId="77777777" w:rsidR="00B06A1E" w:rsidRDefault="00B06A1E" w:rsidP="00B06A1E">
      <w:pPr>
        <w:ind w:firstLine="1134"/>
        <w:jc w:val="both"/>
      </w:pPr>
      <w:r>
        <w:t>4.1. Bendrojo ugdymo mokyklų etatų normatyvus (1 priedas);</w:t>
      </w:r>
    </w:p>
    <w:p w14:paraId="2997280A" w14:textId="77777777" w:rsidR="00B06A1E" w:rsidRDefault="00B06A1E" w:rsidP="00B06A1E">
      <w:pPr>
        <w:ind w:firstLine="1134"/>
        <w:jc w:val="both"/>
      </w:pPr>
      <w:r>
        <w:t>4.2. Ikimokyklinio ugdymo įstaigų etatų normatyvus (2 priedas);</w:t>
      </w:r>
    </w:p>
    <w:p w14:paraId="26E7E179" w14:textId="77777777" w:rsidR="00B06A1E" w:rsidRDefault="00B06A1E" w:rsidP="00B06A1E">
      <w:pPr>
        <w:ind w:firstLine="1134"/>
        <w:jc w:val="both"/>
      </w:pPr>
      <w:r>
        <w:t xml:space="preserve">4.3. Neformaliojo švietimo ir Švietimo pagalbos įstaigų etatų normatyvus (3 priedas). </w:t>
      </w:r>
    </w:p>
    <w:p w14:paraId="28C1B0A1" w14:textId="77777777" w:rsidR="00B06A1E" w:rsidRDefault="00B06A1E" w:rsidP="00B06A1E">
      <w:pPr>
        <w:ind w:firstLine="1134"/>
        <w:jc w:val="both"/>
      </w:pPr>
      <w:r>
        <w:t xml:space="preserve">5. Bendrojo ugdymo mokyklų direktorių, pavaduotojų ugdymui, švietimo pagalbos specialistų (socialinių pedagogų, psichologų, specialiųjų pedagogų, mokytojo padėjėjų ir bibliotekininkų) pareigybės finansuojamos iš specialiosios tikslinės dotacijos mokymo lėšų dalies, tenkančios Klaipėdos rajono savivaldybei. </w:t>
      </w:r>
    </w:p>
    <w:p w14:paraId="29A1E9E1" w14:textId="77777777" w:rsidR="00B06A1E" w:rsidRDefault="00B06A1E" w:rsidP="00B06A1E">
      <w:pPr>
        <w:ind w:firstLine="1134"/>
        <w:jc w:val="both"/>
      </w:pPr>
      <w:r>
        <w:t>6. Švietimo įstaigoms,  teikiančioms specialiąją pagalbą vaikams, turintiems labai didelių, didelių specialiųjų ugdymosi poreikių, nustatoma mokytojo padėjėjo (-ų) pareigybė (-ės). Specialiųjų ugdymosi poreikių vaikų, kuriems teikiama mokytojo padėjėjo pagalba, sąrašas, etatų skaičius turi būti suderinti su Švietimo ir sporto skyriaus vedėju.</w:t>
      </w:r>
    </w:p>
    <w:p w14:paraId="43962AF7" w14:textId="77777777" w:rsidR="00B06A1E" w:rsidRDefault="00B06A1E" w:rsidP="00B06A1E">
      <w:pPr>
        <w:jc w:val="both"/>
      </w:pPr>
    </w:p>
    <w:p w14:paraId="72FB117B" w14:textId="77777777" w:rsidR="00B06A1E" w:rsidRDefault="00B06A1E" w:rsidP="00B06A1E">
      <w:pPr>
        <w:jc w:val="center"/>
        <w:rPr>
          <w:b/>
          <w:bCs/>
        </w:rPr>
      </w:pPr>
      <w:r>
        <w:rPr>
          <w:b/>
          <w:bCs/>
        </w:rPr>
        <w:t>II SKYRIUS</w:t>
      </w:r>
    </w:p>
    <w:p w14:paraId="24DA8E07" w14:textId="77777777" w:rsidR="00B06A1E" w:rsidRDefault="00B06A1E" w:rsidP="00B06A1E">
      <w:pPr>
        <w:keepNext/>
        <w:tabs>
          <w:tab w:val="center" w:pos="360"/>
        </w:tabs>
        <w:jc w:val="center"/>
        <w:outlineLvl w:val="1"/>
        <w:rPr>
          <w:b/>
          <w:bCs/>
          <w:caps/>
        </w:rPr>
      </w:pPr>
      <w:r>
        <w:rPr>
          <w:b/>
          <w:bCs/>
          <w:caps/>
        </w:rPr>
        <w:t>Bendrojo UGDYMO mokyklų pagalbos mokiniui ir mokyklai DARBUOTOJŲ PAREIGYBIŲ, finansuojamų iš mokymo lėšų, SKAIČIUS</w:t>
      </w:r>
    </w:p>
    <w:p w14:paraId="6F875D36" w14:textId="77777777" w:rsidR="00B06A1E" w:rsidRDefault="00B06A1E" w:rsidP="00B06A1E"/>
    <w:p w14:paraId="370FC313" w14:textId="77777777" w:rsidR="00B06A1E" w:rsidRDefault="00B06A1E" w:rsidP="00B06A1E">
      <w:pPr>
        <w:ind w:firstLine="1134"/>
        <w:jc w:val="both"/>
      </w:pPr>
      <w:r>
        <w:t>7. Socialinis pedagogas:</w:t>
      </w:r>
    </w:p>
    <w:p w14:paraId="72BB7D73" w14:textId="77777777" w:rsidR="00B06A1E" w:rsidRDefault="00B06A1E" w:rsidP="00B06A1E">
      <w:pPr>
        <w:ind w:firstLine="1134"/>
        <w:jc w:val="both"/>
      </w:pPr>
      <w:r>
        <w:t>0,25 – 0,5 etato – iki 100 mokinių;</w:t>
      </w:r>
    </w:p>
    <w:p w14:paraId="1DC8A4E8" w14:textId="77777777" w:rsidR="00B06A1E" w:rsidRDefault="00B06A1E" w:rsidP="00B06A1E">
      <w:pPr>
        <w:ind w:firstLine="1134"/>
        <w:jc w:val="both"/>
      </w:pPr>
      <w:r>
        <w:t>0,5 – 1 etatai – 101–200 mokinių;</w:t>
      </w:r>
    </w:p>
    <w:p w14:paraId="356B2323" w14:textId="77777777" w:rsidR="00B06A1E" w:rsidRDefault="00B06A1E" w:rsidP="00B06A1E">
      <w:pPr>
        <w:ind w:firstLine="1134"/>
        <w:jc w:val="both"/>
      </w:pPr>
      <w:r>
        <w:t>1 – 1,5 etatai – 201–500 mokinių;</w:t>
      </w:r>
    </w:p>
    <w:p w14:paraId="6A2FBACC" w14:textId="77777777" w:rsidR="00B06A1E" w:rsidRDefault="00B06A1E" w:rsidP="00B06A1E">
      <w:pPr>
        <w:ind w:firstLine="1134"/>
        <w:jc w:val="both"/>
      </w:pPr>
      <w:r>
        <w:t xml:space="preserve">1 – 2 etatai – 501 ir daugiau mokinių. </w:t>
      </w:r>
    </w:p>
    <w:p w14:paraId="441E1015" w14:textId="77777777" w:rsidR="00B06A1E" w:rsidRDefault="00B06A1E" w:rsidP="00B06A1E">
      <w:pPr>
        <w:tabs>
          <w:tab w:val="left" w:pos="567"/>
        </w:tabs>
        <w:ind w:firstLine="1134"/>
        <w:jc w:val="both"/>
      </w:pPr>
      <w:r>
        <w:t>8. Bibliotekininkas:</w:t>
      </w:r>
    </w:p>
    <w:p w14:paraId="505BC5A7" w14:textId="77777777" w:rsidR="00B06A1E" w:rsidRDefault="00B06A1E" w:rsidP="00B06A1E">
      <w:pPr>
        <w:tabs>
          <w:tab w:val="left" w:pos="567"/>
        </w:tabs>
        <w:ind w:firstLine="1134"/>
        <w:jc w:val="both"/>
      </w:pPr>
      <w:r>
        <w:t>0,25 – 0,5 etato – iki 100 mokinių;</w:t>
      </w:r>
    </w:p>
    <w:p w14:paraId="6BBA7134" w14:textId="77777777" w:rsidR="00B06A1E" w:rsidRDefault="00B06A1E" w:rsidP="00B06A1E">
      <w:pPr>
        <w:ind w:firstLine="1134"/>
        <w:jc w:val="both"/>
      </w:pPr>
      <w:r>
        <w:t>0,5 – 1 etatas – 101–200 mokinių;</w:t>
      </w:r>
    </w:p>
    <w:p w14:paraId="6A95DA6A" w14:textId="77777777" w:rsidR="00B06A1E" w:rsidRDefault="00B06A1E" w:rsidP="00B06A1E">
      <w:pPr>
        <w:ind w:firstLine="1134"/>
        <w:jc w:val="both"/>
      </w:pPr>
      <w:r>
        <w:t>1 – 1,5 etatai – 201–500 mokinių;</w:t>
      </w:r>
    </w:p>
    <w:p w14:paraId="11E8FE89" w14:textId="77777777" w:rsidR="00B06A1E" w:rsidRDefault="00B06A1E" w:rsidP="00B06A1E">
      <w:pPr>
        <w:tabs>
          <w:tab w:val="left" w:pos="567"/>
        </w:tabs>
        <w:ind w:firstLine="1134"/>
        <w:jc w:val="both"/>
      </w:pPr>
      <w:r>
        <w:t>1,5 – 2 etatai – 501 ir daugiau mokinių.</w:t>
      </w:r>
    </w:p>
    <w:p w14:paraId="32798212" w14:textId="77777777" w:rsidR="00B06A1E" w:rsidRDefault="00B06A1E" w:rsidP="00B06A1E">
      <w:pPr>
        <w:tabs>
          <w:tab w:val="left" w:pos="567"/>
          <w:tab w:val="left" w:pos="709"/>
        </w:tabs>
        <w:ind w:firstLine="1134"/>
        <w:jc w:val="both"/>
      </w:pPr>
      <w:r>
        <w:lastRenderedPageBreak/>
        <w:t>9. Logopedo pareigybė nustatoma, jei mokykloje, vykdančioje ikimokyklinio, priešmokyklinio ir pradinio ugdymo programas, ugdosi specialiųjų ugdymosi poreikių turinčių vaikų (mokinių), kuriems reikalinga logopedo pagalba:</w:t>
      </w:r>
    </w:p>
    <w:p w14:paraId="7A7FBE22" w14:textId="77777777" w:rsidR="00B06A1E" w:rsidRDefault="00B06A1E" w:rsidP="00B06A1E">
      <w:pPr>
        <w:ind w:firstLine="1134"/>
        <w:jc w:val="both"/>
      </w:pPr>
      <w:r>
        <w:t xml:space="preserve">0,25 etato – 8–12 vaikų (mokinių); </w:t>
      </w:r>
    </w:p>
    <w:p w14:paraId="11AE1724" w14:textId="77777777" w:rsidR="00B06A1E" w:rsidRDefault="00B06A1E" w:rsidP="00B06A1E">
      <w:pPr>
        <w:ind w:firstLine="1134"/>
        <w:jc w:val="both"/>
      </w:pPr>
      <w:r>
        <w:t xml:space="preserve">0,5 etato – 13–22 vaikai (mokiniai); </w:t>
      </w:r>
    </w:p>
    <w:p w14:paraId="5EBA6C0F" w14:textId="77777777" w:rsidR="00B06A1E" w:rsidRDefault="00B06A1E" w:rsidP="00B06A1E">
      <w:pPr>
        <w:tabs>
          <w:tab w:val="left" w:pos="567"/>
        </w:tabs>
        <w:ind w:firstLine="1134"/>
        <w:jc w:val="both"/>
      </w:pPr>
      <w:r>
        <w:t>0,75 etato –  23–39 vaikai (mokiniai);</w:t>
      </w:r>
    </w:p>
    <w:p w14:paraId="30D06D31" w14:textId="77777777" w:rsidR="00B06A1E" w:rsidRDefault="00B06A1E" w:rsidP="00B06A1E">
      <w:pPr>
        <w:tabs>
          <w:tab w:val="left" w:pos="851"/>
        </w:tabs>
        <w:ind w:firstLine="1134"/>
        <w:jc w:val="both"/>
      </w:pPr>
      <w:r>
        <w:t>1 etatas – 40–45 vaikai (mokiniai).</w:t>
      </w:r>
    </w:p>
    <w:p w14:paraId="46F9C04D" w14:textId="77777777" w:rsidR="00B06A1E" w:rsidRDefault="00B06A1E" w:rsidP="00B06A1E">
      <w:pPr>
        <w:tabs>
          <w:tab w:val="left" w:pos="567"/>
          <w:tab w:val="left" w:pos="709"/>
        </w:tabs>
        <w:ind w:firstLine="1134"/>
        <w:jc w:val="both"/>
      </w:pPr>
      <w:r>
        <w:t>10. Logopedo pareigybė nustatoma, jei mokykloje, vykdančioje pradinio, pagrindinio ir/ar vidurinio ugdymo programas, mokosi specialiųjų ugdymosi poreikių turinčių mokinių, kuriems reikalinga logopedo pagalba:</w:t>
      </w:r>
    </w:p>
    <w:p w14:paraId="76531918" w14:textId="77777777" w:rsidR="00B06A1E" w:rsidRDefault="00B06A1E" w:rsidP="00B06A1E">
      <w:pPr>
        <w:tabs>
          <w:tab w:val="left" w:pos="567"/>
        </w:tabs>
        <w:ind w:firstLine="1134"/>
        <w:jc w:val="both"/>
      </w:pPr>
      <w:r>
        <w:t>0,25 etato – 8–15 mokinių;</w:t>
      </w:r>
    </w:p>
    <w:p w14:paraId="6CF6A6BA" w14:textId="77777777" w:rsidR="00B06A1E" w:rsidRDefault="00B06A1E" w:rsidP="00B06A1E">
      <w:pPr>
        <w:ind w:firstLine="1134"/>
        <w:jc w:val="both"/>
      </w:pPr>
      <w:r>
        <w:t>0,5 etato – 16–30 mokinių;</w:t>
      </w:r>
    </w:p>
    <w:p w14:paraId="4D6714E5" w14:textId="77777777" w:rsidR="00B06A1E" w:rsidRDefault="00B06A1E" w:rsidP="00B06A1E">
      <w:pPr>
        <w:ind w:firstLine="1134"/>
        <w:jc w:val="both"/>
      </w:pPr>
      <w:r>
        <w:t>0,75 etato – 31–54 mokiniai;</w:t>
      </w:r>
    </w:p>
    <w:p w14:paraId="0699819E" w14:textId="77777777" w:rsidR="00B06A1E" w:rsidRDefault="00B06A1E" w:rsidP="00B06A1E">
      <w:pPr>
        <w:ind w:firstLine="1134"/>
        <w:jc w:val="both"/>
      </w:pPr>
      <w:r>
        <w:t>1 etatas – 55–60 mokinių;</w:t>
      </w:r>
    </w:p>
    <w:p w14:paraId="4A0E3781" w14:textId="77777777" w:rsidR="00B06A1E" w:rsidRDefault="00B06A1E" w:rsidP="00B06A1E">
      <w:pPr>
        <w:ind w:firstLine="1134"/>
        <w:jc w:val="both"/>
      </w:pPr>
      <w:r>
        <w:t>1,25 etato – 61–75 mokiniai;</w:t>
      </w:r>
    </w:p>
    <w:p w14:paraId="1E74370B" w14:textId="77777777" w:rsidR="00B06A1E" w:rsidRDefault="00B06A1E" w:rsidP="00B06A1E">
      <w:pPr>
        <w:ind w:firstLine="1134"/>
        <w:jc w:val="both"/>
      </w:pPr>
      <w:r>
        <w:t>1,5 etato – 76–90 mokinių;</w:t>
      </w:r>
    </w:p>
    <w:p w14:paraId="6B70590A" w14:textId="77777777" w:rsidR="00B06A1E" w:rsidRDefault="00B06A1E" w:rsidP="00B06A1E">
      <w:pPr>
        <w:ind w:firstLine="1134"/>
        <w:jc w:val="both"/>
      </w:pPr>
      <w:r>
        <w:t>1,75 etato – 91–114 mokinių;</w:t>
      </w:r>
    </w:p>
    <w:p w14:paraId="5014CFBD" w14:textId="77777777" w:rsidR="00B06A1E" w:rsidRDefault="00B06A1E" w:rsidP="00B06A1E">
      <w:pPr>
        <w:ind w:firstLine="1134"/>
        <w:jc w:val="both"/>
      </w:pPr>
      <w:r>
        <w:t>2 etatai – 115–120 mokinių.</w:t>
      </w:r>
    </w:p>
    <w:p w14:paraId="49727048" w14:textId="77777777" w:rsidR="00B06A1E" w:rsidRDefault="00B06A1E" w:rsidP="00B06A1E">
      <w:pPr>
        <w:tabs>
          <w:tab w:val="left" w:pos="567"/>
          <w:tab w:val="left" w:pos="709"/>
        </w:tabs>
        <w:ind w:firstLine="1134"/>
        <w:jc w:val="both"/>
      </w:pPr>
      <w:r>
        <w:t>11. Specialiojo pedagogo pareigybė nustatoma, jei mokykloje, vykdančioje ikimokyklinio, priešmokyklinio ir pradinio ugdymo programas, ugdosi specialiųjų ugdymosi poreikių turinčių mokinių, kuriems reikalinga specialiojo pedagogo pagalba:</w:t>
      </w:r>
    </w:p>
    <w:p w14:paraId="464A6634" w14:textId="77777777" w:rsidR="00B06A1E" w:rsidRDefault="00B06A1E" w:rsidP="00B06A1E">
      <w:pPr>
        <w:tabs>
          <w:tab w:val="right" w:pos="9639"/>
        </w:tabs>
        <w:ind w:firstLine="1134"/>
        <w:jc w:val="both"/>
      </w:pPr>
      <w:r>
        <w:t>0,25 etato – 5–9 vaikai (mokiniai);</w:t>
      </w:r>
    </w:p>
    <w:p w14:paraId="2F3FAFE2" w14:textId="77777777" w:rsidR="00B06A1E" w:rsidRDefault="00B06A1E" w:rsidP="00B06A1E">
      <w:pPr>
        <w:tabs>
          <w:tab w:val="right" w:pos="9639"/>
        </w:tabs>
        <w:ind w:firstLine="1134"/>
        <w:jc w:val="both"/>
      </w:pPr>
      <w:r>
        <w:t>0,5 etato – 10–14 vaikų (mokinių);</w:t>
      </w:r>
    </w:p>
    <w:p w14:paraId="394B4685" w14:textId="77777777" w:rsidR="00B06A1E" w:rsidRDefault="00B06A1E" w:rsidP="00B06A1E">
      <w:pPr>
        <w:tabs>
          <w:tab w:val="right" w:pos="9639"/>
        </w:tabs>
        <w:ind w:firstLine="1134"/>
        <w:jc w:val="both"/>
      </w:pPr>
      <w:r>
        <w:t>0,75 etato – 15–19 vaikų (mokinių);</w:t>
      </w:r>
    </w:p>
    <w:p w14:paraId="17DD38DB" w14:textId="77777777" w:rsidR="00B06A1E" w:rsidRDefault="00B06A1E" w:rsidP="00B06A1E">
      <w:pPr>
        <w:tabs>
          <w:tab w:val="right" w:pos="9639"/>
        </w:tabs>
        <w:ind w:firstLine="1134"/>
        <w:jc w:val="both"/>
      </w:pPr>
      <w:r>
        <w:t>1 etatas – 20–27 vaikai (mokiniai).</w:t>
      </w:r>
    </w:p>
    <w:p w14:paraId="1CDAE98D" w14:textId="77777777" w:rsidR="00B06A1E" w:rsidRDefault="00B06A1E" w:rsidP="00B06A1E">
      <w:pPr>
        <w:tabs>
          <w:tab w:val="left" w:pos="567"/>
        </w:tabs>
        <w:ind w:firstLine="1134"/>
        <w:jc w:val="both"/>
      </w:pPr>
      <w:r>
        <w:t>12. Specialiojo pedagogo pareigybė nustatoma, jei mokykloje, vykdančioje pradinio, pagrindinio ir/ar vidurinio ugdymo programas, mokosi specialiųjų ugdymosi poreikių turinčių mokinių, kuriems reikalinga specialiojo pedagogo pagalba:</w:t>
      </w:r>
    </w:p>
    <w:p w14:paraId="153E7E59" w14:textId="77777777" w:rsidR="00B06A1E" w:rsidRDefault="00B06A1E" w:rsidP="00B06A1E">
      <w:pPr>
        <w:ind w:firstLine="1134"/>
        <w:jc w:val="both"/>
      </w:pPr>
      <w:r>
        <w:t>0,25 etato – 5–9 mokiniai;</w:t>
      </w:r>
    </w:p>
    <w:p w14:paraId="1981D1AF" w14:textId="77777777" w:rsidR="00B06A1E" w:rsidRDefault="00B06A1E" w:rsidP="00B06A1E">
      <w:pPr>
        <w:ind w:firstLine="1134"/>
        <w:jc w:val="both"/>
      </w:pPr>
      <w:r>
        <w:t>0,5 etato – 10–15 mokinių;</w:t>
      </w:r>
    </w:p>
    <w:p w14:paraId="2455E6A4" w14:textId="77777777" w:rsidR="00B06A1E" w:rsidRDefault="00B06A1E" w:rsidP="00B06A1E">
      <w:pPr>
        <w:ind w:firstLine="1134"/>
        <w:jc w:val="both"/>
      </w:pPr>
      <w:r>
        <w:t>0,75 etato – 16–20 mokinių;</w:t>
      </w:r>
    </w:p>
    <w:p w14:paraId="0E7DE0AC" w14:textId="77777777" w:rsidR="00B06A1E" w:rsidRDefault="00B06A1E" w:rsidP="00B06A1E">
      <w:pPr>
        <w:ind w:firstLine="1134"/>
        <w:jc w:val="both"/>
      </w:pPr>
      <w:r>
        <w:t xml:space="preserve">1 etatas – 21–30 mokinių; </w:t>
      </w:r>
    </w:p>
    <w:p w14:paraId="0E20D7B7" w14:textId="77777777" w:rsidR="00B06A1E" w:rsidRDefault="00B06A1E" w:rsidP="00B06A1E">
      <w:pPr>
        <w:ind w:firstLine="1134"/>
        <w:jc w:val="both"/>
      </w:pPr>
      <w:r>
        <w:t>1,25 etato – 31–38 mokiniai;</w:t>
      </w:r>
    </w:p>
    <w:p w14:paraId="1D0047EC" w14:textId="77777777" w:rsidR="00B06A1E" w:rsidRDefault="00B06A1E" w:rsidP="00B06A1E">
      <w:pPr>
        <w:ind w:firstLine="1134"/>
        <w:jc w:val="both"/>
      </w:pPr>
      <w:r>
        <w:t>1,5 etato – 39–45 mokiniai;</w:t>
      </w:r>
    </w:p>
    <w:p w14:paraId="2ED3E44E" w14:textId="77777777" w:rsidR="00B06A1E" w:rsidRDefault="00B06A1E" w:rsidP="00B06A1E">
      <w:pPr>
        <w:ind w:firstLine="1134"/>
        <w:jc w:val="both"/>
      </w:pPr>
      <w:r>
        <w:t>1,75 etato – 46–49 mokiniai;</w:t>
      </w:r>
    </w:p>
    <w:p w14:paraId="11EA4753" w14:textId="77777777" w:rsidR="00B06A1E" w:rsidRDefault="00B06A1E" w:rsidP="00B06A1E">
      <w:pPr>
        <w:tabs>
          <w:tab w:val="right" w:pos="9639"/>
        </w:tabs>
        <w:ind w:firstLine="1134"/>
        <w:jc w:val="both"/>
      </w:pPr>
      <w:r>
        <w:t>2 etatai – 50–60 mokinių.</w:t>
      </w:r>
    </w:p>
    <w:p w14:paraId="63BEFD76" w14:textId="77777777" w:rsidR="00B06A1E" w:rsidRDefault="00B06A1E" w:rsidP="00B06A1E">
      <w:pPr>
        <w:tabs>
          <w:tab w:val="left" w:pos="360"/>
          <w:tab w:val="left" w:pos="567"/>
          <w:tab w:val="left" w:pos="709"/>
        </w:tabs>
        <w:ind w:firstLine="1134"/>
        <w:jc w:val="both"/>
      </w:pPr>
      <w:r>
        <w:t>13. Psichologo (psichologo asistento) pareigybė bendrojo ugdymo mokykloje :</w:t>
      </w:r>
    </w:p>
    <w:p w14:paraId="310E8E8E" w14:textId="77777777" w:rsidR="00B06A1E" w:rsidRPr="003302D2" w:rsidRDefault="00B06A1E" w:rsidP="00B06A1E">
      <w:pPr>
        <w:ind w:firstLine="1134"/>
        <w:jc w:val="both"/>
      </w:pPr>
      <w:r w:rsidRPr="003302D2">
        <w:t>0,5 etato – 50–150 mokinių;</w:t>
      </w:r>
    </w:p>
    <w:p w14:paraId="167FACA3" w14:textId="77777777" w:rsidR="00B06A1E" w:rsidRPr="003302D2" w:rsidRDefault="00B06A1E" w:rsidP="00B06A1E">
      <w:pPr>
        <w:ind w:firstLine="1134"/>
        <w:jc w:val="both"/>
      </w:pPr>
      <w:r w:rsidRPr="003302D2">
        <w:t>0,75 etato – 151–300 mokinių;</w:t>
      </w:r>
    </w:p>
    <w:p w14:paraId="3B0EB4E5" w14:textId="77777777" w:rsidR="00B06A1E" w:rsidRPr="003302D2" w:rsidRDefault="00B06A1E" w:rsidP="00B06A1E">
      <w:pPr>
        <w:ind w:firstLine="1134"/>
        <w:jc w:val="both"/>
      </w:pPr>
      <w:r w:rsidRPr="003302D2">
        <w:t>1 etatas – 301–500 mokinių;</w:t>
      </w:r>
    </w:p>
    <w:p w14:paraId="3E3E7A33" w14:textId="77777777" w:rsidR="00B06A1E" w:rsidRPr="003302D2" w:rsidRDefault="00B06A1E" w:rsidP="00B06A1E">
      <w:pPr>
        <w:ind w:firstLine="1134"/>
        <w:jc w:val="both"/>
      </w:pPr>
      <w:r w:rsidRPr="003302D2">
        <w:t>1,25 etato – 501–700 mokinių;</w:t>
      </w:r>
    </w:p>
    <w:p w14:paraId="7DE2DB87" w14:textId="77777777" w:rsidR="00B06A1E" w:rsidRPr="003302D2" w:rsidRDefault="00B06A1E" w:rsidP="00B06A1E">
      <w:pPr>
        <w:ind w:firstLine="1134"/>
        <w:jc w:val="both"/>
      </w:pPr>
      <w:r w:rsidRPr="003302D2">
        <w:t>1,5 etato – 701–900 mokinių;</w:t>
      </w:r>
    </w:p>
    <w:p w14:paraId="030CC48E" w14:textId="41DEDA68" w:rsidR="00B06A1E" w:rsidRDefault="00B06A1E" w:rsidP="00B06A1E">
      <w:pPr>
        <w:tabs>
          <w:tab w:val="left" w:pos="360"/>
        </w:tabs>
        <w:ind w:firstLine="1134"/>
        <w:jc w:val="both"/>
      </w:pPr>
      <w:r w:rsidRPr="003302D2">
        <w:t>2 etatai – 901 ir daugiau mokinių.</w:t>
      </w:r>
    </w:p>
    <w:p w14:paraId="1D6D9B8E" w14:textId="10F54CEA" w:rsidR="0078007D" w:rsidRDefault="0078007D" w:rsidP="00B06A1E">
      <w:pPr>
        <w:tabs>
          <w:tab w:val="left" w:pos="360"/>
        </w:tabs>
        <w:ind w:firstLine="1134"/>
        <w:jc w:val="both"/>
      </w:pPr>
    </w:p>
    <w:p w14:paraId="2D945492" w14:textId="2E7D3B48" w:rsidR="0078007D" w:rsidRDefault="0078007D" w:rsidP="00B06A1E">
      <w:pPr>
        <w:tabs>
          <w:tab w:val="left" w:pos="360"/>
        </w:tabs>
        <w:ind w:firstLine="1134"/>
        <w:jc w:val="both"/>
      </w:pPr>
    </w:p>
    <w:p w14:paraId="1558159F" w14:textId="6F422DC8" w:rsidR="0078007D" w:rsidRDefault="0078007D" w:rsidP="00B06A1E">
      <w:pPr>
        <w:tabs>
          <w:tab w:val="left" w:pos="360"/>
        </w:tabs>
        <w:ind w:firstLine="1134"/>
        <w:jc w:val="both"/>
      </w:pPr>
    </w:p>
    <w:p w14:paraId="58E33443" w14:textId="1F58C9AE" w:rsidR="0078007D" w:rsidRDefault="0078007D" w:rsidP="00B06A1E">
      <w:pPr>
        <w:tabs>
          <w:tab w:val="left" w:pos="360"/>
        </w:tabs>
        <w:ind w:firstLine="1134"/>
        <w:jc w:val="both"/>
      </w:pPr>
    </w:p>
    <w:p w14:paraId="2C3DDBCC" w14:textId="7B7FD68F" w:rsidR="0078007D" w:rsidRDefault="0078007D" w:rsidP="00B06A1E">
      <w:pPr>
        <w:tabs>
          <w:tab w:val="left" w:pos="360"/>
        </w:tabs>
        <w:ind w:firstLine="1134"/>
        <w:jc w:val="both"/>
      </w:pPr>
    </w:p>
    <w:p w14:paraId="72571EA9" w14:textId="13403D32" w:rsidR="00E223A6" w:rsidRDefault="00E223A6" w:rsidP="00B06A1E">
      <w:pPr>
        <w:tabs>
          <w:tab w:val="left" w:pos="360"/>
        </w:tabs>
        <w:ind w:firstLine="1134"/>
        <w:jc w:val="both"/>
      </w:pPr>
    </w:p>
    <w:p w14:paraId="22786E20" w14:textId="77777777" w:rsidR="00E223A6" w:rsidRDefault="00E223A6" w:rsidP="00B06A1E">
      <w:pPr>
        <w:tabs>
          <w:tab w:val="left" w:pos="360"/>
        </w:tabs>
        <w:ind w:firstLine="1134"/>
        <w:jc w:val="both"/>
      </w:pPr>
    </w:p>
    <w:p w14:paraId="372D588E" w14:textId="77777777" w:rsidR="0078007D" w:rsidRPr="003302D2" w:rsidRDefault="0078007D" w:rsidP="00B06A1E">
      <w:pPr>
        <w:tabs>
          <w:tab w:val="left" w:pos="360"/>
        </w:tabs>
        <w:ind w:firstLine="1134"/>
        <w:jc w:val="both"/>
      </w:pPr>
    </w:p>
    <w:p w14:paraId="1BDD2E77" w14:textId="77777777" w:rsidR="00B06A1E" w:rsidRPr="003302D2" w:rsidRDefault="00B06A1E" w:rsidP="00B06A1E">
      <w:pPr>
        <w:tabs>
          <w:tab w:val="left" w:pos="360"/>
        </w:tabs>
        <w:ind w:right="-6"/>
      </w:pPr>
    </w:p>
    <w:p w14:paraId="0F4C4B86" w14:textId="77777777" w:rsidR="00B06A1E" w:rsidRDefault="00B06A1E" w:rsidP="00B06A1E">
      <w:pPr>
        <w:tabs>
          <w:tab w:val="left" w:pos="360"/>
        </w:tabs>
        <w:ind w:right="-6"/>
        <w:jc w:val="center"/>
        <w:rPr>
          <w:b/>
          <w:bCs/>
        </w:rPr>
      </w:pPr>
      <w:r>
        <w:rPr>
          <w:b/>
          <w:bCs/>
        </w:rPr>
        <w:t>III SKYRIUS</w:t>
      </w:r>
    </w:p>
    <w:p w14:paraId="7CFA1850" w14:textId="77777777" w:rsidR="00B06A1E" w:rsidRDefault="00B06A1E" w:rsidP="00B06A1E">
      <w:pPr>
        <w:keepNext/>
        <w:tabs>
          <w:tab w:val="center" w:pos="360"/>
        </w:tabs>
        <w:jc w:val="center"/>
        <w:outlineLvl w:val="1"/>
        <w:rPr>
          <w:b/>
          <w:bCs/>
          <w:caps/>
        </w:rPr>
      </w:pPr>
      <w:r>
        <w:rPr>
          <w:b/>
          <w:bCs/>
          <w:caps/>
        </w:rPr>
        <w:t>IKIMOKYKLINIO UGDYMO mokyklų pagalbos mokiniui ir mokyklai DARBUOTOJŲ PAREIGYBIŲ SKAIČIUS</w:t>
      </w:r>
    </w:p>
    <w:p w14:paraId="21839D97" w14:textId="77777777" w:rsidR="00B06A1E" w:rsidRDefault="00B06A1E" w:rsidP="00B06A1E">
      <w:pPr>
        <w:tabs>
          <w:tab w:val="left" w:pos="360"/>
        </w:tabs>
        <w:ind w:right="-6"/>
        <w:jc w:val="both"/>
      </w:pPr>
    </w:p>
    <w:p w14:paraId="51416C51" w14:textId="77777777" w:rsidR="00B06A1E" w:rsidRDefault="00B06A1E" w:rsidP="00B06A1E">
      <w:pPr>
        <w:tabs>
          <w:tab w:val="left" w:pos="540"/>
          <w:tab w:val="left" w:pos="709"/>
        </w:tabs>
        <w:ind w:firstLine="1134"/>
        <w:jc w:val="both"/>
      </w:pPr>
      <w:r>
        <w:t>14. Logopedo pareigybė nustatoma, jei įstaigoje, vykdančioje ikimokyklinio, priešmokyklinio ugdymo programas, ugdosi specialiųjų ugdymosi poreikių turinčių vaikų, kuriems reikalinga logopedo pagalba:</w:t>
      </w:r>
    </w:p>
    <w:p w14:paraId="55E53DAF" w14:textId="77777777" w:rsidR="00B06A1E" w:rsidRDefault="00B06A1E" w:rsidP="00B06A1E">
      <w:pPr>
        <w:ind w:firstLine="1134"/>
        <w:jc w:val="both"/>
        <w:rPr>
          <w:lang w:val="fr-FR"/>
        </w:rPr>
      </w:pPr>
      <w:r>
        <w:rPr>
          <w:lang w:val="fr-FR"/>
        </w:rPr>
        <w:t xml:space="preserve">0,25 etato – 5–8 vaikai; </w:t>
      </w:r>
    </w:p>
    <w:p w14:paraId="567C4FBE" w14:textId="77777777" w:rsidR="00B06A1E" w:rsidRDefault="00B06A1E" w:rsidP="00B06A1E">
      <w:pPr>
        <w:ind w:firstLine="1134"/>
        <w:jc w:val="both"/>
        <w:rPr>
          <w:lang w:val="fr-FR"/>
        </w:rPr>
      </w:pPr>
      <w:r>
        <w:rPr>
          <w:lang w:val="fr-FR"/>
        </w:rPr>
        <w:t xml:space="preserve">0,5 etato – 9–15 vaikų; </w:t>
      </w:r>
    </w:p>
    <w:p w14:paraId="7A0C1ECF" w14:textId="77777777" w:rsidR="00B06A1E" w:rsidRDefault="00B06A1E" w:rsidP="00B06A1E">
      <w:pPr>
        <w:ind w:firstLine="1134"/>
        <w:jc w:val="both"/>
        <w:rPr>
          <w:lang w:val="fr-FR"/>
        </w:rPr>
      </w:pPr>
      <w:r>
        <w:rPr>
          <w:lang w:val="fr-FR"/>
        </w:rPr>
        <w:t>0,75 etato –  16–24 vaikai;</w:t>
      </w:r>
    </w:p>
    <w:p w14:paraId="3E06F5E4" w14:textId="77777777" w:rsidR="00B06A1E" w:rsidRDefault="00B06A1E" w:rsidP="00B06A1E">
      <w:pPr>
        <w:tabs>
          <w:tab w:val="left" w:pos="851"/>
        </w:tabs>
        <w:ind w:firstLine="1134"/>
        <w:jc w:val="both"/>
        <w:rPr>
          <w:lang w:val="fr-FR"/>
        </w:rPr>
      </w:pPr>
      <w:r>
        <w:rPr>
          <w:lang w:val="fr-FR"/>
        </w:rPr>
        <w:t>1 etatas – 25–30 vaikų;</w:t>
      </w:r>
    </w:p>
    <w:p w14:paraId="2C140E10" w14:textId="77777777" w:rsidR="00B06A1E" w:rsidRDefault="00B06A1E" w:rsidP="00B06A1E">
      <w:pPr>
        <w:tabs>
          <w:tab w:val="left" w:pos="851"/>
        </w:tabs>
        <w:ind w:firstLine="1134"/>
        <w:jc w:val="both"/>
        <w:rPr>
          <w:lang w:val="fr-FR"/>
        </w:rPr>
      </w:pPr>
      <w:r>
        <w:rPr>
          <w:lang w:val="fr-FR"/>
        </w:rPr>
        <w:t xml:space="preserve">1,25 etato – 31–38 vaikai; </w:t>
      </w:r>
    </w:p>
    <w:p w14:paraId="186C3450" w14:textId="77777777" w:rsidR="00B06A1E" w:rsidRDefault="00B06A1E" w:rsidP="00B06A1E">
      <w:pPr>
        <w:tabs>
          <w:tab w:val="left" w:pos="851"/>
        </w:tabs>
        <w:ind w:firstLine="1134"/>
        <w:jc w:val="both"/>
        <w:rPr>
          <w:lang w:val="fr-FR"/>
        </w:rPr>
      </w:pPr>
      <w:r>
        <w:rPr>
          <w:lang w:val="fr-FR"/>
        </w:rPr>
        <w:t>1,5 etato – 39–45 vaikai;</w:t>
      </w:r>
    </w:p>
    <w:p w14:paraId="0A1F92E5" w14:textId="77777777" w:rsidR="00B06A1E" w:rsidRDefault="00B06A1E" w:rsidP="00B06A1E">
      <w:pPr>
        <w:tabs>
          <w:tab w:val="left" w:pos="851"/>
        </w:tabs>
        <w:ind w:firstLine="1134"/>
        <w:jc w:val="both"/>
        <w:rPr>
          <w:lang w:val="fr-FR"/>
        </w:rPr>
      </w:pPr>
      <w:r>
        <w:rPr>
          <w:lang w:val="fr-FR"/>
        </w:rPr>
        <w:t>1,75 etato – 46–54 vaikai;</w:t>
      </w:r>
    </w:p>
    <w:p w14:paraId="785306A6" w14:textId="77777777" w:rsidR="00B06A1E" w:rsidRDefault="00B06A1E" w:rsidP="00B06A1E">
      <w:pPr>
        <w:tabs>
          <w:tab w:val="left" w:pos="851"/>
        </w:tabs>
        <w:ind w:firstLine="1134"/>
        <w:jc w:val="both"/>
        <w:rPr>
          <w:lang w:val="fr-FR"/>
        </w:rPr>
      </w:pPr>
      <w:r>
        <w:rPr>
          <w:lang w:val="fr-FR"/>
        </w:rPr>
        <w:t>2 etatai – 55–60 vaikų.</w:t>
      </w:r>
    </w:p>
    <w:p w14:paraId="2432F5A2" w14:textId="77777777" w:rsidR="00B06A1E" w:rsidRDefault="00B06A1E" w:rsidP="00B06A1E">
      <w:pPr>
        <w:tabs>
          <w:tab w:val="left" w:pos="567"/>
          <w:tab w:val="left" w:pos="709"/>
        </w:tabs>
        <w:ind w:firstLine="1134"/>
        <w:jc w:val="both"/>
        <w:rPr>
          <w:lang w:val="fr-FR"/>
        </w:rPr>
      </w:pPr>
      <w:r>
        <w:rPr>
          <w:lang w:val="fr-FR"/>
        </w:rPr>
        <w:t>15. Specialiojo pedagogo pareigybė nustatoma, jei įstaigoje, vykdančioje ikimokyklinio, priešmokyklinio ugdymo programas, ugdosi specialiųjų ugdymosi poreikių turinčių vaikų, kuriems reikalinga specialiojo pedagogo pagalba:</w:t>
      </w:r>
    </w:p>
    <w:p w14:paraId="52060DE9" w14:textId="77777777" w:rsidR="00B06A1E" w:rsidRDefault="00B06A1E" w:rsidP="00B06A1E">
      <w:pPr>
        <w:tabs>
          <w:tab w:val="right" w:pos="9639"/>
        </w:tabs>
        <w:ind w:firstLine="1134"/>
        <w:jc w:val="both"/>
        <w:rPr>
          <w:b/>
          <w:lang w:val="fr-FR"/>
        </w:rPr>
      </w:pPr>
      <w:r>
        <w:rPr>
          <w:lang w:val="fr-FR"/>
        </w:rPr>
        <w:t>0,25 etato – 5–9 vaikai;</w:t>
      </w:r>
    </w:p>
    <w:p w14:paraId="4D50771D" w14:textId="77777777" w:rsidR="00B06A1E" w:rsidRDefault="00B06A1E" w:rsidP="00B06A1E">
      <w:pPr>
        <w:tabs>
          <w:tab w:val="right" w:pos="9639"/>
        </w:tabs>
        <w:ind w:firstLine="1134"/>
        <w:jc w:val="both"/>
        <w:rPr>
          <w:lang w:val="fr-FR"/>
        </w:rPr>
      </w:pPr>
      <w:r>
        <w:rPr>
          <w:lang w:val="fr-FR"/>
        </w:rPr>
        <w:t>0,5 etato – 10–14 vaikų;</w:t>
      </w:r>
    </w:p>
    <w:p w14:paraId="22F67AB7" w14:textId="77777777" w:rsidR="00B06A1E" w:rsidRDefault="00B06A1E" w:rsidP="00B06A1E">
      <w:pPr>
        <w:tabs>
          <w:tab w:val="right" w:pos="9639"/>
        </w:tabs>
        <w:ind w:firstLine="1134"/>
        <w:jc w:val="both"/>
        <w:rPr>
          <w:lang w:val="fr-FR"/>
        </w:rPr>
      </w:pPr>
      <w:r>
        <w:rPr>
          <w:lang w:val="fr-FR"/>
        </w:rPr>
        <w:t>0,75 etato – 15–19 vaikų;</w:t>
      </w:r>
    </w:p>
    <w:p w14:paraId="64CE7686" w14:textId="77777777" w:rsidR="00B06A1E" w:rsidRDefault="00B06A1E" w:rsidP="00B06A1E">
      <w:pPr>
        <w:tabs>
          <w:tab w:val="right" w:pos="9639"/>
        </w:tabs>
        <w:ind w:firstLine="1134"/>
        <w:jc w:val="both"/>
        <w:rPr>
          <w:lang w:val="fr-FR"/>
        </w:rPr>
      </w:pPr>
      <w:r>
        <w:rPr>
          <w:lang w:val="fr-FR"/>
        </w:rPr>
        <w:t>1 etatas – 20–24 vaikai.</w:t>
      </w:r>
    </w:p>
    <w:p w14:paraId="5FA5EDC9" w14:textId="77777777" w:rsidR="00B06A1E" w:rsidRDefault="00B06A1E" w:rsidP="00B06A1E">
      <w:pPr>
        <w:tabs>
          <w:tab w:val="right" w:pos="9639"/>
        </w:tabs>
        <w:rPr>
          <w:b/>
          <w:bCs/>
          <w:lang w:val="fr-FR"/>
        </w:rPr>
      </w:pPr>
    </w:p>
    <w:p w14:paraId="7BA02290" w14:textId="77777777" w:rsidR="00B06A1E" w:rsidRDefault="00B06A1E" w:rsidP="00B06A1E">
      <w:pPr>
        <w:tabs>
          <w:tab w:val="right" w:pos="9639"/>
        </w:tabs>
        <w:jc w:val="center"/>
        <w:rPr>
          <w:b/>
          <w:bCs/>
          <w:lang w:val="fr-FR"/>
        </w:rPr>
      </w:pPr>
      <w:r>
        <w:rPr>
          <w:b/>
          <w:bCs/>
          <w:lang w:val="fr-FR"/>
        </w:rPr>
        <w:t>IV SKYRIUS</w:t>
      </w:r>
    </w:p>
    <w:p w14:paraId="495AF9C1" w14:textId="77777777" w:rsidR="00B06A1E" w:rsidRDefault="00B06A1E" w:rsidP="00B06A1E">
      <w:pPr>
        <w:keepNext/>
        <w:tabs>
          <w:tab w:val="center" w:pos="360"/>
        </w:tabs>
        <w:jc w:val="center"/>
        <w:outlineLvl w:val="1"/>
        <w:rPr>
          <w:b/>
          <w:bCs/>
          <w:caps/>
        </w:rPr>
      </w:pPr>
      <w:r>
        <w:rPr>
          <w:b/>
          <w:bCs/>
          <w:caps/>
        </w:rPr>
        <w:t>IKIMOKYKLINIO, PRIEŠMOKYKLINIO UGDYMO GRUPIŲ DARBUOTOJŲ PAREIGYBIŲ SKAIČIUS</w:t>
      </w:r>
    </w:p>
    <w:p w14:paraId="422C3C4D" w14:textId="77777777" w:rsidR="00B06A1E" w:rsidRDefault="00B06A1E" w:rsidP="00B06A1E">
      <w:pPr>
        <w:tabs>
          <w:tab w:val="right" w:pos="9639"/>
        </w:tabs>
        <w:jc w:val="both"/>
        <w:rPr>
          <w:b/>
          <w:bCs/>
        </w:rPr>
      </w:pPr>
    </w:p>
    <w:p w14:paraId="361231FC" w14:textId="77777777" w:rsidR="00B06A1E" w:rsidRDefault="00B06A1E" w:rsidP="00B06A1E">
      <w:pPr>
        <w:tabs>
          <w:tab w:val="left" w:pos="540"/>
          <w:tab w:val="left" w:pos="709"/>
        </w:tabs>
        <w:ind w:firstLine="1134"/>
        <w:jc w:val="both"/>
        <w:rPr>
          <w:strike/>
        </w:rPr>
      </w:pPr>
      <w:r>
        <w:t>16. Švietimo įstaigoms, turinčioms Savivaldybės administracijos direktoriaus įsakymu patvirtintas ikimokyklines, priešmokyklines, jungtines vaikų grupes, kurių darbo laikas per dieną 9 ir daugiau valandų, nustatomos šios mokytojo, dirbančio pagal ikimokyklinio ugdymo programą, mokytojo, dirbančio pagal priešmokyklinio ugdymo programą, bei mokytojo, dirbančio pagal ikimokyklinio ir/ar priešmokyklinio ugdymo programas, ir mokytojo padėjėjo pareigybės vienai grupei:</w:t>
      </w:r>
      <w:r>
        <w:rPr>
          <w:strike/>
        </w:rPr>
        <w:t xml:space="preserve"> </w:t>
      </w:r>
    </w:p>
    <w:p w14:paraId="73146C7B" w14:textId="77777777" w:rsidR="00B06A1E" w:rsidRDefault="00B06A1E" w:rsidP="00B06A1E">
      <w:pPr>
        <w:tabs>
          <w:tab w:val="left" w:pos="540"/>
        </w:tabs>
        <w:ind w:right="-6"/>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83"/>
        <w:gridCol w:w="1554"/>
        <w:gridCol w:w="1405"/>
        <w:gridCol w:w="1687"/>
      </w:tblGrid>
      <w:tr w:rsidR="00B06A1E" w14:paraId="38A82D07" w14:textId="77777777" w:rsidTr="0001633E">
        <w:trPr>
          <w:trHeight w:val="135"/>
          <w:jc w:val="center"/>
        </w:trPr>
        <w:tc>
          <w:tcPr>
            <w:tcW w:w="5005" w:type="dxa"/>
            <w:vMerge w:val="restart"/>
          </w:tcPr>
          <w:p w14:paraId="7192A603" w14:textId="77777777" w:rsidR="00B06A1E" w:rsidRDefault="00B06A1E" w:rsidP="0001633E">
            <w:pPr>
              <w:tabs>
                <w:tab w:val="left" w:pos="540"/>
              </w:tabs>
              <w:ind w:right="-6"/>
              <w:jc w:val="center"/>
            </w:pPr>
            <w:r>
              <w:t>Pareigybės</w:t>
            </w:r>
          </w:p>
        </w:tc>
        <w:tc>
          <w:tcPr>
            <w:tcW w:w="4665" w:type="dxa"/>
            <w:gridSpan w:val="3"/>
            <w:tcBorders>
              <w:bottom w:val="nil"/>
            </w:tcBorders>
          </w:tcPr>
          <w:p w14:paraId="21F7C0B2" w14:textId="77777777" w:rsidR="00B06A1E" w:rsidRDefault="00B06A1E" w:rsidP="0001633E">
            <w:pPr>
              <w:jc w:val="center"/>
              <w:rPr>
                <w:strike/>
              </w:rPr>
            </w:pPr>
            <w:r>
              <w:t>Grupės darbo laikas</w:t>
            </w:r>
          </w:p>
        </w:tc>
      </w:tr>
      <w:tr w:rsidR="00B06A1E" w14:paraId="69C91A3D" w14:textId="77777777" w:rsidTr="0001633E">
        <w:trPr>
          <w:trHeight w:val="126"/>
          <w:jc w:val="center"/>
        </w:trPr>
        <w:tc>
          <w:tcPr>
            <w:tcW w:w="5005" w:type="dxa"/>
            <w:vMerge/>
          </w:tcPr>
          <w:p w14:paraId="26D44082" w14:textId="77777777" w:rsidR="00B06A1E" w:rsidRDefault="00B06A1E" w:rsidP="0001633E">
            <w:pPr>
              <w:tabs>
                <w:tab w:val="left" w:pos="540"/>
              </w:tabs>
              <w:ind w:right="-6"/>
              <w:jc w:val="center"/>
              <w:rPr>
                <w:strike/>
              </w:rPr>
            </w:pPr>
          </w:p>
        </w:tc>
        <w:tc>
          <w:tcPr>
            <w:tcW w:w="1560" w:type="dxa"/>
          </w:tcPr>
          <w:p w14:paraId="37BB8256" w14:textId="77777777" w:rsidR="00B06A1E" w:rsidRDefault="00B06A1E" w:rsidP="0001633E">
            <w:pPr>
              <w:tabs>
                <w:tab w:val="left" w:pos="540"/>
              </w:tabs>
              <w:ind w:right="-6"/>
              <w:jc w:val="center"/>
            </w:pPr>
            <w:r>
              <w:t>9</w:t>
            </w:r>
          </w:p>
        </w:tc>
        <w:tc>
          <w:tcPr>
            <w:tcW w:w="1410" w:type="dxa"/>
          </w:tcPr>
          <w:p w14:paraId="2F83DF2E" w14:textId="77777777" w:rsidR="00B06A1E" w:rsidRDefault="00B06A1E" w:rsidP="0001633E">
            <w:pPr>
              <w:tabs>
                <w:tab w:val="left" w:pos="540"/>
              </w:tabs>
              <w:ind w:right="-6"/>
              <w:jc w:val="center"/>
            </w:pPr>
            <w:r>
              <w:t>10,5</w:t>
            </w:r>
          </w:p>
        </w:tc>
        <w:tc>
          <w:tcPr>
            <w:tcW w:w="1695" w:type="dxa"/>
          </w:tcPr>
          <w:p w14:paraId="7115BB8E" w14:textId="77777777" w:rsidR="00B06A1E" w:rsidRDefault="00B06A1E" w:rsidP="0001633E">
            <w:pPr>
              <w:tabs>
                <w:tab w:val="left" w:pos="540"/>
              </w:tabs>
              <w:ind w:right="-6"/>
              <w:jc w:val="center"/>
            </w:pPr>
            <w:r>
              <w:t>12</w:t>
            </w:r>
          </w:p>
        </w:tc>
      </w:tr>
      <w:tr w:rsidR="00B06A1E" w14:paraId="653C2165" w14:textId="77777777" w:rsidTr="0001633E">
        <w:trPr>
          <w:trHeight w:val="345"/>
          <w:jc w:val="center"/>
        </w:trPr>
        <w:tc>
          <w:tcPr>
            <w:tcW w:w="5005" w:type="dxa"/>
          </w:tcPr>
          <w:p w14:paraId="6300867A" w14:textId="77777777" w:rsidR="00B06A1E" w:rsidRDefault="00B06A1E" w:rsidP="0001633E">
            <w:pPr>
              <w:tabs>
                <w:tab w:val="left" w:pos="540"/>
              </w:tabs>
              <w:ind w:right="-6"/>
              <w:rPr>
                <w:strike/>
              </w:rPr>
            </w:pPr>
            <w:r>
              <w:t>Mokytojas, dirbantis pagal ikimokyklinio ir/ar priešmokyklinio ugdymo programą</w:t>
            </w:r>
          </w:p>
        </w:tc>
        <w:tc>
          <w:tcPr>
            <w:tcW w:w="1560" w:type="dxa"/>
          </w:tcPr>
          <w:p w14:paraId="2633DAE0" w14:textId="0502E3F5" w:rsidR="00B06A1E" w:rsidRDefault="00B06A1E" w:rsidP="0001633E">
            <w:pPr>
              <w:tabs>
                <w:tab w:val="left" w:pos="540"/>
              </w:tabs>
              <w:ind w:right="-6"/>
              <w:jc w:val="center"/>
            </w:pPr>
            <w:r>
              <w:t>1,4</w:t>
            </w:r>
            <w:r w:rsidR="00095CE7">
              <w:t>1</w:t>
            </w:r>
          </w:p>
        </w:tc>
        <w:tc>
          <w:tcPr>
            <w:tcW w:w="1410" w:type="dxa"/>
          </w:tcPr>
          <w:p w14:paraId="2E609413" w14:textId="77777777" w:rsidR="00B06A1E" w:rsidRDefault="00B06A1E" w:rsidP="0001633E">
            <w:pPr>
              <w:tabs>
                <w:tab w:val="left" w:pos="540"/>
              </w:tabs>
              <w:ind w:right="-6"/>
              <w:jc w:val="center"/>
            </w:pPr>
            <w:r>
              <w:t>1,65</w:t>
            </w:r>
          </w:p>
        </w:tc>
        <w:tc>
          <w:tcPr>
            <w:tcW w:w="1695" w:type="dxa"/>
          </w:tcPr>
          <w:p w14:paraId="4A1D686E" w14:textId="77777777" w:rsidR="00B06A1E" w:rsidRDefault="00B06A1E" w:rsidP="0001633E">
            <w:pPr>
              <w:tabs>
                <w:tab w:val="left" w:pos="540"/>
              </w:tabs>
              <w:ind w:right="-6"/>
              <w:jc w:val="center"/>
            </w:pPr>
            <w:r>
              <w:t>2</w:t>
            </w:r>
          </w:p>
        </w:tc>
      </w:tr>
      <w:tr w:rsidR="00B06A1E" w14:paraId="1D68A34D" w14:textId="77777777" w:rsidTr="0001633E">
        <w:trPr>
          <w:trHeight w:val="345"/>
          <w:jc w:val="center"/>
        </w:trPr>
        <w:tc>
          <w:tcPr>
            <w:tcW w:w="5005" w:type="dxa"/>
          </w:tcPr>
          <w:p w14:paraId="4EDA0CF0" w14:textId="77777777" w:rsidR="00B06A1E" w:rsidRDefault="00B06A1E" w:rsidP="0001633E">
            <w:pPr>
              <w:tabs>
                <w:tab w:val="left" w:pos="540"/>
              </w:tabs>
              <w:ind w:right="-6"/>
            </w:pPr>
            <w:r>
              <w:t>Mokytojo, dirbančio pagal ikimokyklinio ir/ar priešmokyklinio ugdymo programą, padėjėjas</w:t>
            </w:r>
          </w:p>
        </w:tc>
        <w:tc>
          <w:tcPr>
            <w:tcW w:w="1560" w:type="dxa"/>
          </w:tcPr>
          <w:p w14:paraId="1E2F2696" w14:textId="77777777" w:rsidR="00B06A1E" w:rsidRDefault="00B06A1E" w:rsidP="0001633E">
            <w:pPr>
              <w:tabs>
                <w:tab w:val="left" w:pos="540"/>
              </w:tabs>
              <w:ind w:right="-6"/>
              <w:jc w:val="center"/>
            </w:pPr>
            <w:r>
              <w:t>1,13</w:t>
            </w:r>
          </w:p>
        </w:tc>
        <w:tc>
          <w:tcPr>
            <w:tcW w:w="1410" w:type="dxa"/>
          </w:tcPr>
          <w:p w14:paraId="11E80257" w14:textId="77777777" w:rsidR="00B06A1E" w:rsidRDefault="00B06A1E" w:rsidP="0001633E">
            <w:pPr>
              <w:tabs>
                <w:tab w:val="left" w:pos="540"/>
              </w:tabs>
              <w:ind w:right="-6"/>
              <w:jc w:val="center"/>
            </w:pPr>
            <w:r>
              <w:t>1,3</w:t>
            </w:r>
          </w:p>
        </w:tc>
        <w:tc>
          <w:tcPr>
            <w:tcW w:w="1695" w:type="dxa"/>
          </w:tcPr>
          <w:p w14:paraId="0CAE7FC7" w14:textId="77777777" w:rsidR="00B06A1E" w:rsidRDefault="00B06A1E" w:rsidP="0001633E">
            <w:pPr>
              <w:tabs>
                <w:tab w:val="left" w:pos="540"/>
              </w:tabs>
              <w:ind w:right="-6"/>
              <w:jc w:val="center"/>
            </w:pPr>
            <w:r>
              <w:t>1,5</w:t>
            </w:r>
          </w:p>
        </w:tc>
      </w:tr>
    </w:tbl>
    <w:p w14:paraId="524D88AE" w14:textId="77777777" w:rsidR="00B06A1E" w:rsidRDefault="00B06A1E" w:rsidP="00B06A1E">
      <w:pPr>
        <w:tabs>
          <w:tab w:val="left" w:pos="540"/>
        </w:tabs>
        <w:ind w:right="-6"/>
        <w:jc w:val="both"/>
        <w:rPr>
          <w:strike/>
        </w:rPr>
      </w:pPr>
    </w:p>
    <w:p w14:paraId="03814E89" w14:textId="77777777" w:rsidR="00B06A1E" w:rsidRDefault="00B06A1E" w:rsidP="00B06A1E">
      <w:pPr>
        <w:tabs>
          <w:tab w:val="left" w:pos="540"/>
          <w:tab w:val="left" w:pos="709"/>
        </w:tabs>
        <w:ind w:firstLine="1134"/>
        <w:jc w:val="both"/>
      </w:pPr>
      <w:r>
        <w:t>17. Mokykloms, kuriose ikimokyklinio, priešmokyklinio, jungtinių grupių darbo laikas yra trumpesnis nei 9 val. per dieną, mokytojo, dirbančio pagal ikimokyklinio ugdymo programą, mokytojo, dirbančio pagal priešmokyklinio ugdymo programą, bei mokytojo, dirbančio pagal ikimokyklinio ir/ar priešmokyklinio ugdymo programą, mokytojo padėjėjo pareigybės nustatomos priklausomai nuo patvirtinto grupės darbo laiko.</w:t>
      </w:r>
    </w:p>
    <w:p w14:paraId="12AE90A6" w14:textId="77777777" w:rsidR="00B06A1E" w:rsidRDefault="00B06A1E" w:rsidP="00B06A1E">
      <w:pPr>
        <w:tabs>
          <w:tab w:val="left" w:pos="540"/>
        </w:tabs>
        <w:ind w:right="-6"/>
        <w:jc w:val="both"/>
      </w:pPr>
    </w:p>
    <w:p w14:paraId="4DEFF098" w14:textId="77777777" w:rsidR="00B06A1E" w:rsidRDefault="00B06A1E" w:rsidP="00B06A1E">
      <w:pPr>
        <w:tabs>
          <w:tab w:val="left" w:pos="360"/>
        </w:tabs>
        <w:ind w:right="-6"/>
        <w:jc w:val="center"/>
        <w:rPr>
          <w:b/>
          <w:bCs/>
        </w:rPr>
      </w:pPr>
      <w:r>
        <w:rPr>
          <w:b/>
          <w:bCs/>
        </w:rPr>
        <w:t>V SKYRIUS</w:t>
      </w:r>
    </w:p>
    <w:p w14:paraId="08EDCB38" w14:textId="77777777" w:rsidR="00B06A1E" w:rsidRDefault="00B06A1E" w:rsidP="00B06A1E">
      <w:pPr>
        <w:tabs>
          <w:tab w:val="left" w:pos="360"/>
        </w:tabs>
        <w:ind w:right="-6"/>
        <w:jc w:val="center"/>
        <w:rPr>
          <w:b/>
          <w:bCs/>
        </w:rPr>
      </w:pPr>
      <w:r>
        <w:rPr>
          <w:b/>
          <w:bCs/>
        </w:rPr>
        <w:t>ŠVIETIMO ĮSTAIGOSE NUSTATOMI PAREIGYBIŲ ETATAI ATSIŽVELGIANT Į ĮSTAIGOS VEIKLOS POBŪDĮ, VYKDOMAS VEIKLAS</w:t>
      </w:r>
    </w:p>
    <w:p w14:paraId="2599C836" w14:textId="77777777" w:rsidR="00B06A1E" w:rsidRDefault="00B06A1E" w:rsidP="00B06A1E">
      <w:pPr>
        <w:tabs>
          <w:tab w:val="left" w:pos="360"/>
        </w:tabs>
        <w:ind w:right="-6"/>
        <w:rPr>
          <w:b/>
          <w:bCs/>
        </w:rPr>
      </w:pPr>
    </w:p>
    <w:p w14:paraId="17A2812F" w14:textId="77777777" w:rsidR="00B06A1E" w:rsidRDefault="00B06A1E" w:rsidP="00B06A1E">
      <w:pPr>
        <w:tabs>
          <w:tab w:val="left" w:pos="709"/>
        </w:tabs>
        <w:ind w:firstLine="1134"/>
        <w:jc w:val="both"/>
      </w:pPr>
      <w:r>
        <w:lastRenderedPageBreak/>
        <w:t>18. Švietimo įstaigoms,  teikiančioms specialiąją pagalbą vaikams, turintiems labai didelių, didelių specialiųjų ugdymosi poreikių, nustatoma mokytojo padėjėjo (-ų) pareigybė (-ės). Specialiųjų ugdymosi poreikių vaikų, kuriems teikiama mokytojo padėjėjo pagalba, sąrašas, etatų skaičius turi būti suderinti su Švietimo ir sporto skyriaus vedėju.</w:t>
      </w:r>
    </w:p>
    <w:p w14:paraId="50429914" w14:textId="77777777" w:rsidR="00B06A1E" w:rsidRDefault="00B06A1E" w:rsidP="00B06A1E">
      <w:pPr>
        <w:ind w:firstLine="1134"/>
        <w:jc w:val="both"/>
      </w:pPr>
      <w:r>
        <w:t>19. Gargždų lopšeliui-darželiui „Naminukas“ nustatoma papildomai bendruomenės slaugytojo (regos korekcijos specialisto) pareigybė – 0,5 etato, masažuotojo pareigybė – 0,25 etato, kineziterapeuto pareigybė – 0,5 etato.</w:t>
      </w:r>
    </w:p>
    <w:p w14:paraId="25F7662A" w14:textId="77777777" w:rsidR="00B06A1E" w:rsidRPr="008F70FD" w:rsidRDefault="00B06A1E" w:rsidP="00B06A1E">
      <w:pPr>
        <w:ind w:firstLine="1134"/>
        <w:jc w:val="both"/>
      </w:pPr>
      <w:r>
        <w:t xml:space="preserve">20. Slengių mokyklai-daugiafunkciam centrui nustatoma kultūros renginių organizatoriaus  pareigybė – 1 etatas. </w:t>
      </w:r>
      <w:r w:rsidRPr="008F70FD">
        <w:t>Slengių mokyklos-daugiafunkcio centro Jakų skyriui nustatoma meninio ugdymo mokytojo pareigybė – 0,25 etato, vyr. virėjo pareigybė – 1 etatas, virėjo pareigybė – 1 etatas</w:t>
      </w:r>
      <w:r>
        <w:t>.</w:t>
      </w:r>
      <w:r w:rsidRPr="008F70FD">
        <w:t xml:space="preserve"> </w:t>
      </w:r>
    </w:p>
    <w:p w14:paraId="2E6A678F" w14:textId="0FC4BFD5" w:rsidR="000B2719" w:rsidRDefault="00B06A1E" w:rsidP="00B06A1E">
      <w:pPr>
        <w:ind w:firstLine="1134"/>
        <w:jc w:val="both"/>
      </w:pPr>
      <w:r>
        <w:t>21. Veiviržėnų Jurgio Šaulio gimnazijai nustatoma muziejininko pareigybė – 0,5 etato, auklėtojo pareigybė (visos dienos mokyklos modeliui įgyvendinti) –</w:t>
      </w:r>
      <w:r w:rsidR="000B2719">
        <w:t xml:space="preserve">1 etatas. </w:t>
      </w:r>
    </w:p>
    <w:p w14:paraId="556116A9" w14:textId="6574046A" w:rsidR="00B06A1E" w:rsidRDefault="000B2719" w:rsidP="00B06A1E">
      <w:pPr>
        <w:ind w:firstLine="1134"/>
        <w:jc w:val="both"/>
      </w:pPr>
      <w:r>
        <w:t>2.</w:t>
      </w:r>
      <w:r w:rsidR="00B06A1E">
        <w:t xml:space="preserve">2. Priekulės I. Simonaitytės gimnazijos specialiojo ugdymo skyriui nustatoma auklėtojo pareigybė –5,2 etatai, naktinės auklės pareigybė – 1,5 etato, virėjo pareigybė – 2 etatai. Papildomai skiriama virėjo pareigybė (priešmokyklinio amžiaus vaikų grupėms) – 1 etatas. Papildomai skiriama virėjo pareigybė – 1 etatas ir 0,5 etato virtuvės darbininko (Dituvos pagrindinės mokyklos mokinių maitinimui). </w:t>
      </w:r>
    </w:p>
    <w:p w14:paraId="08AF44A3" w14:textId="77777777" w:rsidR="00B06A1E" w:rsidRDefault="00B06A1E" w:rsidP="00B06A1E">
      <w:pPr>
        <w:ind w:firstLine="1134"/>
        <w:jc w:val="both"/>
      </w:pPr>
      <w:r>
        <w:t>23. Priekulės lopšeliui-darželiui nustatoma vairuotojo pareigybė – 1 etatas.</w:t>
      </w:r>
    </w:p>
    <w:p w14:paraId="6F4B03EA" w14:textId="77777777" w:rsidR="00B06A1E" w:rsidRDefault="00B06A1E" w:rsidP="00B06A1E">
      <w:pPr>
        <w:tabs>
          <w:tab w:val="left" w:pos="360"/>
          <w:tab w:val="left" w:pos="567"/>
        </w:tabs>
        <w:ind w:firstLine="1134"/>
        <w:jc w:val="both"/>
      </w:pPr>
      <w:r>
        <w:t>25. Mokykloms, turinčioms vietinę katilinę, nustatoma katilinės kūriko pareigybė (kūrenimo sezonui) – 1 etatas pamainai.</w:t>
      </w:r>
    </w:p>
    <w:p w14:paraId="2BE22883" w14:textId="77777777" w:rsidR="00B06A1E" w:rsidRDefault="00B06A1E" w:rsidP="00B06A1E">
      <w:pPr>
        <w:ind w:firstLine="1134"/>
        <w:jc w:val="both"/>
      </w:pPr>
      <w:r>
        <w:t>26. Bendrojo ugdymo mokyklų skyriams, turintiems vietinę katilinę, skiriama kūriko pareigybė – 2 etatai šildymo sezonui.</w:t>
      </w:r>
    </w:p>
    <w:p w14:paraId="1E38F0D9" w14:textId="77777777" w:rsidR="00B06A1E" w:rsidRDefault="00B06A1E" w:rsidP="00B06A1E">
      <w:pPr>
        <w:tabs>
          <w:tab w:val="left" w:pos="567"/>
        </w:tabs>
        <w:ind w:firstLine="1134"/>
        <w:jc w:val="both"/>
      </w:pPr>
      <w:r>
        <w:t xml:space="preserve">27. Valytojo pareigybių skaičius švietimo įstaigoje (pastaba: ikimokyklinio ugdymo mokyklose valytojo pareigybė nenustatoma) nustatomas pagal valomą plotą: esant 600 kv. m valomam grindų plotui, skiriamas 1 etatas. Apskaičiuotas etatų skaičius apvalinamas 0,1 tikslumu. Nustatant valytojų skaičių, taikomas gautų etatinių vienetų apvalinimas: </w:t>
      </w:r>
    </w:p>
    <w:p w14:paraId="097C84B6" w14:textId="77777777" w:rsidR="00B06A1E" w:rsidRDefault="00B06A1E" w:rsidP="00B06A1E">
      <w:pPr>
        <w:tabs>
          <w:tab w:val="left" w:pos="567"/>
        </w:tabs>
        <w:ind w:firstLine="1134"/>
        <w:jc w:val="both"/>
      </w:pPr>
      <w:r>
        <w:t>nuo 0,13 iki 0,37 nustatomas 0,25 valytojo etatas;</w:t>
      </w:r>
    </w:p>
    <w:p w14:paraId="08FBDF5C" w14:textId="77777777" w:rsidR="00B06A1E" w:rsidRDefault="00B06A1E" w:rsidP="00B06A1E">
      <w:pPr>
        <w:tabs>
          <w:tab w:val="left" w:pos="567"/>
        </w:tabs>
        <w:ind w:firstLine="1134"/>
        <w:jc w:val="both"/>
      </w:pPr>
      <w:r>
        <w:t>nuo 0,38 iki 0,62 nustatomas 0,5 valytojo etatas;</w:t>
      </w:r>
    </w:p>
    <w:p w14:paraId="41B48A76" w14:textId="77777777" w:rsidR="00B06A1E" w:rsidRDefault="00B06A1E" w:rsidP="00B06A1E">
      <w:pPr>
        <w:tabs>
          <w:tab w:val="left" w:pos="567"/>
        </w:tabs>
        <w:ind w:firstLine="1134"/>
        <w:jc w:val="both"/>
      </w:pPr>
      <w:r>
        <w:t>nuo 0,63 iki 0,87 nustatomas 0,75 valytojo etatas;</w:t>
      </w:r>
    </w:p>
    <w:p w14:paraId="4630B9FE" w14:textId="77777777" w:rsidR="00B06A1E" w:rsidRDefault="00B06A1E" w:rsidP="00B06A1E">
      <w:pPr>
        <w:tabs>
          <w:tab w:val="left" w:pos="567"/>
        </w:tabs>
        <w:ind w:firstLine="1134"/>
        <w:jc w:val="both"/>
      </w:pPr>
      <w:r>
        <w:t xml:space="preserve">daugiau kaip 0,88 nustatomas 1 valytojo etatas. </w:t>
      </w:r>
    </w:p>
    <w:p w14:paraId="565C190B" w14:textId="77777777" w:rsidR="00B06A1E" w:rsidRDefault="00B06A1E" w:rsidP="00B06A1E">
      <w:pPr>
        <w:tabs>
          <w:tab w:val="right" w:pos="9639"/>
        </w:tabs>
        <w:spacing w:line="264" w:lineRule="auto"/>
        <w:ind w:firstLine="1134"/>
        <w:jc w:val="both"/>
      </w:pPr>
      <w:r>
        <w:t>28. Bendrojo ugdymo mokyklose, kuriose yra įrengtos valgyklos, bufetai, atsižvelgiant į mokyklos mokinių skaičių, nustatomos virėjų ir virtuvės darbininkų pareigybės:</w:t>
      </w:r>
    </w:p>
    <w:p w14:paraId="263997AF" w14:textId="77777777" w:rsidR="00B06A1E" w:rsidRDefault="00B06A1E" w:rsidP="00B06A1E">
      <w:pPr>
        <w:tabs>
          <w:tab w:val="left" w:pos="567"/>
        </w:tabs>
        <w:spacing w:line="264" w:lineRule="auto"/>
        <w:ind w:firstLine="1134"/>
        <w:jc w:val="both"/>
      </w:pPr>
      <w:r>
        <w:t>iki 150 mokinių – 2 etatai;</w:t>
      </w:r>
    </w:p>
    <w:p w14:paraId="0A7CE281" w14:textId="77777777" w:rsidR="00B06A1E" w:rsidRDefault="00B06A1E" w:rsidP="00B06A1E">
      <w:pPr>
        <w:tabs>
          <w:tab w:val="left" w:pos="567"/>
        </w:tabs>
        <w:spacing w:line="264" w:lineRule="auto"/>
        <w:ind w:firstLine="1134"/>
        <w:jc w:val="both"/>
      </w:pPr>
      <w:r>
        <w:t>151–250 mokinių – 2,5 etatai;</w:t>
      </w:r>
    </w:p>
    <w:p w14:paraId="740A1EBD" w14:textId="77777777" w:rsidR="00B06A1E" w:rsidRDefault="00B06A1E" w:rsidP="00B06A1E">
      <w:pPr>
        <w:tabs>
          <w:tab w:val="left" w:pos="567"/>
        </w:tabs>
        <w:spacing w:line="264" w:lineRule="auto"/>
        <w:ind w:firstLine="1134"/>
        <w:jc w:val="both"/>
      </w:pPr>
      <w:r>
        <w:t>251–350 mokinių – 3 etatai;</w:t>
      </w:r>
    </w:p>
    <w:p w14:paraId="434A3B7C" w14:textId="77777777" w:rsidR="00B06A1E" w:rsidRDefault="00B06A1E" w:rsidP="00B06A1E">
      <w:pPr>
        <w:tabs>
          <w:tab w:val="left" w:pos="567"/>
        </w:tabs>
        <w:spacing w:line="264" w:lineRule="auto"/>
        <w:ind w:firstLine="1134"/>
        <w:jc w:val="both"/>
      </w:pPr>
      <w:r>
        <w:t>351–500 mokinių – 3,5 etatai;</w:t>
      </w:r>
    </w:p>
    <w:p w14:paraId="11D8E395" w14:textId="77777777" w:rsidR="00B06A1E" w:rsidRDefault="00B06A1E" w:rsidP="00B06A1E">
      <w:pPr>
        <w:tabs>
          <w:tab w:val="left" w:pos="567"/>
        </w:tabs>
        <w:spacing w:line="264" w:lineRule="auto"/>
        <w:ind w:firstLine="1134"/>
        <w:jc w:val="both"/>
      </w:pPr>
      <w:r>
        <w:t>501–800 mokinių – 4,5 etatai;</w:t>
      </w:r>
    </w:p>
    <w:p w14:paraId="489F954F" w14:textId="77777777" w:rsidR="00B06A1E" w:rsidRDefault="00B06A1E" w:rsidP="00B06A1E">
      <w:pPr>
        <w:tabs>
          <w:tab w:val="left" w:pos="567"/>
        </w:tabs>
        <w:spacing w:line="264" w:lineRule="auto"/>
        <w:ind w:firstLine="1134"/>
        <w:jc w:val="both"/>
      </w:pPr>
      <w:r>
        <w:t>801– 1000 mokinių – 5 etatai;</w:t>
      </w:r>
    </w:p>
    <w:p w14:paraId="2D2FCACC" w14:textId="77777777" w:rsidR="00B06A1E" w:rsidRDefault="00B06A1E" w:rsidP="00B06A1E">
      <w:pPr>
        <w:tabs>
          <w:tab w:val="left" w:pos="567"/>
        </w:tabs>
        <w:spacing w:line="264" w:lineRule="auto"/>
        <w:ind w:firstLine="1134"/>
        <w:jc w:val="both"/>
      </w:pPr>
      <w:r>
        <w:t>1001 ir daugiau mokinių – 6 etatai.</w:t>
      </w:r>
    </w:p>
    <w:p w14:paraId="1D83B872" w14:textId="77777777" w:rsidR="00B06A1E" w:rsidRDefault="00B06A1E" w:rsidP="00B06A1E">
      <w:pPr>
        <w:tabs>
          <w:tab w:val="left" w:pos="567"/>
        </w:tabs>
        <w:spacing w:line="264" w:lineRule="auto"/>
        <w:ind w:firstLine="1134"/>
        <w:jc w:val="both"/>
      </w:pPr>
      <w:r>
        <w:t>Vienas iš virėjų skiriamas vyriausiuoju virėju.</w:t>
      </w:r>
    </w:p>
    <w:p w14:paraId="6147BA10" w14:textId="77777777" w:rsidR="00B06A1E" w:rsidRDefault="00B06A1E" w:rsidP="00B06A1E">
      <w:pPr>
        <w:tabs>
          <w:tab w:val="left" w:pos="567"/>
        </w:tabs>
        <w:spacing w:line="264" w:lineRule="auto"/>
        <w:ind w:firstLine="1134"/>
        <w:jc w:val="both"/>
      </w:pPr>
      <w:r>
        <w:t xml:space="preserve">Mokyklos vadovas, esant poreikiui, viršydamas nustatytus normatyvus, iš valgykloje suprekiauto maisto produktų antkainio gali papildomai nustatyti virėjo pareigybę, bet ne daugiau kaip 1,5 etato. </w:t>
      </w:r>
    </w:p>
    <w:p w14:paraId="17B9F10D" w14:textId="77777777" w:rsidR="00B06A1E" w:rsidRDefault="00B06A1E" w:rsidP="00B06A1E">
      <w:pPr>
        <w:tabs>
          <w:tab w:val="left" w:pos="567"/>
        </w:tabs>
        <w:ind w:firstLine="1134"/>
        <w:jc w:val="both"/>
      </w:pPr>
      <w:r>
        <w:t>29. Papildomai nustatomi vyr. virėjo, virėjo etatai:</w:t>
      </w:r>
    </w:p>
    <w:p w14:paraId="53612F27" w14:textId="446B68EF" w:rsidR="00B06A1E" w:rsidRDefault="00B06A1E" w:rsidP="00B06A1E">
      <w:pPr>
        <w:tabs>
          <w:tab w:val="left" w:pos="567"/>
        </w:tabs>
        <w:ind w:firstLine="1134"/>
        <w:jc w:val="both"/>
      </w:pPr>
      <w:r>
        <w:t xml:space="preserve">29.1. Kretingalės pagrindinės mokyklos skyriams  – </w:t>
      </w:r>
      <w:r w:rsidR="003A404B">
        <w:t>3</w:t>
      </w:r>
      <w:r>
        <w:t>,5 virėjo etato;</w:t>
      </w:r>
    </w:p>
    <w:p w14:paraId="525AC42F" w14:textId="77777777" w:rsidR="00B06A1E" w:rsidRDefault="00B06A1E" w:rsidP="00B06A1E">
      <w:pPr>
        <w:tabs>
          <w:tab w:val="left" w:pos="567"/>
        </w:tabs>
        <w:ind w:firstLine="1134"/>
        <w:jc w:val="both"/>
      </w:pPr>
      <w:r>
        <w:t>29.2. Dovilų pagrindinės mokyklos skyriams – 2 vyr. virėjo etatai, 2,25 virėjo etatai;</w:t>
      </w:r>
    </w:p>
    <w:p w14:paraId="7F2510D1" w14:textId="77777777" w:rsidR="00B06A1E" w:rsidRDefault="00B06A1E" w:rsidP="00B06A1E">
      <w:pPr>
        <w:tabs>
          <w:tab w:val="left" w:pos="567"/>
        </w:tabs>
        <w:ind w:firstLine="1134"/>
        <w:jc w:val="both"/>
      </w:pPr>
      <w:r>
        <w:t>29.3. Veiviržėnų Jurgio Šaulio gimnazijos skyriams ir ikimokyklinio-priešmokyklinio ugdymo grupėms – 1 vyr. virėjo etatas, 2 virėjo etatai.</w:t>
      </w:r>
    </w:p>
    <w:p w14:paraId="04EEA47A" w14:textId="76AEB2F9" w:rsidR="003A404B" w:rsidRPr="007B7DD6" w:rsidRDefault="00B06A1E" w:rsidP="003A404B">
      <w:pPr>
        <w:tabs>
          <w:tab w:val="left" w:pos="567"/>
        </w:tabs>
        <w:ind w:firstLine="1134"/>
        <w:jc w:val="both"/>
      </w:pPr>
      <w:r>
        <w:lastRenderedPageBreak/>
        <w:t>29.4.</w:t>
      </w:r>
      <w:r w:rsidR="003A404B" w:rsidRPr="003A404B">
        <w:t xml:space="preserve"> </w:t>
      </w:r>
      <w:r w:rsidR="003A404B" w:rsidRPr="007B7DD6">
        <w:t>Agluonėnų mokyklai-darželiui ikimokyklinio ir priešmokyklinio ugdymo grupėms – 1,5 virėjo etato</w:t>
      </w:r>
      <w:r w:rsidR="003A404B" w:rsidRPr="007B7DD6">
        <w:rPr>
          <w:szCs w:val="20"/>
        </w:rPr>
        <w:t>;</w:t>
      </w:r>
    </w:p>
    <w:p w14:paraId="303B328F" w14:textId="77777777" w:rsidR="00B06A1E" w:rsidRDefault="00B06A1E" w:rsidP="00B06A1E">
      <w:pPr>
        <w:tabs>
          <w:tab w:val="left" w:pos="567"/>
        </w:tabs>
        <w:ind w:firstLine="1134"/>
        <w:jc w:val="both"/>
      </w:pPr>
      <w:r>
        <w:t xml:space="preserve">29.5. Vėžaičių pagrindinės mokyklos skyriui ir </w:t>
      </w:r>
      <w:r>
        <w:rPr>
          <w:color w:val="000000"/>
        </w:rPr>
        <w:t xml:space="preserve">ikimokyklinio ir priešmokyklinio ugdymo grupėms </w:t>
      </w:r>
      <w:r>
        <w:t>– 1 vyr. virėjo etatas, 2 – virėjo etatai;</w:t>
      </w:r>
    </w:p>
    <w:p w14:paraId="6A0F7203" w14:textId="77777777" w:rsidR="00B06A1E" w:rsidRDefault="00B06A1E" w:rsidP="00B06A1E">
      <w:pPr>
        <w:tabs>
          <w:tab w:val="left" w:pos="567"/>
        </w:tabs>
        <w:ind w:firstLine="1134"/>
        <w:jc w:val="both"/>
      </w:pPr>
      <w:r>
        <w:t>30. Mokykloms, turinčioms mokyklinius autobusus, nustatoma 1 autobuso vairuotojo pareigybė vienam mokykliniam autobusui.</w:t>
      </w:r>
    </w:p>
    <w:p w14:paraId="6D95C3AA" w14:textId="77777777" w:rsidR="00B06A1E" w:rsidRDefault="00B06A1E" w:rsidP="00B06A1E">
      <w:pPr>
        <w:tabs>
          <w:tab w:val="left" w:pos="567"/>
        </w:tabs>
        <w:ind w:firstLine="1134"/>
        <w:jc w:val="both"/>
      </w:pPr>
      <w:r>
        <w:t>31. Bendrojo ugdymo mokyklose įrenginių techninės priežiūros ir remonto inžinieriaus pareigybė nustatoma, jeigu mokykloje yra veikiančių kompiuterių:</w:t>
      </w:r>
    </w:p>
    <w:p w14:paraId="25804426" w14:textId="77777777" w:rsidR="00B06A1E" w:rsidRDefault="00B06A1E" w:rsidP="00B06A1E">
      <w:pPr>
        <w:tabs>
          <w:tab w:val="left" w:pos="567"/>
        </w:tabs>
        <w:ind w:firstLine="1134"/>
        <w:jc w:val="both"/>
      </w:pPr>
      <w:r>
        <w:t>iki 20 – 0,25 etato;</w:t>
      </w:r>
    </w:p>
    <w:p w14:paraId="44C33527" w14:textId="77777777" w:rsidR="00B06A1E" w:rsidRDefault="00B06A1E" w:rsidP="00B06A1E">
      <w:pPr>
        <w:tabs>
          <w:tab w:val="left" w:pos="567"/>
        </w:tabs>
        <w:ind w:firstLine="1134"/>
        <w:jc w:val="both"/>
      </w:pPr>
      <w:r>
        <w:t>21–50 – 0,5 etato;</w:t>
      </w:r>
    </w:p>
    <w:p w14:paraId="0FDB00B9" w14:textId="77777777" w:rsidR="00B06A1E" w:rsidRDefault="00B06A1E" w:rsidP="00B06A1E">
      <w:pPr>
        <w:tabs>
          <w:tab w:val="left" w:pos="567"/>
        </w:tabs>
        <w:ind w:firstLine="1134"/>
        <w:jc w:val="both"/>
      </w:pPr>
      <w:r>
        <w:t>51 ir daugiau – 1 etatas.</w:t>
      </w:r>
    </w:p>
    <w:p w14:paraId="5FB76DBB" w14:textId="77777777" w:rsidR="00B06A1E" w:rsidRDefault="00B06A1E" w:rsidP="00B06A1E">
      <w:pPr>
        <w:tabs>
          <w:tab w:val="left" w:pos="567"/>
        </w:tabs>
        <w:ind w:firstLine="1134"/>
        <w:jc w:val="both"/>
      </w:pPr>
      <w:r>
        <w:t>32.</w:t>
      </w:r>
      <w:r>
        <w:rPr>
          <w:color w:val="FF0000"/>
        </w:rPr>
        <w:t xml:space="preserve"> </w:t>
      </w:r>
      <w:r>
        <w:t>Bendrojo ugdymo mokykloms, turinčioms ikimokyklines, priešmokyklines ir jungtines vaikų grupes, nustatoma meninio ugdymo mokytojo pareigybė:</w:t>
      </w:r>
    </w:p>
    <w:p w14:paraId="1AF98570" w14:textId="77777777" w:rsidR="00B06A1E" w:rsidRDefault="00B06A1E" w:rsidP="00B06A1E">
      <w:pPr>
        <w:tabs>
          <w:tab w:val="left" w:pos="567"/>
        </w:tabs>
        <w:ind w:firstLine="1134"/>
        <w:jc w:val="both"/>
      </w:pPr>
      <w:r>
        <w:rPr>
          <w:lang w:val="fr-FR"/>
        </w:rPr>
        <w:t>2 grupėms – 0,25 etato;</w:t>
      </w:r>
    </w:p>
    <w:p w14:paraId="7180DFBE" w14:textId="77777777" w:rsidR="00B06A1E" w:rsidRDefault="00B06A1E" w:rsidP="00B06A1E">
      <w:pPr>
        <w:tabs>
          <w:tab w:val="left" w:pos="567"/>
        </w:tabs>
        <w:ind w:firstLine="1134"/>
        <w:jc w:val="both"/>
      </w:pPr>
      <w:r>
        <w:rPr>
          <w:lang w:val="fr-FR"/>
        </w:rPr>
        <w:t>3–5 grupėms – 0,5 etato;</w:t>
      </w:r>
    </w:p>
    <w:p w14:paraId="781475DB" w14:textId="77777777" w:rsidR="00B06A1E" w:rsidRDefault="00B06A1E" w:rsidP="00B06A1E">
      <w:pPr>
        <w:tabs>
          <w:tab w:val="left" w:pos="567"/>
        </w:tabs>
        <w:ind w:firstLine="1134"/>
        <w:jc w:val="both"/>
      </w:pPr>
      <w:r>
        <w:rPr>
          <w:lang w:val="fr-FR"/>
        </w:rPr>
        <w:t>6 ir daugiau grupių – 1 etatas</w:t>
      </w:r>
    </w:p>
    <w:p w14:paraId="43FA39E3" w14:textId="77777777" w:rsidR="00B06A1E" w:rsidRDefault="00B06A1E" w:rsidP="00B06A1E">
      <w:pPr>
        <w:tabs>
          <w:tab w:val="left" w:pos="567"/>
        </w:tabs>
        <w:spacing w:line="264" w:lineRule="auto"/>
        <w:ind w:firstLine="1134"/>
        <w:jc w:val="both"/>
      </w:pPr>
      <w:r>
        <w:t xml:space="preserve">33. Bendrojo ugdymo mokykloje veikiančiai pailgintos dienos grupei nustatoma pailgintos dienos grupės auklėtojo pareigybė. </w:t>
      </w:r>
      <w:r>
        <w:rPr>
          <w:lang w:val="fr-FR"/>
        </w:rPr>
        <w:t xml:space="preserve">Pailgintos dienos grupės veiklos trukmė ne daugiau kaip 20 val. per savaitę. Pailgintos dienos grupės mokykloje steigiamos </w:t>
      </w:r>
      <w:r>
        <w:t>atsižvelgiant į šias grupes lankančių pradinių klasių mokinių skaičių</w:t>
      </w:r>
      <w:r>
        <w:rPr>
          <w:lang w:val="fr-FR"/>
        </w:rPr>
        <w:t>:</w:t>
      </w:r>
    </w:p>
    <w:p w14:paraId="718B7F85" w14:textId="77777777" w:rsidR="00B06A1E" w:rsidRDefault="00B06A1E" w:rsidP="00B06A1E">
      <w:pPr>
        <w:tabs>
          <w:tab w:val="left" w:pos="540"/>
          <w:tab w:val="left" w:pos="993"/>
        </w:tabs>
        <w:spacing w:line="264" w:lineRule="auto"/>
        <w:ind w:firstLine="1134"/>
        <w:jc w:val="both"/>
      </w:pPr>
      <w:r>
        <w:t>Viena grupė, jei mokinių skaičius yra nuo 10 iki 25;</w:t>
      </w:r>
    </w:p>
    <w:p w14:paraId="0FA80B27" w14:textId="77777777" w:rsidR="00B06A1E" w:rsidRDefault="00B06A1E" w:rsidP="00B06A1E">
      <w:pPr>
        <w:tabs>
          <w:tab w:val="left" w:pos="540"/>
          <w:tab w:val="left" w:pos="851"/>
        </w:tabs>
        <w:spacing w:line="264" w:lineRule="auto"/>
        <w:ind w:firstLine="1134"/>
        <w:jc w:val="both"/>
      </w:pPr>
      <w:r>
        <w:t>Dvi grupės, jei mokinių skaičius yra nuo 26 iki 50;</w:t>
      </w:r>
    </w:p>
    <w:p w14:paraId="3CC09822" w14:textId="77777777" w:rsidR="00B06A1E" w:rsidRDefault="00B06A1E" w:rsidP="00B06A1E">
      <w:pPr>
        <w:tabs>
          <w:tab w:val="left" w:pos="540"/>
          <w:tab w:val="left" w:pos="851"/>
        </w:tabs>
        <w:spacing w:line="264" w:lineRule="auto"/>
        <w:ind w:firstLine="1134"/>
        <w:jc w:val="both"/>
      </w:pPr>
      <w:r>
        <w:t>Trys grupės, jei mokinių skaičius yra nuo 51 iki 75;</w:t>
      </w:r>
    </w:p>
    <w:p w14:paraId="43991656" w14:textId="77777777" w:rsidR="00B06A1E" w:rsidRDefault="00B06A1E" w:rsidP="00B06A1E">
      <w:pPr>
        <w:tabs>
          <w:tab w:val="left" w:pos="540"/>
          <w:tab w:val="left" w:pos="851"/>
        </w:tabs>
        <w:spacing w:line="264" w:lineRule="auto"/>
        <w:ind w:firstLine="1134"/>
        <w:jc w:val="both"/>
      </w:pPr>
      <w:r>
        <w:t>Keturios grupės, jei mokinių skaičius yra nuo 76 iki 100;</w:t>
      </w:r>
    </w:p>
    <w:p w14:paraId="62FAADBE" w14:textId="77777777" w:rsidR="00B06A1E" w:rsidRDefault="00B06A1E" w:rsidP="00B06A1E">
      <w:pPr>
        <w:tabs>
          <w:tab w:val="left" w:pos="540"/>
          <w:tab w:val="left" w:pos="851"/>
        </w:tabs>
        <w:spacing w:line="264" w:lineRule="auto"/>
        <w:ind w:firstLine="1134"/>
        <w:jc w:val="both"/>
      </w:pPr>
      <w:r>
        <w:t>Penkios grupės, jei mokinių skaičius yra nuo 101 iki 125;</w:t>
      </w:r>
    </w:p>
    <w:p w14:paraId="45E83D52" w14:textId="77777777" w:rsidR="00B06A1E" w:rsidRDefault="00B06A1E" w:rsidP="00B06A1E">
      <w:pPr>
        <w:tabs>
          <w:tab w:val="left" w:pos="540"/>
          <w:tab w:val="left" w:pos="851"/>
        </w:tabs>
        <w:spacing w:line="264" w:lineRule="auto"/>
        <w:ind w:firstLine="1134"/>
        <w:jc w:val="both"/>
      </w:pPr>
      <w:r>
        <w:t>Šešios grupės, jei mokinių skaičius yra nuo 126 iki 150;</w:t>
      </w:r>
    </w:p>
    <w:p w14:paraId="798550D2" w14:textId="77777777" w:rsidR="00B06A1E" w:rsidRDefault="00B06A1E" w:rsidP="00B06A1E">
      <w:pPr>
        <w:tabs>
          <w:tab w:val="left" w:pos="540"/>
          <w:tab w:val="left" w:pos="851"/>
        </w:tabs>
        <w:spacing w:line="264" w:lineRule="auto"/>
        <w:ind w:firstLine="1134"/>
        <w:jc w:val="both"/>
      </w:pPr>
      <w:r>
        <w:t>Septynios grupės, jei mokinių skaičius yra nuo 151 iki 175;</w:t>
      </w:r>
    </w:p>
    <w:p w14:paraId="0A7A86EC" w14:textId="77777777" w:rsidR="00B06A1E" w:rsidRPr="00F568D4" w:rsidRDefault="00B06A1E" w:rsidP="00B06A1E">
      <w:pPr>
        <w:tabs>
          <w:tab w:val="left" w:pos="540"/>
          <w:tab w:val="left" w:pos="851"/>
        </w:tabs>
        <w:spacing w:line="264" w:lineRule="auto"/>
        <w:ind w:firstLine="1134"/>
        <w:jc w:val="both"/>
      </w:pPr>
      <w:r>
        <w:t xml:space="preserve">Aštuonios grupės, jei mokinių skaičius yra nuo 176 iki 200. </w:t>
      </w:r>
    </w:p>
    <w:p w14:paraId="6F11337E" w14:textId="43653C24" w:rsidR="0078007D" w:rsidRDefault="000B2719" w:rsidP="000421B0">
      <w:r>
        <w:tab/>
      </w:r>
      <w:r w:rsidR="0078007D">
        <w:t xml:space="preserve">      33</w:t>
      </w:r>
      <w:r w:rsidR="0078007D">
        <w:rPr>
          <w:vertAlign w:val="superscript"/>
        </w:rPr>
        <w:t>1</w:t>
      </w:r>
      <w:r w:rsidR="0078007D">
        <w:t>. Gargždų „Vaivorykštės“ gimnazijai</w:t>
      </w:r>
      <w:r w:rsidR="0078007D" w:rsidRPr="007F38B4">
        <w:t xml:space="preserve"> </w:t>
      </w:r>
      <w:r w:rsidR="0078007D">
        <w:t>nustatoma karjeros specialisto pareigybė – 1,2 etato, Priekulės I. Simonaitytės gimnazijai ir Gargždų „Minijos“ progimnazijai – po 1 etatą, Gargždų „Kranto“   progimnazijai nustatoma karjeros specialisto pareigybė – 0,75 etato, Veiviržėnų Jurgio Šaulio gimnazijai nustatoma karjeros specialisto pareigybė – 0,5 etato, Klaipėdos rajono švietimo centrui  nustatoma karjeros specialisto pareigybė – 1,55 etato</w:t>
      </w:r>
      <w:r w:rsidR="0078007D" w:rsidRPr="005F03D5">
        <w:t xml:space="preserve"> </w:t>
      </w:r>
      <w:r w:rsidR="0078007D">
        <w:t>(</w:t>
      </w:r>
      <w:r w:rsidR="0078007D">
        <w:rPr>
          <w:rStyle w:val="normaltextrun"/>
        </w:rPr>
        <w:t>finansavimas iš Švietimo, mokslo ir sporto ministerijos</w:t>
      </w:r>
      <w:r w:rsidR="0078007D" w:rsidRPr="49D2F4DB">
        <w:rPr>
          <w:rStyle w:val="normaltextrun"/>
        </w:rPr>
        <w:t xml:space="preserve"> </w:t>
      </w:r>
      <w:r w:rsidR="0078007D" w:rsidRPr="00321D3D">
        <w:t xml:space="preserve"> administruojamų </w:t>
      </w:r>
      <w:r w:rsidR="0078007D" w:rsidRPr="00321D3D">
        <w:rPr>
          <w:lang w:eastAsia="lt-LT"/>
        </w:rPr>
        <w:t xml:space="preserve">Ekonomikos gaivinimo ir atsparumo didinimo priemonės lėšų  </w:t>
      </w:r>
      <w:r w:rsidR="0061610D">
        <w:rPr>
          <w:lang w:eastAsia="lt-LT"/>
        </w:rPr>
        <w:t xml:space="preserve">iki </w:t>
      </w:r>
      <w:r w:rsidR="0078007D" w:rsidRPr="00321D3D">
        <w:rPr>
          <w:lang w:eastAsia="lt-LT"/>
        </w:rPr>
        <w:t xml:space="preserve"> 2023 m. gruodžio 31 d., o nuo 2024 m. sausio 1 d. </w:t>
      </w:r>
      <w:r w:rsidR="0078007D">
        <w:rPr>
          <w:lang w:eastAsia="lt-LT"/>
        </w:rPr>
        <w:t xml:space="preserve">– </w:t>
      </w:r>
      <w:r w:rsidR="0078007D" w:rsidRPr="00321D3D">
        <w:rPr>
          <w:lang w:eastAsia="lt-LT"/>
        </w:rPr>
        <w:t xml:space="preserve">iš </w:t>
      </w:r>
      <w:r w:rsidR="0078007D">
        <w:t>v</w:t>
      </w:r>
      <w:r w:rsidR="0078007D" w:rsidRPr="00321D3D">
        <w:t>alstybės biudžeto asignavimų</w:t>
      </w:r>
      <w:r w:rsidR="0078007D">
        <w:t>)</w:t>
      </w:r>
      <w:r w:rsidR="0078007D" w:rsidRPr="00321D3D">
        <w:t xml:space="preserve">. </w:t>
      </w:r>
    </w:p>
    <w:p w14:paraId="4EAEBA2E" w14:textId="01F1508E" w:rsidR="000B2719" w:rsidRDefault="000B2719" w:rsidP="00B06A1E"/>
    <w:p w14:paraId="6B68C9E0" w14:textId="77777777" w:rsidR="000B2719" w:rsidRDefault="000B2719" w:rsidP="00B06A1E"/>
    <w:p w14:paraId="1996BE50" w14:textId="20294C82" w:rsidR="00B06A1E" w:rsidRPr="000B2719" w:rsidRDefault="000B2719" w:rsidP="00B06A1E">
      <w:r>
        <w:t xml:space="preserve"> </w:t>
      </w:r>
    </w:p>
    <w:p w14:paraId="470FCDD7" w14:textId="77777777" w:rsidR="00B06A1E" w:rsidRPr="00F568D4" w:rsidRDefault="00B06A1E" w:rsidP="00B06A1E">
      <w:pPr>
        <w:tabs>
          <w:tab w:val="left" w:pos="540"/>
          <w:tab w:val="left" w:pos="851"/>
        </w:tabs>
        <w:ind w:right="-6"/>
        <w:jc w:val="center"/>
        <w:rPr>
          <w:b/>
          <w:bCs/>
        </w:rPr>
      </w:pPr>
      <w:r w:rsidRPr="00F568D4">
        <w:rPr>
          <w:b/>
          <w:bCs/>
        </w:rPr>
        <w:t>VI SKYRIUS</w:t>
      </w:r>
    </w:p>
    <w:p w14:paraId="44589596" w14:textId="77777777" w:rsidR="00B06A1E" w:rsidRPr="00F568D4" w:rsidRDefault="00B06A1E" w:rsidP="00B06A1E">
      <w:pPr>
        <w:tabs>
          <w:tab w:val="left" w:pos="540"/>
          <w:tab w:val="left" w:pos="851"/>
        </w:tabs>
        <w:ind w:right="-6"/>
        <w:jc w:val="center"/>
        <w:rPr>
          <w:b/>
          <w:bCs/>
        </w:rPr>
      </w:pPr>
      <w:r w:rsidRPr="00F568D4">
        <w:rPr>
          <w:b/>
          <w:bCs/>
        </w:rPr>
        <w:t>BAIGIAMOSIOS NUOSTATOS</w:t>
      </w:r>
    </w:p>
    <w:p w14:paraId="156F6539" w14:textId="77777777" w:rsidR="00B06A1E" w:rsidRPr="00F568D4" w:rsidRDefault="00B06A1E" w:rsidP="00B06A1E">
      <w:pPr>
        <w:tabs>
          <w:tab w:val="left" w:pos="360"/>
          <w:tab w:val="left" w:pos="709"/>
        </w:tabs>
        <w:ind w:right="-6"/>
        <w:jc w:val="both"/>
        <w:rPr>
          <w:b/>
          <w:bCs/>
        </w:rPr>
      </w:pPr>
    </w:p>
    <w:p w14:paraId="6D8B0B5A" w14:textId="77777777" w:rsidR="00B06A1E" w:rsidRDefault="00B06A1E" w:rsidP="00B06A1E">
      <w:pPr>
        <w:tabs>
          <w:tab w:val="left" w:pos="360"/>
          <w:tab w:val="left" w:pos="709"/>
        </w:tabs>
        <w:ind w:firstLine="1134"/>
        <w:jc w:val="both"/>
      </w:pPr>
      <w:r>
        <w:t xml:space="preserve">34. Darbuotojų, kurių pareigybės priskiriamos D lygiui (toliau – darbininkai), </w:t>
      </w:r>
      <w:r>
        <w:rPr>
          <w:color w:val="000000"/>
        </w:rPr>
        <w:t>kvalifikuotų darbuotojų, kurių pareigybės priskiriamos C lygiui,</w:t>
      </w:r>
      <w:r>
        <w:t xml:space="preserve"> jų skaičių, pareigas įstaigos vadovas nustato neviršydamas patvirtintų pareigybių skaičiaus. </w:t>
      </w:r>
    </w:p>
    <w:p w14:paraId="0A3F7F20" w14:textId="77777777" w:rsidR="00B06A1E" w:rsidRDefault="00B06A1E" w:rsidP="00B06A1E">
      <w:pPr>
        <w:tabs>
          <w:tab w:val="left" w:pos="360"/>
          <w:tab w:val="left" w:pos="709"/>
        </w:tabs>
        <w:ind w:firstLine="1134"/>
        <w:jc w:val="both"/>
      </w:pPr>
      <w:r>
        <w:t>35. Švietimo įstaigos direktoriaus tvirtinamas įstaigos darbuotojų etatų sąrašas turi būti suderintas su Švietimo ir sporto skyriaus vedėju.</w:t>
      </w:r>
    </w:p>
    <w:p w14:paraId="73A25EA6" w14:textId="0D0C7260" w:rsidR="00892F05" w:rsidRDefault="00B06A1E" w:rsidP="00AF076D">
      <w:pPr>
        <w:jc w:val="center"/>
      </w:pPr>
      <w:r>
        <w:t>_____</w:t>
      </w:r>
      <w:r w:rsidR="00AF076D">
        <w:t>________________________</w:t>
      </w:r>
    </w:p>
    <w:p w14:paraId="765BBBFF" w14:textId="77777777" w:rsidR="003A404B" w:rsidRDefault="00095CE7" w:rsidP="00F4514D">
      <w:pPr>
        <w:tabs>
          <w:tab w:val="left" w:pos="567"/>
        </w:tabs>
        <w:ind w:left="5670" w:right="-6"/>
        <w:jc w:val="both"/>
      </w:pPr>
      <w:r>
        <w:t xml:space="preserve">                            </w:t>
      </w:r>
    </w:p>
    <w:p w14:paraId="420604AE" w14:textId="77777777" w:rsidR="003A404B" w:rsidRDefault="003A404B" w:rsidP="00F4514D">
      <w:pPr>
        <w:tabs>
          <w:tab w:val="left" w:pos="567"/>
        </w:tabs>
        <w:ind w:left="5670" w:right="-6"/>
        <w:jc w:val="both"/>
      </w:pPr>
    </w:p>
    <w:p w14:paraId="04F98B49" w14:textId="77777777" w:rsidR="003A404B" w:rsidRDefault="003A404B" w:rsidP="00F4514D">
      <w:pPr>
        <w:tabs>
          <w:tab w:val="left" w:pos="567"/>
        </w:tabs>
        <w:ind w:left="5670" w:right="-6"/>
        <w:jc w:val="both"/>
      </w:pPr>
    </w:p>
    <w:p w14:paraId="5F6FC879" w14:textId="7BEE6DDC" w:rsidR="00F4514D" w:rsidRDefault="00095CE7" w:rsidP="00F4514D">
      <w:pPr>
        <w:tabs>
          <w:tab w:val="left" w:pos="567"/>
        </w:tabs>
        <w:ind w:left="5670" w:right="-6"/>
        <w:jc w:val="both"/>
      </w:pPr>
      <w:r>
        <w:lastRenderedPageBreak/>
        <w:t xml:space="preserve">                                                               </w:t>
      </w:r>
      <w:r w:rsidR="00F4514D">
        <w:t>Klaipėdos rajono savivaldybės</w:t>
      </w:r>
    </w:p>
    <w:p w14:paraId="5E6AA152" w14:textId="77777777" w:rsidR="00F4514D" w:rsidRDefault="00F4514D" w:rsidP="00F4514D">
      <w:pPr>
        <w:ind w:firstLine="5670"/>
        <w:rPr>
          <w:rFonts w:eastAsia="Calibri"/>
          <w:sz w:val="22"/>
          <w:szCs w:val="22"/>
        </w:rPr>
      </w:pPr>
      <w:r>
        <w:rPr>
          <w:rFonts w:eastAsia="Calibri"/>
          <w:sz w:val="22"/>
          <w:szCs w:val="22"/>
        </w:rPr>
        <w:t>švietimo įstaigų darbuotojų</w:t>
      </w:r>
    </w:p>
    <w:p w14:paraId="3BBBBF0D" w14:textId="77777777" w:rsidR="00F4514D" w:rsidRDefault="00F4514D" w:rsidP="00F4514D">
      <w:pPr>
        <w:ind w:firstLine="5670"/>
        <w:rPr>
          <w:rFonts w:eastAsia="Calibri"/>
          <w:sz w:val="22"/>
          <w:szCs w:val="22"/>
        </w:rPr>
      </w:pPr>
      <w:r>
        <w:rPr>
          <w:rFonts w:eastAsia="Calibri"/>
          <w:sz w:val="22"/>
          <w:szCs w:val="22"/>
        </w:rPr>
        <w:t>pareigybių skaičiaus nustatymo normatyvų</w:t>
      </w:r>
    </w:p>
    <w:p w14:paraId="2C9D1DA8" w14:textId="77777777" w:rsidR="00F4514D" w:rsidRDefault="00F4514D" w:rsidP="00F4514D">
      <w:pPr>
        <w:ind w:firstLine="5670"/>
        <w:rPr>
          <w:rFonts w:eastAsia="Calibri"/>
          <w:sz w:val="22"/>
          <w:szCs w:val="22"/>
        </w:rPr>
      </w:pPr>
      <w:r>
        <w:rPr>
          <w:rFonts w:eastAsia="Calibri"/>
          <w:sz w:val="22"/>
          <w:szCs w:val="22"/>
        </w:rPr>
        <w:t>1 priedas</w:t>
      </w:r>
    </w:p>
    <w:p w14:paraId="228777E5" w14:textId="77777777" w:rsidR="00F4514D" w:rsidRDefault="00F4514D" w:rsidP="00F4514D">
      <w:pPr>
        <w:ind w:firstLine="5670"/>
        <w:rPr>
          <w:rFonts w:eastAsia="Calibri"/>
          <w:sz w:val="22"/>
          <w:szCs w:val="22"/>
        </w:rPr>
      </w:pPr>
      <w:r>
        <w:rPr>
          <w:rFonts w:eastAsia="Calibri"/>
          <w:sz w:val="22"/>
          <w:szCs w:val="22"/>
        </w:rPr>
        <w:t>(Klaipėdos rajono savivaldybės tarybos</w:t>
      </w:r>
    </w:p>
    <w:p w14:paraId="420F5911" w14:textId="77777777" w:rsidR="00F4514D" w:rsidRDefault="00F4514D" w:rsidP="00F4514D">
      <w:pPr>
        <w:ind w:firstLine="5670"/>
        <w:rPr>
          <w:rFonts w:eastAsia="Calibri"/>
          <w:sz w:val="22"/>
          <w:szCs w:val="22"/>
        </w:rPr>
      </w:pPr>
      <w:r>
        <w:rPr>
          <w:rFonts w:eastAsia="Calibri"/>
          <w:sz w:val="22"/>
          <w:szCs w:val="22"/>
        </w:rPr>
        <w:t>2022 m. liepos 5 d. sprendimo Nr. T11-223</w:t>
      </w:r>
    </w:p>
    <w:p w14:paraId="61D8C8F3" w14:textId="77777777" w:rsidR="00F4514D" w:rsidRDefault="00F4514D" w:rsidP="00F4514D">
      <w:pPr>
        <w:ind w:firstLine="5670"/>
        <w:rPr>
          <w:rFonts w:eastAsia="Calibri"/>
          <w:sz w:val="22"/>
          <w:szCs w:val="22"/>
        </w:rPr>
      </w:pPr>
      <w:r>
        <w:rPr>
          <w:rFonts w:eastAsia="Calibri"/>
          <w:sz w:val="22"/>
          <w:szCs w:val="22"/>
        </w:rPr>
        <w:t>redakcija)</w:t>
      </w:r>
    </w:p>
    <w:p w14:paraId="27A16D42" w14:textId="48434D3C" w:rsidR="00C3139C" w:rsidRDefault="00095CE7" w:rsidP="00791F4A">
      <w:pPr>
        <w:tabs>
          <w:tab w:val="right" w:pos="9639"/>
        </w:tabs>
        <w:ind w:left="-142" w:firstLine="862"/>
        <w:jc w:val="both"/>
      </w:pPr>
      <w:r>
        <w:t xml:space="preserve"> </w:t>
      </w:r>
    </w:p>
    <w:tbl>
      <w:tblPr>
        <w:tblW w:w="8959" w:type="dxa"/>
        <w:jc w:val="center"/>
        <w:tblLook w:val="04A0" w:firstRow="1" w:lastRow="0" w:firstColumn="1" w:lastColumn="0" w:noHBand="0" w:noVBand="1"/>
      </w:tblPr>
      <w:tblGrid>
        <w:gridCol w:w="525"/>
        <w:gridCol w:w="3060"/>
        <w:gridCol w:w="838"/>
        <w:gridCol w:w="741"/>
        <w:gridCol w:w="674"/>
        <w:gridCol w:w="674"/>
        <w:gridCol w:w="673"/>
        <w:gridCol w:w="644"/>
        <w:gridCol w:w="1130"/>
      </w:tblGrid>
      <w:tr w:rsidR="00892F05" w:rsidRPr="00D84505" w14:paraId="450EEDD3" w14:textId="77777777" w:rsidTr="00892F05">
        <w:trPr>
          <w:trHeight w:val="70"/>
          <w:jc w:val="center"/>
        </w:trPr>
        <w:tc>
          <w:tcPr>
            <w:tcW w:w="525" w:type="dxa"/>
            <w:tcBorders>
              <w:top w:val="single" w:sz="4" w:space="0" w:color="auto"/>
              <w:left w:val="single" w:sz="4" w:space="0" w:color="auto"/>
              <w:bottom w:val="single" w:sz="4" w:space="0" w:color="auto"/>
              <w:right w:val="single" w:sz="4" w:space="0" w:color="auto"/>
            </w:tcBorders>
          </w:tcPr>
          <w:p w14:paraId="325FF4A7" w14:textId="77777777" w:rsidR="00892F05" w:rsidRPr="00D84505" w:rsidRDefault="00892F05" w:rsidP="009B4788">
            <w:pPr>
              <w:jc w:val="center"/>
              <w:rPr>
                <w:sz w:val="20"/>
                <w:szCs w:val="20"/>
                <w:lang w:eastAsia="lt-LT"/>
              </w:rPr>
            </w:pPr>
          </w:p>
          <w:p w14:paraId="2639663D" w14:textId="77777777" w:rsidR="00892F05" w:rsidRPr="00D84505" w:rsidRDefault="00892F05" w:rsidP="009B4788">
            <w:pPr>
              <w:jc w:val="center"/>
              <w:rPr>
                <w:sz w:val="20"/>
                <w:szCs w:val="20"/>
                <w:lang w:eastAsia="lt-LT"/>
              </w:rPr>
            </w:pPr>
          </w:p>
          <w:p w14:paraId="0313F526" w14:textId="77777777" w:rsidR="00892F05" w:rsidRDefault="00892F05" w:rsidP="009B4788">
            <w:pPr>
              <w:jc w:val="center"/>
              <w:rPr>
                <w:sz w:val="20"/>
                <w:szCs w:val="20"/>
                <w:lang w:eastAsia="lt-LT"/>
              </w:rPr>
            </w:pPr>
            <w:r w:rsidRPr="00D84505">
              <w:rPr>
                <w:sz w:val="20"/>
                <w:szCs w:val="20"/>
                <w:lang w:eastAsia="lt-LT"/>
              </w:rPr>
              <w:t>Eil. Nr.</w:t>
            </w:r>
          </w:p>
          <w:p w14:paraId="2FB0751E" w14:textId="77777777" w:rsidR="00892F05" w:rsidRDefault="00892F05" w:rsidP="009B4788">
            <w:pPr>
              <w:jc w:val="center"/>
              <w:rPr>
                <w:sz w:val="20"/>
                <w:szCs w:val="20"/>
                <w:lang w:eastAsia="lt-LT"/>
              </w:rPr>
            </w:pPr>
          </w:p>
          <w:p w14:paraId="1F89D03A" w14:textId="77777777" w:rsidR="00892F05" w:rsidRDefault="00892F05" w:rsidP="009B4788">
            <w:pPr>
              <w:jc w:val="center"/>
              <w:rPr>
                <w:sz w:val="20"/>
                <w:szCs w:val="20"/>
                <w:lang w:eastAsia="lt-LT"/>
              </w:rPr>
            </w:pPr>
          </w:p>
          <w:p w14:paraId="050600C3" w14:textId="77777777" w:rsidR="00892F05" w:rsidRDefault="00892F05" w:rsidP="009B4788">
            <w:pPr>
              <w:jc w:val="center"/>
              <w:rPr>
                <w:sz w:val="20"/>
                <w:szCs w:val="20"/>
                <w:lang w:eastAsia="lt-LT"/>
              </w:rPr>
            </w:pPr>
          </w:p>
          <w:p w14:paraId="5257FB73" w14:textId="77777777" w:rsidR="00892F05" w:rsidRDefault="00892F05" w:rsidP="009B4788">
            <w:pPr>
              <w:jc w:val="center"/>
              <w:rPr>
                <w:sz w:val="20"/>
                <w:szCs w:val="20"/>
                <w:lang w:eastAsia="lt-LT"/>
              </w:rPr>
            </w:pPr>
          </w:p>
          <w:p w14:paraId="145656FA" w14:textId="77777777" w:rsidR="00892F05" w:rsidRDefault="00892F05" w:rsidP="009B4788">
            <w:pPr>
              <w:jc w:val="center"/>
              <w:rPr>
                <w:sz w:val="20"/>
                <w:szCs w:val="20"/>
                <w:lang w:eastAsia="lt-LT"/>
              </w:rPr>
            </w:pPr>
          </w:p>
          <w:p w14:paraId="4F537363" w14:textId="77777777" w:rsidR="00892F05" w:rsidRPr="00D84505" w:rsidRDefault="00892F05" w:rsidP="009B4788">
            <w:pPr>
              <w:jc w:val="center"/>
              <w:rPr>
                <w:sz w:val="20"/>
                <w:szCs w:val="20"/>
                <w:lang w:eastAsia="lt-LT"/>
              </w:rPr>
            </w:pP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E6A24" w14:textId="77777777" w:rsidR="00892F05" w:rsidRPr="00D84505" w:rsidRDefault="00892F05" w:rsidP="009B4788">
            <w:pPr>
              <w:jc w:val="center"/>
              <w:rPr>
                <w:sz w:val="20"/>
                <w:szCs w:val="20"/>
                <w:lang w:eastAsia="lt-LT"/>
              </w:rPr>
            </w:pPr>
            <w:r w:rsidRPr="00D84505">
              <w:rPr>
                <w:sz w:val="20"/>
                <w:szCs w:val="20"/>
                <w:lang w:eastAsia="lt-LT"/>
              </w:rPr>
              <w:t>Įstaigos pavadinimas</w:t>
            </w:r>
          </w:p>
        </w:tc>
        <w:tc>
          <w:tcPr>
            <w:tcW w:w="838" w:type="dxa"/>
            <w:tcBorders>
              <w:top w:val="single" w:sz="4" w:space="0" w:color="auto"/>
              <w:left w:val="nil"/>
              <w:bottom w:val="single" w:sz="4" w:space="0" w:color="auto"/>
              <w:right w:val="single" w:sz="4" w:space="0" w:color="auto"/>
            </w:tcBorders>
            <w:shd w:val="clear" w:color="auto" w:fill="auto"/>
            <w:textDirection w:val="btLr"/>
            <w:vAlign w:val="center"/>
            <w:hideMark/>
          </w:tcPr>
          <w:p w14:paraId="3FBAC45D" w14:textId="77777777" w:rsidR="00892F05" w:rsidRPr="00D84505" w:rsidRDefault="00892F05" w:rsidP="009B4788">
            <w:pPr>
              <w:jc w:val="center"/>
              <w:rPr>
                <w:sz w:val="20"/>
                <w:szCs w:val="20"/>
                <w:lang w:eastAsia="lt-LT"/>
              </w:rPr>
            </w:pPr>
            <w:r w:rsidRPr="00D84505">
              <w:rPr>
                <w:sz w:val="20"/>
                <w:szCs w:val="20"/>
                <w:lang w:eastAsia="lt-LT"/>
              </w:rPr>
              <w:t>Direktorius</w:t>
            </w:r>
          </w:p>
        </w:tc>
        <w:tc>
          <w:tcPr>
            <w:tcW w:w="741" w:type="dxa"/>
            <w:tcBorders>
              <w:top w:val="single" w:sz="4" w:space="0" w:color="auto"/>
              <w:left w:val="nil"/>
              <w:bottom w:val="single" w:sz="4" w:space="0" w:color="auto"/>
              <w:right w:val="single" w:sz="4" w:space="0" w:color="auto"/>
            </w:tcBorders>
            <w:shd w:val="clear" w:color="auto" w:fill="auto"/>
            <w:textDirection w:val="btLr"/>
            <w:vAlign w:val="center"/>
            <w:hideMark/>
          </w:tcPr>
          <w:p w14:paraId="7B0C0317" w14:textId="77777777" w:rsidR="00892F05" w:rsidRPr="00D84505" w:rsidRDefault="00892F05" w:rsidP="009B4788">
            <w:pPr>
              <w:jc w:val="center"/>
              <w:rPr>
                <w:sz w:val="20"/>
                <w:szCs w:val="20"/>
                <w:lang w:eastAsia="lt-LT"/>
              </w:rPr>
            </w:pPr>
            <w:r w:rsidRPr="00D84505">
              <w:rPr>
                <w:sz w:val="20"/>
                <w:szCs w:val="20"/>
                <w:lang w:eastAsia="lt-LT"/>
              </w:rPr>
              <w:t>Direktoriaus pavaduotojas  ugdymui</w:t>
            </w:r>
          </w:p>
        </w:tc>
        <w:tc>
          <w:tcPr>
            <w:tcW w:w="674"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16DF8B5C" w14:textId="77777777" w:rsidR="00892F05" w:rsidRPr="00D84505" w:rsidRDefault="00892F05" w:rsidP="009B4788">
            <w:pPr>
              <w:jc w:val="center"/>
              <w:rPr>
                <w:color w:val="000000"/>
                <w:sz w:val="20"/>
                <w:szCs w:val="20"/>
                <w:lang w:eastAsia="lt-LT"/>
              </w:rPr>
            </w:pPr>
            <w:r w:rsidRPr="00D84505">
              <w:rPr>
                <w:color w:val="000000"/>
                <w:sz w:val="20"/>
                <w:szCs w:val="20"/>
                <w:lang w:eastAsia="lt-LT"/>
              </w:rPr>
              <w:t>Direktoriaus pavaduotojas ūkio reikalams</w:t>
            </w:r>
          </w:p>
        </w:tc>
        <w:tc>
          <w:tcPr>
            <w:tcW w:w="674"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18F20198" w14:textId="77777777" w:rsidR="00892F05" w:rsidRPr="00D84505" w:rsidRDefault="00892F05" w:rsidP="009B4788">
            <w:pPr>
              <w:jc w:val="center"/>
              <w:rPr>
                <w:sz w:val="20"/>
                <w:szCs w:val="20"/>
                <w:lang w:eastAsia="lt-LT"/>
              </w:rPr>
            </w:pPr>
            <w:r w:rsidRPr="00D84505">
              <w:rPr>
                <w:sz w:val="20"/>
                <w:szCs w:val="20"/>
                <w:lang w:eastAsia="lt-LT"/>
              </w:rPr>
              <w:t>Ūkvedys</w:t>
            </w:r>
          </w:p>
        </w:tc>
        <w:tc>
          <w:tcPr>
            <w:tcW w:w="673"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1733EE67" w14:textId="77777777" w:rsidR="00892F05" w:rsidRPr="00D84505" w:rsidRDefault="00892F05" w:rsidP="009B4788">
            <w:pPr>
              <w:jc w:val="center"/>
              <w:rPr>
                <w:sz w:val="20"/>
                <w:szCs w:val="20"/>
                <w:lang w:eastAsia="lt-LT"/>
              </w:rPr>
            </w:pPr>
            <w:r w:rsidRPr="00D84505">
              <w:rPr>
                <w:sz w:val="20"/>
                <w:szCs w:val="20"/>
                <w:lang w:eastAsia="lt-LT"/>
              </w:rPr>
              <w:t>Sekretorius</w:t>
            </w:r>
          </w:p>
        </w:tc>
        <w:tc>
          <w:tcPr>
            <w:tcW w:w="644" w:type="dxa"/>
            <w:tcBorders>
              <w:top w:val="single" w:sz="4" w:space="0" w:color="auto"/>
              <w:left w:val="nil"/>
              <w:bottom w:val="single" w:sz="4" w:space="0" w:color="auto"/>
              <w:right w:val="single" w:sz="4" w:space="0" w:color="auto"/>
            </w:tcBorders>
            <w:shd w:val="clear" w:color="000000" w:fill="FFFFFF"/>
            <w:textDirection w:val="btLr"/>
          </w:tcPr>
          <w:p w14:paraId="3E4D9227" w14:textId="77777777" w:rsidR="00892F05" w:rsidRPr="00892F05" w:rsidRDefault="00892F05" w:rsidP="009B4788">
            <w:pPr>
              <w:jc w:val="center"/>
              <w:rPr>
                <w:b/>
                <w:bCs/>
                <w:sz w:val="20"/>
                <w:szCs w:val="20"/>
                <w:lang w:eastAsia="lt-LT"/>
              </w:rPr>
            </w:pPr>
            <w:r w:rsidRPr="00892F05">
              <w:rPr>
                <w:b/>
                <w:bCs/>
                <w:sz w:val="20"/>
                <w:szCs w:val="20"/>
                <w:lang w:eastAsia="lt-LT"/>
              </w:rPr>
              <w:t>Administratorius</w:t>
            </w:r>
          </w:p>
        </w:tc>
        <w:tc>
          <w:tcPr>
            <w:tcW w:w="1130" w:type="dxa"/>
            <w:tcBorders>
              <w:top w:val="single" w:sz="4" w:space="0" w:color="auto"/>
              <w:left w:val="single" w:sz="4" w:space="0" w:color="auto"/>
              <w:bottom w:val="single" w:sz="4" w:space="0" w:color="auto"/>
              <w:right w:val="single" w:sz="4" w:space="0" w:color="auto"/>
            </w:tcBorders>
            <w:shd w:val="clear" w:color="000000" w:fill="FFFFFF"/>
            <w:textDirection w:val="btLr"/>
            <w:vAlign w:val="bottom"/>
            <w:hideMark/>
          </w:tcPr>
          <w:p w14:paraId="40ECA681" w14:textId="77777777" w:rsidR="00892F05" w:rsidRPr="00D84505" w:rsidRDefault="00892F05" w:rsidP="009B4788">
            <w:pPr>
              <w:jc w:val="center"/>
              <w:rPr>
                <w:sz w:val="20"/>
                <w:szCs w:val="20"/>
                <w:lang w:eastAsia="lt-LT"/>
              </w:rPr>
            </w:pPr>
            <w:r w:rsidRPr="00D84505">
              <w:rPr>
                <w:sz w:val="20"/>
                <w:szCs w:val="20"/>
                <w:lang w:eastAsia="lt-LT"/>
              </w:rPr>
              <w:t xml:space="preserve">Darbininkai (pareigybės lygis D), </w:t>
            </w:r>
          </w:p>
          <w:p w14:paraId="51BC6F84" w14:textId="77777777" w:rsidR="00892F05" w:rsidRPr="00D84505" w:rsidRDefault="00892F05" w:rsidP="009B4788">
            <w:pPr>
              <w:jc w:val="center"/>
              <w:rPr>
                <w:sz w:val="20"/>
                <w:szCs w:val="20"/>
                <w:lang w:eastAsia="lt-LT"/>
              </w:rPr>
            </w:pPr>
            <w:r w:rsidRPr="00D84505">
              <w:rPr>
                <w:sz w:val="20"/>
                <w:szCs w:val="20"/>
                <w:lang w:eastAsia="lt-LT"/>
              </w:rPr>
              <w:t xml:space="preserve">kvalifikuoti darbuotojai (pareigybės lygis C) </w:t>
            </w:r>
          </w:p>
        </w:tc>
      </w:tr>
      <w:tr w:rsidR="00892F05" w:rsidRPr="00D84505" w14:paraId="54E10746" w14:textId="77777777" w:rsidTr="00892F05">
        <w:trPr>
          <w:trHeight w:val="13"/>
          <w:jc w:val="center"/>
        </w:trPr>
        <w:tc>
          <w:tcPr>
            <w:tcW w:w="525" w:type="dxa"/>
            <w:tcBorders>
              <w:top w:val="single" w:sz="4" w:space="0" w:color="auto"/>
              <w:left w:val="single" w:sz="4" w:space="0" w:color="auto"/>
              <w:bottom w:val="single" w:sz="4" w:space="0" w:color="auto"/>
              <w:right w:val="single" w:sz="4" w:space="0" w:color="auto"/>
            </w:tcBorders>
            <w:shd w:val="clear" w:color="000000" w:fill="FFFFFF"/>
          </w:tcPr>
          <w:p w14:paraId="68C68D71" w14:textId="77777777" w:rsidR="00892F05" w:rsidRPr="00D84505" w:rsidRDefault="00892F05" w:rsidP="009B4788">
            <w:pPr>
              <w:rPr>
                <w:sz w:val="20"/>
                <w:szCs w:val="20"/>
              </w:rPr>
            </w:pPr>
          </w:p>
          <w:p w14:paraId="242D276E" w14:textId="77777777" w:rsidR="00892F05" w:rsidRPr="00D84505" w:rsidRDefault="00892F05" w:rsidP="009B4788">
            <w:pPr>
              <w:spacing w:line="360" w:lineRule="auto"/>
              <w:jc w:val="center"/>
              <w:rPr>
                <w:color w:val="000000"/>
                <w:sz w:val="20"/>
                <w:szCs w:val="20"/>
                <w:lang w:eastAsia="lt-LT"/>
              </w:rPr>
            </w:pPr>
            <w:r w:rsidRPr="00D84505">
              <w:rPr>
                <w:color w:val="000000"/>
                <w:sz w:val="20"/>
                <w:szCs w:val="20"/>
                <w:lang w:eastAsia="lt-LT"/>
              </w:rPr>
              <w:t>1.</w:t>
            </w:r>
          </w:p>
        </w:tc>
        <w:tc>
          <w:tcPr>
            <w:tcW w:w="30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4E78B4" w14:textId="77777777" w:rsidR="00892F05" w:rsidRPr="00D84505" w:rsidRDefault="00892F05" w:rsidP="009B4788">
            <w:pPr>
              <w:rPr>
                <w:sz w:val="20"/>
                <w:szCs w:val="20"/>
              </w:rPr>
            </w:pPr>
          </w:p>
          <w:p w14:paraId="2479981D" w14:textId="77777777" w:rsidR="00892F05" w:rsidRPr="00D84505" w:rsidRDefault="00892F05" w:rsidP="009B4788">
            <w:pPr>
              <w:spacing w:line="360" w:lineRule="auto"/>
              <w:rPr>
                <w:color w:val="000000"/>
                <w:sz w:val="20"/>
                <w:szCs w:val="20"/>
                <w:lang w:eastAsia="lt-LT"/>
              </w:rPr>
            </w:pPr>
            <w:r w:rsidRPr="00D84505">
              <w:rPr>
                <w:color w:val="000000"/>
                <w:sz w:val="20"/>
                <w:szCs w:val="20"/>
                <w:lang w:eastAsia="lt-LT"/>
              </w:rPr>
              <w:t>Gargždų "Vaivorykštės" gimnazija</w:t>
            </w:r>
          </w:p>
        </w:tc>
        <w:tc>
          <w:tcPr>
            <w:tcW w:w="838" w:type="dxa"/>
            <w:tcBorders>
              <w:top w:val="single" w:sz="4" w:space="0" w:color="auto"/>
              <w:left w:val="nil"/>
              <w:bottom w:val="single" w:sz="4" w:space="0" w:color="auto"/>
              <w:right w:val="single" w:sz="4" w:space="0" w:color="auto"/>
            </w:tcBorders>
            <w:shd w:val="clear" w:color="000000" w:fill="FFFFFF"/>
            <w:noWrap/>
            <w:vAlign w:val="center"/>
            <w:hideMark/>
          </w:tcPr>
          <w:p w14:paraId="67CD5AC9"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741" w:type="dxa"/>
            <w:tcBorders>
              <w:top w:val="single" w:sz="4" w:space="0" w:color="auto"/>
              <w:left w:val="nil"/>
              <w:bottom w:val="single" w:sz="4" w:space="0" w:color="auto"/>
              <w:right w:val="single" w:sz="4" w:space="0" w:color="auto"/>
            </w:tcBorders>
            <w:shd w:val="clear" w:color="000000" w:fill="FFFFFF"/>
            <w:noWrap/>
            <w:vAlign w:val="center"/>
            <w:hideMark/>
          </w:tcPr>
          <w:p w14:paraId="4C20D172" w14:textId="77777777" w:rsidR="00892F05" w:rsidRPr="00D84505" w:rsidRDefault="00892F05" w:rsidP="009B4788">
            <w:pPr>
              <w:spacing w:line="276" w:lineRule="auto"/>
              <w:jc w:val="center"/>
              <w:rPr>
                <w:sz w:val="20"/>
                <w:szCs w:val="20"/>
                <w:lang w:eastAsia="lt-LT"/>
              </w:rPr>
            </w:pPr>
            <w:r w:rsidRPr="00D84505">
              <w:rPr>
                <w:sz w:val="20"/>
                <w:szCs w:val="20"/>
                <w:lang w:eastAsia="lt-LT"/>
              </w:rPr>
              <w:t>3</w:t>
            </w:r>
          </w:p>
        </w:tc>
        <w:tc>
          <w:tcPr>
            <w:tcW w:w="674" w:type="dxa"/>
            <w:tcBorders>
              <w:top w:val="single" w:sz="4" w:space="0" w:color="auto"/>
              <w:left w:val="nil"/>
              <w:bottom w:val="single" w:sz="4" w:space="0" w:color="auto"/>
              <w:right w:val="single" w:sz="4" w:space="0" w:color="auto"/>
            </w:tcBorders>
            <w:shd w:val="clear" w:color="000000" w:fill="FFFFFF"/>
            <w:noWrap/>
            <w:vAlign w:val="center"/>
            <w:hideMark/>
          </w:tcPr>
          <w:p w14:paraId="220FE8FE"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674" w:type="dxa"/>
            <w:tcBorders>
              <w:top w:val="single" w:sz="4" w:space="0" w:color="auto"/>
              <w:left w:val="nil"/>
              <w:bottom w:val="single" w:sz="4" w:space="0" w:color="auto"/>
              <w:right w:val="single" w:sz="4" w:space="0" w:color="auto"/>
            </w:tcBorders>
            <w:shd w:val="clear" w:color="000000" w:fill="FFFFFF"/>
            <w:noWrap/>
            <w:vAlign w:val="center"/>
            <w:hideMark/>
          </w:tcPr>
          <w:p w14:paraId="576A254C" w14:textId="77777777" w:rsidR="00892F05" w:rsidRPr="00D84505" w:rsidRDefault="00892F05" w:rsidP="009B4788">
            <w:pPr>
              <w:spacing w:line="276" w:lineRule="auto"/>
              <w:ind w:firstLine="62"/>
              <w:jc w:val="center"/>
              <w:rPr>
                <w:sz w:val="20"/>
                <w:szCs w:val="20"/>
                <w:lang w:eastAsia="lt-LT"/>
              </w:rPr>
            </w:pPr>
          </w:p>
        </w:tc>
        <w:tc>
          <w:tcPr>
            <w:tcW w:w="673" w:type="dxa"/>
            <w:tcBorders>
              <w:top w:val="single" w:sz="4" w:space="0" w:color="auto"/>
              <w:left w:val="nil"/>
              <w:bottom w:val="single" w:sz="4" w:space="0" w:color="auto"/>
              <w:right w:val="single" w:sz="4" w:space="0" w:color="auto"/>
            </w:tcBorders>
            <w:shd w:val="clear" w:color="000000" w:fill="FFFFFF"/>
            <w:noWrap/>
            <w:vAlign w:val="center"/>
            <w:hideMark/>
          </w:tcPr>
          <w:p w14:paraId="1E25CA53"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644" w:type="dxa"/>
            <w:tcBorders>
              <w:top w:val="single" w:sz="4" w:space="0" w:color="auto"/>
              <w:left w:val="nil"/>
              <w:bottom w:val="single" w:sz="4" w:space="0" w:color="auto"/>
              <w:right w:val="single" w:sz="4" w:space="0" w:color="auto"/>
            </w:tcBorders>
            <w:shd w:val="clear" w:color="000000" w:fill="FFFFFF"/>
            <w:vAlign w:val="center"/>
          </w:tcPr>
          <w:p w14:paraId="2ACF9357" w14:textId="77777777" w:rsidR="00892F05" w:rsidRPr="00892F05" w:rsidRDefault="00892F05" w:rsidP="009B4788">
            <w:pPr>
              <w:spacing w:line="276" w:lineRule="auto"/>
              <w:jc w:val="center"/>
              <w:rPr>
                <w:b/>
                <w:bCs/>
                <w:sz w:val="20"/>
                <w:szCs w:val="20"/>
                <w:lang w:eastAsia="lt-LT"/>
              </w:rPr>
            </w:pPr>
            <w:r w:rsidRPr="00892F05">
              <w:rPr>
                <w:b/>
                <w:bCs/>
                <w:sz w:val="20"/>
                <w:szCs w:val="20"/>
                <w:lang w:eastAsia="lt-LT"/>
              </w:rPr>
              <w:t>0,75</w:t>
            </w:r>
          </w:p>
        </w:tc>
        <w:tc>
          <w:tcPr>
            <w:tcW w:w="11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544B7E" w14:textId="77777777" w:rsidR="00892F05" w:rsidRPr="00D84505" w:rsidRDefault="00892F05" w:rsidP="009B4788">
            <w:pPr>
              <w:spacing w:line="276" w:lineRule="auto"/>
              <w:jc w:val="center"/>
              <w:rPr>
                <w:sz w:val="20"/>
                <w:szCs w:val="20"/>
                <w:lang w:eastAsia="lt-LT"/>
              </w:rPr>
            </w:pPr>
            <w:r w:rsidRPr="00D84505">
              <w:rPr>
                <w:sz w:val="20"/>
                <w:szCs w:val="20"/>
                <w:lang w:eastAsia="lt-LT"/>
              </w:rPr>
              <w:t>7,5</w:t>
            </w:r>
          </w:p>
        </w:tc>
      </w:tr>
      <w:tr w:rsidR="00892F05" w:rsidRPr="00D84505" w14:paraId="7D7518F1" w14:textId="77777777" w:rsidTr="00892F05">
        <w:trPr>
          <w:trHeight w:val="595"/>
          <w:jc w:val="center"/>
        </w:trPr>
        <w:tc>
          <w:tcPr>
            <w:tcW w:w="525" w:type="dxa"/>
            <w:tcBorders>
              <w:top w:val="single" w:sz="4" w:space="0" w:color="auto"/>
              <w:left w:val="single" w:sz="4" w:space="0" w:color="auto"/>
              <w:bottom w:val="single" w:sz="4" w:space="0" w:color="auto"/>
              <w:right w:val="single" w:sz="4" w:space="0" w:color="auto"/>
            </w:tcBorders>
            <w:shd w:val="clear" w:color="000000" w:fill="FFFFFF"/>
          </w:tcPr>
          <w:p w14:paraId="57E0F4DA" w14:textId="77777777" w:rsidR="00892F05" w:rsidRPr="00D84505" w:rsidRDefault="00892F05" w:rsidP="009B4788">
            <w:pPr>
              <w:rPr>
                <w:sz w:val="20"/>
                <w:szCs w:val="20"/>
              </w:rPr>
            </w:pPr>
          </w:p>
          <w:p w14:paraId="6C1E22AA" w14:textId="77777777" w:rsidR="00892F05" w:rsidRPr="00D84505" w:rsidRDefault="00892F05" w:rsidP="009B4788">
            <w:pPr>
              <w:spacing w:line="360" w:lineRule="auto"/>
              <w:jc w:val="center"/>
              <w:rPr>
                <w:color w:val="000000"/>
                <w:sz w:val="20"/>
                <w:szCs w:val="20"/>
                <w:lang w:eastAsia="lt-LT"/>
              </w:rPr>
            </w:pPr>
            <w:r w:rsidRPr="00D84505">
              <w:rPr>
                <w:color w:val="000000"/>
                <w:sz w:val="20"/>
                <w:szCs w:val="20"/>
                <w:lang w:eastAsia="lt-LT"/>
              </w:rPr>
              <w:t>2.</w:t>
            </w:r>
          </w:p>
        </w:tc>
        <w:tc>
          <w:tcPr>
            <w:tcW w:w="3060" w:type="dxa"/>
            <w:tcBorders>
              <w:top w:val="single" w:sz="4" w:space="0" w:color="auto"/>
              <w:left w:val="single" w:sz="4" w:space="0" w:color="auto"/>
              <w:bottom w:val="single" w:sz="4" w:space="0" w:color="auto"/>
              <w:right w:val="single" w:sz="4" w:space="0" w:color="auto"/>
            </w:tcBorders>
            <w:shd w:val="clear" w:color="000000" w:fill="FFFFFF"/>
            <w:hideMark/>
          </w:tcPr>
          <w:p w14:paraId="5B24BAEF" w14:textId="77777777" w:rsidR="00892F05" w:rsidRPr="00D84505" w:rsidRDefault="00892F05" w:rsidP="009B4788">
            <w:pPr>
              <w:rPr>
                <w:sz w:val="20"/>
                <w:szCs w:val="20"/>
              </w:rPr>
            </w:pPr>
          </w:p>
          <w:p w14:paraId="2B24414F" w14:textId="77777777" w:rsidR="00892F05" w:rsidRPr="00D84505" w:rsidRDefault="00892F05" w:rsidP="009B4788">
            <w:pPr>
              <w:spacing w:line="360" w:lineRule="auto"/>
              <w:rPr>
                <w:color w:val="000000"/>
                <w:sz w:val="20"/>
                <w:szCs w:val="20"/>
                <w:lang w:eastAsia="lt-LT"/>
              </w:rPr>
            </w:pPr>
            <w:r w:rsidRPr="00D84505">
              <w:rPr>
                <w:color w:val="000000"/>
                <w:sz w:val="20"/>
                <w:szCs w:val="20"/>
                <w:lang w:eastAsia="lt-LT"/>
              </w:rPr>
              <w:t xml:space="preserve">Priekulės Ievos Simonaitytės </w:t>
            </w:r>
            <w:r>
              <w:rPr>
                <w:color w:val="000000"/>
                <w:sz w:val="20"/>
                <w:szCs w:val="20"/>
                <w:lang w:eastAsia="lt-LT"/>
              </w:rPr>
              <w:t>gimnazija</w:t>
            </w:r>
          </w:p>
        </w:tc>
        <w:tc>
          <w:tcPr>
            <w:tcW w:w="838" w:type="dxa"/>
            <w:tcBorders>
              <w:top w:val="single" w:sz="4" w:space="0" w:color="auto"/>
              <w:left w:val="nil"/>
              <w:bottom w:val="single" w:sz="4" w:space="0" w:color="auto"/>
              <w:right w:val="single" w:sz="4" w:space="0" w:color="auto"/>
            </w:tcBorders>
            <w:shd w:val="clear" w:color="000000" w:fill="FFFFFF"/>
            <w:noWrap/>
            <w:vAlign w:val="center"/>
            <w:hideMark/>
          </w:tcPr>
          <w:p w14:paraId="28EA4F6A"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741" w:type="dxa"/>
            <w:tcBorders>
              <w:top w:val="single" w:sz="4" w:space="0" w:color="auto"/>
              <w:left w:val="nil"/>
              <w:bottom w:val="single" w:sz="4" w:space="0" w:color="auto"/>
              <w:right w:val="single" w:sz="4" w:space="0" w:color="auto"/>
            </w:tcBorders>
            <w:shd w:val="clear" w:color="000000" w:fill="FFFFFF"/>
            <w:noWrap/>
            <w:vAlign w:val="center"/>
            <w:hideMark/>
          </w:tcPr>
          <w:p w14:paraId="3FF55592" w14:textId="77777777" w:rsidR="00892F05" w:rsidRPr="00D84505" w:rsidRDefault="00892F05" w:rsidP="009B4788">
            <w:pPr>
              <w:spacing w:line="276" w:lineRule="auto"/>
              <w:jc w:val="center"/>
              <w:rPr>
                <w:sz w:val="20"/>
                <w:szCs w:val="20"/>
                <w:lang w:eastAsia="lt-LT"/>
              </w:rPr>
            </w:pPr>
            <w:r w:rsidRPr="00D84505">
              <w:rPr>
                <w:sz w:val="20"/>
                <w:szCs w:val="20"/>
                <w:lang w:eastAsia="lt-LT"/>
              </w:rPr>
              <w:t>3</w:t>
            </w:r>
          </w:p>
        </w:tc>
        <w:tc>
          <w:tcPr>
            <w:tcW w:w="674" w:type="dxa"/>
            <w:tcBorders>
              <w:top w:val="single" w:sz="4" w:space="0" w:color="auto"/>
              <w:left w:val="nil"/>
              <w:bottom w:val="single" w:sz="4" w:space="0" w:color="auto"/>
              <w:right w:val="single" w:sz="4" w:space="0" w:color="auto"/>
            </w:tcBorders>
            <w:shd w:val="clear" w:color="000000" w:fill="FFFFFF"/>
            <w:noWrap/>
            <w:vAlign w:val="center"/>
            <w:hideMark/>
          </w:tcPr>
          <w:p w14:paraId="41E0A77E"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674" w:type="dxa"/>
            <w:tcBorders>
              <w:top w:val="single" w:sz="4" w:space="0" w:color="auto"/>
              <w:left w:val="nil"/>
              <w:bottom w:val="single" w:sz="4" w:space="0" w:color="auto"/>
              <w:right w:val="single" w:sz="4" w:space="0" w:color="auto"/>
            </w:tcBorders>
            <w:shd w:val="clear" w:color="000000" w:fill="FFFFFF"/>
            <w:noWrap/>
            <w:vAlign w:val="center"/>
            <w:hideMark/>
          </w:tcPr>
          <w:p w14:paraId="6286645D" w14:textId="77777777" w:rsidR="00892F05" w:rsidRPr="00D84505" w:rsidRDefault="00892F05" w:rsidP="009B4788">
            <w:pPr>
              <w:spacing w:line="276" w:lineRule="auto"/>
              <w:jc w:val="center"/>
              <w:rPr>
                <w:sz w:val="20"/>
                <w:szCs w:val="20"/>
                <w:lang w:eastAsia="lt-LT"/>
              </w:rPr>
            </w:pPr>
            <w:r w:rsidRPr="00D84505">
              <w:rPr>
                <w:sz w:val="20"/>
                <w:szCs w:val="20"/>
                <w:lang w:eastAsia="lt-LT"/>
              </w:rPr>
              <w:t>0,5</w:t>
            </w:r>
          </w:p>
        </w:tc>
        <w:tc>
          <w:tcPr>
            <w:tcW w:w="673" w:type="dxa"/>
            <w:tcBorders>
              <w:top w:val="single" w:sz="4" w:space="0" w:color="auto"/>
              <w:left w:val="nil"/>
              <w:bottom w:val="single" w:sz="4" w:space="0" w:color="auto"/>
              <w:right w:val="single" w:sz="4" w:space="0" w:color="auto"/>
            </w:tcBorders>
            <w:shd w:val="clear" w:color="000000" w:fill="FFFFFF"/>
            <w:noWrap/>
            <w:vAlign w:val="center"/>
            <w:hideMark/>
          </w:tcPr>
          <w:p w14:paraId="58C52A96"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644" w:type="dxa"/>
            <w:tcBorders>
              <w:top w:val="single" w:sz="4" w:space="0" w:color="auto"/>
              <w:left w:val="nil"/>
              <w:bottom w:val="single" w:sz="4" w:space="0" w:color="auto"/>
              <w:right w:val="single" w:sz="4" w:space="0" w:color="auto"/>
            </w:tcBorders>
            <w:shd w:val="clear" w:color="000000" w:fill="FFFFFF"/>
            <w:vAlign w:val="center"/>
          </w:tcPr>
          <w:p w14:paraId="1EFF9E6D" w14:textId="77777777" w:rsidR="00892F05" w:rsidRPr="00892F05" w:rsidRDefault="00892F05" w:rsidP="009B4788">
            <w:pPr>
              <w:spacing w:line="276" w:lineRule="auto"/>
              <w:jc w:val="center"/>
              <w:rPr>
                <w:b/>
                <w:bCs/>
                <w:sz w:val="20"/>
                <w:szCs w:val="20"/>
                <w:lang w:eastAsia="lt-LT"/>
              </w:rPr>
            </w:pPr>
          </w:p>
          <w:p w14:paraId="4F6D7E95" w14:textId="77777777" w:rsidR="00892F05" w:rsidRPr="00892F05" w:rsidRDefault="00892F05" w:rsidP="009B4788">
            <w:pPr>
              <w:spacing w:line="276" w:lineRule="auto"/>
              <w:jc w:val="center"/>
              <w:rPr>
                <w:b/>
                <w:bCs/>
                <w:sz w:val="20"/>
                <w:szCs w:val="20"/>
                <w:lang w:eastAsia="lt-LT"/>
              </w:rPr>
            </w:pPr>
            <w:r w:rsidRPr="00892F05">
              <w:rPr>
                <w:b/>
                <w:bCs/>
                <w:sz w:val="20"/>
                <w:szCs w:val="20"/>
                <w:lang w:eastAsia="lt-LT"/>
              </w:rPr>
              <w:t>1</w:t>
            </w:r>
          </w:p>
          <w:p w14:paraId="369E02CE" w14:textId="77777777" w:rsidR="00892F05" w:rsidRPr="00892F05" w:rsidRDefault="00892F05" w:rsidP="009B4788">
            <w:pPr>
              <w:spacing w:line="276" w:lineRule="auto"/>
              <w:jc w:val="center"/>
              <w:rPr>
                <w:b/>
                <w:bCs/>
                <w:sz w:val="20"/>
                <w:szCs w:val="20"/>
                <w:lang w:eastAsia="lt-LT"/>
              </w:rPr>
            </w:pPr>
          </w:p>
        </w:tc>
        <w:tc>
          <w:tcPr>
            <w:tcW w:w="11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DE6928" w14:textId="77777777" w:rsidR="00892F05" w:rsidRPr="00D84505" w:rsidRDefault="00892F05" w:rsidP="009B4788">
            <w:pPr>
              <w:spacing w:line="276" w:lineRule="auto"/>
              <w:jc w:val="center"/>
              <w:rPr>
                <w:sz w:val="20"/>
                <w:szCs w:val="20"/>
                <w:lang w:eastAsia="lt-LT"/>
              </w:rPr>
            </w:pPr>
            <w:r w:rsidRPr="00D84505">
              <w:rPr>
                <w:sz w:val="20"/>
                <w:szCs w:val="20"/>
                <w:lang w:eastAsia="lt-LT"/>
              </w:rPr>
              <w:t>10,5</w:t>
            </w:r>
          </w:p>
        </w:tc>
      </w:tr>
      <w:tr w:rsidR="00892F05" w:rsidRPr="00D84505" w14:paraId="7FD1644A" w14:textId="77777777" w:rsidTr="00892F05">
        <w:trPr>
          <w:trHeight w:val="367"/>
          <w:jc w:val="center"/>
        </w:trPr>
        <w:tc>
          <w:tcPr>
            <w:tcW w:w="525" w:type="dxa"/>
            <w:tcBorders>
              <w:top w:val="single" w:sz="4" w:space="0" w:color="auto"/>
              <w:left w:val="single" w:sz="4" w:space="0" w:color="auto"/>
              <w:bottom w:val="single" w:sz="4" w:space="0" w:color="auto"/>
              <w:right w:val="single" w:sz="4" w:space="0" w:color="auto"/>
            </w:tcBorders>
            <w:shd w:val="clear" w:color="000000" w:fill="FFFFFF"/>
          </w:tcPr>
          <w:p w14:paraId="104AC798" w14:textId="77777777" w:rsidR="00892F05" w:rsidRPr="00D84505" w:rsidRDefault="00892F05" w:rsidP="009B4788">
            <w:pPr>
              <w:rPr>
                <w:sz w:val="20"/>
                <w:szCs w:val="20"/>
              </w:rPr>
            </w:pPr>
          </w:p>
          <w:p w14:paraId="1FD7D761" w14:textId="77777777" w:rsidR="00892F05" w:rsidRPr="00D84505" w:rsidRDefault="00892F05" w:rsidP="009B4788">
            <w:pPr>
              <w:spacing w:line="360" w:lineRule="auto"/>
              <w:jc w:val="center"/>
              <w:rPr>
                <w:color w:val="000000"/>
                <w:sz w:val="20"/>
                <w:szCs w:val="20"/>
                <w:lang w:eastAsia="lt-LT"/>
              </w:rPr>
            </w:pPr>
            <w:r w:rsidRPr="00D84505">
              <w:rPr>
                <w:color w:val="000000"/>
                <w:sz w:val="20"/>
                <w:szCs w:val="20"/>
                <w:lang w:eastAsia="lt-LT"/>
              </w:rPr>
              <w:t>3.</w:t>
            </w:r>
          </w:p>
        </w:tc>
        <w:tc>
          <w:tcPr>
            <w:tcW w:w="30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6E70D1" w14:textId="77777777" w:rsidR="00892F05" w:rsidRPr="00D84505" w:rsidRDefault="00892F05" w:rsidP="009B4788">
            <w:pPr>
              <w:rPr>
                <w:sz w:val="20"/>
                <w:szCs w:val="20"/>
              </w:rPr>
            </w:pPr>
          </w:p>
          <w:p w14:paraId="45EACDD4" w14:textId="77777777" w:rsidR="00892F05" w:rsidRPr="00D84505" w:rsidRDefault="00892F05" w:rsidP="009B4788">
            <w:pPr>
              <w:spacing w:line="360" w:lineRule="auto"/>
              <w:rPr>
                <w:color w:val="000000"/>
                <w:sz w:val="20"/>
                <w:szCs w:val="20"/>
                <w:lang w:eastAsia="lt-LT"/>
              </w:rPr>
            </w:pPr>
            <w:r w:rsidRPr="00D84505">
              <w:rPr>
                <w:color w:val="000000"/>
                <w:sz w:val="20"/>
                <w:szCs w:val="20"/>
                <w:lang w:eastAsia="lt-LT"/>
              </w:rPr>
              <w:t>Veiviržėnų Jurgio Šaulio gimnazija</w:t>
            </w:r>
          </w:p>
        </w:tc>
        <w:tc>
          <w:tcPr>
            <w:tcW w:w="838" w:type="dxa"/>
            <w:tcBorders>
              <w:top w:val="single" w:sz="4" w:space="0" w:color="auto"/>
              <w:left w:val="nil"/>
              <w:bottom w:val="single" w:sz="4" w:space="0" w:color="auto"/>
              <w:right w:val="single" w:sz="4" w:space="0" w:color="auto"/>
            </w:tcBorders>
            <w:shd w:val="clear" w:color="000000" w:fill="FFFFFF"/>
            <w:noWrap/>
            <w:vAlign w:val="center"/>
            <w:hideMark/>
          </w:tcPr>
          <w:p w14:paraId="5BE717EE"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741" w:type="dxa"/>
            <w:tcBorders>
              <w:top w:val="single" w:sz="4" w:space="0" w:color="auto"/>
              <w:left w:val="nil"/>
              <w:bottom w:val="single" w:sz="4" w:space="0" w:color="auto"/>
              <w:right w:val="single" w:sz="4" w:space="0" w:color="auto"/>
            </w:tcBorders>
            <w:shd w:val="clear" w:color="000000" w:fill="FFFFFF"/>
            <w:noWrap/>
            <w:vAlign w:val="center"/>
            <w:hideMark/>
          </w:tcPr>
          <w:p w14:paraId="4B8DDE1A" w14:textId="5E985E4A" w:rsidR="00892F05" w:rsidRPr="00D84505" w:rsidRDefault="00892F05" w:rsidP="009B4788">
            <w:pPr>
              <w:spacing w:line="276" w:lineRule="auto"/>
              <w:jc w:val="center"/>
              <w:rPr>
                <w:sz w:val="20"/>
                <w:szCs w:val="20"/>
                <w:lang w:eastAsia="lt-LT"/>
              </w:rPr>
            </w:pPr>
            <w:r w:rsidRPr="00D84505">
              <w:rPr>
                <w:sz w:val="20"/>
                <w:szCs w:val="20"/>
                <w:lang w:eastAsia="lt-LT"/>
              </w:rPr>
              <w:t>2,</w:t>
            </w:r>
            <w:r w:rsidR="00AF076D">
              <w:rPr>
                <w:sz w:val="20"/>
                <w:szCs w:val="20"/>
                <w:lang w:eastAsia="lt-LT"/>
              </w:rPr>
              <w:t>25</w:t>
            </w:r>
          </w:p>
        </w:tc>
        <w:tc>
          <w:tcPr>
            <w:tcW w:w="674" w:type="dxa"/>
            <w:tcBorders>
              <w:top w:val="single" w:sz="4" w:space="0" w:color="auto"/>
              <w:left w:val="nil"/>
              <w:bottom w:val="single" w:sz="4" w:space="0" w:color="auto"/>
              <w:right w:val="single" w:sz="4" w:space="0" w:color="auto"/>
            </w:tcBorders>
            <w:shd w:val="clear" w:color="000000" w:fill="FFFFFF"/>
            <w:noWrap/>
            <w:vAlign w:val="center"/>
            <w:hideMark/>
          </w:tcPr>
          <w:p w14:paraId="1C8E60B7"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674" w:type="dxa"/>
            <w:tcBorders>
              <w:top w:val="single" w:sz="4" w:space="0" w:color="auto"/>
              <w:left w:val="nil"/>
              <w:bottom w:val="single" w:sz="4" w:space="0" w:color="auto"/>
              <w:right w:val="single" w:sz="4" w:space="0" w:color="auto"/>
            </w:tcBorders>
            <w:shd w:val="clear" w:color="000000" w:fill="FFFFFF"/>
            <w:noWrap/>
            <w:vAlign w:val="center"/>
            <w:hideMark/>
          </w:tcPr>
          <w:p w14:paraId="1D211B15" w14:textId="77777777" w:rsidR="00892F05" w:rsidRPr="00D84505" w:rsidRDefault="00892F05" w:rsidP="009B4788">
            <w:pPr>
              <w:spacing w:line="276" w:lineRule="auto"/>
              <w:jc w:val="center"/>
              <w:rPr>
                <w:sz w:val="20"/>
                <w:szCs w:val="20"/>
                <w:lang w:eastAsia="lt-LT"/>
              </w:rPr>
            </w:pPr>
            <w:r w:rsidRPr="00D84505">
              <w:rPr>
                <w:sz w:val="20"/>
                <w:szCs w:val="20"/>
                <w:lang w:eastAsia="lt-LT"/>
              </w:rPr>
              <w:t>1,5</w:t>
            </w:r>
          </w:p>
        </w:tc>
        <w:tc>
          <w:tcPr>
            <w:tcW w:w="673" w:type="dxa"/>
            <w:tcBorders>
              <w:top w:val="single" w:sz="4" w:space="0" w:color="auto"/>
              <w:left w:val="nil"/>
              <w:bottom w:val="single" w:sz="4" w:space="0" w:color="auto"/>
              <w:right w:val="single" w:sz="4" w:space="0" w:color="auto"/>
            </w:tcBorders>
            <w:shd w:val="clear" w:color="000000" w:fill="FFFFFF"/>
            <w:noWrap/>
            <w:vAlign w:val="center"/>
            <w:hideMark/>
          </w:tcPr>
          <w:p w14:paraId="1A18BCDD"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644" w:type="dxa"/>
            <w:tcBorders>
              <w:top w:val="single" w:sz="4" w:space="0" w:color="auto"/>
              <w:left w:val="nil"/>
              <w:bottom w:val="single" w:sz="4" w:space="0" w:color="auto"/>
              <w:right w:val="single" w:sz="4" w:space="0" w:color="auto"/>
            </w:tcBorders>
            <w:shd w:val="clear" w:color="000000" w:fill="FFFFFF"/>
            <w:vAlign w:val="center"/>
          </w:tcPr>
          <w:p w14:paraId="421221A8" w14:textId="77777777" w:rsidR="00892F05" w:rsidRPr="00892F05" w:rsidRDefault="00892F05" w:rsidP="009B4788">
            <w:pPr>
              <w:spacing w:line="276" w:lineRule="auto"/>
              <w:jc w:val="center"/>
              <w:rPr>
                <w:b/>
                <w:bCs/>
                <w:sz w:val="20"/>
                <w:szCs w:val="20"/>
                <w:lang w:eastAsia="lt-LT"/>
              </w:rPr>
            </w:pPr>
            <w:r w:rsidRPr="00892F05">
              <w:rPr>
                <w:b/>
                <w:bCs/>
                <w:sz w:val="20"/>
                <w:szCs w:val="20"/>
                <w:lang w:eastAsia="lt-LT"/>
              </w:rPr>
              <w:t>1</w:t>
            </w:r>
          </w:p>
        </w:tc>
        <w:tc>
          <w:tcPr>
            <w:tcW w:w="11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A20CC9" w14:textId="77777777" w:rsidR="00892F05" w:rsidRPr="00D84505" w:rsidRDefault="00892F05" w:rsidP="009B4788">
            <w:pPr>
              <w:spacing w:line="276" w:lineRule="auto"/>
              <w:jc w:val="center"/>
              <w:rPr>
                <w:sz w:val="20"/>
                <w:szCs w:val="20"/>
                <w:lang w:eastAsia="lt-LT"/>
              </w:rPr>
            </w:pPr>
            <w:r w:rsidRPr="00D84505">
              <w:rPr>
                <w:sz w:val="20"/>
                <w:szCs w:val="20"/>
                <w:lang w:eastAsia="lt-LT"/>
              </w:rPr>
              <w:t>13,75</w:t>
            </w:r>
          </w:p>
        </w:tc>
      </w:tr>
      <w:tr w:rsidR="00892F05" w:rsidRPr="00D84505" w14:paraId="5269910C" w14:textId="77777777" w:rsidTr="00892F05">
        <w:trPr>
          <w:trHeight w:val="286"/>
          <w:jc w:val="center"/>
        </w:trPr>
        <w:tc>
          <w:tcPr>
            <w:tcW w:w="525" w:type="dxa"/>
            <w:tcBorders>
              <w:top w:val="single" w:sz="4" w:space="0" w:color="auto"/>
              <w:left w:val="single" w:sz="4" w:space="0" w:color="auto"/>
              <w:bottom w:val="single" w:sz="4" w:space="0" w:color="auto"/>
              <w:right w:val="single" w:sz="4" w:space="0" w:color="auto"/>
            </w:tcBorders>
          </w:tcPr>
          <w:p w14:paraId="1F0172F4" w14:textId="77777777" w:rsidR="00892F05" w:rsidRPr="00D84505" w:rsidRDefault="00892F05" w:rsidP="009B4788">
            <w:pPr>
              <w:rPr>
                <w:sz w:val="20"/>
                <w:szCs w:val="20"/>
              </w:rPr>
            </w:pPr>
          </w:p>
          <w:p w14:paraId="15A3CF16" w14:textId="77777777" w:rsidR="00892F05" w:rsidRPr="00D84505" w:rsidRDefault="00892F05" w:rsidP="009B4788">
            <w:pPr>
              <w:spacing w:line="360" w:lineRule="auto"/>
              <w:jc w:val="center"/>
              <w:rPr>
                <w:sz w:val="20"/>
                <w:szCs w:val="20"/>
                <w:lang w:eastAsia="lt-LT"/>
              </w:rPr>
            </w:pPr>
            <w:r w:rsidRPr="00D84505">
              <w:rPr>
                <w:sz w:val="20"/>
                <w:szCs w:val="20"/>
                <w:lang w:eastAsia="lt-LT"/>
              </w:rPr>
              <w:t>4.</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4C4DAB" w14:textId="77777777" w:rsidR="00892F05" w:rsidRPr="00D84505" w:rsidRDefault="00892F05" w:rsidP="009B4788">
            <w:pPr>
              <w:rPr>
                <w:sz w:val="20"/>
                <w:szCs w:val="20"/>
              </w:rPr>
            </w:pPr>
          </w:p>
          <w:p w14:paraId="324C6852" w14:textId="77777777" w:rsidR="00892F05" w:rsidRPr="00D84505" w:rsidRDefault="00892F05" w:rsidP="009B4788">
            <w:pPr>
              <w:spacing w:line="360" w:lineRule="auto"/>
              <w:rPr>
                <w:sz w:val="20"/>
                <w:szCs w:val="20"/>
                <w:lang w:eastAsia="lt-LT"/>
              </w:rPr>
            </w:pPr>
            <w:r w:rsidRPr="00D84505">
              <w:rPr>
                <w:sz w:val="20"/>
                <w:szCs w:val="20"/>
                <w:lang w:eastAsia="lt-LT"/>
              </w:rPr>
              <w:t>Endriejavo pagrindinė  mokykla</w:t>
            </w:r>
          </w:p>
        </w:tc>
        <w:tc>
          <w:tcPr>
            <w:tcW w:w="838" w:type="dxa"/>
            <w:tcBorders>
              <w:top w:val="single" w:sz="4" w:space="0" w:color="auto"/>
              <w:left w:val="nil"/>
              <w:bottom w:val="single" w:sz="4" w:space="0" w:color="auto"/>
              <w:right w:val="single" w:sz="4" w:space="0" w:color="auto"/>
            </w:tcBorders>
            <w:shd w:val="clear" w:color="auto" w:fill="auto"/>
            <w:noWrap/>
            <w:vAlign w:val="center"/>
            <w:hideMark/>
          </w:tcPr>
          <w:p w14:paraId="384AEB67"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741" w:type="dxa"/>
            <w:tcBorders>
              <w:top w:val="single" w:sz="4" w:space="0" w:color="auto"/>
              <w:left w:val="nil"/>
              <w:bottom w:val="single" w:sz="4" w:space="0" w:color="auto"/>
              <w:right w:val="single" w:sz="4" w:space="0" w:color="auto"/>
            </w:tcBorders>
            <w:shd w:val="clear" w:color="auto" w:fill="auto"/>
            <w:noWrap/>
            <w:vAlign w:val="center"/>
            <w:hideMark/>
          </w:tcPr>
          <w:p w14:paraId="15139471" w14:textId="21663785" w:rsidR="00892F05" w:rsidRPr="00892F05" w:rsidRDefault="00892F05" w:rsidP="009B4788">
            <w:pPr>
              <w:spacing w:line="276" w:lineRule="auto"/>
              <w:jc w:val="center"/>
              <w:rPr>
                <w:b/>
                <w:bCs/>
                <w:strike/>
                <w:sz w:val="20"/>
                <w:szCs w:val="20"/>
                <w:lang w:eastAsia="lt-LT"/>
              </w:rPr>
            </w:pPr>
            <w:r w:rsidRPr="00892F05">
              <w:rPr>
                <w:b/>
                <w:bCs/>
                <w:strike/>
                <w:sz w:val="20"/>
                <w:szCs w:val="20"/>
                <w:lang w:eastAsia="lt-LT"/>
              </w:rPr>
              <w:t>0,75</w:t>
            </w:r>
          </w:p>
          <w:p w14:paraId="2D35B18D" w14:textId="125D019D" w:rsidR="00892F05" w:rsidRPr="00D84505" w:rsidRDefault="00892F05" w:rsidP="009B4788">
            <w:pPr>
              <w:spacing w:line="276" w:lineRule="auto"/>
              <w:jc w:val="center"/>
              <w:rPr>
                <w:b/>
                <w:bCs/>
                <w:sz w:val="20"/>
                <w:szCs w:val="20"/>
                <w:lang w:eastAsia="lt-LT"/>
              </w:rPr>
            </w:pPr>
            <w:r w:rsidRPr="00892F05">
              <w:rPr>
                <w:b/>
                <w:bCs/>
                <w:sz w:val="20"/>
                <w:szCs w:val="20"/>
                <w:lang w:eastAsia="lt-LT"/>
              </w:rPr>
              <w:t>1</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7FE92D9C"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2F87AD23" w14:textId="77777777" w:rsidR="00892F05" w:rsidRPr="00D84505" w:rsidRDefault="00892F05" w:rsidP="009B4788">
            <w:pPr>
              <w:spacing w:line="276" w:lineRule="auto"/>
              <w:jc w:val="center"/>
              <w:rPr>
                <w:sz w:val="20"/>
                <w:szCs w:val="20"/>
                <w:lang w:eastAsia="lt-LT"/>
              </w:rPr>
            </w:pPr>
            <w:r w:rsidRPr="00D84505">
              <w:rPr>
                <w:sz w:val="20"/>
                <w:szCs w:val="20"/>
                <w:lang w:eastAsia="lt-LT"/>
              </w:rPr>
              <w:t>0,5</w:t>
            </w:r>
          </w:p>
        </w:tc>
        <w:tc>
          <w:tcPr>
            <w:tcW w:w="673" w:type="dxa"/>
            <w:tcBorders>
              <w:top w:val="single" w:sz="4" w:space="0" w:color="auto"/>
              <w:left w:val="nil"/>
              <w:bottom w:val="single" w:sz="4" w:space="0" w:color="auto"/>
              <w:right w:val="single" w:sz="4" w:space="0" w:color="auto"/>
            </w:tcBorders>
            <w:shd w:val="clear" w:color="auto" w:fill="auto"/>
            <w:noWrap/>
            <w:vAlign w:val="center"/>
            <w:hideMark/>
          </w:tcPr>
          <w:p w14:paraId="0309EE1C"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644" w:type="dxa"/>
            <w:tcBorders>
              <w:top w:val="single" w:sz="4" w:space="0" w:color="auto"/>
              <w:left w:val="nil"/>
              <w:bottom w:val="single" w:sz="4" w:space="0" w:color="auto"/>
              <w:right w:val="single" w:sz="4" w:space="0" w:color="auto"/>
            </w:tcBorders>
            <w:vAlign w:val="center"/>
          </w:tcPr>
          <w:p w14:paraId="2F006C35" w14:textId="77777777" w:rsidR="00892F05" w:rsidRPr="00892F05" w:rsidRDefault="00892F05" w:rsidP="009B4788">
            <w:pPr>
              <w:spacing w:line="276" w:lineRule="auto"/>
              <w:jc w:val="center"/>
              <w:rPr>
                <w:b/>
                <w:bCs/>
                <w:sz w:val="20"/>
                <w:szCs w:val="20"/>
                <w:lang w:eastAsia="lt-LT"/>
              </w:rPr>
            </w:pPr>
            <w:r w:rsidRPr="00892F05">
              <w:rPr>
                <w:b/>
                <w:bCs/>
                <w:sz w:val="20"/>
                <w:szCs w:val="20"/>
                <w:lang w:eastAsia="lt-LT"/>
              </w:rPr>
              <w:t>0,5</w:t>
            </w:r>
          </w:p>
        </w:tc>
        <w:tc>
          <w:tcPr>
            <w:tcW w:w="11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40466" w14:textId="77777777" w:rsidR="00892F05" w:rsidRPr="00D84505" w:rsidRDefault="00892F05" w:rsidP="009B4788">
            <w:pPr>
              <w:spacing w:line="276" w:lineRule="auto"/>
              <w:jc w:val="center"/>
              <w:rPr>
                <w:sz w:val="20"/>
                <w:szCs w:val="20"/>
                <w:lang w:eastAsia="lt-LT"/>
              </w:rPr>
            </w:pPr>
            <w:r w:rsidRPr="00D84505">
              <w:rPr>
                <w:sz w:val="20"/>
                <w:szCs w:val="20"/>
                <w:lang w:eastAsia="lt-LT"/>
              </w:rPr>
              <w:t>5,75</w:t>
            </w:r>
          </w:p>
        </w:tc>
      </w:tr>
      <w:tr w:rsidR="00892F05" w:rsidRPr="00D84505" w14:paraId="079FCE71" w14:textId="77777777" w:rsidTr="00892F05">
        <w:trPr>
          <w:trHeight w:val="8"/>
          <w:jc w:val="center"/>
        </w:trPr>
        <w:tc>
          <w:tcPr>
            <w:tcW w:w="525" w:type="dxa"/>
            <w:tcBorders>
              <w:top w:val="single" w:sz="4" w:space="0" w:color="auto"/>
              <w:left w:val="single" w:sz="4" w:space="0" w:color="auto"/>
              <w:bottom w:val="single" w:sz="4" w:space="0" w:color="auto"/>
              <w:right w:val="single" w:sz="4" w:space="0" w:color="auto"/>
            </w:tcBorders>
          </w:tcPr>
          <w:p w14:paraId="36EE6AF4" w14:textId="77777777" w:rsidR="00892F05" w:rsidRPr="00D84505" w:rsidRDefault="00892F05" w:rsidP="009B4788">
            <w:pPr>
              <w:rPr>
                <w:sz w:val="20"/>
                <w:szCs w:val="20"/>
              </w:rPr>
            </w:pPr>
          </w:p>
          <w:p w14:paraId="7389D433" w14:textId="77777777" w:rsidR="00892F05" w:rsidRPr="00D84505" w:rsidRDefault="00892F05" w:rsidP="009B4788">
            <w:pPr>
              <w:spacing w:line="360" w:lineRule="auto"/>
              <w:jc w:val="center"/>
              <w:rPr>
                <w:sz w:val="20"/>
                <w:szCs w:val="20"/>
                <w:lang w:eastAsia="lt-LT"/>
              </w:rPr>
            </w:pPr>
            <w:r w:rsidRPr="00D84505">
              <w:rPr>
                <w:sz w:val="20"/>
                <w:szCs w:val="20"/>
                <w:lang w:eastAsia="lt-LT"/>
              </w:rPr>
              <w:t>5.</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99EA643" w14:textId="77777777" w:rsidR="00892F05" w:rsidRPr="00D84505" w:rsidRDefault="00892F05" w:rsidP="009B4788">
            <w:pPr>
              <w:spacing w:line="360" w:lineRule="auto"/>
              <w:rPr>
                <w:sz w:val="20"/>
                <w:szCs w:val="20"/>
                <w:lang w:eastAsia="lt-LT"/>
              </w:rPr>
            </w:pPr>
            <w:r w:rsidRPr="00D84505">
              <w:rPr>
                <w:sz w:val="20"/>
                <w:szCs w:val="20"/>
                <w:lang w:eastAsia="lt-LT"/>
              </w:rPr>
              <w:t>Gargždų „Kranto“ progimnazija</w:t>
            </w:r>
          </w:p>
        </w:tc>
        <w:tc>
          <w:tcPr>
            <w:tcW w:w="838" w:type="dxa"/>
            <w:tcBorders>
              <w:top w:val="single" w:sz="4" w:space="0" w:color="auto"/>
              <w:left w:val="nil"/>
              <w:bottom w:val="single" w:sz="4" w:space="0" w:color="auto"/>
              <w:right w:val="single" w:sz="4" w:space="0" w:color="auto"/>
            </w:tcBorders>
            <w:shd w:val="clear" w:color="auto" w:fill="auto"/>
            <w:noWrap/>
            <w:vAlign w:val="center"/>
            <w:hideMark/>
          </w:tcPr>
          <w:p w14:paraId="265D0406"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741" w:type="dxa"/>
            <w:tcBorders>
              <w:top w:val="single" w:sz="4" w:space="0" w:color="auto"/>
              <w:left w:val="nil"/>
              <w:bottom w:val="single" w:sz="4" w:space="0" w:color="auto"/>
              <w:right w:val="single" w:sz="4" w:space="0" w:color="auto"/>
            </w:tcBorders>
            <w:shd w:val="clear" w:color="auto" w:fill="auto"/>
            <w:noWrap/>
            <w:vAlign w:val="center"/>
            <w:hideMark/>
          </w:tcPr>
          <w:p w14:paraId="5970300C" w14:textId="77777777" w:rsidR="00892F05" w:rsidRPr="00D84505" w:rsidRDefault="00892F05" w:rsidP="009B4788">
            <w:pPr>
              <w:spacing w:line="276" w:lineRule="auto"/>
              <w:jc w:val="center"/>
              <w:rPr>
                <w:sz w:val="20"/>
                <w:szCs w:val="20"/>
                <w:lang w:eastAsia="lt-LT"/>
              </w:rPr>
            </w:pPr>
            <w:r w:rsidRPr="00D84505">
              <w:rPr>
                <w:sz w:val="20"/>
                <w:szCs w:val="20"/>
                <w:lang w:eastAsia="lt-LT"/>
              </w:rPr>
              <w:t>3</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3FF01C58"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797C2997" w14:textId="77777777" w:rsidR="00892F05" w:rsidRPr="00D84505" w:rsidRDefault="00892F05" w:rsidP="009B4788">
            <w:pPr>
              <w:spacing w:line="276" w:lineRule="auto"/>
              <w:ind w:firstLine="62"/>
              <w:jc w:val="center"/>
              <w:rPr>
                <w:sz w:val="20"/>
                <w:szCs w:val="20"/>
                <w:lang w:eastAsia="lt-LT"/>
              </w:rPr>
            </w:pPr>
          </w:p>
        </w:tc>
        <w:tc>
          <w:tcPr>
            <w:tcW w:w="673" w:type="dxa"/>
            <w:tcBorders>
              <w:top w:val="single" w:sz="4" w:space="0" w:color="auto"/>
              <w:left w:val="nil"/>
              <w:bottom w:val="single" w:sz="4" w:space="0" w:color="auto"/>
              <w:right w:val="single" w:sz="4" w:space="0" w:color="auto"/>
            </w:tcBorders>
            <w:shd w:val="clear" w:color="auto" w:fill="auto"/>
            <w:noWrap/>
            <w:vAlign w:val="center"/>
            <w:hideMark/>
          </w:tcPr>
          <w:p w14:paraId="2B548CF4"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644" w:type="dxa"/>
            <w:tcBorders>
              <w:top w:val="single" w:sz="4" w:space="0" w:color="auto"/>
              <w:left w:val="nil"/>
              <w:bottom w:val="single" w:sz="4" w:space="0" w:color="auto"/>
              <w:right w:val="single" w:sz="4" w:space="0" w:color="auto"/>
            </w:tcBorders>
            <w:vAlign w:val="center"/>
          </w:tcPr>
          <w:p w14:paraId="65B0334C" w14:textId="77777777" w:rsidR="00892F05" w:rsidRPr="00892F05" w:rsidRDefault="00892F05" w:rsidP="009B4788">
            <w:pPr>
              <w:spacing w:line="276" w:lineRule="auto"/>
              <w:jc w:val="center"/>
              <w:rPr>
                <w:b/>
                <w:bCs/>
                <w:sz w:val="20"/>
                <w:szCs w:val="20"/>
                <w:lang w:eastAsia="lt-LT"/>
              </w:rPr>
            </w:pPr>
            <w:r w:rsidRPr="00892F05">
              <w:rPr>
                <w:b/>
                <w:bCs/>
                <w:sz w:val="20"/>
                <w:szCs w:val="20"/>
                <w:lang w:eastAsia="lt-LT"/>
              </w:rPr>
              <w:t>0,75</w:t>
            </w:r>
          </w:p>
        </w:tc>
        <w:tc>
          <w:tcPr>
            <w:tcW w:w="11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ACCF77" w14:textId="77777777" w:rsidR="00892F05" w:rsidRPr="00D84505" w:rsidRDefault="00892F05" w:rsidP="009B4788">
            <w:pPr>
              <w:spacing w:line="276" w:lineRule="auto"/>
              <w:jc w:val="center"/>
              <w:rPr>
                <w:sz w:val="20"/>
                <w:szCs w:val="20"/>
                <w:lang w:eastAsia="lt-LT"/>
              </w:rPr>
            </w:pPr>
            <w:r w:rsidRPr="00D84505">
              <w:rPr>
                <w:sz w:val="20"/>
                <w:szCs w:val="20"/>
                <w:lang w:eastAsia="lt-LT"/>
              </w:rPr>
              <w:t>8</w:t>
            </w:r>
          </w:p>
        </w:tc>
      </w:tr>
      <w:tr w:rsidR="00892F05" w:rsidRPr="00D84505" w14:paraId="4385D5B4" w14:textId="77777777" w:rsidTr="00892F05">
        <w:trPr>
          <w:trHeight w:val="8"/>
          <w:jc w:val="center"/>
        </w:trPr>
        <w:tc>
          <w:tcPr>
            <w:tcW w:w="525" w:type="dxa"/>
            <w:tcBorders>
              <w:top w:val="single" w:sz="4" w:space="0" w:color="auto"/>
              <w:left w:val="single" w:sz="4" w:space="0" w:color="auto"/>
              <w:bottom w:val="single" w:sz="4" w:space="0" w:color="auto"/>
              <w:right w:val="single" w:sz="4" w:space="0" w:color="auto"/>
            </w:tcBorders>
          </w:tcPr>
          <w:p w14:paraId="18BF8019" w14:textId="77777777" w:rsidR="00892F05" w:rsidRPr="00D84505" w:rsidRDefault="00892F05" w:rsidP="009B4788">
            <w:pPr>
              <w:rPr>
                <w:sz w:val="20"/>
                <w:szCs w:val="20"/>
              </w:rPr>
            </w:pPr>
          </w:p>
          <w:p w14:paraId="05A1F7A8" w14:textId="77777777" w:rsidR="00892F05" w:rsidRPr="00D84505" w:rsidRDefault="00892F05" w:rsidP="009B4788">
            <w:pPr>
              <w:spacing w:line="360" w:lineRule="auto"/>
              <w:jc w:val="center"/>
              <w:rPr>
                <w:sz w:val="20"/>
                <w:szCs w:val="20"/>
                <w:lang w:eastAsia="lt-LT"/>
              </w:rPr>
            </w:pPr>
            <w:r w:rsidRPr="00D84505">
              <w:rPr>
                <w:sz w:val="20"/>
                <w:szCs w:val="20"/>
                <w:lang w:eastAsia="lt-LT"/>
              </w:rPr>
              <w:t>6.</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1A6A0D4" w14:textId="77777777" w:rsidR="00892F05" w:rsidRPr="00D84505" w:rsidRDefault="00892F05" w:rsidP="009B4788">
            <w:pPr>
              <w:rPr>
                <w:sz w:val="20"/>
                <w:szCs w:val="20"/>
              </w:rPr>
            </w:pPr>
          </w:p>
          <w:p w14:paraId="6074B2B7" w14:textId="77777777" w:rsidR="00892F05" w:rsidRPr="00D84505" w:rsidRDefault="00892F05" w:rsidP="009B4788">
            <w:pPr>
              <w:spacing w:line="360" w:lineRule="auto"/>
              <w:rPr>
                <w:sz w:val="20"/>
                <w:szCs w:val="20"/>
                <w:lang w:eastAsia="lt-LT"/>
              </w:rPr>
            </w:pPr>
            <w:r w:rsidRPr="00D84505">
              <w:rPr>
                <w:sz w:val="20"/>
                <w:szCs w:val="20"/>
                <w:lang w:eastAsia="lt-LT"/>
              </w:rPr>
              <w:t>Gargždų „Minijos“ progimnazija</w:t>
            </w:r>
          </w:p>
        </w:tc>
        <w:tc>
          <w:tcPr>
            <w:tcW w:w="838" w:type="dxa"/>
            <w:tcBorders>
              <w:top w:val="single" w:sz="4" w:space="0" w:color="auto"/>
              <w:left w:val="nil"/>
              <w:bottom w:val="single" w:sz="4" w:space="0" w:color="auto"/>
              <w:right w:val="single" w:sz="4" w:space="0" w:color="auto"/>
            </w:tcBorders>
            <w:shd w:val="clear" w:color="auto" w:fill="auto"/>
            <w:noWrap/>
            <w:vAlign w:val="center"/>
            <w:hideMark/>
          </w:tcPr>
          <w:p w14:paraId="77F8FE2E"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741" w:type="dxa"/>
            <w:tcBorders>
              <w:top w:val="single" w:sz="4" w:space="0" w:color="auto"/>
              <w:left w:val="nil"/>
              <w:bottom w:val="single" w:sz="4" w:space="0" w:color="auto"/>
              <w:right w:val="single" w:sz="4" w:space="0" w:color="auto"/>
            </w:tcBorders>
            <w:shd w:val="clear" w:color="auto" w:fill="auto"/>
            <w:noWrap/>
            <w:vAlign w:val="center"/>
            <w:hideMark/>
          </w:tcPr>
          <w:p w14:paraId="263C138A" w14:textId="77777777" w:rsidR="00892F05" w:rsidRPr="00D84505" w:rsidRDefault="00892F05" w:rsidP="009B4788">
            <w:pPr>
              <w:spacing w:line="276" w:lineRule="auto"/>
              <w:jc w:val="center"/>
              <w:rPr>
                <w:sz w:val="20"/>
                <w:szCs w:val="20"/>
                <w:lang w:eastAsia="lt-LT"/>
              </w:rPr>
            </w:pPr>
            <w:r w:rsidRPr="00D84505">
              <w:rPr>
                <w:sz w:val="20"/>
                <w:szCs w:val="20"/>
                <w:lang w:eastAsia="lt-LT"/>
              </w:rPr>
              <w:t>3</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69C64D1A"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7788D295"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673" w:type="dxa"/>
            <w:tcBorders>
              <w:top w:val="single" w:sz="4" w:space="0" w:color="auto"/>
              <w:left w:val="nil"/>
              <w:bottom w:val="single" w:sz="4" w:space="0" w:color="auto"/>
              <w:right w:val="single" w:sz="4" w:space="0" w:color="auto"/>
            </w:tcBorders>
            <w:shd w:val="clear" w:color="auto" w:fill="auto"/>
            <w:noWrap/>
            <w:vAlign w:val="center"/>
            <w:hideMark/>
          </w:tcPr>
          <w:p w14:paraId="57038CCC"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644" w:type="dxa"/>
            <w:tcBorders>
              <w:top w:val="single" w:sz="4" w:space="0" w:color="auto"/>
              <w:left w:val="nil"/>
              <w:bottom w:val="single" w:sz="4" w:space="0" w:color="auto"/>
              <w:right w:val="single" w:sz="4" w:space="0" w:color="auto"/>
            </w:tcBorders>
            <w:vAlign w:val="center"/>
          </w:tcPr>
          <w:p w14:paraId="3E3D52E3" w14:textId="77777777" w:rsidR="00892F05" w:rsidRPr="00892F05" w:rsidRDefault="00892F05" w:rsidP="009B4788">
            <w:pPr>
              <w:spacing w:line="276" w:lineRule="auto"/>
              <w:jc w:val="center"/>
              <w:rPr>
                <w:b/>
                <w:bCs/>
                <w:sz w:val="20"/>
                <w:szCs w:val="20"/>
                <w:lang w:eastAsia="lt-LT"/>
              </w:rPr>
            </w:pPr>
            <w:r w:rsidRPr="00892F05">
              <w:rPr>
                <w:b/>
                <w:bCs/>
                <w:sz w:val="20"/>
                <w:szCs w:val="20"/>
                <w:lang w:eastAsia="lt-LT"/>
              </w:rPr>
              <w:t>1</w:t>
            </w:r>
          </w:p>
        </w:tc>
        <w:tc>
          <w:tcPr>
            <w:tcW w:w="11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1B411" w14:textId="77777777" w:rsidR="00892F05" w:rsidRPr="00D84505" w:rsidRDefault="00892F05" w:rsidP="009B4788">
            <w:pPr>
              <w:spacing w:line="276" w:lineRule="auto"/>
              <w:jc w:val="center"/>
              <w:rPr>
                <w:sz w:val="20"/>
                <w:szCs w:val="20"/>
                <w:lang w:eastAsia="lt-LT"/>
              </w:rPr>
            </w:pPr>
            <w:r w:rsidRPr="00D84505">
              <w:rPr>
                <w:sz w:val="20"/>
                <w:szCs w:val="20"/>
                <w:lang w:eastAsia="lt-LT"/>
              </w:rPr>
              <w:t>11,5</w:t>
            </w:r>
          </w:p>
        </w:tc>
      </w:tr>
      <w:tr w:rsidR="00892F05" w:rsidRPr="00D84505" w14:paraId="2DCC2D0D" w14:textId="77777777" w:rsidTr="00892F05">
        <w:trPr>
          <w:trHeight w:val="9"/>
          <w:jc w:val="center"/>
        </w:trPr>
        <w:tc>
          <w:tcPr>
            <w:tcW w:w="525" w:type="dxa"/>
            <w:tcBorders>
              <w:top w:val="single" w:sz="4" w:space="0" w:color="auto"/>
              <w:left w:val="single" w:sz="4" w:space="0" w:color="auto"/>
              <w:bottom w:val="single" w:sz="4" w:space="0" w:color="auto"/>
              <w:right w:val="single" w:sz="4" w:space="0" w:color="auto"/>
            </w:tcBorders>
          </w:tcPr>
          <w:p w14:paraId="006438F4" w14:textId="77777777" w:rsidR="00892F05" w:rsidRPr="00D84505" w:rsidRDefault="00892F05" w:rsidP="009B4788">
            <w:pPr>
              <w:rPr>
                <w:sz w:val="10"/>
                <w:szCs w:val="10"/>
              </w:rPr>
            </w:pPr>
          </w:p>
          <w:p w14:paraId="1FE9A4F6" w14:textId="77777777" w:rsidR="00892F05" w:rsidRPr="00D84505" w:rsidRDefault="00892F05" w:rsidP="009B4788">
            <w:pPr>
              <w:spacing w:line="360" w:lineRule="auto"/>
              <w:jc w:val="center"/>
              <w:rPr>
                <w:sz w:val="22"/>
                <w:szCs w:val="22"/>
                <w:lang w:eastAsia="lt-LT"/>
              </w:rPr>
            </w:pPr>
            <w:r w:rsidRPr="00D84505">
              <w:rPr>
                <w:sz w:val="22"/>
                <w:szCs w:val="22"/>
                <w:lang w:eastAsia="lt-LT"/>
              </w:rPr>
              <w:t>7.</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6A2D4F" w14:textId="77777777" w:rsidR="00892F05" w:rsidRPr="00D84505" w:rsidRDefault="00892F05" w:rsidP="009B4788">
            <w:pPr>
              <w:rPr>
                <w:sz w:val="10"/>
                <w:szCs w:val="10"/>
              </w:rPr>
            </w:pPr>
          </w:p>
          <w:p w14:paraId="415923EA" w14:textId="77777777" w:rsidR="00892F05" w:rsidRPr="00D84505" w:rsidRDefault="00892F05" w:rsidP="009B4788">
            <w:pPr>
              <w:spacing w:line="360" w:lineRule="auto"/>
              <w:rPr>
                <w:sz w:val="22"/>
                <w:szCs w:val="22"/>
                <w:lang w:eastAsia="lt-LT"/>
              </w:rPr>
            </w:pPr>
            <w:r w:rsidRPr="00D84505">
              <w:rPr>
                <w:sz w:val="22"/>
                <w:szCs w:val="22"/>
                <w:lang w:eastAsia="lt-LT"/>
              </w:rPr>
              <w:t>Agluonėnų mokykla – darželis</w:t>
            </w:r>
          </w:p>
        </w:tc>
        <w:tc>
          <w:tcPr>
            <w:tcW w:w="838" w:type="dxa"/>
            <w:tcBorders>
              <w:top w:val="single" w:sz="4" w:space="0" w:color="auto"/>
              <w:left w:val="nil"/>
              <w:bottom w:val="single" w:sz="4" w:space="0" w:color="auto"/>
              <w:right w:val="single" w:sz="4" w:space="0" w:color="auto"/>
            </w:tcBorders>
            <w:shd w:val="clear" w:color="auto" w:fill="auto"/>
            <w:noWrap/>
            <w:vAlign w:val="center"/>
            <w:hideMark/>
          </w:tcPr>
          <w:p w14:paraId="13C39749"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741" w:type="dxa"/>
            <w:tcBorders>
              <w:top w:val="single" w:sz="4" w:space="0" w:color="auto"/>
              <w:left w:val="nil"/>
              <w:bottom w:val="single" w:sz="4" w:space="0" w:color="auto"/>
              <w:right w:val="single" w:sz="4" w:space="0" w:color="auto"/>
            </w:tcBorders>
            <w:shd w:val="clear" w:color="auto" w:fill="auto"/>
            <w:noWrap/>
            <w:vAlign w:val="center"/>
            <w:hideMark/>
          </w:tcPr>
          <w:p w14:paraId="221124CE" w14:textId="40A48698" w:rsidR="00892F05" w:rsidRPr="00892F05" w:rsidRDefault="00892F05" w:rsidP="009B4788">
            <w:pPr>
              <w:spacing w:line="276" w:lineRule="auto"/>
              <w:jc w:val="center"/>
              <w:rPr>
                <w:b/>
                <w:bCs/>
                <w:strike/>
                <w:sz w:val="20"/>
                <w:szCs w:val="20"/>
                <w:lang w:eastAsia="lt-LT"/>
              </w:rPr>
            </w:pPr>
            <w:r w:rsidRPr="00892F05">
              <w:rPr>
                <w:b/>
                <w:bCs/>
                <w:strike/>
                <w:sz w:val="20"/>
                <w:szCs w:val="20"/>
                <w:lang w:eastAsia="lt-LT"/>
              </w:rPr>
              <w:t>0,25</w:t>
            </w:r>
          </w:p>
          <w:p w14:paraId="518F85BD" w14:textId="7EABDB83" w:rsidR="00892F05" w:rsidRPr="00D84505" w:rsidRDefault="00892F05" w:rsidP="009B4788">
            <w:pPr>
              <w:spacing w:line="276" w:lineRule="auto"/>
              <w:jc w:val="center"/>
              <w:rPr>
                <w:b/>
                <w:bCs/>
                <w:sz w:val="20"/>
                <w:szCs w:val="20"/>
                <w:lang w:eastAsia="lt-LT"/>
              </w:rPr>
            </w:pPr>
            <w:r w:rsidRPr="00D84505">
              <w:rPr>
                <w:b/>
                <w:bCs/>
                <w:sz w:val="20"/>
                <w:szCs w:val="20"/>
                <w:lang w:eastAsia="lt-LT"/>
              </w:rPr>
              <w:t>0,</w:t>
            </w:r>
            <w:r w:rsidRPr="00892F05">
              <w:rPr>
                <w:b/>
                <w:bCs/>
                <w:sz w:val="20"/>
                <w:szCs w:val="20"/>
                <w:lang w:eastAsia="lt-LT"/>
              </w:rPr>
              <w:t>5</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0A0A82AC" w14:textId="77777777" w:rsidR="00892F05" w:rsidRPr="00D84505" w:rsidRDefault="00892F05" w:rsidP="009B4788">
            <w:pPr>
              <w:spacing w:line="276" w:lineRule="auto"/>
              <w:ind w:firstLine="62"/>
              <w:jc w:val="center"/>
              <w:rPr>
                <w:sz w:val="20"/>
                <w:szCs w:val="20"/>
                <w:lang w:eastAsia="lt-LT"/>
              </w:rPr>
            </w:pP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5043C03F"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673" w:type="dxa"/>
            <w:tcBorders>
              <w:top w:val="single" w:sz="4" w:space="0" w:color="auto"/>
              <w:left w:val="nil"/>
              <w:bottom w:val="single" w:sz="4" w:space="0" w:color="auto"/>
              <w:right w:val="single" w:sz="4" w:space="0" w:color="auto"/>
            </w:tcBorders>
            <w:shd w:val="clear" w:color="auto" w:fill="auto"/>
            <w:noWrap/>
            <w:vAlign w:val="center"/>
            <w:hideMark/>
          </w:tcPr>
          <w:p w14:paraId="523320D4"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644" w:type="dxa"/>
            <w:tcBorders>
              <w:top w:val="single" w:sz="4" w:space="0" w:color="auto"/>
              <w:left w:val="nil"/>
              <w:bottom w:val="single" w:sz="4" w:space="0" w:color="auto"/>
              <w:right w:val="single" w:sz="4" w:space="0" w:color="auto"/>
            </w:tcBorders>
            <w:vAlign w:val="center"/>
          </w:tcPr>
          <w:p w14:paraId="0E7F4D18" w14:textId="77777777" w:rsidR="00892F05" w:rsidRPr="00892F05" w:rsidRDefault="00892F05" w:rsidP="009B4788">
            <w:pPr>
              <w:spacing w:line="276" w:lineRule="auto"/>
              <w:jc w:val="center"/>
              <w:rPr>
                <w:b/>
                <w:bCs/>
                <w:sz w:val="20"/>
                <w:szCs w:val="20"/>
                <w:lang w:eastAsia="lt-LT"/>
              </w:rPr>
            </w:pPr>
            <w:r w:rsidRPr="00892F05">
              <w:rPr>
                <w:b/>
                <w:bCs/>
                <w:sz w:val="20"/>
                <w:szCs w:val="20"/>
                <w:lang w:eastAsia="lt-LT"/>
              </w:rPr>
              <w:t>0,5</w:t>
            </w:r>
          </w:p>
        </w:tc>
        <w:tc>
          <w:tcPr>
            <w:tcW w:w="11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BD50A9" w14:textId="77777777" w:rsidR="00892F05" w:rsidRPr="00D84505" w:rsidRDefault="00892F05" w:rsidP="009B4788">
            <w:pPr>
              <w:spacing w:line="276" w:lineRule="auto"/>
              <w:jc w:val="center"/>
              <w:rPr>
                <w:sz w:val="20"/>
                <w:szCs w:val="20"/>
                <w:lang w:eastAsia="lt-LT"/>
              </w:rPr>
            </w:pPr>
            <w:r w:rsidRPr="00D84505">
              <w:rPr>
                <w:sz w:val="20"/>
                <w:szCs w:val="20"/>
                <w:lang w:eastAsia="lt-LT"/>
              </w:rPr>
              <w:t>5</w:t>
            </w:r>
          </w:p>
        </w:tc>
      </w:tr>
      <w:tr w:rsidR="00892F05" w:rsidRPr="00D84505" w14:paraId="7AB753AF" w14:textId="77777777" w:rsidTr="00892F05">
        <w:trPr>
          <w:trHeight w:val="8"/>
          <w:jc w:val="center"/>
        </w:trPr>
        <w:tc>
          <w:tcPr>
            <w:tcW w:w="525" w:type="dxa"/>
            <w:tcBorders>
              <w:top w:val="single" w:sz="4" w:space="0" w:color="auto"/>
              <w:left w:val="single" w:sz="4" w:space="0" w:color="auto"/>
              <w:bottom w:val="single" w:sz="4" w:space="0" w:color="auto"/>
              <w:right w:val="single" w:sz="4" w:space="0" w:color="auto"/>
            </w:tcBorders>
          </w:tcPr>
          <w:p w14:paraId="0CE91468" w14:textId="77777777" w:rsidR="00892F05" w:rsidRPr="00D84505" w:rsidRDefault="00892F05" w:rsidP="009B4788">
            <w:pPr>
              <w:rPr>
                <w:sz w:val="20"/>
                <w:szCs w:val="20"/>
              </w:rPr>
            </w:pPr>
          </w:p>
          <w:p w14:paraId="64C09499" w14:textId="77777777" w:rsidR="00892F05" w:rsidRPr="00D84505" w:rsidRDefault="00892F05" w:rsidP="009B4788">
            <w:pPr>
              <w:spacing w:line="360" w:lineRule="auto"/>
              <w:jc w:val="center"/>
              <w:rPr>
                <w:sz w:val="20"/>
                <w:szCs w:val="20"/>
                <w:lang w:eastAsia="lt-LT"/>
              </w:rPr>
            </w:pPr>
            <w:r w:rsidRPr="00D84505">
              <w:rPr>
                <w:sz w:val="20"/>
                <w:szCs w:val="20"/>
                <w:lang w:eastAsia="lt-LT"/>
              </w:rPr>
              <w:t>8.</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B11A1F9" w14:textId="77777777" w:rsidR="00892F05" w:rsidRPr="00D84505" w:rsidRDefault="00892F05" w:rsidP="009B4788">
            <w:pPr>
              <w:rPr>
                <w:sz w:val="20"/>
                <w:szCs w:val="20"/>
              </w:rPr>
            </w:pPr>
          </w:p>
          <w:p w14:paraId="7E7FB8FA" w14:textId="77777777" w:rsidR="00892F05" w:rsidRPr="00D84505" w:rsidRDefault="00892F05" w:rsidP="009B4788">
            <w:pPr>
              <w:spacing w:line="360" w:lineRule="auto"/>
              <w:rPr>
                <w:sz w:val="20"/>
                <w:szCs w:val="20"/>
                <w:lang w:eastAsia="lt-LT"/>
              </w:rPr>
            </w:pPr>
            <w:r w:rsidRPr="00D84505">
              <w:rPr>
                <w:sz w:val="20"/>
                <w:szCs w:val="20"/>
                <w:lang w:eastAsia="lt-LT"/>
              </w:rPr>
              <w:t>Dituvos pagrindinė mokykla</w:t>
            </w:r>
          </w:p>
        </w:tc>
        <w:tc>
          <w:tcPr>
            <w:tcW w:w="838" w:type="dxa"/>
            <w:tcBorders>
              <w:top w:val="single" w:sz="4" w:space="0" w:color="auto"/>
              <w:left w:val="nil"/>
              <w:bottom w:val="single" w:sz="4" w:space="0" w:color="auto"/>
              <w:right w:val="single" w:sz="4" w:space="0" w:color="auto"/>
            </w:tcBorders>
            <w:shd w:val="clear" w:color="auto" w:fill="auto"/>
            <w:noWrap/>
            <w:vAlign w:val="center"/>
            <w:hideMark/>
          </w:tcPr>
          <w:p w14:paraId="04E841C4" w14:textId="77777777" w:rsidR="00892F05" w:rsidRPr="00D84505" w:rsidRDefault="00892F05" w:rsidP="009B4788">
            <w:pPr>
              <w:jc w:val="center"/>
              <w:rPr>
                <w:sz w:val="20"/>
                <w:szCs w:val="20"/>
                <w:lang w:eastAsia="lt-LT"/>
              </w:rPr>
            </w:pPr>
            <w:r>
              <w:rPr>
                <w:sz w:val="20"/>
                <w:szCs w:val="20"/>
                <w:lang w:eastAsia="lt-LT"/>
              </w:rPr>
              <w:t>1</w:t>
            </w:r>
          </w:p>
        </w:tc>
        <w:tc>
          <w:tcPr>
            <w:tcW w:w="741" w:type="dxa"/>
            <w:tcBorders>
              <w:top w:val="single" w:sz="4" w:space="0" w:color="auto"/>
              <w:left w:val="nil"/>
              <w:bottom w:val="single" w:sz="4" w:space="0" w:color="auto"/>
              <w:right w:val="single" w:sz="4" w:space="0" w:color="auto"/>
            </w:tcBorders>
            <w:shd w:val="clear" w:color="auto" w:fill="auto"/>
            <w:noWrap/>
            <w:vAlign w:val="center"/>
            <w:hideMark/>
          </w:tcPr>
          <w:p w14:paraId="7F43B3BA" w14:textId="0C542004" w:rsidR="00892F05" w:rsidRPr="00892F05" w:rsidRDefault="00892F05" w:rsidP="009B4788">
            <w:pPr>
              <w:jc w:val="center"/>
              <w:rPr>
                <w:b/>
                <w:bCs/>
                <w:strike/>
                <w:sz w:val="20"/>
                <w:szCs w:val="20"/>
                <w:lang w:eastAsia="lt-LT"/>
              </w:rPr>
            </w:pPr>
            <w:r w:rsidRPr="00892F05">
              <w:rPr>
                <w:b/>
                <w:bCs/>
                <w:strike/>
                <w:sz w:val="20"/>
                <w:szCs w:val="20"/>
                <w:lang w:eastAsia="lt-LT"/>
              </w:rPr>
              <w:t>0,5</w:t>
            </w:r>
          </w:p>
          <w:p w14:paraId="5D2FA1E4" w14:textId="53264C23" w:rsidR="00892F05" w:rsidRPr="00D84505" w:rsidRDefault="00892F05" w:rsidP="009B4788">
            <w:pPr>
              <w:jc w:val="center"/>
              <w:rPr>
                <w:sz w:val="20"/>
                <w:szCs w:val="20"/>
                <w:lang w:eastAsia="lt-LT"/>
              </w:rPr>
            </w:pPr>
            <w:r w:rsidRPr="00D84505">
              <w:rPr>
                <w:b/>
                <w:bCs/>
                <w:sz w:val="20"/>
                <w:szCs w:val="20"/>
                <w:lang w:eastAsia="lt-LT"/>
              </w:rPr>
              <w:t>0,</w:t>
            </w:r>
            <w:r w:rsidRPr="00892F05">
              <w:rPr>
                <w:b/>
                <w:bCs/>
                <w:sz w:val="20"/>
                <w:szCs w:val="20"/>
                <w:lang w:eastAsia="lt-LT"/>
              </w:rPr>
              <w:t>7</w:t>
            </w:r>
            <w:r w:rsidRPr="00D84505">
              <w:rPr>
                <w:b/>
                <w:bCs/>
                <w:sz w:val="20"/>
                <w:szCs w:val="20"/>
                <w:lang w:eastAsia="lt-LT"/>
              </w:rPr>
              <w:t>5</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07628FAF" w14:textId="77777777" w:rsidR="00892F05" w:rsidRPr="00D84505" w:rsidRDefault="00892F05" w:rsidP="009B4788">
            <w:pPr>
              <w:jc w:val="center"/>
              <w:rPr>
                <w:sz w:val="20"/>
                <w:szCs w:val="20"/>
                <w:lang w:eastAsia="lt-LT"/>
              </w:rPr>
            </w:pPr>
            <w:r w:rsidRPr="00D84505">
              <w:rPr>
                <w:sz w:val="20"/>
                <w:szCs w:val="20"/>
                <w:lang w:eastAsia="lt-LT"/>
              </w:rPr>
              <w:t>1</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6B2ED69B" w14:textId="77777777" w:rsidR="00892F05" w:rsidRPr="00D84505" w:rsidRDefault="00892F05" w:rsidP="009B4788">
            <w:pPr>
              <w:ind w:firstLine="62"/>
              <w:jc w:val="center"/>
              <w:rPr>
                <w:sz w:val="20"/>
                <w:szCs w:val="20"/>
                <w:lang w:eastAsia="lt-LT"/>
              </w:rPr>
            </w:pPr>
          </w:p>
        </w:tc>
        <w:tc>
          <w:tcPr>
            <w:tcW w:w="673" w:type="dxa"/>
            <w:tcBorders>
              <w:top w:val="single" w:sz="4" w:space="0" w:color="auto"/>
              <w:left w:val="nil"/>
              <w:bottom w:val="single" w:sz="4" w:space="0" w:color="auto"/>
              <w:right w:val="single" w:sz="4" w:space="0" w:color="auto"/>
            </w:tcBorders>
            <w:shd w:val="clear" w:color="auto" w:fill="auto"/>
            <w:noWrap/>
            <w:vAlign w:val="center"/>
            <w:hideMark/>
          </w:tcPr>
          <w:p w14:paraId="7EEBF4B0" w14:textId="77777777" w:rsidR="00892F05" w:rsidRPr="00D84505" w:rsidRDefault="00892F05" w:rsidP="009B4788">
            <w:pPr>
              <w:jc w:val="center"/>
              <w:rPr>
                <w:sz w:val="20"/>
                <w:szCs w:val="20"/>
                <w:lang w:eastAsia="lt-LT"/>
              </w:rPr>
            </w:pPr>
            <w:r w:rsidRPr="00D84505">
              <w:rPr>
                <w:sz w:val="20"/>
                <w:szCs w:val="20"/>
                <w:lang w:eastAsia="lt-LT"/>
              </w:rPr>
              <w:t>1</w:t>
            </w:r>
          </w:p>
        </w:tc>
        <w:tc>
          <w:tcPr>
            <w:tcW w:w="644" w:type="dxa"/>
            <w:tcBorders>
              <w:top w:val="single" w:sz="4" w:space="0" w:color="auto"/>
              <w:left w:val="nil"/>
              <w:bottom w:val="single" w:sz="4" w:space="0" w:color="auto"/>
              <w:right w:val="single" w:sz="4" w:space="0" w:color="auto"/>
            </w:tcBorders>
            <w:vAlign w:val="center"/>
          </w:tcPr>
          <w:p w14:paraId="3D16F1DC" w14:textId="77777777" w:rsidR="00892F05" w:rsidRPr="00892F05" w:rsidRDefault="00892F05" w:rsidP="009B4788">
            <w:pPr>
              <w:jc w:val="center"/>
              <w:rPr>
                <w:b/>
                <w:bCs/>
                <w:sz w:val="20"/>
                <w:szCs w:val="20"/>
                <w:lang w:eastAsia="lt-LT"/>
              </w:rPr>
            </w:pPr>
            <w:r w:rsidRPr="00892F05">
              <w:rPr>
                <w:b/>
                <w:bCs/>
                <w:sz w:val="20"/>
                <w:szCs w:val="20"/>
                <w:lang w:eastAsia="lt-LT"/>
              </w:rPr>
              <w:t>0,5</w:t>
            </w:r>
          </w:p>
        </w:tc>
        <w:tc>
          <w:tcPr>
            <w:tcW w:w="11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494A62" w14:textId="77777777" w:rsidR="00892F05" w:rsidRPr="00D84505" w:rsidRDefault="00892F05" w:rsidP="009B4788">
            <w:pPr>
              <w:jc w:val="center"/>
              <w:rPr>
                <w:sz w:val="20"/>
                <w:szCs w:val="20"/>
                <w:lang w:eastAsia="lt-LT"/>
              </w:rPr>
            </w:pPr>
            <w:r w:rsidRPr="00D84505">
              <w:rPr>
                <w:sz w:val="20"/>
                <w:szCs w:val="20"/>
                <w:lang w:eastAsia="lt-LT"/>
              </w:rPr>
              <w:t>2,75</w:t>
            </w:r>
          </w:p>
        </w:tc>
      </w:tr>
      <w:tr w:rsidR="00892F05" w:rsidRPr="00D84505" w14:paraId="2694A9C0" w14:textId="77777777" w:rsidTr="00892F05">
        <w:trPr>
          <w:trHeight w:val="10"/>
          <w:jc w:val="center"/>
        </w:trPr>
        <w:tc>
          <w:tcPr>
            <w:tcW w:w="525" w:type="dxa"/>
            <w:tcBorders>
              <w:top w:val="single" w:sz="4" w:space="0" w:color="auto"/>
              <w:left w:val="single" w:sz="4" w:space="0" w:color="auto"/>
              <w:bottom w:val="single" w:sz="4" w:space="0" w:color="auto"/>
              <w:right w:val="single" w:sz="4" w:space="0" w:color="auto"/>
            </w:tcBorders>
          </w:tcPr>
          <w:p w14:paraId="661268B8" w14:textId="77777777" w:rsidR="00892F05" w:rsidRPr="00D84505" w:rsidRDefault="00892F05" w:rsidP="009B4788">
            <w:pPr>
              <w:rPr>
                <w:sz w:val="20"/>
                <w:szCs w:val="20"/>
              </w:rPr>
            </w:pPr>
          </w:p>
          <w:p w14:paraId="6B483654" w14:textId="77777777" w:rsidR="00892F05" w:rsidRPr="00D84505" w:rsidRDefault="00892F05" w:rsidP="009B4788">
            <w:pPr>
              <w:spacing w:line="360" w:lineRule="auto"/>
              <w:jc w:val="center"/>
              <w:rPr>
                <w:sz w:val="20"/>
                <w:szCs w:val="20"/>
                <w:lang w:eastAsia="lt-LT"/>
              </w:rPr>
            </w:pPr>
            <w:r w:rsidRPr="00D84505">
              <w:rPr>
                <w:sz w:val="20"/>
                <w:szCs w:val="20"/>
                <w:lang w:eastAsia="lt-LT"/>
              </w:rPr>
              <w:t>9.</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C592C67" w14:textId="77777777" w:rsidR="00892F05" w:rsidRPr="00D84505" w:rsidRDefault="00892F05" w:rsidP="009B4788">
            <w:pPr>
              <w:rPr>
                <w:sz w:val="20"/>
                <w:szCs w:val="20"/>
              </w:rPr>
            </w:pPr>
          </w:p>
          <w:p w14:paraId="140936E0" w14:textId="77777777" w:rsidR="00892F05" w:rsidRPr="00D84505" w:rsidRDefault="00892F05" w:rsidP="009B4788">
            <w:pPr>
              <w:spacing w:line="360" w:lineRule="auto"/>
              <w:rPr>
                <w:sz w:val="20"/>
                <w:szCs w:val="20"/>
                <w:lang w:eastAsia="lt-LT"/>
              </w:rPr>
            </w:pPr>
            <w:r w:rsidRPr="00D84505">
              <w:rPr>
                <w:sz w:val="20"/>
                <w:szCs w:val="20"/>
                <w:lang w:eastAsia="lt-LT"/>
              </w:rPr>
              <w:t>Dovilų pagrindinė mokykla</w:t>
            </w:r>
          </w:p>
        </w:tc>
        <w:tc>
          <w:tcPr>
            <w:tcW w:w="838" w:type="dxa"/>
            <w:tcBorders>
              <w:top w:val="single" w:sz="4" w:space="0" w:color="auto"/>
              <w:left w:val="nil"/>
              <w:bottom w:val="single" w:sz="4" w:space="0" w:color="auto"/>
              <w:right w:val="single" w:sz="4" w:space="0" w:color="auto"/>
            </w:tcBorders>
            <w:shd w:val="clear" w:color="auto" w:fill="auto"/>
            <w:noWrap/>
            <w:vAlign w:val="center"/>
            <w:hideMark/>
          </w:tcPr>
          <w:p w14:paraId="408ADF7B"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741" w:type="dxa"/>
            <w:tcBorders>
              <w:top w:val="single" w:sz="4" w:space="0" w:color="auto"/>
              <w:left w:val="nil"/>
              <w:bottom w:val="single" w:sz="4" w:space="0" w:color="auto"/>
              <w:right w:val="single" w:sz="4" w:space="0" w:color="auto"/>
            </w:tcBorders>
            <w:shd w:val="clear" w:color="auto" w:fill="auto"/>
            <w:noWrap/>
            <w:vAlign w:val="center"/>
            <w:hideMark/>
          </w:tcPr>
          <w:p w14:paraId="0A937DB6" w14:textId="21E1EFB5" w:rsidR="00892F05" w:rsidRPr="00AF076D" w:rsidRDefault="00AF076D" w:rsidP="009B4788">
            <w:pPr>
              <w:spacing w:line="276" w:lineRule="auto"/>
              <w:jc w:val="center"/>
              <w:rPr>
                <w:b/>
                <w:bCs/>
                <w:strike/>
                <w:sz w:val="20"/>
                <w:szCs w:val="20"/>
                <w:lang w:eastAsia="lt-LT"/>
              </w:rPr>
            </w:pPr>
            <w:r w:rsidRPr="00AF076D">
              <w:rPr>
                <w:b/>
                <w:bCs/>
                <w:strike/>
                <w:sz w:val="20"/>
                <w:szCs w:val="20"/>
                <w:lang w:eastAsia="lt-LT"/>
              </w:rPr>
              <w:t>2</w:t>
            </w:r>
          </w:p>
          <w:p w14:paraId="2AAC3CB0" w14:textId="696CB61E" w:rsidR="00892F05" w:rsidRPr="00D84505" w:rsidRDefault="00892F05" w:rsidP="009B4788">
            <w:pPr>
              <w:spacing w:line="276" w:lineRule="auto"/>
              <w:jc w:val="center"/>
              <w:rPr>
                <w:b/>
                <w:bCs/>
                <w:sz w:val="20"/>
                <w:szCs w:val="20"/>
                <w:lang w:eastAsia="lt-LT"/>
              </w:rPr>
            </w:pPr>
            <w:r w:rsidRPr="00D84505">
              <w:rPr>
                <w:b/>
                <w:bCs/>
                <w:sz w:val="20"/>
                <w:szCs w:val="20"/>
                <w:lang w:eastAsia="lt-LT"/>
              </w:rPr>
              <w:t>2</w:t>
            </w:r>
            <w:r w:rsidRPr="00892F05">
              <w:rPr>
                <w:b/>
                <w:bCs/>
                <w:sz w:val="20"/>
                <w:szCs w:val="20"/>
                <w:lang w:eastAsia="lt-LT"/>
              </w:rPr>
              <w:t>,25</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2CA0FEF6"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3761E0BC"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673" w:type="dxa"/>
            <w:tcBorders>
              <w:top w:val="single" w:sz="4" w:space="0" w:color="auto"/>
              <w:left w:val="nil"/>
              <w:bottom w:val="single" w:sz="4" w:space="0" w:color="auto"/>
              <w:right w:val="single" w:sz="4" w:space="0" w:color="auto"/>
            </w:tcBorders>
            <w:shd w:val="clear" w:color="auto" w:fill="auto"/>
            <w:noWrap/>
            <w:vAlign w:val="center"/>
            <w:hideMark/>
          </w:tcPr>
          <w:p w14:paraId="40F75D12"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644" w:type="dxa"/>
            <w:tcBorders>
              <w:top w:val="single" w:sz="4" w:space="0" w:color="auto"/>
              <w:left w:val="nil"/>
              <w:bottom w:val="single" w:sz="4" w:space="0" w:color="auto"/>
              <w:right w:val="single" w:sz="4" w:space="0" w:color="auto"/>
            </w:tcBorders>
            <w:vAlign w:val="center"/>
          </w:tcPr>
          <w:p w14:paraId="6CBA4E08" w14:textId="77777777" w:rsidR="00892F05" w:rsidRPr="00892F05" w:rsidRDefault="00892F05" w:rsidP="009B4788">
            <w:pPr>
              <w:spacing w:line="276" w:lineRule="auto"/>
              <w:jc w:val="center"/>
              <w:rPr>
                <w:b/>
                <w:bCs/>
                <w:sz w:val="20"/>
                <w:szCs w:val="20"/>
                <w:lang w:eastAsia="lt-LT"/>
              </w:rPr>
            </w:pPr>
            <w:r w:rsidRPr="00892F05">
              <w:rPr>
                <w:b/>
                <w:bCs/>
                <w:sz w:val="20"/>
                <w:szCs w:val="20"/>
                <w:lang w:eastAsia="lt-LT"/>
              </w:rPr>
              <w:t>1</w:t>
            </w:r>
          </w:p>
        </w:tc>
        <w:tc>
          <w:tcPr>
            <w:tcW w:w="11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508896" w14:textId="77777777" w:rsidR="00892F05" w:rsidRPr="00D84505" w:rsidRDefault="00892F05" w:rsidP="009B4788">
            <w:pPr>
              <w:spacing w:line="276" w:lineRule="auto"/>
              <w:jc w:val="center"/>
              <w:rPr>
                <w:sz w:val="20"/>
                <w:szCs w:val="20"/>
                <w:lang w:eastAsia="lt-LT"/>
              </w:rPr>
            </w:pPr>
            <w:r w:rsidRPr="00D84505">
              <w:rPr>
                <w:sz w:val="20"/>
                <w:szCs w:val="20"/>
                <w:lang w:eastAsia="lt-LT"/>
              </w:rPr>
              <w:t>10,5</w:t>
            </w:r>
          </w:p>
        </w:tc>
      </w:tr>
      <w:tr w:rsidR="00892F05" w:rsidRPr="00D84505" w14:paraId="5B1C1341" w14:textId="77777777" w:rsidTr="00892F05">
        <w:trPr>
          <w:trHeight w:val="8"/>
          <w:jc w:val="center"/>
        </w:trPr>
        <w:tc>
          <w:tcPr>
            <w:tcW w:w="525" w:type="dxa"/>
            <w:tcBorders>
              <w:top w:val="single" w:sz="4" w:space="0" w:color="auto"/>
              <w:left w:val="single" w:sz="4" w:space="0" w:color="auto"/>
              <w:bottom w:val="single" w:sz="4" w:space="0" w:color="auto"/>
              <w:right w:val="single" w:sz="4" w:space="0" w:color="auto"/>
            </w:tcBorders>
          </w:tcPr>
          <w:p w14:paraId="3040FAA0" w14:textId="77777777" w:rsidR="00892F05" w:rsidRPr="00D84505" w:rsidRDefault="00892F05" w:rsidP="009B4788">
            <w:pPr>
              <w:rPr>
                <w:sz w:val="20"/>
                <w:szCs w:val="20"/>
              </w:rPr>
            </w:pPr>
          </w:p>
          <w:p w14:paraId="47DB97BA" w14:textId="77777777" w:rsidR="00892F05" w:rsidRPr="00D84505" w:rsidRDefault="00892F05" w:rsidP="009B4788">
            <w:pPr>
              <w:spacing w:line="360" w:lineRule="auto"/>
              <w:jc w:val="center"/>
              <w:rPr>
                <w:sz w:val="20"/>
                <w:szCs w:val="20"/>
                <w:lang w:eastAsia="lt-LT"/>
              </w:rPr>
            </w:pPr>
            <w:r w:rsidRPr="00D84505">
              <w:rPr>
                <w:sz w:val="20"/>
                <w:szCs w:val="20"/>
                <w:lang w:eastAsia="lt-LT"/>
              </w:rPr>
              <w:t>10.</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E589EF9" w14:textId="77777777" w:rsidR="00892F05" w:rsidRPr="00D84505" w:rsidRDefault="00892F05" w:rsidP="009B4788">
            <w:pPr>
              <w:rPr>
                <w:sz w:val="20"/>
                <w:szCs w:val="20"/>
              </w:rPr>
            </w:pPr>
          </w:p>
          <w:p w14:paraId="38D79F95" w14:textId="77777777" w:rsidR="00892F05" w:rsidRPr="00D84505" w:rsidRDefault="00892F05" w:rsidP="009B4788">
            <w:pPr>
              <w:spacing w:line="360" w:lineRule="auto"/>
              <w:rPr>
                <w:sz w:val="20"/>
                <w:szCs w:val="20"/>
                <w:lang w:eastAsia="lt-LT"/>
              </w:rPr>
            </w:pPr>
            <w:r w:rsidRPr="00D84505">
              <w:rPr>
                <w:sz w:val="20"/>
                <w:szCs w:val="20"/>
                <w:lang w:eastAsia="lt-LT"/>
              </w:rPr>
              <w:t>Ketvergių pagrindinė mokykla</w:t>
            </w:r>
          </w:p>
        </w:tc>
        <w:tc>
          <w:tcPr>
            <w:tcW w:w="838" w:type="dxa"/>
            <w:tcBorders>
              <w:top w:val="single" w:sz="4" w:space="0" w:color="auto"/>
              <w:left w:val="nil"/>
              <w:bottom w:val="single" w:sz="4" w:space="0" w:color="auto"/>
              <w:right w:val="single" w:sz="4" w:space="0" w:color="auto"/>
            </w:tcBorders>
            <w:shd w:val="clear" w:color="auto" w:fill="auto"/>
            <w:noWrap/>
            <w:vAlign w:val="center"/>
            <w:hideMark/>
          </w:tcPr>
          <w:p w14:paraId="4311EAE6"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741" w:type="dxa"/>
            <w:tcBorders>
              <w:top w:val="single" w:sz="4" w:space="0" w:color="auto"/>
              <w:left w:val="nil"/>
              <w:bottom w:val="single" w:sz="4" w:space="0" w:color="auto"/>
              <w:right w:val="single" w:sz="4" w:space="0" w:color="auto"/>
            </w:tcBorders>
            <w:shd w:val="clear" w:color="auto" w:fill="auto"/>
            <w:noWrap/>
            <w:vAlign w:val="center"/>
            <w:hideMark/>
          </w:tcPr>
          <w:p w14:paraId="216D563E"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7A925672"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5B0B5005" w14:textId="77777777" w:rsidR="00892F05" w:rsidRPr="00D84505" w:rsidRDefault="00892F05" w:rsidP="009B4788">
            <w:pPr>
              <w:spacing w:line="276" w:lineRule="auto"/>
              <w:ind w:firstLine="62"/>
              <w:jc w:val="center"/>
              <w:rPr>
                <w:sz w:val="20"/>
                <w:szCs w:val="20"/>
                <w:lang w:eastAsia="lt-LT"/>
              </w:rPr>
            </w:pPr>
          </w:p>
        </w:tc>
        <w:tc>
          <w:tcPr>
            <w:tcW w:w="673" w:type="dxa"/>
            <w:tcBorders>
              <w:top w:val="single" w:sz="4" w:space="0" w:color="auto"/>
              <w:left w:val="nil"/>
              <w:bottom w:val="single" w:sz="4" w:space="0" w:color="auto"/>
              <w:right w:val="single" w:sz="4" w:space="0" w:color="auto"/>
            </w:tcBorders>
            <w:shd w:val="clear" w:color="auto" w:fill="auto"/>
            <w:noWrap/>
            <w:vAlign w:val="center"/>
            <w:hideMark/>
          </w:tcPr>
          <w:p w14:paraId="5C09AC5A"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644" w:type="dxa"/>
            <w:tcBorders>
              <w:top w:val="single" w:sz="4" w:space="0" w:color="auto"/>
              <w:left w:val="nil"/>
              <w:bottom w:val="single" w:sz="4" w:space="0" w:color="auto"/>
              <w:right w:val="single" w:sz="4" w:space="0" w:color="auto"/>
            </w:tcBorders>
            <w:vAlign w:val="center"/>
          </w:tcPr>
          <w:p w14:paraId="7A25DF0B" w14:textId="77777777" w:rsidR="00892F05" w:rsidRPr="00892F05" w:rsidRDefault="00892F05" w:rsidP="009B4788">
            <w:pPr>
              <w:spacing w:line="276" w:lineRule="auto"/>
              <w:jc w:val="center"/>
              <w:rPr>
                <w:b/>
                <w:bCs/>
                <w:sz w:val="20"/>
                <w:szCs w:val="20"/>
                <w:lang w:eastAsia="lt-LT"/>
              </w:rPr>
            </w:pPr>
            <w:r w:rsidRPr="00892F05">
              <w:rPr>
                <w:b/>
                <w:bCs/>
                <w:sz w:val="20"/>
                <w:szCs w:val="20"/>
                <w:lang w:eastAsia="lt-LT"/>
              </w:rPr>
              <w:t>0,5</w:t>
            </w:r>
          </w:p>
        </w:tc>
        <w:tc>
          <w:tcPr>
            <w:tcW w:w="11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EAADD9" w14:textId="77777777" w:rsidR="00892F05" w:rsidRPr="00D84505" w:rsidRDefault="00892F05" w:rsidP="009B4788">
            <w:pPr>
              <w:spacing w:line="276" w:lineRule="auto"/>
              <w:jc w:val="center"/>
              <w:rPr>
                <w:sz w:val="20"/>
                <w:szCs w:val="20"/>
                <w:lang w:eastAsia="lt-LT"/>
              </w:rPr>
            </w:pPr>
            <w:r w:rsidRPr="00D84505">
              <w:rPr>
                <w:sz w:val="20"/>
                <w:szCs w:val="20"/>
                <w:lang w:eastAsia="lt-LT"/>
              </w:rPr>
              <w:t>5</w:t>
            </w:r>
          </w:p>
        </w:tc>
      </w:tr>
      <w:tr w:rsidR="00892F05" w:rsidRPr="00D84505" w14:paraId="5C1E24C5" w14:textId="77777777" w:rsidTr="00892F05">
        <w:trPr>
          <w:trHeight w:val="8"/>
          <w:jc w:val="center"/>
        </w:trPr>
        <w:tc>
          <w:tcPr>
            <w:tcW w:w="525" w:type="dxa"/>
            <w:tcBorders>
              <w:top w:val="single" w:sz="4" w:space="0" w:color="auto"/>
              <w:left w:val="single" w:sz="4" w:space="0" w:color="auto"/>
              <w:bottom w:val="single" w:sz="4" w:space="0" w:color="auto"/>
              <w:right w:val="single" w:sz="4" w:space="0" w:color="auto"/>
            </w:tcBorders>
          </w:tcPr>
          <w:p w14:paraId="5F1B9202" w14:textId="77777777" w:rsidR="00892F05" w:rsidRPr="00D84505" w:rsidRDefault="00892F05" w:rsidP="009B4788">
            <w:pPr>
              <w:rPr>
                <w:sz w:val="20"/>
                <w:szCs w:val="20"/>
              </w:rPr>
            </w:pPr>
          </w:p>
          <w:p w14:paraId="3FBD380F" w14:textId="77777777" w:rsidR="00892F05" w:rsidRPr="00D84505" w:rsidRDefault="00892F05" w:rsidP="009B4788">
            <w:pPr>
              <w:spacing w:line="360" w:lineRule="auto"/>
              <w:jc w:val="center"/>
              <w:rPr>
                <w:sz w:val="20"/>
                <w:szCs w:val="20"/>
                <w:lang w:eastAsia="lt-LT"/>
              </w:rPr>
            </w:pPr>
            <w:r w:rsidRPr="00D84505">
              <w:rPr>
                <w:sz w:val="20"/>
                <w:szCs w:val="20"/>
                <w:lang w:eastAsia="lt-LT"/>
              </w:rPr>
              <w:t>11.</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91C6F6A" w14:textId="77777777" w:rsidR="00892F05" w:rsidRPr="00D84505" w:rsidRDefault="00892F05" w:rsidP="009B4788">
            <w:pPr>
              <w:rPr>
                <w:sz w:val="20"/>
                <w:szCs w:val="20"/>
              </w:rPr>
            </w:pPr>
          </w:p>
          <w:p w14:paraId="32EB18CA" w14:textId="77777777" w:rsidR="00892F05" w:rsidRPr="00D84505" w:rsidRDefault="00892F05" w:rsidP="009B4788">
            <w:pPr>
              <w:spacing w:line="360" w:lineRule="auto"/>
              <w:rPr>
                <w:sz w:val="20"/>
                <w:szCs w:val="20"/>
                <w:lang w:eastAsia="lt-LT"/>
              </w:rPr>
            </w:pPr>
            <w:r w:rsidRPr="00D84505">
              <w:rPr>
                <w:sz w:val="20"/>
                <w:szCs w:val="20"/>
                <w:lang w:eastAsia="lt-LT"/>
              </w:rPr>
              <w:t>Kretingalės pagrindinė mokykla</w:t>
            </w:r>
          </w:p>
        </w:tc>
        <w:tc>
          <w:tcPr>
            <w:tcW w:w="838" w:type="dxa"/>
            <w:tcBorders>
              <w:top w:val="single" w:sz="4" w:space="0" w:color="auto"/>
              <w:left w:val="nil"/>
              <w:bottom w:val="single" w:sz="4" w:space="0" w:color="auto"/>
              <w:right w:val="single" w:sz="4" w:space="0" w:color="auto"/>
            </w:tcBorders>
            <w:shd w:val="clear" w:color="auto" w:fill="auto"/>
            <w:noWrap/>
            <w:vAlign w:val="center"/>
            <w:hideMark/>
          </w:tcPr>
          <w:p w14:paraId="0022CAB7"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741" w:type="dxa"/>
            <w:tcBorders>
              <w:top w:val="single" w:sz="4" w:space="0" w:color="auto"/>
              <w:left w:val="nil"/>
              <w:bottom w:val="single" w:sz="4" w:space="0" w:color="auto"/>
              <w:right w:val="single" w:sz="4" w:space="0" w:color="auto"/>
            </w:tcBorders>
            <w:shd w:val="clear" w:color="auto" w:fill="auto"/>
            <w:noWrap/>
            <w:vAlign w:val="center"/>
            <w:hideMark/>
          </w:tcPr>
          <w:p w14:paraId="1BEA8945" w14:textId="4DE3303D" w:rsidR="00AF076D" w:rsidRPr="00AF076D" w:rsidRDefault="00AF076D" w:rsidP="009B4788">
            <w:pPr>
              <w:spacing w:line="276" w:lineRule="auto"/>
              <w:jc w:val="center"/>
              <w:rPr>
                <w:b/>
                <w:bCs/>
                <w:strike/>
                <w:sz w:val="20"/>
                <w:szCs w:val="20"/>
                <w:lang w:eastAsia="lt-LT"/>
              </w:rPr>
            </w:pPr>
            <w:r w:rsidRPr="00AF076D">
              <w:rPr>
                <w:b/>
                <w:bCs/>
                <w:strike/>
                <w:sz w:val="20"/>
                <w:szCs w:val="20"/>
                <w:lang w:eastAsia="lt-LT"/>
              </w:rPr>
              <w:t>1,5</w:t>
            </w:r>
          </w:p>
          <w:p w14:paraId="51C76CFA" w14:textId="73B5AE3F" w:rsidR="00892F05" w:rsidRPr="00D84505" w:rsidRDefault="00892F05" w:rsidP="009B4788">
            <w:pPr>
              <w:spacing w:line="276" w:lineRule="auto"/>
              <w:jc w:val="center"/>
              <w:rPr>
                <w:b/>
                <w:bCs/>
                <w:sz w:val="20"/>
                <w:szCs w:val="20"/>
                <w:lang w:eastAsia="lt-LT"/>
              </w:rPr>
            </w:pPr>
            <w:r w:rsidRPr="00D84505">
              <w:rPr>
                <w:b/>
                <w:bCs/>
                <w:sz w:val="20"/>
                <w:szCs w:val="20"/>
                <w:lang w:eastAsia="lt-LT"/>
              </w:rPr>
              <w:t>1,</w:t>
            </w:r>
            <w:r w:rsidRPr="00AF076D">
              <w:rPr>
                <w:b/>
                <w:bCs/>
                <w:sz w:val="20"/>
                <w:szCs w:val="20"/>
                <w:lang w:eastAsia="lt-LT"/>
              </w:rPr>
              <w:t>75</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6AAC89E3"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7832B43C"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673" w:type="dxa"/>
            <w:tcBorders>
              <w:top w:val="single" w:sz="4" w:space="0" w:color="auto"/>
              <w:left w:val="nil"/>
              <w:bottom w:val="single" w:sz="4" w:space="0" w:color="auto"/>
              <w:right w:val="single" w:sz="4" w:space="0" w:color="auto"/>
            </w:tcBorders>
            <w:shd w:val="clear" w:color="auto" w:fill="auto"/>
            <w:noWrap/>
            <w:vAlign w:val="center"/>
            <w:hideMark/>
          </w:tcPr>
          <w:p w14:paraId="4C395BC8"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644" w:type="dxa"/>
            <w:tcBorders>
              <w:top w:val="single" w:sz="4" w:space="0" w:color="auto"/>
              <w:left w:val="nil"/>
              <w:bottom w:val="single" w:sz="4" w:space="0" w:color="auto"/>
              <w:right w:val="single" w:sz="4" w:space="0" w:color="auto"/>
            </w:tcBorders>
            <w:vAlign w:val="center"/>
          </w:tcPr>
          <w:p w14:paraId="4F82D668" w14:textId="77777777" w:rsidR="00892F05" w:rsidRPr="00892F05" w:rsidRDefault="00892F05" w:rsidP="009B4788">
            <w:pPr>
              <w:spacing w:line="276" w:lineRule="auto"/>
              <w:jc w:val="center"/>
              <w:rPr>
                <w:b/>
                <w:bCs/>
                <w:sz w:val="20"/>
                <w:szCs w:val="20"/>
                <w:lang w:eastAsia="lt-LT"/>
              </w:rPr>
            </w:pPr>
            <w:r w:rsidRPr="00892F05">
              <w:rPr>
                <w:b/>
                <w:bCs/>
                <w:sz w:val="20"/>
                <w:szCs w:val="20"/>
                <w:lang w:eastAsia="lt-LT"/>
              </w:rPr>
              <w:t>1</w:t>
            </w:r>
          </w:p>
        </w:tc>
        <w:tc>
          <w:tcPr>
            <w:tcW w:w="11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6829F2" w14:textId="77777777" w:rsidR="00892F05" w:rsidRPr="00D84505" w:rsidRDefault="00892F05" w:rsidP="009B4788">
            <w:pPr>
              <w:spacing w:line="276" w:lineRule="auto"/>
              <w:jc w:val="center"/>
              <w:rPr>
                <w:sz w:val="20"/>
                <w:szCs w:val="20"/>
                <w:lang w:eastAsia="lt-LT"/>
              </w:rPr>
            </w:pPr>
            <w:r w:rsidRPr="00D84505">
              <w:rPr>
                <w:sz w:val="20"/>
                <w:szCs w:val="20"/>
                <w:lang w:eastAsia="lt-LT"/>
              </w:rPr>
              <w:t>8,5</w:t>
            </w:r>
          </w:p>
        </w:tc>
      </w:tr>
      <w:tr w:rsidR="00892F05" w:rsidRPr="00D84505" w14:paraId="319C09A8" w14:textId="77777777" w:rsidTr="00892F05">
        <w:trPr>
          <w:trHeight w:val="354"/>
          <w:jc w:val="center"/>
        </w:trPr>
        <w:tc>
          <w:tcPr>
            <w:tcW w:w="525" w:type="dxa"/>
            <w:tcBorders>
              <w:top w:val="single" w:sz="4" w:space="0" w:color="auto"/>
              <w:left w:val="single" w:sz="4" w:space="0" w:color="auto"/>
              <w:bottom w:val="single" w:sz="4" w:space="0" w:color="auto"/>
              <w:right w:val="single" w:sz="4" w:space="0" w:color="auto"/>
            </w:tcBorders>
          </w:tcPr>
          <w:p w14:paraId="0B757D13" w14:textId="77777777" w:rsidR="00892F05" w:rsidRPr="00D84505" w:rsidRDefault="00892F05" w:rsidP="009B4788">
            <w:pPr>
              <w:rPr>
                <w:sz w:val="20"/>
                <w:szCs w:val="20"/>
              </w:rPr>
            </w:pPr>
          </w:p>
          <w:p w14:paraId="354BFDC5" w14:textId="77777777" w:rsidR="00892F05" w:rsidRPr="00D84505" w:rsidRDefault="00892F05" w:rsidP="009B4788">
            <w:pPr>
              <w:spacing w:line="360" w:lineRule="auto"/>
              <w:jc w:val="center"/>
              <w:rPr>
                <w:sz w:val="20"/>
                <w:szCs w:val="20"/>
                <w:lang w:eastAsia="lt-LT"/>
              </w:rPr>
            </w:pPr>
            <w:r w:rsidRPr="00D84505">
              <w:rPr>
                <w:sz w:val="20"/>
                <w:szCs w:val="20"/>
                <w:lang w:eastAsia="lt-LT"/>
              </w:rPr>
              <w:t>12.</w:t>
            </w:r>
          </w:p>
        </w:tc>
        <w:tc>
          <w:tcPr>
            <w:tcW w:w="3060" w:type="dxa"/>
            <w:tcBorders>
              <w:top w:val="single" w:sz="4" w:space="0" w:color="auto"/>
              <w:left w:val="single" w:sz="4" w:space="0" w:color="auto"/>
              <w:bottom w:val="single" w:sz="4" w:space="0" w:color="auto"/>
              <w:right w:val="single" w:sz="4" w:space="0" w:color="auto"/>
            </w:tcBorders>
            <w:shd w:val="clear" w:color="auto" w:fill="auto"/>
            <w:hideMark/>
          </w:tcPr>
          <w:p w14:paraId="3F534D6D" w14:textId="77777777" w:rsidR="00892F05" w:rsidRPr="00D84505" w:rsidRDefault="00892F05" w:rsidP="009B4788">
            <w:pPr>
              <w:spacing w:before="120" w:after="100" w:afterAutospacing="1" w:line="360" w:lineRule="auto"/>
              <w:rPr>
                <w:sz w:val="20"/>
                <w:szCs w:val="20"/>
                <w:lang w:eastAsia="lt-LT"/>
              </w:rPr>
            </w:pPr>
            <w:r w:rsidRPr="00D84505">
              <w:rPr>
                <w:sz w:val="20"/>
                <w:szCs w:val="20"/>
                <w:lang w:eastAsia="lt-LT"/>
              </w:rPr>
              <w:t>Plikių I. Labutytės pagrindinė mokykla</w:t>
            </w:r>
          </w:p>
        </w:tc>
        <w:tc>
          <w:tcPr>
            <w:tcW w:w="838" w:type="dxa"/>
            <w:tcBorders>
              <w:top w:val="single" w:sz="4" w:space="0" w:color="auto"/>
              <w:left w:val="nil"/>
              <w:bottom w:val="single" w:sz="4" w:space="0" w:color="auto"/>
              <w:right w:val="single" w:sz="4" w:space="0" w:color="auto"/>
            </w:tcBorders>
            <w:shd w:val="clear" w:color="auto" w:fill="auto"/>
            <w:noWrap/>
            <w:vAlign w:val="center"/>
            <w:hideMark/>
          </w:tcPr>
          <w:p w14:paraId="79CE26C9" w14:textId="77777777" w:rsidR="00892F05" w:rsidRPr="00D84505" w:rsidRDefault="00892F05" w:rsidP="009B4788">
            <w:pPr>
              <w:jc w:val="center"/>
              <w:rPr>
                <w:sz w:val="20"/>
                <w:szCs w:val="20"/>
                <w:lang w:eastAsia="lt-LT"/>
              </w:rPr>
            </w:pPr>
            <w:r>
              <w:rPr>
                <w:sz w:val="20"/>
                <w:szCs w:val="20"/>
                <w:lang w:eastAsia="lt-LT"/>
              </w:rPr>
              <w:t>1</w:t>
            </w:r>
          </w:p>
        </w:tc>
        <w:tc>
          <w:tcPr>
            <w:tcW w:w="741" w:type="dxa"/>
            <w:tcBorders>
              <w:top w:val="single" w:sz="4" w:space="0" w:color="auto"/>
              <w:left w:val="nil"/>
              <w:bottom w:val="single" w:sz="4" w:space="0" w:color="auto"/>
              <w:right w:val="single" w:sz="4" w:space="0" w:color="auto"/>
            </w:tcBorders>
            <w:shd w:val="clear" w:color="auto" w:fill="auto"/>
            <w:noWrap/>
            <w:vAlign w:val="center"/>
            <w:hideMark/>
          </w:tcPr>
          <w:p w14:paraId="68945BE7" w14:textId="1E968EED" w:rsidR="00AF076D" w:rsidRPr="00AF076D" w:rsidRDefault="00AF076D" w:rsidP="009B4788">
            <w:pPr>
              <w:jc w:val="center"/>
              <w:rPr>
                <w:b/>
                <w:bCs/>
                <w:strike/>
                <w:sz w:val="20"/>
                <w:szCs w:val="20"/>
                <w:lang w:eastAsia="lt-LT"/>
              </w:rPr>
            </w:pPr>
            <w:r w:rsidRPr="00AF076D">
              <w:rPr>
                <w:b/>
                <w:bCs/>
                <w:strike/>
                <w:sz w:val="20"/>
                <w:szCs w:val="20"/>
                <w:lang w:eastAsia="lt-LT"/>
              </w:rPr>
              <w:t>1</w:t>
            </w:r>
          </w:p>
          <w:p w14:paraId="74B2E534" w14:textId="1FBE74D2" w:rsidR="00892F05" w:rsidRPr="00D84505" w:rsidRDefault="00892F05" w:rsidP="009B4788">
            <w:pPr>
              <w:jc w:val="center"/>
              <w:rPr>
                <w:b/>
                <w:bCs/>
                <w:sz w:val="20"/>
                <w:szCs w:val="20"/>
                <w:lang w:eastAsia="lt-LT"/>
              </w:rPr>
            </w:pPr>
            <w:r w:rsidRPr="00D84505">
              <w:rPr>
                <w:b/>
                <w:bCs/>
                <w:sz w:val="20"/>
                <w:szCs w:val="20"/>
                <w:lang w:eastAsia="lt-LT"/>
              </w:rPr>
              <w:t>1</w:t>
            </w:r>
            <w:r w:rsidRPr="00AF076D">
              <w:rPr>
                <w:b/>
                <w:bCs/>
                <w:sz w:val="20"/>
                <w:szCs w:val="20"/>
                <w:lang w:eastAsia="lt-LT"/>
              </w:rPr>
              <w:t>,25</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0E0FE338" w14:textId="77777777" w:rsidR="00892F05" w:rsidRPr="00D84505" w:rsidRDefault="00892F05" w:rsidP="009B4788">
            <w:pPr>
              <w:jc w:val="center"/>
              <w:rPr>
                <w:sz w:val="20"/>
                <w:szCs w:val="20"/>
                <w:lang w:eastAsia="lt-LT"/>
              </w:rPr>
            </w:pPr>
            <w:r w:rsidRPr="00D84505">
              <w:rPr>
                <w:sz w:val="20"/>
                <w:szCs w:val="20"/>
                <w:lang w:eastAsia="lt-LT"/>
              </w:rPr>
              <w:t>1</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128CA168" w14:textId="77777777" w:rsidR="00892F05" w:rsidRPr="00D84505" w:rsidRDefault="00892F05" w:rsidP="009B4788">
            <w:pPr>
              <w:jc w:val="center"/>
              <w:rPr>
                <w:sz w:val="20"/>
                <w:szCs w:val="20"/>
                <w:lang w:eastAsia="lt-LT"/>
              </w:rPr>
            </w:pPr>
          </w:p>
        </w:tc>
        <w:tc>
          <w:tcPr>
            <w:tcW w:w="673" w:type="dxa"/>
            <w:tcBorders>
              <w:top w:val="single" w:sz="4" w:space="0" w:color="auto"/>
              <w:left w:val="nil"/>
              <w:bottom w:val="single" w:sz="4" w:space="0" w:color="auto"/>
              <w:right w:val="single" w:sz="4" w:space="0" w:color="auto"/>
            </w:tcBorders>
            <w:shd w:val="clear" w:color="auto" w:fill="auto"/>
            <w:noWrap/>
            <w:vAlign w:val="center"/>
            <w:hideMark/>
          </w:tcPr>
          <w:p w14:paraId="3818BFE4" w14:textId="77777777" w:rsidR="00892F05" w:rsidRPr="00D84505" w:rsidRDefault="00892F05" w:rsidP="009B4788">
            <w:pPr>
              <w:jc w:val="center"/>
              <w:rPr>
                <w:sz w:val="20"/>
                <w:szCs w:val="20"/>
                <w:lang w:eastAsia="lt-LT"/>
              </w:rPr>
            </w:pPr>
            <w:r w:rsidRPr="00D84505">
              <w:rPr>
                <w:sz w:val="20"/>
                <w:szCs w:val="20"/>
                <w:lang w:eastAsia="lt-LT"/>
              </w:rPr>
              <w:t>1</w:t>
            </w:r>
          </w:p>
        </w:tc>
        <w:tc>
          <w:tcPr>
            <w:tcW w:w="644" w:type="dxa"/>
            <w:tcBorders>
              <w:top w:val="single" w:sz="4" w:space="0" w:color="auto"/>
              <w:left w:val="nil"/>
              <w:bottom w:val="single" w:sz="4" w:space="0" w:color="auto"/>
              <w:right w:val="single" w:sz="4" w:space="0" w:color="auto"/>
            </w:tcBorders>
            <w:vAlign w:val="center"/>
          </w:tcPr>
          <w:p w14:paraId="28864EA5" w14:textId="77777777" w:rsidR="00892F05" w:rsidRPr="00892F05" w:rsidRDefault="00892F05" w:rsidP="009B4788">
            <w:pPr>
              <w:jc w:val="center"/>
              <w:rPr>
                <w:b/>
                <w:bCs/>
                <w:sz w:val="20"/>
                <w:szCs w:val="20"/>
                <w:lang w:eastAsia="lt-LT"/>
              </w:rPr>
            </w:pPr>
            <w:r w:rsidRPr="00892F05">
              <w:rPr>
                <w:b/>
                <w:bCs/>
                <w:sz w:val="20"/>
                <w:szCs w:val="20"/>
                <w:lang w:eastAsia="lt-LT"/>
              </w:rPr>
              <w:t>0,75</w:t>
            </w:r>
          </w:p>
        </w:tc>
        <w:tc>
          <w:tcPr>
            <w:tcW w:w="11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83C7FD" w14:textId="77777777" w:rsidR="00892F05" w:rsidRPr="00D84505" w:rsidRDefault="00892F05" w:rsidP="009B4788">
            <w:pPr>
              <w:jc w:val="center"/>
              <w:rPr>
                <w:sz w:val="20"/>
                <w:szCs w:val="20"/>
                <w:lang w:eastAsia="lt-LT"/>
              </w:rPr>
            </w:pPr>
            <w:r w:rsidRPr="00D84505">
              <w:rPr>
                <w:sz w:val="20"/>
                <w:szCs w:val="20"/>
                <w:lang w:eastAsia="lt-LT"/>
              </w:rPr>
              <w:t>5</w:t>
            </w:r>
          </w:p>
        </w:tc>
      </w:tr>
      <w:tr w:rsidR="00892F05" w:rsidRPr="00D84505" w14:paraId="06B91413" w14:textId="77777777" w:rsidTr="00892F05">
        <w:trPr>
          <w:trHeight w:val="9"/>
          <w:jc w:val="center"/>
        </w:trPr>
        <w:tc>
          <w:tcPr>
            <w:tcW w:w="525" w:type="dxa"/>
            <w:tcBorders>
              <w:top w:val="single" w:sz="4" w:space="0" w:color="auto"/>
              <w:left w:val="single" w:sz="4" w:space="0" w:color="auto"/>
              <w:bottom w:val="single" w:sz="4" w:space="0" w:color="auto"/>
              <w:right w:val="single" w:sz="4" w:space="0" w:color="auto"/>
            </w:tcBorders>
          </w:tcPr>
          <w:p w14:paraId="4A2B3637" w14:textId="77777777" w:rsidR="00892F05" w:rsidRPr="00D84505" w:rsidRDefault="00892F05" w:rsidP="009B4788">
            <w:pPr>
              <w:rPr>
                <w:sz w:val="20"/>
                <w:szCs w:val="20"/>
              </w:rPr>
            </w:pPr>
          </w:p>
          <w:p w14:paraId="76CBC10E" w14:textId="77777777" w:rsidR="00892F05" w:rsidRPr="00D84505" w:rsidRDefault="00892F05" w:rsidP="009B4788">
            <w:pPr>
              <w:spacing w:line="360" w:lineRule="auto"/>
              <w:jc w:val="center"/>
              <w:rPr>
                <w:sz w:val="20"/>
                <w:szCs w:val="20"/>
                <w:lang w:eastAsia="lt-LT"/>
              </w:rPr>
            </w:pPr>
            <w:r w:rsidRPr="00D84505">
              <w:rPr>
                <w:sz w:val="20"/>
                <w:szCs w:val="20"/>
                <w:lang w:eastAsia="lt-LT"/>
              </w:rPr>
              <w:t>13.</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1BA3791" w14:textId="77777777" w:rsidR="00892F05" w:rsidRPr="00D84505" w:rsidRDefault="00892F05" w:rsidP="009B4788">
            <w:pPr>
              <w:rPr>
                <w:sz w:val="20"/>
                <w:szCs w:val="20"/>
              </w:rPr>
            </w:pPr>
          </w:p>
          <w:p w14:paraId="5FF2645B" w14:textId="77777777" w:rsidR="00892F05" w:rsidRPr="00D84505" w:rsidRDefault="00892F05" w:rsidP="009B4788">
            <w:pPr>
              <w:spacing w:line="360" w:lineRule="auto"/>
              <w:rPr>
                <w:sz w:val="20"/>
                <w:szCs w:val="20"/>
                <w:lang w:eastAsia="lt-LT"/>
              </w:rPr>
            </w:pPr>
            <w:r w:rsidRPr="00D84505">
              <w:rPr>
                <w:sz w:val="20"/>
                <w:szCs w:val="20"/>
                <w:lang w:eastAsia="lt-LT"/>
              </w:rPr>
              <w:t>Vėžaičių pagrindinė mokykla</w:t>
            </w:r>
          </w:p>
        </w:tc>
        <w:tc>
          <w:tcPr>
            <w:tcW w:w="838" w:type="dxa"/>
            <w:tcBorders>
              <w:top w:val="single" w:sz="4" w:space="0" w:color="auto"/>
              <w:left w:val="nil"/>
              <w:bottom w:val="single" w:sz="4" w:space="0" w:color="auto"/>
              <w:right w:val="single" w:sz="4" w:space="0" w:color="auto"/>
            </w:tcBorders>
            <w:shd w:val="clear" w:color="auto" w:fill="auto"/>
            <w:noWrap/>
            <w:vAlign w:val="center"/>
            <w:hideMark/>
          </w:tcPr>
          <w:p w14:paraId="7100D71E"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741" w:type="dxa"/>
            <w:tcBorders>
              <w:top w:val="single" w:sz="4" w:space="0" w:color="auto"/>
              <w:left w:val="nil"/>
              <w:bottom w:val="single" w:sz="4" w:space="0" w:color="auto"/>
              <w:right w:val="single" w:sz="4" w:space="0" w:color="auto"/>
            </w:tcBorders>
            <w:shd w:val="clear" w:color="auto" w:fill="auto"/>
            <w:noWrap/>
            <w:vAlign w:val="center"/>
            <w:hideMark/>
          </w:tcPr>
          <w:p w14:paraId="4849857F" w14:textId="4EF2C096" w:rsidR="00892F05" w:rsidRPr="00D84505" w:rsidRDefault="00892F05" w:rsidP="009B4788">
            <w:pPr>
              <w:spacing w:line="276" w:lineRule="auto"/>
              <w:jc w:val="center"/>
              <w:rPr>
                <w:sz w:val="20"/>
                <w:szCs w:val="20"/>
                <w:lang w:eastAsia="lt-LT"/>
              </w:rPr>
            </w:pPr>
            <w:r w:rsidRPr="00D84505">
              <w:rPr>
                <w:sz w:val="20"/>
                <w:szCs w:val="20"/>
                <w:lang w:eastAsia="lt-LT"/>
              </w:rPr>
              <w:t>2,25</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47932CAE"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7425FD5A" w14:textId="77777777" w:rsidR="00892F05" w:rsidRPr="00D84505" w:rsidRDefault="00892F05" w:rsidP="009B4788">
            <w:pPr>
              <w:spacing w:line="276" w:lineRule="auto"/>
              <w:jc w:val="center"/>
              <w:rPr>
                <w:sz w:val="20"/>
                <w:szCs w:val="20"/>
                <w:lang w:eastAsia="lt-LT"/>
              </w:rPr>
            </w:pPr>
            <w:r w:rsidRPr="00D84505">
              <w:rPr>
                <w:sz w:val="20"/>
                <w:szCs w:val="20"/>
                <w:lang w:eastAsia="lt-LT"/>
              </w:rPr>
              <w:t>1,5</w:t>
            </w:r>
          </w:p>
        </w:tc>
        <w:tc>
          <w:tcPr>
            <w:tcW w:w="673" w:type="dxa"/>
            <w:tcBorders>
              <w:top w:val="single" w:sz="4" w:space="0" w:color="auto"/>
              <w:left w:val="nil"/>
              <w:bottom w:val="single" w:sz="4" w:space="0" w:color="auto"/>
              <w:right w:val="single" w:sz="4" w:space="0" w:color="auto"/>
            </w:tcBorders>
            <w:shd w:val="clear" w:color="auto" w:fill="auto"/>
            <w:noWrap/>
            <w:vAlign w:val="center"/>
            <w:hideMark/>
          </w:tcPr>
          <w:p w14:paraId="70756658"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644" w:type="dxa"/>
            <w:tcBorders>
              <w:top w:val="single" w:sz="4" w:space="0" w:color="auto"/>
              <w:left w:val="nil"/>
              <w:bottom w:val="single" w:sz="4" w:space="0" w:color="auto"/>
              <w:right w:val="single" w:sz="4" w:space="0" w:color="auto"/>
            </w:tcBorders>
            <w:vAlign w:val="center"/>
          </w:tcPr>
          <w:p w14:paraId="62E43986" w14:textId="77777777" w:rsidR="00892F05" w:rsidRPr="00892F05" w:rsidRDefault="00892F05" w:rsidP="009B4788">
            <w:pPr>
              <w:spacing w:line="276" w:lineRule="auto"/>
              <w:jc w:val="center"/>
              <w:rPr>
                <w:b/>
                <w:bCs/>
                <w:sz w:val="20"/>
                <w:szCs w:val="20"/>
                <w:lang w:eastAsia="lt-LT"/>
              </w:rPr>
            </w:pPr>
            <w:r w:rsidRPr="00892F05">
              <w:rPr>
                <w:b/>
                <w:bCs/>
                <w:sz w:val="20"/>
                <w:szCs w:val="20"/>
                <w:lang w:eastAsia="lt-LT"/>
              </w:rPr>
              <w:t>1</w:t>
            </w:r>
          </w:p>
        </w:tc>
        <w:tc>
          <w:tcPr>
            <w:tcW w:w="11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7FB7BF" w14:textId="77777777" w:rsidR="00892F05" w:rsidRPr="00D84505" w:rsidRDefault="00892F05" w:rsidP="009B4788">
            <w:pPr>
              <w:spacing w:line="276" w:lineRule="auto"/>
              <w:jc w:val="center"/>
              <w:rPr>
                <w:sz w:val="20"/>
                <w:szCs w:val="20"/>
                <w:lang w:eastAsia="lt-LT"/>
              </w:rPr>
            </w:pPr>
            <w:r w:rsidRPr="00D84505">
              <w:rPr>
                <w:sz w:val="20"/>
                <w:szCs w:val="20"/>
                <w:lang w:eastAsia="lt-LT"/>
              </w:rPr>
              <w:t>11,75</w:t>
            </w:r>
          </w:p>
        </w:tc>
      </w:tr>
      <w:tr w:rsidR="00892F05" w:rsidRPr="00D84505" w14:paraId="303E89D5" w14:textId="77777777" w:rsidTr="00892F05">
        <w:trPr>
          <w:trHeight w:val="90"/>
          <w:jc w:val="center"/>
        </w:trPr>
        <w:tc>
          <w:tcPr>
            <w:tcW w:w="525" w:type="dxa"/>
            <w:tcBorders>
              <w:top w:val="single" w:sz="4" w:space="0" w:color="auto"/>
              <w:left w:val="single" w:sz="4" w:space="0" w:color="auto"/>
              <w:bottom w:val="single" w:sz="4" w:space="0" w:color="auto"/>
              <w:right w:val="single" w:sz="4" w:space="0" w:color="auto"/>
            </w:tcBorders>
          </w:tcPr>
          <w:p w14:paraId="0543CFC8" w14:textId="77777777" w:rsidR="00892F05" w:rsidRPr="00D84505" w:rsidRDefault="00892F05" w:rsidP="009B4788">
            <w:pPr>
              <w:rPr>
                <w:sz w:val="20"/>
                <w:szCs w:val="20"/>
              </w:rPr>
            </w:pPr>
          </w:p>
          <w:p w14:paraId="1586EBF3" w14:textId="77777777" w:rsidR="00892F05" w:rsidRPr="00D84505" w:rsidRDefault="00892F05" w:rsidP="009B4788">
            <w:pPr>
              <w:spacing w:line="276" w:lineRule="auto"/>
              <w:jc w:val="center"/>
              <w:rPr>
                <w:sz w:val="20"/>
                <w:szCs w:val="20"/>
                <w:lang w:eastAsia="lt-LT"/>
              </w:rPr>
            </w:pPr>
            <w:r w:rsidRPr="00D84505">
              <w:rPr>
                <w:sz w:val="20"/>
                <w:szCs w:val="20"/>
                <w:lang w:eastAsia="lt-LT"/>
              </w:rPr>
              <w:t>14.</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1676E8" w14:textId="77777777" w:rsidR="00892F05" w:rsidRPr="00D84505" w:rsidRDefault="00892F05" w:rsidP="009B4788">
            <w:pPr>
              <w:rPr>
                <w:sz w:val="20"/>
                <w:szCs w:val="20"/>
              </w:rPr>
            </w:pPr>
          </w:p>
          <w:p w14:paraId="1CDC93E0" w14:textId="77777777" w:rsidR="00892F05" w:rsidRPr="00D84505" w:rsidRDefault="00892F05" w:rsidP="009B4788">
            <w:pPr>
              <w:spacing w:line="360" w:lineRule="auto"/>
              <w:rPr>
                <w:sz w:val="20"/>
                <w:szCs w:val="20"/>
                <w:lang w:eastAsia="lt-LT"/>
              </w:rPr>
            </w:pPr>
            <w:r w:rsidRPr="00D84505">
              <w:rPr>
                <w:sz w:val="20"/>
                <w:szCs w:val="20"/>
                <w:lang w:eastAsia="lt-LT"/>
              </w:rPr>
              <w:t>Slengių mokykla-daugiafunkcis centras</w:t>
            </w:r>
          </w:p>
        </w:tc>
        <w:tc>
          <w:tcPr>
            <w:tcW w:w="838" w:type="dxa"/>
            <w:tcBorders>
              <w:top w:val="single" w:sz="4" w:space="0" w:color="auto"/>
              <w:left w:val="nil"/>
              <w:bottom w:val="single" w:sz="4" w:space="0" w:color="auto"/>
              <w:right w:val="single" w:sz="4" w:space="0" w:color="auto"/>
            </w:tcBorders>
            <w:shd w:val="clear" w:color="auto" w:fill="auto"/>
            <w:noWrap/>
            <w:vAlign w:val="center"/>
            <w:hideMark/>
          </w:tcPr>
          <w:p w14:paraId="5521B9F0" w14:textId="77777777" w:rsidR="00892F05" w:rsidRPr="00D84505" w:rsidRDefault="00892F05" w:rsidP="009B4788">
            <w:pPr>
              <w:spacing w:line="360" w:lineRule="auto"/>
              <w:jc w:val="center"/>
              <w:rPr>
                <w:sz w:val="20"/>
                <w:szCs w:val="20"/>
                <w:lang w:eastAsia="lt-LT"/>
              </w:rPr>
            </w:pPr>
            <w:r w:rsidRPr="00D84505">
              <w:rPr>
                <w:sz w:val="20"/>
                <w:szCs w:val="20"/>
                <w:lang w:eastAsia="lt-LT"/>
              </w:rPr>
              <w:t>1</w:t>
            </w:r>
          </w:p>
        </w:tc>
        <w:tc>
          <w:tcPr>
            <w:tcW w:w="741" w:type="dxa"/>
            <w:tcBorders>
              <w:top w:val="single" w:sz="4" w:space="0" w:color="auto"/>
              <w:left w:val="nil"/>
              <w:bottom w:val="single" w:sz="4" w:space="0" w:color="auto"/>
              <w:right w:val="single" w:sz="4" w:space="0" w:color="auto"/>
            </w:tcBorders>
            <w:shd w:val="clear" w:color="auto" w:fill="auto"/>
            <w:noWrap/>
            <w:vAlign w:val="center"/>
            <w:hideMark/>
          </w:tcPr>
          <w:p w14:paraId="6C72FB8C" w14:textId="12292164" w:rsidR="00AF076D" w:rsidRDefault="00AF076D" w:rsidP="009B4788">
            <w:pPr>
              <w:spacing w:line="360" w:lineRule="auto"/>
              <w:jc w:val="center"/>
              <w:rPr>
                <w:b/>
                <w:bCs/>
                <w:strike/>
                <w:sz w:val="20"/>
                <w:szCs w:val="20"/>
                <w:lang w:eastAsia="lt-LT"/>
              </w:rPr>
            </w:pPr>
            <w:r>
              <w:rPr>
                <w:b/>
                <w:bCs/>
                <w:strike/>
                <w:sz w:val="20"/>
                <w:szCs w:val="20"/>
                <w:lang w:eastAsia="lt-LT"/>
              </w:rPr>
              <w:t>1</w:t>
            </w:r>
          </w:p>
          <w:p w14:paraId="09E7038F" w14:textId="1540A7D3" w:rsidR="00892F05" w:rsidRPr="00D84505" w:rsidRDefault="00892F05" w:rsidP="009B4788">
            <w:pPr>
              <w:spacing w:line="360" w:lineRule="auto"/>
              <w:jc w:val="center"/>
              <w:rPr>
                <w:b/>
                <w:bCs/>
                <w:sz w:val="20"/>
                <w:szCs w:val="20"/>
                <w:lang w:eastAsia="lt-LT"/>
              </w:rPr>
            </w:pPr>
            <w:r w:rsidRPr="00D84505">
              <w:rPr>
                <w:b/>
                <w:bCs/>
                <w:sz w:val="20"/>
                <w:szCs w:val="20"/>
                <w:lang w:eastAsia="lt-LT"/>
              </w:rPr>
              <w:t>1</w:t>
            </w:r>
            <w:r w:rsidRPr="00AF076D">
              <w:rPr>
                <w:b/>
                <w:bCs/>
                <w:sz w:val="20"/>
                <w:szCs w:val="20"/>
                <w:lang w:eastAsia="lt-LT"/>
              </w:rPr>
              <w:t>,25</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7E80307B" w14:textId="77777777" w:rsidR="00892F05" w:rsidRPr="00D84505" w:rsidRDefault="00892F05" w:rsidP="009B4788">
            <w:pPr>
              <w:spacing w:line="360" w:lineRule="auto"/>
              <w:jc w:val="center"/>
              <w:rPr>
                <w:sz w:val="20"/>
                <w:szCs w:val="20"/>
                <w:lang w:eastAsia="lt-LT"/>
              </w:rPr>
            </w:pPr>
            <w:r w:rsidRPr="00D84505">
              <w:rPr>
                <w:sz w:val="20"/>
                <w:szCs w:val="20"/>
                <w:lang w:eastAsia="lt-LT"/>
              </w:rPr>
              <w:t>1</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16D0CCFB" w14:textId="77777777" w:rsidR="00892F05" w:rsidRPr="00D84505" w:rsidRDefault="00892F05" w:rsidP="009B4788">
            <w:pPr>
              <w:spacing w:line="360" w:lineRule="auto"/>
              <w:ind w:firstLine="62"/>
              <w:jc w:val="center"/>
              <w:rPr>
                <w:sz w:val="20"/>
                <w:szCs w:val="20"/>
                <w:lang w:eastAsia="lt-LT"/>
              </w:rPr>
            </w:pPr>
          </w:p>
        </w:tc>
        <w:tc>
          <w:tcPr>
            <w:tcW w:w="673" w:type="dxa"/>
            <w:tcBorders>
              <w:top w:val="single" w:sz="4" w:space="0" w:color="auto"/>
              <w:left w:val="nil"/>
              <w:bottom w:val="single" w:sz="4" w:space="0" w:color="auto"/>
              <w:right w:val="single" w:sz="4" w:space="0" w:color="auto"/>
            </w:tcBorders>
            <w:shd w:val="clear" w:color="auto" w:fill="auto"/>
            <w:noWrap/>
            <w:vAlign w:val="center"/>
            <w:hideMark/>
          </w:tcPr>
          <w:p w14:paraId="63547B0B" w14:textId="77777777" w:rsidR="00892F05" w:rsidRPr="00D84505" w:rsidRDefault="00892F05" w:rsidP="009B4788">
            <w:pPr>
              <w:spacing w:line="360" w:lineRule="auto"/>
              <w:jc w:val="center"/>
              <w:rPr>
                <w:sz w:val="20"/>
                <w:szCs w:val="20"/>
                <w:lang w:eastAsia="lt-LT"/>
              </w:rPr>
            </w:pPr>
            <w:r w:rsidRPr="00D84505">
              <w:rPr>
                <w:sz w:val="20"/>
                <w:szCs w:val="20"/>
                <w:lang w:eastAsia="lt-LT"/>
              </w:rPr>
              <w:t>1</w:t>
            </w:r>
          </w:p>
        </w:tc>
        <w:tc>
          <w:tcPr>
            <w:tcW w:w="644" w:type="dxa"/>
            <w:tcBorders>
              <w:top w:val="single" w:sz="4" w:space="0" w:color="auto"/>
              <w:left w:val="nil"/>
              <w:bottom w:val="single" w:sz="4" w:space="0" w:color="auto"/>
              <w:right w:val="single" w:sz="4" w:space="0" w:color="auto"/>
            </w:tcBorders>
            <w:vAlign w:val="center"/>
          </w:tcPr>
          <w:p w14:paraId="3B01483D" w14:textId="77777777" w:rsidR="00892F05" w:rsidRPr="00892F05" w:rsidRDefault="00892F05" w:rsidP="009B4788">
            <w:pPr>
              <w:spacing w:line="360" w:lineRule="auto"/>
              <w:jc w:val="center"/>
              <w:rPr>
                <w:b/>
                <w:bCs/>
                <w:sz w:val="20"/>
                <w:szCs w:val="20"/>
                <w:lang w:eastAsia="lt-LT"/>
              </w:rPr>
            </w:pPr>
            <w:r w:rsidRPr="00892F05">
              <w:rPr>
                <w:b/>
                <w:bCs/>
                <w:sz w:val="20"/>
                <w:szCs w:val="20"/>
                <w:lang w:eastAsia="lt-LT"/>
              </w:rPr>
              <w:t>0,75</w:t>
            </w:r>
          </w:p>
        </w:tc>
        <w:tc>
          <w:tcPr>
            <w:tcW w:w="11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D0D93" w14:textId="77777777" w:rsidR="00892F05" w:rsidRPr="00D84505" w:rsidRDefault="00892F05" w:rsidP="009B4788">
            <w:pPr>
              <w:spacing w:line="360" w:lineRule="auto"/>
              <w:jc w:val="center"/>
              <w:rPr>
                <w:sz w:val="20"/>
                <w:szCs w:val="20"/>
                <w:lang w:eastAsia="lt-LT"/>
              </w:rPr>
            </w:pPr>
            <w:r w:rsidRPr="00D84505">
              <w:rPr>
                <w:sz w:val="20"/>
                <w:szCs w:val="20"/>
                <w:lang w:eastAsia="lt-LT"/>
              </w:rPr>
              <w:t>7,5</w:t>
            </w:r>
          </w:p>
        </w:tc>
      </w:tr>
    </w:tbl>
    <w:p w14:paraId="41CFF99F" w14:textId="62A82239" w:rsidR="00C3139C" w:rsidRDefault="00C3139C" w:rsidP="00791F4A">
      <w:pPr>
        <w:tabs>
          <w:tab w:val="right" w:pos="9639"/>
        </w:tabs>
        <w:ind w:left="-142" w:firstLine="862"/>
        <w:jc w:val="both"/>
      </w:pPr>
    </w:p>
    <w:p w14:paraId="6B2EBFC5" w14:textId="77777777" w:rsidR="00E223A6" w:rsidRDefault="00E223A6" w:rsidP="00892F05">
      <w:pPr>
        <w:tabs>
          <w:tab w:val="left" w:pos="567"/>
        </w:tabs>
        <w:ind w:left="5670" w:right="-6"/>
        <w:jc w:val="both"/>
      </w:pPr>
    </w:p>
    <w:p w14:paraId="328227F5" w14:textId="66D766DF" w:rsidR="00892F05" w:rsidRDefault="00892F05" w:rsidP="00892F05">
      <w:pPr>
        <w:tabs>
          <w:tab w:val="left" w:pos="567"/>
        </w:tabs>
        <w:ind w:left="5670" w:right="-6"/>
        <w:jc w:val="both"/>
      </w:pPr>
      <w:r>
        <w:t>Klaipėdos rajono savivaldybės</w:t>
      </w:r>
    </w:p>
    <w:p w14:paraId="4643BBFE" w14:textId="77777777" w:rsidR="00892F05" w:rsidRDefault="00892F05" w:rsidP="00892F05">
      <w:pPr>
        <w:ind w:firstLine="5670"/>
        <w:rPr>
          <w:rFonts w:eastAsia="Calibri"/>
          <w:sz w:val="22"/>
          <w:szCs w:val="22"/>
        </w:rPr>
      </w:pPr>
      <w:r>
        <w:rPr>
          <w:rFonts w:eastAsia="Calibri"/>
          <w:sz w:val="22"/>
          <w:szCs w:val="22"/>
        </w:rPr>
        <w:t>švietimo įstaigų darbuotojų</w:t>
      </w:r>
    </w:p>
    <w:p w14:paraId="2F8FDEE2" w14:textId="77777777" w:rsidR="00892F05" w:rsidRDefault="00892F05" w:rsidP="00892F05">
      <w:pPr>
        <w:ind w:firstLine="5670"/>
        <w:rPr>
          <w:rFonts w:eastAsia="Calibri"/>
          <w:sz w:val="22"/>
          <w:szCs w:val="22"/>
        </w:rPr>
      </w:pPr>
      <w:r>
        <w:rPr>
          <w:rFonts w:eastAsia="Calibri"/>
          <w:sz w:val="22"/>
          <w:szCs w:val="22"/>
        </w:rPr>
        <w:t>pareigybių skaičiaus nustatymo normatyvų</w:t>
      </w:r>
    </w:p>
    <w:p w14:paraId="3D665540" w14:textId="70DD6BD9" w:rsidR="00892F05" w:rsidRDefault="00E223A6" w:rsidP="00892F05">
      <w:pPr>
        <w:ind w:firstLine="5670"/>
        <w:rPr>
          <w:rFonts w:eastAsia="Calibri"/>
          <w:sz w:val="22"/>
          <w:szCs w:val="22"/>
        </w:rPr>
      </w:pPr>
      <w:r>
        <w:rPr>
          <w:rFonts w:eastAsia="Calibri"/>
          <w:sz w:val="22"/>
          <w:szCs w:val="22"/>
        </w:rPr>
        <w:t>2</w:t>
      </w:r>
      <w:r w:rsidR="00892F05">
        <w:rPr>
          <w:rFonts w:eastAsia="Calibri"/>
          <w:sz w:val="22"/>
          <w:szCs w:val="22"/>
        </w:rPr>
        <w:t xml:space="preserve"> priedas</w:t>
      </w:r>
    </w:p>
    <w:p w14:paraId="35AF3B55" w14:textId="77777777" w:rsidR="001C78FD" w:rsidRDefault="001C78FD" w:rsidP="001C78FD">
      <w:pPr>
        <w:ind w:firstLine="5670"/>
        <w:rPr>
          <w:sz w:val="22"/>
          <w:szCs w:val="22"/>
        </w:rPr>
      </w:pPr>
      <w:r>
        <w:rPr>
          <w:sz w:val="22"/>
          <w:szCs w:val="22"/>
        </w:rPr>
        <w:t xml:space="preserve">(Klaipėdos rajono savivaldybės tarybos </w:t>
      </w:r>
    </w:p>
    <w:p w14:paraId="1E83E979" w14:textId="77777777" w:rsidR="001C78FD" w:rsidRDefault="001C78FD" w:rsidP="001C78FD">
      <w:pPr>
        <w:ind w:firstLine="5670"/>
        <w:rPr>
          <w:sz w:val="22"/>
          <w:szCs w:val="22"/>
        </w:rPr>
      </w:pPr>
      <w:r>
        <w:rPr>
          <w:sz w:val="22"/>
          <w:szCs w:val="22"/>
        </w:rPr>
        <w:t>2022 m. kovo 31 d. sprendimo Nr. T11-77</w:t>
      </w:r>
    </w:p>
    <w:p w14:paraId="45A08645" w14:textId="77777777" w:rsidR="001C78FD" w:rsidRDefault="001C78FD" w:rsidP="001C78FD">
      <w:pPr>
        <w:ind w:firstLine="5670"/>
        <w:rPr>
          <w:sz w:val="22"/>
          <w:szCs w:val="22"/>
        </w:rPr>
      </w:pPr>
      <w:r>
        <w:rPr>
          <w:sz w:val="22"/>
          <w:szCs w:val="22"/>
        </w:rPr>
        <w:t>redakcija)</w:t>
      </w:r>
    </w:p>
    <w:p w14:paraId="6735E043" w14:textId="18E95856" w:rsidR="00C3139C" w:rsidRDefault="00C3139C" w:rsidP="00791F4A">
      <w:pPr>
        <w:tabs>
          <w:tab w:val="right" w:pos="9639"/>
        </w:tabs>
        <w:ind w:left="-142" w:firstLine="862"/>
        <w:jc w:val="both"/>
      </w:pPr>
    </w:p>
    <w:p w14:paraId="4AEEA798" w14:textId="2A326A20" w:rsidR="00C3139C" w:rsidRDefault="00C3139C" w:rsidP="00791F4A">
      <w:pPr>
        <w:tabs>
          <w:tab w:val="right" w:pos="9639"/>
        </w:tabs>
        <w:ind w:left="-142" w:firstLine="862"/>
        <w:jc w:val="both"/>
      </w:pPr>
    </w:p>
    <w:p w14:paraId="20B85EF4" w14:textId="5C1F8923" w:rsidR="00892F05" w:rsidRDefault="00892F05" w:rsidP="00791F4A">
      <w:pPr>
        <w:tabs>
          <w:tab w:val="right" w:pos="9639"/>
        </w:tabs>
        <w:ind w:left="-142" w:firstLine="862"/>
        <w:jc w:val="both"/>
      </w:pPr>
    </w:p>
    <w:p w14:paraId="40DCDD08" w14:textId="77777777" w:rsidR="00892F05" w:rsidRDefault="00892F05" w:rsidP="00791F4A">
      <w:pPr>
        <w:tabs>
          <w:tab w:val="right" w:pos="9639"/>
        </w:tabs>
        <w:ind w:left="-142" w:firstLine="862"/>
        <w:jc w:val="both"/>
      </w:pPr>
    </w:p>
    <w:tbl>
      <w:tblPr>
        <w:tblW w:w="9563" w:type="dxa"/>
        <w:tblInd w:w="-284" w:type="dxa"/>
        <w:tblLook w:val="04A0" w:firstRow="1" w:lastRow="0" w:firstColumn="1" w:lastColumn="0" w:noHBand="0" w:noVBand="1"/>
      </w:tblPr>
      <w:tblGrid>
        <w:gridCol w:w="530"/>
        <w:gridCol w:w="2244"/>
        <w:gridCol w:w="625"/>
        <w:gridCol w:w="567"/>
        <w:gridCol w:w="701"/>
        <w:gridCol w:w="662"/>
        <w:gridCol w:w="662"/>
        <w:gridCol w:w="627"/>
        <w:gridCol w:w="627"/>
        <w:gridCol w:w="566"/>
        <w:gridCol w:w="701"/>
        <w:gridCol w:w="1051"/>
      </w:tblGrid>
      <w:tr w:rsidR="00892F05" w:rsidRPr="00D84505" w14:paraId="4DE4EAF8" w14:textId="77777777" w:rsidTr="009B4788">
        <w:trPr>
          <w:trHeight w:val="1997"/>
        </w:trPr>
        <w:tc>
          <w:tcPr>
            <w:tcW w:w="529" w:type="dxa"/>
            <w:vMerge w:val="restart"/>
            <w:tcBorders>
              <w:top w:val="single" w:sz="4" w:space="0" w:color="auto"/>
              <w:left w:val="single" w:sz="4" w:space="0" w:color="auto"/>
              <w:bottom w:val="single" w:sz="4" w:space="0" w:color="auto"/>
              <w:right w:val="single" w:sz="4" w:space="0" w:color="auto"/>
            </w:tcBorders>
          </w:tcPr>
          <w:p w14:paraId="1A3B5DC4" w14:textId="77777777" w:rsidR="00892F05" w:rsidRPr="00D84505" w:rsidRDefault="00892F05" w:rsidP="009B4788">
            <w:pPr>
              <w:spacing w:line="256" w:lineRule="auto"/>
              <w:rPr>
                <w:sz w:val="20"/>
                <w:szCs w:val="20"/>
              </w:rPr>
            </w:pPr>
          </w:p>
          <w:p w14:paraId="7288DE13" w14:textId="77777777" w:rsidR="00892F05" w:rsidRPr="00D84505" w:rsidRDefault="00892F05" w:rsidP="009B4788">
            <w:pPr>
              <w:spacing w:line="256" w:lineRule="auto"/>
              <w:rPr>
                <w:sz w:val="20"/>
                <w:szCs w:val="20"/>
              </w:rPr>
            </w:pPr>
          </w:p>
          <w:p w14:paraId="07BC6FC0" w14:textId="77777777" w:rsidR="00892F05" w:rsidRPr="00D84505" w:rsidRDefault="00892F05" w:rsidP="009B4788">
            <w:pPr>
              <w:rPr>
                <w:sz w:val="20"/>
                <w:szCs w:val="20"/>
              </w:rPr>
            </w:pPr>
          </w:p>
          <w:p w14:paraId="6317BB24" w14:textId="77777777" w:rsidR="00892F05" w:rsidRPr="00D84505" w:rsidRDefault="00892F05" w:rsidP="009B4788">
            <w:pPr>
              <w:spacing w:line="256" w:lineRule="auto"/>
              <w:rPr>
                <w:sz w:val="20"/>
                <w:szCs w:val="20"/>
              </w:rPr>
            </w:pPr>
          </w:p>
          <w:p w14:paraId="20733C3B" w14:textId="77777777" w:rsidR="00892F05" w:rsidRPr="00D84505" w:rsidRDefault="00892F05" w:rsidP="009B4788">
            <w:pPr>
              <w:rPr>
                <w:sz w:val="20"/>
                <w:szCs w:val="20"/>
              </w:rPr>
            </w:pPr>
          </w:p>
          <w:p w14:paraId="7FDA6957" w14:textId="77777777" w:rsidR="00892F05" w:rsidRPr="00D84505" w:rsidRDefault="00892F05" w:rsidP="009B4788">
            <w:pPr>
              <w:spacing w:line="256" w:lineRule="auto"/>
              <w:rPr>
                <w:sz w:val="20"/>
                <w:szCs w:val="20"/>
              </w:rPr>
            </w:pPr>
          </w:p>
          <w:p w14:paraId="79081A80" w14:textId="77777777" w:rsidR="00892F05" w:rsidRPr="00D84505" w:rsidRDefault="00892F05" w:rsidP="009B4788">
            <w:pPr>
              <w:rPr>
                <w:sz w:val="20"/>
                <w:szCs w:val="20"/>
              </w:rPr>
            </w:pPr>
          </w:p>
          <w:p w14:paraId="46ED8FEB" w14:textId="77777777" w:rsidR="00892F05" w:rsidRPr="00D84505" w:rsidRDefault="00892F05" w:rsidP="009B4788">
            <w:pPr>
              <w:spacing w:line="256" w:lineRule="auto"/>
              <w:rPr>
                <w:sz w:val="20"/>
                <w:szCs w:val="20"/>
              </w:rPr>
            </w:pPr>
            <w:r w:rsidRPr="00D84505">
              <w:rPr>
                <w:sz w:val="20"/>
                <w:szCs w:val="20"/>
              </w:rPr>
              <w:t>Eil.</w:t>
            </w:r>
          </w:p>
          <w:p w14:paraId="22B7081C" w14:textId="77777777" w:rsidR="00892F05" w:rsidRPr="00D84505" w:rsidRDefault="00892F05" w:rsidP="009B4788">
            <w:pPr>
              <w:spacing w:line="256" w:lineRule="auto"/>
              <w:rPr>
                <w:sz w:val="20"/>
                <w:szCs w:val="20"/>
              </w:rPr>
            </w:pPr>
            <w:r w:rsidRPr="00D84505">
              <w:rPr>
                <w:sz w:val="20"/>
                <w:szCs w:val="20"/>
              </w:rPr>
              <w:t>Nr.</w:t>
            </w:r>
          </w:p>
        </w:tc>
        <w:tc>
          <w:tcPr>
            <w:tcW w:w="2242" w:type="dxa"/>
            <w:vMerge w:val="restart"/>
            <w:tcBorders>
              <w:top w:val="single" w:sz="4" w:space="0" w:color="auto"/>
              <w:left w:val="single" w:sz="4" w:space="0" w:color="auto"/>
              <w:bottom w:val="single" w:sz="4" w:space="0" w:color="auto"/>
              <w:right w:val="single" w:sz="4" w:space="0" w:color="auto"/>
            </w:tcBorders>
            <w:vAlign w:val="center"/>
            <w:hideMark/>
          </w:tcPr>
          <w:p w14:paraId="62BED690" w14:textId="77777777" w:rsidR="00892F05" w:rsidRPr="00D84505" w:rsidRDefault="00892F05" w:rsidP="009B4788">
            <w:pPr>
              <w:jc w:val="center"/>
              <w:rPr>
                <w:sz w:val="20"/>
                <w:szCs w:val="20"/>
                <w:lang w:eastAsia="lt-LT"/>
              </w:rPr>
            </w:pPr>
            <w:r w:rsidRPr="00D84505">
              <w:rPr>
                <w:sz w:val="20"/>
                <w:szCs w:val="20"/>
                <w:lang w:eastAsia="lt-LT"/>
              </w:rPr>
              <w:t>Įstaigos pavadinimas</w:t>
            </w:r>
          </w:p>
        </w:tc>
        <w:tc>
          <w:tcPr>
            <w:tcW w:w="62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E3A3B96" w14:textId="77777777" w:rsidR="00892F05" w:rsidRPr="00D84505" w:rsidRDefault="00892F05" w:rsidP="009B4788">
            <w:pPr>
              <w:jc w:val="center"/>
              <w:rPr>
                <w:sz w:val="20"/>
                <w:szCs w:val="20"/>
                <w:lang w:eastAsia="lt-LT"/>
              </w:rPr>
            </w:pPr>
            <w:r w:rsidRPr="00D84505">
              <w:rPr>
                <w:sz w:val="20"/>
                <w:szCs w:val="20"/>
                <w:lang w:eastAsia="lt-LT"/>
              </w:rPr>
              <w:t>Direktorius</w:t>
            </w:r>
          </w:p>
        </w:tc>
        <w:tc>
          <w:tcPr>
            <w:tcW w:w="56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B0CCB33" w14:textId="77777777" w:rsidR="00892F05" w:rsidRPr="00D84505" w:rsidRDefault="00892F05" w:rsidP="009B4788">
            <w:pPr>
              <w:jc w:val="center"/>
              <w:rPr>
                <w:sz w:val="20"/>
                <w:szCs w:val="20"/>
                <w:lang w:eastAsia="lt-LT"/>
              </w:rPr>
            </w:pPr>
            <w:r w:rsidRPr="00D84505">
              <w:rPr>
                <w:sz w:val="20"/>
                <w:szCs w:val="20"/>
                <w:lang w:eastAsia="lt-LT"/>
              </w:rPr>
              <w:t>Direktoriaus pavaduotojas ugdymui</w:t>
            </w:r>
          </w:p>
        </w:tc>
        <w:tc>
          <w:tcPr>
            <w:tcW w:w="701"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24DC37F9" w14:textId="77777777" w:rsidR="00892F05" w:rsidRPr="00D84505" w:rsidRDefault="00892F05" w:rsidP="009B4788">
            <w:pPr>
              <w:jc w:val="center"/>
              <w:rPr>
                <w:color w:val="000000"/>
                <w:sz w:val="20"/>
                <w:szCs w:val="20"/>
                <w:lang w:eastAsia="lt-LT"/>
              </w:rPr>
            </w:pPr>
            <w:r w:rsidRPr="00D84505">
              <w:rPr>
                <w:color w:val="000000"/>
                <w:sz w:val="20"/>
                <w:szCs w:val="20"/>
                <w:lang w:eastAsia="lt-LT"/>
              </w:rPr>
              <w:t>Direktoriaus pavaduotojas ūkio reikalams</w:t>
            </w:r>
          </w:p>
        </w:tc>
        <w:tc>
          <w:tcPr>
            <w:tcW w:w="662"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2F5C1A22" w14:textId="77777777" w:rsidR="00892F05" w:rsidRPr="00D84505" w:rsidRDefault="00892F05" w:rsidP="009B4788">
            <w:pPr>
              <w:jc w:val="center"/>
              <w:rPr>
                <w:sz w:val="20"/>
                <w:szCs w:val="20"/>
                <w:lang w:eastAsia="lt-LT"/>
              </w:rPr>
            </w:pPr>
            <w:r w:rsidRPr="00D84505">
              <w:rPr>
                <w:sz w:val="20"/>
                <w:szCs w:val="20"/>
                <w:lang w:eastAsia="lt-LT"/>
              </w:rPr>
              <w:t>Ūkvedys</w:t>
            </w:r>
          </w:p>
        </w:tc>
        <w:tc>
          <w:tcPr>
            <w:tcW w:w="662"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7B63598C" w14:textId="77777777" w:rsidR="00892F05" w:rsidRPr="00D84505" w:rsidRDefault="00892F05" w:rsidP="009B4788">
            <w:pPr>
              <w:jc w:val="center"/>
              <w:rPr>
                <w:sz w:val="20"/>
                <w:szCs w:val="20"/>
                <w:lang w:eastAsia="lt-LT"/>
              </w:rPr>
            </w:pPr>
            <w:r w:rsidRPr="00D84505">
              <w:rPr>
                <w:sz w:val="20"/>
                <w:szCs w:val="20"/>
                <w:lang w:eastAsia="lt-LT"/>
              </w:rPr>
              <w:t>Sekretorius</w:t>
            </w:r>
          </w:p>
        </w:tc>
        <w:tc>
          <w:tcPr>
            <w:tcW w:w="627" w:type="dxa"/>
            <w:vMerge w:val="restart"/>
            <w:tcBorders>
              <w:top w:val="single" w:sz="4" w:space="0" w:color="auto"/>
              <w:left w:val="single" w:sz="4" w:space="0" w:color="auto"/>
              <w:right w:val="single" w:sz="4" w:space="0" w:color="auto"/>
            </w:tcBorders>
            <w:shd w:val="clear" w:color="auto" w:fill="FFFFFF"/>
            <w:textDirection w:val="btLr"/>
          </w:tcPr>
          <w:p w14:paraId="2D6F4FD7" w14:textId="77777777" w:rsidR="00892F05" w:rsidRPr="00892F05" w:rsidRDefault="00892F05" w:rsidP="009B4788">
            <w:pPr>
              <w:jc w:val="center"/>
              <w:rPr>
                <w:b/>
                <w:bCs/>
                <w:sz w:val="20"/>
                <w:szCs w:val="20"/>
                <w:lang w:eastAsia="lt-LT"/>
              </w:rPr>
            </w:pPr>
            <w:r w:rsidRPr="00892F05">
              <w:rPr>
                <w:b/>
                <w:bCs/>
                <w:sz w:val="20"/>
                <w:szCs w:val="20"/>
                <w:lang w:eastAsia="lt-LT"/>
              </w:rPr>
              <w:t>Administratorius</w:t>
            </w:r>
          </w:p>
        </w:tc>
        <w:tc>
          <w:tcPr>
            <w:tcW w:w="627"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2256A7E0" w14:textId="77777777" w:rsidR="00892F05" w:rsidRPr="00D84505" w:rsidRDefault="00892F05" w:rsidP="009B4788">
            <w:pPr>
              <w:jc w:val="center"/>
              <w:rPr>
                <w:sz w:val="20"/>
                <w:szCs w:val="20"/>
                <w:lang w:eastAsia="lt-LT"/>
              </w:rPr>
            </w:pPr>
            <w:r w:rsidRPr="00D84505">
              <w:rPr>
                <w:sz w:val="20"/>
                <w:szCs w:val="20"/>
                <w:lang w:eastAsia="lt-LT"/>
              </w:rPr>
              <w:t>Meninio ugdymo mokytojas</w:t>
            </w:r>
          </w:p>
        </w:tc>
        <w:tc>
          <w:tcPr>
            <w:tcW w:w="566"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7172FBC3" w14:textId="77777777" w:rsidR="00892F05" w:rsidRPr="00D84505" w:rsidRDefault="00892F05" w:rsidP="009B4788">
            <w:pPr>
              <w:jc w:val="center"/>
              <w:rPr>
                <w:sz w:val="20"/>
                <w:szCs w:val="20"/>
                <w:lang w:eastAsia="lt-LT"/>
              </w:rPr>
            </w:pPr>
            <w:r w:rsidRPr="00D84505">
              <w:rPr>
                <w:sz w:val="20"/>
                <w:szCs w:val="20"/>
                <w:lang w:eastAsia="lt-LT"/>
              </w:rPr>
              <w:t>Vyr. virėjas</w:t>
            </w:r>
          </w:p>
        </w:tc>
        <w:tc>
          <w:tcPr>
            <w:tcW w:w="701"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63315B4D" w14:textId="77777777" w:rsidR="00892F05" w:rsidRPr="00D84505" w:rsidRDefault="00892F05" w:rsidP="009B4788">
            <w:pPr>
              <w:jc w:val="center"/>
              <w:rPr>
                <w:sz w:val="20"/>
                <w:szCs w:val="20"/>
                <w:lang w:eastAsia="lt-LT"/>
              </w:rPr>
            </w:pPr>
            <w:r w:rsidRPr="00D84505">
              <w:rPr>
                <w:sz w:val="20"/>
                <w:szCs w:val="20"/>
                <w:lang w:eastAsia="lt-LT"/>
              </w:rPr>
              <w:t>Virėjas</w:t>
            </w:r>
          </w:p>
        </w:tc>
        <w:tc>
          <w:tcPr>
            <w:tcW w:w="1050"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14:paraId="778895BA" w14:textId="77777777" w:rsidR="00892F05" w:rsidRPr="00D84505" w:rsidRDefault="00892F05" w:rsidP="009B4788">
            <w:pPr>
              <w:jc w:val="center"/>
              <w:rPr>
                <w:sz w:val="20"/>
                <w:szCs w:val="20"/>
                <w:lang w:eastAsia="lt-LT"/>
              </w:rPr>
            </w:pPr>
            <w:r w:rsidRPr="00D84505">
              <w:rPr>
                <w:sz w:val="20"/>
                <w:szCs w:val="20"/>
                <w:lang w:eastAsia="lt-LT"/>
              </w:rPr>
              <w:t xml:space="preserve">Darbininkai (pareigybės lygis D), kvalifikuoti darbuotojai  (pareigybės lygis C) </w:t>
            </w:r>
          </w:p>
        </w:tc>
      </w:tr>
      <w:tr w:rsidR="00892F05" w:rsidRPr="00D84505" w14:paraId="60795133" w14:textId="77777777" w:rsidTr="009B4788">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7033C" w14:textId="77777777" w:rsidR="00892F05" w:rsidRPr="00D84505" w:rsidRDefault="00892F05" w:rsidP="009B4788">
            <w:pPr>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3F827" w14:textId="77777777" w:rsidR="00892F05" w:rsidRPr="00D84505" w:rsidRDefault="00892F05" w:rsidP="009B4788">
            <w:pPr>
              <w:rPr>
                <w:sz w:val="20"/>
                <w:szCs w:val="20"/>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3C476" w14:textId="77777777" w:rsidR="00892F05" w:rsidRPr="00D84505" w:rsidRDefault="00892F05" w:rsidP="009B4788">
            <w:pPr>
              <w:rPr>
                <w:sz w:val="20"/>
                <w:szCs w:val="20"/>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4C9F8" w14:textId="77777777" w:rsidR="00892F05" w:rsidRPr="00D84505" w:rsidRDefault="00892F05" w:rsidP="009B4788">
            <w:pPr>
              <w:rPr>
                <w:sz w:val="20"/>
                <w:szCs w:val="20"/>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50689" w14:textId="77777777" w:rsidR="00892F05" w:rsidRPr="00D84505" w:rsidRDefault="00892F05" w:rsidP="009B4788">
            <w:pPr>
              <w:rPr>
                <w:color w:val="000000"/>
                <w:sz w:val="20"/>
                <w:szCs w:val="20"/>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88EA3" w14:textId="77777777" w:rsidR="00892F05" w:rsidRPr="00D84505" w:rsidRDefault="00892F05" w:rsidP="009B4788">
            <w:pPr>
              <w:rPr>
                <w:sz w:val="20"/>
                <w:szCs w:val="20"/>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4C707" w14:textId="77777777" w:rsidR="00892F05" w:rsidRPr="00D84505" w:rsidRDefault="00892F05" w:rsidP="009B4788">
            <w:pPr>
              <w:rPr>
                <w:sz w:val="20"/>
                <w:szCs w:val="20"/>
                <w:lang w:eastAsia="lt-LT"/>
              </w:rPr>
            </w:pPr>
          </w:p>
        </w:tc>
        <w:tc>
          <w:tcPr>
            <w:tcW w:w="0" w:type="auto"/>
            <w:vMerge/>
            <w:tcBorders>
              <w:left w:val="single" w:sz="4" w:space="0" w:color="auto"/>
              <w:bottom w:val="single" w:sz="4" w:space="0" w:color="auto"/>
              <w:right w:val="single" w:sz="4" w:space="0" w:color="auto"/>
            </w:tcBorders>
          </w:tcPr>
          <w:p w14:paraId="30F419C8" w14:textId="77777777" w:rsidR="00892F05" w:rsidRPr="004C237F" w:rsidRDefault="00892F05" w:rsidP="009B4788">
            <w:pPr>
              <w:rPr>
                <w:sz w:val="20"/>
                <w:szCs w:val="20"/>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DD703" w14:textId="77777777" w:rsidR="00892F05" w:rsidRPr="00D84505" w:rsidRDefault="00892F05" w:rsidP="009B4788">
            <w:pPr>
              <w:rPr>
                <w:sz w:val="20"/>
                <w:szCs w:val="20"/>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E6143" w14:textId="77777777" w:rsidR="00892F05" w:rsidRPr="00D84505" w:rsidRDefault="00892F05" w:rsidP="009B4788">
            <w:pPr>
              <w:rPr>
                <w:sz w:val="20"/>
                <w:szCs w:val="20"/>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612A4" w14:textId="77777777" w:rsidR="00892F05" w:rsidRPr="00D84505" w:rsidRDefault="00892F05" w:rsidP="009B4788">
            <w:pPr>
              <w:rPr>
                <w:sz w:val="20"/>
                <w:szCs w:val="20"/>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60C79" w14:textId="77777777" w:rsidR="00892F05" w:rsidRPr="00D84505" w:rsidRDefault="00892F05" w:rsidP="009B4788">
            <w:pPr>
              <w:rPr>
                <w:sz w:val="20"/>
                <w:szCs w:val="20"/>
                <w:lang w:eastAsia="lt-LT"/>
              </w:rPr>
            </w:pPr>
          </w:p>
        </w:tc>
      </w:tr>
      <w:tr w:rsidR="00892F05" w:rsidRPr="00D84505" w14:paraId="70611BCD" w14:textId="77777777" w:rsidTr="00892F05">
        <w:trPr>
          <w:trHeight w:val="240"/>
        </w:trPr>
        <w:tc>
          <w:tcPr>
            <w:tcW w:w="529" w:type="dxa"/>
            <w:tcBorders>
              <w:top w:val="single" w:sz="4" w:space="0" w:color="auto"/>
              <w:left w:val="single" w:sz="4" w:space="0" w:color="auto"/>
              <w:bottom w:val="single" w:sz="4" w:space="0" w:color="auto"/>
              <w:right w:val="single" w:sz="4" w:space="0" w:color="auto"/>
            </w:tcBorders>
          </w:tcPr>
          <w:p w14:paraId="292D0A2A" w14:textId="77777777" w:rsidR="00892F05" w:rsidRPr="00D84505" w:rsidRDefault="00892F05" w:rsidP="009B4788">
            <w:pPr>
              <w:spacing w:line="276" w:lineRule="auto"/>
              <w:jc w:val="center"/>
              <w:rPr>
                <w:color w:val="000000"/>
                <w:sz w:val="20"/>
                <w:szCs w:val="20"/>
                <w:lang w:eastAsia="lt-LT"/>
              </w:rPr>
            </w:pPr>
          </w:p>
          <w:p w14:paraId="3FEBB1AB" w14:textId="77777777" w:rsidR="00892F05" w:rsidRPr="00D84505" w:rsidRDefault="00892F05" w:rsidP="009B4788">
            <w:pPr>
              <w:spacing w:line="276" w:lineRule="auto"/>
              <w:jc w:val="center"/>
              <w:rPr>
                <w:color w:val="000000"/>
                <w:sz w:val="20"/>
                <w:szCs w:val="20"/>
                <w:lang w:eastAsia="lt-LT"/>
              </w:rPr>
            </w:pPr>
            <w:r w:rsidRPr="00D84505">
              <w:rPr>
                <w:color w:val="000000"/>
                <w:sz w:val="20"/>
                <w:szCs w:val="20"/>
                <w:lang w:eastAsia="lt-LT"/>
              </w:rPr>
              <w:t>1.</w:t>
            </w:r>
          </w:p>
        </w:tc>
        <w:tc>
          <w:tcPr>
            <w:tcW w:w="2242" w:type="dxa"/>
            <w:tcBorders>
              <w:top w:val="single" w:sz="4" w:space="0" w:color="auto"/>
              <w:left w:val="single" w:sz="4" w:space="0" w:color="auto"/>
              <w:bottom w:val="single" w:sz="4" w:space="0" w:color="auto"/>
              <w:right w:val="single" w:sz="4" w:space="0" w:color="auto"/>
            </w:tcBorders>
            <w:vAlign w:val="center"/>
            <w:hideMark/>
          </w:tcPr>
          <w:p w14:paraId="500BC0BE" w14:textId="77777777" w:rsidR="00892F05" w:rsidRPr="00D84505" w:rsidRDefault="00892F05" w:rsidP="009B4788">
            <w:pPr>
              <w:spacing w:line="276" w:lineRule="auto"/>
              <w:rPr>
                <w:color w:val="000000"/>
                <w:sz w:val="20"/>
                <w:szCs w:val="20"/>
                <w:lang w:eastAsia="lt-LT"/>
              </w:rPr>
            </w:pPr>
            <w:r w:rsidRPr="00D84505">
              <w:rPr>
                <w:color w:val="000000"/>
                <w:sz w:val="20"/>
                <w:szCs w:val="20"/>
                <w:lang w:eastAsia="lt-LT"/>
              </w:rPr>
              <w:t>Gargždų lopšelis-darželis "Ąžuoliukas"</w:t>
            </w:r>
          </w:p>
        </w:tc>
        <w:tc>
          <w:tcPr>
            <w:tcW w:w="624" w:type="dxa"/>
            <w:tcBorders>
              <w:top w:val="single" w:sz="4" w:space="0" w:color="auto"/>
              <w:left w:val="single" w:sz="4" w:space="0" w:color="auto"/>
              <w:bottom w:val="single" w:sz="4" w:space="0" w:color="auto"/>
              <w:right w:val="single" w:sz="4" w:space="0" w:color="auto"/>
            </w:tcBorders>
            <w:noWrap/>
            <w:vAlign w:val="bottom"/>
          </w:tcPr>
          <w:p w14:paraId="6DEE07C5" w14:textId="77777777" w:rsidR="00892F05" w:rsidRPr="00D84505" w:rsidRDefault="00892F05" w:rsidP="009B4788">
            <w:pPr>
              <w:rPr>
                <w:sz w:val="20"/>
                <w:szCs w:val="20"/>
              </w:rPr>
            </w:pPr>
          </w:p>
          <w:p w14:paraId="5FAD0D18" w14:textId="77777777" w:rsidR="00892F05" w:rsidRPr="00D84505" w:rsidRDefault="00892F05" w:rsidP="009B4788">
            <w:pPr>
              <w:spacing w:line="276" w:lineRule="auto"/>
              <w:ind w:left="-57"/>
              <w:jc w:val="center"/>
              <w:rPr>
                <w:sz w:val="20"/>
                <w:szCs w:val="20"/>
                <w:lang w:eastAsia="lt-LT"/>
              </w:rPr>
            </w:pPr>
            <w:r w:rsidRPr="00D84505">
              <w:rPr>
                <w:sz w:val="20"/>
                <w:szCs w:val="20"/>
                <w:lang w:eastAsia="lt-LT"/>
              </w:rPr>
              <w:t>1</w:t>
            </w:r>
          </w:p>
        </w:tc>
        <w:tc>
          <w:tcPr>
            <w:tcW w:w="566" w:type="dxa"/>
            <w:tcBorders>
              <w:top w:val="single" w:sz="4" w:space="0" w:color="auto"/>
              <w:left w:val="single" w:sz="4" w:space="0" w:color="auto"/>
              <w:bottom w:val="single" w:sz="4" w:space="0" w:color="auto"/>
              <w:right w:val="single" w:sz="4" w:space="0" w:color="auto"/>
            </w:tcBorders>
            <w:noWrap/>
          </w:tcPr>
          <w:p w14:paraId="0CDC4DBB" w14:textId="3E7160A6" w:rsidR="00892F05" w:rsidRPr="00D84505" w:rsidRDefault="00892F05" w:rsidP="00892F05">
            <w:pPr>
              <w:jc w:val="center"/>
              <w:rPr>
                <w:b/>
                <w:bCs/>
                <w:strike/>
                <w:sz w:val="20"/>
                <w:szCs w:val="20"/>
              </w:rPr>
            </w:pPr>
            <w:r w:rsidRPr="00892F05">
              <w:rPr>
                <w:b/>
                <w:bCs/>
                <w:strike/>
                <w:sz w:val="20"/>
                <w:szCs w:val="20"/>
              </w:rPr>
              <w:t>1</w:t>
            </w:r>
          </w:p>
          <w:p w14:paraId="7A9EA3A5" w14:textId="77777777" w:rsidR="00892F05" w:rsidRPr="00D84505" w:rsidRDefault="00892F05" w:rsidP="00892F05">
            <w:pPr>
              <w:spacing w:line="276" w:lineRule="auto"/>
              <w:jc w:val="center"/>
              <w:rPr>
                <w:b/>
                <w:bCs/>
                <w:sz w:val="20"/>
                <w:szCs w:val="20"/>
                <w:lang w:eastAsia="lt-LT"/>
              </w:rPr>
            </w:pPr>
            <w:r w:rsidRPr="00D84505">
              <w:rPr>
                <w:b/>
                <w:bCs/>
                <w:sz w:val="20"/>
                <w:szCs w:val="20"/>
                <w:lang w:eastAsia="lt-LT"/>
              </w:rPr>
              <w:t>1</w:t>
            </w:r>
            <w:r w:rsidRPr="00892F05">
              <w:rPr>
                <w:b/>
                <w:bCs/>
                <w:sz w:val="20"/>
                <w:szCs w:val="20"/>
                <w:lang w:eastAsia="lt-LT"/>
              </w:rPr>
              <w:t>,25</w:t>
            </w:r>
          </w:p>
        </w:tc>
        <w:tc>
          <w:tcPr>
            <w:tcW w:w="701" w:type="dxa"/>
            <w:tcBorders>
              <w:top w:val="single" w:sz="4" w:space="0" w:color="auto"/>
              <w:left w:val="single" w:sz="4" w:space="0" w:color="auto"/>
              <w:bottom w:val="single" w:sz="4" w:space="0" w:color="auto"/>
              <w:right w:val="single" w:sz="4" w:space="0" w:color="auto"/>
            </w:tcBorders>
            <w:noWrap/>
            <w:vAlign w:val="bottom"/>
          </w:tcPr>
          <w:p w14:paraId="32F8F14B" w14:textId="77777777" w:rsidR="00892F05" w:rsidRPr="00D84505" w:rsidRDefault="00892F05" w:rsidP="009B4788">
            <w:pPr>
              <w:rPr>
                <w:sz w:val="20"/>
                <w:szCs w:val="20"/>
              </w:rPr>
            </w:pPr>
          </w:p>
          <w:p w14:paraId="134DA9EF"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662" w:type="dxa"/>
            <w:tcBorders>
              <w:top w:val="single" w:sz="4" w:space="0" w:color="auto"/>
              <w:left w:val="single" w:sz="4" w:space="0" w:color="auto"/>
              <w:bottom w:val="single" w:sz="4" w:space="0" w:color="auto"/>
              <w:right w:val="single" w:sz="4" w:space="0" w:color="auto"/>
            </w:tcBorders>
            <w:noWrap/>
            <w:vAlign w:val="bottom"/>
          </w:tcPr>
          <w:p w14:paraId="257CE794" w14:textId="77777777" w:rsidR="00892F05" w:rsidRPr="00D84505" w:rsidRDefault="00892F05" w:rsidP="009B4788">
            <w:pPr>
              <w:rPr>
                <w:sz w:val="20"/>
                <w:szCs w:val="20"/>
              </w:rPr>
            </w:pPr>
          </w:p>
        </w:tc>
        <w:tc>
          <w:tcPr>
            <w:tcW w:w="662" w:type="dxa"/>
            <w:tcBorders>
              <w:top w:val="single" w:sz="4" w:space="0" w:color="auto"/>
              <w:left w:val="single" w:sz="4" w:space="0" w:color="auto"/>
              <w:bottom w:val="single" w:sz="4" w:space="0" w:color="auto"/>
              <w:right w:val="single" w:sz="4" w:space="0" w:color="auto"/>
            </w:tcBorders>
            <w:noWrap/>
            <w:vAlign w:val="bottom"/>
          </w:tcPr>
          <w:p w14:paraId="43CCE39E" w14:textId="77777777" w:rsidR="00892F05" w:rsidRPr="00D84505" w:rsidRDefault="00892F05" w:rsidP="009B4788">
            <w:pPr>
              <w:rPr>
                <w:sz w:val="20"/>
                <w:szCs w:val="20"/>
              </w:rPr>
            </w:pPr>
          </w:p>
          <w:p w14:paraId="26450FD9"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627" w:type="dxa"/>
            <w:tcBorders>
              <w:top w:val="single" w:sz="4" w:space="0" w:color="auto"/>
              <w:left w:val="single" w:sz="4" w:space="0" w:color="auto"/>
              <w:bottom w:val="single" w:sz="4" w:space="0" w:color="auto"/>
              <w:right w:val="single" w:sz="4" w:space="0" w:color="auto"/>
            </w:tcBorders>
          </w:tcPr>
          <w:p w14:paraId="427DBD71" w14:textId="77777777" w:rsidR="00892F05" w:rsidRPr="00892F05" w:rsidRDefault="00892F05" w:rsidP="009B4788">
            <w:pPr>
              <w:rPr>
                <w:b/>
                <w:bCs/>
                <w:sz w:val="20"/>
                <w:szCs w:val="20"/>
              </w:rPr>
            </w:pPr>
          </w:p>
          <w:p w14:paraId="6CD96812" w14:textId="77777777" w:rsidR="00892F05" w:rsidRPr="00892F05" w:rsidRDefault="00892F05" w:rsidP="009B4788">
            <w:pPr>
              <w:rPr>
                <w:b/>
                <w:bCs/>
                <w:sz w:val="20"/>
                <w:szCs w:val="20"/>
              </w:rPr>
            </w:pPr>
            <w:r w:rsidRPr="00892F05">
              <w:rPr>
                <w:b/>
                <w:bCs/>
                <w:sz w:val="20"/>
                <w:szCs w:val="20"/>
              </w:rPr>
              <w:t>0,5</w:t>
            </w:r>
          </w:p>
        </w:tc>
        <w:tc>
          <w:tcPr>
            <w:tcW w:w="627" w:type="dxa"/>
            <w:tcBorders>
              <w:top w:val="single" w:sz="4" w:space="0" w:color="auto"/>
              <w:left w:val="single" w:sz="4" w:space="0" w:color="auto"/>
              <w:bottom w:val="single" w:sz="4" w:space="0" w:color="auto"/>
              <w:right w:val="single" w:sz="4" w:space="0" w:color="auto"/>
            </w:tcBorders>
            <w:noWrap/>
            <w:vAlign w:val="bottom"/>
          </w:tcPr>
          <w:p w14:paraId="6B7A7A70" w14:textId="77777777" w:rsidR="00892F05" w:rsidRPr="00D84505" w:rsidRDefault="00892F05" w:rsidP="009B4788">
            <w:pPr>
              <w:rPr>
                <w:sz w:val="20"/>
                <w:szCs w:val="20"/>
              </w:rPr>
            </w:pPr>
          </w:p>
          <w:p w14:paraId="54B81D49" w14:textId="77777777" w:rsidR="00892F05" w:rsidRPr="00D84505" w:rsidRDefault="00892F05" w:rsidP="009B4788">
            <w:pPr>
              <w:spacing w:line="276" w:lineRule="auto"/>
              <w:jc w:val="center"/>
              <w:rPr>
                <w:sz w:val="20"/>
                <w:szCs w:val="20"/>
                <w:lang w:eastAsia="lt-LT"/>
              </w:rPr>
            </w:pPr>
            <w:r w:rsidRPr="00D84505">
              <w:rPr>
                <w:sz w:val="20"/>
                <w:szCs w:val="20"/>
                <w:lang w:eastAsia="lt-LT"/>
              </w:rPr>
              <w:t>1,25</w:t>
            </w:r>
          </w:p>
        </w:tc>
        <w:tc>
          <w:tcPr>
            <w:tcW w:w="566" w:type="dxa"/>
            <w:tcBorders>
              <w:top w:val="single" w:sz="4" w:space="0" w:color="auto"/>
              <w:left w:val="single" w:sz="4" w:space="0" w:color="auto"/>
              <w:bottom w:val="single" w:sz="4" w:space="0" w:color="auto"/>
              <w:right w:val="single" w:sz="4" w:space="0" w:color="auto"/>
            </w:tcBorders>
            <w:noWrap/>
            <w:vAlign w:val="bottom"/>
          </w:tcPr>
          <w:p w14:paraId="36486A70" w14:textId="77777777" w:rsidR="00892F05" w:rsidRPr="00D84505" w:rsidRDefault="00892F05" w:rsidP="009B4788">
            <w:pPr>
              <w:rPr>
                <w:sz w:val="20"/>
                <w:szCs w:val="20"/>
              </w:rPr>
            </w:pPr>
          </w:p>
          <w:p w14:paraId="13281A44"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701" w:type="dxa"/>
            <w:tcBorders>
              <w:top w:val="single" w:sz="4" w:space="0" w:color="auto"/>
              <w:left w:val="single" w:sz="4" w:space="0" w:color="auto"/>
              <w:bottom w:val="single" w:sz="4" w:space="0" w:color="auto"/>
              <w:right w:val="single" w:sz="4" w:space="0" w:color="auto"/>
            </w:tcBorders>
            <w:noWrap/>
            <w:vAlign w:val="bottom"/>
          </w:tcPr>
          <w:p w14:paraId="04845270" w14:textId="77777777" w:rsidR="00892F05" w:rsidRPr="00D84505" w:rsidRDefault="00892F05" w:rsidP="009B4788">
            <w:pPr>
              <w:rPr>
                <w:sz w:val="20"/>
                <w:szCs w:val="20"/>
              </w:rPr>
            </w:pPr>
          </w:p>
          <w:p w14:paraId="635B3AD9" w14:textId="77777777" w:rsidR="00892F05" w:rsidRPr="00D84505" w:rsidRDefault="00892F05" w:rsidP="009B4788">
            <w:pPr>
              <w:spacing w:line="276" w:lineRule="auto"/>
              <w:jc w:val="center"/>
              <w:rPr>
                <w:sz w:val="20"/>
                <w:szCs w:val="20"/>
                <w:lang w:eastAsia="lt-LT"/>
              </w:rPr>
            </w:pPr>
            <w:r w:rsidRPr="00D84505">
              <w:rPr>
                <w:sz w:val="20"/>
                <w:szCs w:val="20"/>
                <w:lang w:eastAsia="lt-LT"/>
              </w:rPr>
              <w:t>2,5</w:t>
            </w:r>
          </w:p>
        </w:tc>
        <w:tc>
          <w:tcPr>
            <w:tcW w:w="1050" w:type="dxa"/>
            <w:tcBorders>
              <w:top w:val="single" w:sz="4" w:space="0" w:color="auto"/>
              <w:left w:val="single" w:sz="4" w:space="0" w:color="auto"/>
              <w:bottom w:val="single" w:sz="4" w:space="0" w:color="auto"/>
              <w:right w:val="single" w:sz="4" w:space="0" w:color="auto"/>
            </w:tcBorders>
            <w:noWrap/>
            <w:vAlign w:val="bottom"/>
          </w:tcPr>
          <w:p w14:paraId="3DED7E75" w14:textId="77777777" w:rsidR="00892F05" w:rsidRPr="00D84505" w:rsidRDefault="00892F05" w:rsidP="009B4788">
            <w:pPr>
              <w:rPr>
                <w:sz w:val="20"/>
                <w:szCs w:val="20"/>
              </w:rPr>
            </w:pPr>
          </w:p>
          <w:p w14:paraId="5B19305C" w14:textId="77777777" w:rsidR="00892F05" w:rsidRPr="00D84505" w:rsidRDefault="00892F05" w:rsidP="009B4788">
            <w:pPr>
              <w:spacing w:line="276" w:lineRule="auto"/>
              <w:jc w:val="center"/>
              <w:rPr>
                <w:sz w:val="20"/>
                <w:szCs w:val="20"/>
                <w:lang w:eastAsia="lt-LT"/>
              </w:rPr>
            </w:pPr>
            <w:r w:rsidRPr="00D84505">
              <w:rPr>
                <w:sz w:val="20"/>
                <w:szCs w:val="20"/>
                <w:lang w:eastAsia="lt-LT"/>
              </w:rPr>
              <w:t>8,0</w:t>
            </w:r>
          </w:p>
        </w:tc>
      </w:tr>
      <w:tr w:rsidR="00892F05" w:rsidRPr="00D84505" w14:paraId="4FCC7197" w14:textId="77777777" w:rsidTr="009B4788">
        <w:trPr>
          <w:trHeight w:val="344"/>
        </w:trPr>
        <w:tc>
          <w:tcPr>
            <w:tcW w:w="529" w:type="dxa"/>
            <w:tcBorders>
              <w:top w:val="single" w:sz="4" w:space="0" w:color="auto"/>
              <w:left w:val="single" w:sz="4" w:space="0" w:color="auto"/>
              <w:bottom w:val="single" w:sz="4" w:space="0" w:color="auto"/>
              <w:right w:val="single" w:sz="4" w:space="0" w:color="auto"/>
            </w:tcBorders>
          </w:tcPr>
          <w:p w14:paraId="58747444" w14:textId="77777777" w:rsidR="00892F05" w:rsidRPr="00D84505" w:rsidRDefault="00892F05" w:rsidP="009B4788">
            <w:pPr>
              <w:spacing w:line="276" w:lineRule="auto"/>
              <w:jc w:val="center"/>
              <w:rPr>
                <w:color w:val="000000"/>
                <w:sz w:val="20"/>
                <w:szCs w:val="20"/>
                <w:lang w:eastAsia="lt-LT"/>
              </w:rPr>
            </w:pPr>
          </w:p>
          <w:p w14:paraId="069D4B05" w14:textId="77777777" w:rsidR="00892F05" w:rsidRPr="00D84505" w:rsidRDefault="00892F05" w:rsidP="009B4788">
            <w:pPr>
              <w:spacing w:line="276" w:lineRule="auto"/>
              <w:jc w:val="center"/>
              <w:rPr>
                <w:color w:val="000000"/>
                <w:sz w:val="20"/>
                <w:szCs w:val="20"/>
                <w:lang w:eastAsia="lt-LT"/>
              </w:rPr>
            </w:pPr>
            <w:r w:rsidRPr="00D84505">
              <w:rPr>
                <w:color w:val="000000"/>
                <w:sz w:val="20"/>
                <w:szCs w:val="20"/>
                <w:lang w:eastAsia="lt-LT"/>
              </w:rPr>
              <w:t>2.</w:t>
            </w:r>
          </w:p>
        </w:tc>
        <w:tc>
          <w:tcPr>
            <w:tcW w:w="2242" w:type="dxa"/>
            <w:tcBorders>
              <w:top w:val="single" w:sz="4" w:space="0" w:color="auto"/>
              <w:left w:val="single" w:sz="4" w:space="0" w:color="auto"/>
              <w:bottom w:val="single" w:sz="4" w:space="0" w:color="auto"/>
              <w:right w:val="single" w:sz="4" w:space="0" w:color="auto"/>
            </w:tcBorders>
            <w:vAlign w:val="center"/>
            <w:hideMark/>
          </w:tcPr>
          <w:p w14:paraId="5B53AB06" w14:textId="77777777" w:rsidR="00892F05" w:rsidRPr="00D84505" w:rsidRDefault="00892F05" w:rsidP="009B4788">
            <w:pPr>
              <w:spacing w:line="276" w:lineRule="auto"/>
              <w:rPr>
                <w:color w:val="000000"/>
                <w:sz w:val="20"/>
                <w:szCs w:val="20"/>
                <w:lang w:eastAsia="lt-LT"/>
              </w:rPr>
            </w:pPr>
            <w:r w:rsidRPr="00D84505">
              <w:rPr>
                <w:color w:val="000000"/>
                <w:sz w:val="20"/>
                <w:szCs w:val="20"/>
                <w:lang w:eastAsia="lt-LT"/>
              </w:rPr>
              <w:t>Gargždų lopšelis-darželis "Gintarėlis"</w:t>
            </w:r>
          </w:p>
        </w:tc>
        <w:tc>
          <w:tcPr>
            <w:tcW w:w="624" w:type="dxa"/>
            <w:tcBorders>
              <w:top w:val="single" w:sz="4" w:space="0" w:color="auto"/>
              <w:left w:val="single" w:sz="4" w:space="0" w:color="auto"/>
              <w:bottom w:val="single" w:sz="4" w:space="0" w:color="auto"/>
              <w:right w:val="single" w:sz="4" w:space="0" w:color="auto"/>
            </w:tcBorders>
            <w:noWrap/>
            <w:vAlign w:val="bottom"/>
          </w:tcPr>
          <w:p w14:paraId="33D4E577" w14:textId="77777777" w:rsidR="00892F05" w:rsidRPr="00D84505" w:rsidRDefault="00892F05" w:rsidP="009B4788">
            <w:pPr>
              <w:rPr>
                <w:sz w:val="20"/>
                <w:szCs w:val="20"/>
              </w:rPr>
            </w:pPr>
          </w:p>
          <w:p w14:paraId="0973C95F" w14:textId="77777777" w:rsidR="00892F05" w:rsidRPr="00D84505" w:rsidRDefault="00892F05" w:rsidP="009B4788">
            <w:pPr>
              <w:spacing w:line="276" w:lineRule="auto"/>
              <w:ind w:left="-57"/>
              <w:jc w:val="center"/>
              <w:rPr>
                <w:sz w:val="20"/>
                <w:szCs w:val="20"/>
                <w:lang w:eastAsia="lt-LT"/>
              </w:rPr>
            </w:pPr>
            <w:r w:rsidRPr="00D84505">
              <w:rPr>
                <w:sz w:val="20"/>
                <w:szCs w:val="20"/>
                <w:lang w:eastAsia="lt-LT"/>
              </w:rPr>
              <w:t>1</w:t>
            </w:r>
          </w:p>
        </w:tc>
        <w:tc>
          <w:tcPr>
            <w:tcW w:w="566" w:type="dxa"/>
            <w:tcBorders>
              <w:top w:val="single" w:sz="4" w:space="0" w:color="auto"/>
              <w:left w:val="single" w:sz="4" w:space="0" w:color="auto"/>
              <w:bottom w:val="single" w:sz="4" w:space="0" w:color="auto"/>
              <w:right w:val="single" w:sz="4" w:space="0" w:color="auto"/>
            </w:tcBorders>
            <w:noWrap/>
            <w:vAlign w:val="bottom"/>
          </w:tcPr>
          <w:p w14:paraId="3A00EB66" w14:textId="77777777" w:rsidR="00892F05" w:rsidRPr="00D84505" w:rsidRDefault="00892F05" w:rsidP="009B4788">
            <w:pPr>
              <w:rPr>
                <w:sz w:val="20"/>
                <w:szCs w:val="20"/>
              </w:rPr>
            </w:pPr>
          </w:p>
          <w:p w14:paraId="50537023"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701" w:type="dxa"/>
            <w:tcBorders>
              <w:top w:val="single" w:sz="4" w:space="0" w:color="auto"/>
              <w:left w:val="single" w:sz="4" w:space="0" w:color="auto"/>
              <w:bottom w:val="single" w:sz="4" w:space="0" w:color="auto"/>
              <w:right w:val="single" w:sz="4" w:space="0" w:color="auto"/>
            </w:tcBorders>
            <w:noWrap/>
            <w:vAlign w:val="bottom"/>
          </w:tcPr>
          <w:p w14:paraId="2C01BE84" w14:textId="77777777" w:rsidR="00892F05" w:rsidRPr="00D84505" w:rsidRDefault="00892F05" w:rsidP="009B4788">
            <w:pPr>
              <w:rPr>
                <w:sz w:val="20"/>
                <w:szCs w:val="20"/>
              </w:rPr>
            </w:pPr>
          </w:p>
          <w:p w14:paraId="59F69296"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662" w:type="dxa"/>
            <w:tcBorders>
              <w:top w:val="single" w:sz="4" w:space="0" w:color="auto"/>
              <w:left w:val="single" w:sz="4" w:space="0" w:color="auto"/>
              <w:bottom w:val="single" w:sz="4" w:space="0" w:color="auto"/>
              <w:right w:val="single" w:sz="4" w:space="0" w:color="auto"/>
            </w:tcBorders>
            <w:noWrap/>
            <w:vAlign w:val="bottom"/>
          </w:tcPr>
          <w:p w14:paraId="63626D04" w14:textId="77777777" w:rsidR="00892F05" w:rsidRPr="00D84505" w:rsidRDefault="00892F05" w:rsidP="009B4788">
            <w:pPr>
              <w:rPr>
                <w:sz w:val="20"/>
                <w:szCs w:val="20"/>
              </w:rPr>
            </w:pPr>
          </w:p>
        </w:tc>
        <w:tc>
          <w:tcPr>
            <w:tcW w:w="662" w:type="dxa"/>
            <w:tcBorders>
              <w:top w:val="single" w:sz="4" w:space="0" w:color="auto"/>
              <w:left w:val="single" w:sz="4" w:space="0" w:color="auto"/>
              <w:bottom w:val="single" w:sz="4" w:space="0" w:color="auto"/>
              <w:right w:val="single" w:sz="4" w:space="0" w:color="auto"/>
            </w:tcBorders>
            <w:noWrap/>
            <w:vAlign w:val="bottom"/>
          </w:tcPr>
          <w:p w14:paraId="51FD1B34" w14:textId="77777777" w:rsidR="00892F05" w:rsidRPr="00D84505" w:rsidRDefault="00892F05" w:rsidP="009B4788">
            <w:pPr>
              <w:rPr>
                <w:sz w:val="20"/>
                <w:szCs w:val="20"/>
              </w:rPr>
            </w:pPr>
          </w:p>
          <w:p w14:paraId="7609712E"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627" w:type="dxa"/>
            <w:tcBorders>
              <w:top w:val="single" w:sz="4" w:space="0" w:color="auto"/>
              <w:left w:val="single" w:sz="4" w:space="0" w:color="auto"/>
              <w:bottom w:val="single" w:sz="4" w:space="0" w:color="auto"/>
              <w:right w:val="single" w:sz="4" w:space="0" w:color="auto"/>
            </w:tcBorders>
          </w:tcPr>
          <w:p w14:paraId="6347E300" w14:textId="77777777" w:rsidR="00892F05" w:rsidRPr="00892F05" w:rsidRDefault="00892F05" w:rsidP="009B4788">
            <w:pPr>
              <w:rPr>
                <w:b/>
                <w:bCs/>
                <w:sz w:val="20"/>
                <w:szCs w:val="20"/>
              </w:rPr>
            </w:pPr>
          </w:p>
          <w:p w14:paraId="57DC696A" w14:textId="77777777" w:rsidR="00892F05" w:rsidRPr="00892F05" w:rsidRDefault="00892F05" w:rsidP="009B4788">
            <w:pPr>
              <w:rPr>
                <w:b/>
                <w:bCs/>
                <w:sz w:val="20"/>
                <w:szCs w:val="20"/>
              </w:rPr>
            </w:pPr>
            <w:r w:rsidRPr="00892F05">
              <w:rPr>
                <w:b/>
                <w:bCs/>
                <w:sz w:val="20"/>
                <w:szCs w:val="20"/>
              </w:rPr>
              <w:t>0,5</w:t>
            </w:r>
          </w:p>
        </w:tc>
        <w:tc>
          <w:tcPr>
            <w:tcW w:w="627" w:type="dxa"/>
            <w:tcBorders>
              <w:top w:val="single" w:sz="4" w:space="0" w:color="auto"/>
              <w:left w:val="single" w:sz="4" w:space="0" w:color="auto"/>
              <w:bottom w:val="single" w:sz="4" w:space="0" w:color="auto"/>
              <w:right w:val="single" w:sz="4" w:space="0" w:color="auto"/>
            </w:tcBorders>
            <w:noWrap/>
            <w:vAlign w:val="bottom"/>
          </w:tcPr>
          <w:p w14:paraId="3DC4EF5C" w14:textId="77777777" w:rsidR="00892F05" w:rsidRPr="00D84505" w:rsidRDefault="00892F05" w:rsidP="009B4788">
            <w:pPr>
              <w:rPr>
                <w:sz w:val="20"/>
                <w:szCs w:val="20"/>
              </w:rPr>
            </w:pPr>
          </w:p>
          <w:p w14:paraId="471F6CD2" w14:textId="77777777" w:rsidR="00892F05" w:rsidRPr="00D84505" w:rsidRDefault="00892F05" w:rsidP="009B4788">
            <w:pPr>
              <w:spacing w:line="276" w:lineRule="auto"/>
              <w:jc w:val="center"/>
              <w:rPr>
                <w:sz w:val="20"/>
                <w:szCs w:val="20"/>
                <w:lang w:eastAsia="lt-LT"/>
              </w:rPr>
            </w:pPr>
            <w:r w:rsidRPr="00D84505">
              <w:rPr>
                <w:sz w:val="20"/>
                <w:szCs w:val="20"/>
                <w:lang w:eastAsia="lt-LT"/>
              </w:rPr>
              <w:t>1,25</w:t>
            </w:r>
          </w:p>
        </w:tc>
        <w:tc>
          <w:tcPr>
            <w:tcW w:w="566" w:type="dxa"/>
            <w:tcBorders>
              <w:top w:val="single" w:sz="4" w:space="0" w:color="auto"/>
              <w:left w:val="single" w:sz="4" w:space="0" w:color="auto"/>
              <w:bottom w:val="single" w:sz="4" w:space="0" w:color="auto"/>
              <w:right w:val="single" w:sz="4" w:space="0" w:color="auto"/>
            </w:tcBorders>
            <w:noWrap/>
            <w:vAlign w:val="bottom"/>
          </w:tcPr>
          <w:p w14:paraId="1B9E8A4F" w14:textId="77777777" w:rsidR="00892F05" w:rsidRPr="00D84505" w:rsidRDefault="00892F05" w:rsidP="009B4788">
            <w:pPr>
              <w:rPr>
                <w:sz w:val="20"/>
                <w:szCs w:val="20"/>
              </w:rPr>
            </w:pPr>
          </w:p>
          <w:p w14:paraId="2C2CC042"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701" w:type="dxa"/>
            <w:tcBorders>
              <w:top w:val="single" w:sz="4" w:space="0" w:color="auto"/>
              <w:left w:val="single" w:sz="4" w:space="0" w:color="auto"/>
              <w:bottom w:val="single" w:sz="4" w:space="0" w:color="auto"/>
              <w:right w:val="single" w:sz="4" w:space="0" w:color="auto"/>
            </w:tcBorders>
            <w:noWrap/>
            <w:vAlign w:val="bottom"/>
          </w:tcPr>
          <w:p w14:paraId="4BD8695C" w14:textId="77777777" w:rsidR="00892F05" w:rsidRPr="00D84505" w:rsidRDefault="00892F05" w:rsidP="009B4788">
            <w:pPr>
              <w:rPr>
                <w:sz w:val="20"/>
                <w:szCs w:val="20"/>
              </w:rPr>
            </w:pPr>
          </w:p>
          <w:p w14:paraId="484ECFE7" w14:textId="77777777" w:rsidR="00892F05" w:rsidRPr="00D84505" w:rsidRDefault="00892F05" w:rsidP="009B4788">
            <w:pPr>
              <w:spacing w:line="276" w:lineRule="auto"/>
              <w:jc w:val="center"/>
              <w:rPr>
                <w:sz w:val="20"/>
                <w:szCs w:val="20"/>
                <w:lang w:eastAsia="lt-LT"/>
              </w:rPr>
            </w:pPr>
            <w:r w:rsidRPr="00D84505">
              <w:rPr>
                <w:sz w:val="20"/>
                <w:szCs w:val="20"/>
                <w:lang w:eastAsia="lt-LT"/>
              </w:rPr>
              <w:t>2,5</w:t>
            </w:r>
          </w:p>
        </w:tc>
        <w:tc>
          <w:tcPr>
            <w:tcW w:w="1050" w:type="dxa"/>
            <w:tcBorders>
              <w:top w:val="single" w:sz="4" w:space="0" w:color="auto"/>
              <w:left w:val="single" w:sz="4" w:space="0" w:color="auto"/>
              <w:bottom w:val="single" w:sz="4" w:space="0" w:color="auto"/>
              <w:right w:val="single" w:sz="4" w:space="0" w:color="auto"/>
            </w:tcBorders>
            <w:noWrap/>
            <w:vAlign w:val="bottom"/>
          </w:tcPr>
          <w:p w14:paraId="128AB6D3" w14:textId="77777777" w:rsidR="00892F05" w:rsidRPr="00D84505" w:rsidRDefault="00892F05" w:rsidP="009B4788">
            <w:pPr>
              <w:rPr>
                <w:sz w:val="20"/>
                <w:szCs w:val="20"/>
              </w:rPr>
            </w:pPr>
          </w:p>
          <w:p w14:paraId="6E947153" w14:textId="77777777" w:rsidR="00892F05" w:rsidRPr="00D84505" w:rsidRDefault="00892F05" w:rsidP="009B4788">
            <w:pPr>
              <w:spacing w:line="276" w:lineRule="auto"/>
              <w:jc w:val="center"/>
              <w:rPr>
                <w:sz w:val="20"/>
                <w:szCs w:val="20"/>
                <w:lang w:eastAsia="lt-LT"/>
              </w:rPr>
            </w:pPr>
            <w:r w:rsidRPr="00D84505">
              <w:rPr>
                <w:sz w:val="20"/>
                <w:szCs w:val="20"/>
                <w:lang w:eastAsia="lt-LT"/>
              </w:rPr>
              <w:t>7,75</w:t>
            </w:r>
          </w:p>
        </w:tc>
      </w:tr>
      <w:tr w:rsidR="00892F05" w:rsidRPr="00D84505" w14:paraId="75E0AE59" w14:textId="77777777" w:rsidTr="009B4788">
        <w:trPr>
          <w:trHeight w:val="285"/>
        </w:trPr>
        <w:tc>
          <w:tcPr>
            <w:tcW w:w="529" w:type="dxa"/>
            <w:tcBorders>
              <w:top w:val="single" w:sz="4" w:space="0" w:color="auto"/>
              <w:left w:val="single" w:sz="4" w:space="0" w:color="auto"/>
              <w:bottom w:val="single" w:sz="4" w:space="0" w:color="auto"/>
              <w:right w:val="single" w:sz="4" w:space="0" w:color="auto"/>
            </w:tcBorders>
          </w:tcPr>
          <w:p w14:paraId="712E922F" w14:textId="77777777" w:rsidR="00892F05" w:rsidRPr="00D84505" w:rsidRDefault="00892F05" w:rsidP="009B4788">
            <w:pPr>
              <w:spacing w:line="276" w:lineRule="auto"/>
              <w:jc w:val="center"/>
              <w:rPr>
                <w:color w:val="000000"/>
                <w:sz w:val="20"/>
                <w:szCs w:val="20"/>
                <w:lang w:eastAsia="lt-LT"/>
              </w:rPr>
            </w:pPr>
          </w:p>
          <w:p w14:paraId="22AAF73B" w14:textId="77777777" w:rsidR="00892F05" w:rsidRPr="00D84505" w:rsidRDefault="00892F05" w:rsidP="009B4788">
            <w:pPr>
              <w:spacing w:line="276" w:lineRule="auto"/>
              <w:jc w:val="center"/>
              <w:rPr>
                <w:color w:val="000000"/>
                <w:sz w:val="20"/>
                <w:szCs w:val="20"/>
                <w:lang w:eastAsia="lt-LT"/>
              </w:rPr>
            </w:pPr>
            <w:r w:rsidRPr="00D84505">
              <w:rPr>
                <w:color w:val="000000"/>
                <w:sz w:val="20"/>
                <w:szCs w:val="20"/>
                <w:lang w:eastAsia="lt-LT"/>
              </w:rPr>
              <w:t>3.</w:t>
            </w:r>
          </w:p>
        </w:tc>
        <w:tc>
          <w:tcPr>
            <w:tcW w:w="2242" w:type="dxa"/>
            <w:tcBorders>
              <w:top w:val="single" w:sz="4" w:space="0" w:color="auto"/>
              <w:left w:val="single" w:sz="4" w:space="0" w:color="auto"/>
              <w:bottom w:val="single" w:sz="4" w:space="0" w:color="auto"/>
              <w:right w:val="single" w:sz="4" w:space="0" w:color="auto"/>
            </w:tcBorders>
            <w:vAlign w:val="center"/>
            <w:hideMark/>
          </w:tcPr>
          <w:p w14:paraId="13DB6A7A" w14:textId="77777777" w:rsidR="00892F05" w:rsidRPr="00D84505" w:rsidRDefault="00892F05" w:rsidP="009B4788">
            <w:pPr>
              <w:spacing w:line="276" w:lineRule="auto"/>
              <w:rPr>
                <w:color w:val="000000"/>
                <w:sz w:val="20"/>
                <w:szCs w:val="20"/>
                <w:lang w:eastAsia="lt-LT"/>
              </w:rPr>
            </w:pPr>
            <w:r w:rsidRPr="00D84505">
              <w:rPr>
                <w:color w:val="000000"/>
                <w:sz w:val="20"/>
                <w:szCs w:val="20"/>
                <w:lang w:eastAsia="lt-LT"/>
              </w:rPr>
              <w:t>Gargždų lopšelis-darželis"Saulutė"</w:t>
            </w:r>
          </w:p>
        </w:tc>
        <w:tc>
          <w:tcPr>
            <w:tcW w:w="624" w:type="dxa"/>
            <w:tcBorders>
              <w:top w:val="single" w:sz="4" w:space="0" w:color="auto"/>
              <w:left w:val="single" w:sz="4" w:space="0" w:color="auto"/>
              <w:bottom w:val="single" w:sz="4" w:space="0" w:color="auto"/>
              <w:right w:val="single" w:sz="4" w:space="0" w:color="auto"/>
            </w:tcBorders>
            <w:noWrap/>
            <w:vAlign w:val="bottom"/>
          </w:tcPr>
          <w:p w14:paraId="63908E34" w14:textId="77777777" w:rsidR="00892F05" w:rsidRPr="00D84505" w:rsidRDefault="00892F05" w:rsidP="009B4788">
            <w:pPr>
              <w:rPr>
                <w:sz w:val="20"/>
                <w:szCs w:val="20"/>
              </w:rPr>
            </w:pPr>
          </w:p>
          <w:p w14:paraId="3BAC5076" w14:textId="77777777" w:rsidR="00892F05" w:rsidRPr="00D84505" w:rsidRDefault="00892F05" w:rsidP="009B4788">
            <w:pPr>
              <w:spacing w:line="276" w:lineRule="auto"/>
              <w:ind w:left="-57"/>
              <w:jc w:val="center"/>
              <w:rPr>
                <w:sz w:val="20"/>
                <w:szCs w:val="20"/>
                <w:lang w:eastAsia="lt-LT"/>
              </w:rPr>
            </w:pPr>
            <w:r w:rsidRPr="00D84505">
              <w:rPr>
                <w:sz w:val="20"/>
                <w:szCs w:val="20"/>
                <w:lang w:eastAsia="lt-LT"/>
              </w:rPr>
              <w:t>1</w:t>
            </w:r>
          </w:p>
        </w:tc>
        <w:tc>
          <w:tcPr>
            <w:tcW w:w="566" w:type="dxa"/>
            <w:tcBorders>
              <w:top w:val="single" w:sz="4" w:space="0" w:color="auto"/>
              <w:left w:val="single" w:sz="4" w:space="0" w:color="auto"/>
              <w:bottom w:val="single" w:sz="4" w:space="0" w:color="auto"/>
              <w:right w:val="single" w:sz="4" w:space="0" w:color="auto"/>
            </w:tcBorders>
            <w:noWrap/>
            <w:vAlign w:val="bottom"/>
          </w:tcPr>
          <w:p w14:paraId="5C978419" w14:textId="77777777" w:rsidR="00892F05" w:rsidRPr="00D84505" w:rsidRDefault="00892F05" w:rsidP="009B4788">
            <w:pPr>
              <w:rPr>
                <w:sz w:val="20"/>
                <w:szCs w:val="20"/>
              </w:rPr>
            </w:pPr>
          </w:p>
          <w:p w14:paraId="3BB3ACFE"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701" w:type="dxa"/>
            <w:tcBorders>
              <w:top w:val="single" w:sz="4" w:space="0" w:color="auto"/>
              <w:left w:val="single" w:sz="4" w:space="0" w:color="auto"/>
              <w:bottom w:val="single" w:sz="4" w:space="0" w:color="auto"/>
              <w:right w:val="single" w:sz="4" w:space="0" w:color="auto"/>
            </w:tcBorders>
            <w:noWrap/>
            <w:vAlign w:val="bottom"/>
          </w:tcPr>
          <w:p w14:paraId="7700540D" w14:textId="77777777" w:rsidR="00892F05" w:rsidRPr="00D84505" w:rsidRDefault="00892F05" w:rsidP="009B4788">
            <w:pPr>
              <w:rPr>
                <w:sz w:val="20"/>
                <w:szCs w:val="20"/>
              </w:rPr>
            </w:pPr>
          </w:p>
          <w:p w14:paraId="62A5775F"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662" w:type="dxa"/>
            <w:tcBorders>
              <w:top w:val="single" w:sz="4" w:space="0" w:color="auto"/>
              <w:left w:val="single" w:sz="4" w:space="0" w:color="auto"/>
              <w:bottom w:val="single" w:sz="4" w:space="0" w:color="auto"/>
              <w:right w:val="single" w:sz="4" w:space="0" w:color="auto"/>
            </w:tcBorders>
            <w:noWrap/>
            <w:vAlign w:val="bottom"/>
          </w:tcPr>
          <w:p w14:paraId="00E17313" w14:textId="77777777" w:rsidR="00892F05" w:rsidRPr="00D84505" w:rsidRDefault="00892F05" w:rsidP="009B4788">
            <w:pPr>
              <w:rPr>
                <w:sz w:val="20"/>
                <w:szCs w:val="20"/>
              </w:rPr>
            </w:pPr>
          </w:p>
        </w:tc>
        <w:tc>
          <w:tcPr>
            <w:tcW w:w="662" w:type="dxa"/>
            <w:tcBorders>
              <w:top w:val="single" w:sz="4" w:space="0" w:color="auto"/>
              <w:left w:val="single" w:sz="4" w:space="0" w:color="auto"/>
              <w:bottom w:val="single" w:sz="4" w:space="0" w:color="auto"/>
              <w:right w:val="single" w:sz="4" w:space="0" w:color="auto"/>
            </w:tcBorders>
            <w:noWrap/>
            <w:vAlign w:val="bottom"/>
          </w:tcPr>
          <w:p w14:paraId="6408412B" w14:textId="77777777" w:rsidR="00892F05" w:rsidRPr="00D84505" w:rsidRDefault="00892F05" w:rsidP="009B4788">
            <w:pPr>
              <w:rPr>
                <w:sz w:val="20"/>
                <w:szCs w:val="20"/>
              </w:rPr>
            </w:pPr>
          </w:p>
          <w:p w14:paraId="2BB90157"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627" w:type="dxa"/>
            <w:tcBorders>
              <w:top w:val="single" w:sz="4" w:space="0" w:color="auto"/>
              <w:left w:val="single" w:sz="4" w:space="0" w:color="auto"/>
              <w:bottom w:val="single" w:sz="4" w:space="0" w:color="auto"/>
              <w:right w:val="single" w:sz="4" w:space="0" w:color="auto"/>
            </w:tcBorders>
          </w:tcPr>
          <w:p w14:paraId="73752910" w14:textId="77777777" w:rsidR="00892F05" w:rsidRPr="00892F05" w:rsidRDefault="00892F05" w:rsidP="009B4788">
            <w:pPr>
              <w:rPr>
                <w:b/>
                <w:bCs/>
                <w:sz w:val="20"/>
                <w:szCs w:val="20"/>
              </w:rPr>
            </w:pPr>
          </w:p>
          <w:p w14:paraId="70B54F6F" w14:textId="77777777" w:rsidR="00892F05" w:rsidRPr="00892F05" w:rsidRDefault="00892F05" w:rsidP="009B4788">
            <w:pPr>
              <w:rPr>
                <w:b/>
                <w:bCs/>
                <w:sz w:val="20"/>
                <w:szCs w:val="20"/>
              </w:rPr>
            </w:pPr>
            <w:r w:rsidRPr="00892F05">
              <w:rPr>
                <w:b/>
                <w:bCs/>
                <w:sz w:val="20"/>
                <w:szCs w:val="20"/>
              </w:rPr>
              <w:t>0,5</w:t>
            </w:r>
          </w:p>
        </w:tc>
        <w:tc>
          <w:tcPr>
            <w:tcW w:w="627" w:type="dxa"/>
            <w:tcBorders>
              <w:top w:val="single" w:sz="4" w:space="0" w:color="auto"/>
              <w:left w:val="single" w:sz="4" w:space="0" w:color="auto"/>
              <w:bottom w:val="single" w:sz="4" w:space="0" w:color="auto"/>
              <w:right w:val="single" w:sz="4" w:space="0" w:color="auto"/>
            </w:tcBorders>
            <w:noWrap/>
            <w:vAlign w:val="bottom"/>
          </w:tcPr>
          <w:p w14:paraId="76B542A4" w14:textId="77777777" w:rsidR="00892F05" w:rsidRPr="00D84505" w:rsidRDefault="00892F05" w:rsidP="009B4788">
            <w:pPr>
              <w:rPr>
                <w:sz w:val="20"/>
                <w:szCs w:val="20"/>
              </w:rPr>
            </w:pPr>
          </w:p>
          <w:p w14:paraId="22CA8E62"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566" w:type="dxa"/>
            <w:tcBorders>
              <w:top w:val="single" w:sz="4" w:space="0" w:color="auto"/>
              <w:left w:val="single" w:sz="4" w:space="0" w:color="auto"/>
              <w:bottom w:val="single" w:sz="4" w:space="0" w:color="auto"/>
              <w:right w:val="single" w:sz="4" w:space="0" w:color="auto"/>
            </w:tcBorders>
            <w:noWrap/>
            <w:vAlign w:val="bottom"/>
          </w:tcPr>
          <w:p w14:paraId="4FC5025E" w14:textId="77777777" w:rsidR="00892F05" w:rsidRPr="00D84505" w:rsidRDefault="00892F05" w:rsidP="009B4788">
            <w:pPr>
              <w:rPr>
                <w:sz w:val="20"/>
                <w:szCs w:val="20"/>
              </w:rPr>
            </w:pPr>
          </w:p>
          <w:p w14:paraId="53F8B5E6"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701" w:type="dxa"/>
            <w:tcBorders>
              <w:top w:val="single" w:sz="4" w:space="0" w:color="auto"/>
              <w:left w:val="single" w:sz="4" w:space="0" w:color="auto"/>
              <w:bottom w:val="single" w:sz="4" w:space="0" w:color="auto"/>
              <w:right w:val="single" w:sz="4" w:space="0" w:color="auto"/>
            </w:tcBorders>
            <w:noWrap/>
            <w:vAlign w:val="bottom"/>
          </w:tcPr>
          <w:p w14:paraId="07672C06" w14:textId="77777777" w:rsidR="00892F05" w:rsidRPr="00D84505" w:rsidRDefault="00892F05" w:rsidP="009B4788">
            <w:pPr>
              <w:rPr>
                <w:sz w:val="20"/>
                <w:szCs w:val="20"/>
              </w:rPr>
            </w:pPr>
          </w:p>
          <w:p w14:paraId="1C109223" w14:textId="77777777" w:rsidR="00892F05" w:rsidRPr="00D84505" w:rsidRDefault="00892F05" w:rsidP="009B4788">
            <w:pPr>
              <w:spacing w:line="276" w:lineRule="auto"/>
              <w:jc w:val="center"/>
              <w:rPr>
                <w:sz w:val="20"/>
                <w:szCs w:val="20"/>
                <w:lang w:eastAsia="lt-LT"/>
              </w:rPr>
            </w:pPr>
            <w:r w:rsidRPr="00D84505">
              <w:rPr>
                <w:sz w:val="20"/>
                <w:szCs w:val="20"/>
                <w:lang w:eastAsia="lt-LT"/>
              </w:rPr>
              <w:t>2</w:t>
            </w:r>
          </w:p>
        </w:tc>
        <w:tc>
          <w:tcPr>
            <w:tcW w:w="1050" w:type="dxa"/>
            <w:tcBorders>
              <w:top w:val="single" w:sz="4" w:space="0" w:color="auto"/>
              <w:left w:val="single" w:sz="4" w:space="0" w:color="auto"/>
              <w:bottom w:val="single" w:sz="4" w:space="0" w:color="auto"/>
              <w:right w:val="single" w:sz="4" w:space="0" w:color="auto"/>
            </w:tcBorders>
            <w:noWrap/>
            <w:vAlign w:val="bottom"/>
          </w:tcPr>
          <w:p w14:paraId="42C305C8" w14:textId="77777777" w:rsidR="00892F05" w:rsidRPr="00D84505" w:rsidRDefault="00892F05" w:rsidP="009B4788">
            <w:pPr>
              <w:rPr>
                <w:sz w:val="20"/>
                <w:szCs w:val="20"/>
              </w:rPr>
            </w:pPr>
          </w:p>
          <w:p w14:paraId="4EC1A4EB" w14:textId="77777777" w:rsidR="00892F05" w:rsidRPr="00D84505" w:rsidRDefault="00892F05" w:rsidP="009B4788">
            <w:pPr>
              <w:spacing w:line="276" w:lineRule="auto"/>
              <w:jc w:val="center"/>
              <w:rPr>
                <w:sz w:val="20"/>
                <w:szCs w:val="20"/>
                <w:lang w:eastAsia="lt-LT"/>
              </w:rPr>
            </w:pPr>
            <w:r w:rsidRPr="00D84505">
              <w:rPr>
                <w:sz w:val="20"/>
                <w:szCs w:val="20"/>
                <w:lang w:eastAsia="lt-LT"/>
              </w:rPr>
              <w:t>6,75</w:t>
            </w:r>
          </w:p>
        </w:tc>
      </w:tr>
      <w:tr w:rsidR="00892F05" w:rsidRPr="00D84505" w14:paraId="080D68D6" w14:textId="77777777" w:rsidTr="00892F05">
        <w:trPr>
          <w:trHeight w:val="322"/>
        </w:trPr>
        <w:tc>
          <w:tcPr>
            <w:tcW w:w="529" w:type="dxa"/>
            <w:tcBorders>
              <w:top w:val="single" w:sz="4" w:space="0" w:color="auto"/>
              <w:left w:val="single" w:sz="4" w:space="0" w:color="auto"/>
              <w:bottom w:val="single" w:sz="4" w:space="0" w:color="auto"/>
              <w:right w:val="single" w:sz="4" w:space="0" w:color="auto"/>
            </w:tcBorders>
          </w:tcPr>
          <w:p w14:paraId="478D8A83" w14:textId="77777777" w:rsidR="00892F05" w:rsidRPr="00D84505" w:rsidRDefault="00892F05" w:rsidP="009B4788">
            <w:pPr>
              <w:spacing w:line="276" w:lineRule="auto"/>
              <w:jc w:val="center"/>
              <w:rPr>
                <w:color w:val="000000"/>
                <w:sz w:val="20"/>
                <w:szCs w:val="20"/>
                <w:lang w:eastAsia="lt-LT"/>
              </w:rPr>
            </w:pPr>
          </w:p>
          <w:p w14:paraId="1C0798F0" w14:textId="77777777" w:rsidR="00892F05" w:rsidRPr="00D84505" w:rsidRDefault="00892F05" w:rsidP="009B4788">
            <w:pPr>
              <w:spacing w:line="276" w:lineRule="auto"/>
              <w:jc w:val="center"/>
              <w:rPr>
                <w:color w:val="000000"/>
                <w:sz w:val="20"/>
                <w:szCs w:val="20"/>
                <w:lang w:eastAsia="lt-LT"/>
              </w:rPr>
            </w:pPr>
            <w:r w:rsidRPr="00D84505">
              <w:rPr>
                <w:color w:val="000000"/>
                <w:sz w:val="20"/>
                <w:szCs w:val="20"/>
                <w:lang w:eastAsia="lt-LT"/>
              </w:rPr>
              <w:t>4.</w:t>
            </w:r>
          </w:p>
        </w:tc>
        <w:tc>
          <w:tcPr>
            <w:tcW w:w="2242" w:type="dxa"/>
            <w:tcBorders>
              <w:top w:val="single" w:sz="4" w:space="0" w:color="auto"/>
              <w:left w:val="single" w:sz="4" w:space="0" w:color="auto"/>
              <w:bottom w:val="single" w:sz="4" w:space="0" w:color="auto"/>
              <w:right w:val="single" w:sz="4" w:space="0" w:color="auto"/>
            </w:tcBorders>
            <w:vAlign w:val="center"/>
            <w:hideMark/>
          </w:tcPr>
          <w:p w14:paraId="6A82DE64" w14:textId="77777777" w:rsidR="00892F05" w:rsidRPr="00D84505" w:rsidRDefault="00892F05" w:rsidP="009B4788">
            <w:pPr>
              <w:spacing w:line="276" w:lineRule="auto"/>
              <w:rPr>
                <w:color w:val="000000"/>
                <w:sz w:val="20"/>
                <w:szCs w:val="20"/>
                <w:lang w:eastAsia="lt-LT"/>
              </w:rPr>
            </w:pPr>
            <w:r w:rsidRPr="00D84505">
              <w:rPr>
                <w:color w:val="000000"/>
                <w:sz w:val="20"/>
                <w:szCs w:val="20"/>
                <w:lang w:eastAsia="lt-LT"/>
              </w:rPr>
              <w:t>Gargždų lopšelis-darželis "Naminukas"</w:t>
            </w:r>
          </w:p>
        </w:tc>
        <w:tc>
          <w:tcPr>
            <w:tcW w:w="624" w:type="dxa"/>
            <w:tcBorders>
              <w:top w:val="single" w:sz="4" w:space="0" w:color="auto"/>
              <w:left w:val="single" w:sz="4" w:space="0" w:color="auto"/>
              <w:bottom w:val="single" w:sz="4" w:space="0" w:color="auto"/>
              <w:right w:val="single" w:sz="4" w:space="0" w:color="auto"/>
            </w:tcBorders>
            <w:noWrap/>
            <w:vAlign w:val="center"/>
          </w:tcPr>
          <w:p w14:paraId="399A8CCD" w14:textId="77777777" w:rsidR="00892F05" w:rsidRPr="00D84505" w:rsidRDefault="00892F05" w:rsidP="009B4788">
            <w:pPr>
              <w:rPr>
                <w:sz w:val="20"/>
                <w:szCs w:val="20"/>
              </w:rPr>
            </w:pPr>
          </w:p>
          <w:p w14:paraId="79187294" w14:textId="77777777" w:rsidR="00892F05" w:rsidRPr="00D84505" w:rsidRDefault="00892F05" w:rsidP="009B4788">
            <w:pPr>
              <w:spacing w:line="276" w:lineRule="auto"/>
              <w:ind w:left="-57"/>
              <w:jc w:val="center"/>
              <w:rPr>
                <w:sz w:val="20"/>
                <w:szCs w:val="20"/>
                <w:lang w:eastAsia="lt-LT"/>
              </w:rPr>
            </w:pPr>
            <w:r w:rsidRPr="00D84505">
              <w:rPr>
                <w:sz w:val="20"/>
                <w:szCs w:val="20"/>
                <w:lang w:eastAsia="lt-LT"/>
              </w:rPr>
              <w:t>1</w:t>
            </w:r>
          </w:p>
        </w:tc>
        <w:tc>
          <w:tcPr>
            <w:tcW w:w="566" w:type="dxa"/>
            <w:tcBorders>
              <w:top w:val="single" w:sz="4" w:space="0" w:color="auto"/>
              <w:left w:val="single" w:sz="4" w:space="0" w:color="auto"/>
              <w:bottom w:val="single" w:sz="4" w:space="0" w:color="auto"/>
              <w:right w:val="single" w:sz="4" w:space="0" w:color="auto"/>
            </w:tcBorders>
            <w:noWrap/>
          </w:tcPr>
          <w:p w14:paraId="39F09D5D" w14:textId="77CC55A9" w:rsidR="00892F05" w:rsidRPr="00D84505" w:rsidRDefault="00892F05" w:rsidP="00892F05">
            <w:pPr>
              <w:jc w:val="center"/>
              <w:rPr>
                <w:b/>
                <w:bCs/>
                <w:strike/>
                <w:sz w:val="20"/>
                <w:szCs w:val="20"/>
              </w:rPr>
            </w:pPr>
            <w:r w:rsidRPr="00892F05">
              <w:rPr>
                <w:b/>
                <w:bCs/>
                <w:strike/>
                <w:sz w:val="20"/>
                <w:szCs w:val="20"/>
              </w:rPr>
              <w:t>1</w:t>
            </w:r>
          </w:p>
          <w:p w14:paraId="5ED1CD87" w14:textId="77777777" w:rsidR="00892F05" w:rsidRPr="00D84505" w:rsidRDefault="00892F05" w:rsidP="00892F05">
            <w:pPr>
              <w:spacing w:line="276" w:lineRule="auto"/>
              <w:jc w:val="center"/>
              <w:rPr>
                <w:b/>
                <w:bCs/>
                <w:sz w:val="20"/>
                <w:szCs w:val="20"/>
                <w:lang w:eastAsia="lt-LT"/>
              </w:rPr>
            </w:pPr>
            <w:r w:rsidRPr="00D84505">
              <w:rPr>
                <w:b/>
                <w:bCs/>
                <w:sz w:val="20"/>
                <w:szCs w:val="20"/>
                <w:lang w:eastAsia="lt-LT"/>
              </w:rPr>
              <w:t>1</w:t>
            </w:r>
            <w:r w:rsidRPr="00892F05">
              <w:rPr>
                <w:b/>
                <w:bCs/>
                <w:sz w:val="20"/>
                <w:szCs w:val="20"/>
                <w:lang w:eastAsia="lt-LT"/>
              </w:rPr>
              <w:t>,25</w:t>
            </w:r>
          </w:p>
        </w:tc>
        <w:tc>
          <w:tcPr>
            <w:tcW w:w="701" w:type="dxa"/>
            <w:tcBorders>
              <w:top w:val="single" w:sz="4" w:space="0" w:color="auto"/>
              <w:left w:val="single" w:sz="4" w:space="0" w:color="auto"/>
              <w:bottom w:val="single" w:sz="4" w:space="0" w:color="auto"/>
              <w:right w:val="single" w:sz="4" w:space="0" w:color="auto"/>
            </w:tcBorders>
            <w:noWrap/>
            <w:vAlign w:val="center"/>
          </w:tcPr>
          <w:p w14:paraId="31C69E98" w14:textId="77777777" w:rsidR="00892F05" w:rsidRPr="00D84505" w:rsidRDefault="00892F05" w:rsidP="009B4788">
            <w:pPr>
              <w:rPr>
                <w:sz w:val="20"/>
                <w:szCs w:val="20"/>
              </w:rPr>
            </w:pPr>
          </w:p>
          <w:p w14:paraId="2BBEEBEF"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662" w:type="dxa"/>
            <w:tcBorders>
              <w:top w:val="single" w:sz="4" w:space="0" w:color="auto"/>
              <w:left w:val="single" w:sz="4" w:space="0" w:color="auto"/>
              <w:bottom w:val="single" w:sz="4" w:space="0" w:color="auto"/>
              <w:right w:val="single" w:sz="4" w:space="0" w:color="auto"/>
            </w:tcBorders>
            <w:noWrap/>
            <w:vAlign w:val="center"/>
          </w:tcPr>
          <w:p w14:paraId="566E0AF0" w14:textId="77777777" w:rsidR="00892F05" w:rsidRPr="00D84505" w:rsidRDefault="00892F05" w:rsidP="009B4788">
            <w:pPr>
              <w:rPr>
                <w:sz w:val="20"/>
                <w:szCs w:val="20"/>
              </w:rPr>
            </w:pPr>
          </w:p>
          <w:p w14:paraId="56A66E3B" w14:textId="77777777" w:rsidR="00892F05" w:rsidRPr="00D84505" w:rsidRDefault="00892F05" w:rsidP="009B4788">
            <w:pPr>
              <w:spacing w:line="276" w:lineRule="auto"/>
              <w:jc w:val="center"/>
              <w:rPr>
                <w:sz w:val="20"/>
                <w:szCs w:val="20"/>
                <w:lang w:eastAsia="lt-LT"/>
              </w:rPr>
            </w:pPr>
            <w:r w:rsidRPr="00D84505">
              <w:rPr>
                <w:sz w:val="20"/>
                <w:szCs w:val="20"/>
                <w:lang w:eastAsia="lt-LT"/>
              </w:rPr>
              <w:t>0,5</w:t>
            </w:r>
          </w:p>
        </w:tc>
        <w:tc>
          <w:tcPr>
            <w:tcW w:w="662" w:type="dxa"/>
            <w:tcBorders>
              <w:top w:val="single" w:sz="4" w:space="0" w:color="auto"/>
              <w:left w:val="single" w:sz="4" w:space="0" w:color="auto"/>
              <w:bottom w:val="single" w:sz="4" w:space="0" w:color="auto"/>
              <w:right w:val="single" w:sz="4" w:space="0" w:color="auto"/>
            </w:tcBorders>
            <w:noWrap/>
            <w:vAlign w:val="center"/>
          </w:tcPr>
          <w:p w14:paraId="49DFAD7E" w14:textId="77777777" w:rsidR="00892F05" w:rsidRPr="00D84505" w:rsidRDefault="00892F05" w:rsidP="009B4788">
            <w:pPr>
              <w:rPr>
                <w:sz w:val="20"/>
                <w:szCs w:val="20"/>
              </w:rPr>
            </w:pPr>
          </w:p>
          <w:p w14:paraId="250F8F5F"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627" w:type="dxa"/>
            <w:tcBorders>
              <w:top w:val="single" w:sz="4" w:space="0" w:color="auto"/>
              <w:left w:val="single" w:sz="4" w:space="0" w:color="auto"/>
              <w:bottom w:val="single" w:sz="4" w:space="0" w:color="auto"/>
              <w:right w:val="single" w:sz="4" w:space="0" w:color="auto"/>
            </w:tcBorders>
          </w:tcPr>
          <w:p w14:paraId="60FBE5C2" w14:textId="77777777" w:rsidR="00892F05" w:rsidRPr="00892F05" w:rsidRDefault="00892F05" w:rsidP="009B4788">
            <w:pPr>
              <w:rPr>
                <w:b/>
                <w:bCs/>
                <w:sz w:val="20"/>
                <w:szCs w:val="20"/>
              </w:rPr>
            </w:pPr>
          </w:p>
          <w:p w14:paraId="3AAA30CC" w14:textId="77777777" w:rsidR="00892F05" w:rsidRPr="00892F05" w:rsidRDefault="00892F05" w:rsidP="009B4788">
            <w:pPr>
              <w:rPr>
                <w:b/>
                <w:bCs/>
                <w:sz w:val="20"/>
                <w:szCs w:val="20"/>
              </w:rPr>
            </w:pPr>
            <w:r w:rsidRPr="00892F05">
              <w:rPr>
                <w:b/>
                <w:bCs/>
                <w:sz w:val="20"/>
                <w:szCs w:val="20"/>
              </w:rPr>
              <w:t>0,5</w:t>
            </w:r>
          </w:p>
        </w:tc>
        <w:tc>
          <w:tcPr>
            <w:tcW w:w="627" w:type="dxa"/>
            <w:tcBorders>
              <w:top w:val="single" w:sz="4" w:space="0" w:color="auto"/>
              <w:left w:val="single" w:sz="4" w:space="0" w:color="auto"/>
              <w:bottom w:val="single" w:sz="4" w:space="0" w:color="auto"/>
              <w:right w:val="single" w:sz="4" w:space="0" w:color="auto"/>
            </w:tcBorders>
            <w:noWrap/>
            <w:vAlign w:val="center"/>
          </w:tcPr>
          <w:p w14:paraId="2E1EDC79" w14:textId="77777777" w:rsidR="00892F05" w:rsidRPr="00D84505" w:rsidRDefault="00892F05" w:rsidP="009B4788">
            <w:pPr>
              <w:rPr>
                <w:sz w:val="20"/>
                <w:szCs w:val="20"/>
              </w:rPr>
            </w:pPr>
          </w:p>
          <w:p w14:paraId="70FCEA0B" w14:textId="77777777" w:rsidR="00892F05" w:rsidRPr="00D84505" w:rsidRDefault="00892F05" w:rsidP="009B4788">
            <w:pPr>
              <w:spacing w:line="276" w:lineRule="auto"/>
              <w:jc w:val="center"/>
              <w:rPr>
                <w:sz w:val="20"/>
                <w:szCs w:val="20"/>
                <w:lang w:eastAsia="lt-LT"/>
              </w:rPr>
            </w:pPr>
            <w:r w:rsidRPr="00D84505">
              <w:rPr>
                <w:sz w:val="20"/>
                <w:szCs w:val="20"/>
                <w:lang w:eastAsia="lt-LT"/>
              </w:rPr>
              <w:t>1,5</w:t>
            </w:r>
          </w:p>
        </w:tc>
        <w:tc>
          <w:tcPr>
            <w:tcW w:w="566" w:type="dxa"/>
            <w:tcBorders>
              <w:top w:val="single" w:sz="4" w:space="0" w:color="auto"/>
              <w:left w:val="single" w:sz="4" w:space="0" w:color="auto"/>
              <w:bottom w:val="single" w:sz="4" w:space="0" w:color="auto"/>
              <w:right w:val="single" w:sz="4" w:space="0" w:color="auto"/>
            </w:tcBorders>
            <w:noWrap/>
            <w:vAlign w:val="center"/>
          </w:tcPr>
          <w:p w14:paraId="31AB8AE7" w14:textId="77777777" w:rsidR="00892F05" w:rsidRPr="00D84505" w:rsidRDefault="00892F05" w:rsidP="009B4788">
            <w:pPr>
              <w:rPr>
                <w:sz w:val="20"/>
                <w:szCs w:val="20"/>
              </w:rPr>
            </w:pPr>
          </w:p>
          <w:p w14:paraId="1CFC90C5"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701" w:type="dxa"/>
            <w:tcBorders>
              <w:top w:val="single" w:sz="4" w:space="0" w:color="auto"/>
              <w:left w:val="single" w:sz="4" w:space="0" w:color="auto"/>
              <w:bottom w:val="single" w:sz="4" w:space="0" w:color="auto"/>
              <w:right w:val="single" w:sz="4" w:space="0" w:color="auto"/>
            </w:tcBorders>
            <w:noWrap/>
            <w:vAlign w:val="center"/>
          </w:tcPr>
          <w:p w14:paraId="204A88AB" w14:textId="77777777" w:rsidR="00892F05" w:rsidRPr="00D84505" w:rsidRDefault="00892F05" w:rsidP="009B4788">
            <w:pPr>
              <w:rPr>
                <w:sz w:val="20"/>
                <w:szCs w:val="20"/>
              </w:rPr>
            </w:pPr>
          </w:p>
          <w:p w14:paraId="6669DD50" w14:textId="77777777" w:rsidR="00892F05" w:rsidRPr="00D84505" w:rsidRDefault="00892F05" w:rsidP="009B4788">
            <w:pPr>
              <w:spacing w:line="276" w:lineRule="auto"/>
              <w:jc w:val="center"/>
              <w:rPr>
                <w:sz w:val="20"/>
                <w:szCs w:val="20"/>
                <w:lang w:eastAsia="lt-LT"/>
              </w:rPr>
            </w:pPr>
            <w:r w:rsidRPr="00D84505">
              <w:rPr>
                <w:sz w:val="20"/>
                <w:szCs w:val="20"/>
                <w:lang w:eastAsia="lt-LT"/>
              </w:rPr>
              <w:t>3,5</w:t>
            </w:r>
          </w:p>
        </w:tc>
        <w:tc>
          <w:tcPr>
            <w:tcW w:w="1050" w:type="dxa"/>
            <w:tcBorders>
              <w:top w:val="single" w:sz="4" w:space="0" w:color="auto"/>
              <w:left w:val="single" w:sz="4" w:space="0" w:color="auto"/>
              <w:bottom w:val="single" w:sz="4" w:space="0" w:color="auto"/>
              <w:right w:val="single" w:sz="4" w:space="0" w:color="auto"/>
            </w:tcBorders>
            <w:noWrap/>
            <w:vAlign w:val="center"/>
          </w:tcPr>
          <w:p w14:paraId="065C3410" w14:textId="77777777" w:rsidR="00892F05" w:rsidRPr="00D84505" w:rsidRDefault="00892F05" w:rsidP="009B4788">
            <w:pPr>
              <w:rPr>
                <w:sz w:val="20"/>
                <w:szCs w:val="20"/>
              </w:rPr>
            </w:pPr>
          </w:p>
          <w:p w14:paraId="1A45EFCE" w14:textId="77777777" w:rsidR="00892F05" w:rsidRPr="00D84505" w:rsidRDefault="00892F05" w:rsidP="009B4788">
            <w:pPr>
              <w:spacing w:line="276" w:lineRule="auto"/>
              <w:jc w:val="center"/>
              <w:rPr>
                <w:sz w:val="20"/>
                <w:szCs w:val="20"/>
                <w:lang w:eastAsia="lt-LT"/>
              </w:rPr>
            </w:pPr>
            <w:r w:rsidRPr="00D84505">
              <w:rPr>
                <w:sz w:val="20"/>
                <w:szCs w:val="20"/>
                <w:lang w:eastAsia="lt-LT"/>
              </w:rPr>
              <w:t>7,75</w:t>
            </w:r>
          </w:p>
        </w:tc>
      </w:tr>
      <w:tr w:rsidR="00892F05" w:rsidRPr="00D84505" w14:paraId="6523D1BF" w14:textId="77777777" w:rsidTr="00892F05">
        <w:trPr>
          <w:trHeight w:val="293"/>
        </w:trPr>
        <w:tc>
          <w:tcPr>
            <w:tcW w:w="529" w:type="dxa"/>
            <w:tcBorders>
              <w:top w:val="single" w:sz="4" w:space="0" w:color="auto"/>
              <w:left w:val="single" w:sz="4" w:space="0" w:color="auto"/>
              <w:bottom w:val="single" w:sz="4" w:space="0" w:color="auto"/>
              <w:right w:val="single" w:sz="4" w:space="0" w:color="auto"/>
            </w:tcBorders>
          </w:tcPr>
          <w:p w14:paraId="057B99A9" w14:textId="77777777" w:rsidR="00892F05" w:rsidRPr="00D84505" w:rsidRDefault="00892F05" w:rsidP="009B4788">
            <w:pPr>
              <w:spacing w:line="276" w:lineRule="auto"/>
              <w:jc w:val="center"/>
              <w:rPr>
                <w:color w:val="000000"/>
                <w:sz w:val="20"/>
                <w:szCs w:val="20"/>
                <w:lang w:eastAsia="lt-LT"/>
              </w:rPr>
            </w:pPr>
          </w:p>
          <w:p w14:paraId="71C2998B" w14:textId="77777777" w:rsidR="00892F05" w:rsidRPr="00D84505" w:rsidRDefault="00892F05" w:rsidP="009B4788">
            <w:pPr>
              <w:spacing w:line="276" w:lineRule="auto"/>
              <w:jc w:val="center"/>
              <w:rPr>
                <w:color w:val="000000"/>
                <w:sz w:val="20"/>
                <w:szCs w:val="20"/>
                <w:lang w:eastAsia="lt-LT"/>
              </w:rPr>
            </w:pPr>
            <w:r w:rsidRPr="00D84505">
              <w:rPr>
                <w:color w:val="000000"/>
                <w:sz w:val="20"/>
                <w:szCs w:val="20"/>
                <w:lang w:eastAsia="lt-LT"/>
              </w:rPr>
              <w:t>5.</w:t>
            </w:r>
          </w:p>
        </w:tc>
        <w:tc>
          <w:tcPr>
            <w:tcW w:w="2242" w:type="dxa"/>
            <w:tcBorders>
              <w:top w:val="single" w:sz="4" w:space="0" w:color="auto"/>
              <w:left w:val="single" w:sz="4" w:space="0" w:color="auto"/>
              <w:bottom w:val="single" w:sz="4" w:space="0" w:color="auto"/>
              <w:right w:val="single" w:sz="4" w:space="0" w:color="auto"/>
            </w:tcBorders>
            <w:vAlign w:val="center"/>
            <w:hideMark/>
          </w:tcPr>
          <w:p w14:paraId="51896FB1" w14:textId="77777777" w:rsidR="00892F05" w:rsidRPr="00D84505" w:rsidRDefault="00892F05" w:rsidP="009B4788">
            <w:pPr>
              <w:spacing w:line="276" w:lineRule="auto"/>
              <w:rPr>
                <w:color w:val="000000"/>
                <w:sz w:val="20"/>
                <w:szCs w:val="20"/>
                <w:lang w:eastAsia="lt-LT"/>
              </w:rPr>
            </w:pPr>
            <w:r w:rsidRPr="00D84505">
              <w:rPr>
                <w:color w:val="000000"/>
                <w:sz w:val="20"/>
                <w:szCs w:val="20"/>
                <w:lang w:eastAsia="lt-LT"/>
              </w:rPr>
              <w:t>Priekulės lopšelis-darželis</w:t>
            </w:r>
          </w:p>
        </w:tc>
        <w:tc>
          <w:tcPr>
            <w:tcW w:w="624" w:type="dxa"/>
            <w:tcBorders>
              <w:top w:val="single" w:sz="4" w:space="0" w:color="auto"/>
              <w:left w:val="single" w:sz="4" w:space="0" w:color="auto"/>
              <w:bottom w:val="single" w:sz="4" w:space="0" w:color="auto"/>
              <w:right w:val="single" w:sz="4" w:space="0" w:color="auto"/>
            </w:tcBorders>
            <w:noWrap/>
            <w:vAlign w:val="bottom"/>
          </w:tcPr>
          <w:p w14:paraId="208EBF6E" w14:textId="77777777" w:rsidR="00892F05" w:rsidRPr="00D84505" w:rsidRDefault="00892F05" w:rsidP="009B4788">
            <w:pPr>
              <w:rPr>
                <w:sz w:val="20"/>
                <w:szCs w:val="20"/>
              </w:rPr>
            </w:pPr>
          </w:p>
          <w:p w14:paraId="1F52A88B" w14:textId="77777777" w:rsidR="00892F05" w:rsidRPr="00D84505" w:rsidRDefault="00892F05" w:rsidP="009B4788">
            <w:pPr>
              <w:spacing w:line="276" w:lineRule="auto"/>
              <w:ind w:left="-57"/>
              <w:jc w:val="center"/>
              <w:rPr>
                <w:sz w:val="20"/>
                <w:szCs w:val="20"/>
                <w:lang w:eastAsia="lt-LT"/>
              </w:rPr>
            </w:pPr>
            <w:r w:rsidRPr="00D84505">
              <w:rPr>
                <w:sz w:val="20"/>
                <w:szCs w:val="20"/>
                <w:lang w:eastAsia="lt-LT"/>
              </w:rPr>
              <w:t>1</w:t>
            </w:r>
          </w:p>
        </w:tc>
        <w:tc>
          <w:tcPr>
            <w:tcW w:w="566" w:type="dxa"/>
            <w:tcBorders>
              <w:top w:val="single" w:sz="4" w:space="0" w:color="auto"/>
              <w:left w:val="single" w:sz="4" w:space="0" w:color="auto"/>
              <w:bottom w:val="single" w:sz="4" w:space="0" w:color="auto"/>
              <w:right w:val="single" w:sz="4" w:space="0" w:color="auto"/>
            </w:tcBorders>
            <w:noWrap/>
          </w:tcPr>
          <w:p w14:paraId="41189E35" w14:textId="2A50F3F6" w:rsidR="00892F05" w:rsidRPr="00D84505" w:rsidRDefault="00892F05" w:rsidP="00892F05">
            <w:pPr>
              <w:jc w:val="center"/>
              <w:rPr>
                <w:b/>
                <w:bCs/>
                <w:strike/>
                <w:sz w:val="20"/>
                <w:szCs w:val="20"/>
              </w:rPr>
            </w:pPr>
            <w:r w:rsidRPr="00892F05">
              <w:rPr>
                <w:b/>
                <w:bCs/>
                <w:strike/>
                <w:sz w:val="20"/>
                <w:szCs w:val="20"/>
              </w:rPr>
              <w:t>1</w:t>
            </w:r>
          </w:p>
          <w:p w14:paraId="687A3C8E" w14:textId="77777777" w:rsidR="00892F05" w:rsidRPr="00D84505" w:rsidRDefault="00892F05" w:rsidP="00892F05">
            <w:pPr>
              <w:spacing w:line="276" w:lineRule="auto"/>
              <w:jc w:val="center"/>
              <w:rPr>
                <w:b/>
                <w:bCs/>
                <w:sz w:val="20"/>
                <w:szCs w:val="20"/>
                <w:lang w:eastAsia="lt-LT"/>
              </w:rPr>
            </w:pPr>
            <w:r w:rsidRPr="00D84505">
              <w:rPr>
                <w:b/>
                <w:bCs/>
                <w:sz w:val="20"/>
                <w:szCs w:val="20"/>
                <w:lang w:eastAsia="lt-LT"/>
              </w:rPr>
              <w:t>1</w:t>
            </w:r>
            <w:r w:rsidRPr="00892F05">
              <w:rPr>
                <w:b/>
                <w:bCs/>
                <w:sz w:val="20"/>
                <w:szCs w:val="20"/>
                <w:lang w:eastAsia="lt-LT"/>
              </w:rPr>
              <w:t>,25</w:t>
            </w:r>
          </w:p>
        </w:tc>
        <w:tc>
          <w:tcPr>
            <w:tcW w:w="701" w:type="dxa"/>
            <w:tcBorders>
              <w:top w:val="single" w:sz="4" w:space="0" w:color="auto"/>
              <w:left w:val="single" w:sz="4" w:space="0" w:color="auto"/>
              <w:bottom w:val="single" w:sz="4" w:space="0" w:color="auto"/>
              <w:right w:val="single" w:sz="4" w:space="0" w:color="auto"/>
            </w:tcBorders>
            <w:noWrap/>
            <w:vAlign w:val="bottom"/>
          </w:tcPr>
          <w:p w14:paraId="3472039B" w14:textId="77777777" w:rsidR="00892F05" w:rsidRPr="00D84505" w:rsidRDefault="00892F05" w:rsidP="009B4788">
            <w:pPr>
              <w:rPr>
                <w:sz w:val="20"/>
                <w:szCs w:val="20"/>
              </w:rPr>
            </w:pPr>
          </w:p>
          <w:p w14:paraId="150119FE"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662" w:type="dxa"/>
            <w:tcBorders>
              <w:top w:val="single" w:sz="4" w:space="0" w:color="auto"/>
              <w:left w:val="single" w:sz="4" w:space="0" w:color="auto"/>
              <w:bottom w:val="single" w:sz="4" w:space="0" w:color="auto"/>
              <w:right w:val="single" w:sz="4" w:space="0" w:color="auto"/>
            </w:tcBorders>
            <w:noWrap/>
            <w:vAlign w:val="bottom"/>
          </w:tcPr>
          <w:p w14:paraId="664EE017" w14:textId="77777777" w:rsidR="00892F05" w:rsidRPr="00D84505" w:rsidRDefault="00892F05" w:rsidP="009B4788">
            <w:pPr>
              <w:rPr>
                <w:sz w:val="20"/>
                <w:szCs w:val="20"/>
              </w:rPr>
            </w:pPr>
          </w:p>
          <w:p w14:paraId="7AF7C2BF" w14:textId="77777777" w:rsidR="00892F05" w:rsidRPr="00D84505" w:rsidRDefault="00892F05" w:rsidP="009B4788">
            <w:pPr>
              <w:spacing w:line="276" w:lineRule="auto"/>
              <w:jc w:val="center"/>
              <w:rPr>
                <w:sz w:val="20"/>
                <w:szCs w:val="20"/>
                <w:lang w:eastAsia="lt-LT"/>
              </w:rPr>
            </w:pPr>
            <w:r w:rsidRPr="00D84505">
              <w:rPr>
                <w:sz w:val="20"/>
                <w:szCs w:val="20"/>
                <w:lang w:eastAsia="lt-LT"/>
              </w:rPr>
              <w:t>0,5</w:t>
            </w:r>
          </w:p>
        </w:tc>
        <w:tc>
          <w:tcPr>
            <w:tcW w:w="662" w:type="dxa"/>
            <w:tcBorders>
              <w:top w:val="single" w:sz="4" w:space="0" w:color="auto"/>
              <w:left w:val="single" w:sz="4" w:space="0" w:color="auto"/>
              <w:bottom w:val="single" w:sz="4" w:space="0" w:color="auto"/>
              <w:right w:val="single" w:sz="4" w:space="0" w:color="auto"/>
            </w:tcBorders>
            <w:noWrap/>
            <w:vAlign w:val="bottom"/>
          </w:tcPr>
          <w:p w14:paraId="0DF704EA" w14:textId="77777777" w:rsidR="00892F05" w:rsidRPr="00D84505" w:rsidRDefault="00892F05" w:rsidP="009B4788">
            <w:pPr>
              <w:rPr>
                <w:sz w:val="20"/>
                <w:szCs w:val="20"/>
              </w:rPr>
            </w:pPr>
          </w:p>
          <w:p w14:paraId="58842B4C"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627" w:type="dxa"/>
            <w:tcBorders>
              <w:top w:val="single" w:sz="4" w:space="0" w:color="auto"/>
              <w:left w:val="single" w:sz="4" w:space="0" w:color="auto"/>
              <w:bottom w:val="single" w:sz="4" w:space="0" w:color="auto"/>
              <w:right w:val="single" w:sz="4" w:space="0" w:color="auto"/>
            </w:tcBorders>
          </w:tcPr>
          <w:p w14:paraId="617DD57A" w14:textId="77777777" w:rsidR="00892F05" w:rsidRPr="00892F05" w:rsidRDefault="00892F05" w:rsidP="009B4788">
            <w:pPr>
              <w:rPr>
                <w:b/>
                <w:bCs/>
                <w:sz w:val="20"/>
                <w:szCs w:val="20"/>
              </w:rPr>
            </w:pPr>
          </w:p>
          <w:p w14:paraId="3373A57A" w14:textId="77777777" w:rsidR="00892F05" w:rsidRPr="00892F05" w:rsidRDefault="00892F05" w:rsidP="009B4788">
            <w:pPr>
              <w:rPr>
                <w:b/>
                <w:bCs/>
                <w:sz w:val="20"/>
                <w:szCs w:val="20"/>
              </w:rPr>
            </w:pPr>
            <w:r w:rsidRPr="00892F05">
              <w:rPr>
                <w:b/>
                <w:bCs/>
                <w:sz w:val="20"/>
                <w:szCs w:val="20"/>
              </w:rPr>
              <w:t>0,5</w:t>
            </w:r>
          </w:p>
        </w:tc>
        <w:tc>
          <w:tcPr>
            <w:tcW w:w="627" w:type="dxa"/>
            <w:tcBorders>
              <w:top w:val="single" w:sz="4" w:space="0" w:color="auto"/>
              <w:left w:val="single" w:sz="4" w:space="0" w:color="auto"/>
              <w:bottom w:val="single" w:sz="4" w:space="0" w:color="auto"/>
              <w:right w:val="single" w:sz="4" w:space="0" w:color="auto"/>
            </w:tcBorders>
            <w:noWrap/>
            <w:vAlign w:val="bottom"/>
          </w:tcPr>
          <w:p w14:paraId="76A01255" w14:textId="77777777" w:rsidR="00892F05" w:rsidRPr="00D84505" w:rsidRDefault="00892F05" w:rsidP="009B4788">
            <w:pPr>
              <w:rPr>
                <w:sz w:val="20"/>
                <w:szCs w:val="20"/>
              </w:rPr>
            </w:pPr>
          </w:p>
          <w:p w14:paraId="75EC3EFC" w14:textId="77777777" w:rsidR="00892F05" w:rsidRPr="00D84505" w:rsidRDefault="00892F05" w:rsidP="009B4788">
            <w:pPr>
              <w:spacing w:line="276" w:lineRule="auto"/>
              <w:jc w:val="center"/>
              <w:rPr>
                <w:sz w:val="20"/>
                <w:szCs w:val="20"/>
                <w:lang w:eastAsia="lt-LT"/>
              </w:rPr>
            </w:pPr>
            <w:r w:rsidRPr="00D84505">
              <w:rPr>
                <w:sz w:val="20"/>
                <w:szCs w:val="20"/>
                <w:lang w:eastAsia="lt-LT"/>
              </w:rPr>
              <w:t>1,25</w:t>
            </w:r>
          </w:p>
        </w:tc>
        <w:tc>
          <w:tcPr>
            <w:tcW w:w="566" w:type="dxa"/>
            <w:tcBorders>
              <w:top w:val="single" w:sz="4" w:space="0" w:color="auto"/>
              <w:left w:val="single" w:sz="4" w:space="0" w:color="auto"/>
              <w:bottom w:val="single" w:sz="4" w:space="0" w:color="auto"/>
              <w:right w:val="single" w:sz="4" w:space="0" w:color="auto"/>
            </w:tcBorders>
            <w:noWrap/>
            <w:vAlign w:val="bottom"/>
          </w:tcPr>
          <w:p w14:paraId="03395059" w14:textId="77777777" w:rsidR="00892F05" w:rsidRPr="00D84505" w:rsidRDefault="00892F05" w:rsidP="009B4788">
            <w:pPr>
              <w:rPr>
                <w:sz w:val="20"/>
                <w:szCs w:val="20"/>
              </w:rPr>
            </w:pPr>
          </w:p>
          <w:p w14:paraId="48CC111E" w14:textId="77777777" w:rsidR="00892F05" w:rsidRPr="00D84505" w:rsidRDefault="00892F05" w:rsidP="009B4788">
            <w:pPr>
              <w:spacing w:line="276" w:lineRule="auto"/>
              <w:jc w:val="center"/>
              <w:rPr>
                <w:sz w:val="20"/>
                <w:szCs w:val="20"/>
                <w:lang w:eastAsia="lt-LT"/>
              </w:rPr>
            </w:pPr>
            <w:r w:rsidRPr="00D84505">
              <w:rPr>
                <w:sz w:val="20"/>
                <w:szCs w:val="20"/>
                <w:lang w:eastAsia="lt-LT"/>
              </w:rPr>
              <w:t>1</w:t>
            </w:r>
          </w:p>
        </w:tc>
        <w:tc>
          <w:tcPr>
            <w:tcW w:w="701" w:type="dxa"/>
            <w:tcBorders>
              <w:top w:val="single" w:sz="4" w:space="0" w:color="auto"/>
              <w:left w:val="single" w:sz="4" w:space="0" w:color="auto"/>
              <w:bottom w:val="single" w:sz="4" w:space="0" w:color="auto"/>
              <w:right w:val="single" w:sz="4" w:space="0" w:color="auto"/>
            </w:tcBorders>
            <w:noWrap/>
            <w:vAlign w:val="bottom"/>
          </w:tcPr>
          <w:p w14:paraId="57B97AE0" w14:textId="77777777" w:rsidR="00892F05" w:rsidRPr="00D84505" w:rsidRDefault="00892F05" w:rsidP="009B4788">
            <w:pPr>
              <w:rPr>
                <w:sz w:val="20"/>
                <w:szCs w:val="20"/>
              </w:rPr>
            </w:pPr>
          </w:p>
          <w:p w14:paraId="01ABBF17" w14:textId="77777777" w:rsidR="00892F05" w:rsidRPr="00D84505" w:rsidRDefault="00892F05" w:rsidP="009B4788">
            <w:pPr>
              <w:spacing w:line="276" w:lineRule="auto"/>
              <w:jc w:val="center"/>
              <w:rPr>
                <w:sz w:val="20"/>
                <w:szCs w:val="20"/>
                <w:lang w:eastAsia="lt-LT"/>
              </w:rPr>
            </w:pPr>
            <w:r w:rsidRPr="00D84505">
              <w:rPr>
                <w:sz w:val="20"/>
                <w:szCs w:val="20"/>
                <w:lang w:eastAsia="lt-LT"/>
              </w:rPr>
              <w:t>3,5</w:t>
            </w:r>
          </w:p>
        </w:tc>
        <w:tc>
          <w:tcPr>
            <w:tcW w:w="1050" w:type="dxa"/>
            <w:tcBorders>
              <w:top w:val="single" w:sz="4" w:space="0" w:color="auto"/>
              <w:left w:val="single" w:sz="4" w:space="0" w:color="auto"/>
              <w:bottom w:val="single" w:sz="4" w:space="0" w:color="auto"/>
              <w:right w:val="single" w:sz="4" w:space="0" w:color="auto"/>
            </w:tcBorders>
            <w:noWrap/>
            <w:vAlign w:val="bottom"/>
          </w:tcPr>
          <w:p w14:paraId="34CE956C" w14:textId="77777777" w:rsidR="00892F05" w:rsidRPr="00D84505" w:rsidRDefault="00892F05" w:rsidP="009B4788">
            <w:pPr>
              <w:rPr>
                <w:sz w:val="20"/>
                <w:szCs w:val="20"/>
              </w:rPr>
            </w:pPr>
          </w:p>
          <w:p w14:paraId="74470F53" w14:textId="77777777" w:rsidR="00892F05" w:rsidRPr="00D84505" w:rsidRDefault="00892F05" w:rsidP="009B4788">
            <w:pPr>
              <w:spacing w:line="276" w:lineRule="auto"/>
              <w:jc w:val="center"/>
              <w:rPr>
                <w:sz w:val="20"/>
                <w:szCs w:val="20"/>
                <w:lang w:eastAsia="lt-LT"/>
              </w:rPr>
            </w:pPr>
            <w:r w:rsidRPr="00D84505">
              <w:rPr>
                <w:sz w:val="20"/>
                <w:szCs w:val="20"/>
                <w:lang w:eastAsia="lt-LT"/>
              </w:rPr>
              <w:t>7,25</w:t>
            </w:r>
          </w:p>
        </w:tc>
      </w:tr>
    </w:tbl>
    <w:p w14:paraId="34F5C883" w14:textId="77777777" w:rsidR="00C3139C" w:rsidRDefault="00C3139C" w:rsidP="00791F4A">
      <w:pPr>
        <w:tabs>
          <w:tab w:val="right" w:pos="9639"/>
        </w:tabs>
        <w:ind w:left="-142" w:firstLine="862"/>
        <w:jc w:val="both"/>
        <w:sectPr w:rsidR="00C3139C" w:rsidSect="006F03BF">
          <w:footerReference w:type="default" r:id="rId8"/>
          <w:type w:val="continuous"/>
          <w:pgSz w:w="11907" w:h="16840" w:code="9"/>
          <w:pgMar w:top="1134" w:right="567" w:bottom="1276" w:left="1701" w:header="709" w:footer="709" w:gutter="0"/>
          <w:cols w:space="1296"/>
          <w:docGrid w:linePitch="326"/>
        </w:sectPr>
      </w:pPr>
    </w:p>
    <w:p w14:paraId="6119C70B" w14:textId="0BB691FA" w:rsidR="00C3139C" w:rsidRDefault="00C3139C" w:rsidP="00791F4A">
      <w:pPr>
        <w:tabs>
          <w:tab w:val="right" w:pos="9639"/>
        </w:tabs>
        <w:ind w:left="-142" w:firstLine="862"/>
        <w:jc w:val="both"/>
      </w:pPr>
    </w:p>
    <w:p w14:paraId="72330C23" w14:textId="0073DD32" w:rsidR="002B5450" w:rsidRPr="00B9166B" w:rsidRDefault="002B5450" w:rsidP="002B5450">
      <w:pPr>
        <w:tabs>
          <w:tab w:val="left" w:pos="567"/>
          <w:tab w:val="left" w:pos="2085"/>
        </w:tabs>
        <w:ind w:right="-6" w:firstLine="10065"/>
        <w:jc w:val="both"/>
      </w:pPr>
      <w:bookmarkStart w:id="10" w:name="_Hlk116460435"/>
      <w:r w:rsidRPr="00B9166B">
        <w:t>Klaipėdos rajono savivaldybės</w:t>
      </w:r>
    </w:p>
    <w:p w14:paraId="2B659719" w14:textId="77777777" w:rsidR="002B5450" w:rsidRPr="00B9166B" w:rsidRDefault="002B5450" w:rsidP="002B5450">
      <w:pPr>
        <w:tabs>
          <w:tab w:val="left" w:pos="567"/>
          <w:tab w:val="left" w:pos="2085"/>
        </w:tabs>
        <w:ind w:right="-6" w:firstLine="10065"/>
        <w:jc w:val="both"/>
      </w:pPr>
      <w:r w:rsidRPr="00B9166B">
        <w:t>švietimo įstaigų darbuotojų</w:t>
      </w:r>
    </w:p>
    <w:p w14:paraId="736261A3" w14:textId="77777777" w:rsidR="002B5450" w:rsidRDefault="002B5450" w:rsidP="002B5450">
      <w:pPr>
        <w:tabs>
          <w:tab w:val="left" w:pos="567"/>
          <w:tab w:val="left" w:pos="2085"/>
        </w:tabs>
        <w:ind w:right="-6" w:firstLine="10065"/>
        <w:jc w:val="both"/>
      </w:pPr>
      <w:r w:rsidRPr="00B9166B">
        <w:t>pareigybių</w:t>
      </w:r>
      <w:r>
        <w:t xml:space="preserve"> </w:t>
      </w:r>
      <w:r w:rsidRPr="00B9166B">
        <w:t xml:space="preserve">skaičiaus nustatymo </w:t>
      </w:r>
      <w:r>
        <w:t>n</w:t>
      </w:r>
      <w:r w:rsidRPr="00B9166B">
        <w:t>ormatyvų</w:t>
      </w:r>
    </w:p>
    <w:p w14:paraId="204895F7" w14:textId="77777777" w:rsidR="002B5450" w:rsidRDefault="002B5450" w:rsidP="002B5450">
      <w:pPr>
        <w:tabs>
          <w:tab w:val="left" w:pos="567"/>
          <w:tab w:val="left" w:pos="2085"/>
        </w:tabs>
        <w:ind w:right="-6" w:firstLine="10065"/>
        <w:jc w:val="both"/>
      </w:pPr>
      <w:r w:rsidRPr="00B9166B">
        <w:t>3 priedas</w:t>
      </w:r>
    </w:p>
    <w:bookmarkEnd w:id="10"/>
    <w:p w14:paraId="514A05E9" w14:textId="77777777" w:rsidR="001C78FD" w:rsidRDefault="001C78FD" w:rsidP="001C78FD">
      <w:pPr>
        <w:tabs>
          <w:tab w:val="left" w:pos="567"/>
          <w:tab w:val="left" w:pos="2085"/>
        </w:tabs>
        <w:ind w:right="-6" w:firstLine="10065"/>
        <w:jc w:val="both"/>
      </w:pPr>
      <w:r>
        <w:t>(</w:t>
      </w:r>
      <w:r w:rsidRPr="00B9166B">
        <w:t>Klaipėdos rajono</w:t>
      </w:r>
      <w:r>
        <w:t xml:space="preserve"> savivaldybės tarybos</w:t>
      </w:r>
    </w:p>
    <w:p w14:paraId="1FD18F1E" w14:textId="77777777" w:rsidR="001C78FD" w:rsidRPr="00B9166B" w:rsidRDefault="001C78FD" w:rsidP="001C78FD">
      <w:pPr>
        <w:tabs>
          <w:tab w:val="left" w:pos="567"/>
          <w:tab w:val="left" w:pos="2085"/>
        </w:tabs>
        <w:ind w:right="-6" w:firstLine="10065"/>
        <w:jc w:val="both"/>
      </w:pPr>
      <w:r w:rsidRPr="00B9166B">
        <w:t xml:space="preserve">2022 m. </w:t>
      </w:r>
      <w:r>
        <w:t xml:space="preserve">gegužės 26 </w:t>
      </w:r>
      <w:r w:rsidRPr="00B9166B">
        <w:t>d. sprendimo Nr. T11-</w:t>
      </w:r>
      <w:r>
        <w:t>165</w:t>
      </w:r>
    </w:p>
    <w:p w14:paraId="456C32B6" w14:textId="77777777" w:rsidR="001C78FD" w:rsidRPr="00B9166B" w:rsidRDefault="001C78FD" w:rsidP="001C78FD">
      <w:pPr>
        <w:tabs>
          <w:tab w:val="left" w:pos="567"/>
          <w:tab w:val="left" w:pos="2085"/>
        </w:tabs>
        <w:ind w:right="-6" w:firstLine="10065"/>
        <w:jc w:val="both"/>
      </w:pPr>
      <w:r>
        <w:t>redakcija)</w:t>
      </w:r>
    </w:p>
    <w:p w14:paraId="49E0ECF8" w14:textId="54EFCB05" w:rsidR="00C3139C" w:rsidRDefault="00C3139C" w:rsidP="00791F4A">
      <w:pPr>
        <w:tabs>
          <w:tab w:val="right" w:pos="9639"/>
        </w:tabs>
        <w:ind w:left="-142" w:firstLine="862"/>
        <w:jc w:val="both"/>
      </w:pPr>
    </w:p>
    <w:tbl>
      <w:tblPr>
        <w:tblpPr w:leftFromText="180" w:rightFromText="180" w:vertAnchor="text" w:horzAnchor="margin" w:tblpXSpec="center" w:tblpY="22"/>
        <w:tblW w:w="16018" w:type="dxa"/>
        <w:tblLayout w:type="fixed"/>
        <w:tblLook w:val="04A0" w:firstRow="1" w:lastRow="0" w:firstColumn="1" w:lastColumn="0" w:noHBand="0" w:noVBand="1"/>
      </w:tblPr>
      <w:tblGrid>
        <w:gridCol w:w="552"/>
        <w:gridCol w:w="2142"/>
        <w:gridCol w:w="425"/>
        <w:gridCol w:w="567"/>
        <w:gridCol w:w="850"/>
        <w:gridCol w:w="709"/>
        <w:gridCol w:w="851"/>
        <w:gridCol w:w="850"/>
        <w:gridCol w:w="567"/>
        <w:gridCol w:w="709"/>
        <w:gridCol w:w="567"/>
        <w:gridCol w:w="567"/>
        <w:gridCol w:w="567"/>
        <w:gridCol w:w="567"/>
        <w:gridCol w:w="567"/>
        <w:gridCol w:w="567"/>
        <w:gridCol w:w="567"/>
        <w:gridCol w:w="567"/>
        <w:gridCol w:w="567"/>
        <w:gridCol w:w="425"/>
        <w:gridCol w:w="567"/>
        <w:gridCol w:w="567"/>
        <w:gridCol w:w="567"/>
        <w:gridCol w:w="567"/>
      </w:tblGrid>
      <w:tr w:rsidR="00C3139C" w:rsidRPr="00A72FB7" w14:paraId="0ED4D76C" w14:textId="77777777" w:rsidTr="00DF519D">
        <w:trPr>
          <w:gridAfter w:val="6"/>
          <w:wAfter w:w="3260" w:type="dxa"/>
          <w:trHeight w:val="609"/>
        </w:trPr>
        <w:tc>
          <w:tcPr>
            <w:tcW w:w="552" w:type="dxa"/>
            <w:tcBorders>
              <w:top w:val="nil"/>
              <w:bottom w:val="single" w:sz="4" w:space="0" w:color="auto"/>
            </w:tcBorders>
          </w:tcPr>
          <w:p w14:paraId="25CBEA59" w14:textId="77777777" w:rsidR="00C3139C" w:rsidRPr="00A72FB7" w:rsidRDefault="00C3139C" w:rsidP="00660560">
            <w:pPr>
              <w:ind w:left="2592"/>
              <w:jc w:val="center"/>
              <w:rPr>
                <w:b/>
                <w:bCs/>
                <w:lang w:eastAsia="lt-LT"/>
              </w:rPr>
            </w:pPr>
          </w:p>
        </w:tc>
        <w:tc>
          <w:tcPr>
            <w:tcW w:w="11639" w:type="dxa"/>
            <w:gridSpan w:val="16"/>
            <w:tcBorders>
              <w:top w:val="nil"/>
              <w:left w:val="nil"/>
              <w:bottom w:val="single" w:sz="4" w:space="0" w:color="auto"/>
              <w:right w:val="nil"/>
            </w:tcBorders>
            <w:shd w:val="clear" w:color="auto" w:fill="auto"/>
            <w:noWrap/>
            <w:hideMark/>
          </w:tcPr>
          <w:p w14:paraId="1AEA1148" w14:textId="77777777" w:rsidR="00C3139C" w:rsidRPr="00A72FB7" w:rsidRDefault="00C3139C" w:rsidP="00660560">
            <w:pPr>
              <w:ind w:left="2835"/>
              <w:jc w:val="center"/>
              <w:rPr>
                <w:b/>
                <w:bCs/>
                <w:lang w:eastAsia="lt-LT"/>
              </w:rPr>
            </w:pPr>
            <w:r w:rsidRPr="00592491">
              <w:rPr>
                <w:b/>
                <w:bCs/>
                <w:lang w:eastAsia="lt-LT"/>
              </w:rPr>
              <w:t>NEFORMALIOJO ŠVIETIMO IR ŠVIETIMO PAGALBOS ĮSTAIGŲ ETATŲ NORMATYVAI</w:t>
            </w:r>
          </w:p>
        </w:tc>
        <w:tc>
          <w:tcPr>
            <w:tcW w:w="567" w:type="dxa"/>
            <w:tcBorders>
              <w:top w:val="nil"/>
              <w:bottom w:val="single" w:sz="4" w:space="0" w:color="auto"/>
            </w:tcBorders>
          </w:tcPr>
          <w:p w14:paraId="20A5AC6F" w14:textId="77777777" w:rsidR="00C3139C" w:rsidRPr="00A72FB7" w:rsidRDefault="00C3139C" w:rsidP="00660560">
            <w:pPr>
              <w:ind w:left="2592"/>
              <w:jc w:val="center"/>
              <w:rPr>
                <w:b/>
                <w:bCs/>
                <w:lang w:eastAsia="lt-LT"/>
              </w:rPr>
            </w:pPr>
          </w:p>
        </w:tc>
      </w:tr>
      <w:tr w:rsidR="002B5450" w:rsidRPr="00A72FB7" w14:paraId="17816B52" w14:textId="77777777" w:rsidTr="00DF519D">
        <w:trPr>
          <w:trHeight w:val="2642"/>
        </w:trPr>
        <w:tc>
          <w:tcPr>
            <w:tcW w:w="552" w:type="dxa"/>
            <w:tcBorders>
              <w:left w:val="single" w:sz="4" w:space="0" w:color="auto"/>
              <w:bottom w:val="single" w:sz="4" w:space="0" w:color="auto"/>
              <w:right w:val="single" w:sz="4" w:space="0" w:color="auto"/>
            </w:tcBorders>
            <w:shd w:val="clear" w:color="auto" w:fill="auto"/>
            <w:vAlign w:val="center"/>
            <w:hideMark/>
          </w:tcPr>
          <w:p w14:paraId="16590D73" w14:textId="77777777" w:rsidR="00C3139C" w:rsidRPr="00A72FB7" w:rsidRDefault="00C3139C" w:rsidP="00660560">
            <w:pPr>
              <w:jc w:val="center"/>
              <w:rPr>
                <w:sz w:val="18"/>
                <w:szCs w:val="18"/>
                <w:lang w:eastAsia="lt-LT"/>
              </w:rPr>
            </w:pPr>
            <w:r w:rsidRPr="00A72FB7">
              <w:rPr>
                <w:sz w:val="18"/>
                <w:szCs w:val="18"/>
                <w:lang w:eastAsia="lt-LT"/>
              </w:rPr>
              <w:t xml:space="preserve">Eil. Nr. </w:t>
            </w:r>
          </w:p>
        </w:tc>
        <w:tc>
          <w:tcPr>
            <w:tcW w:w="2142" w:type="dxa"/>
            <w:tcBorders>
              <w:left w:val="single" w:sz="4" w:space="0" w:color="auto"/>
              <w:bottom w:val="single" w:sz="4" w:space="0" w:color="auto"/>
              <w:right w:val="single" w:sz="4" w:space="0" w:color="auto"/>
            </w:tcBorders>
            <w:shd w:val="clear" w:color="auto" w:fill="auto"/>
            <w:vAlign w:val="center"/>
            <w:hideMark/>
          </w:tcPr>
          <w:p w14:paraId="7165A5A1" w14:textId="77777777" w:rsidR="00C3139C" w:rsidRPr="00A72FB7" w:rsidRDefault="00C3139C" w:rsidP="00660560">
            <w:pPr>
              <w:jc w:val="center"/>
              <w:rPr>
                <w:sz w:val="20"/>
                <w:szCs w:val="20"/>
                <w:lang w:eastAsia="lt-LT"/>
              </w:rPr>
            </w:pPr>
            <w:r w:rsidRPr="00A72FB7">
              <w:rPr>
                <w:sz w:val="20"/>
                <w:szCs w:val="20"/>
                <w:lang w:eastAsia="lt-LT"/>
              </w:rPr>
              <w:t>Įstaigos pavadinimas</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38FFBCF" w14:textId="77777777" w:rsidR="00C3139C" w:rsidRPr="00A72FB7" w:rsidRDefault="00C3139C" w:rsidP="00660560">
            <w:pPr>
              <w:rPr>
                <w:sz w:val="20"/>
                <w:szCs w:val="20"/>
                <w:lang w:eastAsia="lt-LT"/>
              </w:rPr>
            </w:pPr>
            <w:r w:rsidRPr="00A72FB7">
              <w:rPr>
                <w:sz w:val="20"/>
                <w:szCs w:val="20"/>
                <w:lang w:eastAsia="lt-LT"/>
              </w:rPr>
              <w:t>Direktorius</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5BC2AD0" w14:textId="77777777" w:rsidR="00C3139C" w:rsidRPr="00A72FB7" w:rsidRDefault="00C3139C" w:rsidP="00660560">
            <w:pPr>
              <w:spacing w:after="160" w:line="259" w:lineRule="auto"/>
              <w:rPr>
                <w:rFonts w:eastAsiaTheme="minorHAnsi"/>
                <w:sz w:val="20"/>
                <w:szCs w:val="20"/>
                <w:lang w:eastAsia="lt-LT"/>
              </w:rPr>
            </w:pPr>
            <w:r w:rsidRPr="00A72FB7">
              <w:rPr>
                <w:rFonts w:eastAsiaTheme="minorHAnsi"/>
                <w:sz w:val="20"/>
                <w:szCs w:val="20"/>
                <w:lang w:eastAsia="lt-LT"/>
              </w:rPr>
              <w:t>Direktoriaus pavaduotojas</w:t>
            </w:r>
          </w:p>
        </w:tc>
        <w:tc>
          <w:tcPr>
            <w:tcW w:w="85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EC335A5" w14:textId="77777777" w:rsidR="00C3139C" w:rsidRPr="00A72FB7" w:rsidRDefault="00C3139C" w:rsidP="00660560">
            <w:pPr>
              <w:rPr>
                <w:sz w:val="20"/>
                <w:szCs w:val="20"/>
                <w:lang w:eastAsia="lt-LT"/>
              </w:rPr>
            </w:pPr>
            <w:r w:rsidRPr="00A72FB7">
              <w:rPr>
                <w:rFonts w:eastAsiaTheme="minorHAnsi"/>
                <w:sz w:val="20"/>
                <w:szCs w:val="20"/>
              </w:rPr>
              <w:t>Centralizuotos biudžetinių įstaigų buhalterinės apskaitos skyriaus vedėjas</w:t>
            </w:r>
          </w:p>
        </w:tc>
        <w:tc>
          <w:tcPr>
            <w:tcW w:w="709" w:type="dxa"/>
            <w:tcBorders>
              <w:top w:val="single" w:sz="4" w:space="0" w:color="auto"/>
              <w:left w:val="single" w:sz="4" w:space="0" w:color="auto"/>
              <w:bottom w:val="single" w:sz="4" w:space="0" w:color="auto"/>
              <w:right w:val="single" w:sz="4" w:space="0" w:color="auto"/>
            </w:tcBorders>
            <w:textDirection w:val="btLr"/>
          </w:tcPr>
          <w:p w14:paraId="61EDCABD" w14:textId="77777777" w:rsidR="00C3139C" w:rsidRPr="00A72FB7" w:rsidRDefault="00C3139C" w:rsidP="00660560">
            <w:pPr>
              <w:spacing w:after="160" w:line="259" w:lineRule="auto"/>
              <w:rPr>
                <w:rFonts w:eastAsiaTheme="minorHAnsi"/>
                <w:sz w:val="20"/>
                <w:szCs w:val="20"/>
              </w:rPr>
            </w:pPr>
            <w:r w:rsidRPr="00A72FB7">
              <w:rPr>
                <w:rFonts w:eastAsiaTheme="minorHAnsi"/>
                <w:sz w:val="20"/>
                <w:szCs w:val="20"/>
              </w:rPr>
              <w:t>Centralizuotos biudžetinių įstaigų buhalterinės apskaitos skyriaus vedėjo pavaduotojas</w:t>
            </w:r>
          </w:p>
        </w:tc>
        <w:tc>
          <w:tcPr>
            <w:tcW w:w="851" w:type="dxa"/>
            <w:tcBorders>
              <w:top w:val="single" w:sz="4" w:space="0" w:color="auto"/>
              <w:left w:val="single" w:sz="4" w:space="0" w:color="auto"/>
              <w:bottom w:val="single" w:sz="4" w:space="0" w:color="auto"/>
              <w:right w:val="single" w:sz="4" w:space="0" w:color="auto"/>
            </w:tcBorders>
            <w:shd w:val="clear" w:color="000000" w:fill="FFFFFF"/>
            <w:textDirection w:val="btLr"/>
          </w:tcPr>
          <w:p w14:paraId="7A879FA8" w14:textId="77777777" w:rsidR="00C3139C" w:rsidRPr="00A72FB7" w:rsidRDefault="00C3139C" w:rsidP="00660560">
            <w:pPr>
              <w:rPr>
                <w:sz w:val="20"/>
                <w:szCs w:val="20"/>
                <w:lang w:eastAsia="lt-LT"/>
              </w:rPr>
            </w:pPr>
            <w:r w:rsidRPr="00A72FB7">
              <w:rPr>
                <w:rFonts w:eastAsiaTheme="minorHAnsi"/>
                <w:sz w:val="20"/>
                <w:szCs w:val="20"/>
              </w:rPr>
              <w:t>Centralizuotos biudžetinių įstaigų buhalterinės apskaitos skyriaus buhalteris</w:t>
            </w:r>
          </w:p>
        </w:tc>
        <w:tc>
          <w:tcPr>
            <w:tcW w:w="850" w:type="dxa"/>
            <w:tcBorders>
              <w:top w:val="single" w:sz="4" w:space="0" w:color="auto"/>
              <w:left w:val="single" w:sz="4" w:space="0" w:color="auto"/>
              <w:bottom w:val="single" w:sz="4" w:space="0" w:color="auto"/>
              <w:right w:val="single" w:sz="4" w:space="0" w:color="auto"/>
            </w:tcBorders>
            <w:shd w:val="clear" w:color="000000" w:fill="FFFFFF"/>
            <w:textDirection w:val="btLr"/>
          </w:tcPr>
          <w:p w14:paraId="4004D88E" w14:textId="77777777" w:rsidR="00C3139C" w:rsidRPr="00A72FB7" w:rsidRDefault="00C3139C" w:rsidP="00660560">
            <w:pPr>
              <w:rPr>
                <w:sz w:val="20"/>
                <w:szCs w:val="20"/>
                <w:lang w:eastAsia="lt-LT"/>
              </w:rPr>
            </w:pPr>
            <w:r w:rsidRPr="00A72FB7">
              <w:rPr>
                <w:rFonts w:eastAsiaTheme="minorHAnsi"/>
                <w:sz w:val="20"/>
                <w:szCs w:val="20"/>
              </w:rPr>
              <w:t>Centralizuotos biudžetinių įstaigų buhalterinės apskaitos skyriaus specialistas</w:t>
            </w:r>
          </w:p>
        </w:tc>
        <w:tc>
          <w:tcPr>
            <w:tcW w:w="567"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14F4A86A" w14:textId="77777777" w:rsidR="00C3139C" w:rsidRPr="00A72FB7" w:rsidRDefault="00C3139C" w:rsidP="00660560">
            <w:pPr>
              <w:rPr>
                <w:sz w:val="20"/>
                <w:szCs w:val="20"/>
                <w:lang w:eastAsia="lt-LT"/>
              </w:rPr>
            </w:pPr>
            <w:r w:rsidRPr="00A72FB7">
              <w:rPr>
                <w:sz w:val="20"/>
                <w:szCs w:val="20"/>
                <w:lang w:eastAsia="lt-LT"/>
              </w:rPr>
              <w:t xml:space="preserve">Ūkvedys </w:t>
            </w:r>
          </w:p>
        </w:tc>
        <w:tc>
          <w:tcPr>
            <w:tcW w:w="709" w:type="dxa"/>
            <w:tcBorders>
              <w:top w:val="single" w:sz="4" w:space="0" w:color="auto"/>
              <w:left w:val="single" w:sz="4" w:space="0" w:color="auto"/>
              <w:bottom w:val="single" w:sz="4" w:space="0" w:color="auto"/>
              <w:right w:val="single" w:sz="4" w:space="0" w:color="auto"/>
            </w:tcBorders>
            <w:shd w:val="clear" w:color="000000" w:fill="FFFFFF"/>
            <w:textDirection w:val="btLr"/>
          </w:tcPr>
          <w:p w14:paraId="08EDA268" w14:textId="77777777" w:rsidR="00C3139C" w:rsidRDefault="00C3139C" w:rsidP="00660560">
            <w:pPr>
              <w:rPr>
                <w:sz w:val="20"/>
                <w:szCs w:val="20"/>
                <w:lang w:eastAsia="lt-LT"/>
              </w:rPr>
            </w:pPr>
            <w:r w:rsidRPr="00A72FB7">
              <w:rPr>
                <w:sz w:val="20"/>
                <w:szCs w:val="20"/>
                <w:lang w:eastAsia="lt-LT"/>
              </w:rPr>
              <w:t>Direkto</w:t>
            </w:r>
            <w:r>
              <w:rPr>
                <w:sz w:val="20"/>
                <w:szCs w:val="20"/>
                <w:lang w:eastAsia="lt-LT"/>
              </w:rPr>
              <w:t>r</w:t>
            </w:r>
            <w:r w:rsidRPr="00A72FB7">
              <w:rPr>
                <w:sz w:val="20"/>
                <w:szCs w:val="20"/>
                <w:lang w:eastAsia="lt-LT"/>
              </w:rPr>
              <w:t>iaus pa</w:t>
            </w:r>
            <w:r>
              <w:rPr>
                <w:sz w:val="20"/>
                <w:szCs w:val="20"/>
                <w:lang w:eastAsia="lt-LT"/>
              </w:rPr>
              <w:t>vaduotojas</w:t>
            </w:r>
          </w:p>
          <w:p w14:paraId="1F7C3697" w14:textId="77777777" w:rsidR="00C3139C" w:rsidRPr="00A72FB7" w:rsidRDefault="00C3139C" w:rsidP="00660560">
            <w:pPr>
              <w:rPr>
                <w:sz w:val="20"/>
                <w:szCs w:val="20"/>
                <w:lang w:eastAsia="lt-LT"/>
              </w:rPr>
            </w:pPr>
            <w:r w:rsidRPr="00A72FB7">
              <w:rPr>
                <w:sz w:val="20"/>
                <w:szCs w:val="20"/>
                <w:lang w:eastAsia="lt-LT"/>
              </w:rPr>
              <w:t>ūkio reikalams</w:t>
            </w:r>
          </w:p>
        </w:tc>
        <w:tc>
          <w:tcPr>
            <w:tcW w:w="567"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7B470B47" w14:textId="77777777" w:rsidR="00C3139C" w:rsidRPr="00A72FB7" w:rsidRDefault="00C3139C" w:rsidP="00660560">
            <w:pPr>
              <w:rPr>
                <w:sz w:val="20"/>
                <w:szCs w:val="20"/>
                <w:lang w:eastAsia="lt-LT"/>
              </w:rPr>
            </w:pPr>
            <w:r w:rsidRPr="00A72FB7">
              <w:rPr>
                <w:sz w:val="20"/>
                <w:szCs w:val="20"/>
                <w:lang w:eastAsia="lt-LT"/>
              </w:rPr>
              <w:t>Sekretorius</w:t>
            </w:r>
          </w:p>
        </w:tc>
        <w:tc>
          <w:tcPr>
            <w:tcW w:w="567"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6F88AD7C" w14:textId="77777777" w:rsidR="00C3139C" w:rsidRPr="00A72FB7" w:rsidRDefault="00C3139C" w:rsidP="00660560">
            <w:pPr>
              <w:rPr>
                <w:sz w:val="20"/>
                <w:szCs w:val="20"/>
                <w:lang w:eastAsia="lt-LT"/>
              </w:rPr>
            </w:pPr>
            <w:r w:rsidRPr="00A72FB7">
              <w:rPr>
                <w:sz w:val="20"/>
                <w:szCs w:val="20"/>
                <w:lang w:eastAsia="lt-LT"/>
              </w:rPr>
              <w:t>Vairuotojas</w:t>
            </w:r>
          </w:p>
        </w:tc>
        <w:tc>
          <w:tcPr>
            <w:tcW w:w="567"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69745047" w14:textId="77777777" w:rsidR="00C3139C" w:rsidRPr="00A72FB7" w:rsidRDefault="00C3139C" w:rsidP="00660560">
            <w:pPr>
              <w:rPr>
                <w:sz w:val="20"/>
                <w:szCs w:val="20"/>
                <w:lang w:eastAsia="lt-LT"/>
              </w:rPr>
            </w:pPr>
            <w:r w:rsidRPr="00A72FB7">
              <w:rPr>
                <w:sz w:val="20"/>
                <w:szCs w:val="20"/>
                <w:lang w:eastAsia="lt-LT"/>
              </w:rPr>
              <w:t>Specialistas</w:t>
            </w:r>
          </w:p>
        </w:tc>
        <w:tc>
          <w:tcPr>
            <w:tcW w:w="567"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2E3892BB" w14:textId="77777777" w:rsidR="00C3139C" w:rsidRPr="00A72FB7" w:rsidRDefault="00C3139C" w:rsidP="00660560">
            <w:pPr>
              <w:rPr>
                <w:sz w:val="20"/>
                <w:szCs w:val="20"/>
                <w:lang w:eastAsia="lt-LT"/>
              </w:rPr>
            </w:pPr>
            <w:r w:rsidRPr="00A72FB7">
              <w:rPr>
                <w:sz w:val="20"/>
                <w:szCs w:val="20"/>
                <w:lang w:eastAsia="lt-LT"/>
              </w:rPr>
              <w:t>Metodininkas (karjeros specialistas)</w:t>
            </w:r>
          </w:p>
        </w:tc>
        <w:tc>
          <w:tcPr>
            <w:tcW w:w="567"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4B61C8BB" w14:textId="77777777" w:rsidR="00C3139C" w:rsidRPr="00A72FB7" w:rsidRDefault="00C3139C" w:rsidP="00660560">
            <w:pPr>
              <w:rPr>
                <w:sz w:val="20"/>
                <w:szCs w:val="20"/>
                <w:lang w:eastAsia="lt-LT"/>
              </w:rPr>
            </w:pPr>
            <w:r w:rsidRPr="00A72FB7">
              <w:rPr>
                <w:sz w:val="20"/>
                <w:szCs w:val="20"/>
                <w:lang w:eastAsia="lt-LT"/>
              </w:rPr>
              <w:t>Metodininkas</w:t>
            </w:r>
          </w:p>
        </w:tc>
        <w:tc>
          <w:tcPr>
            <w:tcW w:w="567"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015E7BA3" w14:textId="77777777" w:rsidR="00C3139C" w:rsidRPr="00A72FB7" w:rsidRDefault="00C3139C" w:rsidP="00660560">
            <w:pPr>
              <w:rPr>
                <w:sz w:val="20"/>
                <w:szCs w:val="20"/>
                <w:lang w:eastAsia="lt-LT"/>
              </w:rPr>
            </w:pPr>
            <w:r w:rsidRPr="00A72FB7">
              <w:rPr>
                <w:sz w:val="20"/>
                <w:szCs w:val="20"/>
                <w:lang w:eastAsia="lt-LT"/>
              </w:rPr>
              <w:t>Bibliotekininkas</w:t>
            </w:r>
          </w:p>
        </w:tc>
        <w:tc>
          <w:tcPr>
            <w:tcW w:w="567"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20B9DD8E" w14:textId="77777777" w:rsidR="00C3139C" w:rsidRPr="00A72FB7" w:rsidRDefault="00C3139C" w:rsidP="00660560">
            <w:pPr>
              <w:rPr>
                <w:sz w:val="20"/>
                <w:szCs w:val="20"/>
                <w:lang w:eastAsia="lt-LT"/>
              </w:rPr>
            </w:pPr>
            <w:r w:rsidRPr="00A72FB7">
              <w:rPr>
                <w:sz w:val="20"/>
                <w:szCs w:val="20"/>
                <w:lang w:eastAsia="lt-LT"/>
              </w:rPr>
              <w:t>Darbininkai</w:t>
            </w:r>
          </w:p>
        </w:tc>
        <w:tc>
          <w:tcPr>
            <w:tcW w:w="567"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1575530D" w14:textId="77777777" w:rsidR="00C3139C" w:rsidRPr="00A72FB7" w:rsidRDefault="00C3139C" w:rsidP="00660560">
            <w:pPr>
              <w:rPr>
                <w:sz w:val="20"/>
                <w:szCs w:val="20"/>
                <w:lang w:eastAsia="lt-LT"/>
              </w:rPr>
            </w:pPr>
            <w:r w:rsidRPr="00A72FB7">
              <w:rPr>
                <w:sz w:val="20"/>
                <w:szCs w:val="20"/>
                <w:lang w:eastAsia="lt-LT"/>
              </w:rPr>
              <w:t>Muzikos instrumentų derintojas</w:t>
            </w:r>
          </w:p>
        </w:tc>
        <w:tc>
          <w:tcPr>
            <w:tcW w:w="567"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50FFDD1F" w14:textId="77777777" w:rsidR="00C3139C" w:rsidRPr="00A72FB7" w:rsidRDefault="00C3139C" w:rsidP="00660560">
            <w:pPr>
              <w:rPr>
                <w:sz w:val="20"/>
                <w:szCs w:val="20"/>
                <w:lang w:eastAsia="lt-LT"/>
              </w:rPr>
            </w:pPr>
            <w:r w:rsidRPr="00A72FB7">
              <w:rPr>
                <w:sz w:val="20"/>
                <w:szCs w:val="20"/>
                <w:lang w:eastAsia="lt-LT"/>
              </w:rPr>
              <w:t>Dailininkas dizaineris</w:t>
            </w:r>
          </w:p>
        </w:tc>
        <w:tc>
          <w:tcPr>
            <w:tcW w:w="425"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02D2C3B9" w14:textId="77777777" w:rsidR="00C3139C" w:rsidRPr="00A72FB7" w:rsidRDefault="00C3139C" w:rsidP="00660560">
            <w:pPr>
              <w:rPr>
                <w:sz w:val="20"/>
                <w:szCs w:val="20"/>
                <w:lang w:eastAsia="lt-LT"/>
              </w:rPr>
            </w:pPr>
            <w:r w:rsidRPr="00A72FB7">
              <w:rPr>
                <w:sz w:val="20"/>
                <w:szCs w:val="20"/>
                <w:lang w:eastAsia="lt-LT"/>
              </w:rPr>
              <w:t>Administratorius</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6AAB36B8" w14:textId="77777777" w:rsidR="00C3139C" w:rsidRPr="00A72FB7" w:rsidRDefault="00C3139C" w:rsidP="00660560">
            <w:pPr>
              <w:rPr>
                <w:sz w:val="20"/>
                <w:szCs w:val="20"/>
                <w:lang w:eastAsia="lt-LT"/>
              </w:rPr>
            </w:pPr>
            <w:r w:rsidRPr="00A72FB7">
              <w:rPr>
                <w:sz w:val="20"/>
                <w:szCs w:val="20"/>
                <w:lang w:eastAsia="lt-LT"/>
              </w:rPr>
              <w:t>Psichologas</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55F189F" w14:textId="77777777" w:rsidR="00C3139C" w:rsidRPr="00A72FB7" w:rsidRDefault="00C3139C" w:rsidP="00660560">
            <w:pPr>
              <w:rPr>
                <w:sz w:val="20"/>
                <w:szCs w:val="20"/>
                <w:lang w:eastAsia="lt-LT"/>
              </w:rPr>
            </w:pPr>
            <w:r w:rsidRPr="00A72FB7">
              <w:rPr>
                <w:sz w:val="20"/>
                <w:szCs w:val="20"/>
                <w:lang w:eastAsia="lt-LT"/>
              </w:rPr>
              <w:t>Specialusis pedagogas</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6C406C31" w14:textId="77777777" w:rsidR="00C3139C" w:rsidRPr="00A72FB7" w:rsidRDefault="00C3139C" w:rsidP="00660560">
            <w:pPr>
              <w:rPr>
                <w:sz w:val="20"/>
                <w:szCs w:val="20"/>
                <w:lang w:eastAsia="lt-LT"/>
              </w:rPr>
            </w:pPr>
            <w:r w:rsidRPr="00A72FB7">
              <w:rPr>
                <w:sz w:val="20"/>
                <w:szCs w:val="20"/>
                <w:lang w:eastAsia="lt-LT"/>
              </w:rPr>
              <w:t>Logopedas</w:t>
            </w:r>
          </w:p>
        </w:tc>
        <w:tc>
          <w:tcPr>
            <w:tcW w:w="567" w:type="dxa"/>
            <w:tcBorders>
              <w:top w:val="single" w:sz="4" w:space="0" w:color="auto"/>
              <w:left w:val="single" w:sz="4" w:space="0" w:color="auto"/>
              <w:bottom w:val="single" w:sz="4" w:space="0" w:color="auto"/>
              <w:right w:val="single" w:sz="4" w:space="0" w:color="auto"/>
            </w:tcBorders>
            <w:textDirection w:val="btLr"/>
          </w:tcPr>
          <w:p w14:paraId="7E838B3C" w14:textId="77777777" w:rsidR="00C3139C" w:rsidRPr="00A72FB7" w:rsidRDefault="00C3139C" w:rsidP="00660560">
            <w:pPr>
              <w:rPr>
                <w:sz w:val="20"/>
                <w:szCs w:val="20"/>
                <w:lang w:eastAsia="lt-LT"/>
              </w:rPr>
            </w:pPr>
            <w:r w:rsidRPr="00A72FB7">
              <w:rPr>
                <w:sz w:val="20"/>
                <w:szCs w:val="20"/>
                <w:lang w:eastAsia="lt-LT"/>
              </w:rPr>
              <w:t>Socialinis pedagogas</w:t>
            </w:r>
          </w:p>
        </w:tc>
      </w:tr>
      <w:tr w:rsidR="002B5450" w:rsidRPr="00A72FB7" w14:paraId="280CF334" w14:textId="77777777" w:rsidTr="00DF519D">
        <w:trPr>
          <w:trHeight w:val="531"/>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FED944" w14:textId="77777777" w:rsidR="00C3139C" w:rsidRPr="00A72FB7" w:rsidRDefault="00C3139C" w:rsidP="00660560">
            <w:pPr>
              <w:jc w:val="center"/>
              <w:rPr>
                <w:lang w:eastAsia="lt-LT"/>
              </w:rPr>
            </w:pPr>
            <w:r w:rsidRPr="00A72FB7">
              <w:rPr>
                <w:lang w:eastAsia="lt-LT"/>
              </w:rPr>
              <w:t>1.</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14:paraId="7DE1F38B" w14:textId="77777777" w:rsidR="00C3139C" w:rsidRPr="002E2E31" w:rsidRDefault="00C3139C" w:rsidP="00660560">
            <w:pPr>
              <w:rPr>
                <w:color w:val="000000"/>
                <w:sz w:val="22"/>
                <w:szCs w:val="22"/>
                <w:lang w:eastAsia="lt-LT"/>
              </w:rPr>
            </w:pPr>
            <w:r w:rsidRPr="002E2E31">
              <w:rPr>
                <w:color w:val="000000"/>
                <w:sz w:val="22"/>
                <w:szCs w:val="22"/>
                <w:lang w:eastAsia="lt-LT"/>
              </w:rPr>
              <w:t>Gargždų muzikos mokykla</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4926A3" w14:textId="77777777" w:rsidR="00C3139C" w:rsidRPr="00A72FB7" w:rsidRDefault="00C3139C" w:rsidP="00660560">
            <w:pPr>
              <w:jc w:val="center"/>
              <w:rPr>
                <w:sz w:val="20"/>
                <w:szCs w:val="20"/>
                <w:lang w:eastAsia="lt-LT"/>
              </w:rPr>
            </w:pPr>
            <w:r w:rsidRPr="00A72FB7">
              <w:rPr>
                <w:sz w:val="20"/>
                <w:szCs w:val="20"/>
                <w:lang w:eastAsia="lt-LT"/>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C20E4" w14:textId="77777777" w:rsidR="00C3139C" w:rsidRPr="00A72FB7" w:rsidRDefault="00C3139C" w:rsidP="00660560">
            <w:pPr>
              <w:jc w:val="center"/>
              <w:rPr>
                <w:sz w:val="20"/>
                <w:szCs w:val="20"/>
                <w:lang w:eastAsia="lt-LT"/>
              </w:rPr>
            </w:pPr>
            <w:r w:rsidRPr="00A72FB7">
              <w:rPr>
                <w:sz w:val="20"/>
                <w:szCs w:val="20"/>
                <w:lang w:eastAsia="lt-LT"/>
              </w:rPr>
              <w:t>1,5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66B752" w14:textId="77777777" w:rsidR="00C3139C" w:rsidRPr="00A72FB7" w:rsidRDefault="00C3139C" w:rsidP="00660560">
            <w:pPr>
              <w:jc w:val="center"/>
              <w:rPr>
                <w:sz w:val="20"/>
                <w:szCs w:val="20"/>
                <w:lang w:eastAsia="lt-LT"/>
              </w:rPr>
            </w:pPr>
          </w:p>
        </w:tc>
        <w:tc>
          <w:tcPr>
            <w:tcW w:w="709" w:type="dxa"/>
            <w:tcBorders>
              <w:top w:val="single" w:sz="4" w:space="0" w:color="auto"/>
              <w:left w:val="single" w:sz="4" w:space="0" w:color="auto"/>
              <w:bottom w:val="single" w:sz="4" w:space="0" w:color="auto"/>
              <w:right w:val="single" w:sz="4" w:space="0" w:color="auto"/>
            </w:tcBorders>
          </w:tcPr>
          <w:p w14:paraId="5D93C597" w14:textId="77777777" w:rsidR="00C3139C" w:rsidRPr="00A72FB7" w:rsidRDefault="00C3139C" w:rsidP="00660560">
            <w:pPr>
              <w:jc w:val="center"/>
              <w:rPr>
                <w:sz w:val="20"/>
                <w:szCs w:val="20"/>
                <w:lang w:eastAsia="lt-LT"/>
              </w:rPr>
            </w:pPr>
          </w:p>
        </w:tc>
        <w:tc>
          <w:tcPr>
            <w:tcW w:w="851" w:type="dxa"/>
            <w:tcBorders>
              <w:top w:val="single" w:sz="4" w:space="0" w:color="auto"/>
              <w:left w:val="single" w:sz="4" w:space="0" w:color="auto"/>
              <w:bottom w:val="single" w:sz="4" w:space="0" w:color="auto"/>
              <w:right w:val="single" w:sz="4" w:space="0" w:color="auto"/>
            </w:tcBorders>
          </w:tcPr>
          <w:p w14:paraId="091014FD" w14:textId="77777777" w:rsidR="00C3139C" w:rsidRPr="00A72FB7" w:rsidRDefault="00C3139C" w:rsidP="00660560">
            <w:pPr>
              <w:jc w:val="center"/>
              <w:rPr>
                <w:sz w:val="20"/>
                <w:szCs w:val="20"/>
                <w:lang w:eastAsia="lt-LT"/>
              </w:rPr>
            </w:pPr>
          </w:p>
        </w:tc>
        <w:tc>
          <w:tcPr>
            <w:tcW w:w="850" w:type="dxa"/>
            <w:tcBorders>
              <w:top w:val="single" w:sz="4" w:space="0" w:color="auto"/>
              <w:left w:val="single" w:sz="4" w:space="0" w:color="auto"/>
              <w:bottom w:val="single" w:sz="4" w:space="0" w:color="auto"/>
              <w:right w:val="single" w:sz="4" w:space="0" w:color="auto"/>
            </w:tcBorders>
          </w:tcPr>
          <w:p w14:paraId="4901ED4D" w14:textId="77777777" w:rsidR="00C3139C" w:rsidRPr="00A72FB7" w:rsidRDefault="00C3139C" w:rsidP="00660560">
            <w:pPr>
              <w:jc w:val="center"/>
              <w:rPr>
                <w:sz w:val="20"/>
                <w:szCs w:val="20"/>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F97012" w14:textId="77777777" w:rsidR="00C3139C" w:rsidRPr="00A72FB7" w:rsidRDefault="00C3139C" w:rsidP="00660560">
            <w:pPr>
              <w:jc w:val="center"/>
              <w:rPr>
                <w:sz w:val="20"/>
                <w:szCs w:val="20"/>
                <w:lang w:eastAsia="lt-LT"/>
              </w:rPr>
            </w:pPr>
          </w:p>
        </w:tc>
        <w:tc>
          <w:tcPr>
            <w:tcW w:w="709" w:type="dxa"/>
            <w:tcBorders>
              <w:top w:val="single" w:sz="4" w:space="0" w:color="auto"/>
              <w:left w:val="single" w:sz="4" w:space="0" w:color="auto"/>
              <w:bottom w:val="single" w:sz="4" w:space="0" w:color="auto"/>
              <w:right w:val="single" w:sz="4" w:space="0" w:color="auto"/>
            </w:tcBorders>
          </w:tcPr>
          <w:p w14:paraId="214D5F39" w14:textId="77777777" w:rsidR="00C3139C" w:rsidRPr="00A72FB7" w:rsidRDefault="00C3139C" w:rsidP="00660560">
            <w:pPr>
              <w:jc w:val="center"/>
              <w:rPr>
                <w:sz w:val="20"/>
                <w:szCs w:val="20"/>
                <w:lang w:eastAsia="lt-LT"/>
              </w:rPr>
            </w:pPr>
          </w:p>
          <w:p w14:paraId="304ACAC6" w14:textId="77777777" w:rsidR="00C3139C" w:rsidRPr="00A72FB7" w:rsidRDefault="00C3139C" w:rsidP="00660560">
            <w:pPr>
              <w:jc w:val="center"/>
              <w:rPr>
                <w:sz w:val="20"/>
                <w:szCs w:val="20"/>
                <w:lang w:eastAsia="lt-LT"/>
              </w:rPr>
            </w:pPr>
            <w:r w:rsidRPr="00A72FB7">
              <w:rPr>
                <w:sz w:val="20"/>
                <w:szCs w:val="20"/>
                <w:lang w:eastAsia="lt-LT"/>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1E931" w14:textId="77777777" w:rsidR="00C3139C" w:rsidRDefault="00C3139C" w:rsidP="00660560">
            <w:pPr>
              <w:jc w:val="center"/>
              <w:rPr>
                <w:sz w:val="20"/>
                <w:szCs w:val="20"/>
                <w:lang w:eastAsia="lt-LT"/>
              </w:rPr>
            </w:pPr>
          </w:p>
          <w:p w14:paraId="216BDFC9" w14:textId="77777777" w:rsidR="00C3139C" w:rsidRPr="00A72FB7" w:rsidRDefault="00C3139C" w:rsidP="00660560">
            <w:pPr>
              <w:jc w:val="center"/>
              <w:rPr>
                <w:sz w:val="20"/>
                <w:szCs w:val="20"/>
                <w:lang w:eastAsia="lt-LT"/>
              </w:rPr>
            </w:pPr>
            <w:r>
              <w:rPr>
                <w:sz w:val="20"/>
                <w:szCs w:val="20"/>
                <w:lang w:eastAsia="lt-LT"/>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4D379" w14:textId="77777777" w:rsidR="00C3139C" w:rsidRPr="00A72FB7" w:rsidRDefault="00C3139C" w:rsidP="00660560">
            <w:pPr>
              <w:jc w:val="center"/>
              <w:rPr>
                <w:sz w:val="20"/>
                <w:szCs w:val="20"/>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19E4E" w14:textId="77777777" w:rsidR="00C3139C" w:rsidRPr="00A72FB7" w:rsidRDefault="00C3139C" w:rsidP="00660560">
            <w:pPr>
              <w:jc w:val="center"/>
              <w:rPr>
                <w:sz w:val="20"/>
                <w:szCs w:val="20"/>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82C58A" w14:textId="77777777" w:rsidR="00C3139C" w:rsidRPr="00A72FB7" w:rsidRDefault="00C3139C" w:rsidP="00660560">
            <w:pPr>
              <w:jc w:val="center"/>
              <w:rPr>
                <w:sz w:val="20"/>
                <w:szCs w:val="20"/>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E1299A" w14:textId="77777777" w:rsidR="00C3139C" w:rsidRPr="00A72FB7" w:rsidRDefault="00C3139C" w:rsidP="00660560">
            <w:pPr>
              <w:jc w:val="center"/>
              <w:rPr>
                <w:sz w:val="20"/>
                <w:szCs w:val="20"/>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05FD6C" w14:textId="77777777" w:rsidR="00C3139C" w:rsidRPr="00A72FB7" w:rsidRDefault="00C3139C" w:rsidP="00660560">
            <w:pPr>
              <w:jc w:val="center"/>
              <w:rPr>
                <w:sz w:val="20"/>
                <w:szCs w:val="20"/>
                <w:lang w:eastAsia="lt-LT"/>
              </w:rPr>
            </w:pPr>
            <w:r w:rsidRPr="00A72FB7">
              <w:rPr>
                <w:sz w:val="20"/>
                <w:szCs w:val="20"/>
                <w:lang w:eastAsia="lt-LT"/>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D7D11A" w14:textId="77777777" w:rsidR="00C3139C" w:rsidRPr="00A72FB7" w:rsidRDefault="00C3139C" w:rsidP="00660560">
            <w:pPr>
              <w:jc w:val="center"/>
              <w:rPr>
                <w:sz w:val="20"/>
                <w:szCs w:val="20"/>
                <w:lang w:eastAsia="lt-LT"/>
              </w:rPr>
            </w:pPr>
            <w:r w:rsidRPr="00A72FB7">
              <w:rPr>
                <w:sz w:val="20"/>
                <w:szCs w:val="20"/>
                <w:lang w:eastAsia="lt-LT"/>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7DCD7A" w14:textId="77777777" w:rsidR="00C3139C" w:rsidRPr="00A72FB7" w:rsidRDefault="00C3139C" w:rsidP="00660560">
            <w:pPr>
              <w:jc w:val="center"/>
              <w:rPr>
                <w:sz w:val="20"/>
                <w:szCs w:val="20"/>
                <w:lang w:eastAsia="lt-LT"/>
              </w:rPr>
            </w:pPr>
            <w:r w:rsidRPr="00A72FB7">
              <w:rPr>
                <w:sz w:val="20"/>
                <w:szCs w:val="20"/>
                <w:lang w:eastAsia="lt-LT"/>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40A4E7" w14:textId="77777777" w:rsidR="00C3139C" w:rsidRPr="00A72FB7" w:rsidRDefault="00C3139C" w:rsidP="00660560">
            <w:pPr>
              <w:jc w:val="center"/>
              <w:rPr>
                <w:sz w:val="20"/>
                <w:szCs w:val="20"/>
                <w:lang w:eastAsia="lt-LT"/>
              </w:rPr>
            </w:pP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02F4C1" w14:textId="77777777" w:rsidR="00C3139C" w:rsidRPr="00A72FB7" w:rsidRDefault="00C3139C" w:rsidP="00660560">
            <w:pPr>
              <w:jc w:val="center"/>
              <w:rPr>
                <w:sz w:val="20"/>
                <w:szCs w:val="20"/>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746ADA" w14:textId="77777777" w:rsidR="00C3139C" w:rsidRPr="00A72FB7" w:rsidRDefault="00C3139C" w:rsidP="00660560">
            <w:pPr>
              <w:jc w:val="center"/>
              <w:rPr>
                <w:sz w:val="20"/>
                <w:szCs w:val="20"/>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3405C2" w14:textId="77777777" w:rsidR="00C3139C" w:rsidRPr="00A72FB7" w:rsidRDefault="00C3139C" w:rsidP="00660560">
            <w:pPr>
              <w:jc w:val="center"/>
              <w:rPr>
                <w:sz w:val="20"/>
                <w:szCs w:val="20"/>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CDD824" w14:textId="77777777" w:rsidR="00C3139C" w:rsidRPr="00A72FB7" w:rsidRDefault="00C3139C" w:rsidP="00660560">
            <w:pPr>
              <w:jc w:val="center"/>
              <w:rPr>
                <w:sz w:val="20"/>
                <w:szCs w:val="20"/>
                <w:lang w:eastAsia="lt-LT"/>
              </w:rPr>
            </w:pPr>
          </w:p>
        </w:tc>
        <w:tc>
          <w:tcPr>
            <w:tcW w:w="567" w:type="dxa"/>
            <w:tcBorders>
              <w:top w:val="single" w:sz="4" w:space="0" w:color="auto"/>
              <w:left w:val="single" w:sz="4" w:space="0" w:color="auto"/>
              <w:bottom w:val="single" w:sz="4" w:space="0" w:color="auto"/>
              <w:right w:val="single" w:sz="4" w:space="0" w:color="auto"/>
            </w:tcBorders>
          </w:tcPr>
          <w:p w14:paraId="28E9AFE0" w14:textId="77777777" w:rsidR="00C3139C" w:rsidRPr="00A72FB7" w:rsidRDefault="00C3139C" w:rsidP="00660560">
            <w:pPr>
              <w:jc w:val="center"/>
              <w:rPr>
                <w:sz w:val="20"/>
                <w:szCs w:val="20"/>
                <w:lang w:eastAsia="lt-LT"/>
              </w:rPr>
            </w:pPr>
          </w:p>
        </w:tc>
      </w:tr>
      <w:tr w:rsidR="002B5450" w:rsidRPr="00A72FB7" w14:paraId="473E56AE" w14:textId="77777777" w:rsidTr="00DF519D">
        <w:trPr>
          <w:trHeight w:val="643"/>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DAC8AB" w14:textId="77777777" w:rsidR="00C3139C" w:rsidRPr="00A72FB7" w:rsidRDefault="00C3139C" w:rsidP="00660560">
            <w:pPr>
              <w:jc w:val="center"/>
              <w:rPr>
                <w:lang w:eastAsia="lt-LT"/>
              </w:rPr>
            </w:pPr>
            <w:r>
              <w:rPr>
                <w:lang w:eastAsia="lt-LT"/>
              </w:rPr>
              <w:t>2.</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14:paraId="4B50F321" w14:textId="77777777" w:rsidR="00C3139C" w:rsidRPr="002E2E31" w:rsidRDefault="00C3139C" w:rsidP="00660560">
            <w:pPr>
              <w:rPr>
                <w:color w:val="000000"/>
                <w:sz w:val="22"/>
                <w:szCs w:val="22"/>
                <w:lang w:eastAsia="lt-LT"/>
              </w:rPr>
            </w:pPr>
            <w:r w:rsidRPr="002E2E31">
              <w:rPr>
                <w:color w:val="000000"/>
                <w:sz w:val="22"/>
                <w:szCs w:val="22"/>
                <w:lang w:eastAsia="lt-LT"/>
              </w:rPr>
              <w:t>Gargždų vaikų ir jaunimo laisvalaikis centras</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C1CDD" w14:textId="77777777" w:rsidR="00C3139C" w:rsidRPr="00A72FB7" w:rsidRDefault="00C3139C" w:rsidP="00660560">
            <w:pPr>
              <w:jc w:val="center"/>
              <w:rPr>
                <w:sz w:val="20"/>
                <w:szCs w:val="20"/>
                <w:lang w:eastAsia="lt-LT"/>
              </w:rPr>
            </w:pPr>
            <w:r>
              <w:rPr>
                <w:sz w:val="20"/>
                <w:szCs w:val="20"/>
                <w:lang w:eastAsia="lt-LT"/>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3C4F5C" w14:textId="77777777" w:rsidR="00C3139C" w:rsidRPr="00A72FB7" w:rsidRDefault="00C3139C" w:rsidP="00660560">
            <w:pPr>
              <w:jc w:val="center"/>
              <w:rPr>
                <w:sz w:val="20"/>
                <w:szCs w:val="20"/>
                <w:lang w:eastAsia="lt-LT"/>
              </w:rPr>
            </w:pPr>
            <w:r>
              <w:rPr>
                <w:sz w:val="20"/>
                <w:szCs w:val="20"/>
                <w:lang w:eastAsia="lt-LT"/>
              </w:rPr>
              <w:t>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BD46AD" w14:textId="77777777" w:rsidR="00C3139C" w:rsidRPr="00A72FB7" w:rsidRDefault="00C3139C" w:rsidP="00660560">
            <w:pPr>
              <w:jc w:val="center"/>
              <w:rPr>
                <w:sz w:val="20"/>
                <w:szCs w:val="20"/>
                <w:lang w:eastAsia="lt-LT"/>
              </w:rPr>
            </w:pPr>
          </w:p>
        </w:tc>
        <w:tc>
          <w:tcPr>
            <w:tcW w:w="709" w:type="dxa"/>
            <w:tcBorders>
              <w:top w:val="single" w:sz="4" w:space="0" w:color="auto"/>
              <w:left w:val="single" w:sz="4" w:space="0" w:color="auto"/>
              <w:bottom w:val="single" w:sz="4" w:space="0" w:color="auto"/>
              <w:right w:val="single" w:sz="4" w:space="0" w:color="auto"/>
            </w:tcBorders>
          </w:tcPr>
          <w:p w14:paraId="5D4D34E9" w14:textId="77777777" w:rsidR="00C3139C" w:rsidRPr="00A72FB7" w:rsidRDefault="00C3139C" w:rsidP="00660560">
            <w:pPr>
              <w:jc w:val="center"/>
              <w:rPr>
                <w:sz w:val="20"/>
                <w:szCs w:val="20"/>
                <w:lang w:eastAsia="lt-LT"/>
              </w:rPr>
            </w:pPr>
          </w:p>
        </w:tc>
        <w:tc>
          <w:tcPr>
            <w:tcW w:w="851" w:type="dxa"/>
            <w:tcBorders>
              <w:top w:val="single" w:sz="4" w:space="0" w:color="auto"/>
              <w:left w:val="single" w:sz="4" w:space="0" w:color="auto"/>
              <w:bottom w:val="single" w:sz="4" w:space="0" w:color="auto"/>
              <w:right w:val="single" w:sz="4" w:space="0" w:color="auto"/>
            </w:tcBorders>
          </w:tcPr>
          <w:p w14:paraId="75F3B538" w14:textId="77777777" w:rsidR="00C3139C" w:rsidRPr="00A72FB7" w:rsidRDefault="00C3139C" w:rsidP="00660560">
            <w:pPr>
              <w:jc w:val="center"/>
              <w:rPr>
                <w:sz w:val="20"/>
                <w:szCs w:val="20"/>
                <w:lang w:eastAsia="lt-LT"/>
              </w:rPr>
            </w:pPr>
          </w:p>
        </w:tc>
        <w:tc>
          <w:tcPr>
            <w:tcW w:w="850" w:type="dxa"/>
            <w:tcBorders>
              <w:top w:val="single" w:sz="4" w:space="0" w:color="auto"/>
              <w:left w:val="single" w:sz="4" w:space="0" w:color="auto"/>
              <w:bottom w:val="single" w:sz="4" w:space="0" w:color="auto"/>
              <w:right w:val="single" w:sz="4" w:space="0" w:color="auto"/>
            </w:tcBorders>
          </w:tcPr>
          <w:p w14:paraId="217C18BC" w14:textId="77777777" w:rsidR="00C3139C" w:rsidRPr="00A72FB7" w:rsidRDefault="00C3139C" w:rsidP="00660560">
            <w:pPr>
              <w:jc w:val="center"/>
              <w:rPr>
                <w:sz w:val="20"/>
                <w:szCs w:val="20"/>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CDB3A6" w14:textId="77777777" w:rsidR="00C3139C" w:rsidRPr="00A72FB7" w:rsidRDefault="00C3139C" w:rsidP="00660560">
            <w:pPr>
              <w:jc w:val="center"/>
              <w:rPr>
                <w:sz w:val="20"/>
                <w:szCs w:val="20"/>
                <w:lang w:eastAsia="lt-LT"/>
              </w:rPr>
            </w:pPr>
            <w:r>
              <w:rPr>
                <w:sz w:val="20"/>
                <w:szCs w:val="20"/>
                <w:lang w:eastAsia="lt-LT"/>
              </w:rPr>
              <w:t>0,5</w:t>
            </w:r>
          </w:p>
        </w:tc>
        <w:tc>
          <w:tcPr>
            <w:tcW w:w="709" w:type="dxa"/>
            <w:tcBorders>
              <w:top w:val="single" w:sz="4" w:space="0" w:color="auto"/>
              <w:left w:val="single" w:sz="4" w:space="0" w:color="auto"/>
              <w:bottom w:val="single" w:sz="4" w:space="0" w:color="auto"/>
              <w:right w:val="single" w:sz="4" w:space="0" w:color="auto"/>
            </w:tcBorders>
          </w:tcPr>
          <w:p w14:paraId="5E71A87E" w14:textId="77777777" w:rsidR="00C3139C" w:rsidRPr="00A72FB7" w:rsidRDefault="00C3139C" w:rsidP="00660560">
            <w:pPr>
              <w:jc w:val="center"/>
              <w:rPr>
                <w:sz w:val="20"/>
                <w:szCs w:val="20"/>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9C4A9" w14:textId="77777777" w:rsidR="00C3139C" w:rsidRPr="00A72FB7" w:rsidRDefault="00C3139C" w:rsidP="00660560">
            <w:pPr>
              <w:jc w:val="center"/>
              <w:rPr>
                <w:sz w:val="20"/>
                <w:szCs w:val="20"/>
                <w:lang w:eastAsia="lt-LT"/>
              </w:rPr>
            </w:pPr>
            <w:r>
              <w:rPr>
                <w:sz w:val="20"/>
                <w:szCs w:val="20"/>
                <w:lang w:eastAsia="lt-LT"/>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DA6DE6" w14:textId="77777777" w:rsidR="00C3139C" w:rsidRPr="00A72FB7" w:rsidRDefault="00C3139C" w:rsidP="00660560">
            <w:pPr>
              <w:jc w:val="center"/>
              <w:rPr>
                <w:sz w:val="20"/>
                <w:szCs w:val="20"/>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B6D69D" w14:textId="77777777" w:rsidR="00C3139C" w:rsidRPr="00A72FB7" w:rsidRDefault="00C3139C" w:rsidP="00660560">
            <w:pPr>
              <w:jc w:val="center"/>
              <w:rPr>
                <w:sz w:val="20"/>
                <w:szCs w:val="20"/>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541882" w14:textId="77777777" w:rsidR="00C3139C" w:rsidRPr="00A72FB7" w:rsidRDefault="00C3139C" w:rsidP="00660560">
            <w:pPr>
              <w:jc w:val="center"/>
              <w:rPr>
                <w:sz w:val="20"/>
                <w:szCs w:val="20"/>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3CF409" w14:textId="77777777" w:rsidR="00C3139C" w:rsidRPr="00A72FB7" w:rsidRDefault="00C3139C" w:rsidP="00660560">
            <w:pPr>
              <w:jc w:val="center"/>
              <w:rPr>
                <w:sz w:val="20"/>
                <w:szCs w:val="20"/>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6B020A" w14:textId="77777777" w:rsidR="00C3139C" w:rsidRPr="00A72FB7" w:rsidRDefault="00C3139C" w:rsidP="00660560">
            <w:pPr>
              <w:jc w:val="center"/>
              <w:rPr>
                <w:sz w:val="20"/>
                <w:szCs w:val="20"/>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3A34BE" w14:textId="77777777" w:rsidR="00C3139C" w:rsidRPr="00A72FB7" w:rsidRDefault="00C3139C" w:rsidP="00660560">
            <w:pPr>
              <w:jc w:val="center"/>
              <w:rPr>
                <w:sz w:val="20"/>
                <w:szCs w:val="20"/>
                <w:lang w:eastAsia="lt-LT"/>
              </w:rPr>
            </w:pPr>
            <w:r>
              <w:rPr>
                <w:sz w:val="20"/>
                <w:szCs w:val="20"/>
                <w:lang w:eastAsia="lt-LT"/>
              </w:rPr>
              <w:t>0,75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062149" w14:textId="77777777" w:rsidR="00C3139C" w:rsidRPr="00A72FB7" w:rsidRDefault="00C3139C" w:rsidP="00660560">
            <w:pPr>
              <w:jc w:val="center"/>
              <w:rPr>
                <w:sz w:val="20"/>
                <w:szCs w:val="20"/>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37B334" w14:textId="77777777" w:rsidR="00C3139C" w:rsidRPr="00A72FB7" w:rsidRDefault="00C3139C" w:rsidP="00660560">
            <w:pPr>
              <w:jc w:val="center"/>
              <w:rPr>
                <w:sz w:val="20"/>
                <w:szCs w:val="20"/>
                <w:lang w:eastAsia="lt-LT"/>
              </w:rPr>
            </w:pPr>
            <w:r>
              <w:rPr>
                <w:sz w:val="20"/>
                <w:szCs w:val="20"/>
                <w:lang w:eastAsia="lt-LT"/>
              </w:rPr>
              <w:t>0,5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2A8E2" w14:textId="77777777" w:rsidR="00C3139C" w:rsidRPr="00A72FB7" w:rsidRDefault="00C3139C" w:rsidP="00660560">
            <w:pPr>
              <w:jc w:val="center"/>
              <w:rPr>
                <w:sz w:val="20"/>
                <w:szCs w:val="20"/>
                <w:lang w:eastAsia="lt-LT"/>
              </w:rPr>
            </w:pPr>
            <w:r>
              <w:rPr>
                <w:sz w:val="20"/>
                <w:szCs w:val="20"/>
                <w:lang w:eastAsia="lt-LT"/>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75BB85" w14:textId="77777777" w:rsidR="00C3139C" w:rsidRPr="00A72FB7" w:rsidRDefault="00C3139C" w:rsidP="00660560">
            <w:pPr>
              <w:jc w:val="center"/>
              <w:rPr>
                <w:sz w:val="20"/>
                <w:szCs w:val="20"/>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A7B9DA" w14:textId="77777777" w:rsidR="00C3139C" w:rsidRPr="00A72FB7" w:rsidRDefault="00C3139C" w:rsidP="00660560">
            <w:pPr>
              <w:jc w:val="center"/>
              <w:rPr>
                <w:sz w:val="20"/>
                <w:szCs w:val="20"/>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1C68D" w14:textId="77777777" w:rsidR="00C3139C" w:rsidRPr="00A72FB7" w:rsidRDefault="00C3139C" w:rsidP="00660560">
            <w:pPr>
              <w:jc w:val="center"/>
              <w:rPr>
                <w:sz w:val="20"/>
                <w:szCs w:val="20"/>
                <w:lang w:eastAsia="lt-LT"/>
              </w:rPr>
            </w:pPr>
          </w:p>
        </w:tc>
        <w:tc>
          <w:tcPr>
            <w:tcW w:w="567" w:type="dxa"/>
            <w:tcBorders>
              <w:top w:val="single" w:sz="4" w:space="0" w:color="auto"/>
              <w:left w:val="single" w:sz="4" w:space="0" w:color="auto"/>
              <w:bottom w:val="single" w:sz="4" w:space="0" w:color="auto"/>
              <w:right w:val="single" w:sz="4" w:space="0" w:color="auto"/>
            </w:tcBorders>
          </w:tcPr>
          <w:p w14:paraId="7E7AC757" w14:textId="77777777" w:rsidR="00C3139C" w:rsidRPr="00A72FB7" w:rsidRDefault="00C3139C" w:rsidP="00660560">
            <w:pPr>
              <w:jc w:val="center"/>
              <w:rPr>
                <w:sz w:val="20"/>
                <w:szCs w:val="20"/>
                <w:lang w:eastAsia="lt-LT"/>
              </w:rPr>
            </w:pPr>
          </w:p>
        </w:tc>
      </w:tr>
      <w:tr w:rsidR="002B5450" w:rsidRPr="00A72FB7" w14:paraId="1CC757BA" w14:textId="77777777" w:rsidTr="00DF519D">
        <w:trPr>
          <w:trHeight w:val="572"/>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9037A3" w14:textId="77777777" w:rsidR="00C3139C" w:rsidRPr="00A72FB7" w:rsidRDefault="00C3139C" w:rsidP="00660560">
            <w:pPr>
              <w:jc w:val="center"/>
              <w:rPr>
                <w:lang w:eastAsia="lt-LT"/>
              </w:rPr>
            </w:pPr>
            <w:r>
              <w:rPr>
                <w:lang w:eastAsia="lt-LT"/>
              </w:rPr>
              <w:t>3.</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14:paraId="60B34DAB" w14:textId="77777777" w:rsidR="00C3139C" w:rsidRPr="002E2E31" w:rsidRDefault="00C3139C" w:rsidP="00660560">
            <w:pPr>
              <w:rPr>
                <w:color w:val="000000"/>
                <w:sz w:val="22"/>
                <w:szCs w:val="22"/>
                <w:lang w:eastAsia="lt-LT"/>
              </w:rPr>
            </w:pPr>
            <w:r w:rsidRPr="002E2E31">
              <w:rPr>
                <w:color w:val="000000"/>
                <w:sz w:val="22"/>
                <w:szCs w:val="22"/>
                <w:lang w:eastAsia="lt-LT"/>
              </w:rPr>
              <w:t>Klaipėdos rajono švietimo centras</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B770B6" w14:textId="77777777" w:rsidR="00C3139C" w:rsidRPr="00A72FB7" w:rsidRDefault="00C3139C" w:rsidP="00660560">
            <w:pPr>
              <w:jc w:val="center"/>
              <w:rPr>
                <w:sz w:val="20"/>
                <w:szCs w:val="20"/>
                <w:lang w:eastAsia="lt-LT"/>
              </w:rPr>
            </w:pPr>
            <w:r>
              <w:rPr>
                <w:sz w:val="20"/>
                <w:szCs w:val="20"/>
                <w:lang w:eastAsia="lt-LT"/>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BDCEB" w14:textId="77777777" w:rsidR="00C3139C" w:rsidRPr="00A72FB7" w:rsidRDefault="00C3139C" w:rsidP="00660560">
            <w:pPr>
              <w:jc w:val="center"/>
              <w:rPr>
                <w:sz w:val="20"/>
                <w:szCs w:val="20"/>
                <w:lang w:eastAsia="lt-LT"/>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07054D" w14:textId="77777777" w:rsidR="00C3139C" w:rsidRPr="00A72FB7" w:rsidRDefault="00C3139C" w:rsidP="00660560">
            <w:pPr>
              <w:jc w:val="center"/>
              <w:rPr>
                <w:sz w:val="20"/>
                <w:szCs w:val="20"/>
                <w:lang w:eastAsia="lt-LT"/>
              </w:rPr>
            </w:pPr>
            <w:r>
              <w:rPr>
                <w:sz w:val="20"/>
                <w:szCs w:val="20"/>
                <w:lang w:eastAsia="lt-LT"/>
              </w:rPr>
              <w:t>1</w:t>
            </w:r>
          </w:p>
        </w:tc>
        <w:tc>
          <w:tcPr>
            <w:tcW w:w="709" w:type="dxa"/>
            <w:tcBorders>
              <w:top w:val="single" w:sz="4" w:space="0" w:color="auto"/>
              <w:left w:val="single" w:sz="4" w:space="0" w:color="auto"/>
              <w:bottom w:val="single" w:sz="4" w:space="0" w:color="auto"/>
              <w:right w:val="single" w:sz="4" w:space="0" w:color="auto"/>
            </w:tcBorders>
          </w:tcPr>
          <w:p w14:paraId="4E634465" w14:textId="77777777" w:rsidR="00C3139C" w:rsidRDefault="00C3139C" w:rsidP="00660560">
            <w:pPr>
              <w:jc w:val="center"/>
              <w:rPr>
                <w:sz w:val="20"/>
                <w:szCs w:val="20"/>
                <w:lang w:eastAsia="lt-LT"/>
              </w:rPr>
            </w:pPr>
          </w:p>
          <w:p w14:paraId="5143C655" w14:textId="457F965F" w:rsidR="00C3139C" w:rsidRPr="00A72FB7" w:rsidRDefault="001C78FD" w:rsidP="00660560">
            <w:pPr>
              <w:jc w:val="center"/>
              <w:rPr>
                <w:sz w:val="20"/>
                <w:szCs w:val="20"/>
                <w:lang w:eastAsia="lt-LT"/>
              </w:rPr>
            </w:pPr>
            <w:r>
              <w:rPr>
                <w:sz w:val="20"/>
                <w:szCs w:val="20"/>
                <w:lang w:eastAsia="lt-LT"/>
              </w:rPr>
              <w:t>3</w:t>
            </w:r>
          </w:p>
        </w:tc>
        <w:tc>
          <w:tcPr>
            <w:tcW w:w="851" w:type="dxa"/>
            <w:tcBorders>
              <w:top w:val="single" w:sz="4" w:space="0" w:color="auto"/>
              <w:left w:val="single" w:sz="4" w:space="0" w:color="auto"/>
              <w:bottom w:val="single" w:sz="4" w:space="0" w:color="auto"/>
              <w:right w:val="single" w:sz="4" w:space="0" w:color="auto"/>
            </w:tcBorders>
          </w:tcPr>
          <w:p w14:paraId="301C9D72" w14:textId="77777777" w:rsidR="00C3139C" w:rsidRDefault="00C3139C" w:rsidP="00660560">
            <w:pPr>
              <w:jc w:val="center"/>
              <w:rPr>
                <w:sz w:val="20"/>
                <w:szCs w:val="20"/>
                <w:lang w:eastAsia="lt-LT"/>
              </w:rPr>
            </w:pPr>
          </w:p>
          <w:p w14:paraId="54D0EDD6" w14:textId="26C10B20" w:rsidR="00C3139C" w:rsidRPr="00A72FB7" w:rsidRDefault="00C3139C" w:rsidP="00660560">
            <w:pPr>
              <w:jc w:val="center"/>
              <w:rPr>
                <w:sz w:val="20"/>
                <w:szCs w:val="20"/>
                <w:lang w:eastAsia="lt-LT"/>
              </w:rPr>
            </w:pPr>
            <w:r>
              <w:rPr>
                <w:sz w:val="20"/>
                <w:szCs w:val="20"/>
                <w:lang w:eastAsia="lt-LT"/>
              </w:rPr>
              <w:t>2</w:t>
            </w:r>
            <w:r w:rsidR="001C78FD">
              <w:rPr>
                <w:sz w:val="20"/>
                <w:szCs w:val="20"/>
                <w:lang w:eastAsia="lt-LT"/>
              </w:rPr>
              <w:t>7</w:t>
            </w:r>
          </w:p>
        </w:tc>
        <w:tc>
          <w:tcPr>
            <w:tcW w:w="850" w:type="dxa"/>
            <w:tcBorders>
              <w:top w:val="single" w:sz="4" w:space="0" w:color="auto"/>
              <w:left w:val="single" w:sz="4" w:space="0" w:color="auto"/>
              <w:bottom w:val="single" w:sz="4" w:space="0" w:color="auto"/>
              <w:right w:val="single" w:sz="4" w:space="0" w:color="auto"/>
            </w:tcBorders>
          </w:tcPr>
          <w:p w14:paraId="6E411942" w14:textId="77777777" w:rsidR="00C3139C" w:rsidRDefault="00C3139C" w:rsidP="00660560">
            <w:pPr>
              <w:jc w:val="center"/>
              <w:rPr>
                <w:sz w:val="20"/>
                <w:szCs w:val="20"/>
                <w:lang w:eastAsia="lt-LT"/>
              </w:rPr>
            </w:pPr>
          </w:p>
          <w:p w14:paraId="5272F61B" w14:textId="77777777" w:rsidR="00C3139C" w:rsidRPr="00A72FB7" w:rsidRDefault="00C3139C" w:rsidP="00660560">
            <w:pPr>
              <w:jc w:val="center"/>
              <w:rPr>
                <w:sz w:val="20"/>
                <w:szCs w:val="20"/>
                <w:lang w:eastAsia="lt-LT"/>
              </w:rPr>
            </w:pPr>
            <w:r>
              <w:rPr>
                <w:sz w:val="20"/>
                <w:szCs w:val="20"/>
                <w:lang w:eastAsia="lt-LT"/>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5850D6" w14:textId="77777777" w:rsidR="00C3139C" w:rsidRPr="00A72FB7" w:rsidRDefault="00C3139C" w:rsidP="00660560">
            <w:pPr>
              <w:jc w:val="center"/>
              <w:rPr>
                <w:sz w:val="20"/>
                <w:szCs w:val="20"/>
                <w:lang w:eastAsia="lt-LT"/>
              </w:rPr>
            </w:pPr>
          </w:p>
        </w:tc>
        <w:tc>
          <w:tcPr>
            <w:tcW w:w="709" w:type="dxa"/>
            <w:tcBorders>
              <w:top w:val="single" w:sz="4" w:space="0" w:color="auto"/>
              <w:left w:val="single" w:sz="4" w:space="0" w:color="auto"/>
              <w:bottom w:val="single" w:sz="4" w:space="0" w:color="auto"/>
              <w:right w:val="single" w:sz="4" w:space="0" w:color="auto"/>
            </w:tcBorders>
          </w:tcPr>
          <w:p w14:paraId="1A21F238" w14:textId="77777777" w:rsidR="00C3139C" w:rsidRPr="00A72FB7" w:rsidRDefault="00C3139C" w:rsidP="00660560">
            <w:pPr>
              <w:jc w:val="center"/>
              <w:rPr>
                <w:sz w:val="20"/>
                <w:szCs w:val="20"/>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5604F8" w14:textId="77777777" w:rsidR="00C3139C" w:rsidRPr="00A72FB7" w:rsidRDefault="00C3139C" w:rsidP="00660560">
            <w:pPr>
              <w:jc w:val="center"/>
              <w:rPr>
                <w:sz w:val="20"/>
                <w:szCs w:val="20"/>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96188" w14:textId="16663718" w:rsidR="00C3139C" w:rsidRPr="00AF076D" w:rsidRDefault="002B5450" w:rsidP="00660560">
            <w:pPr>
              <w:jc w:val="center"/>
              <w:rPr>
                <w:strike/>
                <w:sz w:val="20"/>
                <w:szCs w:val="20"/>
                <w:lang w:eastAsia="lt-LT"/>
              </w:rPr>
            </w:pPr>
            <w:r w:rsidRPr="00AF076D">
              <w:rPr>
                <w:sz w:val="20"/>
                <w:szCs w:val="20"/>
                <w:lang w:eastAsia="lt-LT"/>
              </w:rPr>
              <w:t>1,5</w:t>
            </w:r>
            <w:r w:rsidRPr="00AF076D">
              <w:rPr>
                <w:strike/>
                <w:sz w:val="20"/>
                <w:szCs w:val="20"/>
                <w:lang w:eastAsia="lt-LT"/>
              </w:rPr>
              <w:t xml:space="preserve">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F642B" w14:textId="77777777" w:rsidR="00C3139C" w:rsidRPr="00A72FB7" w:rsidRDefault="00C3139C" w:rsidP="00660560">
            <w:pPr>
              <w:jc w:val="center"/>
              <w:rPr>
                <w:sz w:val="20"/>
                <w:szCs w:val="20"/>
                <w:lang w:eastAsia="lt-LT"/>
              </w:rPr>
            </w:pPr>
            <w:r>
              <w:rPr>
                <w:sz w:val="20"/>
                <w:szCs w:val="20"/>
                <w:lang w:eastAsia="lt-LT"/>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E27D38" w14:textId="77777777" w:rsidR="00C3139C" w:rsidRPr="00A72FB7" w:rsidRDefault="00C3139C" w:rsidP="00660560">
            <w:pPr>
              <w:jc w:val="center"/>
              <w:rPr>
                <w:sz w:val="20"/>
                <w:szCs w:val="20"/>
                <w:lang w:eastAsia="lt-LT"/>
              </w:rPr>
            </w:pPr>
            <w:r>
              <w:rPr>
                <w:sz w:val="20"/>
                <w:szCs w:val="20"/>
                <w:lang w:eastAsia="lt-LT"/>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EA9EA3" w14:textId="77777777" w:rsidR="00C3139C" w:rsidRPr="00A72FB7" w:rsidRDefault="00C3139C" w:rsidP="00660560">
            <w:pPr>
              <w:jc w:val="center"/>
              <w:rPr>
                <w:sz w:val="20"/>
                <w:szCs w:val="20"/>
                <w:lang w:eastAsia="lt-LT"/>
              </w:rPr>
            </w:pPr>
            <w:r>
              <w:rPr>
                <w:sz w:val="20"/>
                <w:szCs w:val="20"/>
                <w:lang w:eastAsia="lt-LT"/>
              </w:rPr>
              <w:t>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D4D67E" w14:textId="77777777" w:rsidR="00C3139C" w:rsidRPr="00A72FB7" w:rsidRDefault="00C3139C" w:rsidP="00660560">
            <w:pPr>
              <w:jc w:val="center"/>
              <w:rPr>
                <w:sz w:val="20"/>
                <w:szCs w:val="20"/>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55C3D" w14:textId="77777777" w:rsidR="00C3139C" w:rsidRPr="00A72FB7" w:rsidRDefault="00C3139C" w:rsidP="00660560">
            <w:pPr>
              <w:jc w:val="center"/>
              <w:rPr>
                <w:sz w:val="20"/>
                <w:szCs w:val="20"/>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208068" w14:textId="77777777" w:rsidR="00C3139C" w:rsidRPr="00A72FB7" w:rsidRDefault="00C3139C" w:rsidP="00660560">
            <w:pPr>
              <w:jc w:val="center"/>
              <w:rPr>
                <w:sz w:val="20"/>
                <w:szCs w:val="20"/>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EACD27" w14:textId="77777777" w:rsidR="00C3139C" w:rsidRPr="00A72FB7" w:rsidRDefault="00C3139C" w:rsidP="00660560">
            <w:pPr>
              <w:jc w:val="center"/>
              <w:rPr>
                <w:sz w:val="20"/>
                <w:szCs w:val="20"/>
                <w:lang w:eastAsia="lt-LT"/>
              </w:rPr>
            </w:pP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CD33ED" w14:textId="77777777" w:rsidR="00C3139C" w:rsidRPr="00A72FB7" w:rsidRDefault="00C3139C" w:rsidP="00660560">
            <w:pPr>
              <w:jc w:val="center"/>
              <w:rPr>
                <w:sz w:val="20"/>
                <w:szCs w:val="20"/>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4DCE01" w14:textId="77777777" w:rsidR="00C3139C" w:rsidRPr="00A72FB7" w:rsidRDefault="00C3139C" w:rsidP="00660560">
            <w:pPr>
              <w:jc w:val="center"/>
              <w:rPr>
                <w:sz w:val="20"/>
                <w:szCs w:val="20"/>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5046F" w14:textId="77777777" w:rsidR="00C3139C" w:rsidRPr="00A72FB7" w:rsidRDefault="00C3139C" w:rsidP="00660560">
            <w:pPr>
              <w:jc w:val="center"/>
              <w:rPr>
                <w:sz w:val="20"/>
                <w:szCs w:val="20"/>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7EAC5" w14:textId="77777777" w:rsidR="00C3139C" w:rsidRPr="00A72FB7" w:rsidRDefault="00C3139C" w:rsidP="00660560">
            <w:pPr>
              <w:jc w:val="center"/>
              <w:rPr>
                <w:sz w:val="20"/>
                <w:szCs w:val="20"/>
                <w:lang w:eastAsia="lt-LT"/>
              </w:rPr>
            </w:pPr>
          </w:p>
        </w:tc>
        <w:tc>
          <w:tcPr>
            <w:tcW w:w="567" w:type="dxa"/>
            <w:tcBorders>
              <w:top w:val="single" w:sz="4" w:space="0" w:color="auto"/>
              <w:left w:val="single" w:sz="4" w:space="0" w:color="auto"/>
              <w:bottom w:val="single" w:sz="4" w:space="0" w:color="auto"/>
              <w:right w:val="single" w:sz="4" w:space="0" w:color="auto"/>
            </w:tcBorders>
          </w:tcPr>
          <w:p w14:paraId="1F26563E" w14:textId="77777777" w:rsidR="00C3139C" w:rsidRPr="00A72FB7" w:rsidRDefault="00C3139C" w:rsidP="00660560">
            <w:pPr>
              <w:jc w:val="center"/>
              <w:rPr>
                <w:sz w:val="20"/>
                <w:szCs w:val="20"/>
                <w:lang w:eastAsia="lt-LT"/>
              </w:rPr>
            </w:pPr>
          </w:p>
        </w:tc>
      </w:tr>
      <w:tr w:rsidR="002B5450" w:rsidRPr="00A72FB7" w14:paraId="2E6C7DBE" w14:textId="77777777" w:rsidTr="00DF519D">
        <w:trPr>
          <w:trHeight w:val="694"/>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7D2DD3" w14:textId="77777777" w:rsidR="00C3139C" w:rsidRPr="00A72FB7" w:rsidRDefault="00C3139C" w:rsidP="00660560">
            <w:pPr>
              <w:jc w:val="center"/>
              <w:rPr>
                <w:lang w:eastAsia="lt-LT"/>
              </w:rPr>
            </w:pPr>
            <w:r w:rsidRPr="00A72FB7">
              <w:rPr>
                <w:lang w:eastAsia="lt-LT"/>
              </w:rPr>
              <w:t>4</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14:paraId="2B53B46C" w14:textId="77777777" w:rsidR="00C3139C" w:rsidRPr="002E2E31" w:rsidRDefault="00C3139C" w:rsidP="00660560">
            <w:pPr>
              <w:rPr>
                <w:color w:val="000000"/>
                <w:sz w:val="22"/>
                <w:szCs w:val="22"/>
                <w:lang w:eastAsia="lt-LT"/>
              </w:rPr>
            </w:pPr>
            <w:r w:rsidRPr="002E2E31">
              <w:rPr>
                <w:color w:val="000000"/>
                <w:sz w:val="22"/>
                <w:szCs w:val="22"/>
                <w:lang w:eastAsia="lt-LT"/>
              </w:rPr>
              <w:t>Pedagoginė psichologinė tarnyba</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3D52A0" w14:textId="77777777" w:rsidR="00C3139C" w:rsidRPr="00A72FB7" w:rsidRDefault="00C3139C" w:rsidP="00660560">
            <w:pPr>
              <w:jc w:val="center"/>
              <w:rPr>
                <w:sz w:val="20"/>
                <w:szCs w:val="20"/>
                <w:lang w:eastAsia="lt-LT"/>
              </w:rPr>
            </w:pPr>
            <w:r w:rsidRPr="00A72FB7">
              <w:rPr>
                <w:sz w:val="20"/>
                <w:szCs w:val="20"/>
                <w:lang w:eastAsia="lt-LT"/>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97913A" w14:textId="77777777" w:rsidR="00C3139C" w:rsidRPr="00A72FB7" w:rsidRDefault="00C3139C" w:rsidP="00660560">
            <w:pPr>
              <w:jc w:val="center"/>
              <w:rPr>
                <w:sz w:val="20"/>
                <w:szCs w:val="20"/>
                <w:lang w:eastAsia="lt-LT"/>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AB3463" w14:textId="77777777" w:rsidR="00C3139C" w:rsidRPr="00A72FB7" w:rsidRDefault="00C3139C" w:rsidP="00660560">
            <w:pPr>
              <w:jc w:val="center"/>
              <w:rPr>
                <w:sz w:val="20"/>
                <w:szCs w:val="20"/>
                <w:lang w:eastAsia="lt-LT"/>
              </w:rPr>
            </w:pPr>
          </w:p>
        </w:tc>
        <w:tc>
          <w:tcPr>
            <w:tcW w:w="709" w:type="dxa"/>
            <w:tcBorders>
              <w:top w:val="single" w:sz="4" w:space="0" w:color="auto"/>
              <w:left w:val="single" w:sz="4" w:space="0" w:color="auto"/>
              <w:bottom w:val="single" w:sz="4" w:space="0" w:color="auto"/>
              <w:right w:val="single" w:sz="4" w:space="0" w:color="auto"/>
            </w:tcBorders>
          </w:tcPr>
          <w:p w14:paraId="6C059D64" w14:textId="77777777" w:rsidR="00C3139C" w:rsidRPr="00A72FB7" w:rsidRDefault="00C3139C" w:rsidP="00660560">
            <w:pPr>
              <w:jc w:val="center"/>
              <w:rPr>
                <w:sz w:val="20"/>
                <w:szCs w:val="20"/>
                <w:lang w:eastAsia="lt-LT"/>
              </w:rPr>
            </w:pPr>
          </w:p>
        </w:tc>
        <w:tc>
          <w:tcPr>
            <w:tcW w:w="851" w:type="dxa"/>
            <w:tcBorders>
              <w:top w:val="single" w:sz="4" w:space="0" w:color="auto"/>
              <w:left w:val="single" w:sz="4" w:space="0" w:color="auto"/>
              <w:bottom w:val="single" w:sz="4" w:space="0" w:color="auto"/>
              <w:right w:val="single" w:sz="4" w:space="0" w:color="auto"/>
            </w:tcBorders>
          </w:tcPr>
          <w:p w14:paraId="2E7406F5" w14:textId="77777777" w:rsidR="00C3139C" w:rsidRPr="00A72FB7" w:rsidRDefault="00C3139C" w:rsidP="00660560">
            <w:pPr>
              <w:jc w:val="center"/>
              <w:rPr>
                <w:sz w:val="20"/>
                <w:szCs w:val="20"/>
                <w:lang w:eastAsia="lt-LT"/>
              </w:rPr>
            </w:pPr>
          </w:p>
        </w:tc>
        <w:tc>
          <w:tcPr>
            <w:tcW w:w="850" w:type="dxa"/>
            <w:tcBorders>
              <w:top w:val="single" w:sz="4" w:space="0" w:color="auto"/>
              <w:left w:val="single" w:sz="4" w:space="0" w:color="auto"/>
              <w:bottom w:val="single" w:sz="4" w:space="0" w:color="auto"/>
              <w:right w:val="single" w:sz="4" w:space="0" w:color="auto"/>
            </w:tcBorders>
          </w:tcPr>
          <w:p w14:paraId="343BA1C6" w14:textId="77777777" w:rsidR="00C3139C" w:rsidRPr="00A72FB7" w:rsidRDefault="00C3139C" w:rsidP="00660560">
            <w:pPr>
              <w:jc w:val="center"/>
              <w:rPr>
                <w:sz w:val="20"/>
                <w:szCs w:val="20"/>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B9E851" w14:textId="77777777" w:rsidR="00C3139C" w:rsidRPr="00A72FB7" w:rsidRDefault="00C3139C" w:rsidP="00660560">
            <w:pPr>
              <w:jc w:val="center"/>
              <w:rPr>
                <w:sz w:val="20"/>
                <w:szCs w:val="20"/>
                <w:lang w:eastAsia="lt-LT"/>
              </w:rPr>
            </w:pPr>
          </w:p>
        </w:tc>
        <w:tc>
          <w:tcPr>
            <w:tcW w:w="709" w:type="dxa"/>
            <w:tcBorders>
              <w:top w:val="single" w:sz="4" w:space="0" w:color="auto"/>
              <w:left w:val="single" w:sz="4" w:space="0" w:color="auto"/>
              <w:bottom w:val="single" w:sz="4" w:space="0" w:color="auto"/>
              <w:right w:val="single" w:sz="4" w:space="0" w:color="auto"/>
            </w:tcBorders>
          </w:tcPr>
          <w:p w14:paraId="6D125EE3" w14:textId="77777777" w:rsidR="00C3139C" w:rsidRPr="00A72FB7" w:rsidRDefault="00C3139C" w:rsidP="00660560">
            <w:pPr>
              <w:jc w:val="center"/>
              <w:rPr>
                <w:sz w:val="20"/>
                <w:szCs w:val="20"/>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CF2738" w14:textId="77777777" w:rsidR="00C3139C" w:rsidRPr="00A72FB7" w:rsidRDefault="00C3139C" w:rsidP="00660560">
            <w:pPr>
              <w:jc w:val="center"/>
              <w:rPr>
                <w:sz w:val="20"/>
                <w:szCs w:val="20"/>
                <w:lang w:eastAsia="lt-LT"/>
              </w:rPr>
            </w:pPr>
            <w:r w:rsidRPr="00A72FB7">
              <w:rPr>
                <w:sz w:val="20"/>
                <w:szCs w:val="20"/>
                <w:lang w:eastAsia="lt-LT"/>
              </w:rPr>
              <w:t>0,75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A2079D1" w14:textId="77777777" w:rsidR="00C3139C" w:rsidRPr="00A72FB7" w:rsidRDefault="00C3139C" w:rsidP="00660560">
            <w:pPr>
              <w:jc w:val="center"/>
              <w:rPr>
                <w:sz w:val="20"/>
                <w:szCs w:val="20"/>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AEE251C" w14:textId="77777777" w:rsidR="00C3139C" w:rsidRPr="00A72FB7" w:rsidRDefault="00C3139C" w:rsidP="00660560">
            <w:pPr>
              <w:jc w:val="center"/>
              <w:rPr>
                <w:sz w:val="20"/>
                <w:szCs w:val="20"/>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D12895F" w14:textId="77777777" w:rsidR="00C3139C" w:rsidRPr="00A72FB7" w:rsidRDefault="00C3139C" w:rsidP="00660560">
            <w:pPr>
              <w:jc w:val="center"/>
              <w:rPr>
                <w:sz w:val="20"/>
                <w:szCs w:val="20"/>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B2CF86C" w14:textId="77777777" w:rsidR="00C3139C" w:rsidRPr="00A72FB7" w:rsidRDefault="00C3139C" w:rsidP="00660560">
            <w:pPr>
              <w:jc w:val="center"/>
              <w:rPr>
                <w:sz w:val="20"/>
                <w:szCs w:val="20"/>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7432B44" w14:textId="77777777" w:rsidR="00C3139C" w:rsidRPr="00A72FB7" w:rsidRDefault="00C3139C" w:rsidP="00660560">
            <w:pPr>
              <w:jc w:val="center"/>
              <w:rPr>
                <w:sz w:val="20"/>
                <w:szCs w:val="20"/>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6DF95FD" w14:textId="77777777" w:rsidR="00C3139C" w:rsidRPr="00A72FB7" w:rsidRDefault="00C3139C" w:rsidP="00660560">
            <w:pPr>
              <w:jc w:val="center"/>
              <w:rPr>
                <w:sz w:val="20"/>
                <w:szCs w:val="20"/>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A89CCEC" w14:textId="77777777" w:rsidR="00C3139C" w:rsidRPr="00A72FB7" w:rsidRDefault="00C3139C" w:rsidP="00660560">
            <w:pPr>
              <w:jc w:val="center"/>
              <w:rPr>
                <w:sz w:val="20"/>
                <w:szCs w:val="20"/>
                <w:lang w:eastAsia="lt-LT"/>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2387548D" w14:textId="77777777" w:rsidR="00C3139C" w:rsidRPr="00A72FB7" w:rsidRDefault="00C3139C" w:rsidP="00660560">
            <w:pPr>
              <w:jc w:val="center"/>
              <w:rPr>
                <w:sz w:val="20"/>
                <w:szCs w:val="20"/>
                <w:lang w:eastAsia="lt-LT"/>
              </w:rPr>
            </w:pPr>
          </w:p>
        </w:tc>
        <w:tc>
          <w:tcPr>
            <w:tcW w:w="425" w:type="dxa"/>
            <w:tcBorders>
              <w:top w:val="single" w:sz="4" w:space="0" w:color="auto"/>
              <w:left w:val="single" w:sz="4" w:space="0" w:color="auto"/>
              <w:bottom w:val="single" w:sz="4" w:space="0" w:color="auto"/>
              <w:right w:val="single" w:sz="4" w:space="0" w:color="auto"/>
            </w:tcBorders>
            <w:shd w:val="clear" w:color="000000" w:fill="FFFFFF"/>
            <w:vAlign w:val="center"/>
          </w:tcPr>
          <w:p w14:paraId="19C35E65" w14:textId="77777777" w:rsidR="00C3139C" w:rsidRPr="00A72FB7" w:rsidRDefault="00C3139C" w:rsidP="00660560">
            <w:pPr>
              <w:jc w:val="center"/>
              <w:rPr>
                <w:sz w:val="20"/>
                <w:szCs w:val="20"/>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4F9DBD0" w14:textId="77777777" w:rsidR="00C3139C" w:rsidRDefault="00C3139C" w:rsidP="00660560">
            <w:pPr>
              <w:jc w:val="center"/>
              <w:rPr>
                <w:b/>
                <w:bCs/>
                <w:strike/>
                <w:sz w:val="20"/>
                <w:szCs w:val="20"/>
                <w:lang w:eastAsia="lt-LT"/>
              </w:rPr>
            </w:pPr>
            <w:r w:rsidRPr="00AF076D">
              <w:rPr>
                <w:b/>
                <w:bCs/>
                <w:strike/>
                <w:sz w:val="20"/>
                <w:szCs w:val="20"/>
                <w:lang w:eastAsia="lt-LT"/>
              </w:rPr>
              <w:t>5,5</w:t>
            </w:r>
          </w:p>
          <w:p w14:paraId="770912DE" w14:textId="631C9AF4" w:rsidR="00AF076D" w:rsidRPr="00AF076D" w:rsidRDefault="00AF076D" w:rsidP="00660560">
            <w:pPr>
              <w:jc w:val="center"/>
              <w:rPr>
                <w:b/>
                <w:bCs/>
                <w:sz w:val="20"/>
                <w:szCs w:val="20"/>
                <w:lang w:eastAsia="lt-LT"/>
              </w:rPr>
            </w:pPr>
            <w:r w:rsidRPr="00AF076D">
              <w:rPr>
                <w:b/>
                <w:bCs/>
                <w:sz w:val="20"/>
                <w:szCs w:val="20"/>
                <w:lang w:eastAsia="lt-LT"/>
              </w:rPr>
              <w:t>6,5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0C00C042" w14:textId="77777777" w:rsidR="00C3139C" w:rsidRDefault="00C3139C" w:rsidP="00660560">
            <w:pPr>
              <w:jc w:val="center"/>
              <w:rPr>
                <w:b/>
                <w:bCs/>
                <w:strike/>
                <w:sz w:val="20"/>
                <w:szCs w:val="20"/>
                <w:lang w:eastAsia="lt-LT"/>
              </w:rPr>
            </w:pPr>
            <w:r w:rsidRPr="00AF076D">
              <w:rPr>
                <w:b/>
                <w:bCs/>
                <w:strike/>
                <w:sz w:val="20"/>
                <w:szCs w:val="20"/>
                <w:lang w:eastAsia="lt-LT"/>
              </w:rPr>
              <w:t>2</w:t>
            </w:r>
          </w:p>
          <w:p w14:paraId="3225C81C" w14:textId="3C8B3D7E" w:rsidR="00DF519D" w:rsidRPr="00DF519D" w:rsidRDefault="00DF519D" w:rsidP="00660560">
            <w:pPr>
              <w:jc w:val="center"/>
              <w:rPr>
                <w:b/>
                <w:bCs/>
                <w:sz w:val="20"/>
                <w:szCs w:val="20"/>
                <w:lang w:eastAsia="lt-LT"/>
              </w:rPr>
            </w:pPr>
            <w:r w:rsidRPr="00DF519D">
              <w:rPr>
                <w:b/>
                <w:bCs/>
                <w:sz w:val="20"/>
                <w:szCs w:val="20"/>
                <w:lang w:eastAsia="lt-LT"/>
              </w:rPr>
              <w:t>2,75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3BC115A4" w14:textId="77777777" w:rsidR="00C3139C" w:rsidRDefault="00C3139C" w:rsidP="00660560">
            <w:pPr>
              <w:jc w:val="center"/>
              <w:rPr>
                <w:b/>
                <w:bCs/>
                <w:strike/>
                <w:sz w:val="20"/>
                <w:szCs w:val="20"/>
                <w:lang w:eastAsia="lt-LT"/>
              </w:rPr>
            </w:pPr>
            <w:r w:rsidRPr="00AF076D">
              <w:rPr>
                <w:b/>
                <w:bCs/>
                <w:strike/>
                <w:sz w:val="20"/>
                <w:szCs w:val="20"/>
                <w:lang w:eastAsia="lt-LT"/>
              </w:rPr>
              <w:t>1,75</w:t>
            </w:r>
          </w:p>
          <w:p w14:paraId="6E7A9E94" w14:textId="0541BAFC" w:rsidR="00DF519D" w:rsidRPr="00DF519D" w:rsidRDefault="00DF519D" w:rsidP="00660560">
            <w:pPr>
              <w:jc w:val="center"/>
              <w:rPr>
                <w:b/>
                <w:bCs/>
                <w:sz w:val="20"/>
                <w:szCs w:val="20"/>
                <w:lang w:eastAsia="lt-LT"/>
              </w:rPr>
            </w:pPr>
            <w:r w:rsidRPr="00DF519D">
              <w:rPr>
                <w:b/>
                <w:bCs/>
                <w:sz w:val="20"/>
                <w:szCs w:val="20"/>
                <w:lang w:eastAsia="lt-LT"/>
              </w:rPr>
              <w:t>2,5</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364BE7C2" w14:textId="77777777" w:rsidR="00C3139C" w:rsidRDefault="00C3139C" w:rsidP="00DF519D">
            <w:pPr>
              <w:jc w:val="center"/>
              <w:rPr>
                <w:b/>
                <w:bCs/>
                <w:strike/>
                <w:sz w:val="20"/>
                <w:szCs w:val="20"/>
                <w:lang w:eastAsia="lt-LT"/>
              </w:rPr>
            </w:pPr>
            <w:r w:rsidRPr="00AF076D">
              <w:rPr>
                <w:b/>
                <w:bCs/>
                <w:strike/>
                <w:sz w:val="20"/>
                <w:szCs w:val="20"/>
                <w:lang w:eastAsia="lt-LT"/>
              </w:rPr>
              <w:t>1</w:t>
            </w:r>
          </w:p>
          <w:p w14:paraId="55A4CD80" w14:textId="78E547E7" w:rsidR="00DF519D" w:rsidRPr="00DF519D" w:rsidRDefault="00DF519D" w:rsidP="00DF519D">
            <w:pPr>
              <w:jc w:val="center"/>
              <w:rPr>
                <w:b/>
                <w:bCs/>
                <w:sz w:val="20"/>
                <w:szCs w:val="20"/>
                <w:lang w:eastAsia="lt-LT"/>
              </w:rPr>
            </w:pPr>
            <w:r w:rsidRPr="00DF519D">
              <w:rPr>
                <w:b/>
                <w:bCs/>
                <w:sz w:val="20"/>
                <w:szCs w:val="20"/>
                <w:lang w:eastAsia="lt-LT"/>
              </w:rPr>
              <w:t>1,5</w:t>
            </w:r>
          </w:p>
        </w:tc>
      </w:tr>
    </w:tbl>
    <w:p w14:paraId="13752DCE" w14:textId="7354B2A9" w:rsidR="002B5450" w:rsidRPr="00DF519D" w:rsidRDefault="002B5450" w:rsidP="00DF519D">
      <w:pPr>
        <w:tabs>
          <w:tab w:val="left" w:pos="567"/>
        </w:tabs>
        <w:ind w:left="567" w:right="-6" w:firstLine="567"/>
        <w:jc w:val="both"/>
        <w:rPr>
          <w:color w:val="000000"/>
        </w:rPr>
      </w:pPr>
      <w:r w:rsidRPr="0073114F">
        <w:t>Pastaba.</w:t>
      </w:r>
      <w:r w:rsidR="00AF076D" w:rsidRPr="00AF076D">
        <w:t xml:space="preserve"> </w:t>
      </w:r>
      <w:r w:rsidR="00AF076D" w:rsidRPr="0073114F">
        <w:t xml:space="preserve"> Pedagoginei psichologinei tarnybai</w:t>
      </w:r>
      <w:r w:rsidR="00DF519D">
        <w:t xml:space="preserve"> </w:t>
      </w:r>
      <w:r w:rsidR="00DF519D" w:rsidRPr="00DF519D">
        <w:rPr>
          <w:b/>
          <w:bCs/>
          <w:strike/>
        </w:rPr>
        <w:t>4,75</w:t>
      </w:r>
      <w:r w:rsidR="00AF076D" w:rsidRPr="0073114F">
        <w:t xml:space="preserve"> </w:t>
      </w:r>
      <w:r w:rsidR="00AF076D" w:rsidRPr="00DF519D">
        <w:rPr>
          <w:b/>
          <w:bCs/>
        </w:rPr>
        <w:t>7,75</w:t>
      </w:r>
      <w:r w:rsidR="00AF076D" w:rsidRPr="0073114F">
        <w:t xml:space="preserve"> etatai (</w:t>
      </w:r>
      <w:r w:rsidR="00DF519D" w:rsidRPr="00DF519D">
        <w:rPr>
          <w:b/>
          <w:bCs/>
          <w:strike/>
        </w:rPr>
        <w:t>2,25</w:t>
      </w:r>
      <w:r w:rsidR="00DF519D">
        <w:t xml:space="preserve"> </w:t>
      </w:r>
      <w:r w:rsidR="00AF076D" w:rsidRPr="00DF519D">
        <w:rPr>
          <w:b/>
          <w:bCs/>
        </w:rPr>
        <w:t>3,25</w:t>
      </w:r>
      <w:r w:rsidR="00AF076D" w:rsidRPr="0073114F">
        <w:t xml:space="preserve"> – psichologo, 0,75– sekretoriaus,</w:t>
      </w:r>
      <w:r w:rsidR="00AF076D">
        <w:t xml:space="preserve"> </w:t>
      </w:r>
      <w:r w:rsidR="00DF519D" w:rsidRPr="00DF519D">
        <w:rPr>
          <w:b/>
          <w:bCs/>
          <w:strike/>
        </w:rPr>
        <w:t>0,75</w:t>
      </w:r>
      <w:r w:rsidR="00DF519D" w:rsidRPr="00DF519D">
        <w:rPr>
          <w:b/>
          <w:bCs/>
        </w:rPr>
        <w:t xml:space="preserve"> </w:t>
      </w:r>
      <w:r w:rsidR="00AF076D" w:rsidRPr="00DF519D">
        <w:rPr>
          <w:b/>
          <w:bCs/>
        </w:rPr>
        <w:t>1,5</w:t>
      </w:r>
      <w:r w:rsidR="00AF076D" w:rsidRPr="0073114F">
        <w:t xml:space="preserve"> – logopedo, </w:t>
      </w:r>
      <w:r w:rsidR="00DF519D" w:rsidRPr="00DF519D">
        <w:rPr>
          <w:b/>
          <w:bCs/>
          <w:strike/>
        </w:rPr>
        <w:t>1</w:t>
      </w:r>
      <w:r w:rsidR="00DF519D">
        <w:t xml:space="preserve"> </w:t>
      </w:r>
      <w:r w:rsidR="00AF076D" w:rsidRPr="00DF519D">
        <w:rPr>
          <w:b/>
          <w:bCs/>
        </w:rPr>
        <w:t>1,75</w:t>
      </w:r>
      <w:r w:rsidR="00AF076D" w:rsidRPr="0073114F">
        <w:t xml:space="preserve"> </w:t>
      </w:r>
      <w:r w:rsidR="00AF076D">
        <w:t>– spec. pedagogo</w:t>
      </w:r>
      <w:r w:rsidR="00AF076D" w:rsidRPr="00DF519D">
        <w:rPr>
          <w:b/>
          <w:bCs/>
        </w:rPr>
        <w:t>, 0,5 – soc. pedagogo</w:t>
      </w:r>
      <w:r w:rsidR="00AF076D">
        <w:t xml:space="preserve">) finansuojami </w:t>
      </w:r>
      <w:r w:rsidR="00AF076D" w:rsidRPr="0073114F">
        <w:t>iš savivaldybės biudžeto, kiti etatai finansuojami iš mokymo lėšų</w:t>
      </w:r>
      <w:r w:rsidR="00DF519D">
        <w:t xml:space="preserve">. </w:t>
      </w:r>
      <w:r w:rsidRPr="0073114F">
        <w:t>Gargždų muzikos mokyklos, Gargždų vaikų ir jaunimo laisvalaikio centro ir Klaipėdos rajono švietimo centro etatai finansuojami iš savivaldybės biudžeto.</w:t>
      </w:r>
    </w:p>
    <w:p w14:paraId="0E4C725C" w14:textId="1CBA0717" w:rsidR="00C3139C" w:rsidRDefault="002B5450" w:rsidP="002B5450">
      <w:pPr>
        <w:tabs>
          <w:tab w:val="right" w:pos="9639"/>
        </w:tabs>
        <w:ind w:left="-142" w:firstLine="862"/>
        <w:jc w:val="center"/>
      </w:pPr>
      <w:r>
        <w:t>__________________________________</w:t>
      </w:r>
    </w:p>
    <w:sectPr w:rsidR="00C3139C" w:rsidSect="00C3139C">
      <w:type w:val="continuous"/>
      <w:pgSz w:w="16840" w:h="11907" w:orient="landscape" w:code="9"/>
      <w:pgMar w:top="567" w:right="1134" w:bottom="1701" w:left="1134" w:header="709" w:footer="709"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0DB7B" w14:textId="77777777" w:rsidR="00B15F93" w:rsidRDefault="00B15F93">
      <w:r>
        <w:separator/>
      </w:r>
    </w:p>
  </w:endnote>
  <w:endnote w:type="continuationSeparator" w:id="0">
    <w:p w14:paraId="5DE7C847" w14:textId="77777777" w:rsidR="00B15F93" w:rsidRDefault="00B15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Courier New"/>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B87D3" w14:textId="56EF086C" w:rsidR="00595231" w:rsidRDefault="00702B5C" w:rsidP="00702B5C">
    <w:pPr>
      <w:pStyle w:val="Porat"/>
      <w:tabs>
        <w:tab w:val="clear" w:pos="4320"/>
        <w:tab w:val="clear" w:pos="8640"/>
        <w:tab w:val="left" w:pos="3795"/>
      </w:tabs>
    </w:pPr>
    <w:r>
      <w:tab/>
    </w:r>
  </w:p>
  <w:p w14:paraId="1AB6976D" w14:textId="77777777" w:rsidR="00595231" w:rsidRDefault="0059523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F79E2" w14:textId="77777777" w:rsidR="00B15F93" w:rsidRDefault="00B15F93">
      <w:r>
        <w:separator/>
      </w:r>
    </w:p>
  </w:footnote>
  <w:footnote w:type="continuationSeparator" w:id="0">
    <w:p w14:paraId="4B1F5DD4" w14:textId="77777777" w:rsidR="00B15F93" w:rsidRDefault="00B15F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84B39"/>
    <w:multiLevelType w:val="hybridMultilevel"/>
    <w:tmpl w:val="6380BE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A95C38"/>
    <w:multiLevelType w:val="hybridMultilevel"/>
    <w:tmpl w:val="94200042"/>
    <w:lvl w:ilvl="0" w:tplc="DB280C1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7B95ABC"/>
    <w:multiLevelType w:val="hybridMultilevel"/>
    <w:tmpl w:val="BD667100"/>
    <w:lvl w:ilvl="0" w:tplc="F9EED2C0">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3385C4D"/>
    <w:multiLevelType w:val="hybridMultilevel"/>
    <w:tmpl w:val="5ADAE5B6"/>
    <w:lvl w:ilvl="0" w:tplc="95BA904C">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76850959">
    <w:abstractNumId w:val="2"/>
  </w:num>
  <w:num w:numId="2" w16cid:durableId="2046900489">
    <w:abstractNumId w:val="3"/>
  </w:num>
  <w:num w:numId="3" w16cid:durableId="2512030">
    <w:abstractNumId w:val="1"/>
  </w:num>
  <w:num w:numId="4" w16cid:durableId="4876023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F0B"/>
    <w:rsid w:val="00011758"/>
    <w:rsid w:val="00011E34"/>
    <w:rsid w:val="000133E4"/>
    <w:rsid w:val="00017964"/>
    <w:rsid w:val="00021B1D"/>
    <w:rsid w:val="00024A55"/>
    <w:rsid w:val="000421B0"/>
    <w:rsid w:val="00045F0F"/>
    <w:rsid w:val="0005246F"/>
    <w:rsid w:val="0005284D"/>
    <w:rsid w:val="00052C1C"/>
    <w:rsid w:val="00055872"/>
    <w:rsid w:val="000669D1"/>
    <w:rsid w:val="000818AB"/>
    <w:rsid w:val="00081CE1"/>
    <w:rsid w:val="000876CC"/>
    <w:rsid w:val="00095CE7"/>
    <w:rsid w:val="000A1293"/>
    <w:rsid w:val="000A20A0"/>
    <w:rsid w:val="000A3D46"/>
    <w:rsid w:val="000A785F"/>
    <w:rsid w:val="000B0454"/>
    <w:rsid w:val="000B1C79"/>
    <w:rsid w:val="000B2719"/>
    <w:rsid w:val="000C218E"/>
    <w:rsid w:val="000C4951"/>
    <w:rsid w:val="000C4FCD"/>
    <w:rsid w:val="000C51AF"/>
    <w:rsid w:val="000C553C"/>
    <w:rsid w:val="000C766D"/>
    <w:rsid w:val="000C7EF3"/>
    <w:rsid w:val="000D2956"/>
    <w:rsid w:val="000D6605"/>
    <w:rsid w:val="000E0866"/>
    <w:rsid w:val="000E6EA2"/>
    <w:rsid w:val="000F3428"/>
    <w:rsid w:val="000F4368"/>
    <w:rsid w:val="000F603D"/>
    <w:rsid w:val="00102D52"/>
    <w:rsid w:val="0010460A"/>
    <w:rsid w:val="00106F8C"/>
    <w:rsid w:val="001141BB"/>
    <w:rsid w:val="00115D6F"/>
    <w:rsid w:val="00116659"/>
    <w:rsid w:val="00123E19"/>
    <w:rsid w:val="00125F9A"/>
    <w:rsid w:val="00126AF3"/>
    <w:rsid w:val="00126E87"/>
    <w:rsid w:val="0013528D"/>
    <w:rsid w:val="00150D7A"/>
    <w:rsid w:val="00151527"/>
    <w:rsid w:val="001539D9"/>
    <w:rsid w:val="00153D3F"/>
    <w:rsid w:val="001558C9"/>
    <w:rsid w:val="00155D7C"/>
    <w:rsid w:val="00156E55"/>
    <w:rsid w:val="00163EC0"/>
    <w:rsid w:val="0017421F"/>
    <w:rsid w:val="00181E20"/>
    <w:rsid w:val="00187904"/>
    <w:rsid w:val="0019163C"/>
    <w:rsid w:val="00191B2D"/>
    <w:rsid w:val="001A601E"/>
    <w:rsid w:val="001B26D2"/>
    <w:rsid w:val="001B440B"/>
    <w:rsid w:val="001C78FD"/>
    <w:rsid w:val="001D567F"/>
    <w:rsid w:val="001E5BD6"/>
    <w:rsid w:val="001E7963"/>
    <w:rsid w:val="001F3E52"/>
    <w:rsid w:val="001F4AEC"/>
    <w:rsid w:val="001F72AA"/>
    <w:rsid w:val="00204C87"/>
    <w:rsid w:val="00205965"/>
    <w:rsid w:val="00205CC5"/>
    <w:rsid w:val="002131C0"/>
    <w:rsid w:val="00214877"/>
    <w:rsid w:val="00216B60"/>
    <w:rsid w:val="002208A5"/>
    <w:rsid w:val="0022770D"/>
    <w:rsid w:val="00227DF6"/>
    <w:rsid w:val="002429C0"/>
    <w:rsid w:val="00246FAC"/>
    <w:rsid w:val="00247632"/>
    <w:rsid w:val="0027004E"/>
    <w:rsid w:val="00273FDD"/>
    <w:rsid w:val="002819E5"/>
    <w:rsid w:val="00286A5B"/>
    <w:rsid w:val="00290B9C"/>
    <w:rsid w:val="00296CFD"/>
    <w:rsid w:val="002A69D6"/>
    <w:rsid w:val="002B5450"/>
    <w:rsid w:val="002B7F2C"/>
    <w:rsid w:val="002C0E7E"/>
    <w:rsid w:val="002C1755"/>
    <w:rsid w:val="002C3548"/>
    <w:rsid w:val="002C3DF4"/>
    <w:rsid w:val="002C56FC"/>
    <w:rsid w:val="002C6E61"/>
    <w:rsid w:val="002D6735"/>
    <w:rsid w:val="002E0DFA"/>
    <w:rsid w:val="002E2E31"/>
    <w:rsid w:val="002E40E3"/>
    <w:rsid w:val="002F6A60"/>
    <w:rsid w:val="0030102E"/>
    <w:rsid w:val="003010B1"/>
    <w:rsid w:val="00303947"/>
    <w:rsid w:val="0031111E"/>
    <w:rsid w:val="003137F7"/>
    <w:rsid w:val="00316C49"/>
    <w:rsid w:val="00320A82"/>
    <w:rsid w:val="00324447"/>
    <w:rsid w:val="00350169"/>
    <w:rsid w:val="00356BBF"/>
    <w:rsid w:val="00361440"/>
    <w:rsid w:val="003700AF"/>
    <w:rsid w:val="00384D26"/>
    <w:rsid w:val="003873B6"/>
    <w:rsid w:val="00390C8F"/>
    <w:rsid w:val="003945FB"/>
    <w:rsid w:val="00396116"/>
    <w:rsid w:val="003A404B"/>
    <w:rsid w:val="003A415E"/>
    <w:rsid w:val="003B0431"/>
    <w:rsid w:val="003B2687"/>
    <w:rsid w:val="003B5B99"/>
    <w:rsid w:val="003C0956"/>
    <w:rsid w:val="003C4EC3"/>
    <w:rsid w:val="003D350A"/>
    <w:rsid w:val="003E0A20"/>
    <w:rsid w:val="003F280C"/>
    <w:rsid w:val="003F2BAD"/>
    <w:rsid w:val="00411B9E"/>
    <w:rsid w:val="00415550"/>
    <w:rsid w:val="004174F2"/>
    <w:rsid w:val="004205E1"/>
    <w:rsid w:val="004345D0"/>
    <w:rsid w:val="0044207C"/>
    <w:rsid w:val="004446EE"/>
    <w:rsid w:val="00451D98"/>
    <w:rsid w:val="0046183E"/>
    <w:rsid w:val="00463B24"/>
    <w:rsid w:val="00467EB9"/>
    <w:rsid w:val="00474CE2"/>
    <w:rsid w:val="0047656F"/>
    <w:rsid w:val="00480843"/>
    <w:rsid w:val="00482E5C"/>
    <w:rsid w:val="00486709"/>
    <w:rsid w:val="004A200A"/>
    <w:rsid w:val="004A2D49"/>
    <w:rsid w:val="004A3558"/>
    <w:rsid w:val="004A70FE"/>
    <w:rsid w:val="004B232E"/>
    <w:rsid w:val="004B46CE"/>
    <w:rsid w:val="004B696D"/>
    <w:rsid w:val="004C11EF"/>
    <w:rsid w:val="004C237F"/>
    <w:rsid w:val="004C265B"/>
    <w:rsid w:val="004C3F45"/>
    <w:rsid w:val="004C7032"/>
    <w:rsid w:val="004E253B"/>
    <w:rsid w:val="004F2BA1"/>
    <w:rsid w:val="004F4CB6"/>
    <w:rsid w:val="004F6270"/>
    <w:rsid w:val="005041F0"/>
    <w:rsid w:val="0050469E"/>
    <w:rsid w:val="00507748"/>
    <w:rsid w:val="00516721"/>
    <w:rsid w:val="00517FEC"/>
    <w:rsid w:val="00525499"/>
    <w:rsid w:val="00525753"/>
    <w:rsid w:val="00532D93"/>
    <w:rsid w:val="00534170"/>
    <w:rsid w:val="005350B2"/>
    <w:rsid w:val="00546DE7"/>
    <w:rsid w:val="00553D1D"/>
    <w:rsid w:val="00557CDF"/>
    <w:rsid w:val="0056144D"/>
    <w:rsid w:val="005620C1"/>
    <w:rsid w:val="0056393E"/>
    <w:rsid w:val="00564B35"/>
    <w:rsid w:val="005670E6"/>
    <w:rsid w:val="005728BF"/>
    <w:rsid w:val="0057512D"/>
    <w:rsid w:val="00576729"/>
    <w:rsid w:val="005859AF"/>
    <w:rsid w:val="0059161A"/>
    <w:rsid w:val="00593AEE"/>
    <w:rsid w:val="0059403A"/>
    <w:rsid w:val="00595231"/>
    <w:rsid w:val="00596421"/>
    <w:rsid w:val="005A4DB8"/>
    <w:rsid w:val="005A4ED5"/>
    <w:rsid w:val="005B4508"/>
    <w:rsid w:val="005C2F4B"/>
    <w:rsid w:val="005D01F2"/>
    <w:rsid w:val="005D2AE2"/>
    <w:rsid w:val="005D5F3F"/>
    <w:rsid w:val="005D65C5"/>
    <w:rsid w:val="005E0ED8"/>
    <w:rsid w:val="005E529B"/>
    <w:rsid w:val="005E5F94"/>
    <w:rsid w:val="005E7731"/>
    <w:rsid w:val="005F03D5"/>
    <w:rsid w:val="005F0D08"/>
    <w:rsid w:val="005F57AB"/>
    <w:rsid w:val="005F672E"/>
    <w:rsid w:val="005F6837"/>
    <w:rsid w:val="00600094"/>
    <w:rsid w:val="0061610D"/>
    <w:rsid w:val="0062064E"/>
    <w:rsid w:val="00625BF9"/>
    <w:rsid w:val="00627C97"/>
    <w:rsid w:val="00630EC1"/>
    <w:rsid w:val="00642FF5"/>
    <w:rsid w:val="0064330E"/>
    <w:rsid w:val="00645225"/>
    <w:rsid w:val="00647564"/>
    <w:rsid w:val="0065095C"/>
    <w:rsid w:val="00650CCE"/>
    <w:rsid w:val="00650D12"/>
    <w:rsid w:val="00653784"/>
    <w:rsid w:val="00655D0F"/>
    <w:rsid w:val="00662E90"/>
    <w:rsid w:val="00685E95"/>
    <w:rsid w:val="006932F6"/>
    <w:rsid w:val="0069468F"/>
    <w:rsid w:val="006A4878"/>
    <w:rsid w:val="006A4E58"/>
    <w:rsid w:val="006C156C"/>
    <w:rsid w:val="006C6E7B"/>
    <w:rsid w:val="006E30D3"/>
    <w:rsid w:val="006E4D1E"/>
    <w:rsid w:val="006E7732"/>
    <w:rsid w:val="006E7B23"/>
    <w:rsid w:val="006F03BF"/>
    <w:rsid w:val="006F477B"/>
    <w:rsid w:val="006F5251"/>
    <w:rsid w:val="006F7A05"/>
    <w:rsid w:val="00700C90"/>
    <w:rsid w:val="00702B5C"/>
    <w:rsid w:val="00705ED5"/>
    <w:rsid w:val="00714759"/>
    <w:rsid w:val="00721FF3"/>
    <w:rsid w:val="00727158"/>
    <w:rsid w:val="0073114F"/>
    <w:rsid w:val="007447DE"/>
    <w:rsid w:val="00747FCC"/>
    <w:rsid w:val="00752D02"/>
    <w:rsid w:val="00752F0B"/>
    <w:rsid w:val="00754154"/>
    <w:rsid w:val="00760ED0"/>
    <w:rsid w:val="00761F74"/>
    <w:rsid w:val="00765F3F"/>
    <w:rsid w:val="007757AE"/>
    <w:rsid w:val="0078007D"/>
    <w:rsid w:val="00780907"/>
    <w:rsid w:val="0078179C"/>
    <w:rsid w:val="0078181F"/>
    <w:rsid w:val="00781CE8"/>
    <w:rsid w:val="0078436C"/>
    <w:rsid w:val="0078445F"/>
    <w:rsid w:val="00791F4A"/>
    <w:rsid w:val="00793F0E"/>
    <w:rsid w:val="007958A8"/>
    <w:rsid w:val="007A0C07"/>
    <w:rsid w:val="007A3825"/>
    <w:rsid w:val="007B0EAD"/>
    <w:rsid w:val="007B1ED4"/>
    <w:rsid w:val="007C3636"/>
    <w:rsid w:val="007C3792"/>
    <w:rsid w:val="007C413F"/>
    <w:rsid w:val="007D0FD5"/>
    <w:rsid w:val="007D278F"/>
    <w:rsid w:val="007E04F2"/>
    <w:rsid w:val="007E0AB0"/>
    <w:rsid w:val="007E23E7"/>
    <w:rsid w:val="007F2C5C"/>
    <w:rsid w:val="007F38B4"/>
    <w:rsid w:val="0080060C"/>
    <w:rsid w:val="00806281"/>
    <w:rsid w:val="0081082D"/>
    <w:rsid w:val="00824F3E"/>
    <w:rsid w:val="00834591"/>
    <w:rsid w:val="00835535"/>
    <w:rsid w:val="00841179"/>
    <w:rsid w:val="00851EBF"/>
    <w:rsid w:val="008540AB"/>
    <w:rsid w:val="00860E15"/>
    <w:rsid w:val="00860F42"/>
    <w:rsid w:val="00861DC8"/>
    <w:rsid w:val="008675C6"/>
    <w:rsid w:val="00891A5B"/>
    <w:rsid w:val="00892F05"/>
    <w:rsid w:val="008938AC"/>
    <w:rsid w:val="00897783"/>
    <w:rsid w:val="008B0C68"/>
    <w:rsid w:val="008B5A49"/>
    <w:rsid w:val="008B6DC3"/>
    <w:rsid w:val="008D3F6F"/>
    <w:rsid w:val="008D4013"/>
    <w:rsid w:val="008D442D"/>
    <w:rsid w:val="008D5BF2"/>
    <w:rsid w:val="008D6C63"/>
    <w:rsid w:val="008F2562"/>
    <w:rsid w:val="008F7A52"/>
    <w:rsid w:val="009033BB"/>
    <w:rsid w:val="0091020E"/>
    <w:rsid w:val="00911D2B"/>
    <w:rsid w:val="00913F47"/>
    <w:rsid w:val="0093349D"/>
    <w:rsid w:val="009339C6"/>
    <w:rsid w:val="00944DD4"/>
    <w:rsid w:val="0095088B"/>
    <w:rsid w:val="00957C26"/>
    <w:rsid w:val="009650E8"/>
    <w:rsid w:val="00970108"/>
    <w:rsid w:val="009734B6"/>
    <w:rsid w:val="00980315"/>
    <w:rsid w:val="00980489"/>
    <w:rsid w:val="009906BF"/>
    <w:rsid w:val="0099116F"/>
    <w:rsid w:val="009935BD"/>
    <w:rsid w:val="009A0296"/>
    <w:rsid w:val="009A3CD3"/>
    <w:rsid w:val="009B16BA"/>
    <w:rsid w:val="009B1C92"/>
    <w:rsid w:val="009B1EBE"/>
    <w:rsid w:val="009D205A"/>
    <w:rsid w:val="009D36E4"/>
    <w:rsid w:val="009D7663"/>
    <w:rsid w:val="009E02FC"/>
    <w:rsid w:val="009E1D8B"/>
    <w:rsid w:val="009E5BBA"/>
    <w:rsid w:val="009E5F94"/>
    <w:rsid w:val="00A07281"/>
    <w:rsid w:val="00A10528"/>
    <w:rsid w:val="00A24580"/>
    <w:rsid w:val="00A274C2"/>
    <w:rsid w:val="00A36B5F"/>
    <w:rsid w:val="00A41568"/>
    <w:rsid w:val="00A42FFB"/>
    <w:rsid w:val="00A465A7"/>
    <w:rsid w:val="00A54C27"/>
    <w:rsid w:val="00A557B9"/>
    <w:rsid w:val="00A72FB7"/>
    <w:rsid w:val="00A7343F"/>
    <w:rsid w:val="00A823CE"/>
    <w:rsid w:val="00A91B81"/>
    <w:rsid w:val="00AA17AC"/>
    <w:rsid w:val="00AB32BA"/>
    <w:rsid w:val="00AB37D1"/>
    <w:rsid w:val="00AB4B5D"/>
    <w:rsid w:val="00AC0D5E"/>
    <w:rsid w:val="00AD301F"/>
    <w:rsid w:val="00AE56D9"/>
    <w:rsid w:val="00AF076D"/>
    <w:rsid w:val="00AF1988"/>
    <w:rsid w:val="00AF2577"/>
    <w:rsid w:val="00B015F7"/>
    <w:rsid w:val="00B04B15"/>
    <w:rsid w:val="00B06A1E"/>
    <w:rsid w:val="00B134CE"/>
    <w:rsid w:val="00B15F93"/>
    <w:rsid w:val="00B2345E"/>
    <w:rsid w:val="00B31BF2"/>
    <w:rsid w:val="00B4074E"/>
    <w:rsid w:val="00B4167E"/>
    <w:rsid w:val="00B5250C"/>
    <w:rsid w:val="00B552B6"/>
    <w:rsid w:val="00B55F7F"/>
    <w:rsid w:val="00B61C7D"/>
    <w:rsid w:val="00B62EA6"/>
    <w:rsid w:val="00B64F74"/>
    <w:rsid w:val="00B657E0"/>
    <w:rsid w:val="00B662E7"/>
    <w:rsid w:val="00B7131E"/>
    <w:rsid w:val="00B8027C"/>
    <w:rsid w:val="00B80319"/>
    <w:rsid w:val="00B9166B"/>
    <w:rsid w:val="00B9286C"/>
    <w:rsid w:val="00B95200"/>
    <w:rsid w:val="00B97F7E"/>
    <w:rsid w:val="00BA2AB5"/>
    <w:rsid w:val="00BA6792"/>
    <w:rsid w:val="00BB4FE2"/>
    <w:rsid w:val="00BC084B"/>
    <w:rsid w:val="00BD160B"/>
    <w:rsid w:val="00BD460E"/>
    <w:rsid w:val="00BD4CA8"/>
    <w:rsid w:val="00BD4FE0"/>
    <w:rsid w:val="00BE30E3"/>
    <w:rsid w:val="00BE60A0"/>
    <w:rsid w:val="00C05C25"/>
    <w:rsid w:val="00C12A2B"/>
    <w:rsid w:val="00C1429D"/>
    <w:rsid w:val="00C24DB3"/>
    <w:rsid w:val="00C2546F"/>
    <w:rsid w:val="00C26A90"/>
    <w:rsid w:val="00C3139C"/>
    <w:rsid w:val="00C31408"/>
    <w:rsid w:val="00C35F95"/>
    <w:rsid w:val="00C368CE"/>
    <w:rsid w:val="00C53900"/>
    <w:rsid w:val="00C56301"/>
    <w:rsid w:val="00C63E90"/>
    <w:rsid w:val="00C724C6"/>
    <w:rsid w:val="00C84858"/>
    <w:rsid w:val="00C93252"/>
    <w:rsid w:val="00CC1F75"/>
    <w:rsid w:val="00CC2100"/>
    <w:rsid w:val="00CC23BF"/>
    <w:rsid w:val="00CD4E23"/>
    <w:rsid w:val="00CD6B27"/>
    <w:rsid w:val="00CE14CF"/>
    <w:rsid w:val="00D004A7"/>
    <w:rsid w:val="00D06F12"/>
    <w:rsid w:val="00D07D6A"/>
    <w:rsid w:val="00D10650"/>
    <w:rsid w:val="00D1476F"/>
    <w:rsid w:val="00D17902"/>
    <w:rsid w:val="00D2047E"/>
    <w:rsid w:val="00D22E61"/>
    <w:rsid w:val="00D4087A"/>
    <w:rsid w:val="00D42A0E"/>
    <w:rsid w:val="00D444CA"/>
    <w:rsid w:val="00D46071"/>
    <w:rsid w:val="00D52A81"/>
    <w:rsid w:val="00D55A07"/>
    <w:rsid w:val="00D76A08"/>
    <w:rsid w:val="00D773AC"/>
    <w:rsid w:val="00D77B48"/>
    <w:rsid w:val="00D80F5D"/>
    <w:rsid w:val="00D84505"/>
    <w:rsid w:val="00D87E75"/>
    <w:rsid w:val="00DA52C1"/>
    <w:rsid w:val="00DB12C6"/>
    <w:rsid w:val="00DC2426"/>
    <w:rsid w:val="00DC35A3"/>
    <w:rsid w:val="00DC585F"/>
    <w:rsid w:val="00DD1FA9"/>
    <w:rsid w:val="00DE2CF1"/>
    <w:rsid w:val="00DF000C"/>
    <w:rsid w:val="00DF1E7C"/>
    <w:rsid w:val="00DF2A66"/>
    <w:rsid w:val="00DF4270"/>
    <w:rsid w:val="00DF519D"/>
    <w:rsid w:val="00E01745"/>
    <w:rsid w:val="00E10653"/>
    <w:rsid w:val="00E1382B"/>
    <w:rsid w:val="00E14155"/>
    <w:rsid w:val="00E14242"/>
    <w:rsid w:val="00E16B13"/>
    <w:rsid w:val="00E223A6"/>
    <w:rsid w:val="00E251EE"/>
    <w:rsid w:val="00E32AA8"/>
    <w:rsid w:val="00E360A6"/>
    <w:rsid w:val="00E36841"/>
    <w:rsid w:val="00E444CE"/>
    <w:rsid w:val="00E44C9F"/>
    <w:rsid w:val="00E464A4"/>
    <w:rsid w:val="00E51B3A"/>
    <w:rsid w:val="00E543C3"/>
    <w:rsid w:val="00E86FA8"/>
    <w:rsid w:val="00E97A0E"/>
    <w:rsid w:val="00EA1ECF"/>
    <w:rsid w:val="00EA2D13"/>
    <w:rsid w:val="00EA545F"/>
    <w:rsid w:val="00EA6BED"/>
    <w:rsid w:val="00EB076E"/>
    <w:rsid w:val="00EB39D1"/>
    <w:rsid w:val="00EB6CE7"/>
    <w:rsid w:val="00EB77CF"/>
    <w:rsid w:val="00EB793C"/>
    <w:rsid w:val="00EC24A6"/>
    <w:rsid w:val="00ED39B6"/>
    <w:rsid w:val="00ED6B3E"/>
    <w:rsid w:val="00ED7531"/>
    <w:rsid w:val="00EE75B1"/>
    <w:rsid w:val="00EF5D1C"/>
    <w:rsid w:val="00EF7461"/>
    <w:rsid w:val="00F20940"/>
    <w:rsid w:val="00F253AE"/>
    <w:rsid w:val="00F352BC"/>
    <w:rsid w:val="00F44C74"/>
    <w:rsid w:val="00F4514D"/>
    <w:rsid w:val="00F46687"/>
    <w:rsid w:val="00F53487"/>
    <w:rsid w:val="00F54A33"/>
    <w:rsid w:val="00F55B14"/>
    <w:rsid w:val="00F568D4"/>
    <w:rsid w:val="00F603B0"/>
    <w:rsid w:val="00F619A1"/>
    <w:rsid w:val="00F653A4"/>
    <w:rsid w:val="00F66123"/>
    <w:rsid w:val="00F716A2"/>
    <w:rsid w:val="00F72222"/>
    <w:rsid w:val="00F8305B"/>
    <w:rsid w:val="00F85C49"/>
    <w:rsid w:val="00F90CC0"/>
    <w:rsid w:val="00F945F3"/>
    <w:rsid w:val="00F958D0"/>
    <w:rsid w:val="00FA0845"/>
    <w:rsid w:val="00FB0345"/>
    <w:rsid w:val="00FB1CBE"/>
    <w:rsid w:val="00FC79AE"/>
    <w:rsid w:val="00FD5CF3"/>
    <w:rsid w:val="00FD61F3"/>
    <w:rsid w:val="00FE2451"/>
    <w:rsid w:val="00FE24FB"/>
    <w:rsid w:val="00FF06B8"/>
    <w:rsid w:val="00FF16E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C22318"/>
  <w15:chartTrackingRefBased/>
  <w15:docId w15:val="{C9D43FCC-D0E0-42B6-B7F7-A58CB3788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86709"/>
    <w:rPr>
      <w:sz w:val="24"/>
      <w:szCs w:val="24"/>
      <w:lang w:eastAsia="en-US"/>
    </w:rPr>
  </w:style>
  <w:style w:type="paragraph" w:styleId="Antrat1">
    <w:name w:val="heading 1"/>
    <w:basedOn w:val="prastasis"/>
    <w:next w:val="prastasis"/>
    <w:link w:val="Antrat1Diagrama"/>
    <w:qFormat/>
    <w:rsid w:val="007C413F"/>
    <w:pPr>
      <w:keepNext/>
      <w:spacing w:before="240" w:after="60"/>
      <w:outlineLvl w:val="0"/>
    </w:pPr>
    <w:rPr>
      <w:rFonts w:ascii="Calibri Light" w:hAnsi="Calibri Light"/>
      <w:b/>
      <w:bCs/>
      <w:kern w:val="32"/>
      <w:sz w:val="32"/>
      <w:szCs w:val="32"/>
    </w:rPr>
  </w:style>
  <w:style w:type="paragraph" w:styleId="Antrat2">
    <w:name w:val="heading 2"/>
    <w:basedOn w:val="prastasis"/>
    <w:next w:val="prastasis"/>
    <w:link w:val="Antrat2Diagrama"/>
    <w:semiHidden/>
    <w:unhideWhenUsed/>
    <w:qFormat/>
    <w:rsid w:val="002C56F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link w:val="AntratsDiagrama"/>
    <w:uiPriority w:val="99"/>
    <w:pPr>
      <w:tabs>
        <w:tab w:val="center" w:pos="4819"/>
        <w:tab w:val="right" w:pos="9638"/>
      </w:tabs>
    </w:pPr>
  </w:style>
  <w:style w:type="paragraph" w:styleId="Antrat">
    <w:name w:val="caption"/>
    <w:basedOn w:val="prastasis"/>
    <w:next w:val="prastasis"/>
    <w:qFormat/>
    <w:rPr>
      <w:b/>
      <w:bCs/>
      <w:sz w:val="20"/>
      <w:szCs w:val="20"/>
    </w:rPr>
  </w:style>
  <w:style w:type="paragraph" w:styleId="Pagrindinistekstas">
    <w:name w:val="Body Text"/>
    <w:basedOn w:val="prastasis"/>
    <w:link w:val="PagrindinistekstasDiagrama"/>
    <w:rsid w:val="00187904"/>
    <w:pPr>
      <w:spacing w:after="120"/>
    </w:pPr>
    <w:rPr>
      <w:szCs w:val="20"/>
    </w:rPr>
  </w:style>
  <w:style w:type="character" w:customStyle="1" w:styleId="PagrindinistekstasDiagrama">
    <w:name w:val="Pagrindinis tekstas Diagrama"/>
    <w:link w:val="Pagrindinistekstas"/>
    <w:rsid w:val="00187904"/>
    <w:rPr>
      <w:sz w:val="24"/>
      <w:lang w:eastAsia="en-US"/>
    </w:rPr>
  </w:style>
  <w:style w:type="character" w:customStyle="1" w:styleId="AntratsDiagrama">
    <w:name w:val="Antraštės Diagrama"/>
    <w:link w:val="Antrats"/>
    <w:uiPriority w:val="99"/>
    <w:rsid w:val="00E10653"/>
    <w:rPr>
      <w:sz w:val="24"/>
      <w:szCs w:val="24"/>
      <w:lang w:eastAsia="en-US"/>
    </w:rPr>
  </w:style>
  <w:style w:type="paragraph" w:styleId="Debesliotekstas">
    <w:name w:val="Balloon Text"/>
    <w:basedOn w:val="prastasis"/>
    <w:link w:val="DebesliotekstasDiagrama"/>
    <w:rsid w:val="005B4508"/>
    <w:rPr>
      <w:rFonts w:ascii="Segoe UI" w:hAnsi="Segoe UI" w:cs="Segoe UI"/>
      <w:sz w:val="18"/>
      <w:szCs w:val="18"/>
    </w:rPr>
  </w:style>
  <w:style w:type="character" w:customStyle="1" w:styleId="DebesliotekstasDiagrama">
    <w:name w:val="Debesėlio tekstas Diagrama"/>
    <w:link w:val="Debesliotekstas"/>
    <w:rsid w:val="005B4508"/>
    <w:rPr>
      <w:rFonts w:ascii="Segoe UI" w:hAnsi="Segoe UI" w:cs="Segoe UI"/>
      <w:sz w:val="18"/>
      <w:szCs w:val="18"/>
      <w:lang w:eastAsia="en-US"/>
    </w:rPr>
  </w:style>
  <w:style w:type="paragraph" w:customStyle="1" w:styleId="style6">
    <w:name w:val="style6"/>
    <w:basedOn w:val="prastasis"/>
    <w:rsid w:val="002C3DF4"/>
    <w:pPr>
      <w:spacing w:before="100" w:beforeAutospacing="1" w:after="100" w:afterAutospacing="1"/>
    </w:pPr>
    <w:rPr>
      <w:lang w:val="en-US"/>
    </w:rPr>
  </w:style>
  <w:style w:type="character" w:customStyle="1" w:styleId="Antrat1Diagrama">
    <w:name w:val="Antraštė 1 Diagrama"/>
    <w:link w:val="Antrat1"/>
    <w:rsid w:val="007C413F"/>
    <w:rPr>
      <w:rFonts w:ascii="Calibri Light" w:eastAsia="Times New Roman" w:hAnsi="Calibri Light" w:cs="Times New Roman"/>
      <w:b/>
      <w:bCs/>
      <w:kern w:val="32"/>
      <w:sz w:val="32"/>
      <w:szCs w:val="32"/>
      <w:lang w:eastAsia="en-US"/>
    </w:rPr>
  </w:style>
  <w:style w:type="paragraph" w:styleId="Sraopastraipa">
    <w:name w:val="List Paragraph"/>
    <w:basedOn w:val="prastasis"/>
    <w:uiPriority w:val="34"/>
    <w:qFormat/>
    <w:rsid w:val="009650E8"/>
    <w:pPr>
      <w:ind w:left="720"/>
      <w:contextualSpacing/>
    </w:pPr>
  </w:style>
  <w:style w:type="character" w:styleId="Komentaronuoroda">
    <w:name w:val="annotation reference"/>
    <w:basedOn w:val="Numatytasispastraiposriftas"/>
    <w:rsid w:val="005E7731"/>
    <w:rPr>
      <w:sz w:val="16"/>
      <w:szCs w:val="16"/>
    </w:rPr>
  </w:style>
  <w:style w:type="paragraph" w:styleId="Komentarotekstas">
    <w:name w:val="annotation text"/>
    <w:basedOn w:val="prastasis"/>
    <w:link w:val="KomentarotekstasDiagrama"/>
    <w:rsid w:val="005E7731"/>
    <w:rPr>
      <w:sz w:val="20"/>
      <w:szCs w:val="20"/>
    </w:rPr>
  </w:style>
  <w:style w:type="character" w:customStyle="1" w:styleId="KomentarotekstasDiagrama">
    <w:name w:val="Komentaro tekstas Diagrama"/>
    <w:basedOn w:val="Numatytasispastraiposriftas"/>
    <w:link w:val="Komentarotekstas"/>
    <w:rsid w:val="005E7731"/>
    <w:rPr>
      <w:lang w:eastAsia="en-US"/>
    </w:rPr>
  </w:style>
  <w:style w:type="paragraph" w:styleId="Komentarotema">
    <w:name w:val="annotation subject"/>
    <w:basedOn w:val="Komentarotekstas"/>
    <w:next w:val="Komentarotekstas"/>
    <w:link w:val="KomentarotemaDiagrama"/>
    <w:rsid w:val="005E7731"/>
    <w:rPr>
      <w:b/>
      <w:bCs/>
    </w:rPr>
  </w:style>
  <w:style w:type="character" w:customStyle="1" w:styleId="KomentarotemaDiagrama">
    <w:name w:val="Komentaro tema Diagrama"/>
    <w:basedOn w:val="KomentarotekstasDiagrama"/>
    <w:link w:val="Komentarotema"/>
    <w:rsid w:val="005E7731"/>
    <w:rPr>
      <w:b/>
      <w:bCs/>
      <w:lang w:eastAsia="en-US"/>
    </w:rPr>
  </w:style>
  <w:style w:type="paragraph" w:styleId="Betarp">
    <w:name w:val="No Spacing"/>
    <w:uiPriority w:val="1"/>
    <w:qFormat/>
    <w:rsid w:val="00E01745"/>
    <w:rPr>
      <w:sz w:val="24"/>
      <w:szCs w:val="24"/>
      <w:lang w:eastAsia="en-US"/>
    </w:rPr>
  </w:style>
  <w:style w:type="character" w:customStyle="1" w:styleId="Antrat2Diagrama">
    <w:name w:val="Antraštė 2 Diagrama"/>
    <w:basedOn w:val="Numatytasispastraiposriftas"/>
    <w:link w:val="Antrat2"/>
    <w:semiHidden/>
    <w:rsid w:val="002C56FC"/>
    <w:rPr>
      <w:rFonts w:asciiTheme="majorHAnsi" w:eastAsiaTheme="majorEastAsia" w:hAnsiTheme="majorHAnsi" w:cstheme="majorBidi"/>
      <w:color w:val="2F5496" w:themeColor="accent1" w:themeShade="BF"/>
      <w:sz w:val="26"/>
      <w:szCs w:val="26"/>
      <w:lang w:eastAsia="en-US"/>
    </w:rPr>
  </w:style>
  <w:style w:type="character" w:customStyle="1" w:styleId="normaltextrun">
    <w:name w:val="normaltextrun"/>
    <w:basedOn w:val="Numatytasispastraiposriftas"/>
    <w:rsid w:val="005F03D5"/>
  </w:style>
  <w:style w:type="character" w:customStyle="1" w:styleId="contentpasted0">
    <w:name w:val="contentpasted0"/>
    <w:basedOn w:val="Numatytasispastraiposriftas"/>
    <w:rsid w:val="00FE24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88400">
      <w:bodyDiv w:val="1"/>
      <w:marLeft w:val="0"/>
      <w:marRight w:val="0"/>
      <w:marTop w:val="0"/>
      <w:marBottom w:val="0"/>
      <w:divBdr>
        <w:top w:val="none" w:sz="0" w:space="0" w:color="auto"/>
        <w:left w:val="none" w:sz="0" w:space="0" w:color="auto"/>
        <w:bottom w:val="none" w:sz="0" w:space="0" w:color="auto"/>
        <w:right w:val="none" w:sz="0" w:space="0" w:color="auto"/>
      </w:divBdr>
    </w:div>
    <w:div w:id="122044272">
      <w:bodyDiv w:val="1"/>
      <w:marLeft w:val="0"/>
      <w:marRight w:val="0"/>
      <w:marTop w:val="0"/>
      <w:marBottom w:val="0"/>
      <w:divBdr>
        <w:top w:val="none" w:sz="0" w:space="0" w:color="auto"/>
        <w:left w:val="none" w:sz="0" w:space="0" w:color="auto"/>
        <w:bottom w:val="none" w:sz="0" w:space="0" w:color="auto"/>
        <w:right w:val="none" w:sz="0" w:space="0" w:color="auto"/>
      </w:divBdr>
    </w:div>
    <w:div w:id="249628619">
      <w:bodyDiv w:val="1"/>
      <w:marLeft w:val="0"/>
      <w:marRight w:val="0"/>
      <w:marTop w:val="0"/>
      <w:marBottom w:val="0"/>
      <w:divBdr>
        <w:top w:val="none" w:sz="0" w:space="0" w:color="auto"/>
        <w:left w:val="none" w:sz="0" w:space="0" w:color="auto"/>
        <w:bottom w:val="none" w:sz="0" w:space="0" w:color="auto"/>
        <w:right w:val="none" w:sz="0" w:space="0" w:color="auto"/>
      </w:divBdr>
    </w:div>
    <w:div w:id="370762088">
      <w:bodyDiv w:val="1"/>
      <w:marLeft w:val="0"/>
      <w:marRight w:val="0"/>
      <w:marTop w:val="0"/>
      <w:marBottom w:val="0"/>
      <w:divBdr>
        <w:top w:val="none" w:sz="0" w:space="0" w:color="auto"/>
        <w:left w:val="none" w:sz="0" w:space="0" w:color="auto"/>
        <w:bottom w:val="none" w:sz="0" w:space="0" w:color="auto"/>
        <w:right w:val="none" w:sz="0" w:space="0" w:color="auto"/>
      </w:divBdr>
    </w:div>
    <w:div w:id="408887706">
      <w:bodyDiv w:val="1"/>
      <w:marLeft w:val="0"/>
      <w:marRight w:val="0"/>
      <w:marTop w:val="0"/>
      <w:marBottom w:val="0"/>
      <w:divBdr>
        <w:top w:val="none" w:sz="0" w:space="0" w:color="auto"/>
        <w:left w:val="none" w:sz="0" w:space="0" w:color="auto"/>
        <w:bottom w:val="none" w:sz="0" w:space="0" w:color="auto"/>
        <w:right w:val="none" w:sz="0" w:space="0" w:color="auto"/>
      </w:divBdr>
    </w:div>
    <w:div w:id="597759009">
      <w:bodyDiv w:val="1"/>
      <w:marLeft w:val="0"/>
      <w:marRight w:val="0"/>
      <w:marTop w:val="0"/>
      <w:marBottom w:val="0"/>
      <w:divBdr>
        <w:top w:val="none" w:sz="0" w:space="0" w:color="auto"/>
        <w:left w:val="none" w:sz="0" w:space="0" w:color="auto"/>
        <w:bottom w:val="none" w:sz="0" w:space="0" w:color="auto"/>
        <w:right w:val="none" w:sz="0" w:space="0" w:color="auto"/>
      </w:divBdr>
    </w:div>
    <w:div w:id="735474257">
      <w:bodyDiv w:val="1"/>
      <w:marLeft w:val="0"/>
      <w:marRight w:val="0"/>
      <w:marTop w:val="0"/>
      <w:marBottom w:val="0"/>
      <w:divBdr>
        <w:top w:val="none" w:sz="0" w:space="0" w:color="auto"/>
        <w:left w:val="none" w:sz="0" w:space="0" w:color="auto"/>
        <w:bottom w:val="none" w:sz="0" w:space="0" w:color="auto"/>
        <w:right w:val="none" w:sz="0" w:space="0" w:color="auto"/>
      </w:divBdr>
    </w:div>
    <w:div w:id="820849427">
      <w:bodyDiv w:val="1"/>
      <w:marLeft w:val="0"/>
      <w:marRight w:val="0"/>
      <w:marTop w:val="0"/>
      <w:marBottom w:val="0"/>
      <w:divBdr>
        <w:top w:val="none" w:sz="0" w:space="0" w:color="auto"/>
        <w:left w:val="none" w:sz="0" w:space="0" w:color="auto"/>
        <w:bottom w:val="none" w:sz="0" w:space="0" w:color="auto"/>
        <w:right w:val="none" w:sz="0" w:space="0" w:color="auto"/>
      </w:divBdr>
    </w:div>
    <w:div w:id="1059594851">
      <w:bodyDiv w:val="1"/>
      <w:marLeft w:val="0"/>
      <w:marRight w:val="0"/>
      <w:marTop w:val="0"/>
      <w:marBottom w:val="0"/>
      <w:divBdr>
        <w:top w:val="none" w:sz="0" w:space="0" w:color="auto"/>
        <w:left w:val="none" w:sz="0" w:space="0" w:color="auto"/>
        <w:bottom w:val="none" w:sz="0" w:space="0" w:color="auto"/>
        <w:right w:val="none" w:sz="0" w:space="0" w:color="auto"/>
      </w:divBdr>
    </w:div>
    <w:div w:id="1156645970">
      <w:bodyDiv w:val="1"/>
      <w:marLeft w:val="0"/>
      <w:marRight w:val="0"/>
      <w:marTop w:val="0"/>
      <w:marBottom w:val="0"/>
      <w:divBdr>
        <w:top w:val="none" w:sz="0" w:space="0" w:color="auto"/>
        <w:left w:val="none" w:sz="0" w:space="0" w:color="auto"/>
        <w:bottom w:val="none" w:sz="0" w:space="0" w:color="auto"/>
        <w:right w:val="none" w:sz="0" w:space="0" w:color="auto"/>
      </w:divBdr>
    </w:div>
    <w:div w:id="1293824414">
      <w:bodyDiv w:val="1"/>
      <w:marLeft w:val="0"/>
      <w:marRight w:val="0"/>
      <w:marTop w:val="0"/>
      <w:marBottom w:val="0"/>
      <w:divBdr>
        <w:top w:val="none" w:sz="0" w:space="0" w:color="auto"/>
        <w:left w:val="none" w:sz="0" w:space="0" w:color="auto"/>
        <w:bottom w:val="none" w:sz="0" w:space="0" w:color="auto"/>
        <w:right w:val="none" w:sz="0" w:space="0" w:color="auto"/>
      </w:divBdr>
    </w:div>
    <w:div w:id="1296368914">
      <w:bodyDiv w:val="1"/>
      <w:marLeft w:val="0"/>
      <w:marRight w:val="0"/>
      <w:marTop w:val="0"/>
      <w:marBottom w:val="0"/>
      <w:divBdr>
        <w:top w:val="none" w:sz="0" w:space="0" w:color="auto"/>
        <w:left w:val="none" w:sz="0" w:space="0" w:color="auto"/>
        <w:bottom w:val="none" w:sz="0" w:space="0" w:color="auto"/>
        <w:right w:val="none" w:sz="0" w:space="0" w:color="auto"/>
      </w:divBdr>
    </w:div>
    <w:div w:id="1343773844">
      <w:bodyDiv w:val="1"/>
      <w:marLeft w:val="0"/>
      <w:marRight w:val="0"/>
      <w:marTop w:val="0"/>
      <w:marBottom w:val="0"/>
      <w:divBdr>
        <w:top w:val="none" w:sz="0" w:space="0" w:color="auto"/>
        <w:left w:val="none" w:sz="0" w:space="0" w:color="auto"/>
        <w:bottom w:val="none" w:sz="0" w:space="0" w:color="auto"/>
        <w:right w:val="none" w:sz="0" w:space="0" w:color="auto"/>
      </w:divBdr>
    </w:div>
    <w:div w:id="1429085288">
      <w:bodyDiv w:val="1"/>
      <w:marLeft w:val="0"/>
      <w:marRight w:val="0"/>
      <w:marTop w:val="0"/>
      <w:marBottom w:val="0"/>
      <w:divBdr>
        <w:top w:val="none" w:sz="0" w:space="0" w:color="auto"/>
        <w:left w:val="none" w:sz="0" w:space="0" w:color="auto"/>
        <w:bottom w:val="none" w:sz="0" w:space="0" w:color="auto"/>
        <w:right w:val="none" w:sz="0" w:space="0" w:color="auto"/>
      </w:divBdr>
    </w:div>
    <w:div w:id="1678848703">
      <w:bodyDiv w:val="1"/>
      <w:marLeft w:val="0"/>
      <w:marRight w:val="0"/>
      <w:marTop w:val="0"/>
      <w:marBottom w:val="0"/>
      <w:divBdr>
        <w:top w:val="none" w:sz="0" w:space="0" w:color="auto"/>
        <w:left w:val="none" w:sz="0" w:space="0" w:color="auto"/>
        <w:bottom w:val="none" w:sz="0" w:space="0" w:color="auto"/>
        <w:right w:val="none" w:sz="0" w:space="0" w:color="auto"/>
      </w:divBdr>
    </w:div>
    <w:div w:id="1806925028">
      <w:bodyDiv w:val="1"/>
      <w:marLeft w:val="0"/>
      <w:marRight w:val="0"/>
      <w:marTop w:val="0"/>
      <w:marBottom w:val="0"/>
      <w:divBdr>
        <w:top w:val="none" w:sz="0" w:space="0" w:color="auto"/>
        <w:left w:val="none" w:sz="0" w:space="0" w:color="auto"/>
        <w:bottom w:val="none" w:sz="0" w:space="0" w:color="auto"/>
        <w:right w:val="none" w:sz="0" w:space="0" w:color="auto"/>
      </w:divBdr>
    </w:div>
    <w:div w:id="1997761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irginija\Desktop\Svietimo%20normatyvai\etatu%20normatyvai%202009m\Tarybos%20sprendimo%20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097B9-2A5F-4F0A-A164-5D52602AF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18</TotalTime>
  <Pages>1</Pages>
  <Words>17947</Words>
  <Characters>10231</Characters>
  <Application>Microsoft Office Word</Application>
  <DocSecurity>0</DocSecurity>
  <Lines>85</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Klaipedos rj. savivaldybe</Company>
  <LinksUpToDate>false</LinksUpToDate>
  <CharactersWithSpaces>28122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Virginija</dc:creator>
  <cp:keywords/>
  <dc:description/>
  <cp:lastModifiedBy>Skaidra Preibienė</cp:lastModifiedBy>
  <cp:revision>5</cp:revision>
  <cp:lastPrinted>2022-08-04T10:25:00Z</cp:lastPrinted>
  <dcterms:created xsi:type="dcterms:W3CDTF">2022-12-08T08:33:00Z</dcterms:created>
  <dcterms:modified xsi:type="dcterms:W3CDTF">2022-12-08T09:03:00Z</dcterms:modified>
</cp:coreProperties>
</file>