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E87B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51C7938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512730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2730">
        <w:rPr>
          <w:rFonts w:ascii="Times New Roman" w:hAnsi="Times New Roman"/>
          <w:b/>
          <w:bCs/>
          <w:sz w:val="28"/>
        </w:rPr>
        <w:instrText xml:space="preserve"> FORMTEXT </w:instrText>
      </w:r>
      <w:r w:rsidRPr="00512730">
        <w:rPr>
          <w:rFonts w:ascii="Times New Roman" w:hAnsi="Times New Roman"/>
          <w:b/>
          <w:bCs/>
          <w:sz w:val="28"/>
        </w:rPr>
      </w:r>
      <w:r w:rsidRPr="00512730">
        <w:rPr>
          <w:rFonts w:ascii="Times New Roman" w:hAnsi="Times New Roman"/>
          <w:b/>
          <w:bCs/>
          <w:sz w:val="28"/>
        </w:rPr>
        <w:fldChar w:fldCharType="separate"/>
      </w:r>
      <w:r w:rsidRPr="00512730">
        <w:rPr>
          <w:rFonts w:ascii="Times New Roman" w:hAnsi="Times New Roman"/>
          <w:b/>
          <w:bCs/>
          <w:noProof/>
          <w:sz w:val="28"/>
        </w:rPr>
        <w:t>savivaldybės taryba</w:t>
      </w:r>
      <w:r w:rsidRPr="00512730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70633E92" w14:textId="77777777" w:rsidR="001C4757" w:rsidRPr="00512730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177BE700" w14:textId="78747DAB" w:rsidR="00D87D25" w:rsidRPr="004D5572" w:rsidRDefault="001C4757" w:rsidP="004D557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51273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33474E5" w14:textId="77777777" w:rsidR="004D5572" w:rsidRPr="00866374" w:rsidRDefault="004D5572" w:rsidP="004D5572">
      <w:pPr>
        <w:jc w:val="center"/>
        <w:rPr>
          <w:b/>
          <w:bCs/>
          <w:sz w:val="28"/>
          <w:szCs w:val="28"/>
        </w:rPr>
      </w:pPr>
      <w:r w:rsidRPr="00866374">
        <w:rPr>
          <w:b/>
          <w:bCs/>
          <w:sz w:val="28"/>
          <w:szCs w:val="28"/>
        </w:rPr>
        <w:t>DĖL KLAIPĖDOS RAJONO SAVIVALDYBĖS TARYBOS 2018 M. RUGSĖJO 28 D. SPRENDIMO NR. T11-422 „DĖL PATALPŲ PERDAVIMO VALDYTI PATIKĖJIMO TEISE GARGŽDŲ ATVIRAM JAUNIMO CENTRUI“ PAKEITIMO</w:t>
      </w:r>
    </w:p>
    <w:p w14:paraId="1F6496B4" w14:textId="77777777" w:rsidR="007F2B14" w:rsidRDefault="007F2B14" w:rsidP="00D87D25">
      <w:pPr>
        <w:jc w:val="center"/>
        <w:rPr>
          <w:b/>
          <w:sz w:val="28"/>
          <w:szCs w:val="28"/>
        </w:rPr>
      </w:pPr>
    </w:p>
    <w:p w14:paraId="0759968A" w14:textId="3B92066C" w:rsidR="00D87D25" w:rsidRDefault="00D87D25" w:rsidP="00D87D25">
      <w:pPr>
        <w:jc w:val="center"/>
        <w:rPr>
          <w:color w:val="000000" w:themeColor="text1"/>
        </w:rPr>
      </w:pPr>
      <w:r>
        <w:rPr>
          <w:color w:val="000000" w:themeColor="text1"/>
        </w:rPr>
        <w:t xml:space="preserve">2022 m. </w:t>
      </w:r>
      <w:r w:rsidR="004D5572">
        <w:rPr>
          <w:color w:val="000000" w:themeColor="text1"/>
        </w:rPr>
        <w:t>gruodžio</w:t>
      </w:r>
      <w:r w:rsidR="0032745D">
        <w:rPr>
          <w:color w:val="000000" w:themeColor="text1"/>
        </w:rPr>
        <w:t xml:space="preserve"> </w:t>
      </w:r>
      <w:r w:rsidR="00741D36">
        <w:rPr>
          <w:color w:val="000000" w:themeColor="text1"/>
        </w:rPr>
        <w:t xml:space="preserve"> </w:t>
      </w:r>
      <w:r w:rsidR="0032745D">
        <w:rPr>
          <w:color w:val="000000" w:themeColor="text1"/>
        </w:rPr>
        <w:t xml:space="preserve"> </w:t>
      </w:r>
      <w:r>
        <w:rPr>
          <w:color w:val="000000" w:themeColor="text1"/>
        </w:rPr>
        <w:t>d. Nr. T11-</w:t>
      </w:r>
    </w:p>
    <w:p w14:paraId="12F0CDB4" w14:textId="77777777" w:rsidR="00D87D25" w:rsidRDefault="00D87D25" w:rsidP="00D87D25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>
        <w:rPr>
          <w:rFonts w:ascii="Times New Roman" w:hAnsi="Times New Roman"/>
          <w:szCs w:val="24"/>
        </w:rPr>
        <w:t>G</w:t>
      </w:r>
      <w:r>
        <w:rPr>
          <w:rFonts w:ascii="Times New Roman" w:hAnsi="Times New Roman"/>
          <w:caps w:val="0"/>
          <w:szCs w:val="24"/>
        </w:rPr>
        <w:t>argždai</w:t>
      </w:r>
    </w:p>
    <w:p w14:paraId="3B103441" w14:textId="5DF5D241" w:rsidR="00D87D25" w:rsidRDefault="00D87D25" w:rsidP="00D87D25">
      <w:pPr>
        <w:ind w:firstLine="1134"/>
        <w:jc w:val="both"/>
      </w:pPr>
    </w:p>
    <w:p w14:paraId="3A8FE041" w14:textId="77777777" w:rsidR="007F2B14" w:rsidRDefault="007F2B14" w:rsidP="00D87D25">
      <w:pPr>
        <w:ind w:firstLine="1134"/>
        <w:jc w:val="both"/>
      </w:pPr>
    </w:p>
    <w:p w14:paraId="450A6831" w14:textId="77777777" w:rsidR="0032745D" w:rsidRDefault="0032745D" w:rsidP="0032745D">
      <w:pPr>
        <w:tabs>
          <w:tab w:val="left" w:pos="900"/>
        </w:tabs>
        <w:ind w:firstLine="1134"/>
        <w:jc w:val="both"/>
      </w:pPr>
      <w:bookmarkStart w:id="2" w:name="_Hlk495318527"/>
      <w:r>
        <w:t>Klaipėdos rajono savivaldybės taryba, vadovaudamasi Lietuvos Respublikos vietos savivaldos įstatymo 18 straipsnio 1 dalimi,</w:t>
      </w:r>
      <w:r w:rsidRPr="002701BB">
        <w:t xml:space="preserve"> </w:t>
      </w:r>
      <w:r w:rsidRPr="001A3807">
        <w:rPr>
          <w:spacing w:val="40"/>
        </w:rPr>
        <w:t>nusprendži</w:t>
      </w:r>
      <w:r>
        <w:t>a:</w:t>
      </w:r>
    </w:p>
    <w:bookmarkEnd w:id="2"/>
    <w:p w14:paraId="01E3B8AC" w14:textId="77777777" w:rsidR="004D5572" w:rsidRDefault="004D5572" w:rsidP="004D5572">
      <w:pPr>
        <w:tabs>
          <w:tab w:val="left" w:pos="0"/>
          <w:tab w:val="right" w:pos="9639"/>
        </w:tabs>
        <w:ind w:firstLine="1134"/>
        <w:jc w:val="both"/>
        <w:rPr>
          <w:color w:val="000000"/>
        </w:rPr>
      </w:pPr>
      <w:r>
        <w:rPr>
          <w:color w:val="000000"/>
        </w:rPr>
        <w:t xml:space="preserve">Pakeisti Klaipėdos rajono savivaldybės tarybos </w:t>
      </w:r>
      <w:r w:rsidRPr="00C46BFF">
        <w:rPr>
          <w:color w:val="000000"/>
        </w:rPr>
        <w:t xml:space="preserve">2018 m. rugsėjo 28 d. </w:t>
      </w:r>
      <w:r>
        <w:rPr>
          <w:color w:val="000000"/>
        </w:rPr>
        <w:t xml:space="preserve">sprendimo </w:t>
      </w:r>
      <w:r w:rsidRPr="00C46BFF">
        <w:rPr>
          <w:color w:val="000000"/>
        </w:rPr>
        <w:t>Nr. T11-422</w:t>
      </w:r>
      <w:r>
        <w:rPr>
          <w:color w:val="000000"/>
        </w:rPr>
        <w:t xml:space="preserve"> </w:t>
      </w:r>
      <w:r w:rsidRPr="00C46BFF">
        <w:rPr>
          <w:color w:val="000000"/>
        </w:rPr>
        <w:t>„Dėl patalpų perdavimo valdyti patikėjimo teise Gargždų atviram jaunimo centrui“</w:t>
      </w:r>
      <w:r>
        <w:rPr>
          <w:color w:val="000000"/>
        </w:rPr>
        <w:t xml:space="preserve"> 1 punktą ir jį išdėstyti taip:</w:t>
      </w:r>
    </w:p>
    <w:p w14:paraId="1D1F9DF2" w14:textId="4201D73B" w:rsidR="00FB2E77" w:rsidRDefault="004D5572" w:rsidP="00FB2E77">
      <w:pPr>
        <w:tabs>
          <w:tab w:val="left" w:pos="0"/>
          <w:tab w:val="right" w:pos="9639"/>
        </w:tabs>
        <w:ind w:firstLine="1134"/>
        <w:jc w:val="both"/>
      </w:pPr>
      <w:r>
        <w:rPr>
          <w:color w:val="000000"/>
        </w:rPr>
        <w:t xml:space="preserve">„1. </w:t>
      </w:r>
      <w:r w:rsidRPr="00212565">
        <w:rPr>
          <w:color w:val="000000"/>
        </w:rPr>
        <w:t xml:space="preserve">Perduoti </w:t>
      </w:r>
      <w:r w:rsidRPr="0068175F">
        <w:rPr>
          <w:color w:val="000000"/>
        </w:rPr>
        <w:t>Gargždų atviram jaunimo centrui</w:t>
      </w:r>
      <w:r>
        <w:rPr>
          <w:color w:val="000000"/>
        </w:rPr>
        <w:t xml:space="preserve">, įstaigos </w:t>
      </w:r>
      <w:r w:rsidRPr="00255A08">
        <w:rPr>
          <w:color w:val="000000"/>
        </w:rPr>
        <w:t xml:space="preserve">kodas </w:t>
      </w:r>
      <w:r w:rsidRPr="00D912D9">
        <w:rPr>
          <w:color w:val="000000"/>
        </w:rPr>
        <w:t>304173180</w:t>
      </w:r>
      <w:r>
        <w:rPr>
          <w:rFonts w:ascii="Arial" w:hAnsi="Arial" w:cs="Arial"/>
          <w:color w:val="000000"/>
          <w:sz w:val="21"/>
          <w:szCs w:val="21"/>
          <w:shd w:val="clear" w:color="auto" w:fill="FAFAFA"/>
        </w:rPr>
        <w:t xml:space="preserve">, </w:t>
      </w:r>
      <w:r w:rsidR="00FB2E77" w:rsidRPr="008701E5">
        <w:t xml:space="preserve">valdyti, naudoti ir disponuoti patikėjimo teise Klaipėdos rajono savivaldybės nekilnojamąjį </w:t>
      </w:r>
      <w:r w:rsidR="00FB2E77" w:rsidRPr="007E45D3">
        <w:t xml:space="preserve">turtą – </w:t>
      </w:r>
      <w:r w:rsidR="00FB2E77">
        <w:t>4</w:t>
      </w:r>
      <w:r w:rsidR="0062252B">
        <w:t>7,77</w:t>
      </w:r>
      <w:r w:rsidR="00FB2E77" w:rsidRPr="007E45D3">
        <w:t xml:space="preserve"> m</w:t>
      </w:r>
      <w:r w:rsidR="00FB2E77" w:rsidRPr="007E45D3">
        <w:rPr>
          <w:vertAlign w:val="superscript"/>
        </w:rPr>
        <w:t>2</w:t>
      </w:r>
      <w:r w:rsidR="00FB2E77" w:rsidRPr="008701E5">
        <w:t xml:space="preserve"> ploto patalpas, žymimas 2-</w:t>
      </w:r>
      <w:r w:rsidR="00FB2E77">
        <w:t>11</w:t>
      </w:r>
      <w:r w:rsidR="00FB2E77" w:rsidRPr="008701E5">
        <w:t xml:space="preserve"> (8,</w:t>
      </w:r>
      <w:r w:rsidR="00FB2E77">
        <w:t>37</w:t>
      </w:r>
      <w:r w:rsidR="00FB2E77" w:rsidRPr="008701E5">
        <w:t xml:space="preserve"> m</w:t>
      </w:r>
      <w:r w:rsidR="00FB2E77" w:rsidRPr="008701E5">
        <w:rPr>
          <w:vertAlign w:val="superscript"/>
        </w:rPr>
        <w:t>2</w:t>
      </w:r>
      <w:r w:rsidR="00FB2E77" w:rsidRPr="008701E5">
        <w:t>), 2-</w:t>
      </w:r>
      <w:r w:rsidR="00FB2E77">
        <w:t>12</w:t>
      </w:r>
      <w:r w:rsidR="00FB2E77" w:rsidRPr="008701E5">
        <w:t xml:space="preserve"> (</w:t>
      </w:r>
      <w:r w:rsidR="00FB2E77">
        <w:t>12,98</w:t>
      </w:r>
      <w:r w:rsidR="00FB2E77" w:rsidRPr="008701E5">
        <w:t xml:space="preserve"> m</w:t>
      </w:r>
      <w:r w:rsidR="00FB2E77" w:rsidRPr="008701E5">
        <w:rPr>
          <w:vertAlign w:val="superscript"/>
        </w:rPr>
        <w:t>2</w:t>
      </w:r>
      <w:r w:rsidR="00FB2E77" w:rsidRPr="008701E5">
        <w:t>), 2-1</w:t>
      </w:r>
      <w:r w:rsidR="00FB2E77">
        <w:t>3</w:t>
      </w:r>
      <w:r w:rsidR="00FB2E77" w:rsidRPr="008701E5">
        <w:t xml:space="preserve"> (</w:t>
      </w:r>
      <w:r w:rsidR="00FB2E77">
        <w:t>2,62</w:t>
      </w:r>
      <w:r w:rsidR="00FB2E77" w:rsidRPr="008701E5">
        <w:t xml:space="preserve"> m</w:t>
      </w:r>
      <w:r w:rsidR="00FB2E77" w:rsidRPr="008701E5">
        <w:rPr>
          <w:vertAlign w:val="superscript"/>
        </w:rPr>
        <w:t>2</w:t>
      </w:r>
      <w:r w:rsidR="00FB2E77" w:rsidRPr="008701E5">
        <w:t>)</w:t>
      </w:r>
      <w:r w:rsidR="00FB2E77">
        <w:t xml:space="preserve">, </w:t>
      </w:r>
      <w:r w:rsidR="00FB2E77" w:rsidRPr="008701E5">
        <w:t>2-1</w:t>
      </w:r>
      <w:r w:rsidR="00FB2E77">
        <w:t>4</w:t>
      </w:r>
      <w:r w:rsidR="00FB2E77" w:rsidRPr="008701E5">
        <w:t xml:space="preserve"> (</w:t>
      </w:r>
      <w:r w:rsidR="00FB2E77">
        <w:t>11,61</w:t>
      </w:r>
      <w:r w:rsidR="00FB2E77" w:rsidRPr="008701E5">
        <w:t xml:space="preserve"> m</w:t>
      </w:r>
      <w:r w:rsidR="00FB2E77" w:rsidRPr="008701E5">
        <w:rPr>
          <w:vertAlign w:val="superscript"/>
        </w:rPr>
        <w:t>2</w:t>
      </w:r>
      <w:r w:rsidR="00FB2E77" w:rsidRPr="008701E5">
        <w:t>) su ½ bendro naudojimo patalpomis, žymimomis: 2-7 (½ iš 13,55 m</w:t>
      </w:r>
      <w:r w:rsidR="00FB2E77" w:rsidRPr="008701E5">
        <w:rPr>
          <w:vertAlign w:val="superscript"/>
        </w:rPr>
        <w:t>2</w:t>
      </w:r>
      <w:r w:rsidR="00FB2E77" w:rsidRPr="008701E5">
        <w:t>), 2-15 (½ iš 4,15 m</w:t>
      </w:r>
      <w:r w:rsidR="00FB2E77" w:rsidRPr="008701E5">
        <w:rPr>
          <w:vertAlign w:val="superscript"/>
        </w:rPr>
        <w:t>2</w:t>
      </w:r>
      <w:r w:rsidR="00FB2E77" w:rsidRPr="008701E5">
        <w:t>), 2-16 (½ iš 6,67 m</w:t>
      </w:r>
      <w:r w:rsidR="00FB2E77" w:rsidRPr="008701E5">
        <w:rPr>
          <w:vertAlign w:val="superscript"/>
        </w:rPr>
        <w:t>2</w:t>
      </w:r>
      <w:r w:rsidR="00FB2E77" w:rsidRPr="008701E5">
        <w:t xml:space="preserve">), esančias gyvenamosios paskirties (įvairioms socialinėms grupėms) </w:t>
      </w:r>
      <w:r w:rsidR="00FB2E77">
        <w:t>P</w:t>
      </w:r>
      <w:r w:rsidR="00FB2E77" w:rsidRPr="008701E5">
        <w:t>astate</w:t>
      </w:r>
      <w:r w:rsidR="00FB2E77">
        <w:t>-Bendrabutyje</w:t>
      </w:r>
      <w:r w:rsidR="00FB2E77" w:rsidRPr="008701E5">
        <w:t>, (</w:t>
      </w:r>
      <w:r w:rsidR="00FB2E77" w:rsidRPr="008701E5">
        <w:rPr>
          <w:color w:val="000000" w:themeColor="text1"/>
        </w:rPr>
        <w:t>unikalus Nr. 5597-9001-1011, žymėjimas plane 1N3p),</w:t>
      </w:r>
      <w:r w:rsidR="00FB2E77" w:rsidRPr="008701E5">
        <w:t xml:space="preserve"> Kvietinių g. 30, Gargždų m., Klaipėdos r.</w:t>
      </w:r>
      <w:r w:rsidR="00FB2E77">
        <w:t>“.</w:t>
      </w:r>
    </w:p>
    <w:p w14:paraId="6ACF101B" w14:textId="381873CF" w:rsidR="0032745D" w:rsidRDefault="0032745D" w:rsidP="00FB2E77">
      <w:pPr>
        <w:tabs>
          <w:tab w:val="left" w:pos="0"/>
          <w:tab w:val="right" w:pos="9639"/>
        </w:tabs>
        <w:ind w:firstLine="1134"/>
        <w:jc w:val="both"/>
        <w:rPr>
          <w:rFonts w:eastAsia="Calibri"/>
        </w:rPr>
      </w:pPr>
      <w:r w:rsidRPr="003D6F98">
        <w:rPr>
          <w:shd w:val="clear" w:color="auto" w:fill="FFFFFF"/>
        </w:rPr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>(Herkaus Manto 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</w:t>
      </w:r>
    </w:p>
    <w:p w14:paraId="24A9BB1F" w14:textId="77777777" w:rsidR="0032745D" w:rsidRDefault="0032745D" w:rsidP="0032745D">
      <w:pPr>
        <w:jc w:val="both"/>
      </w:pPr>
    </w:p>
    <w:p w14:paraId="3CFD8354" w14:textId="77777777" w:rsidR="00D87D25" w:rsidRDefault="00D87D25" w:rsidP="00D87D25">
      <w:pPr>
        <w:ind w:firstLine="1134"/>
        <w:jc w:val="both"/>
      </w:pPr>
    </w:p>
    <w:p w14:paraId="139361D1" w14:textId="181C5A15" w:rsidR="007F2B14" w:rsidRDefault="007F2B14" w:rsidP="00FB2E77">
      <w:pPr>
        <w:jc w:val="both"/>
      </w:pPr>
    </w:p>
    <w:p w14:paraId="12B8923A" w14:textId="4DCE7032" w:rsidR="007F2B14" w:rsidRDefault="007F2B14" w:rsidP="00D87D25">
      <w:pPr>
        <w:ind w:firstLine="1134"/>
        <w:jc w:val="both"/>
      </w:pPr>
    </w:p>
    <w:p w14:paraId="03B2FFB1" w14:textId="0507CE65" w:rsidR="007F2B14" w:rsidRDefault="007F2B14" w:rsidP="00D87D25">
      <w:pPr>
        <w:ind w:firstLine="1134"/>
        <w:jc w:val="both"/>
      </w:pPr>
    </w:p>
    <w:p w14:paraId="1785A8CC" w14:textId="7DA9651C" w:rsidR="007F2B14" w:rsidRDefault="007F2B14" w:rsidP="00D87D25">
      <w:pPr>
        <w:ind w:firstLine="1134"/>
        <w:jc w:val="both"/>
      </w:pPr>
    </w:p>
    <w:p w14:paraId="54075880" w14:textId="77777777" w:rsidR="00D87D25" w:rsidRDefault="00D87D25" w:rsidP="004D5572">
      <w:pPr>
        <w:jc w:val="both"/>
      </w:pPr>
    </w:p>
    <w:p w14:paraId="44D98F4B" w14:textId="77777777" w:rsidR="004D5572" w:rsidRPr="00341DFD" w:rsidRDefault="004D5572" w:rsidP="004D5572">
      <w:pPr>
        <w:jc w:val="both"/>
      </w:pPr>
      <w:r w:rsidRPr="00341DFD">
        <w:t>Savivaldybės meras</w:t>
      </w:r>
      <w:r w:rsidRPr="00341DFD">
        <w:tab/>
      </w:r>
      <w:r w:rsidRPr="00341DFD">
        <w:tab/>
      </w:r>
      <w:r w:rsidRPr="00341DFD">
        <w:tab/>
      </w:r>
      <w:r w:rsidRPr="00341DFD">
        <w:tab/>
        <w:t xml:space="preserve">                      </w:t>
      </w:r>
    </w:p>
    <w:p w14:paraId="695B0A9B" w14:textId="77777777" w:rsidR="004D5572" w:rsidRPr="00341DFD" w:rsidRDefault="004D5572" w:rsidP="004D5572">
      <w:pPr>
        <w:jc w:val="both"/>
      </w:pPr>
    </w:p>
    <w:p w14:paraId="64B2DEC2" w14:textId="77777777" w:rsidR="004D5572" w:rsidRPr="00341DFD" w:rsidRDefault="004D5572" w:rsidP="004D5572">
      <w:pPr>
        <w:tabs>
          <w:tab w:val="right" w:pos="9639"/>
        </w:tabs>
        <w:jc w:val="both"/>
      </w:pPr>
      <w:r w:rsidRPr="00341DFD">
        <w:t>TEIKIA: S. Karbauskas</w:t>
      </w:r>
    </w:p>
    <w:p w14:paraId="3D189B62" w14:textId="77777777" w:rsidR="004D5572" w:rsidRPr="00341DFD" w:rsidRDefault="004D5572" w:rsidP="004D5572">
      <w:pPr>
        <w:tabs>
          <w:tab w:val="right" w:pos="9639"/>
        </w:tabs>
        <w:jc w:val="both"/>
      </w:pPr>
      <w:r w:rsidRPr="00341DFD">
        <w:t>PARENGĖ: A. Kondrotienė</w:t>
      </w:r>
    </w:p>
    <w:p w14:paraId="740DCF72" w14:textId="77777777" w:rsidR="004D5572" w:rsidRPr="00341DFD" w:rsidRDefault="004D5572" w:rsidP="004D5572">
      <w:pPr>
        <w:tabs>
          <w:tab w:val="right" w:pos="9639"/>
        </w:tabs>
        <w:jc w:val="both"/>
      </w:pPr>
      <w:r w:rsidRPr="00341DFD">
        <w:t>SUDERINTA:</w:t>
      </w:r>
    </w:p>
    <w:p w14:paraId="50DC483E" w14:textId="77777777" w:rsidR="004D5572" w:rsidRPr="00341DFD" w:rsidRDefault="004D5572" w:rsidP="004D5572">
      <w:pPr>
        <w:jc w:val="both"/>
      </w:pPr>
      <w:r w:rsidRPr="00341DFD">
        <w:t>V. Jasas</w:t>
      </w:r>
    </w:p>
    <w:p w14:paraId="2DCC47DE" w14:textId="77777777" w:rsidR="004D5572" w:rsidRPr="00341DFD" w:rsidRDefault="004D5572" w:rsidP="004D5572">
      <w:pPr>
        <w:jc w:val="both"/>
      </w:pPr>
      <w:r w:rsidRPr="00341DFD">
        <w:t xml:space="preserve">A. </w:t>
      </w:r>
      <w:proofErr w:type="spellStart"/>
      <w:r w:rsidRPr="00341DFD">
        <w:t>Jansonienė</w:t>
      </w:r>
      <w:proofErr w:type="spellEnd"/>
    </w:p>
    <w:p w14:paraId="10EDE538" w14:textId="77777777" w:rsidR="004D5572" w:rsidRPr="00341DFD" w:rsidRDefault="004D5572" w:rsidP="004D5572">
      <w:pPr>
        <w:jc w:val="both"/>
      </w:pPr>
      <w:r w:rsidRPr="00341DFD">
        <w:t>A. Indzelė</w:t>
      </w:r>
    </w:p>
    <w:p w14:paraId="117F5975" w14:textId="77777777" w:rsidR="004D5572" w:rsidRPr="0016210D" w:rsidRDefault="004D5572" w:rsidP="004D5572">
      <w:pPr>
        <w:jc w:val="both"/>
      </w:pPr>
      <w:r w:rsidRPr="0016210D">
        <w:t>V. Valantinas</w:t>
      </w:r>
    </w:p>
    <w:p w14:paraId="5D979540" w14:textId="77777777" w:rsidR="004D5572" w:rsidRPr="0016210D" w:rsidRDefault="004D5572" w:rsidP="004D5572">
      <w:pPr>
        <w:jc w:val="both"/>
      </w:pPr>
      <w:r w:rsidRPr="0016210D">
        <w:t>Č. Banevičius</w:t>
      </w:r>
    </w:p>
    <w:p w14:paraId="672CEE7A" w14:textId="22A7437E" w:rsidR="004D5572" w:rsidRDefault="004D5572" w:rsidP="004D5572">
      <w:pPr>
        <w:jc w:val="both"/>
      </w:pPr>
      <w:r w:rsidRPr="0016210D">
        <w:t xml:space="preserve">L. </w:t>
      </w:r>
      <w:proofErr w:type="spellStart"/>
      <w:r w:rsidRPr="0016210D">
        <w:t>Liutikienė</w:t>
      </w:r>
      <w:proofErr w:type="spellEnd"/>
    </w:p>
    <w:p w14:paraId="56149B6D" w14:textId="05D4FFE2" w:rsidR="004D5572" w:rsidRDefault="004D5572" w:rsidP="00D87D25">
      <w:pPr>
        <w:tabs>
          <w:tab w:val="right" w:pos="9639"/>
        </w:tabs>
        <w:jc w:val="both"/>
      </w:pPr>
    </w:p>
    <w:p w14:paraId="5769430A" w14:textId="7C3DAA79" w:rsidR="00FB2E77" w:rsidRDefault="00FB2E77" w:rsidP="00D87D25">
      <w:pPr>
        <w:tabs>
          <w:tab w:val="right" w:pos="9639"/>
        </w:tabs>
        <w:jc w:val="both"/>
      </w:pPr>
    </w:p>
    <w:p w14:paraId="64C1EDF9" w14:textId="2FD8C7FC" w:rsidR="00FB2E77" w:rsidRDefault="00FB2E77" w:rsidP="00D87D25">
      <w:pPr>
        <w:tabs>
          <w:tab w:val="right" w:pos="9639"/>
        </w:tabs>
        <w:jc w:val="both"/>
      </w:pPr>
    </w:p>
    <w:p w14:paraId="2A7CEE62" w14:textId="77777777" w:rsidR="001D6A5C" w:rsidRDefault="001D6A5C" w:rsidP="00D87D25">
      <w:pPr>
        <w:tabs>
          <w:tab w:val="right" w:pos="9639"/>
        </w:tabs>
        <w:jc w:val="both"/>
      </w:pPr>
    </w:p>
    <w:p w14:paraId="0D27E57D" w14:textId="4E9B96E5" w:rsidR="00FB2E77" w:rsidRDefault="00FB2E77" w:rsidP="00D87D25">
      <w:pPr>
        <w:tabs>
          <w:tab w:val="right" w:pos="9639"/>
        </w:tabs>
        <w:jc w:val="both"/>
      </w:pPr>
    </w:p>
    <w:p w14:paraId="41F8A8A8" w14:textId="77777777" w:rsidR="00FB2E77" w:rsidRDefault="00FB2E77" w:rsidP="00D87D25">
      <w:pPr>
        <w:tabs>
          <w:tab w:val="right" w:pos="9639"/>
        </w:tabs>
        <w:jc w:val="both"/>
      </w:pPr>
    </w:p>
    <w:p w14:paraId="1BD0131B" w14:textId="2BE9E065" w:rsidR="009B7FF8" w:rsidRPr="00512730" w:rsidRDefault="009B7FF8" w:rsidP="00A816F0">
      <w:pPr>
        <w:pStyle w:val="Pagrindinistekstas"/>
        <w:jc w:val="center"/>
        <w:rPr>
          <w:b/>
        </w:rPr>
      </w:pPr>
      <w:r w:rsidRPr="00512730">
        <w:rPr>
          <w:b/>
        </w:rPr>
        <w:lastRenderedPageBreak/>
        <w:t>KLAIPĖDOS RAJONO SAVIVALDYBĖS ADMINISTRACIJA</w:t>
      </w:r>
    </w:p>
    <w:p w14:paraId="48774EAE" w14:textId="77777777" w:rsidR="00D87D25" w:rsidRDefault="009B7FF8" w:rsidP="00D87D25">
      <w:pPr>
        <w:pStyle w:val="Pagrindinistekstas"/>
        <w:jc w:val="center"/>
        <w:rPr>
          <w:b/>
        </w:rPr>
      </w:pPr>
      <w:r w:rsidRPr="00512730">
        <w:rPr>
          <w:b/>
        </w:rPr>
        <w:t>AIŠKINAMASIS RAŠTAS</w:t>
      </w:r>
    </w:p>
    <w:p w14:paraId="33BBF4F5" w14:textId="66D9A809" w:rsidR="00D87D25" w:rsidRDefault="00D87D25" w:rsidP="00D87D25">
      <w:pPr>
        <w:pStyle w:val="Pagrindinistekstas"/>
        <w:jc w:val="center"/>
      </w:pPr>
      <w:r>
        <w:t>2022-</w:t>
      </w:r>
      <w:r w:rsidR="00741D36">
        <w:t>1</w:t>
      </w:r>
      <w:r w:rsidR="004D5572">
        <w:t>2</w:t>
      </w:r>
      <w:r>
        <w:t>-</w:t>
      </w:r>
      <w:r w:rsidR="00741D36">
        <w:t>13</w:t>
      </w:r>
    </w:p>
    <w:p w14:paraId="60AE917D" w14:textId="77777777" w:rsidR="00741D36" w:rsidRDefault="00741D36" w:rsidP="00741D36">
      <w:pPr>
        <w:ind w:firstLine="567"/>
        <w:jc w:val="both"/>
        <w:rPr>
          <w:b/>
          <w:color w:val="000000"/>
        </w:rPr>
      </w:pPr>
    </w:p>
    <w:p w14:paraId="21ADF56F" w14:textId="7EC61771" w:rsidR="004D5572" w:rsidRPr="004D5572" w:rsidRDefault="00741D36" w:rsidP="004D5572">
      <w:pPr>
        <w:ind w:firstLine="567"/>
        <w:jc w:val="both"/>
        <w:rPr>
          <w:bCs/>
        </w:rPr>
      </w:pPr>
      <w:r w:rsidRPr="003C16B0">
        <w:rPr>
          <w:b/>
          <w:color w:val="000000"/>
        </w:rPr>
        <w:t>DĖL TARYBOS SPRENDIMO „Dėl</w:t>
      </w:r>
      <w:r>
        <w:rPr>
          <w:b/>
          <w:color w:val="000000"/>
        </w:rPr>
        <w:t xml:space="preserve"> Klaipėdos rajono savivaldybės tarybos 2018 m. rugsėjo 28 d. sprendimo Nr. T11-422 „Dėl patalpų perdavimo valdyti patikėjimo teise Gargždų atviram jaunimo centrui“ p</w:t>
      </w:r>
      <w:r w:rsidR="004D5572">
        <w:rPr>
          <w:b/>
          <w:color w:val="000000"/>
        </w:rPr>
        <w:t>akeitimo</w:t>
      </w:r>
      <w:r>
        <w:rPr>
          <w:b/>
          <w:color w:val="000000"/>
        </w:rPr>
        <w:t xml:space="preserve">“ </w:t>
      </w:r>
      <w:r w:rsidRPr="003C16B0">
        <w:rPr>
          <w:bCs/>
        </w:rPr>
        <w:t>projekto.</w:t>
      </w:r>
    </w:p>
    <w:p w14:paraId="479268ED" w14:textId="77777777" w:rsidR="00D87D25" w:rsidRDefault="00D87D25" w:rsidP="00D87D25">
      <w:pPr>
        <w:ind w:firstLine="720"/>
        <w:contextualSpacing/>
        <w:jc w:val="both"/>
        <w:rPr>
          <w:b/>
        </w:rPr>
      </w:pPr>
      <w:r>
        <w:rPr>
          <w:b/>
        </w:rPr>
        <w:t>1. Parengto projekto tikslai ir uždaviniai:</w:t>
      </w:r>
    </w:p>
    <w:p w14:paraId="51AAE564" w14:textId="77777777" w:rsidR="004D5572" w:rsidRPr="00341DFD" w:rsidRDefault="00D87D25" w:rsidP="004D5572">
      <w:pPr>
        <w:tabs>
          <w:tab w:val="right" w:pos="9639"/>
        </w:tabs>
        <w:ind w:firstLine="720"/>
        <w:jc w:val="both"/>
      </w:pPr>
      <w:r>
        <w:t xml:space="preserve">Sprendimo projektu yra siūloma </w:t>
      </w:r>
      <w:r w:rsidR="001673AC">
        <w:t>p</w:t>
      </w:r>
      <w:r w:rsidR="004D5572">
        <w:t>akeisti</w:t>
      </w:r>
      <w:r w:rsidR="00E31897">
        <w:t xml:space="preserve"> </w:t>
      </w:r>
      <w:r w:rsidR="00741D36">
        <w:t>Klaipėdos rajono savivaldybės tarybos 2018 m. rugsėjo 28 d. sprendimą Nr. T11-422 „</w:t>
      </w:r>
      <w:r w:rsidR="00741D36">
        <w:rPr>
          <w:bCs/>
        </w:rPr>
        <w:t>D</w:t>
      </w:r>
      <w:r w:rsidR="00741D36" w:rsidRPr="00847A52">
        <w:rPr>
          <w:bCs/>
        </w:rPr>
        <w:t xml:space="preserve">ėl </w:t>
      </w:r>
      <w:r w:rsidR="00741D36">
        <w:rPr>
          <w:bCs/>
        </w:rPr>
        <w:t>patalpų perdavimo valdyti patikėjimo teise Gargždų atviram jaunimo centrui“</w:t>
      </w:r>
      <w:r w:rsidR="00741D36">
        <w:t>.</w:t>
      </w:r>
      <w:r w:rsidR="001673AC">
        <w:t xml:space="preserve"> Šio sprendimo projektu </w:t>
      </w:r>
      <w:r w:rsidR="00F075D6">
        <w:t>siekiama</w:t>
      </w:r>
      <w:r w:rsidR="001673AC">
        <w:t xml:space="preserve"> susigrąžinti </w:t>
      </w:r>
      <w:r w:rsidR="004D5572">
        <w:t xml:space="preserve">dalį </w:t>
      </w:r>
      <w:r w:rsidR="0028270F">
        <w:t>Gargždų atviram jaunimo centrui</w:t>
      </w:r>
      <w:r w:rsidR="001673AC" w:rsidRPr="00E71080">
        <w:t xml:space="preserve">, kodas </w:t>
      </w:r>
      <w:r w:rsidR="0028270F">
        <w:t>304173180</w:t>
      </w:r>
      <w:r w:rsidR="001673AC" w:rsidRPr="00E71080">
        <w:t>, patikėjimo teise</w:t>
      </w:r>
      <w:r w:rsidR="001673AC">
        <w:t xml:space="preserve"> perduot</w:t>
      </w:r>
      <w:r w:rsidR="004D5572">
        <w:t>o</w:t>
      </w:r>
      <w:r w:rsidR="001673AC" w:rsidRPr="00E71080">
        <w:t xml:space="preserve"> valdyti Klaipėdos rajono savivaldybės turt</w:t>
      </w:r>
      <w:r w:rsidR="004D5572">
        <w:t>o</w:t>
      </w:r>
      <w:r w:rsidR="001673AC">
        <w:t xml:space="preserve"> – </w:t>
      </w:r>
      <w:r w:rsidR="001673AC" w:rsidRPr="00E71080">
        <w:t xml:space="preserve"> </w:t>
      </w:r>
      <w:r w:rsidR="004D5572">
        <w:t>35,58</w:t>
      </w:r>
      <w:r w:rsidR="004D5572" w:rsidRPr="007E45D3">
        <w:t xml:space="preserve"> m</w:t>
      </w:r>
      <w:r w:rsidR="004D5572" w:rsidRPr="007E45D3">
        <w:rPr>
          <w:vertAlign w:val="superscript"/>
        </w:rPr>
        <w:t>2</w:t>
      </w:r>
      <w:r w:rsidR="004D5572" w:rsidRPr="008701E5">
        <w:t xml:space="preserve"> ploto patalpas, žymimas 2-8 (8,08 m</w:t>
      </w:r>
      <w:r w:rsidR="004D5572" w:rsidRPr="008701E5">
        <w:rPr>
          <w:vertAlign w:val="superscript"/>
        </w:rPr>
        <w:t>2</w:t>
      </w:r>
      <w:r w:rsidR="004D5572" w:rsidRPr="008701E5">
        <w:t>), 2-9 (7,80 m</w:t>
      </w:r>
      <w:r w:rsidR="004D5572" w:rsidRPr="008701E5">
        <w:rPr>
          <w:vertAlign w:val="superscript"/>
        </w:rPr>
        <w:t>2</w:t>
      </w:r>
      <w:r w:rsidR="004D5572" w:rsidRPr="008701E5">
        <w:t>), 2-10 (7,52 m</w:t>
      </w:r>
      <w:r w:rsidR="004D5572" w:rsidRPr="008701E5">
        <w:rPr>
          <w:vertAlign w:val="superscript"/>
        </w:rPr>
        <w:t>2</w:t>
      </w:r>
      <w:r w:rsidR="004D5572" w:rsidRPr="008701E5">
        <w:t>) su ½ bendro naudojimo patalpomis, žymimomis: 2-7 (½ iš 13,55 m</w:t>
      </w:r>
      <w:r w:rsidR="004D5572" w:rsidRPr="008701E5">
        <w:rPr>
          <w:vertAlign w:val="superscript"/>
        </w:rPr>
        <w:t>2</w:t>
      </w:r>
      <w:r w:rsidR="004D5572" w:rsidRPr="008701E5">
        <w:t>), 2-15 (½ iš 4,15 m</w:t>
      </w:r>
      <w:r w:rsidR="004D5572" w:rsidRPr="008701E5">
        <w:rPr>
          <w:vertAlign w:val="superscript"/>
        </w:rPr>
        <w:t>2</w:t>
      </w:r>
      <w:r w:rsidR="004D5572" w:rsidRPr="008701E5">
        <w:t>), 2-16 (½ iš 6,67 m</w:t>
      </w:r>
      <w:r w:rsidR="004D5572" w:rsidRPr="008701E5">
        <w:rPr>
          <w:vertAlign w:val="superscript"/>
        </w:rPr>
        <w:t>2</w:t>
      </w:r>
      <w:r w:rsidR="004D5572" w:rsidRPr="008701E5">
        <w:t xml:space="preserve">), esančias gyvenamosios paskirties (įvairioms socialinėms grupėms) </w:t>
      </w:r>
      <w:r w:rsidR="004D5572">
        <w:t>P</w:t>
      </w:r>
      <w:r w:rsidR="004D5572" w:rsidRPr="008701E5">
        <w:t>astate</w:t>
      </w:r>
      <w:r w:rsidR="004D5572">
        <w:t>-Bendrabutyje</w:t>
      </w:r>
      <w:r w:rsidR="004D5572" w:rsidRPr="008701E5">
        <w:t>, (</w:t>
      </w:r>
      <w:r w:rsidR="004D5572" w:rsidRPr="008701E5">
        <w:rPr>
          <w:color w:val="000000" w:themeColor="text1"/>
        </w:rPr>
        <w:t>unikalus Nr. 5597-9001-1011, žymėjimas plane 1N3p),</w:t>
      </w:r>
      <w:r w:rsidR="004D5572" w:rsidRPr="008701E5">
        <w:t xml:space="preserve"> Kvietinių g. 30, Gargždų m., Klaipėdos r.</w:t>
      </w:r>
    </w:p>
    <w:p w14:paraId="3AAB0E30" w14:textId="62EB2A32" w:rsidR="001673AC" w:rsidRDefault="001F780E" w:rsidP="00741D36">
      <w:pPr>
        <w:ind w:firstLine="709"/>
        <w:jc w:val="both"/>
      </w:pPr>
      <w:r>
        <w:t>Susigrąžinus šias patalpas</w:t>
      </w:r>
      <w:r w:rsidR="005052D7">
        <w:t xml:space="preserve"> į Klaipėdos rajono savivaldybės balansą</w:t>
      </w:r>
      <w:r>
        <w:t xml:space="preserve">, </w:t>
      </w:r>
      <w:r w:rsidR="00840B91">
        <w:t xml:space="preserve">jas planuojama </w:t>
      </w:r>
      <w:r w:rsidR="0028270F">
        <w:t>perduoti valdyti patikėjimo teise Klaipėdos rajono savivaldybės priešgaisrinei tarnybai</w:t>
      </w:r>
      <w:r w:rsidR="004D5572">
        <w:t>.</w:t>
      </w:r>
    </w:p>
    <w:p w14:paraId="0C37C3C0" w14:textId="77777777" w:rsidR="00D87D25" w:rsidRDefault="00D87D25" w:rsidP="00D87D25">
      <w:pPr>
        <w:ind w:firstLine="720"/>
        <w:contextualSpacing/>
        <w:jc w:val="both"/>
        <w:rPr>
          <w:b/>
          <w:color w:val="000000"/>
        </w:rPr>
      </w:pPr>
      <w:r>
        <w:rPr>
          <w:b/>
        </w:rPr>
        <w:t>2.</w:t>
      </w:r>
      <w:r>
        <w:rPr>
          <w:b/>
          <w:color w:val="000000"/>
        </w:rPr>
        <w:t xml:space="preserve"> Projekto rengimo priežastys. Kuo vadovaujantis parengtas sprendimo projektas:</w:t>
      </w:r>
    </w:p>
    <w:p w14:paraId="7AF7C511" w14:textId="37DFF8D0" w:rsidR="001E79D3" w:rsidRDefault="00684DC6" w:rsidP="001E79D3">
      <w:pPr>
        <w:ind w:firstLine="567"/>
        <w:jc w:val="both"/>
      </w:pPr>
      <w:r>
        <w:t xml:space="preserve">   </w:t>
      </w:r>
      <w:r w:rsidR="008E0070">
        <w:t>Sprendimo projektas rengiamas</w:t>
      </w:r>
      <w:r w:rsidR="00C154A9">
        <w:t xml:space="preserve"> atsižvelgiant į </w:t>
      </w:r>
      <w:r w:rsidR="001E79D3" w:rsidRPr="00D55BF5">
        <w:t>2022 m. spalio 17 d. Klaipėdos rajono savivaldybės priešgaisrinės tarnybos prašymą Nr. S-51 „Dėl patalpų skyrimo“</w:t>
      </w:r>
      <w:r w:rsidR="001E79D3">
        <w:t xml:space="preserve"> </w:t>
      </w:r>
      <w:r w:rsidR="00C154A9">
        <w:t xml:space="preserve">ir </w:t>
      </w:r>
      <w:r w:rsidR="001E79D3" w:rsidRPr="00D55BF5">
        <w:t>2022 m. lapkričio 22 d. Klaipėdos rajono savivaldybės administracijos protokolą Nr. A6-571 „Dėl patalpų, esančių Kvietinių g. 30, Gargždai, perdavimo“</w:t>
      </w:r>
      <w:r w:rsidR="001E79D3">
        <w:t>.</w:t>
      </w:r>
    </w:p>
    <w:p w14:paraId="5EAB0BF6" w14:textId="0AD06827" w:rsidR="00D87D25" w:rsidRPr="000E0E5B" w:rsidRDefault="00D87D25" w:rsidP="00283A92">
      <w:pPr>
        <w:ind w:firstLine="709"/>
        <w:jc w:val="both"/>
      </w:pPr>
      <w:r>
        <w:rPr>
          <w:b/>
          <w:bCs/>
        </w:rPr>
        <w:t xml:space="preserve">3. </w:t>
      </w:r>
      <w:r w:rsidRPr="0057752A">
        <w:rPr>
          <w:b/>
        </w:rPr>
        <w:t>Kaip šiuo metu yra teisiškai reglamentuojami projekte aptariami klausimai:</w:t>
      </w:r>
    </w:p>
    <w:p w14:paraId="62F6B3BB" w14:textId="7059D11C" w:rsidR="00D87D25" w:rsidRDefault="00A9475E" w:rsidP="00D87D25">
      <w:pPr>
        <w:ind w:firstLine="567"/>
        <w:jc w:val="both"/>
      </w:pPr>
      <w:r>
        <w:t xml:space="preserve">   </w:t>
      </w:r>
      <w:r w:rsidR="00094362">
        <w:t>Lietuvos Respublikos vietos savivaldos įstatymo 18 straipsnio 1 dalimi.</w:t>
      </w:r>
    </w:p>
    <w:p w14:paraId="2D5A0532" w14:textId="607FFA9A" w:rsidR="00D87D25" w:rsidRPr="0057752A" w:rsidRDefault="00D87D25" w:rsidP="00D87D25">
      <w:pPr>
        <w:tabs>
          <w:tab w:val="left" w:pos="540"/>
          <w:tab w:val="right" w:pos="9639"/>
        </w:tabs>
        <w:ind w:right="-81"/>
        <w:jc w:val="both"/>
        <w:rPr>
          <w:b/>
          <w:bCs/>
          <w:color w:val="000000"/>
        </w:rPr>
      </w:pPr>
      <w:r>
        <w:rPr>
          <w:b/>
        </w:rPr>
        <w:tab/>
      </w:r>
      <w:r w:rsidR="00283A92">
        <w:rPr>
          <w:b/>
        </w:rPr>
        <w:t xml:space="preserve">   </w:t>
      </w:r>
      <w:r>
        <w:rPr>
          <w:b/>
        </w:rPr>
        <w:t xml:space="preserve">4. </w:t>
      </w:r>
      <w:r w:rsidRPr="0057752A">
        <w:rPr>
          <w:b/>
          <w:color w:val="000000"/>
        </w:rPr>
        <w:t>Galimos teigiamos ir neigiamos pasekmės priėmus siūlomą Savivaldybės tarybos sprendimo projektą</w:t>
      </w:r>
      <w:r w:rsidRPr="0057752A">
        <w:rPr>
          <w:b/>
          <w:bCs/>
          <w:color w:val="000000"/>
        </w:rPr>
        <w:t xml:space="preserve"> ir kokių priemonių būtina imtis, siekiant išvengti neigiamų pasekmių:</w:t>
      </w:r>
    </w:p>
    <w:p w14:paraId="71861718" w14:textId="0CC14749" w:rsidR="00D87D25" w:rsidRDefault="00094362" w:rsidP="00685AF3">
      <w:pPr>
        <w:pStyle w:val="Betarp"/>
        <w:ind w:firstLine="851"/>
        <w:jc w:val="both"/>
        <w:rPr>
          <w:rFonts w:eastAsia="Times New Roman"/>
          <w:kern w:val="0"/>
          <w:lang w:eastAsia="en-US"/>
        </w:rPr>
      </w:pPr>
      <w:r>
        <w:rPr>
          <w:rFonts w:eastAsia="Times New Roman"/>
          <w:bCs/>
        </w:rPr>
        <w:t xml:space="preserve">Teigiama pasekmė – bus </w:t>
      </w:r>
      <w:r w:rsidR="007F2B14">
        <w:rPr>
          <w:rFonts w:eastAsia="Times New Roman"/>
          <w:bCs/>
        </w:rPr>
        <w:t xml:space="preserve">pagerintos dirbančiųjų </w:t>
      </w:r>
      <w:r w:rsidR="007F2B14">
        <w:t>Klaipėdos rajono savivaldybės priešgaisrinėje tarnyboje</w:t>
      </w:r>
      <w:r w:rsidR="007248BC">
        <w:t xml:space="preserve"> </w:t>
      </w:r>
      <w:r w:rsidR="007F2B14">
        <w:rPr>
          <w:rFonts w:eastAsia="Times New Roman"/>
          <w:bCs/>
        </w:rPr>
        <w:t xml:space="preserve">darbo sąlygos. </w:t>
      </w:r>
    </w:p>
    <w:p w14:paraId="4030DBF2" w14:textId="77777777" w:rsidR="00D87D25" w:rsidRDefault="00D87D25" w:rsidP="00D87D25">
      <w:pPr>
        <w:tabs>
          <w:tab w:val="left" w:pos="540"/>
          <w:tab w:val="right" w:pos="9639"/>
        </w:tabs>
        <w:ind w:right="-81" w:firstLine="720"/>
        <w:jc w:val="both"/>
        <w:rPr>
          <w:b/>
          <w:bCs/>
        </w:rPr>
      </w:pPr>
      <w:r>
        <w:rPr>
          <w:b/>
        </w:rPr>
        <w:t xml:space="preserve"> 5. Kokie šios srities teisės aktai tebegalioja ir kokius teisės aktus būtina pakeisti ar panaikinti, priėmus teikiamą Savivaldybės tarybos sprendimo projektą:</w:t>
      </w:r>
    </w:p>
    <w:p w14:paraId="2FE9DC7F" w14:textId="0306DBCB" w:rsidR="007248BC" w:rsidRDefault="00655361" w:rsidP="007248BC">
      <w:pPr>
        <w:ind w:firstLine="720"/>
        <w:jc w:val="both"/>
      </w:pPr>
      <w:r>
        <w:t>Būtina pa</w:t>
      </w:r>
      <w:r w:rsidR="001E79D3">
        <w:t>keisti</w:t>
      </w:r>
      <w:r>
        <w:t xml:space="preserve"> </w:t>
      </w:r>
      <w:r w:rsidR="007248BC">
        <w:t>Klaipėdos rajono savivaldybės tarybos 2018 m. rugsėjo 28 d. sprendimą Nr. T11-422 „</w:t>
      </w:r>
      <w:r w:rsidR="007248BC">
        <w:rPr>
          <w:bCs/>
        </w:rPr>
        <w:t>D</w:t>
      </w:r>
      <w:r w:rsidR="007248BC" w:rsidRPr="00847A52">
        <w:rPr>
          <w:bCs/>
        </w:rPr>
        <w:t xml:space="preserve">ėl </w:t>
      </w:r>
      <w:r w:rsidR="007248BC">
        <w:rPr>
          <w:bCs/>
        </w:rPr>
        <w:t>patalpų perdavimo valdyti patikėjimo teise Gargždų atviram jaunimo centrui“</w:t>
      </w:r>
      <w:r w:rsidR="007248BC">
        <w:t>.</w:t>
      </w:r>
    </w:p>
    <w:p w14:paraId="216BD008" w14:textId="77777777" w:rsidR="00D87D25" w:rsidRDefault="00D87D25" w:rsidP="00D87D25">
      <w:pPr>
        <w:ind w:firstLine="720"/>
        <w:contextualSpacing/>
        <w:jc w:val="both"/>
        <w:rPr>
          <w:b/>
          <w:bCs/>
        </w:rPr>
      </w:pPr>
      <w:r>
        <w:rPr>
          <w:b/>
          <w:bCs/>
        </w:rPr>
        <w:t>6. Projekto rengimo metu gauti specialistų vertinimai ir išvados. Ekonominiai apskaičiavimai:</w:t>
      </w:r>
    </w:p>
    <w:p w14:paraId="40188837" w14:textId="77777777" w:rsidR="00D87D25" w:rsidRPr="000E0E5B" w:rsidRDefault="00D87D25" w:rsidP="00D87D25">
      <w:pPr>
        <w:ind w:firstLine="720"/>
        <w:contextualSpacing/>
        <w:jc w:val="both"/>
        <w:rPr>
          <w:bCs/>
        </w:rPr>
      </w:pPr>
      <w:r>
        <w:rPr>
          <w:bCs/>
        </w:rPr>
        <w:t>Nėra.</w:t>
      </w:r>
    </w:p>
    <w:p w14:paraId="082E807F" w14:textId="77777777" w:rsidR="00D87D25" w:rsidRDefault="00D87D25" w:rsidP="00D87D25">
      <w:pPr>
        <w:ind w:firstLine="720"/>
        <w:contextualSpacing/>
        <w:jc w:val="both"/>
        <w:rPr>
          <w:b/>
          <w:bCs/>
        </w:rPr>
      </w:pPr>
      <w:r>
        <w:rPr>
          <w:b/>
          <w:bCs/>
        </w:rPr>
        <w:t>7. Sprendimo įgyvendinimui reikalingos lėšos:</w:t>
      </w:r>
    </w:p>
    <w:p w14:paraId="7B044BCB" w14:textId="19879F73" w:rsidR="00D87D25" w:rsidRDefault="00095145" w:rsidP="00D87D25">
      <w:pPr>
        <w:ind w:firstLine="720"/>
        <w:contextualSpacing/>
        <w:jc w:val="both"/>
        <w:rPr>
          <w:b/>
        </w:rPr>
      </w:pPr>
      <w:r>
        <w:t>Nereikalingos.</w:t>
      </w:r>
    </w:p>
    <w:p w14:paraId="6EDCABC5" w14:textId="392ABA49" w:rsidR="00D87D25" w:rsidRDefault="00D87D25" w:rsidP="00D87D25">
      <w:pPr>
        <w:ind w:firstLine="720"/>
        <w:contextualSpacing/>
        <w:jc w:val="both"/>
        <w:rPr>
          <w:b/>
        </w:rPr>
      </w:pPr>
      <w:r>
        <w:rPr>
          <w:b/>
        </w:rPr>
        <w:t>8. Kiti, autoriaus nuomone, reikalingi pagrindimai ir paaiškinimai:</w:t>
      </w:r>
    </w:p>
    <w:p w14:paraId="37395D90" w14:textId="39187AF6" w:rsidR="001E79D3" w:rsidRPr="001E79D3" w:rsidRDefault="001E79D3" w:rsidP="00D87D25">
      <w:pPr>
        <w:ind w:firstLine="720"/>
        <w:contextualSpacing/>
        <w:jc w:val="both"/>
        <w:rPr>
          <w:bCs/>
        </w:rPr>
      </w:pPr>
      <w:r w:rsidRPr="001E79D3">
        <w:rPr>
          <w:bCs/>
        </w:rPr>
        <w:t>Nėra.</w:t>
      </w:r>
    </w:p>
    <w:p w14:paraId="1E4D8AE2" w14:textId="53EA5297" w:rsidR="00D87D25" w:rsidRDefault="00D87D25" w:rsidP="00D87D25">
      <w:pPr>
        <w:jc w:val="both"/>
      </w:pPr>
    </w:p>
    <w:p w14:paraId="5F6F3C00" w14:textId="053137BF" w:rsidR="00C154A9" w:rsidRDefault="00C154A9" w:rsidP="00D87D25">
      <w:pPr>
        <w:jc w:val="both"/>
      </w:pPr>
    </w:p>
    <w:p w14:paraId="4C345162" w14:textId="0E2302E2" w:rsidR="00FB2E77" w:rsidRDefault="00FB2E77" w:rsidP="00D87D25">
      <w:pPr>
        <w:jc w:val="both"/>
      </w:pPr>
    </w:p>
    <w:p w14:paraId="70324940" w14:textId="77777777" w:rsidR="00FB2E77" w:rsidRDefault="00FB2E77" w:rsidP="00D87D25">
      <w:pPr>
        <w:jc w:val="both"/>
      </w:pPr>
    </w:p>
    <w:p w14:paraId="1FD5C8DC" w14:textId="7A3828A1" w:rsidR="00D87D25" w:rsidRDefault="00D87D25" w:rsidP="00D87D25">
      <w:pPr>
        <w:jc w:val="both"/>
      </w:pPr>
      <w:r>
        <w:t>Projekto autor</w:t>
      </w:r>
      <w:r w:rsidR="006A3A84">
        <w:t>ė</w:t>
      </w:r>
    </w:p>
    <w:p w14:paraId="678761B5" w14:textId="4DFF809C" w:rsidR="00D87D25" w:rsidRDefault="00D87D25" w:rsidP="007F2B14">
      <w:pPr>
        <w:tabs>
          <w:tab w:val="left" w:pos="7305"/>
        </w:tabs>
        <w:jc w:val="both"/>
      </w:pPr>
      <w:r>
        <w:t xml:space="preserve">Statybos ir infrastruktūros skyriaus Turto valdymo </w:t>
      </w:r>
      <w:r w:rsidR="007F2B14">
        <w:tab/>
        <w:t>Agnė Kondrotienė</w:t>
      </w:r>
    </w:p>
    <w:p w14:paraId="4FBC4906" w14:textId="7916862B" w:rsidR="00D87D25" w:rsidRPr="000E0E5B" w:rsidRDefault="00D87D25" w:rsidP="00D87D25">
      <w:pPr>
        <w:jc w:val="both"/>
      </w:pPr>
      <w:r>
        <w:t xml:space="preserve">poskyrio </w:t>
      </w:r>
      <w:r w:rsidR="007F2B14">
        <w:t xml:space="preserve">vyriausioji </w:t>
      </w:r>
      <w:r>
        <w:t>specialistė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</w:p>
    <w:p w14:paraId="74F84AC0" w14:textId="054A5715" w:rsidR="009B7FF8" w:rsidRDefault="009B7FF8" w:rsidP="00C45C75">
      <w:pPr>
        <w:jc w:val="both"/>
      </w:pPr>
    </w:p>
    <w:sectPr w:rsidR="009B7FF8" w:rsidSect="002E7DF2">
      <w:headerReference w:type="even" r:id="rId7"/>
      <w:headerReference w:type="default" r:id="rId8"/>
      <w:footerReference w:type="default" r:id="rId9"/>
      <w:headerReference w:type="firs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E0B4" w14:textId="77777777" w:rsidR="00CA5A8F" w:rsidRDefault="00CA5A8F">
      <w:r>
        <w:separator/>
      </w:r>
    </w:p>
  </w:endnote>
  <w:endnote w:type="continuationSeparator" w:id="0">
    <w:p w14:paraId="1BED43F4" w14:textId="77777777" w:rsidR="00CA5A8F" w:rsidRDefault="00CA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6AB9A" w14:textId="77777777" w:rsidR="00CA5A8F" w:rsidRDefault="00CA5A8F">
      <w:r>
        <w:separator/>
      </w:r>
    </w:p>
  </w:footnote>
  <w:footnote w:type="continuationSeparator" w:id="0">
    <w:p w14:paraId="2B1C2449" w14:textId="77777777" w:rsidR="00CA5A8F" w:rsidRDefault="00CA5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CCFC0" w14:textId="77777777"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4B330A"/>
    <w:multiLevelType w:val="hybridMultilevel"/>
    <w:tmpl w:val="611CE464"/>
    <w:lvl w:ilvl="0" w:tplc="18863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0112652">
    <w:abstractNumId w:val="11"/>
  </w:num>
  <w:num w:numId="2" w16cid:durableId="1849633775">
    <w:abstractNumId w:val="10"/>
  </w:num>
  <w:num w:numId="3" w16cid:durableId="149254754">
    <w:abstractNumId w:val="0"/>
  </w:num>
  <w:num w:numId="4" w16cid:durableId="1391424301">
    <w:abstractNumId w:val="6"/>
  </w:num>
  <w:num w:numId="5" w16cid:durableId="1834448673">
    <w:abstractNumId w:val="8"/>
  </w:num>
  <w:num w:numId="6" w16cid:durableId="9721584">
    <w:abstractNumId w:val="5"/>
  </w:num>
  <w:num w:numId="7" w16cid:durableId="921449750">
    <w:abstractNumId w:val="12"/>
  </w:num>
  <w:num w:numId="8" w16cid:durableId="267392327">
    <w:abstractNumId w:val="4"/>
  </w:num>
  <w:num w:numId="9" w16cid:durableId="75571414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26892335">
    <w:abstractNumId w:val="2"/>
  </w:num>
  <w:num w:numId="11" w16cid:durableId="1403678000">
    <w:abstractNumId w:val="9"/>
  </w:num>
  <w:num w:numId="12" w16cid:durableId="5275282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4613461">
    <w:abstractNumId w:val="1"/>
  </w:num>
  <w:num w:numId="14" w16cid:durableId="15730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32D8B"/>
    <w:rsid w:val="00034F32"/>
    <w:rsid w:val="0003570A"/>
    <w:rsid w:val="00044F22"/>
    <w:rsid w:val="00056586"/>
    <w:rsid w:val="00061D44"/>
    <w:rsid w:val="000626ED"/>
    <w:rsid w:val="000631F4"/>
    <w:rsid w:val="00067F81"/>
    <w:rsid w:val="000823D8"/>
    <w:rsid w:val="0008463D"/>
    <w:rsid w:val="000851EB"/>
    <w:rsid w:val="000859B9"/>
    <w:rsid w:val="00094246"/>
    <w:rsid w:val="00094362"/>
    <w:rsid w:val="00094394"/>
    <w:rsid w:val="00095145"/>
    <w:rsid w:val="000A2273"/>
    <w:rsid w:val="000A77A6"/>
    <w:rsid w:val="000B3BAF"/>
    <w:rsid w:val="000C6C2F"/>
    <w:rsid w:val="000D4104"/>
    <w:rsid w:val="000E1D11"/>
    <w:rsid w:val="000E4A9B"/>
    <w:rsid w:val="000F01E2"/>
    <w:rsid w:val="000F0691"/>
    <w:rsid w:val="000F2F26"/>
    <w:rsid w:val="000F57A1"/>
    <w:rsid w:val="00106F76"/>
    <w:rsid w:val="001160D3"/>
    <w:rsid w:val="0011619C"/>
    <w:rsid w:val="00117438"/>
    <w:rsid w:val="001210CD"/>
    <w:rsid w:val="00121886"/>
    <w:rsid w:val="00124735"/>
    <w:rsid w:val="00124E93"/>
    <w:rsid w:val="00127440"/>
    <w:rsid w:val="00127C1B"/>
    <w:rsid w:val="00133A52"/>
    <w:rsid w:val="00140542"/>
    <w:rsid w:val="0014140D"/>
    <w:rsid w:val="00143234"/>
    <w:rsid w:val="00143304"/>
    <w:rsid w:val="001438FA"/>
    <w:rsid w:val="001444AA"/>
    <w:rsid w:val="00154867"/>
    <w:rsid w:val="0016007F"/>
    <w:rsid w:val="0016057F"/>
    <w:rsid w:val="00161189"/>
    <w:rsid w:val="001673AC"/>
    <w:rsid w:val="00170F75"/>
    <w:rsid w:val="00177090"/>
    <w:rsid w:val="00180BBD"/>
    <w:rsid w:val="00184AD5"/>
    <w:rsid w:val="001857B2"/>
    <w:rsid w:val="00193B55"/>
    <w:rsid w:val="00196A14"/>
    <w:rsid w:val="001A2A02"/>
    <w:rsid w:val="001A4E9A"/>
    <w:rsid w:val="001A505D"/>
    <w:rsid w:val="001A5BB1"/>
    <w:rsid w:val="001B41B9"/>
    <w:rsid w:val="001B7077"/>
    <w:rsid w:val="001C4757"/>
    <w:rsid w:val="001C504F"/>
    <w:rsid w:val="001D5422"/>
    <w:rsid w:val="001D6925"/>
    <w:rsid w:val="001D6A5C"/>
    <w:rsid w:val="001D6CBC"/>
    <w:rsid w:val="001E08D2"/>
    <w:rsid w:val="001E4002"/>
    <w:rsid w:val="001E6B65"/>
    <w:rsid w:val="001E72B8"/>
    <w:rsid w:val="001E79D3"/>
    <w:rsid w:val="001F3258"/>
    <w:rsid w:val="001F3D9A"/>
    <w:rsid w:val="001F6C19"/>
    <w:rsid w:val="001F780E"/>
    <w:rsid w:val="00215BF2"/>
    <w:rsid w:val="00224E97"/>
    <w:rsid w:val="00227AE7"/>
    <w:rsid w:val="002348B5"/>
    <w:rsid w:val="00234923"/>
    <w:rsid w:val="002431C6"/>
    <w:rsid w:val="00245C49"/>
    <w:rsid w:val="00246127"/>
    <w:rsid w:val="00247A4C"/>
    <w:rsid w:val="00247CC9"/>
    <w:rsid w:val="002505B1"/>
    <w:rsid w:val="002608F5"/>
    <w:rsid w:val="00263265"/>
    <w:rsid w:val="00266775"/>
    <w:rsid w:val="002777A4"/>
    <w:rsid w:val="0028270F"/>
    <w:rsid w:val="002832A2"/>
    <w:rsid w:val="00283A92"/>
    <w:rsid w:val="00284984"/>
    <w:rsid w:val="00286378"/>
    <w:rsid w:val="00286410"/>
    <w:rsid w:val="002925E4"/>
    <w:rsid w:val="00295AAD"/>
    <w:rsid w:val="002A13C7"/>
    <w:rsid w:val="002A568C"/>
    <w:rsid w:val="002B5668"/>
    <w:rsid w:val="002C323B"/>
    <w:rsid w:val="002C444E"/>
    <w:rsid w:val="002C556A"/>
    <w:rsid w:val="002D04AE"/>
    <w:rsid w:val="002D268B"/>
    <w:rsid w:val="002D2D6C"/>
    <w:rsid w:val="002D7360"/>
    <w:rsid w:val="002E286C"/>
    <w:rsid w:val="002E336E"/>
    <w:rsid w:val="002E6FD9"/>
    <w:rsid w:val="002E7DF2"/>
    <w:rsid w:val="00300ED3"/>
    <w:rsid w:val="003057E4"/>
    <w:rsid w:val="003115AD"/>
    <w:rsid w:val="00313D3A"/>
    <w:rsid w:val="00314D53"/>
    <w:rsid w:val="003173DC"/>
    <w:rsid w:val="00317D48"/>
    <w:rsid w:val="003237DA"/>
    <w:rsid w:val="0032745D"/>
    <w:rsid w:val="00334ED5"/>
    <w:rsid w:val="00336B11"/>
    <w:rsid w:val="00341FBE"/>
    <w:rsid w:val="003456AD"/>
    <w:rsid w:val="00346F41"/>
    <w:rsid w:val="003503B9"/>
    <w:rsid w:val="00350E20"/>
    <w:rsid w:val="00352C2E"/>
    <w:rsid w:val="00354469"/>
    <w:rsid w:val="00357C9B"/>
    <w:rsid w:val="00364DC4"/>
    <w:rsid w:val="00372917"/>
    <w:rsid w:val="0037341E"/>
    <w:rsid w:val="0037547D"/>
    <w:rsid w:val="003762E7"/>
    <w:rsid w:val="00380F01"/>
    <w:rsid w:val="00384705"/>
    <w:rsid w:val="00386421"/>
    <w:rsid w:val="003917EA"/>
    <w:rsid w:val="00392D99"/>
    <w:rsid w:val="003A177B"/>
    <w:rsid w:val="003A4696"/>
    <w:rsid w:val="003A6585"/>
    <w:rsid w:val="003B0B2C"/>
    <w:rsid w:val="003B73A5"/>
    <w:rsid w:val="003C41D6"/>
    <w:rsid w:val="003D01D4"/>
    <w:rsid w:val="003D7919"/>
    <w:rsid w:val="003D7E0F"/>
    <w:rsid w:val="003E372A"/>
    <w:rsid w:val="003E5CFA"/>
    <w:rsid w:val="003F5BEB"/>
    <w:rsid w:val="00401C0F"/>
    <w:rsid w:val="0040700A"/>
    <w:rsid w:val="00414CDA"/>
    <w:rsid w:val="00422961"/>
    <w:rsid w:val="004246CA"/>
    <w:rsid w:val="004269C8"/>
    <w:rsid w:val="00432627"/>
    <w:rsid w:val="004401BE"/>
    <w:rsid w:val="0044224E"/>
    <w:rsid w:val="00444678"/>
    <w:rsid w:val="00447FD4"/>
    <w:rsid w:val="004545E4"/>
    <w:rsid w:val="00454F0E"/>
    <w:rsid w:val="004607FF"/>
    <w:rsid w:val="00462A62"/>
    <w:rsid w:val="00471423"/>
    <w:rsid w:val="0047188F"/>
    <w:rsid w:val="0047295B"/>
    <w:rsid w:val="004751FB"/>
    <w:rsid w:val="00491A87"/>
    <w:rsid w:val="00494EB9"/>
    <w:rsid w:val="004B471B"/>
    <w:rsid w:val="004C099C"/>
    <w:rsid w:val="004D287D"/>
    <w:rsid w:val="004D36A5"/>
    <w:rsid w:val="004D5572"/>
    <w:rsid w:val="004E08BE"/>
    <w:rsid w:val="004E35A5"/>
    <w:rsid w:val="004F45E0"/>
    <w:rsid w:val="004F7FB1"/>
    <w:rsid w:val="00504B0C"/>
    <w:rsid w:val="005052D7"/>
    <w:rsid w:val="005052E2"/>
    <w:rsid w:val="00512730"/>
    <w:rsid w:val="005158B4"/>
    <w:rsid w:val="00527351"/>
    <w:rsid w:val="0053346F"/>
    <w:rsid w:val="005347A4"/>
    <w:rsid w:val="005669F2"/>
    <w:rsid w:val="00566AEC"/>
    <w:rsid w:val="00572D65"/>
    <w:rsid w:val="00585FAE"/>
    <w:rsid w:val="005A4BC0"/>
    <w:rsid w:val="005A5010"/>
    <w:rsid w:val="005A511C"/>
    <w:rsid w:val="005A5279"/>
    <w:rsid w:val="005A5D0B"/>
    <w:rsid w:val="005B07FF"/>
    <w:rsid w:val="005B1BF0"/>
    <w:rsid w:val="005B57F4"/>
    <w:rsid w:val="005B6CED"/>
    <w:rsid w:val="005D1508"/>
    <w:rsid w:val="005E256A"/>
    <w:rsid w:val="005F7626"/>
    <w:rsid w:val="00606545"/>
    <w:rsid w:val="006138D8"/>
    <w:rsid w:val="00616C87"/>
    <w:rsid w:val="0062252B"/>
    <w:rsid w:val="00624AD7"/>
    <w:rsid w:val="00627778"/>
    <w:rsid w:val="00630C33"/>
    <w:rsid w:val="00632E95"/>
    <w:rsid w:val="006378AE"/>
    <w:rsid w:val="00640C00"/>
    <w:rsid w:val="00654316"/>
    <w:rsid w:val="00655361"/>
    <w:rsid w:val="00660063"/>
    <w:rsid w:val="00666167"/>
    <w:rsid w:val="00667F17"/>
    <w:rsid w:val="00672FCC"/>
    <w:rsid w:val="00673786"/>
    <w:rsid w:val="00674280"/>
    <w:rsid w:val="00683E9B"/>
    <w:rsid w:val="00684DC6"/>
    <w:rsid w:val="0068577B"/>
    <w:rsid w:val="00685AF3"/>
    <w:rsid w:val="006907DC"/>
    <w:rsid w:val="00693CDF"/>
    <w:rsid w:val="00696072"/>
    <w:rsid w:val="006A05F2"/>
    <w:rsid w:val="006A06F0"/>
    <w:rsid w:val="006A3A84"/>
    <w:rsid w:val="006A4065"/>
    <w:rsid w:val="006A4722"/>
    <w:rsid w:val="006A4C0F"/>
    <w:rsid w:val="006B27F8"/>
    <w:rsid w:val="006B3B1B"/>
    <w:rsid w:val="006B7E87"/>
    <w:rsid w:val="006F0FAB"/>
    <w:rsid w:val="006F564E"/>
    <w:rsid w:val="006F58A3"/>
    <w:rsid w:val="00700199"/>
    <w:rsid w:val="00701771"/>
    <w:rsid w:val="00701D09"/>
    <w:rsid w:val="00711A9B"/>
    <w:rsid w:val="0071521E"/>
    <w:rsid w:val="00722EC3"/>
    <w:rsid w:val="007248BC"/>
    <w:rsid w:val="007264BC"/>
    <w:rsid w:val="00741D36"/>
    <w:rsid w:val="00745860"/>
    <w:rsid w:val="00753EDB"/>
    <w:rsid w:val="0076009B"/>
    <w:rsid w:val="007620EC"/>
    <w:rsid w:val="00771D85"/>
    <w:rsid w:val="007811FF"/>
    <w:rsid w:val="007834AD"/>
    <w:rsid w:val="007836A4"/>
    <w:rsid w:val="00785EF5"/>
    <w:rsid w:val="00790846"/>
    <w:rsid w:val="00791214"/>
    <w:rsid w:val="0079466C"/>
    <w:rsid w:val="007B151B"/>
    <w:rsid w:val="007C1952"/>
    <w:rsid w:val="007C35A7"/>
    <w:rsid w:val="007C3BEB"/>
    <w:rsid w:val="007C3E6D"/>
    <w:rsid w:val="007C53C4"/>
    <w:rsid w:val="007C5859"/>
    <w:rsid w:val="007C7056"/>
    <w:rsid w:val="007D3E14"/>
    <w:rsid w:val="007D5DB0"/>
    <w:rsid w:val="007E1883"/>
    <w:rsid w:val="007E3D9F"/>
    <w:rsid w:val="007F07FF"/>
    <w:rsid w:val="007F2B14"/>
    <w:rsid w:val="007F6849"/>
    <w:rsid w:val="00801838"/>
    <w:rsid w:val="008033B5"/>
    <w:rsid w:val="00804A57"/>
    <w:rsid w:val="00806B27"/>
    <w:rsid w:val="00816F12"/>
    <w:rsid w:val="008178F2"/>
    <w:rsid w:val="00820F50"/>
    <w:rsid w:val="00825123"/>
    <w:rsid w:val="0083133F"/>
    <w:rsid w:val="00840B91"/>
    <w:rsid w:val="008631B2"/>
    <w:rsid w:val="008710CF"/>
    <w:rsid w:val="00885EA6"/>
    <w:rsid w:val="0089174A"/>
    <w:rsid w:val="0089209E"/>
    <w:rsid w:val="008974AB"/>
    <w:rsid w:val="008A7AAC"/>
    <w:rsid w:val="008B7DB0"/>
    <w:rsid w:val="008C5E48"/>
    <w:rsid w:val="008C6802"/>
    <w:rsid w:val="008D0826"/>
    <w:rsid w:val="008D69C9"/>
    <w:rsid w:val="008E0070"/>
    <w:rsid w:val="008E05CA"/>
    <w:rsid w:val="008E5575"/>
    <w:rsid w:val="008E5F7B"/>
    <w:rsid w:val="008E68E5"/>
    <w:rsid w:val="00904ACA"/>
    <w:rsid w:val="00910F60"/>
    <w:rsid w:val="00913799"/>
    <w:rsid w:val="00921B01"/>
    <w:rsid w:val="00922AE0"/>
    <w:rsid w:val="009278C7"/>
    <w:rsid w:val="00933460"/>
    <w:rsid w:val="00937E6E"/>
    <w:rsid w:val="009564AD"/>
    <w:rsid w:val="0096415E"/>
    <w:rsid w:val="00970FAF"/>
    <w:rsid w:val="00971DD2"/>
    <w:rsid w:val="00973151"/>
    <w:rsid w:val="00975D38"/>
    <w:rsid w:val="0098093C"/>
    <w:rsid w:val="00985797"/>
    <w:rsid w:val="00986646"/>
    <w:rsid w:val="009975B4"/>
    <w:rsid w:val="009A01AB"/>
    <w:rsid w:val="009A68CD"/>
    <w:rsid w:val="009B581C"/>
    <w:rsid w:val="009B5B8E"/>
    <w:rsid w:val="009B7FF8"/>
    <w:rsid w:val="009D1896"/>
    <w:rsid w:val="009D2ABE"/>
    <w:rsid w:val="009E102D"/>
    <w:rsid w:val="009E366C"/>
    <w:rsid w:val="009F21B8"/>
    <w:rsid w:val="009F491D"/>
    <w:rsid w:val="009F6F0F"/>
    <w:rsid w:val="00A00C89"/>
    <w:rsid w:val="00A024E8"/>
    <w:rsid w:val="00A06913"/>
    <w:rsid w:val="00A40DBC"/>
    <w:rsid w:val="00A42690"/>
    <w:rsid w:val="00A44B44"/>
    <w:rsid w:val="00A51004"/>
    <w:rsid w:val="00A5571F"/>
    <w:rsid w:val="00A60BC4"/>
    <w:rsid w:val="00A702E8"/>
    <w:rsid w:val="00A706CD"/>
    <w:rsid w:val="00A771DF"/>
    <w:rsid w:val="00A816F0"/>
    <w:rsid w:val="00A9475E"/>
    <w:rsid w:val="00A95BCC"/>
    <w:rsid w:val="00A963D9"/>
    <w:rsid w:val="00AA1384"/>
    <w:rsid w:val="00AA4CC0"/>
    <w:rsid w:val="00AA759B"/>
    <w:rsid w:val="00AA7861"/>
    <w:rsid w:val="00AA7CC5"/>
    <w:rsid w:val="00AC33D7"/>
    <w:rsid w:val="00AD2410"/>
    <w:rsid w:val="00AD368C"/>
    <w:rsid w:val="00AD4228"/>
    <w:rsid w:val="00AE0282"/>
    <w:rsid w:val="00AE02CE"/>
    <w:rsid w:val="00AE75BE"/>
    <w:rsid w:val="00B10D53"/>
    <w:rsid w:val="00B20A9D"/>
    <w:rsid w:val="00B333A7"/>
    <w:rsid w:val="00B3585E"/>
    <w:rsid w:val="00B43B24"/>
    <w:rsid w:val="00B448F3"/>
    <w:rsid w:val="00B51E5F"/>
    <w:rsid w:val="00B60E1B"/>
    <w:rsid w:val="00B62342"/>
    <w:rsid w:val="00B62DE9"/>
    <w:rsid w:val="00B70BA6"/>
    <w:rsid w:val="00B726CF"/>
    <w:rsid w:val="00B81169"/>
    <w:rsid w:val="00B83966"/>
    <w:rsid w:val="00B900BF"/>
    <w:rsid w:val="00B92D4E"/>
    <w:rsid w:val="00BA0BD6"/>
    <w:rsid w:val="00BA17F9"/>
    <w:rsid w:val="00BA3ECF"/>
    <w:rsid w:val="00BA4802"/>
    <w:rsid w:val="00BA738A"/>
    <w:rsid w:val="00BB1A0D"/>
    <w:rsid w:val="00BC1EE8"/>
    <w:rsid w:val="00BC254A"/>
    <w:rsid w:val="00BD01A3"/>
    <w:rsid w:val="00BD1F21"/>
    <w:rsid w:val="00BD33CA"/>
    <w:rsid w:val="00BD34F0"/>
    <w:rsid w:val="00BD3D01"/>
    <w:rsid w:val="00BE08AD"/>
    <w:rsid w:val="00BE4BD0"/>
    <w:rsid w:val="00C0393E"/>
    <w:rsid w:val="00C07A52"/>
    <w:rsid w:val="00C10E35"/>
    <w:rsid w:val="00C1174D"/>
    <w:rsid w:val="00C154A9"/>
    <w:rsid w:val="00C16242"/>
    <w:rsid w:val="00C36F1F"/>
    <w:rsid w:val="00C416EC"/>
    <w:rsid w:val="00C42748"/>
    <w:rsid w:val="00C45C75"/>
    <w:rsid w:val="00C53237"/>
    <w:rsid w:val="00C84731"/>
    <w:rsid w:val="00C93E36"/>
    <w:rsid w:val="00C9504F"/>
    <w:rsid w:val="00CA5A8F"/>
    <w:rsid w:val="00CA61EC"/>
    <w:rsid w:val="00CA6DC6"/>
    <w:rsid w:val="00CB10FF"/>
    <w:rsid w:val="00CB6155"/>
    <w:rsid w:val="00CC3961"/>
    <w:rsid w:val="00CC6241"/>
    <w:rsid w:val="00CD3D78"/>
    <w:rsid w:val="00CE0801"/>
    <w:rsid w:val="00CE3CF9"/>
    <w:rsid w:val="00CF3053"/>
    <w:rsid w:val="00CF6209"/>
    <w:rsid w:val="00D00178"/>
    <w:rsid w:val="00D01430"/>
    <w:rsid w:val="00D12A31"/>
    <w:rsid w:val="00D14B53"/>
    <w:rsid w:val="00D21953"/>
    <w:rsid w:val="00D23D2A"/>
    <w:rsid w:val="00D247CC"/>
    <w:rsid w:val="00D30154"/>
    <w:rsid w:val="00D42CFE"/>
    <w:rsid w:val="00D5126B"/>
    <w:rsid w:val="00D57BE2"/>
    <w:rsid w:val="00D62BEB"/>
    <w:rsid w:val="00D721C4"/>
    <w:rsid w:val="00D82B0C"/>
    <w:rsid w:val="00D84AA5"/>
    <w:rsid w:val="00D85E75"/>
    <w:rsid w:val="00D87D25"/>
    <w:rsid w:val="00D912A4"/>
    <w:rsid w:val="00D95415"/>
    <w:rsid w:val="00DA2FD4"/>
    <w:rsid w:val="00DA361C"/>
    <w:rsid w:val="00DA37EB"/>
    <w:rsid w:val="00DA53F7"/>
    <w:rsid w:val="00DA57FA"/>
    <w:rsid w:val="00DA592E"/>
    <w:rsid w:val="00DA5DA0"/>
    <w:rsid w:val="00DA7533"/>
    <w:rsid w:val="00DB7030"/>
    <w:rsid w:val="00DB7528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2310"/>
    <w:rsid w:val="00E025CF"/>
    <w:rsid w:val="00E04946"/>
    <w:rsid w:val="00E10371"/>
    <w:rsid w:val="00E13D21"/>
    <w:rsid w:val="00E15183"/>
    <w:rsid w:val="00E204F6"/>
    <w:rsid w:val="00E20A8E"/>
    <w:rsid w:val="00E22A09"/>
    <w:rsid w:val="00E31897"/>
    <w:rsid w:val="00E32B04"/>
    <w:rsid w:val="00E346F5"/>
    <w:rsid w:val="00E351CF"/>
    <w:rsid w:val="00E37B5D"/>
    <w:rsid w:val="00E422CC"/>
    <w:rsid w:val="00E42675"/>
    <w:rsid w:val="00E432C2"/>
    <w:rsid w:val="00E525BE"/>
    <w:rsid w:val="00E574D0"/>
    <w:rsid w:val="00E71046"/>
    <w:rsid w:val="00E81027"/>
    <w:rsid w:val="00E8219E"/>
    <w:rsid w:val="00E83B18"/>
    <w:rsid w:val="00E869BD"/>
    <w:rsid w:val="00E91433"/>
    <w:rsid w:val="00EB112B"/>
    <w:rsid w:val="00EC12F8"/>
    <w:rsid w:val="00EC1666"/>
    <w:rsid w:val="00EC2011"/>
    <w:rsid w:val="00EC3361"/>
    <w:rsid w:val="00EC78D2"/>
    <w:rsid w:val="00ED02BE"/>
    <w:rsid w:val="00ED394D"/>
    <w:rsid w:val="00EE31F4"/>
    <w:rsid w:val="00EF2DE7"/>
    <w:rsid w:val="00EF3AD1"/>
    <w:rsid w:val="00EF5C2F"/>
    <w:rsid w:val="00EF75AB"/>
    <w:rsid w:val="00F02167"/>
    <w:rsid w:val="00F075D6"/>
    <w:rsid w:val="00F1007A"/>
    <w:rsid w:val="00F12284"/>
    <w:rsid w:val="00F131D6"/>
    <w:rsid w:val="00F16981"/>
    <w:rsid w:val="00F23F88"/>
    <w:rsid w:val="00F30C26"/>
    <w:rsid w:val="00F3510F"/>
    <w:rsid w:val="00F37103"/>
    <w:rsid w:val="00F4472B"/>
    <w:rsid w:val="00F57847"/>
    <w:rsid w:val="00F57BEA"/>
    <w:rsid w:val="00F71490"/>
    <w:rsid w:val="00F7462C"/>
    <w:rsid w:val="00F84C32"/>
    <w:rsid w:val="00F911C2"/>
    <w:rsid w:val="00FB1449"/>
    <w:rsid w:val="00FB2E77"/>
    <w:rsid w:val="00FB4A53"/>
    <w:rsid w:val="00FB5301"/>
    <w:rsid w:val="00FC0340"/>
    <w:rsid w:val="00FC71C5"/>
    <w:rsid w:val="00FD131D"/>
    <w:rsid w:val="00FD1D9D"/>
    <w:rsid w:val="00FD24A2"/>
    <w:rsid w:val="00FD28FE"/>
    <w:rsid w:val="00FD5AA8"/>
    <w:rsid w:val="00FD622A"/>
    <w:rsid w:val="00FE3D5B"/>
    <w:rsid w:val="00FE554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2987</Words>
  <Characters>1703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4681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Agnė Kondrotienė</cp:lastModifiedBy>
  <cp:revision>66</cp:revision>
  <cp:lastPrinted>2018-06-14T08:06:00Z</cp:lastPrinted>
  <dcterms:created xsi:type="dcterms:W3CDTF">2022-07-05T06:50:00Z</dcterms:created>
  <dcterms:modified xsi:type="dcterms:W3CDTF">2022-12-12T08:16:00Z</dcterms:modified>
</cp:coreProperties>
</file>