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9435C" w14:textId="77777777" w:rsidR="001D2867" w:rsidRPr="000F5D33" w:rsidRDefault="001D2867" w:rsidP="00AC3D0B">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5245"/>
        <w:jc w:val="both"/>
        <w:textAlignment w:val="baseline"/>
        <w:rPr>
          <w:sz w:val="22"/>
          <w:szCs w:val="22"/>
          <w:lang w:eastAsia="lt-LT"/>
        </w:rPr>
      </w:pPr>
      <w:bookmarkStart w:id="0" w:name="_Hlk38027481"/>
      <w:bookmarkEnd w:id="0"/>
      <w:r w:rsidRPr="000F5D33">
        <w:rPr>
          <w:sz w:val="22"/>
          <w:szCs w:val="22"/>
          <w:lang w:eastAsia="lt-LT"/>
        </w:rPr>
        <w:t xml:space="preserve">PATVIRTINTA </w:t>
      </w:r>
    </w:p>
    <w:p w14:paraId="11CA050E" w14:textId="77777777" w:rsidR="001D2867" w:rsidRPr="000F5D33" w:rsidRDefault="001D2867" w:rsidP="00AC3D0B">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5245"/>
        <w:jc w:val="both"/>
        <w:textAlignment w:val="baseline"/>
        <w:rPr>
          <w:sz w:val="22"/>
          <w:szCs w:val="22"/>
          <w:lang w:eastAsia="lt-LT"/>
        </w:rPr>
      </w:pPr>
      <w:r w:rsidRPr="000F5D33">
        <w:rPr>
          <w:sz w:val="22"/>
          <w:szCs w:val="22"/>
          <w:lang w:eastAsia="lt-LT"/>
        </w:rPr>
        <w:t>Klaipėdos rajono savivaldybės tarybos</w:t>
      </w:r>
    </w:p>
    <w:p w14:paraId="0E309B78" w14:textId="1096DEF7" w:rsidR="001D2867" w:rsidRPr="000F5D33" w:rsidRDefault="7EB2D29B" w:rsidP="00AC3D0B">
      <w:pPr>
        <w:widowControl w:val="0"/>
        <w:tabs>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5245"/>
        <w:jc w:val="both"/>
        <w:textAlignment w:val="baseline"/>
        <w:rPr>
          <w:sz w:val="22"/>
          <w:szCs w:val="22"/>
          <w:lang w:eastAsia="lt-LT"/>
        </w:rPr>
      </w:pPr>
      <w:r w:rsidRPr="2171E508">
        <w:rPr>
          <w:sz w:val="22"/>
          <w:szCs w:val="22"/>
          <w:lang w:eastAsia="lt-LT"/>
        </w:rPr>
        <w:t>202</w:t>
      </w:r>
      <w:r w:rsidR="2D4D2E1F" w:rsidRPr="2171E508">
        <w:rPr>
          <w:sz w:val="22"/>
          <w:szCs w:val="22"/>
          <w:lang w:eastAsia="lt-LT"/>
        </w:rPr>
        <w:t>3</w:t>
      </w:r>
      <w:r w:rsidR="5AB5A682" w:rsidRPr="2171E508">
        <w:rPr>
          <w:sz w:val="22"/>
          <w:szCs w:val="22"/>
          <w:lang w:eastAsia="lt-LT"/>
        </w:rPr>
        <w:t xml:space="preserve"> m. </w:t>
      </w:r>
      <w:r w:rsidR="2AD3E875" w:rsidRPr="2171E508">
        <w:rPr>
          <w:sz w:val="22"/>
          <w:szCs w:val="22"/>
          <w:lang w:eastAsia="lt-LT"/>
        </w:rPr>
        <w:t>kovo</w:t>
      </w:r>
      <w:r w:rsidR="121618D0" w:rsidRPr="2171E508">
        <w:rPr>
          <w:sz w:val="22"/>
          <w:szCs w:val="22"/>
          <w:lang w:eastAsia="lt-LT"/>
        </w:rPr>
        <w:t xml:space="preserve">    </w:t>
      </w:r>
      <w:r w:rsidR="5AB5A682" w:rsidRPr="2171E508">
        <w:rPr>
          <w:sz w:val="22"/>
          <w:szCs w:val="22"/>
          <w:lang w:eastAsia="lt-LT"/>
        </w:rPr>
        <w:t>d</w:t>
      </w:r>
      <w:r w:rsidR="5AB5A682" w:rsidRPr="2171E508">
        <w:rPr>
          <w:color w:val="000000" w:themeColor="text1"/>
          <w:sz w:val="22"/>
          <w:szCs w:val="22"/>
          <w:lang w:eastAsia="lt-LT"/>
        </w:rPr>
        <w:t>.</w:t>
      </w:r>
      <w:r w:rsidR="5AB5A682" w:rsidRPr="2171E508">
        <w:rPr>
          <w:sz w:val="22"/>
          <w:szCs w:val="22"/>
          <w:lang w:eastAsia="lt-LT"/>
        </w:rPr>
        <w:t xml:space="preserve"> sprendimu Nr. T11-</w:t>
      </w:r>
    </w:p>
    <w:p w14:paraId="79C8F29A" w14:textId="77777777" w:rsidR="00E95CF4" w:rsidRPr="000F5D33" w:rsidRDefault="00E95CF4">
      <w:pPr>
        <w:widowControl w:val="0"/>
        <w:shd w:val="clear" w:color="auto" w:fill="FFFFFF"/>
        <w:tabs>
          <w:tab w:val="left" w:leader="underscore" w:pos="3350"/>
        </w:tabs>
        <w:jc w:val="center"/>
        <w:rPr>
          <w:b/>
        </w:rPr>
      </w:pPr>
    </w:p>
    <w:p w14:paraId="2D0FFE00" w14:textId="7431CCD5" w:rsidR="00D3418E" w:rsidRPr="000F5D33" w:rsidRDefault="3625D0AB" w:rsidP="00231588">
      <w:pPr>
        <w:widowControl w:val="0"/>
        <w:shd w:val="clear" w:color="auto" w:fill="FFFFFF" w:themeFill="background1"/>
        <w:tabs>
          <w:tab w:val="left" w:leader="underscore" w:pos="3350"/>
        </w:tabs>
        <w:spacing w:line="240" w:lineRule="atLeast"/>
        <w:jc w:val="center"/>
        <w:rPr>
          <w:b/>
          <w:bCs/>
        </w:rPr>
      </w:pPr>
      <w:r w:rsidRPr="000F5D33">
        <w:rPr>
          <w:b/>
          <w:bCs/>
        </w:rPr>
        <w:t>KLAIPĖDOS RAJONO</w:t>
      </w:r>
      <w:r w:rsidRPr="000F5D33">
        <w:t xml:space="preserve"> </w:t>
      </w:r>
      <w:r w:rsidRPr="000F5D33">
        <w:rPr>
          <w:b/>
          <w:bCs/>
        </w:rPr>
        <w:t>SAVIVALDYBĖS 202</w:t>
      </w:r>
      <w:r w:rsidR="0015553B">
        <w:rPr>
          <w:b/>
          <w:bCs/>
        </w:rPr>
        <w:t>3</w:t>
      </w:r>
      <w:r w:rsidR="2DCDAB64" w:rsidRPr="000F5D33">
        <w:rPr>
          <w:b/>
          <w:bCs/>
        </w:rPr>
        <w:t xml:space="preserve"> </w:t>
      </w:r>
      <w:r w:rsidRPr="000F5D33">
        <w:rPr>
          <w:b/>
          <w:bCs/>
        </w:rPr>
        <w:t>M.</w:t>
      </w:r>
    </w:p>
    <w:p w14:paraId="599009CF" w14:textId="77777777" w:rsidR="00D3418E" w:rsidRPr="000F5D33" w:rsidRDefault="00B119D4" w:rsidP="00231588">
      <w:pPr>
        <w:widowControl w:val="0"/>
        <w:shd w:val="clear" w:color="auto" w:fill="FFFFFF"/>
        <w:spacing w:line="240" w:lineRule="atLeast"/>
        <w:jc w:val="center"/>
        <w:rPr>
          <w:b/>
          <w:bCs/>
        </w:rPr>
      </w:pPr>
      <w:r w:rsidRPr="000F5D33">
        <w:rPr>
          <w:b/>
          <w:bCs/>
        </w:rPr>
        <w:t xml:space="preserve">SOCIALINIŲ PASLAUGŲ PLANAS </w:t>
      </w:r>
    </w:p>
    <w:p w14:paraId="05D532CE" w14:textId="77777777" w:rsidR="00D3418E" w:rsidRPr="000F5D33" w:rsidRDefault="00D3418E">
      <w:pPr>
        <w:widowControl w:val="0"/>
        <w:shd w:val="clear" w:color="auto" w:fill="FFFFFF"/>
        <w:jc w:val="center"/>
        <w:rPr>
          <w:b/>
          <w:bCs/>
        </w:rPr>
      </w:pPr>
    </w:p>
    <w:p w14:paraId="5F0AABD3" w14:textId="77777777" w:rsidR="003A49D3" w:rsidRPr="000F5D33" w:rsidRDefault="00B119D4">
      <w:pPr>
        <w:widowControl w:val="0"/>
        <w:shd w:val="clear" w:color="auto" w:fill="FFFFFF"/>
        <w:jc w:val="center"/>
        <w:rPr>
          <w:b/>
          <w:bCs/>
        </w:rPr>
      </w:pPr>
      <w:r w:rsidRPr="000F5D33">
        <w:rPr>
          <w:b/>
          <w:bCs/>
        </w:rPr>
        <w:t>I</w:t>
      </w:r>
      <w:r w:rsidR="003A49D3" w:rsidRPr="000F5D33">
        <w:rPr>
          <w:b/>
          <w:bCs/>
        </w:rPr>
        <w:t xml:space="preserve"> SKYRIUS</w:t>
      </w:r>
    </w:p>
    <w:p w14:paraId="376EB730" w14:textId="77777777" w:rsidR="00D3418E" w:rsidRPr="000F5D33" w:rsidRDefault="00B119D4">
      <w:pPr>
        <w:widowControl w:val="0"/>
        <w:shd w:val="clear" w:color="auto" w:fill="FFFFFF"/>
        <w:jc w:val="center"/>
      </w:pPr>
      <w:r w:rsidRPr="000F5D33">
        <w:rPr>
          <w:b/>
          <w:bCs/>
        </w:rPr>
        <w:t>ĮVADAS</w:t>
      </w:r>
    </w:p>
    <w:p w14:paraId="2D7677BE" w14:textId="77777777" w:rsidR="00D3418E" w:rsidRPr="000F5D33" w:rsidRDefault="00D3418E">
      <w:pPr>
        <w:widowControl w:val="0"/>
        <w:shd w:val="clear" w:color="auto" w:fill="FFFFFF"/>
        <w:ind w:firstLine="709"/>
        <w:jc w:val="both"/>
        <w:rPr>
          <w:b/>
          <w:bCs/>
        </w:rPr>
      </w:pPr>
    </w:p>
    <w:p w14:paraId="34DC7C8E" w14:textId="77777777" w:rsidR="00D3418E" w:rsidRPr="000F5D33" w:rsidRDefault="00B119D4" w:rsidP="00107D39">
      <w:pPr>
        <w:widowControl w:val="0"/>
        <w:shd w:val="clear" w:color="auto" w:fill="FFFFFF"/>
        <w:spacing w:line="276" w:lineRule="auto"/>
        <w:ind w:firstLine="709"/>
        <w:jc w:val="both"/>
        <w:rPr>
          <w:b/>
          <w:bCs/>
        </w:rPr>
      </w:pPr>
      <w:r w:rsidRPr="000F5D33">
        <w:rPr>
          <w:b/>
          <w:bCs/>
        </w:rPr>
        <w:t>1. Bendra informacija</w:t>
      </w:r>
    </w:p>
    <w:p w14:paraId="09A326D6" w14:textId="5D6D54FC" w:rsidR="005773AE" w:rsidRPr="000F5D33" w:rsidRDefault="57C7F96E" w:rsidP="00107D39">
      <w:pPr>
        <w:widowControl w:val="0"/>
        <w:adjustRightInd w:val="0"/>
        <w:spacing w:line="276" w:lineRule="auto"/>
        <w:ind w:firstLine="709"/>
        <w:jc w:val="both"/>
        <w:textAlignment w:val="baseline"/>
        <w:rPr>
          <w:lang w:eastAsia="lt-LT"/>
        </w:rPr>
      </w:pPr>
      <w:r>
        <w:t>Klaipėdo</w:t>
      </w:r>
      <w:r w:rsidR="7D0E9ADD">
        <w:t>s</w:t>
      </w:r>
      <w:r>
        <w:t xml:space="preserve"> rajono savivaldybės socialinių paslaugų planas (toliau – socialinių paslaugų planas) </w:t>
      </w:r>
      <w:r w:rsidR="274A63D6">
        <w:t>rengiamas 202</w:t>
      </w:r>
      <w:r w:rsidR="0C6E67C7">
        <w:t>3</w:t>
      </w:r>
      <w:r w:rsidR="274A63D6">
        <w:t xml:space="preserve"> metams,</w:t>
      </w:r>
      <w:r>
        <w:t xml:space="preserve"> vadovaujantis  Lietuvos Respublikos socialinių paslaugų įstatymu, Lietuvos Respublikos Vyriausybės 2006</w:t>
      </w:r>
      <w:r w:rsidR="0FA85715">
        <w:t xml:space="preserve"> m. lapkričio </w:t>
      </w:r>
      <w:r>
        <w:t>15</w:t>
      </w:r>
      <w:r w:rsidR="0FA85715">
        <w:t xml:space="preserve"> d.</w:t>
      </w:r>
      <w:r>
        <w:t xml:space="preserve"> nutarimu Nr. 1132 „Dėl Socialinių paslaugų planavimo metodikos patvirtinimo“ patvirtinta</w:t>
      </w:r>
      <w:r w:rsidR="274A63D6">
        <w:t xml:space="preserve"> Socialinių paslaugų planavimo </w:t>
      </w:r>
      <w:r w:rsidR="274A63D6" w:rsidRPr="2171E508">
        <w:rPr>
          <w:lang w:eastAsia="lt-LT"/>
        </w:rPr>
        <w:t>metodika ir Lietuvos Respublikos socialinės apsaugos ir darbo ministro 2007 m. balandžio 12 d. įsakymu Nr. A1-104 „Dėl Socialinių paslaugų plano formos ir Socialinių paslaugų efektyvumo vertinimo kriterijų patvirtinimo“ bei atsižvelgiant į demografini</w:t>
      </w:r>
      <w:r w:rsidR="6C1B9FF4" w:rsidRPr="2171E508">
        <w:rPr>
          <w:lang w:eastAsia="lt-LT"/>
        </w:rPr>
        <w:t>ų</w:t>
      </w:r>
      <w:r w:rsidR="274A63D6" w:rsidRPr="2171E508">
        <w:rPr>
          <w:lang w:eastAsia="lt-LT"/>
        </w:rPr>
        <w:t xml:space="preserve"> – socialini</w:t>
      </w:r>
      <w:r w:rsidR="6C1B9FF4" w:rsidRPr="2171E508">
        <w:rPr>
          <w:lang w:eastAsia="lt-LT"/>
        </w:rPr>
        <w:t>ų</w:t>
      </w:r>
      <w:r w:rsidR="274A63D6" w:rsidRPr="2171E508">
        <w:rPr>
          <w:lang w:eastAsia="lt-LT"/>
        </w:rPr>
        <w:t xml:space="preserve"> rodikli</w:t>
      </w:r>
      <w:r w:rsidR="6C1B9FF4" w:rsidRPr="2171E508">
        <w:rPr>
          <w:lang w:eastAsia="lt-LT"/>
        </w:rPr>
        <w:t>ų pokyčius</w:t>
      </w:r>
      <w:r w:rsidR="274A63D6" w:rsidRPr="2171E508">
        <w:rPr>
          <w:lang w:eastAsia="lt-LT"/>
        </w:rPr>
        <w:t xml:space="preserve"> Klaipėdos rajono savivaldybėje.</w:t>
      </w:r>
    </w:p>
    <w:p w14:paraId="53158BA6" w14:textId="77777777" w:rsidR="00D3418E" w:rsidRPr="000F5D33" w:rsidRDefault="00B119D4" w:rsidP="00107D39">
      <w:pPr>
        <w:widowControl w:val="0"/>
        <w:shd w:val="clear" w:color="auto" w:fill="FFFFFF"/>
        <w:spacing w:line="276" w:lineRule="auto"/>
        <w:ind w:firstLine="709"/>
        <w:jc w:val="both"/>
        <w:rPr>
          <w:b/>
          <w:bCs/>
        </w:rPr>
      </w:pPr>
      <w:r w:rsidRPr="000F5D33">
        <w:rPr>
          <w:b/>
          <w:bCs/>
        </w:rPr>
        <w:t>2. Socialinių paslaugų teikimo ir plėtros tikslai</w:t>
      </w:r>
    </w:p>
    <w:p w14:paraId="7C9B4A13" w14:textId="77777777" w:rsidR="00B119D4" w:rsidRPr="000F5D33" w:rsidRDefault="00B119D4" w:rsidP="00107D39">
      <w:pPr>
        <w:widowControl w:val="0"/>
        <w:adjustRightInd w:val="0"/>
        <w:spacing w:line="276" w:lineRule="auto"/>
        <w:ind w:firstLine="709"/>
        <w:jc w:val="both"/>
        <w:textAlignment w:val="baseline"/>
        <w:rPr>
          <w:szCs w:val="24"/>
          <w:lang w:eastAsia="lt-LT"/>
        </w:rPr>
      </w:pPr>
      <w:r w:rsidRPr="000F5D33">
        <w:rPr>
          <w:szCs w:val="24"/>
          <w:lang w:eastAsia="lt-LT"/>
        </w:rPr>
        <w:t xml:space="preserve">Socialinių paslaugų teikimo ir plėtros tikslas – sudaryti sąlygas asmeniui (šeimai) ugdyti ar stiprinti gebėjimus ir galimybes savarankiškai spręsti savo socialines problemas, palaikyti socialinius ryšius su </w:t>
      </w:r>
      <w:r w:rsidR="0082390E" w:rsidRPr="000F5D33">
        <w:rPr>
          <w:szCs w:val="24"/>
          <w:lang w:eastAsia="lt-LT"/>
        </w:rPr>
        <w:t>bendruomene</w:t>
      </w:r>
      <w:r w:rsidRPr="000F5D33">
        <w:rPr>
          <w:szCs w:val="24"/>
          <w:lang w:eastAsia="lt-LT"/>
        </w:rPr>
        <w:t xml:space="preserve">, taip pat padėti įveikti socialinę atskirtį. </w:t>
      </w:r>
      <w:r w:rsidR="004B09A2" w:rsidRPr="000F5D33">
        <w:rPr>
          <w:szCs w:val="24"/>
          <w:lang w:eastAsia="lt-LT"/>
        </w:rPr>
        <w:t xml:space="preserve">Pagrindinis prioritetas išlieka – </w:t>
      </w:r>
      <w:r w:rsidR="004B09A2" w:rsidRPr="000F5D33">
        <w:rPr>
          <w:bCs/>
          <w:szCs w:val="24"/>
          <w:lang w:eastAsia="lt-LT"/>
        </w:rPr>
        <w:t>efektyvinti ir plėtoti nestacionarias socialines paslaugas, didinti jų teikimo mastą</w:t>
      </w:r>
      <w:r w:rsidR="004B09A2" w:rsidRPr="000F5D33">
        <w:rPr>
          <w:szCs w:val="24"/>
          <w:lang w:eastAsia="lt-LT"/>
        </w:rPr>
        <w:t xml:space="preserve"> pasitelkiant ir kitus paslaugų teikėjus (nevyriausybines</w:t>
      </w:r>
      <w:r w:rsidR="00365A6A" w:rsidRPr="000F5D33">
        <w:rPr>
          <w:color w:val="000000"/>
          <w:szCs w:val="24"/>
          <w:lang w:eastAsia="lt-LT"/>
        </w:rPr>
        <w:t xml:space="preserve"> ir bendruomenines organizacijas, socialinio verslo atstovus</w:t>
      </w:r>
      <w:r w:rsidR="004B09A2" w:rsidRPr="000F5D33">
        <w:rPr>
          <w:szCs w:val="24"/>
          <w:lang w:eastAsia="lt-LT"/>
        </w:rPr>
        <w:t xml:space="preserve">). </w:t>
      </w:r>
    </w:p>
    <w:p w14:paraId="6C75B4E2" w14:textId="1E5C42FF" w:rsidR="0082390E" w:rsidRPr="000F5D33" w:rsidRDefault="6431512E" w:rsidP="00107D39">
      <w:pPr>
        <w:pStyle w:val="Default"/>
        <w:spacing w:line="276" w:lineRule="auto"/>
        <w:ind w:firstLine="709"/>
        <w:jc w:val="both"/>
        <w:rPr>
          <w:lang w:val="lt-LT"/>
        </w:rPr>
      </w:pPr>
      <w:r w:rsidRPr="000F5D33">
        <w:rPr>
          <w:lang w:val="lt-LT"/>
        </w:rPr>
        <w:t>Tikslui įgyvendinti numatyt</w:t>
      </w:r>
      <w:r w:rsidR="008B36E7" w:rsidRPr="000F5D33">
        <w:rPr>
          <w:lang w:val="lt-LT"/>
        </w:rPr>
        <w:t>os</w:t>
      </w:r>
      <w:r w:rsidRPr="000F5D33">
        <w:rPr>
          <w:lang w:val="lt-LT"/>
        </w:rPr>
        <w:t xml:space="preserve"> trys paslaugų teikimo ir plėtros </w:t>
      </w:r>
      <w:r w:rsidR="07C98D71" w:rsidRPr="000F5D33">
        <w:rPr>
          <w:lang w:val="lt-LT"/>
        </w:rPr>
        <w:t>kryptys</w:t>
      </w:r>
      <w:r w:rsidRPr="000F5D33">
        <w:rPr>
          <w:lang w:val="lt-LT"/>
        </w:rPr>
        <w:t>:</w:t>
      </w:r>
    </w:p>
    <w:p w14:paraId="7AA93736" w14:textId="77777777" w:rsidR="0082390E" w:rsidRPr="000F5D3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lang w:val="lt-LT"/>
        </w:rPr>
      </w:pPr>
      <w:r w:rsidRPr="000F5D33">
        <w:rPr>
          <w:lang w:val="lt-LT"/>
        </w:rPr>
        <w:t>Plėsti socialines paslaugas vaikams, jaunimui ir šeimoms;</w:t>
      </w:r>
    </w:p>
    <w:p w14:paraId="48B80F39" w14:textId="77777777" w:rsidR="0082390E" w:rsidRPr="000F5D3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lang w:val="lt-LT"/>
        </w:rPr>
      </w:pPr>
      <w:r w:rsidRPr="000F5D33">
        <w:rPr>
          <w:lang w:val="lt-LT"/>
        </w:rPr>
        <w:t>Gerin</w:t>
      </w:r>
      <w:r w:rsidR="07C98D71" w:rsidRPr="000F5D33">
        <w:rPr>
          <w:lang w:val="lt-LT"/>
        </w:rPr>
        <w:t xml:space="preserve">ti socialinių paslaugų </w:t>
      </w:r>
      <w:r w:rsidRPr="000F5D33">
        <w:rPr>
          <w:lang w:val="lt-LT"/>
        </w:rPr>
        <w:t>prieinamumą senyvo amžiaus asmenims</w:t>
      </w:r>
      <w:r w:rsidR="07C98D71" w:rsidRPr="000F5D33">
        <w:rPr>
          <w:lang w:val="lt-LT"/>
        </w:rPr>
        <w:t>,</w:t>
      </w:r>
      <w:r w:rsidRPr="000F5D33">
        <w:rPr>
          <w:lang w:val="lt-LT"/>
        </w:rPr>
        <w:t xml:space="preserve"> asmenims su negalia</w:t>
      </w:r>
      <w:r w:rsidR="07C98D71" w:rsidRPr="000F5D33">
        <w:rPr>
          <w:lang w:val="lt-LT"/>
        </w:rPr>
        <w:t xml:space="preserve"> ir jų šeimoms</w:t>
      </w:r>
      <w:r w:rsidRPr="000F5D33">
        <w:rPr>
          <w:lang w:val="lt-LT"/>
        </w:rPr>
        <w:t>;</w:t>
      </w:r>
    </w:p>
    <w:p w14:paraId="582CDA3E" w14:textId="3FB078D0" w:rsidR="0082390E" w:rsidRPr="000F5D33" w:rsidRDefault="6431512E" w:rsidP="00107D39">
      <w:pPr>
        <w:pStyle w:val="Default"/>
        <w:numPr>
          <w:ilvl w:val="3"/>
          <w:numId w:val="37"/>
        </w:numPr>
        <w:tabs>
          <w:tab w:val="left" w:pos="1134"/>
        </w:tabs>
        <w:suppressAutoHyphens/>
        <w:adjustRightInd/>
        <w:spacing w:line="276" w:lineRule="auto"/>
        <w:ind w:left="0" w:firstLine="709"/>
        <w:jc w:val="both"/>
        <w:textAlignment w:val="baseline"/>
        <w:rPr>
          <w:lang w:val="lt-LT"/>
        </w:rPr>
      </w:pPr>
      <w:r w:rsidRPr="000F5D33">
        <w:rPr>
          <w:lang w:val="lt-LT"/>
        </w:rPr>
        <w:t>Sudaryti</w:t>
      </w:r>
      <w:r w:rsidR="008B36E7" w:rsidRPr="000F5D33">
        <w:rPr>
          <w:lang w:val="lt-LT"/>
        </w:rPr>
        <w:t xml:space="preserve"> saugias</w:t>
      </w:r>
      <w:r w:rsidRPr="000F5D33">
        <w:rPr>
          <w:lang w:val="lt-LT"/>
        </w:rPr>
        <w:t xml:space="preserve"> sąlygas socialinę rizi</w:t>
      </w:r>
      <w:r w:rsidR="07C98D71" w:rsidRPr="000F5D33">
        <w:rPr>
          <w:lang w:val="lt-LT"/>
        </w:rPr>
        <w:t>ką patirian</w:t>
      </w:r>
      <w:r w:rsidR="00C053D0" w:rsidRPr="000F5D33">
        <w:rPr>
          <w:lang w:val="lt-LT"/>
        </w:rPr>
        <w:t>tiems</w:t>
      </w:r>
      <w:r w:rsidR="07C98D71" w:rsidRPr="000F5D33">
        <w:rPr>
          <w:lang w:val="lt-LT"/>
        </w:rPr>
        <w:t xml:space="preserve"> asmen</w:t>
      </w:r>
      <w:r w:rsidR="00C053D0" w:rsidRPr="000F5D33">
        <w:rPr>
          <w:lang w:val="lt-LT"/>
        </w:rPr>
        <w:t>ims</w:t>
      </w:r>
      <w:r w:rsidR="07C98D71" w:rsidRPr="000F5D33">
        <w:rPr>
          <w:lang w:val="lt-LT"/>
        </w:rPr>
        <w:t xml:space="preserve"> ir jų </w:t>
      </w:r>
      <w:r w:rsidRPr="000F5D33">
        <w:rPr>
          <w:lang w:val="lt-LT"/>
        </w:rPr>
        <w:t>integracijai.</w:t>
      </w:r>
    </w:p>
    <w:p w14:paraId="4BBD62E0" w14:textId="77777777" w:rsidR="00D3418E" w:rsidRPr="000F5D33" w:rsidRDefault="3D4403BF" w:rsidP="00107D39">
      <w:pPr>
        <w:widowControl w:val="0"/>
        <w:shd w:val="clear" w:color="auto" w:fill="FFFFFF" w:themeFill="background1"/>
        <w:spacing w:line="276" w:lineRule="auto"/>
        <w:ind w:firstLine="709"/>
        <w:jc w:val="both"/>
        <w:rPr>
          <w:b/>
          <w:bCs/>
        </w:rPr>
      </w:pPr>
      <w:r w:rsidRPr="000F5D33">
        <w:rPr>
          <w:b/>
          <w:bCs/>
        </w:rPr>
        <w:t>3. Socialinių paslaugų plano rengėjai</w:t>
      </w:r>
    </w:p>
    <w:p w14:paraId="3B8709DC" w14:textId="489E6FD5" w:rsidR="006762DF" w:rsidRPr="000F5D33" w:rsidRDefault="063C13C1" w:rsidP="00107D39">
      <w:pPr>
        <w:spacing w:line="276" w:lineRule="auto"/>
        <w:ind w:firstLine="709"/>
        <w:jc w:val="both"/>
        <w:rPr>
          <w:color w:val="000000" w:themeColor="text1"/>
        </w:rPr>
      </w:pPr>
      <w:r w:rsidRPr="2171E508">
        <w:rPr>
          <w:color w:val="000000" w:themeColor="text1"/>
        </w:rPr>
        <w:t xml:space="preserve">Socialinių paslaugų plano rengėjas – Klaipėdos rajono savivaldybės administracijos </w:t>
      </w:r>
      <w:r w:rsidR="0A416356" w:rsidRPr="2171E508">
        <w:rPr>
          <w:color w:val="000000" w:themeColor="text1"/>
        </w:rPr>
        <w:t>Sveikatos ir socialinės apsaugos skyrius</w:t>
      </w:r>
      <w:r w:rsidR="5E054534" w:rsidRPr="2171E508">
        <w:rPr>
          <w:color w:val="000000" w:themeColor="text1"/>
        </w:rPr>
        <w:t>, nevyriausybinės organizacijos, biudžetinės įstaigos ir kt</w:t>
      </w:r>
      <w:r w:rsidR="57E453AD" w:rsidRPr="2171E508">
        <w:rPr>
          <w:color w:val="000000" w:themeColor="text1"/>
        </w:rPr>
        <w:t>.</w:t>
      </w:r>
    </w:p>
    <w:p w14:paraId="469218A2" w14:textId="77777777" w:rsidR="00CD7619" w:rsidRPr="000F5D33" w:rsidRDefault="00CD7619" w:rsidP="001130F0">
      <w:pPr>
        <w:suppressAutoHyphens/>
        <w:autoSpaceDE w:val="0"/>
        <w:autoSpaceDN w:val="0"/>
        <w:spacing w:line="276" w:lineRule="auto"/>
        <w:ind w:firstLine="851"/>
        <w:jc w:val="both"/>
        <w:textAlignment w:val="baseline"/>
        <w:rPr>
          <w:b/>
          <w:bCs/>
        </w:rPr>
      </w:pPr>
    </w:p>
    <w:p w14:paraId="6DC7E547" w14:textId="77777777" w:rsidR="00AC76E0" w:rsidRPr="000F5D33" w:rsidRDefault="00B119D4" w:rsidP="00231588">
      <w:pPr>
        <w:widowControl w:val="0"/>
        <w:shd w:val="clear" w:color="auto" w:fill="FFFFFF"/>
        <w:spacing w:line="240" w:lineRule="atLeast"/>
        <w:jc w:val="center"/>
        <w:rPr>
          <w:b/>
          <w:bCs/>
        </w:rPr>
      </w:pPr>
      <w:r w:rsidRPr="000F5D33">
        <w:rPr>
          <w:b/>
          <w:bCs/>
        </w:rPr>
        <w:t>II</w:t>
      </w:r>
      <w:r w:rsidR="00B75326" w:rsidRPr="000F5D33">
        <w:rPr>
          <w:b/>
          <w:bCs/>
        </w:rPr>
        <w:t xml:space="preserve"> SKYRIUS</w:t>
      </w:r>
    </w:p>
    <w:p w14:paraId="28B3BA3F" w14:textId="77777777" w:rsidR="00D3418E" w:rsidRPr="000F5D33" w:rsidRDefault="00B119D4" w:rsidP="00231588">
      <w:pPr>
        <w:widowControl w:val="0"/>
        <w:shd w:val="clear" w:color="auto" w:fill="FFFFFF"/>
        <w:spacing w:line="240" w:lineRule="atLeast"/>
        <w:jc w:val="center"/>
        <w:rPr>
          <w:b/>
          <w:bCs/>
        </w:rPr>
      </w:pPr>
      <w:r w:rsidRPr="000F5D33">
        <w:rPr>
          <w:b/>
          <w:bCs/>
        </w:rPr>
        <w:t xml:space="preserve"> BŪKLĖS ANALIZĖ</w:t>
      </w:r>
    </w:p>
    <w:p w14:paraId="11FCDAA2" w14:textId="77777777" w:rsidR="00BD33A6" w:rsidRPr="000F5D33" w:rsidRDefault="00BD33A6" w:rsidP="00231588">
      <w:pPr>
        <w:widowControl w:val="0"/>
        <w:shd w:val="clear" w:color="auto" w:fill="FFFFFF"/>
        <w:spacing w:line="240" w:lineRule="atLeast"/>
        <w:jc w:val="center"/>
        <w:rPr>
          <w:b/>
          <w:bCs/>
        </w:rPr>
      </w:pPr>
    </w:p>
    <w:p w14:paraId="2C5C20DD" w14:textId="77777777" w:rsidR="00D3418E" w:rsidRPr="000F5D33" w:rsidRDefault="00B119D4" w:rsidP="00107D39">
      <w:pPr>
        <w:widowControl w:val="0"/>
        <w:shd w:val="clear" w:color="auto" w:fill="FFFFFF"/>
        <w:spacing w:line="276" w:lineRule="auto"/>
        <w:ind w:firstLine="709"/>
        <w:jc w:val="both"/>
        <w:rPr>
          <w:b/>
          <w:bCs/>
        </w:rPr>
      </w:pPr>
      <w:r w:rsidRPr="000F5D33">
        <w:rPr>
          <w:b/>
          <w:bCs/>
        </w:rPr>
        <w:t xml:space="preserve">4. Savivaldybės socialinės ekonominės ir demografinės situacijos įvertinimas </w:t>
      </w:r>
    </w:p>
    <w:p w14:paraId="656597F9" w14:textId="77777777" w:rsidR="00651A81" w:rsidRPr="000F5D33" w:rsidRDefault="3625D0AB" w:rsidP="00107D39">
      <w:pPr>
        <w:widowControl w:val="0"/>
        <w:shd w:val="clear" w:color="auto" w:fill="FFFFFF"/>
        <w:spacing w:line="276" w:lineRule="auto"/>
        <w:ind w:firstLine="709"/>
        <w:jc w:val="both"/>
        <w:rPr>
          <w:b/>
          <w:bCs/>
          <w:szCs w:val="24"/>
        </w:rPr>
      </w:pPr>
      <w:r w:rsidRPr="000F5D33">
        <w:rPr>
          <w:b/>
          <w:bCs/>
        </w:rPr>
        <w:t xml:space="preserve">4.1. </w:t>
      </w:r>
      <w:r w:rsidR="679CDBDF" w:rsidRPr="000F5D33">
        <w:rPr>
          <w:b/>
          <w:bCs/>
        </w:rPr>
        <w:t>Demografiniai rodikliai</w:t>
      </w:r>
      <w:r w:rsidRPr="000F5D33">
        <w:rPr>
          <w:b/>
          <w:bCs/>
        </w:rPr>
        <w:t>:</w:t>
      </w:r>
    </w:p>
    <w:p w14:paraId="17B63A72" w14:textId="10C6C764" w:rsidR="08C800EF" w:rsidRPr="000F5D33" w:rsidRDefault="52FCC8BA" w:rsidP="00107D39">
      <w:pPr>
        <w:tabs>
          <w:tab w:val="left" w:pos="1832"/>
        </w:tabs>
        <w:spacing w:line="276" w:lineRule="auto"/>
        <w:jc w:val="both"/>
        <w:rPr>
          <w:b/>
          <w:bCs/>
        </w:rPr>
      </w:pPr>
      <w:r w:rsidRPr="2171E508">
        <w:rPr>
          <w:szCs w:val="24"/>
        </w:rPr>
        <w:t xml:space="preserve"> 2021 m. pradžioje, palyginti su 2020 m., gyventojų skaičius sumažėjo 3 160 asmenų. Tačiau 2022 m. pradžioje gyventojų skaičius padidėjo 2 455 gyventojais, palyginti su 2021 m. pradžios gyventojų skaičiumi. </w:t>
      </w:r>
      <w:r w:rsidR="74B6CA5A">
        <w:t xml:space="preserve"> </w:t>
      </w:r>
    </w:p>
    <w:p w14:paraId="744D4473" w14:textId="1554D816" w:rsidR="65C9F4DB" w:rsidRDefault="0E1676DC" w:rsidP="00107D39">
      <w:pPr>
        <w:tabs>
          <w:tab w:val="left" w:pos="1832"/>
        </w:tabs>
        <w:spacing w:line="276" w:lineRule="auto"/>
        <w:jc w:val="both"/>
        <w:rPr>
          <w:szCs w:val="24"/>
        </w:rPr>
      </w:pPr>
      <w:r w:rsidRPr="2171E508">
        <w:rPr>
          <w:szCs w:val="24"/>
        </w:rPr>
        <w:t xml:space="preserve"> </w:t>
      </w:r>
      <w:r w:rsidRPr="2171E508">
        <w:rPr>
          <w:b/>
          <w:bCs/>
          <w:szCs w:val="24"/>
        </w:rPr>
        <w:t>Klaipėdos rajono savivaldybės gyventojų padidėjimą lemia:</w:t>
      </w:r>
    </w:p>
    <w:p w14:paraId="46269204" w14:textId="3700C43D" w:rsidR="488AA37C" w:rsidRDefault="0E1676DC" w:rsidP="00107D39">
      <w:pPr>
        <w:tabs>
          <w:tab w:val="left" w:pos="1832"/>
        </w:tabs>
        <w:spacing w:line="276" w:lineRule="auto"/>
        <w:jc w:val="both"/>
        <w:rPr>
          <w:szCs w:val="24"/>
        </w:rPr>
      </w:pPr>
      <w:r w:rsidRPr="2171E508">
        <w:rPr>
          <w:szCs w:val="24"/>
        </w:rPr>
        <w:t xml:space="preserve">- </w:t>
      </w:r>
      <w:r w:rsidRPr="2171E508">
        <w:rPr>
          <w:b/>
          <w:bCs/>
          <w:szCs w:val="24"/>
        </w:rPr>
        <w:t xml:space="preserve">teigiama </w:t>
      </w:r>
      <w:proofErr w:type="spellStart"/>
      <w:r w:rsidRPr="2171E508">
        <w:rPr>
          <w:b/>
          <w:bCs/>
          <w:szCs w:val="24"/>
        </w:rPr>
        <w:t>neto</w:t>
      </w:r>
      <w:proofErr w:type="spellEnd"/>
      <w:r w:rsidRPr="2171E508">
        <w:rPr>
          <w:b/>
          <w:bCs/>
          <w:szCs w:val="24"/>
        </w:rPr>
        <w:t xml:space="preserve"> tarptautinė migracija</w:t>
      </w:r>
      <w:r w:rsidRPr="2171E508">
        <w:rPr>
          <w:szCs w:val="24"/>
        </w:rPr>
        <w:t xml:space="preserve">, t. y. daugiau imigruojančių nei emigruojančių; </w:t>
      </w:r>
    </w:p>
    <w:p w14:paraId="1D6CF5FB" w14:textId="3496A4EA" w:rsidR="488AA37C" w:rsidRDefault="0E1676DC" w:rsidP="00107D39">
      <w:pPr>
        <w:tabs>
          <w:tab w:val="left" w:pos="1832"/>
        </w:tabs>
        <w:spacing w:line="276" w:lineRule="auto"/>
        <w:jc w:val="both"/>
        <w:rPr>
          <w:szCs w:val="24"/>
        </w:rPr>
      </w:pPr>
      <w:r w:rsidRPr="2171E508">
        <w:rPr>
          <w:szCs w:val="24"/>
        </w:rPr>
        <w:t xml:space="preserve">- </w:t>
      </w:r>
      <w:r w:rsidRPr="2171E508">
        <w:rPr>
          <w:b/>
          <w:bCs/>
          <w:szCs w:val="24"/>
        </w:rPr>
        <w:t xml:space="preserve">teigiama </w:t>
      </w:r>
      <w:proofErr w:type="spellStart"/>
      <w:r w:rsidRPr="2171E508">
        <w:rPr>
          <w:b/>
          <w:bCs/>
          <w:szCs w:val="24"/>
        </w:rPr>
        <w:t>neto</w:t>
      </w:r>
      <w:proofErr w:type="spellEnd"/>
      <w:r w:rsidRPr="2171E508">
        <w:rPr>
          <w:b/>
          <w:bCs/>
          <w:szCs w:val="24"/>
        </w:rPr>
        <w:t xml:space="preserve"> vidaus migracija</w:t>
      </w:r>
      <w:r w:rsidRPr="2171E508">
        <w:rPr>
          <w:szCs w:val="24"/>
        </w:rPr>
        <w:t>, t. y. daugiau atvykstančiųjų iš kitų savivaldybių nei išvykstančiųjų gyventi į kitas savivaldybes.</w:t>
      </w:r>
    </w:p>
    <w:p w14:paraId="00EC4B4E" w14:textId="1A25001A" w:rsidR="03E78F82" w:rsidRPr="000F5D33" w:rsidRDefault="03E78F82" w:rsidP="00231588">
      <w:pPr>
        <w:spacing w:line="240" w:lineRule="atLeast"/>
        <w:ind w:firstLine="567"/>
        <w:jc w:val="both"/>
        <w:rPr>
          <w:szCs w:val="24"/>
        </w:rPr>
      </w:pPr>
    </w:p>
    <w:p w14:paraId="5B86E6C6" w14:textId="358C0A6E" w:rsidR="03E78F82" w:rsidRPr="000F5D33" w:rsidRDefault="03E78F82" w:rsidP="0015553B">
      <w:pPr>
        <w:spacing w:line="259" w:lineRule="auto"/>
      </w:pPr>
    </w:p>
    <w:p w14:paraId="7637DF59" w14:textId="77777777" w:rsidR="003F0E25" w:rsidRPr="000F5D33" w:rsidRDefault="003F0E25" w:rsidP="03E78F82">
      <w:pPr>
        <w:widowControl w:val="0"/>
        <w:shd w:val="clear" w:color="auto" w:fill="FFFFFF" w:themeFill="background1"/>
        <w:ind w:firstLine="709"/>
        <w:jc w:val="both"/>
        <w:rPr>
          <w:i/>
          <w:iCs/>
          <w:szCs w:val="24"/>
          <w:lang w:bidi="en-US"/>
        </w:rPr>
      </w:pPr>
    </w:p>
    <w:p w14:paraId="1AA2355C" w14:textId="7839966D" w:rsidR="0C897B71" w:rsidRDefault="7EFE82D3" w:rsidP="2171E508">
      <w:pPr>
        <w:ind w:firstLine="709"/>
        <w:jc w:val="both"/>
      </w:pPr>
      <w:r>
        <w:rPr>
          <w:noProof/>
        </w:rPr>
        <w:lastRenderedPageBreak/>
        <w:drawing>
          <wp:inline distT="0" distB="0" distL="0" distR="0" wp14:anchorId="3B2A6FBF" wp14:editId="70F8148F">
            <wp:extent cx="5824855" cy="1623849"/>
            <wp:effectExtent l="0" t="0" r="4445" b="0"/>
            <wp:docPr id="601713836" name="Paveikslėlis 60171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rcRect b="33093"/>
                    <a:stretch>
                      <a:fillRect/>
                    </a:stretch>
                  </pic:blipFill>
                  <pic:spPr>
                    <a:xfrm>
                      <a:off x="0" y="0"/>
                      <a:ext cx="5854426" cy="1632093"/>
                    </a:xfrm>
                    <a:prstGeom prst="rect">
                      <a:avLst/>
                    </a:prstGeom>
                  </pic:spPr>
                </pic:pic>
              </a:graphicData>
            </a:graphic>
          </wp:inline>
        </w:drawing>
      </w:r>
    </w:p>
    <w:p w14:paraId="544CC3C4" w14:textId="77777777" w:rsidR="0015553B" w:rsidRDefault="0015553B" w:rsidP="2171E508">
      <w:pPr>
        <w:ind w:firstLine="709"/>
        <w:jc w:val="both"/>
      </w:pPr>
    </w:p>
    <w:p w14:paraId="65F3A29C" w14:textId="04735E93" w:rsidR="6960F8C6" w:rsidRDefault="0197A3DB" w:rsidP="0C897B71">
      <w:pPr>
        <w:jc w:val="center"/>
        <w:rPr>
          <w:sz w:val="22"/>
          <w:szCs w:val="22"/>
        </w:rPr>
      </w:pPr>
      <w:r w:rsidRPr="2171E508">
        <w:rPr>
          <w:b/>
          <w:bCs/>
          <w:i/>
          <w:iCs/>
          <w:color w:val="0F243E" w:themeColor="text2" w:themeShade="80"/>
          <w:sz w:val="22"/>
          <w:szCs w:val="22"/>
          <w:lang w:bidi="en-US"/>
        </w:rPr>
        <w:t>1</w:t>
      </w:r>
      <w:r w:rsidR="5D328657" w:rsidRPr="2171E508">
        <w:rPr>
          <w:b/>
          <w:bCs/>
          <w:i/>
          <w:iCs/>
          <w:color w:val="0F243E" w:themeColor="text2" w:themeShade="80"/>
          <w:sz w:val="22"/>
          <w:szCs w:val="22"/>
          <w:lang w:bidi="en-US"/>
        </w:rPr>
        <w:t xml:space="preserve"> pav. Gyventojų skaičius </w:t>
      </w:r>
      <w:r w:rsidR="1A0DA1A8" w:rsidRPr="2171E508">
        <w:rPr>
          <w:b/>
          <w:bCs/>
          <w:i/>
          <w:iCs/>
          <w:color w:val="0F243E" w:themeColor="text2" w:themeShade="80"/>
          <w:sz w:val="22"/>
          <w:szCs w:val="22"/>
          <w:lang w:bidi="en-US"/>
        </w:rPr>
        <w:t>202</w:t>
      </w:r>
      <w:r w:rsidR="3866A516" w:rsidRPr="2171E508">
        <w:rPr>
          <w:b/>
          <w:bCs/>
          <w:i/>
          <w:iCs/>
          <w:color w:val="0F243E" w:themeColor="text2" w:themeShade="80"/>
          <w:sz w:val="22"/>
          <w:szCs w:val="22"/>
          <w:lang w:bidi="en-US"/>
        </w:rPr>
        <w:t>2</w:t>
      </w:r>
      <w:r w:rsidR="1A0DA1A8" w:rsidRPr="2171E508">
        <w:rPr>
          <w:b/>
          <w:bCs/>
          <w:i/>
          <w:iCs/>
          <w:color w:val="0F243E" w:themeColor="text2" w:themeShade="80"/>
          <w:sz w:val="22"/>
          <w:szCs w:val="22"/>
          <w:lang w:bidi="en-US"/>
        </w:rPr>
        <w:t xml:space="preserve"> m</w:t>
      </w:r>
      <w:r w:rsidR="0A06554A" w:rsidRPr="2171E508">
        <w:rPr>
          <w:b/>
          <w:bCs/>
          <w:i/>
          <w:iCs/>
          <w:color w:val="0F243E" w:themeColor="text2" w:themeShade="80"/>
          <w:sz w:val="22"/>
          <w:szCs w:val="22"/>
          <w:lang w:bidi="en-US"/>
        </w:rPr>
        <w:t>.</w:t>
      </w:r>
      <w:r w:rsidR="5D328657" w:rsidRPr="2171E508">
        <w:rPr>
          <w:b/>
          <w:bCs/>
          <w:i/>
          <w:iCs/>
          <w:color w:val="0F243E" w:themeColor="text2" w:themeShade="80"/>
          <w:sz w:val="22"/>
          <w:szCs w:val="22"/>
          <w:lang w:bidi="en-US"/>
        </w:rPr>
        <w:t xml:space="preserve"> pradžioje pagal lytį ir gyvenamąją vietą Klaipėdos r</w:t>
      </w:r>
      <w:r w:rsidR="7AD60AC1" w:rsidRPr="2171E508">
        <w:rPr>
          <w:b/>
          <w:bCs/>
          <w:i/>
          <w:iCs/>
          <w:color w:val="0F243E" w:themeColor="text2" w:themeShade="80"/>
          <w:sz w:val="22"/>
          <w:szCs w:val="22"/>
          <w:lang w:bidi="en-US"/>
        </w:rPr>
        <w:t xml:space="preserve">ajono </w:t>
      </w:r>
      <w:r w:rsidR="5D328657" w:rsidRPr="2171E508">
        <w:rPr>
          <w:b/>
          <w:bCs/>
          <w:i/>
          <w:iCs/>
          <w:color w:val="0F243E" w:themeColor="text2" w:themeShade="80"/>
          <w:sz w:val="22"/>
          <w:szCs w:val="22"/>
          <w:lang w:bidi="en-US"/>
        </w:rPr>
        <w:t xml:space="preserve"> savivaldybėje</w:t>
      </w:r>
      <w:r w:rsidR="1093F8E5" w:rsidRPr="2171E508">
        <w:rPr>
          <w:b/>
          <w:bCs/>
          <w:i/>
          <w:iCs/>
          <w:color w:val="0F243E" w:themeColor="text2" w:themeShade="80"/>
          <w:sz w:val="22"/>
          <w:szCs w:val="22"/>
          <w:lang w:bidi="en-US"/>
        </w:rPr>
        <w:t xml:space="preserve"> </w:t>
      </w:r>
      <w:r w:rsidR="5D328657" w:rsidRPr="2171E508">
        <w:rPr>
          <w:i/>
          <w:iCs/>
          <w:sz w:val="22"/>
          <w:szCs w:val="22"/>
          <w:lang w:bidi="en-US"/>
        </w:rPr>
        <w:t>Šaltinis – Lietuvos statistikos departamentas, pastaba  – 202</w:t>
      </w:r>
      <w:r w:rsidR="4E4EE4B5" w:rsidRPr="2171E508">
        <w:rPr>
          <w:i/>
          <w:iCs/>
          <w:sz w:val="22"/>
          <w:szCs w:val="22"/>
          <w:lang w:bidi="en-US"/>
        </w:rPr>
        <w:t>2</w:t>
      </w:r>
      <w:r w:rsidR="5D328657" w:rsidRPr="2171E508">
        <w:rPr>
          <w:i/>
          <w:iCs/>
          <w:sz w:val="22"/>
          <w:szCs w:val="22"/>
          <w:lang w:bidi="en-US"/>
        </w:rPr>
        <w:t xml:space="preserve"> m. pradžios duomenys išankstiniai</w:t>
      </w:r>
      <w:r w:rsidR="180FB3DD" w:rsidRPr="2171E508">
        <w:rPr>
          <w:i/>
          <w:iCs/>
          <w:sz w:val="22"/>
          <w:szCs w:val="22"/>
          <w:lang w:bidi="en-US"/>
        </w:rPr>
        <w:t xml:space="preserve">; </w:t>
      </w:r>
      <w:r w:rsidR="180FB3DD" w:rsidRPr="2171E508">
        <w:rPr>
          <w:i/>
          <w:iCs/>
          <w:sz w:val="22"/>
          <w:szCs w:val="22"/>
        </w:rPr>
        <w:t>Klaipėdos rajono savivaldybės visuomenės sveikatos stebėsenos 2022 m. ataskaita</w:t>
      </w:r>
    </w:p>
    <w:p w14:paraId="436FBCD4" w14:textId="070A1C1E" w:rsidR="03E78F82" w:rsidRPr="000F5D33" w:rsidRDefault="03E78F82" w:rsidP="03E78F82">
      <w:pPr>
        <w:widowControl w:val="0"/>
        <w:shd w:val="clear" w:color="auto" w:fill="FFFFFF" w:themeFill="background1"/>
        <w:ind w:firstLine="709"/>
        <w:jc w:val="both"/>
        <w:rPr>
          <w:i/>
          <w:iCs/>
          <w:szCs w:val="24"/>
          <w:lang w:bidi="en-US"/>
        </w:rPr>
      </w:pPr>
    </w:p>
    <w:p w14:paraId="3723C71E" w14:textId="3256DCF5" w:rsidR="2F236A1E" w:rsidRPr="000F5D33" w:rsidRDefault="2F236A1E" w:rsidP="2171E508">
      <w:pPr>
        <w:widowControl w:val="0"/>
        <w:shd w:val="clear" w:color="auto" w:fill="FFFFFF" w:themeFill="background1"/>
        <w:jc w:val="both"/>
        <w:rPr>
          <w:i/>
          <w:iCs/>
          <w:lang w:bidi="en-US"/>
        </w:rPr>
      </w:pPr>
    </w:p>
    <w:p w14:paraId="524AC37A" w14:textId="23F39701" w:rsidR="2945BAA5" w:rsidRDefault="52647F5F" w:rsidP="2171E508">
      <w:pPr>
        <w:ind w:firstLine="709"/>
        <w:jc w:val="both"/>
      </w:pPr>
      <w:r>
        <w:rPr>
          <w:noProof/>
        </w:rPr>
        <w:drawing>
          <wp:inline distT="0" distB="0" distL="0" distR="0" wp14:anchorId="74C0FD65" wp14:editId="78419839">
            <wp:extent cx="6008370" cy="1104900"/>
            <wp:effectExtent l="0" t="0" r="0" b="0"/>
            <wp:docPr id="318261938" name="Paveikslėlis 31826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rcRect t="67407"/>
                    <a:stretch>
                      <a:fillRect/>
                    </a:stretch>
                  </pic:blipFill>
                  <pic:spPr>
                    <a:xfrm>
                      <a:off x="0" y="0"/>
                      <a:ext cx="6068780" cy="1116009"/>
                    </a:xfrm>
                    <a:prstGeom prst="rect">
                      <a:avLst/>
                    </a:prstGeom>
                  </pic:spPr>
                </pic:pic>
              </a:graphicData>
            </a:graphic>
          </wp:inline>
        </w:drawing>
      </w:r>
    </w:p>
    <w:p w14:paraId="202E8E60" w14:textId="77777777" w:rsidR="0015553B" w:rsidRDefault="0015553B" w:rsidP="2171E508">
      <w:pPr>
        <w:jc w:val="center"/>
        <w:rPr>
          <w:b/>
          <w:bCs/>
          <w:i/>
          <w:iCs/>
          <w:color w:val="0F243E" w:themeColor="text2" w:themeShade="80"/>
          <w:sz w:val="22"/>
          <w:szCs w:val="22"/>
          <w:lang w:bidi="en-US"/>
        </w:rPr>
      </w:pPr>
    </w:p>
    <w:p w14:paraId="69791B74" w14:textId="262CCFD9" w:rsidR="68B2FB05" w:rsidRPr="000F5D33" w:rsidRDefault="4517F8BB" w:rsidP="2171E508">
      <w:pPr>
        <w:jc w:val="center"/>
        <w:rPr>
          <w:b/>
          <w:bCs/>
          <w:i/>
          <w:iCs/>
          <w:color w:val="0F243E" w:themeColor="text2" w:themeShade="80"/>
          <w:sz w:val="22"/>
          <w:szCs w:val="22"/>
          <w:lang w:bidi="en-US"/>
        </w:rPr>
      </w:pPr>
      <w:r w:rsidRPr="2171E508">
        <w:rPr>
          <w:b/>
          <w:bCs/>
          <w:i/>
          <w:iCs/>
          <w:color w:val="0F243E" w:themeColor="text2" w:themeShade="80"/>
          <w:sz w:val="22"/>
          <w:szCs w:val="22"/>
          <w:lang w:bidi="en-US"/>
        </w:rPr>
        <w:t>2</w:t>
      </w:r>
      <w:r w:rsidR="2BA0ACFA" w:rsidRPr="2171E508">
        <w:rPr>
          <w:b/>
          <w:bCs/>
          <w:i/>
          <w:iCs/>
          <w:color w:val="0F243E" w:themeColor="text2" w:themeShade="80"/>
          <w:sz w:val="22"/>
          <w:szCs w:val="22"/>
          <w:lang w:bidi="en-US"/>
        </w:rPr>
        <w:t xml:space="preserve"> pav. </w:t>
      </w:r>
      <w:r w:rsidR="4E22FE23" w:rsidRPr="2171E508">
        <w:rPr>
          <w:b/>
          <w:bCs/>
          <w:i/>
          <w:iCs/>
          <w:color w:val="0F243E" w:themeColor="text2" w:themeShade="80"/>
          <w:sz w:val="22"/>
          <w:szCs w:val="22"/>
          <w:lang w:bidi="en-US"/>
        </w:rPr>
        <w:t>Vaikų (0-17 m.) ir pensinio amžiaus (65 m. ir vyresni) asmenų dalis</w:t>
      </w:r>
      <w:r w:rsidR="2BA0ACFA" w:rsidRPr="2171E508">
        <w:rPr>
          <w:b/>
          <w:bCs/>
          <w:i/>
          <w:iCs/>
          <w:color w:val="0F243E" w:themeColor="text2" w:themeShade="80"/>
          <w:sz w:val="22"/>
          <w:szCs w:val="22"/>
          <w:lang w:bidi="en-US"/>
        </w:rPr>
        <w:t xml:space="preserve"> Klaipėdos rajono savivaldybėje</w:t>
      </w:r>
    </w:p>
    <w:p w14:paraId="30AC6FF1" w14:textId="58ED55E7" w:rsidR="68B2FB05" w:rsidRPr="000F5D33" w:rsidRDefault="2BA0ACFA" w:rsidP="2171E508">
      <w:pPr>
        <w:widowControl w:val="0"/>
        <w:shd w:val="clear" w:color="auto" w:fill="FFFFFF" w:themeFill="background1"/>
        <w:ind w:firstLine="709"/>
        <w:jc w:val="center"/>
        <w:rPr>
          <w:sz w:val="22"/>
          <w:szCs w:val="22"/>
        </w:rPr>
      </w:pPr>
      <w:r w:rsidRPr="2171E508">
        <w:rPr>
          <w:i/>
          <w:iCs/>
          <w:sz w:val="22"/>
          <w:szCs w:val="22"/>
          <w:lang w:bidi="en-US"/>
        </w:rPr>
        <w:t>Šaltini</w:t>
      </w:r>
      <w:r w:rsidR="3E177168" w:rsidRPr="2171E508">
        <w:rPr>
          <w:i/>
          <w:iCs/>
          <w:sz w:val="22"/>
          <w:szCs w:val="22"/>
          <w:lang w:bidi="en-US"/>
        </w:rPr>
        <w:t>ai</w:t>
      </w:r>
      <w:r w:rsidRPr="2171E508">
        <w:rPr>
          <w:i/>
          <w:iCs/>
          <w:sz w:val="22"/>
          <w:szCs w:val="22"/>
          <w:lang w:bidi="en-US"/>
        </w:rPr>
        <w:t xml:space="preserve"> – Lietuvos statistikos departamentas, pastaba  – 202</w:t>
      </w:r>
      <w:r w:rsidR="33777DFA" w:rsidRPr="2171E508">
        <w:rPr>
          <w:i/>
          <w:iCs/>
          <w:sz w:val="22"/>
          <w:szCs w:val="22"/>
          <w:lang w:bidi="en-US"/>
        </w:rPr>
        <w:t>2</w:t>
      </w:r>
      <w:r w:rsidRPr="2171E508">
        <w:rPr>
          <w:i/>
          <w:iCs/>
          <w:sz w:val="22"/>
          <w:szCs w:val="22"/>
          <w:lang w:bidi="en-US"/>
        </w:rPr>
        <w:t xml:space="preserve"> m. pradžios duomenys išankstiniai</w:t>
      </w:r>
      <w:r w:rsidR="3A81120E" w:rsidRPr="2171E508">
        <w:rPr>
          <w:i/>
          <w:iCs/>
          <w:sz w:val="22"/>
          <w:szCs w:val="22"/>
          <w:lang w:bidi="en-US"/>
        </w:rPr>
        <w:t>; Klaipėdos rajono savivaldybės visuomenės sveikatos stebėsenos 2022 m. ataskaita</w:t>
      </w:r>
    </w:p>
    <w:p w14:paraId="24D81D90" w14:textId="1A6E5D77" w:rsidR="03E78F82" w:rsidRPr="000F5D33" w:rsidRDefault="03E78F82" w:rsidP="03E78F82">
      <w:pPr>
        <w:widowControl w:val="0"/>
        <w:shd w:val="clear" w:color="auto" w:fill="FFFFFF" w:themeFill="background1"/>
        <w:ind w:firstLine="709"/>
        <w:jc w:val="both"/>
        <w:rPr>
          <w:i/>
          <w:iCs/>
          <w:szCs w:val="24"/>
          <w:lang w:bidi="en-US"/>
        </w:rPr>
      </w:pPr>
    </w:p>
    <w:p w14:paraId="3EF04D62" w14:textId="7735DF8D" w:rsidR="3F05A89B" w:rsidRPr="000F5D33" w:rsidRDefault="196711EE" w:rsidP="00107D39">
      <w:pPr>
        <w:spacing w:line="276" w:lineRule="auto"/>
        <w:ind w:firstLine="567"/>
        <w:jc w:val="both"/>
      </w:pPr>
      <w:r w:rsidRPr="2171E508">
        <w:rPr>
          <w:szCs w:val="24"/>
        </w:rPr>
        <w:t xml:space="preserve"> Vertinant absoliučiais skaičiais gyventojų skaičių pagal lytį ir amžiaus grupes, 2022 m. pradžioje Klaipėdos rajono vyrų ir moterų tolygiai mažėja nuo 50 m. amžiaus</w:t>
      </w:r>
      <w:r w:rsidR="39E7FB09">
        <w:t xml:space="preserve"> (</w:t>
      </w:r>
      <w:r w:rsidR="43BE4E31">
        <w:t>3</w:t>
      </w:r>
      <w:r w:rsidR="39E7FB09">
        <w:t xml:space="preserve"> pav.).</w:t>
      </w:r>
    </w:p>
    <w:p w14:paraId="2A3F13FE" w14:textId="7E36A019" w:rsidR="03E78F82" w:rsidRPr="000F5D33" w:rsidRDefault="03E78F82" w:rsidP="03E78F82">
      <w:pPr>
        <w:widowControl w:val="0"/>
        <w:shd w:val="clear" w:color="auto" w:fill="FFFFFF" w:themeFill="background1"/>
        <w:ind w:firstLine="709"/>
        <w:jc w:val="both"/>
        <w:rPr>
          <w:i/>
          <w:iCs/>
          <w:szCs w:val="24"/>
          <w:lang w:bidi="en-US"/>
        </w:rPr>
      </w:pPr>
    </w:p>
    <w:p w14:paraId="4CA12040" w14:textId="58C4B1DE" w:rsidR="03E78F82" w:rsidRPr="000F5D33" w:rsidRDefault="03E78F82" w:rsidP="0015553B">
      <w:pPr>
        <w:widowControl w:val="0"/>
        <w:shd w:val="clear" w:color="auto" w:fill="FFFFFF" w:themeFill="background1"/>
        <w:jc w:val="both"/>
        <w:rPr>
          <w:i/>
          <w:iCs/>
          <w:szCs w:val="24"/>
          <w:lang w:bidi="en-US"/>
        </w:rPr>
      </w:pPr>
    </w:p>
    <w:p w14:paraId="2B3BF08D" w14:textId="4E2B52E9" w:rsidR="0574BEAC" w:rsidRPr="000F5D33" w:rsidRDefault="0015553B" w:rsidP="03E78F82">
      <w:pPr>
        <w:ind w:firstLine="709"/>
        <w:jc w:val="both"/>
      </w:pPr>
      <w:r>
        <w:rPr>
          <w:noProof/>
        </w:rPr>
        <w:drawing>
          <wp:inline distT="0" distB="0" distL="0" distR="0" wp14:anchorId="6F189EAA" wp14:editId="1E8BE0C9">
            <wp:extent cx="4572000" cy="426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4267200"/>
                    </a:xfrm>
                    <a:prstGeom prst="rect">
                      <a:avLst/>
                    </a:prstGeom>
                  </pic:spPr>
                </pic:pic>
              </a:graphicData>
            </a:graphic>
          </wp:inline>
        </w:drawing>
      </w:r>
    </w:p>
    <w:p w14:paraId="75FDACE6" w14:textId="236F1038" w:rsidR="48CC3840" w:rsidRDefault="48CC3840" w:rsidP="2171E508">
      <w:pPr>
        <w:ind w:firstLine="709"/>
        <w:jc w:val="both"/>
      </w:pPr>
    </w:p>
    <w:p w14:paraId="6A3552D9" w14:textId="1DD45A15" w:rsidR="03E78F82" w:rsidRPr="000F5D33" w:rsidRDefault="03E78F82" w:rsidP="03E78F82">
      <w:pPr>
        <w:widowControl w:val="0"/>
        <w:shd w:val="clear" w:color="auto" w:fill="FFFFFF" w:themeFill="background1"/>
        <w:ind w:firstLine="709"/>
        <w:jc w:val="both"/>
        <w:rPr>
          <w:i/>
          <w:iCs/>
          <w:szCs w:val="24"/>
          <w:lang w:bidi="en-US"/>
        </w:rPr>
      </w:pPr>
    </w:p>
    <w:p w14:paraId="55E1ADE0" w14:textId="41CCAB07" w:rsidR="2036A9BE" w:rsidRDefault="7C4B4794" w:rsidP="0C897B71">
      <w:pPr>
        <w:jc w:val="center"/>
        <w:rPr>
          <w:sz w:val="22"/>
          <w:szCs w:val="22"/>
        </w:rPr>
      </w:pPr>
      <w:r w:rsidRPr="2171E508">
        <w:rPr>
          <w:b/>
          <w:bCs/>
          <w:i/>
          <w:iCs/>
          <w:color w:val="0F243E" w:themeColor="text2" w:themeShade="80"/>
          <w:sz w:val="22"/>
          <w:szCs w:val="22"/>
          <w:lang w:bidi="en-US"/>
        </w:rPr>
        <w:t>3</w:t>
      </w:r>
      <w:r w:rsidR="263F97DC" w:rsidRPr="2171E508">
        <w:rPr>
          <w:b/>
          <w:bCs/>
          <w:i/>
          <w:iCs/>
          <w:color w:val="0F243E" w:themeColor="text2" w:themeShade="80"/>
          <w:sz w:val="22"/>
          <w:szCs w:val="22"/>
          <w:lang w:bidi="en-US"/>
        </w:rPr>
        <w:t xml:space="preserve"> pav. </w:t>
      </w:r>
      <w:r w:rsidR="263F97DC" w:rsidRPr="2171E508">
        <w:rPr>
          <w:b/>
          <w:bCs/>
          <w:i/>
          <w:iCs/>
          <w:sz w:val="22"/>
          <w:szCs w:val="22"/>
          <w:lang w:bidi="en-US"/>
        </w:rPr>
        <w:t>Gyventojų skaičiaus pokytis pagal amžiaus grupes.</w:t>
      </w:r>
      <w:r w:rsidR="263F97DC" w:rsidRPr="2171E508">
        <w:rPr>
          <w:i/>
          <w:iCs/>
          <w:sz w:val="22"/>
          <w:szCs w:val="22"/>
          <w:lang w:bidi="en-US"/>
        </w:rPr>
        <w:t xml:space="preserve"> Šaltini</w:t>
      </w:r>
      <w:r w:rsidR="294D1B31" w:rsidRPr="2171E508">
        <w:rPr>
          <w:i/>
          <w:iCs/>
          <w:sz w:val="22"/>
          <w:szCs w:val="22"/>
          <w:lang w:bidi="en-US"/>
        </w:rPr>
        <w:t>ai</w:t>
      </w:r>
      <w:r w:rsidR="263F97DC" w:rsidRPr="2171E508">
        <w:rPr>
          <w:i/>
          <w:iCs/>
          <w:sz w:val="22"/>
          <w:szCs w:val="22"/>
          <w:lang w:bidi="en-US"/>
        </w:rPr>
        <w:t xml:space="preserve"> – </w:t>
      </w:r>
      <w:r w:rsidR="4259DC8F" w:rsidRPr="2171E508">
        <w:rPr>
          <w:sz w:val="22"/>
          <w:szCs w:val="22"/>
        </w:rPr>
        <w:t xml:space="preserve">  Lietuvos statistikos departamentas, </w:t>
      </w:r>
      <w:r w:rsidR="59A7986F" w:rsidRPr="2171E508">
        <w:rPr>
          <w:i/>
          <w:iCs/>
          <w:sz w:val="22"/>
          <w:szCs w:val="22"/>
          <w:lang w:bidi="en-US"/>
        </w:rPr>
        <w:t>Klaipėdos rajono savivaldybės visuomenės sveikatos stebėsenos 2022 m. ataskaita</w:t>
      </w:r>
      <w:r w:rsidR="4259DC8F" w:rsidRPr="2171E508">
        <w:rPr>
          <w:sz w:val="22"/>
          <w:szCs w:val="22"/>
        </w:rPr>
        <w:t xml:space="preserve">. </w:t>
      </w:r>
      <w:r w:rsidR="7A3E372D" w:rsidRPr="2171E508">
        <w:rPr>
          <w:sz w:val="22"/>
          <w:szCs w:val="22"/>
        </w:rPr>
        <w:t xml:space="preserve"> </w:t>
      </w:r>
      <w:r w:rsidR="4259DC8F" w:rsidRPr="2171E508">
        <w:rPr>
          <w:sz w:val="22"/>
          <w:szCs w:val="22"/>
        </w:rPr>
        <w:t>Pastaba. Nuolatinių gyventojų skaičius 2022 m. pradžioje apskaičiuotas remiantis Lietuvos Respublikos 2021 metų visuotinio gyventojų ir būstų surašymo rezultatais, 2021 m. pradžioje duomenys patikslinti ir perskaičiuoti pagal 2021 m. surašymo duomenis, o 2012–2020 m. pradžioje gyventojų skaičius neperskaičiuotas.</w:t>
      </w:r>
    </w:p>
    <w:p w14:paraId="44647E8F" w14:textId="611B9A58" w:rsidR="03E78F82" w:rsidRPr="000F5D33" w:rsidRDefault="03E78F82" w:rsidP="03E78F82">
      <w:pPr>
        <w:ind w:firstLine="709"/>
        <w:jc w:val="both"/>
        <w:rPr>
          <w:szCs w:val="24"/>
        </w:rPr>
      </w:pPr>
    </w:p>
    <w:p w14:paraId="6EB203FC" w14:textId="2175464E" w:rsidR="5EA2297C" w:rsidRDefault="0414CDDF" w:rsidP="00107D39">
      <w:pPr>
        <w:spacing w:line="276" w:lineRule="auto"/>
        <w:ind w:firstLine="709"/>
        <w:jc w:val="both"/>
        <w:rPr>
          <w:szCs w:val="24"/>
        </w:rPr>
      </w:pPr>
      <w:r w:rsidRPr="2171E508">
        <w:rPr>
          <w:szCs w:val="24"/>
        </w:rPr>
        <w:t xml:space="preserve"> Klaipėdos rajono 2019–2021 m. vidutinės tikėtinos gyvenimo trukmės vidurkis sumažėjo, palyginti su 2016–2018 m. rodiklio vidurkiu, o Lietuvoje – nepakito. Klaipėdos rajono vyrų ir moterų vidutinė tikėtina gyvenimo trukmė sutrumpėjo, o Lietuvoje – nepakito. Lyginant 2021 m. vidutinę tikėtiną gyvenimo trukmę su 2020 m., tiek Klaipėdos rajono, tiek Lietuvos vidutinė tikėtina gyvenimo trukmė sutrumpėjo (ir pagal lytį) dėl 2020 m. prasidėjusios COVID-19 ligos situacijos šalyje, kai padidėjo mirčių skaičius – 2021 m. mirė 100 Klaipėdos rajono gyventojų dėl COVID-19 ligos (2020 m. – 39 mirtys), Lietuvoje – 7 018 mirčių (2020 m. – 2 266 mirtys).</w:t>
      </w:r>
    </w:p>
    <w:p w14:paraId="3D57EA5C" w14:textId="472A58DF" w:rsidR="03E78F82" w:rsidRPr="000F5D33" w:rsidRDefault="03E78F82" w:rsidP="03E78F82">
      <w:pPr>
        <w:widowControl w:val="0"/>
        <w:shd w:val="clear" w:color="auto" w:fill="FFFFFF" w:themeFill="background1"/>
        <w:ind w:firstLine="709"/>
        <w:jc w:val="both"/>
        <w:rPr>
          <w:i/>
          <w:iCs/>
          <w:szCs w:val="24"/>
          <w:lang w:bidi="en-US"/>
        </w:rPr>
      </w:pPr>
    </w:p>
    <w:p w14:paraId="143CF556" w14:textId="58C8C702" w:rsidR="5EA2297C" w:rsidRPr="000F5D33" w:rsidRDefault="5EA2297C" w:rsidP="03E78F82">
      <w:pPr>
        <w:ind w:firstLine="709"/>
        <w:jc w:val="both"/>
      </w:pPr>
    </w:p>
    <w:p w14:paraId="56F885DA" w14:textId="277F90D1" w:rsidR="003F0E25" w:rsidRPr="000F5D33" w:rsidRDefault="003F0E25" w:rsidP="0C897B71">
      <w:pPr>
        <w:widowControl w:val="0"/>
        <w:spacing w:line="240" w:lineRule="atLeast"/>
        <w:ind w:firstLine="709"/>
        <w:jc w:val="both"/>
      </w:pPr>
    </w:p>
    <w:p w14:paraId="46CBF6EE" w14:textId="0B94BCC2" w:rsidR="003F0E25" w:rsidRPr="000F5D33" w:rsidRDefault="73DB57CC" w:rsidP="2171E508">
      <w:pPr>
        <w:widowControl w:val="0"/>
        <w:spacing w:line="240" w:lineRule="atLeast"/>
        <w:ind w:firstLine="709"/>
        <w:jc w:val="both"/>
      </w:pPr>
      <w:r>
        <w:rPr>
          <w:noProof/>
        </w:rPr>
        <w:drawing>
          <wp:inline distT="0" distB="0" distL="0" distR="0" wp14:anchorId="429CFDF5" wp14:editId="46C22AA9">
            <wp:extent cx="5915025" cy="1084421"/>
            <wp:effectExtent l="0" t="0" r="0" b="0"/>
            <wp:docPr id="987466364" name="Paveikslėlis 98746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915025" cy="1084421"/>
                    </a:xfrm>
                    <a:prstGeom prst="rect">
                      <a:avLst/>
                    </a:prstGeom>
                  </pic:spPr>
                </pic:pic>
              </a:graphicData>
            </a:graphic>
          </wp:inline>
        </w:drawing>
      </w:r>
    </w:p>
    <w:p w14:paraId="15E2B659" w14:textId="77777777" w:rsidR="0015553B" w:rsidRDefault="0015553B" w:rsidP="0C897B71">
      <w:pPr>
        <w:widowControl w:val="0"/>
        <w:spacing w:line="240" w:lineRule="atLeast"/>
        <w:ind w:firstLine="709"/>
        <w:jc w:val="both"/>
        <w:rPr>
          <w:b/>
          <w:bCs/>
          <w:i/>
          <w:iCs/>
          <w:color w:val="0F243E" w:themeColor="text2" w:themeShade="80"/>
          <w:sz w:val="22"/>
          <w:szCs w:val="22"/>
          <w:lang w:bidi="en-US"/>
        </w:rPr>
      </w:pPr>
    </w:p>
    <w:p w14:paraId="2B1B22F3" w14:textId="4CDEAEBF" w:rsidR="003F0E25" w:rsidRPr="000F5D33" w:rsidRDefault="5BA3E2EB" w:rsidP="0C897B71">
      <w:pPr>
        <w:widowControl w:val="0"/>
        <w:spacing w:line="240" w:lineRule="atLeast"/>
        <w:ind w:firstLine="709"/>
        <w:jc w:val="both"/>
        <w:rPr>
          <w:sz w:val="22"/>
          <w:szCs w:val="22"/>
        </w:rPr>
      </w:pPr>
      <w:r w:rsidRPr="2171E508">
        <w:rPr>
          <w:b/>
          <w:bCs/>
          <w:i/>
          <w:iCs/>
          <w:color w:val="0F243E" w:themeColor="text2" w:themeShade="80"/>
          <w:sz w:val="22"/>
          <w:szCs w:val="22"/>
          <w:lang w:bidi="en-US"/>
        </w:rPr>
        <w:t>4</w:t>
      </w:r>
      <w:r w:rsidR="00CA8838" w:rsidRPr="2171E508">
        <w:rPr>
          <w:b/>
          <w:bCs/>
          <w:i/>
          <w:iCs/>
          <w:color w:val="0F243E" w:themeColor="text2" w:themeShade="80"/>
          <w:sz w:val="22"/>
          <w:szCs w:val="22"/>
          <w:lang w:bidi="en-US"/>
        </w:rPr>
        <w:t xml:space="preserve"> pav. Gyventojų vidutinė tikėtina gyvenimo trukmė 2021 m.</w:t>
      </w:r>
      <w:r w:rsidR="00CA8838" w:rsidRPr="2171E508">
        <w:rPr>
          <w:i/>
          <w:iCs/>
          <w:sz w:val="22"/>
          <w:szCs w:val="22"/>
          <w:lang w:bidi="en-US"/>
        </w:rPr>
        <w:t xml:space="preserve"> Šaltiniai – </w:t>
      </w:r>
      <w:r w:rsidR="00CA8838" w:rsidRPr="2171E508">
        <w:rPr>
          <w:sz w:val="22"/>
          <w:szCs w:val="22"/>
        </w:rPr>
        <w:t xml:space="preserve">  Lietuvos statistikos departamentas, </w:t>
      </w:r>
      <w:r w:rsidR="00CA8838" w:rsidRPr="2171E508">
        <w:rPr>
          <w:i/>
          <w:iCs/>
          <w:sz w:val="22"/>
          <w:szCs w:val="22"/>
          <w:lang w:bidi="en-US"/>
        </w:rPr>
        <w:t>Klaipėdos rajono savivaldybės visuomenės sveikatos stebėsenos 2022 m. ataskaita</w:t>
      </w:r>
      <w:r w:rsidR="00CA8838" w:rsidRPr="2171E508">
        <w:rPr>
          <w:sz w:val="22"/>
          <w:szCs w:val="22"/>
        </w:rPr>
        <w:t>.</w:t>
      </w:r>
    </w:p>
    <w:p w14:paraId="0CBB301B" w14:textId="5AFEE72B" w:rsidR="56E04152" w:rsidRDefault="56E04152" w:rsidP="0015553B">
      <w:pPr>
        <w:widowControl w:val="0"/>
        <w:shd w:val="clear" w:color="auto" w:fill="FFFFFF" w:themeFill="background1"/>
        <w:spacing w:line="240" w:lineRule="atLeast"/>
        <w:jc w:val="both"/>
        <w:rPr>
          <w:b/>
          <w:bCs/>
          <w:lang w:bidi="en-US"/>
        </w:rPr>
      </w:pPr>
    </w:p>
    <w:p w14:paraId="6DC75662" w14:textId="57526143" w:rsidR="2A61048F" w:rsidRPr="000F5D33" w:rsidRDefault="4F281453" w:rsidP="00107D39">
      <w:pPr>
        <w:widowControl w:val="0"/>
        <w:shd w:val="clear" w:color="auto" w:fill="FFFFFF" w:themeFill="background1"/>
        <w:spacing w:line="276" w:lineRule="auto"/>
        <w:ind w:firstLine="709"/>
        <w:jc w:val="both"/>
        <w:rPr>
          <w:lang w:bidi="en-US"/>
        </w:rPr>
      </w:pPr>
      <w:r w:rsidRPr="2171E508">
        <w:rPr>
          <w:b/>
          <w:bCs/>
          <w:lang w:bidi="en-US"/>
        </w:rPr>
        <w:t>Gyventojų skaičius seniūnijose 202</w:t>
      </w:r>
      <w:r w:rsidR="42A19D8F" w:rsidRPr="2171E508">
        <w:rPr>
          <w:b/>
          <w:bCs/>
          <w:lang w:bidi="en-US"/>
        </w:rPr>
        <w:t>2</w:t>
      </w:r>
      <w:r w:rsidRPr="2171E508">
        <w:rPr>
          <w:b/>
          <w:bCs/>
          <w:lang w:bidi="en-US"/>
        </w:rPr>
        <w:t xml:space="preserve"> m</w:t>
      </w:r>
      <w:r w:rsidRPr="2171E508">
        <w:rPr>
          <w:i/>
          <w:iCs/>
          <w:lang w:bidi="en-US"/>
        </w:rPr>
        <w:t>.</w:t>
      </w:r>
      <w:r w:rsidR="0D81E68A" w:rsidRPr="2171E508">
        <w:rPr>
          <w:i/>
          <w:iCs/>
          <w:lang w:bidi="en-US"/>
        </w:rPr>
        <w:t xml:space="preserve"> </w:t>
      </w:r>
      <w:r w:rsidRPr="2171E508">
        <w:rPr>
          <w:lang w:bidi="en-US"/>
        </w:rPr>
        <w:t xml:space="preserve">Daugiausia gyventojų gyvena Gargždų, </w:t>
      </w:r>
      <w:proofErr w:type="spellStart"/>
      <w:r w:rsidRPr="2171E508">
        <w:rPr>
          <w:lang w:bidi="en-US"/>
        </w:rPr>
        <w:t>Sendvario</w:t>
      </w:r>
      <w:proofErr w:type="spellEnd"/>
      <w:r w:rsidRPr="2171E508">
        <w:rPr>
          <w:lang w:bidi="en-US"/>
        </w:rPr>
        <w:t xml:space="preserve"> ir Priekulės seniūnijose. Vaikai sudaro didesnę gyventojų dalį nei 65 m. ir vyresnio amžiaus asmenys </w:t>
      </w:r>
      <w:proofErr w:type="spellStart"/>
      <w:r w:rsidRPr="2171E508">
        <w:rPr>
          <w:lang w:bidi="en-US"/>
        </w:rPr>
        <w:t>Sendvario</w:t>
      </w:r>
      <w:proofErr w:type="spellEnd"/>
      <w:r w:rsidRPr="2171E508">
        <w:rPr>
          <w:lang w:bidi="en-US"/>
        </w:rPr>
        <w:t xml:space="preserve">, </w:t>
      </w:r>
      <w:r w:rsidRPr="2171E508">
        <w:rPr>
          <w:i/>
          <w:iCs/>
          <w:lang w:bidi="en-US"/>
        </w:rPr>
        <w:t xml:space="preserve"> </w:t>
      </w:r>
      <w:r w:rsidRPr="2171E508">
        <w:rPr>
          <w:lang w:bidi="en-US"/>
        </w:rPr>
        <w:t xml:space="preserve">Dovilų ir Priekulės seniūnijose. Pensinio amžiaus gyventojų didesnė dalis nei vaikų yra </w:t>
      </w:r>
      <w:proofErr w:type="spellStart"/>
      <w:r w:rsidRPr="2171E508">
        <w:rPr>
          <w:lang w:bidi="en-US"/>
        </w:rPr>
        <w:t>Veiviržėnų</w:t>
      </w:r>
      <w:proofErr w:type="spellEnd"/>
      <w:r w:rsidRPr="2171E508">
        <w:rPr>
          <w:lang w:bidi="en-US"/>
        </w:rPr>
        <w:t>, Endriejavo ir Agluonėnų seniūnijose.</w:t>
      </w:r>
    </w:p>
    <w:p w14:paraId="2A817AB9" w14:textId="77777777" w:rsidR="00DC5568" w:rsidRPr="000F5D33" w:rsidRDefault="00DC5568" w:rsidP="006807B7">
      <w:pPr>
        <w:widowControl w:val="0"/>
        <w:shd w:val="clear" w:color="auto" w:fill="FFFFFF"/>
        <w:ind w:firstLine="709"/>
        <w:jc w:val="both"/>
        <w:rPr>
          <w:i/>
          <w:sz w:val="20"/>
          <w:lang w:bidi="en-US"/>
        </w:rPr>
      </w:pPr>
      <w:bookmarkStart w:id="1" w:name="_Hlk484425755"/>
      <w:bookmarkStart w:id="2" w:name="_Hlk41994916"/>
      <w:bookmarkStart w:id="3" w:name="_Hlk485045944"/>
      <w:bookmarkEnd w:id="1"/>
      <w:bookmarkEnd w:id="2"/>
      <w:bookmarkEnd w:id="3"/>
    </w:p>
    <w:tbl>
      <w:tblPr>
        <w:tblStyle w:val="Lentelstinklelis"/>
        <w:tblW w:w="5387" w:type="dxa"/>
        <w:jc w:val="center"/>
        <w:tblLook w:val="04A0" w:firstRow="1" w:lastRow="0" w:firstColumn="1" w:lastColumn="0" w:noHBand="0" w:noVBand="1"/>
      </w:tblPr>
      <w:tblGrid>
        <w:gridCol w:w="2269"/>
        <w:gridCol w:w="1275"/>
        <w:gridCol w:w="1843"/>
      </w:tblGrid>
      <w:tr w:rsidR="009E4D36" w:rsidRPr="000F5D33" w14:paraId="37D96CF5" w14:textId="77777777" w:rsidTr="2171E508">
        <w:trPr>
          <w:trHeight w:val="800"/>
          <w:jc w:val="center"/>
        </w:trPr>
        <w:tc>
          <w:tcPr>
            <w:tcW w:w="2269" w:type="dxa"/>
            <w:shd w:val="clear" w:color="auto" w:fill="DBE5F1" w:themeFill="accent1" w:themeFillTint="33"/>
          </w:tcPr>
          <w:p w14:paraId="444DD35D" w14:textId="77777777" w:rsidR="009E4D36" w:rsidRPr="000F5D33" w:rsidRDefault="009E4D36" w:rsidP="009E4D36">
            <w:pPr>
              <w:widowControl w:val="0"/>
              <w:rPr>
                <w:b/>
                <w:sz w:val="22"/>
                <w:szCs w:val="22"/>
                <w:lang w:bidi="en-US"/>
              </w:rPr>
            </w:pPr>
            <w:r w:rsidRPr="000F5D33">
              <w:rPr>
                <w:b/>
                <w:sz w:val="22"/>
                <w:szCs w:val="22"/>
                <w:lang w:bidi="en-US"/>
              </w:rPr>
              <w:t xml:space="preserve">Seniūnija </w:t>
            </w:r>
          </w:p>
        </w:tc>
        <w:tc>
          <w:tcPr>
            <w:tcW w:w="1275" w:type="dxa"/>
            <w:shd w:val="clear" w:color="auto" w:fill="DBE5F1" w:themeFill="accent1" w:themeFillTint="33"/>
          </w:tcPr>
          <w:p w14:paraId="78B26D8D" w14:textId="77777777" w:rsidR="009E4D36" w:rsidRPr="000F5D33" w:rsidRDefault="009E4D36" w:rsidP="009E4D36">
            <w:pPr>
              <w:widowControl w:val="0"/>
              <w:rPr>
                <w:b/>
                <w:sz w:val="22"/>
                <w:szCs w:val="22"/>
                <w:lang w:bidi="en-US"/>
              </w:rPr>
            </w:pPr>
            <w:r w:rsidRPr="000F5D33">
              <w:rPr>
                <w:b/>
                <w:sz w:val="22"/>
                <w:szCs w:val="22"/>
                <w:lang w:bidi="en-US"/>
              </w:rPr>
              <w:t>Gyventojų skaičius</w:t>
            </w:r>
          </w:p>
        </w:tc>
        <w:tc>
          <w:tcPr>
            <w:tcW w:w="1843" w:type="dxa"/>
            <w:shd w:val="clear" w:color="auto" w:fill="DBE5F1" w:themeFill="accent1" w:themeFillTint="33"/>
          </w:tcPr>
          <w:p w14:paraId="6650765B" w14:textId="77777777" w:rsidR="009E4D36" w:rsidRPr="000F5D33" w:rsidRDefault="5171DF0C" w:rsidP="32B8F161">
            <w:pPr>
              <w:widowControl w:val="0"/>
              <w:rPr>
                <w:b/>
                <w:bCs/>
                <w:sz w:val="22"/>
                <w:szCs w:val="22"/>
                <w:lang w:bidi="en-US"/>
              </w:rPr>
            </w:pPr>
            <w:r w:rsidRPr="000F5D33">
              <w:rPr>
                <w:b/>
                <w:bCs/>
                <w:sz w:val="22"/>
                <w:szCs w:val="22"/>
                <w:lang w:bidi="en-US"/>
              </w:rPr>
              <w:t>Seniūnijos centro a</w:t>
            </w:r>
            <w:r w:rsidR="3539E8AD" w:rsidRPr="000F5D33">
              <w:rPr>
                <w:b/>
                <w:bCs/>
                <w:sz w:val="22"/>
                <w:szCs w:val="22"/>
                <w:lang w:bidi="en-US"/>
              </w:rPr>
              <w:t>tstumas iki Gargždų</w:t>
            </w:r>
            <w:r w:rsidR="3A621EF2" w:rsidRPr="000F5D33">
              <w:rPr>
                <w:b/>
                <w:bCs/>
                <w:sz w:val="22"/>
                <w:szCs w:val="22"/>
                <w:lang w:bidi="en-US"/>
              </w:rPr>
              <w:t>, km</w:t>
            </w:r>
          </w:p>
        </w:tc>
      </w:tr>
      <w:tr w:rsidR="009E4D36" w:rsidRPr="000F5D33" w14:paraId="5108B408" w14:textId="77777777" w:rsidTr="2171E508">
        <w:trPr>
          <w:trHeight w:val="300"/>
          <w:jc w:val="center"/>
        </w:trPr>
        <w:tc>
          <w:tcPr>
            <w:tcW w:w="2269" w:type="dxa"/>
          </w:tcPr>
          <w:p w14:paraId="55D95459" w14:textId="77777777" w:rsidR="009E4D36" w:rsidRPr="000F5D33" w:rsidRDefault="00E0324A" w:rsidP="009E4D36">
            <w:pPr>
              <w:widowControl w:val="0"/>
              <w:rPr>
                <w:b/>
                <w:sz w:val="22"/>
                <w:szCs w:val="22"/>
                <w:lang w:bidi="en-US"/>
              </w:rPr>
            </w:pPr>
            <w:r w:rsidRPr="000F5D33">
              <w:rPr>
                <w:b/>
                <w:sz w:val="22"/>
                <w:szCs w:val="22"/>
                <w:lang w:bidi="en-US"/>
              </w:rPr>
              <w:t xml:space="preserve">1. </w:t>
            </w:r>
            <w:r w:rsidR="00DC5568" w:rsidRPr="000F5D33">
              <w:rPr>
                <w:b/>
                <w:sz w:val="22"/>
                <w:szCs w:val="22"/>
                <w:lang w:bidi="en-US"/>
              </w:rPr>
              <w:t>Gargždų</w:t>
            </w:r>
          </w:p>
        </w:tc>
        <w:tc>
          <w:tcPr>
            <w:tcW w:w="1275" w:type="dxa"/>
          </w:tcPr>
          <w:p w14:paraId="0D85C58F" w14:textId="350D3BBF" w:rsidR="009E4D36" w:rsidRPr="000F5D33" w:rsidRDefault="12310DEB" w:rsidP="2171E508">
            <w:pPr>
              <w:widowControl w:val="0"/>
              <w:spacing w:line="259" w:lineRule="auto"/>
              <w:jc w:val="center"/>
              <w:rPr>
                <w:sz w:val="22"/>
                <w:szCs w:val="22"/>
              </w:rPr>
            </w:pPr>
            <w:r w:rsidRPr="2171E508">
              <w:rPr>
                <w:b/>
                <w:bCs/>
                <w:sz w:val="22"/>
                <w:szCs w:val="22"/>
                <w:lang w:bidi="en-US"/>
              </w:rPr>
              <w:t>15536</w:t>
            </w:r>
          </w:p>
        </w:tc>
        <w:tc>
          <w:tcPr>
            <w:tcW w:w="1843" w:type="dxa"/>
          </w:tcPr>
          <w:p w14:paraId="333D483A" w14:textId="77777777" w:rsidR="009E4D36" w:rsidRPr="000F5D33" w:rsidRDefault="0003507E" w:rsidP="004A5CF8">
            <w:pPr>
              <w:widowControl w:val="0"/>
              <w:jc w:val="center"/>
              <w:rPr>
                <w:sz w:val="22"/>
                <w:szCs w:val="22"/>
                <w:lang w:bidi="en-US"/>
              </w:rPr>
            </w:pPr>
            <w:r w:rsidRPr="000F5D33">
              <w:rPr>
                <w:sz w:val="22"/>
                <w:szCs w:val="22"/>
                <w:lang w:bidi="en-US"/>
              </w:rPr>
              <w:t>-</w:t>
            </w:r>
          </w:p>
        </w:tc>
      </w:tr>
      <w:tr w:rsidR="009E4D36" w:rsidRPr="000F5D33" w14:paraId="5A47E35D" w14:textId="77777777" w:rsidTr="2171E508">
        <w:trPr>
          <w:trHeight w:val="300"/>
          <w:jc w:val="center"/>
        </w:trPr>
        <w:tc>
          <w:tcPr>
            <w:tcW w:w="2269" w:type="dxa"/>
          </w:tcPr>
          <w:p w14:paraId="55EF8460" w14:textId="77777777" w:rsidR="009E4D36" w:rsidRPr="000F5D33" w:rsidRDefault="00E0324A" w:rsidP="009E4D36">
            <w:pPr>
              <w:widowControl w:val="0"/>
              <w:rPr>
                <w:b/>
                <w:sz w:val="22"/>
                <w:szCs w:val="22"/>
                <w:lang w:bidi="en-US"/>
              </w:rPr>
            </w:pPr>
            <w:r w:rsidRPr="000F5D33">
              <w:rPr>
                <w:b/>
                <w:sz w:val="22"/>
                <w:szCs w:val="22"/>
                <w:lang w:bidi="en-US"/>
              </w:rPr>
              <w:t xml:space="preserve">2. </w:t>
            </w:r>
            <w:proofErr w:type="spellStart"/>
            <w:r w:rsidR="00DC5568" w:rsidRPr="000F5D33">
              <w:rPr>
                <w:b/>
                <w:sz w:val="22"/>
                <w:szCs w:val="22"/>
                <w:lang w:bidi="en-US"/>
              </w:rPr>
              <w:t>Sendvario</w:t>
            </w:r>
            <w:proofErr w:type="spellEnd"/>
          </w:p>
        </w:tc>
        <w:tc>
          <w:tcPr>
            <w:tcW w:w="1275" w:type="dxa"/>
          </w:tcPr>
          <w:p w14:paraId="60B63F2C" w14:textId="2E725271" w:rsidR="009E4D36" w:rsidRPr="000F5D33" w:rsidRDefault="271EAE3E" w:rsidP="2171E508">
            <w:pPr>
              <w:widowControl w:val="0"/>
              <w:spacing w:line="259" w:lineRule="auto"/>
              <w:jc w:val="center"/>
              <w:rPr>
                <w:sz w:val="22"/>
                <w:szCs w:val="22"/>
              </w:rPr>
            </w:pPr>
            <w:r w:rsidRPr="2171E508">
              <w:rPr>
                <w:b/>
                <w:bCs/>
                <w:sz w:val="22"/>
                <w:szCs w:val="22"/>
                <w:lang w:bidi="en-US"/>
              </w:rPr>
              <w:t>16982</w:t>
            </w:r>
          </w:p>
        </w:tc>
        <w:tc>
          <w:tcPr>
            <w:tcW w:w="1843" w:type="dxa"/>
          </w:tcPr>
          <w:p w14:paraId="7C4E1350" w14:textId="77777777" w:rsidR="009E4D36" w:rsidRPr="000F5D33" w:rsidRDefault="0003507E" w:rsidP="004A5CF8">
            <w:pPr>
              <w:widowControl w:val="0"/>
              <w:jc w:val="center"/>
              <w:rPr>
                <w:sz w:val="22"/>
                <w:szCs w:val="22"/>
                <w:lang w:bidi="en-US"/>
              </w:rPr>
            </w:pPr>
            <w:r w:rsidRPr="000F5D33">
              <w:rPr>
                <w:sz w:val="22"/>
                <w:szCs w:val="22"/>
                <w:lang w:bidi="en-US"/>
              </w:rPr>
              <w:t>18,3</w:t>
            </w:r>
          </w:p>
        </w:tc>
      </w:tr>
      <w:tr w:rsidR="009E4D36" w:rsidRPr="000F5D33" w14:paraId="6D9F9672" w14:textId="77777777" w:rsidTr="2171E508">
        <w:trPr>
          <w:trHeight w:val="300"/>
          <w:jc w:val="center"/>
        </w:trPr>
        <w:tc>
          <w:tcPr>
            <w:tcW w:w="2269" w:type="dxa"/>
          </w:tcPr>
          <w:p w14:paraId="12EA5801" w14:textId="77777777" w:rsidR="009E4D36" w:rsidRPr="000F5D33" w:rsidRDefault="00E0324A" w:rsidP="009E4D36">
            <w:pPr>
              <w:widowControl w:val="0"/>
              <w:rPr>
                <w:b/>
                <w:sz w:val="22"/>
                <w:szCs w:val="22"/>
                <w:lang w:bidi="en-US"/>
              </w:rPr>
            </w:pPr>
            <w:r w:rsidRPr="000F5D33">
              <w:rPr>
                <w:b/>
                <w:sz w:val="22"/>
                <w:szCs w:val="22"/>
                <w:lang w:bidi="en-US"/>
              </w:rPr>
              <w:t xml:space="preserve">3. </w:t>
            </w:r>
            <w:r w:rsidR="00DC5568" w:rsidRPr="000F5D33">
              <w:rPr>
                <w:b/>
                <w:sz w:val="22"/>
                <w:szCs w:val="22"/>
                <w:lang w:bidi="en-US"/>
              </w:rPr>
              <w:t>Priekulės</w:t>
            </w:r>
          </w:p>
        </w:tc>
        <w:tc>
          <w:tcPr>
            <w:tcW w:w="1275" w:type="dxa"/>
          </w:tcPr>
          <w:p w14:paraId="433EE373" w14:textId="5293BB3C" w:rsidR="009E4D36" w:rsidRPr="000F5D33" w:rsidRDefault="38CFA68C" w:rsidP="2171E508">
            <w:pPr>
              <w:widowControl w:val="0"/>
              <w:spacing w:line="259" w:lineRule="auto"/>
              <w:jc w:val="center"/>
              <w:rPr>
                <w:sz w:val="22"/>
                <w:szCs w:val="22"/>
              </w:rPr>
            </w:pPr>
            <w:r w:rsidRPr="2171E508">
              <w:rPr>
                <w:b/>
                <w:bCs/>
                <w:sz w:val="22"/>
                <w:szCs w:val="22"/>
                <w:lang w:bidi="en-US"/>
              </w:rPr>
              <w:t>10430</w:t>
            </w:r>
          </w:p>
        </w:tc>
        <w:tc>
          <w:tcPr>
            <w:tcW w:w="1843" w:type="dxa"/>
          </w:tcPr>
          <w:p w14:paraId="3110D3F1" w14:textId="77777777" w:rsidR="009E4D36" w:rsidRPr="000F5D33" w:rsidRDefault="0003507E" w:rsidP="004A5CF8">
            <w:pPr>
              <w:widowControl w:val="0"/>
              <w:jc w:val="center"/>
              <w:rPr>
                <w:sz w:val="22"/>
                <w:szCs w:val="22"/>
                <w:lang w:bidi="en-US"/>
              </w:rPr>
            </w:pPr>
            <w:r w:rsidRPr="000F5D33">
              <w:rPr>
                <w:sz w:val="22"/>
                <w:szCs w:val="22"/>
                <w:lang w:bidi="en-US"/>
              </w:rPr>
              <w:t>26,6</w:t>
            </w:r>
          </w:p>
        </w:tc>
      </w:tr>
      <w:tr w:rsidR="009E4D36" w:rsidRPr="000F5D33" w14:paraId="3B6B6DC3" w14:textId="77777777" w:rsidTr="2171E508">
        <w:trPr>
          <w:trHeight w:val="300"/>
          <w:jc w:val="center"/>
        </w:trPr>
        <w:tc>
          <w:tcPr>
            <w:tcW w:w="2269" w:type="dxa"/>
          </w:tcPr>
          <w:p w14:paraId="1E5B81B6" w14:textId="77777777" w:rsidR="009E4D36" w:rsidRPr="000F5D33" w:rsidRDefault="00E0324A" w:rsidP="009E4D36">
            <w:pPr>
              <w:widowControl w:val="0"/>
              <w:rPr>
                <w:sz w:val="22"/>
                <w:szCs w:val="22"/>
                <w:lang w:bidi="en-US"/>
              </w:rPr>
            </w:pPr>
            <w:r w:rsidRPr="000F5D33">
              <w:rPr>
                <w:sz w:val="22"/>
                <w:szCs w:val="22"/>
                <w:lang w:bidi="en-US"/>
              </w:rPr>
              <w:t xml:space="preserve">4. </w:t>
            </w:r>
            <w:r w:rsidR="00DC5568" w:rsidRPr="000F5D33">
              <w:rPr>
                <w:sz w:val="22"/>
                <w:szCs w:val="22"/>
                <w:lang w:bidi="en-US"/>
              </w:rPr>
              <w:t>Dovilų</w:t>
            </w:r>
          </w:p>
        </w:tc>
        <w:tc>
          <w:tcPr>
            <w:tcW w:w="1275" w:type="dxa"/>
          </w:tcPr>
          <w:p w14:paraId="378BE4FB" w14:textId="77FD2DFF" w:rsidR="009E4D36" w:rsidRPr="000F5D33" w:rsidRDefault="26FA51C0" w:rsidP="004A5CF8">
            <w:pPr>
              <w:widowControl w:val="0"/>
              <w:jc w:val="center"/>
              <w:rPr>
                <w:sz w:val="22"/>
                <w:szCs w:val="22"/>
                <w:lang w:bidi="en-US"/>
              </w:rPr>
            </w:pPr>
            <w:r w:rsidRPr="2171E508">
              <w:rPr>
                <w:sz w:val="22"/>
                <w:szCs w:val="22"/>
                <w:lang w:bidi="en-US"/>
              </w:rPr>
              <w:t>6354</w:t>
            </w:r>
          </w:p>
        </w:tc>
        <w:tc>
          <w:tcPr>
            <w:tcW w:w="1843" w:type="dxa"/>
          </w:tcPr>
          <w:p w14:paraId="14772FA4" w14:textId="77777777" w:rsidR="009E4D36" w:rsidRPr="000F5D33" w:rsidRDefault="0003507E" w:rsidP="004A5CF8">
            <w:pPr>
              <w:widowControl w:val="0"/>
              <w:jc w:val="center"/>
              <w:rPr>
                <w:sz w:val="22"/>
                <w:szCs w:val="22"/>
                <w:lang w:bidi="en-US"/>
              </w:rPr>
            </w:pPr>
            <w:r w:rsidRPr="000F5D33">
              <w:rPr>
                <w:sz w:val="22"/>
                <w:szCs w:val="22"/>
                <w:lang w:bidi="en-US"/>
              </w:rPr>
              <w:t>4,5</w:t>
            </w:r>
          </w:p>
        </w:tc>
      </w:tr>
      <w:tr w:rsidR="009E4D36" w:rsidRPr="000F5D33" w14:paraId="3FEFD989" w14:textId="77777777" w:rsidTr="2171E508">
        <w:trPr>
          <w:trHeight w:val="300"/>
          <w:jc w:val="center"/>
        </w:trPr>
        <w:tc>
          <w:tcPr>
            <w:tcW w:w="2269" w:type="dxa"/>
          </w:tcPr>
          <w:p w14:paraId="235E9ABF" w14:textId="77777777" w:rsidR="009E4D36" w:rsidRPr="000F5D33" w:rsidRDefault="00E0324A" w:rsidP="009E4D36">
            <w:pPr>
              <w:widowControl w:val="0"/>
              <w:rPr>
                <w:sz w:val="22"/>
                <w:szCs w:val="22"/>
                <w:lang w:bidi="en-US"/>
              </w:rPr>
            </w:pPr>
            <w:r w:rsidRPr="000F5D33">
              <w:rPr>
                <w:sz w:val="22"/>
                <w:szCs w:val="22"/>
                <w:lang w:bidi="en-US"/>
              </w:rPr>
              <w:t xml:space="preserve">5. </w:t>
            </w:r>
            <w:r w:rsidR="00DC5568" w:rsidRPr="000F5D33">
              <w:rPr>
                <w:sz w:val="22"/>
                <w:szCs w:val="22"/>
                <w:lang w:bidi="en-US"/>
              </w:rPr>
              <w:t>Kretingalės</w:t>
            </w:r>
          </w:p>
        </w:tc>
        <w:tc>
          <w:tcPr>
            <w:tcW w:w="1275" w:type="dxa"/>
          </w:tcPr>
          <w:p w14:paraId="7F63611B" w14:textId="26FFEF9F" w:rsidR="009E4D36" w:rsidRPr="000F5D33" w:rsidRDefault="46585F63" w:rsidP="2171E508">
            <w:pPr>
              <w:widowControl w:val="0"/>
              <w:spacing w:line="259" w:lineRule="auto"/>
              <w:jc w:val="center"/>
              <w:rPr>
                <w:sz w:val="22"/>
                <w:szCs w:val="22"/>
              </w:rPr>
            </w:pPr>
            <w:r w:rsidRPr="2171E508">
              <w:rPr>
                <w:sz w:val="22"/>
                <w:szCs w:val="22"/>
                <w:lang w:bidi="en-US"/>
              </w:rPr>
              <w:t>6105</w:t>
            </w:r>
          </w:p>
        </w:tc>
        <w:tc>
          <w:tcPr>
            <w:tcW w:w="1843" w:type="dxa"/>
          </w:tcPr>
          <w:p w14:paraId="04580621" w14:textId="77777777" w:rsidR="009E4D36" w:rsidRPr="000F5D33" w:rsidRDefault="0003507E" w:rsidP="004A5CF8">
            <w:pPr>
              <w:widowControl w:val="0"/>
              <w:jc w:val="center"/>
              <w:rPr>
                <w:sz w:val="22"/>
                <w:szCs w:val="22"/>
                <w:lang w:bidi="en-US"/>
              </w:rPr>
            </w:pPr>
            <w:r w:rsidRPr="000F5D33">
              <w:rPr>
                <w:sz w:val="22"/>
                <w:szCs w:val="22"/>
                <w:lang w:bidi="en-US"/>
              </w:rPr>
              <w:t>24,8</w:t>
            </w:r>
          </w:p>
        </w:tc>
      </w:tr>
      <w:tr w:rsidR="009E4D36" w:rsidRPr="000F5D33" w14:paraId="3295A4AE" w14:textId="77777777" w:rsidTr="2171E508">
        <w:trPr>
          <w:trHeight w:val="300"/>
          <w:jc w:val="center"/>
        </w:trPr>
        <w:tc>
          <w:tcPr>
            <w:tcW w:w="2269" w:type="dxa"/>
          </w:tcPr>
          <w:p w14:paraId="6F79236D" w14:textId="77777777" w:rsidR="009E4D36" w:rsidRPr="000F5D33" w:rsidRDefault="00E0324A" w:rsidP="009E4D36">
            <w:pPr>
              <w:widowControl w:val="0"/>
              <w:rPr>
                <w:sz w:val="22"/>
                <w:szCs w:val="22"/>
                <w:lang w:bidi="en-US"/>
              </w:rPr>
            </w:pPr>
            <w:r w:rsidRPr="000F5D33">
              <w:rPr>
                <w:sz w:val="22"/>
                <w:szCs w:val="22"/>
                <w:lang w:bidi="en-US"/>
              </w:rPr>
              <w:t xml:space="preserve">6. </w:t>
            </w:r>
            <w:r w:rsidR="003E5882" w:rsidRPr="000F5D33">
              <w:rPr>
                <w:sz w:val="22"/>
                <w:szCs w:val="22"/>
                <w:lang w:bidi="en-US"/>
              </w:rPr>
              <w:t>Vėžaičių</w:t>
            </w:r>
          </w:p>
        </w:tc>
        <w:tc>
          <w:tcPr>
            <w:tcW w:w="1275" w:type="dxa"/>
          </w:tcPr>
          <w:p w14:paraId="1550F174" w14:textId="5FB56B3F" w:rsidR="009E4D36" w:rsidRPr="000F5D33" w:rsidRDefault="7D9A92EE" w:rsidP="2171E508">
            <w:pPr>
              <w:widowControl w:val="0"/>
              <w:spacing w:line="259" w:lineRule="auto"/>
              <w:jc w:val="center"/>
              <w:rPr>
                <w:sz w:val="22"/>
                <w:szCs w:val="22"/>
              </w:rPr>
            </w:pPr>
            <w:r w:rsidRPr="2171E508">
              <w:rPr>
                <w:sz w:val="22"/>
                <w:szCs w:val="22"/>
                <w:lang w:bidi="en-US"/>
              </w:rPr>
              <w:t>4569</w:t>
            </w:r>
          </w:p>
        </w:tc>
        <w:tc>
          <w:tcPr>
            <w:tcW w:w="1843" w:type="dxa"/>
          </w:tcPr>
          <w:p w14:paraId="6F0BCBC8" w14:textId="77777777" w:rsidR="009E4D36" w:rsidRPr="000F5D33" w:rsidRDefault="0003507E" w:rsidP="004A5CF8">
            <w:pPr>
              <w:widowControl w:val="0"/>
              <w:jc w:val="center"/>
              <w:rPr>
                <w:sz w:val="22"/>
                <w:szCs w:val="22"/>
                <w:lang w:bidi="en-US"/>
              </w:rPr>
            </w:pPr>
            <w:r w:rsidRPr="000F5D33">
              <w:rPr>
                <w:sz w:val="22"/>
                <w:szCs w:val="22"/>
                <w:lang w:bidi="en-US"/>
              </w:rPr>
              <w:t>6,5</w:t>
            </w:r>
          </w:p>
        </w:tc>
      </w:tr>
      <w:tr w:rsidR="00E0324A" w:rsidRPr="000F5D33" w14:paraId="495CFA4B" w14:textId="77777777" w:rsidTr="2171E508">
        <w:trPr>
          <w:trHeight w:val="300"/>
          <w:jc w:val="center"/>
        </w:trPr>
        <w:tc>
          <w:tcPr>
            <w:tcW w:w="2269" w:type="dxa"/>
          </w:tcPr>
          <w:p w14:paraId="31DB65C7" w14:textId="77777777" w:rsidR="00E0324A" w:rsidRPr="000F5D33" w:rsidRDefault="00E0324A" w:rsidP="009E4D36">
            <w:pPr>
              <w:widowControl w:val="0"/>
              <w:rPr>
                <w:sz w:val="22"/>
                <w:szCs w:val="22"/>
                <w:lang w:bidi="en-US"/>
              </w:rPr>
            </w:pPr>
            <w:r w:rsidRPr="000F5D33">
              <w:rPr>
                <w:sz w:val="22"/>
                <w:szCs w:val="22"/>
                <w:lang w:bidi="en-US"/>
              </w:rPr>
              <w:t>7.</w:t>
            </w:r>
            <w:r w:rsidR="003E5882" w:rsidRPr="000F5D33">
              <w:rPr>
                <w:sz w:val="22"/>
                <w:szCs w:val="22"/>
                <w:lang w:bidi="en-US"/>
              </w:rPr>
              <w:t xml:space="preserve"> Dauparų-Kvietinių</w:t>
            </w:r>
          </w:p>
        </w:tc>
        <w:tc>
          <w:tcPr>
            <w:tcW w:w="1275" w:type="dxa"/>
          </w:tcPr>
          <w:p w14:paraId="48DC5078" w14:textId="2CADC18A" w:rsidR="00E0324A" w:rsidRPr="000F5D33" w:rsidRDefault="7648C4AB" w:rsidP="2171E508">
            <w:pPr>
              <w:widowControl w:val="0"/>
              <w:spacing w:line="259" w:lineRule="auto"/>
              <w:jc w:val="center"/>
              <w:rPr>
                <w:sz w:val="22"/>
                <w:szCs w:val="22"/>
              </w:rPr>
            </w:pPr>
            <w:r w:rsidRPr="2171E508">
              <w:rPr>
                <w:sz w:val="22"/>
                <w:szCs w:val="22"/>
                <w:lang w:bidi="en-US"/>
              </w:rPr>
              <w:t>4777</w:t>
            </w:r>
          </w:p>
        </w:tc>
        <w:tc>
          <w:tcPr>
            <w:tcW w:w="1843" w:type="dxa"/>
          </w:tcPr>
          <w:p w14:paraId="4AC6D818" w14:textId="77777777" w:rsidR="00E0324A" w:rsidRPr="000F5D33" w:rsidRDefault="0003507E" w:rsidP="004A5CF8">
            <w:pPr>
              <w:widowControl w:val="0"/>
              <w:jc w:val="center"/>
              <w:rPr>
                <w:sz w:val="22"/>
                <w:szCs w:val="22"/>
                <w:lang w:bidi="en-US"/>
              </w:rPr>
            </w:pPr>
            <w:r w:rsidRPr="000F5D33">
              <w:rPr>
                <w:sz w:val="22"/>
                <w:szCs w:val="22"/>
                <w:lang w:bidi="en-US"/>
              </w:rPr>
              <w:t>7</w:t>
            </w:r>
          </w:p>
        </w:tc>
      </w:tr>
      <w:tr w:rsidR="00E0324A" w:rsidRPr="000F5D33" w14:paraId="4C4D65FD" w14:textId="77777777" w:rsidTr="2171E508">
        <w:trPr>
          <w:trHeight w:val="300"/>
          <w:jc w:val="center"/>
        </w:trPr>
        <w:tc>
          <w:tcPr>
            <w:tcW w:w="2269" w:type="dxa"/>
          </w:tcPr>
          <w:p w14:paraId="0EFAE677" w14:textId="77777777" w:rsidR="00E0324A" w:rsidRPr="000F5D33" w:rsidRDefault="00E0324A" w:rsidP="009E4D36">
            <w:pPr>
              <w:widowControl w:val="0"/>
              <w:rPr>
                <w:sz w:val="22"/>
                <w:szCs w:val="22"/>
                <w:lang w:bidi="en-US"/>
              </w:rPr>
            </w:pPr>
            <w:r w:rsidRPr="000F5D33">
              <w:rPr>
                <w:sz w:val="22"/>
                <w:szCs w:val="22"/>
                <w:lang w:bidi="en-US"/>
              </w:rPr>
              <w:t>8.</w:t>
            </w:r>
            <w:r w:rsidR="003E5882" w:rsidRPr="000F5D33">
              <w:rPr>
                <w:sz w:val="22"/>
                <w:szCs w:val="22"/>
                <w:lang w:bidi="en-US"/>
              </w:rPr>
              <w:t xml:space="preserve"> </w:t>
            </w:r>
            <w:proofErr w:type="spellStart"/>
            <w:r w:rsidR="003E5882" w:rsidRPr="000F5D33">
              <w:rPr>
                <w:sz w:val="22"/>
                <w:szCs w:val="22"/>
                <w:lang w:bidi="en-US"/>
              </w:rPr>
              <w:t>Veiviržėnų</w:t>
            </w:r>
            <w:proofErr w:type="spellEnd"/>
          </w:p>
        </w:tc>
        <w:tc>
          <w:tcPr>
            <w:tcW w:w="1275" w:type="dxa"/>
          </w:tcPr>
          <w:p w14:paraId="4A682731" w14:textId="61A9DFE0" w:rsidR="00E0324A" w:rsidRPr="000F5D33" w:rsidRDefault="32881902" w:rsidP="2171E508">
            <w:pPr>
              <w:widowControl w:val="0"/>
              <w:spacing w:line="259" w:lineRule="auto"/>
              <w:jc w:val="center"/>
              <w:rPr>
                <w:sz w:val="22"/>
                <w:szCs w:val="22"/>
              </w:rPr>
            </w:pPr>
            <w:r w:rsidRPr="2171E508">
              <w:rPr>
                <w:sz w:val="22"/>
                <w:szCs w:val="22"/>
                <w:lang w:bidi="en-US"/>
              </w:rPr>
              <w:t>2646</w:t>
            </w:r>
          </w:p>
        </w:tc>
        <w:tc>
          <w:tcPr>
            <w:tcW w:w="1843" w:type="dxa"/>
          </w:tcPr>
          <w:p w14:paraId="1BCAC0A6" w14:textId="77777777" w:rsidR="00E0324A" w:rsidRPr="000F5D33" w:rsidRDefault="0003507E" w:rsidP="004A5CF8">
            <w:pPr>
              <w:widowControl w:val="0"/>
              <w:jc w:val="center"/>
              <w:rPr>
                <w:sz w:val="22"/>
                <w:szCs w:val="22"/>
                <w:lang w:bidi="en-US"/>
              </w:rPr>
            </w:pPr>
            <w:r w:rsidRPr="000F5D33">
              <w:rPr>
                <w:sz w:val="22"/>
                <w:szCs w:val="22"/>
                <w:lang w:bidi="en-US"/>
              </w:rPr>
              <w:t>25,6</w:t>
            </w:r>
          </w:p>
        </w:tc>
      </w:tr>
      <w:tr w:rsidR="00E0324A" w:rsidRPr="000F5D33" w14:paraId="2855F912" w14:textId="77777777" w:rsidTr="2171E508">
        <w:trPr>
          <w:trHeight w:val="300"/>
          <w:jc w:val="center"/>
        </w:trPr>
        <w:tc>
          <w:tcPr>
            <w:tcW w:w="2269" w:type="dxa"/>
          </w:tcPr>
          <w:p w14:paraId="504E71E7" w14:textId="77777777" w:rsidR="00E0324A" w:rsidRPr="000F5D33" w:rsidRDefault="00E0324A" w:rsidP="009E4D36">
            <w:pPr>
              <w:widowControl w:val="0"/>
              <w:rPr>
                <w:sz w:val="22"/>
                <w:szCs w:val="22"/>
                <w:lang w:bidi="en-US"/>
              </w:rPr>
            </w:pPr>
            <w:r w:rsidRPr="000F5D33">
              <w:rPr>
                <w:sz w:val="22"/>
                <w:szCs w:val="22"/>
                <w:lang w:bidi="en-US"/>
              </w:rPr>
              <w:t>9.</w:t>
            </w:r>
            <w:r w:rsidR="003E5882" w:rsidRPr="000F5D33">
              <w:rPr>
                <w:sz w:val="22"/>
                <w:szCs w:val="22"/>
                <w:lang w:bidi="en-US"/>
              </w:rPr>
              <w:t xml:space="preserve"> Endriejavo</w:t>
            </w:r>
          </w:p>
        </w:tc>
        <w:tc>
          <w:tcPr>
            <w:tcW w:w="1275" w:type="dxa"/>
          </w:tcPr>
          <w:p w14:paraId="6C748055" w14:textId="6E35B29B" w:rsidR="00E0324A" w:rsidRPr="000F5D33" w:rsidRDefault="09F9F331" w:rsidP="2171E508">
            <w:pPr>
              <w:widowControl w:val="0"/>
              <w:spacing w:line="259" w:lineRule="auto"/>
              <w:jc w:val="center"/>
              <w:rPr>
                <w:sz w:val="22"/>
                <w:szCs w:val="22"/>
              </w:rPr>
            </w:pPr>
            <w:r w:rsidRPr="2171E508">
              <w:rPr>
                <w:sz w:val="22"/>
                <w:szCs w:val="22"/>
                <w:lang w:bidi="en-US"/>
              </w:rPr>
              <w:t>1440</w:t>
            </w:r>
          </w:p>
        </w:tc>
        <w:tc>
          <w:tcPr>
            <w:tcW w:w="1843" w:type="dxa"/>
          </w:tcPr>
          <w:p w14:paraId="1D53865A" w14:textId="77777777" w:rsidR="00E0324A" w:rsidRPr="000F5D33" w:rsidRDefault="0003507E" w:rsidP="004A5CF8">
            <w:pPr>
              <w:widowControl w:val="0"/>
              <w:jc w:val="center"/>
              <w:rPr>
                <w:sz w:val="22"/>
                <w:szCs w:val="22"/>
                <w:lang w:bidi="en-US"/>
              </w:rPr>
            </w:pPr>
            <w:r w:rsidRPr="000F5D33">
              <w:rPr>
                <w:sz w:val="22"/>
                <w:szCs w:val="22"/>
                <w:lang w:bidi="en-US"/>
              </w:rPr>
              <w:t>25,9</w:t>
            </w:r>
          </w:p>
        </w:tc>
      </w:tr>
      <w:tr w:rsidR="00E0324A" w:rsidRPr="000F5D33" w14:paraId="0D867A6A" w14:textId="77777777" w:rsidTr="2171E508">
        <w:trPr>
          <w:trHeight w:val="300"/>
          <w:jc w:val="center"/>
        </w:trPr>
        <w:tc>
          <w:tcPr>
            <w:tcW w:w="2269" w:type="dxa"/>
          </w:tcPr>
          <w:p w14:paraId="0541013B" w14:textId="77777777" w:rsidR="00E0324A" w:rsidRPr="000F5D33" w:rsidRDefault="00E0324A" w:rsidP="009E4D36">
            <w:pPr>
              <w:widowControl w:val="0"/>
              <w:rPr>
                <w:sz w:val="22"/>
                <w:szCs w:val="22"/>
                <w:lang w:bidi="en-US"/>
              </w:rPr>
            </w:pPr>
            <w:r w:rsidRPr="000F5D33">
              <w:rPr>
                <w:sz w:val="22"/>
                <w:szCs w:val="22"/>
                <w:lang w:bidi="en-US"/>
              </w:rPr>
              <w:t>10.</w:t>
            </w:r>
            <w:r w:rsidR="003E5882" w:rsidRPr="000F5D33">
              <w:rPr>
                <w:sz w:val="22"/>
                <w:szCs w:val="22"/>
                <w:lang w:bidi="en-US"/>
              </w:rPr>
              <w:t xml:space="preserve"> Agluonėnų</w:t>
            </w:r>
          </w:p>
        </w:tc>
        <w:tc>
          <w:tcPr>
            <w:tcW w:w="1275" w:type="dxa"/>
          </w:tcPr>
          <w:p w14:paraId="29D8F82C" w14:textId="51A30F7D" w:rsidR="00E0324A" w:rsidRPr="000F5D33" w:rsidRDefault="21222CA5" w:rsidP="2171E508">
            <w:pPr>
              <w:widowControl w:val="0"/>
              <w:spacing w:line="259" w:lineRule="auto"/>
              <w:jc w:val="center"/>
              <w:rPr>
                <w:sz w:val="22"/>
                <w:szCs w:val="22"/>
              </w:rPr>
            </w:pPr>
            <w:r w:rsidRPr="2171E508">
              <w:rPr>
                <w:sz w:val="22"/>
                <w:szCs w:val="22"/>
                <w:lang w:bidi="en-US"/>
              </w:rPr>
              <w:t>1148</w:t>
            </w:r>
          </w:p>
        </w:tc>
        <w:tc>
          <w:tcPr>
            <w:tcW w:w="1843" w:type="dxa"/>
          </w:tcPr>
          <w:p w14:paraId="77AEF1FD" w14:textId="77777777" w:rsidR="00E0324A" w:rsidRPr="000F5D33" w:rsidRDefault="0003507E" w:rsidP="004A5CF8">
            <w:pPr>
              <w:widowControl w:val="0"/>
              <w:jc w:val="center"/>
              <w:rPr>
                <w:sz w:val="22"/>
                <w:szCs w:val="22"/>
                <w:lang w:bidi="en-US"/>
              </w:rPr>
            </w:pPr>
            <w:r w:rsidRPr="000F5D33">
              <w:rPr>
                <w:sz w:val="22"/>
                <w:szCs w:val="22"/>
                <w:lang w:bidi="en-US"/>
              </w:rPr>
              <w:t>19,0</w:t>
            </w:r>
          </w:p>
        </w:tc>
      </w:tr>
      <w:tr w:rsidR="00E0324A" w:rsidRPr="000F5D33" w14:paraId="17420D4C" w14:textId="77777777" w:rsidTr="2171E508">
        <w:trPr>
          <w:trHeight w:val="300"/>
          <w:jc w:val="center"/>
        </w:trPr>
        <w:tc>
          <w:tcPr>
            <w:tcW w:w="2269" w:type="dxa"/>
          </w:tcPr>
          <w:p w14:paraId="7B12DF97" w14:textId="77777777" w:rsidR="00E0324A" w:rsidRPr="000F5D33" w:rsidRDefault="00E0324A" w:rsidP="009E4D36">
            <w:pPr>
              <w:widowControl w:val="0"/>
              <w:rPr>
                <w:sz w:val="22"/>
                <w:szCs w:val="22"/>
                <w:lang w:bidi="en-US"/>
              </w:rPr>
            </w:pPr>
            <w:r w:rsidRPr="000F5D33">
              <w:rPr>
                <w:sz w:val="22"/>
                <w:szCs w:val="22"/>
                <w:lang w:bidi="en-US"/>
              </w:rPr>
              <w:t>11.</w:t>
            </w:r>
            <w:r w:rsidR="003E5882" w:rsidRPr="000F5D33">
              <w:rPr>
                <w:sz w:val="22"/>
                <w:szCs w:val="22"/>
                <w:lang w:bidi="en-US"/>
              </w:rPr>
              <w:t xml:space="preserve"> Judrėnų</w:t>
            </w:r>
          </w:p>
        </w:tc>
        <w:tc>
          <w:tcPr>
            <w:tcW w:w="1275" w:type="dxa"/>
          </w:tcPr>
          <w:p w14:paraId="1E188EB5" w14:textId="55568D0F" w:rsidR="00E0324A" w:rsidRPr="000F5D33" w:rsidRDefault="49A4FC03" w:rsidP="004A5CF8">
            <w:pPr>
              <w:widowControl w:val="0"/>
              <w:jc w:val="center"/>
              <w:rPr>
                <w:sz w:val="22"/>
                <w:szCs w:val="22"/>
                <w:lang w:bidi="en-US"/>
              </w:rPr>
            </w:pPr>
            <w:r w:rsidRPr="2171E508">
              <w:rPr>
                <w:sz w:val="22"/>
                <w:szCs w:val="22"/>
                <w:lang w:bidi="en-US"/>
              </w:rPr>
              <w:t>590</w:t>
            </w:r>
          </w:p>
        </w:tc>
        <w:tc>
          <w:tcPr>
            <w:tcW w:w="1843" w:type="dxa"/>
          </w:tcPr>
          <w:p w14:paraId="335D2430" w14:textId="77777777" w:rsidR="00E0324A" w:rsidRPr="000F5D33" w:rsidRDefault="0003507E" w:rsidP="004A5CF8">
            <w:pPr>
              <w:widowControl w:val="0"/>
              <w:jc w:val="center"/>
              <w:rPr>
                <w:sz w:val="22"/>
                <w:szCs w:val="22"/>
                <w:lang w:bidi="en-US"/>
              </w:rPr>
            </w:pPr>
            <w:r w:rsidRPr="000F5D33">
              <w:rPr>
                <w:sz w:val="22"/>
                <w:szCs w:val="22"/>
                <w:lang w:bidi="en-US"/>
              </w:rPr>
              <w:t>40,2</w:t>
            </w:r>
          </w:p>
        </w:tc>
      </w:tr>
    </w:tbl>
    <w:p w14:paraId="5C04D780" w14:textId="77777777" w:rsidR="002C4518" w:rsidRPr="000F5D33" w:rsidRDefault="002C4518" w:rsidP="009E4D36">
      <w:pPr>
        <w:widowControl w:val="0"/>
        <w:shd w:val="clear" w:color="auto" w:fill="FFFFFF"/>
        <w:ind w:firstLine="709"/>
        <w:rPr>
          <w:sz w:val="22"/>
          <w:szCs w:val="22"/>
          <w:lang w:bidi="en-US"/>
        </w:rPr>
      </w:pPr>
    </w:p>
    <w:p w14:paraId="0A58D1EA" w14:textId="105EFD26" w:rsidR="532A2A11" w:rsidRPr="000F5D33" w:rsidRDefault="532A2A11" w:rsidP="00107D39">
      <w:pPr>
        <w:tabs>
          <w:tab w:val="left" w:pos="1832"/>
        </w:tabs>
        <w:spacing w:line="276" w:lineRule="auto"/>
        <w:jc w:val="both"/>
        <w:rPr>
          <w:szCs w:val="24"/>
        </w:rPr>
      </w:pPr>
      <w:r w:rsidRPr="000F5D33">
        <w:rPr>
          <w:b/>
          <w:bCs/>
          <w:i/>
          <w:iCs/>
          <w:lang w:eastAsia="lt-LT"/>
        </w:rPr>
        <w:t xml:space="preserve">4.2. </w:t>
      </w:r>
      <w:r w:rsidRPr="000F5D33">
        <w:rPr>
          <w:b/>
          <w:bCs/>
          <w:szCs w:val="24"/>
        </w:rPr>
        <w:t xml:space="preserve">Klaipėdos rajono gyventojų </w:t>
      </w:r>
      <w:proofErr w:type="spellStart"/>
      <w:r w:rsidRPr="000F5D33">
        <w:rPr>
          <w:b/>
          <w:bCs/>
          <w:szCs w:val="24"/>
        </w:rPr>
        <w:t>socioekonominė</w:t>
      </w:r>
      <w:proofErr w:type="spellEnd"/>
      <w:r w:rsidRPr="000F5D33">
        <w:rPr>
          <w:b/>
          <w:bCs/>
          <w:szCs w:val="24"/>
        </w:rPr>
        <w:t xml:space="preserve"> situacija</w:t>
      </w:r>
      <w:r w:rsidRPr="000F5D33">
        <w:rPr>
          <w:szCs w:val="24"/>
        </w:rPr>
        <w:t xml:space="preserve">: </w:t>
      </w:r>
    </w:p>
    <w:p w14:paraId="0305FCD4" w14:textId="2A8E14CE" w:rsidR="532A2A11" w:rsidRPr="000F5D33" w:rsidRDefault="532A2A11" w:rsidP="00107D39">
      <w:pPr>
        <w:pStyle w:val="Sraopastraipa"/>
        <w:numPr>
          <w:ilvl w:val="0"/>
          <w:numId w:val="1"/>
        </w:numPr>
        <w:spacing w:line="276" w:lineRule="auto"/>
        <w:jc w:val="both"/>
        <w:rPr>
          <w:b/>
          <w:bCs/>
          <w:szCs w:val="24"/>
        </w:rPr>
      </w:pPr>
      <w:r w:rsidRPr="000F5D33">
        <w:rPr>
          <w:b/>
          <w:bCs/>
          <w:szCs w:val="24"/>
        </w:rPr>
        <w:t xml:space="preserve">Klaipėdos rajono gyventojų </w:t>
      </w:r>
      <w:proofErr w:type="spellStart"/>
      <w:r w:rsidRPr="000F5D33">
        <w:rPr>
          <w:b/>
          <w:bCs/>
          <w:szCs w:val="24"/>
        </w:rPr>
        <w:t>socioekonominiai</w:t>
      </w:r>
      <w:proofErr w:type="spellEnd"/>
      <w:r w:rsidRPr="000F5D33">
        <w:rPr>
          <w:b/>
          <w:bCs/>
          <w:szCs w:val="24"/>
        </w:rPr>
        <w:t xml:space="preserve"> rodikliai geresni nei Lietuvos</w:t>
      </w:r>
      <w:r w:rsidR="00A54823" w:rsidRPr="000F5D33">
        <w:rPr>
          <w:b/>
          <w:bCs/>
          <w:szCs w:val="24"/>
        </w:rPr>
        <w:t>, tačiau pokyčiai stebimi, o 2020 m. prasidėjusi COVID-19 ligos situacija taip pat turėjo įtaką</w:t>
      </w:r>
      <w:r w:rsidRPr="000F5D33">
        <w:rPr>
          <w:b/>
          <w:bCs/>
          <w:szCs w:val="24"/>
        </w:rPr>
        <w:t xml:space="preserve"> </w:t>
      </w:r>
      <w:r w:rsidRPr="000F5D33">
        <w:rPr>
          <w:szCs w:val="24"/>
        </w:rPr>
        <w:t>(žr. žemiau esančius grafikus).</w:t>
      </w:r>
    </w:p>
    <w:p w14:paraId="5FD2B3FE" w14:textId="3F7F1314" w:rsidR="532A2A11" w:rsidRPr="000F5D33" w:rsidRDefault="4693601B" w:rsidP="00107D39">
      <w:pPr>
        <w:pStyle w:val="Sraopastraipa"/>
        <w:numPr>
          <w:ilvl w:val="0"/>
          <w:numId w:val="1"/>
        </w:numPr>
        <w:spacing w:line="276" w:lineRule="auto"/>
        <w:jc w:val="both"/>
      </w:pPr>
      <w:r w:rsidRPr="2171E508">
        <w:lastRenderedPageBreak/>
        <w:t xml:space="preserve"> 2021 m., palyginti su 2019 m., ilgalaikių bedarbių per dvejus metus padaugėjo 365 asmenimis</w:t>
      </w:r>
    </w:p>
    <w:p w14:paraId="05F7CC78" w14:textId="0CE60206" w:rsidR="532A2A11" w:rsidRPr="000F5D33" w:rsidRDefault="70B0BF88" w:rsidP="00107D39">
      <w:pPr>
        <w:pStyle w:val="Sraopastraipa"/>
        <w:numPr>
          <w:ilvl w:val="0"/>
          <w:numId w:val="1"/>
        </w:numPr>
        <w:spacing w:line="276" w:lineRule="auto"/>
        <w:jc w:val="both"/>
      </w:pPr>
      <w:r w:rsidRPr="2171E508">
        <w:t xml:space="preserve"> 2021 m., palyginti su 2019 m., nedarbo lygis padidėjo nuo 4,7 proc. iki 7,7 proc.</w:t>
      </w:r>
    </w:p>
    <w:p w14:paraId="7776D315" w14:textId="4261B364" w:rsidR="532A2A11" w:rsidRDefault="29D11977" w:rsidP="56E04152">
      <w:pPr>
        <w:pStyle w:val="Sraopastraipa"/>
        <w:numPr>
          <w:ilvl w:val="0"/>
          <w:numId w:val="1"/>
        </w:numPr>
        <w:spacing w:line="240" w:lineRule="atLeast"/>
        <w:jc w:val="both"/>
      </w:pPr>
      <w:r w:rsidRPr="2171E508">
        <w:t xml:space="preserve"> Socialinės pašalpos gavėjų skaičius per vienerius metus padidėjo nuo 567 iki 720 asmenų.</w:t>
      </w:r>
    </w:p>
    <w:p w14:paraId="13A5AD82" w14:textId="77D0ED52" w:rsidR="03E78F82" w:rsidRPr="000F5D33" w:rsidRDefault="03E78F82" w:rsidP="0015553B">
      <w:pPr>
        <w:spacing w:line="240" w:lineRule="atLeast"/>
        <w:ind w:left="360"/>
        <w:jc w:val="both"/>
      </w:pPr>
    </w:p>
    <w:p w14:paraId="67B19B14" w14:textId="2890598B" w:rsidR="532A2A11" w:rsidRPr="000F5D33" w:rsidRDefault="532A2A11" w:rsidP="03E78F82">
      <w:pPr>
        <w:jc w:val="both"/>
      </w:pPr>
    </w:p>
    <w:p w14:paraId="5AB0559B" w14:textId="441D0B0A" w:rsidR="003F0E25" w:rsidRPr="000F5D33" w:rsidRDefault="12849927" w:rsidP="2171E508">
      <w:pPr>
        <w:widowControl w:val="0"/>
        <w:spacing w:line="240" w:lineRule="atLeast"/>
        <w:jc w:val="both"/>
      </w:pPr>
      <w:r>
        <w:rPr>
          <w:noProof/>
        </w:rPr>
        <w:drawing>
          <wp:inline distT="0" distB="0" distL="0" distR="0" wp14:anchorId="39D42BDB" wp14:editId="0A0E8511">
            <wp:extent cx="6221084" cy="2060734"/>
            <wp:effectExtent l="0" t="0" r="0" b="0"/>
            <wp:docPr id="197735706" name="Paveikslėlis 19773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221084" cy="2060734"/>
                    </a:xfrm>
                    <a:prstGeom prst="rect">
                      <a:avLst/>
                    </a:prstGeom>
                  </pic:spPr>
                </pic:pic>
              </a:graphicData>
            </a:graphic>
          </wp:inline>
        </w:drawing>
      </w:r>
    </w:p>
    <w:p w14:paraId="41089985" w14:textId="77777777" w:rsidR="0015553B" w:rsidRDefault="0015553B" w:rsidP="56E04152">
      <w:pPr>
        <w:widowControl w:val="0"/>
        <w:spacing w:line="240" w:lineRule="atLeast"/>
        <w:ind w:firstLine="709"/>
        <w:jc w:val="both"/>
        <w:rPr>
          <w:b/>
          <w:bCs/>
          <w:i/>
          <w:iCs/>
          <w:color w:val="0F243E" w:themeColor="text2" w:themeShade="80"/>
          <w:sz w:val="22"/>
          <w:szCs w:val="22"/>
          <w:lang w:bidi="en-US"/>
        </w:rPr>
      </w:pPr>
    </w:p>
    <w:p w14:paraId="0A76C213" w14:textId="0E9D3BB7" w:rsidR="003F0E25" w:rsidRDefault="2D7A9A59" w:rsidP="56E04152">
      <w:pPr>
        <w:widowControl w:val="0"/>
        <w:spacing w:line="240" w:lineRule="atLeast"/>
        <w:ind w:firstLine="709"/>
        <w:jc w:val="both"/>
        <w:rPr>
          <w:sz w:val="22"/>
          <w:szCs w:val="22"/>
        </w:rPr>
      </w:pPr>
      <w:r w:rsidRPr="2171E508">
        <w:rPr>
          <w:b/>
          <w:bCs/>
          <w:i/>
          <w:iCs/>
          <w:color w:val="0F243E" w:themeColor="text2" w:themeShade="80"/>
          <w:sz w:val="22"/>
          <w:szCs w:val="22"/>
          <w:lang w:bidi="en-US"/>
        </w:rPr>
        <w:t xml:space="preserve">5 pav. </w:t>
      </w:r>
      <w:r w:rsidRPr="2171E508">
        <w:rPr>
          <w:b/>
          <w:bCs/>
          <w:sz w:val="22"/>
          <w:szCs w:val="22"/>
        </w:rPr>
        <w:t xml:space="preserve">Klaipėdos rajono gyventojų </w:t>
      </w:r>
      <w:proofErr w:type="spellStart"/>
      <w:r w:rsidRPr="2171E508">
        <w:rPr>
          <w:b/>
          <w:bCs/>
          <w:sz w:val="22"/>
          <w:szCs w:val="22"/>
        </w:rPr>
        <w:t>socioekonominiai</w:t>
      </w:r>
      <w:proofErr w:type="spellEnd"/>
      <w:r w:rsidRPr="2171E508">
        <w:rPr>
          <w:b/>
          <w:bCs/>
          <w:sz w:val="22"/>
          <w:szCs w:val="22"/>
        </w:rPr>
        <w:t xml:space="preserve"> rodikliai</w:t>
      </w:r>
      <w:r w:rsidRPr="2171E508">
        <w:rPr>
          <w:b/>
          <w:bCs/>
          <w:i/>
          <w:iCs/>
          <w:color w:val="0F243E" w:themeColor="text2" w:themeShade="80"/>
          <w:sz w:val="22"/>
          <w:szCs w:val="22"/>
          <w:lang w:bidi="en-US"/>
        </w:rPr>
        <w:t xml:space="preserve"> 2021 m.</w:t>
      </w:r>
      <w:r w:rsidRPr="2171E508">
        <w:rPr>
          <w:i/>
          <w:iCs/>
          <w:sz w:val="22"/>
          <w:szCs w:val="22"/>
          <w:lang w:bidi="en-US"/>
        </w:rPr>
        <w:t xml:space="preserve"> Šaltiniai – </w:t>
      </w:r>
      <w:r w:rsidRPr="2171E508">
        <w:rPr>
          <w:sz w:val="22"/>
          <w:szCs w:val="22"/>
        </w:rPr>
        <w:t xml:space="preserve">  Lietuvos statistikos departamentas, </w:t>
      </w:r>
      <w:r w:rsidRPr="2171E508">
        <w:rPr>
          <w:i/>
          <w:iCs/>
          <w:sz w:val="22"/>
          <w:szCs w:val="22"/>
          <w:lang w:bidi="en-US"/>
        </w:rPr>
        <w:t>Klaipėdos rajono savivaldybės visuomenės sveikatos stebėsenos 2022 m. ataskaita</w:t>
      </w:r>
      <w:r w:rsidRPr="2171E508">
        <w:rPr>
          <w:sz w:val="22"/>
          <w:szCs w:val="22"/>
        </w:rPr>
        <w:t>.</w:t>
      </w:r>
    </w:p>
    <w:p w14:paraId="0482F419" w14:textId="77777777" w:rsidR="0015553B" w:rsidRPr="000F5D33" w:rsidRDefault="0015553B" w:rsidP="56E04152">
      <w:pPr>
        <w:widowControl w:val="0"/>
        <w:spacing w:line="240" w:lineRule="atLeast"/>
        <w:ind w:firstLine="709"/>
        <w:jc w:val="both"/>
        <w:rPr>
          <w:sz w:val="22"/>
          <w:szCs w:val="22"/>
        </w:rPr>
      </w:pPr>
    </w:p>
    <w:p w14:paraId="362290EF" w14:textId="4B189E1E" w:rsidR="00D3418E" w:rsidRPr="000F5D33" w:rsidRDefault="3625D0AB" w:rsidP="00107D39">
      <w:pPr>
        <w:widowControl w:val="0"/>
        <w:shd w:val="clear" w:color="auto" w:fill="FFFFFF" w:themeFill="background1"/>
        <w:spacing w:line="276" w:lineRule="auto"/>
        <w:ind w:firstLine="709"/>
        <w:jc w:val="both"/>
        <w:rPr>
          <w:b/>
          <w:bCs/>
        </w:rPr>
      </w:pPr>
      <w:r w:rsidRPr="000F5D33">
        <w:rPr>
          <w:b/>
          <w:bCs/>
        </w:rPr>
        <w:t>4.</w:t>
      </w:r>
      <w:r w:rsidR="663F5FB4" w:rsidRPr="000F5D33">
        <w:rPr>
          <w:b/>
          <w:bCs/>
        </w:rPr>
        <w:t>3</w:t>
      </w:r>
      <w:r w:rsidRPr="000F5D33">
        <w:rPr>
          <w:b/>
          <w:bCs/>
        </w:rPr>
        <w:t>. Gyventojų socialinių paslaugų poreikius sąlygojantys veiksniai</w:t>
      </w:r>
    </w:p>
    <w:p w14:paraId="671EE621" w14:textId="77777777" w:rsidR="00904BD0" w:rsidRPr="000F5D33" w:rsidRDefault="00904BD0" w:rsidP="00107D39">
      <w:pPr>
        <w:spacing w:line="276" w:lineRule="auto"/>
        <w:ind w:firstLine="709"/>
        <w:jc w:val="both"/>
        <w:rPr>
          <w:iCs/>
          <w:szCs w:val="24"/>
        </w:rPr>
      </w:pPr>
      <w:r w:rsidRPr="000F5D33">
        <w:rPr>
          <w:szCs w:val="24"/>
        </w:rPr>
        <w:t xml:space="preserve">Kaip ir kitų šalies savivaldybių, Klaipėdos </w:t>
      </w:r>
      <w:r w:rsidR="00F277A1" w:rsidRPr="000F5D33">
        <w:rPr>
          <w:szCs w:val="24"/>
        </w:rPr>
        <w:t xml:space="preserve">rajono </w:t>
      </w:r>
      <w:r w:rsidRPr="000F5D33">
        <w:rPr>
          <w:szCs w:val="24"/>
        </w:rPr>
        <w:t>savivaldybės gyventojų socialinių paslaugų poreikius sąlygoja panašūs veiksniai:</w:t>
      </w:r>
    </w:p>
    <w:p w14:paraId="276F80DE" w14:textId="77777777" w:rsidR="00017B93" w:rsidRPr="000F5D33" w:rsidRDefault="00591371" w:rsidP="00107D39">
      <w:pPr>
        <w:spacing w:line="276" w:lineRule="auto"/>
        <w:ind w:firstLine="709"/>
        <w:jc w:val="both"/>
        <w:rPr>
          <w:szCs w:val="24"/>
          <w:lang w:eastAsia="lt-LT"/>
        </w:rPr>
      </w:pPr>
      <w:r w:rsidRPr="000F5D33">
        <w:rPr>
          <w:b/>
          <w:i/>
          <w:color w:val="000000"/>
          <w:szCs w:val="24"/>
          <w:lang w:eastAsia="lt-LT"/>
        </w:rPr>
        <w:t>V</w:t>
      </w:r>
      <w:r w:rsidR="00771B14" w:rsidRPr="000F5D33">
        <w:rPr>
          <w:b/>
          <w:i/>
          <w:color w:val="000000"/>
          <w:szCs w:val="24"/>
          <w:lang w:eastAsia="lt-LT"/>
        </w:rPr>
        <w:t>isuomenės senėjimas</w:t>
      </w:r>
      <w:r w:rsidR="00771B14" w:rsidRPr="000F5D33">
        <w:rPr>
          <w:color w:val="000000"/>
          <w:szCs w:val="24"/>
          <w:lang w:eastAsia="lt-LT"/>
        </w:rPr>
        <w:t xml:space="preserve">. </w:t>
      </w:r>
      <w:r w:rsidR="00017B93" w:rsidRPr="000F5D33">
        <w:rPr>
          <w:szCs w:val="24"/>
          <w:lang w:eastAsia="lt-LT"/>
        </w:rPr>
        <w:t>Senyvo amžiaus asmenys – didžiausia socialinių paslaugų gavėjų grupė. Dažniausiai jiems nustatomas pagalbos į namus, socialinės globos, transporto paslaugų poreikis, reikalingos techninės pagalbos priemonės (vežimėliai, lazdelės, vaikštynės ir kita).</w:t>
      </w:r>
    </w:p>
    <w:p w14:paraId="7BAF884E" w14:textId="506D8E03" w:rsidR="00017B93" w:rsidRPr="000F5D33" w:rsidRDefault="5A488BA4" w:rsidP="00107D39">
      <w:pPr>
        <w:spacing w:line="276" w:lineRule="auto"/>
        <w:ind w:firstLine="709"/>
        <w:jc w:val="both"/>
        <w:rPr>
          <w:lang w:eastAsia="lt-LT"/>
        </w:rPr>
      </w:pPr>
      <w:r w:rsidRPr="2171E508">
        <w:rPr>
          <w:lang w:eastAsia="lt-LT"/>
        </w:rPr>
        <w:t>20</w:t>
      </w:r>
      <w:r w:rsidR="3A07E54C" w:rsidRPr="2171E508">
        <w:rPr>
          <w:lang w:eastAsia="lt-LT"/>
        </w:rPr>
        <w:t>2</w:t>
      </w:r>
      <w:r w:rsidR="30B37DA9" w:rsidRPr="2171E508">
        <w:rPr>
          <w:lang w:eastAsia="lt-LT"/>
        </w:rPr>
        <w:t>1</w:t>
      </w:r>
      <w:r w:rsidRPr="2171E508">
        <w:rPr>
          <w:lang w:eastAsia="lt-LT"/>
        </w:rPr>
        <w:t xml:space="preserve"> m. Klaipėdos rajone pensinio amžiaus gyventoj</w:t>
      </w:r>
      <w:r w:rsidR="20A34C49" w:rsidRPr="2171E508">
        <w:rPr>
          <w:lang w:eastAsia="lt-LT"/>
        </w:rPr>
        <w:t>ai sudar</w:t>
      </w:r>
      <w:r w:rsidR="1B8C050C" w:rsidRPr="2171E508">
        <w:rPr>
          <w:lang w:eastAsia="lt-LT"/>
        </w:rPr>
        <w:t>ė</w:t>
      </w:r>
      <w:r w:rsidR="20A34C49" w:rsidRPr="2171E508">
        <w:rPr>
          <w:lang w:eastAsia="lt-LT"/>
        </w:rPr>
        <w:t xml:space="preserve"> </w:t>
      </w:r>
      <w:r w:rsidR="74AC7D51" w:rsidRPr="2171E508">
        <w:rPr>
          <w:lang w:eastAsia="lt-LT"/>
        </w:rPr>
        <w:t>14,4</w:t>
      </w:r>
      <w:r w:rsidR="20A34C49" w:rsidRPr="2171E508">
        <w:rPr>
          <w:lang w:eastAsia="lt-LT"/>
        </w:rPr>
        <w:t xml:space="preserve"> procentų</w:t>
      </w:r>
      <w:r w:rsidRPr="2171E508">
        <w:rPr>
          <w:lang w:eastAsia="lt-LT"/>
        </w:rPr>
        <w:t xml:space="preserve">  visų savivaldybės gyventojų</w:t>
      </w:r>
      <w:r w:rsidR="3277235D" w:rsidRPr="2171E508">
        <w:rPr>
          <w:lang w:eastAsia="lt-LT"/>
        </w:rPr>
        <w:t>.</w:t>
      </w:r>
    </w:p>
    <w:p w14:paraId="625D2B8A" w14:textId="1FAD8524" w:rsidR="00231588" w:rsidRPr="000F5D33" w:rsidRDefault="4A21AD9D" w:rsidP="00107D39">
      <w:pPr>
        <w:spacing w:line="276" w:lineRule="auto"/>
        <w:ind w:firstLine="709"/>
        <w:jc w:val="both"/>
        <w:rPr>
          <w:lang w:eastAsia="lt-LT"/>
        </w:rPr>
      </w:pPr>
      <w:r w:rsidRPr="2171E508">
        <w:rPr>
          <w:b/>
          <w:bCs/>
          <w:i/>
          <w:iCs/>
          <w:lang w:eastAsia="lt-LT"/>
        </w:rPr>
        <w:t>Negalia.</w:t>
      </w:r>
      <w:r w:rsidRPr="2171E508">
        <w:rPr>
          <w:lang w:eastAsia="lt-LT"/>
        </w:rPr>
        <w:t xml:space="preserve"> </w:t>
      </w:r>
      <w:r w:rsidR="148E924B" w:rsidRPr="2171E508">
        <w:rPr>
          <w:lang w:eastAsia="lt-LT"/>
        </w:rPr>
        <w:t>Sodros ir SPPD duomenimis Klaipėdos rajono savivaldybėje asmenų su negalia 2022 m. buvo – 4129 (iš jų</w:t>
      </w:r>
      <w:r w:rsidR="61B5A5FB" w:rsidRPr="2171E508">
        <w:rPr>
          <w:lang w:eastAsia="lt-LT"/>
        </w:rPr>
        <w:t>:</w:t>
      </w:r>
      <w:r w:rsidR="148E924B" w:rsidRPr="2171E508">
        <w:rPr>
          <w:lang w:eastAsia="lt-LT"/>
        </w:rPr>
        <w:t xml:space="preserve"> vaikai – 393; darbingo amžiaus asmenys </w:t>
      </w:r>
      <w:r w:rsidR="0EAC2E09" w:rsidRPr="2171E508">
        <w:rPr>
          <w:lang w:eastAsia="lt-LT"/>
        </w:rPr>
        <w:t>– 2722; pensinio amžiaus – 1014)</w:t>
      </w:r>
      <w:r w:rsidR="24D76FF1" w:rsidRPr="2171E508">
        <w:rPr>
          <w:lang w:eastAsia="lt-LT"/>
        </w:rPr>
        <w:t xml:space="preserve">, viso 6,47 proc. nuo visų Klaipėdos rajono savivaldybėje gyvenančių asmenų skaičiaus. </w:t>
      </w:r>
      <w:r w:rsidRPr="2171E508">
        <w:rPr>
          <w:lang w:eastAsia="lt-LT"/>
        </w:rPr>
        <w:t>Neįgaliems asmenims reikalingos panašios socialinės paslaugos kaip ir senyvo amžiaus asmenims. Paslaugų tikslas – maksimaliai lavinti žmogaus gebėjimus savarankiškai gyventi visuomenėje. Jiems teikiamos pagalbos į namus, dienos socialinės globos asmens namuose ar socialinių paslaugų centruose, transporto</w:t>
      </w:r>
      <w:r w:rsidR="5BC0B227" w:rsidRPr="2171E508">
        <w:rPr>
          <w:lang w:eastAsia="lt-LT"/>
        </w:rPr>
        <w:t xml:space="preserve"> organizavimo</w:t>
      </w:r>
      <w:r w:rsidRPr="2171E508">
        <w:rPr>
          <w:lang w:eastAsia="lt-LT"/>
        </w:rPr>
        <w:t>, aprūpinimo techninės pagalbos priemonėmis, būsto pritaikymo neįgaliųjų poreikiams ir kitos paslaugos.</w:t>
      </w:r>
    </w:p>
    <w:p w14:paraId="28128DA9" w14:textId="0036F28C" w:rsidR="56E04152" w:rsidRDefault="56E04152" w:rsidP="56E04152">
      <w:pPr>
        <w:spacing w:line="240" w:lineRule="atLeast"/>
        <w:ind w:firstLine="709"/>
        <w:jc w:val="both"/>
        <w:rPr>
          <w:lang w:eastAsia="lt-LT"/>
        </w:rPr>
      </w:pPr>
    </w:p>
    <w:p w14:paraId="4992D688" w14:textId="77777777" w:rsidR="00BA32EF" w:rsidRPr="000F5D33" w:rsidRDefault="00BA32EF" w:rsidP="00017B93">
      <w:pPr>
        <w:spacing w:line="240" w:lineRule="exact"/>
        <w:ind w:firstLine="709"/>
        <w:jc w:val="both"/>
        <w:rPr>
          <w:b/>
          <w:bCs/>
          <w:i/>
          <w:szCs w:val="24"/>
          <w:lang w:eastAsia="lt-LT"/>
        </w:rPr>
      </w:pPr>
      <w:r w:rsidRPr="000F5D33">
        <w:rPr>
          <w:b/>
          <w:bCs/>
          <w:i/>
          <w:szCs w:val="24"/>
          <w:lang w:eastAsia="lt-LT"/>
        </w:rPr>
        <w:t xml:space="preserve">Būsto pritaikymas neįgaliesiems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1461"/>
        <w:gridCol w:w="1461"/>
        <w:gridCol w:w="1461"/>
        <w:gridCol w:w="1555"/>
        <w:gridCol w:w="1555"/>
      </w:tblGrid>
      <w:tr w:rsidR="00BA32EF" w:rsidRPr="000F5D33" w14:paraId="6C6BB530" w14:textId="77777777" w:rsidTr="2171E508">
        <w:trPr>
          <w:trHeight w:val="300"/>
        </w:trPr>
        <w:tc>
          <w:tcPr>
            <w:tcW w:w="231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13CFFC4" w14:textId="77777777" w:rsidR="00BA32EF" w:rsidRPr="000F5D33" w:rsidRDefault="00BA32EF" w:rsidP="00F819F2">
            <w:pPr>
              <w:jc w:val="both"/>
              <w:rPr>
                <w:b/>
                <w:bCs/>
                <w:lang w:eastAsia="lt-LT"/>
              </w:rPr>
            </w:pPr>
            <w:r w:rsidRPr="000F5D33">
              <w:rPr>
                <w:b/>
                <w:bCs/>
                <w:lang w:eastAsia="lt-LT"/>
              </w:rPr>
              <w:t>Rodiklis</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C2CCC4F" w14:textId="12E273E4" w:rsidR="00BA32EF" w:rsidRPr="000F5D33" w:rsidRDefault="00BA32EF" w:rsidP="00F819F2">
            <w:pPr>
              <w:jc w:val="center"/>
              <w:rPr>
                <w:b/>
                <w:bCs/>
                <w:lang w:eastAsia="lt-LT"/>
              </w:rPr>
            </w:pPr>
            <w:r w:rsidRPr="000F5D33">
              <w:rPr>
                <w:b/>
                <w:bCs/>
                <w:lang w:eastAsia="lt-LT"/>
              </w:rPr>
              <w:t>201</w:t>
            </w:r>
            <w:r w:rsidR="004F7FC1" w:rsidRPr="000F5D33">
              <w:rPr>
                <w:b/>
                <w:bCs/>
                <w:lang w:eastAsia="lt-LT"/>
              </w:rPr>
              <w:t>8</w:t>
            </w:r>
            <w:r w:rsidRPr="000F5D33">
              <w:rPr>
                <w:b/>
                <w:bCs/>
                <w:lang w:eastAsia="lt-LT"/>
              </w:rPr>
              <w:t xml:space="preserve"> m.</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A6BED4" w14:textId="1484AB14" w:rsidR="00BA32EF" w:rsidRPr="000F5D33" w:rsidRDefault="00BA32EF" w:rsidP="00F819F2">
            <w:pPr>
              <w:jc w:val="center"/>
              <w:rPr>
                <w:b/>
                <w:bCs/>
                <w:lang w:eastAsia="lt-LT"/>
              </w:rPr>
            </w:pPr>
            <w:r w:rsidRPr="000F5D33">
              <w:rPr>
                <w:b/>
                <w:bCs/>
                <w:lang w:eastAsia="lt-LT"/>
              </w:rPr>
              <w:t>201</w:t>
            </w:r>
            <w:r w:rsidR="004F7FC1" w:rsidRPr="000F5D33">
              <w:rPr>
                <w:b/>
                <w:bCs/>
                <w:lang w:eastAsia="lt-LT"/>
              </w:rPr>
              <w:t>9</w:t>
            </w:r>
            <w:r w:rsidRPr="000F5D33">
              <w:rPr>
                <w:b/>
                <w:bCs/>
                <w:lang w:eastAsia="lt-LT"/>
              </w:rPr>
              <w:t xml:space="preserve"> m.</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F39379" w14:textId="40A3C90D" w:rsidR="00BA32EF" w:rsidRPr="000F5D33" w:rsidRDefault="00BA32EF" w:rsidP="00F819F2">
            <w:pPr>
              <w:jc w:val="center"/>
              <w:rPr>
                <w:b/>
                <w:bCs/>
                <w:lang w:eastAsia="lt-LT"/>
              </w:rPr>
            </w:pPr>
            <w:r w:rsidRPr="000F5D33">
              <w:rPr>
                <w:b/>
                <w:bCs/>
              </w:rPr>
              <w:t>20</w:t>
            </w:r>
            <w:r w:rsidR="004F7FC1" w:rsidRPr="000F5D33">
              <w:rPr>
                <w:b/>
                <w:bCs/>
              </w:rPr>
              <w:t>20</w:t>
            </w:r>
            <w:r w:rsidRPr="000F5D33">
              <w:rPr>
                <w:b/>
                <w:bCs/>
              </w:rPr>
              <w:t xml:space="preserve"> m</w:t>
            </w:r>
          </w:p>
        </w:tc>
        <w:tc>
          <w:tcPr>
            <w:tcW w:w="15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6D553C" w14:textId="6664C6B2" w:rsidR="00BA32EF" w:rsidRPr="000F5D33" w:rsidRDefault="004F7FC1" w:rsidP="00F819F2">
            <w:pPr>
              <w:jc w:val="center"/>
              <w:rPr>
                <w:b/>
                <w:bCs/>
              </w:rPr>
            </w:pPr>
            <w:r w:rsidRPr="000F5D33">
              <w:rPr>
                <w:b/>
                <w:bCs/>
              </w:rPr>
              <w:t>2021 m.</w:t>
            </w:r>
          </w:p>
        </w:tc>
        <w:tc>
          <w:tcPr>
            <w:tcW w:w="15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B333B6" w14:textId="45FB1AA0" w:rsidR="788F6AC8" w:rsidRDefault="5C8503BF" w:rsidP="56E04152">
            <w:pPr>
              <w:jc w:val="center"/>
              <w:rPr>
                <w:b/>
                <w:bCs/>
              </w:rPr>
            </w:pPr>
            <w:r w:rsidRPr="2171E508">
              <w:rPr>
                <w:b/>
                <w:bCs/>
              </w:rPr>
              <w:t>2022 m.</w:t>
            </w:r>
          </w:p>
        </w:tc>
      </w:tr>
      <w:tr w:rsidR="0023217A" w:rsidRPr="000F5D33" w14:paraId="7E9D4955" w14:textId="77777777" w:rsidTr="2171E508">
        <w:trPr>
          <w:trHeight w:val="300"/>
        </w:trPr>
        <w:tc>
          <w:tcPr>
            <w:tcW w:w="2317" w:type="dxa"/>
            <w:tcBorders>
              <w:top w:val="single" w:sz="4" w:space="0" w:color="auto"/>
              <w:left w:val="single" w:sz="4" w:space="0" w:color="auto"/>
              <w:bottom w:val="single" w:sz="4" w:space="0" w:color="auto"/>
              <w:right w:val="single" w:sz="4" w:space="0" w:color="auto"/>
            </w:tcBorders>
            <w:hideMark/>
          </w:tcPr>
          <w:p w14:paraId="7B12DCD5" w14:textId="77777777" w:rsidR="0023217A" w:rsidRPr="000F5D33" w:rsidRDefault="0023217A" w:rsidP="0023217A">
            <w:pPr>
              <w:jc w:val="both"/>
              <w:rPr>
                <w:bCs/>
                <w:lang w:eastAsia="lt-LT"/>
              </w:rPr>
            </w:pPr>
            <w:r w:rsidRPr="000F5D33">
              <w:rPr>
                <w:bCs/>
                <w:lang w:eastAsia="lt-LT"/>
              </w:rPr>
              <w:t>Pritaikyta būstų</w:t>
            </w:r>
          </w:p>
        </w:tc>
        <w:tc>
          <w:tcPr>
            <w:tcW w:w="1461" w:type="dxa"/>
            <w:tcBorders>
              <w:top w:val="single" w:sz="4" w:space="0" w:color="auto"/>
              <w:left w:val="single" w:sz="4" w:space="0" w:color="auto"/>
              <w:bottom w:val="single" w:sz="4" w:space="0" w:color="auto"/>
              <w:right w:val="single" w:sz="4" w:space="0" w:color="auto"/>
            </w:tcBorders>
          </w:tcPr>
          <w:p w14:paraId="1DAED4E3" w14:textId="3A6A4B4A" w:rsidR="0023217A" w:rsidRPr="000F5D33" w:rsidRDefault="0023217A" w:rsidP="0023217A">
            <w:pPr>
              <w:jc w:val="center"/>
              <w:rPr>
                <w:bCs/>
                <w:lang w:eastAsia="lt-LT"/>
              </w:rPr>
            </w:pPr>
            <w:r w:rsidRPr="000F5D33">
              <w:rPr>
                <w:bCs/>
                <w:lang w:eastAsia="lt-LT"/>
              </w:rPr>
              <w:t>5</w:t>
            </w:r>
          </w:p>
        </w:tc>
        <w:tc>
          <w:tcPr>
            <w:tcW w:w="1461" w:type="dxa"/>
            <w:tcBorders>
              <w:top w:val="single" w:sz="4" w:space="0" w:color="auto"/>
              <w:left w:val="single" w:sz="4" w:space="0" w:color="auto"/>
              <w:bottom w:val="single" w:sz="4" w:space="0" w:color="auto"/>
              <w:right w:val="single" w:sz="4" w:space="0" w:color="auto"/>
            </w:tcBorders>
          </w:tcPr>
          <w:p w14:paraId="5729C588" w14:textId="2D82F7B1" w:rsidR="0023217A" w:rsidRPr="000F5D33" w:rsidRDefault="0023217A" w:rsidP="0023217A">
            <w:pPr>
              <w:jc w:val="center"/>
              <w:rPr>
                <w:bCs/>
                <w:lang w:eastAsia="lt-LT"/>
              </w:rPr>
            </w:pPr>
            <w:r w:rsidRPr="000F5D33">
              <w:rPr>
                <w:bCs/>
                <w:lang w:eastAsia="lt-LT"/>
              </w:rPr>
              <w:t>9</w:t>
            </w:r>
          </w:p>
        </w:tc>
        <w:tc>
          <w:tcPr>
            <w:tcW w:w="1461" w:type="dxa"/>
            <w:tcBorders>
              <w:top w:val="single" w:sz="4" w:space="0" w:color="auto"/>
              <w:left w:val="single" w:sz="4" w:space="0" w:color="auto"/>
              <w:bottom w:val="single" w:sz="4" w:space="0" w:color="auto"/>
              <w:right w:val="single" w:sz="4" w:space="0" w:color="auto"/>
            </w:tcBorders>
          </w:tcPr>
          <w:p w14:paraId="788BCDAA" w14:textId="6B00239F" w:rsidR="0023217A" w:rsidRPr="000F5D33" w:rsidRDefault="0023217A" w:rsidP="0023217A">
            <w:pPr>
              <w:jc w:val="center"/>
              <w:rPr>
                <w:bCs/>
                <w:lang w:eastAsia="lt-LT"/>
              </w:rPr>
            </w:pPr>
            <w:r w:rsidRPr="000F5D33">
              <w:rPr>
                <w:bCs/>
                <w:lang w:eastAsia="lt-LT"/>
              </w:rPr>
              <w:t>2</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5DFC1A" w14:textId="45AB139D" w:rsidR="0023217A" w:rsidRPr="000F5D33" w:rsidRDefault="00231588" w:rsidP="0023217A">
            <w:pPr>
              <w:jc w:val="center"/>
              <w:rPr>
                <w:bCs/>
                <w:lang w:eastAsia="lt-LT"/>
              </w:rPr>
            </w:pPr>
            <w:r w:rsidRPr="000F5D33">
              <w:rPr>
                <w:bCs/>
                <w:lang w:eastAsia="lt-LT"/>
              </w:rPr>
              <w:t>2</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5440392" w14:textId="0B7FD021" w:rsidR="2BE5D695" w:rsidRDefault="7A0664F2" w:rsidP="56E04152">
            <w:pPr>
              <w:jc w:val="center"/>
              <w:rPr>
                <w:lang w:eastAsia="lt-LT"/>
              </w:rPr>
            </w:pPr>
            <w:r w:rsidRPr="2171E508">
              <w:rPr>
                <w:lang w:eastAsia="lt-LT"/>
              </w:rPr>
              <w:t>8</w:t>
            </w:r>
          </w:p>
        </w:tc>
      </w:tr>
      <w:tr w:rsidR="0023217A" w:rsidRPr="000F5D33" w14:paraId="22787E91" w14:textId="77777777" w:rsidTr="2171E508">
        <w:trPr>
          <w:trHeight w:val="300"/>
        </w:trPr>
        <w:tc>
          <w:tcPr>
            <w:tcW w:w="2317" w:type="dxa"/>
            <w:tcBorders>
              <w:top w:val="single" w:sz="4" w:space="0" w:color="auto"/>
              <w:left w:val="single" w:sz="4" w:space="0" w:color="auto"/>
              <w:bottom w:val="single" w:sz="4" w:space="0" w:color="auto"/>
              <w:right w:val="single" w:sz="4" w:space="0" w:color="auto"/>
            </w:tcBorders>
            <w:hideMark/>
          </w:tcPr>
          <w:p w14:paraId="7313448D" w14:textId="77777777" w:rsidR="0023217A" w:rsidRPr="000F5D33" w:rsidRDefault="0023217A" w:rsidP="0023217A">
            <w:pPr>
              <w:jc w:val="both"/>
              <w:rPr>
                <w:bCs/>
                <w:lang w:eastAsia="lt-LT"/>
              </w:rPr>
            </w:pPr>
            <w:r w:rsidRPr="000F5D33">
              <w:rPr>
                <w:bCs/>
                <w:lang w:eastAsia="lt-LT"/>
              </w:rPr>
              <w:t>Savivaldybės lėšos</w:t>
            </w:r>
            <w:r w:rsidRPr="000F5D33">
              <w:rPr>
                <w:bCs/>
              </w:rPr>
              <w:t>,</w:t>
            </w:r>
            <w:r w:rsidRPr="000F5D33">
              <w:rPr>
                <w:bCs/>
                <w:lang w:eastAsia="lt-LT"/>
              </w:rPr>
              <w:t xml:space="preserve"> Eur</w:t>
            </w:r>
          </w:p>
        </w:tc>
        <w:tc>
          <w:tcPr>
            <w:tcW w:w="1461" w:type="dxa"/>
            <w:tcBorders>
              <w:top w:val="single" w:sz="4" w:space="0" w:color="auto"/>
              <w:left w:val="single" w:sz="4" w:space="0" w:color="auto"/>
              <w:bottom w:val="single" w:sz="4" w:space="0" w:color="auto"/>
              <w:right w:val="single" w:sz="4" w:space="0" w:color="auto"/>
            </w:tcBorders>
          </w:tcPr>
          <w:p w14:paraId="4539CD08" w14:textId="1AD71919" w:rsidR="0023217A" w:rsidRPr="000F5D33" w:rsidRDefault="0023217A" w:rsidP="0023217A">
            <w:pPr>
              <w:jc w:val="center"/>
              <w:rPr>
                <w:bCs/>
                <w:lang w:eastAsia="lt-LT"/>
              </w:rPr>
            </w:pPr>
            <w:r w:rsidRPr="000F5D33">
              <w:rPr>
                <w:bCs/>
                <w:lang w:eastAsia="lt-LT"/>
              </w:rPr>
              <w:t>1 803</w:t>
            </w:r>
          </w:p>
        </w:tc>
        <w:tc>
          <w:tcPr>
            <w:tcW w:w="1461" w:type="dxa"/>
            <w:tcBorders>
              <w:top w:val="single" w:sz="4" w:space="0" w:color="auto"/>
              <w:left w:val="single" w:sz="4" w:space="0" w:color="auto"/>
              <w:bottom w:val="single" w:sz="4" w:space="0" w:color="auto"/>
              <w:right w:val="single" w:sz="4" w:space="0" w:color="auto"/>
            </w:tcBorders>
          </w:tcPr>
          <w:p w14:paraId="557B96D4" w14:textId="14650D6E" w:rsidR="0023217A" w:rsidRPr="000F5D33" w:rsidRDefault="0023217A" w:rsidP="0023217A">
            <w:pPr>
              <w:jc w:val="center"/>
              <w:rPr>
                <w:bCs/>
                <w:lang w:eastAsia="lt-LT"/>
              </w:rPr>
            </w:pPr>
            <w:r w:rsidRPr="000F5D33">
              <w:rPr>
                <w:bCs/>
                <w:lang w:eastAsia="lt-LT"/>
              </w:rPr>
              <w:t>7 141</w:t>
            </w:r>
          </w:p>
        </w:tc>
        <w:tc>
          <w:tcPr>
            <w:tcW w:w="1461" w:type="dxa"/>
            <w:tcBorders>
              <w:top w:val="single" w:sz="4" w:space="0" w:color="auto"/>
              <w:left w:val="single" w:sz="4" w:space="0" w:color="auto"/>
              <w:bottom w:val="single" w:sz="4" w:space="0" w:color="auto"/>
              <w:right w:val="single" w:sz="4" w:space="0" w:color="auto"/>
            </w:tcBorders>
          </w:tcPr>
          <w:p w14:paraId="01562494" w14:textId="685D70C9" w:rsidR="0023217A" w:rsidRPr="000F5D33" w:rsidRDefault="0023217A" w:rsidP="0023217A">
            <w:pPr>
              <w:jc w:val="center"/>
              <w:rPr>
                <w:bCs/>
                <w:lang w:eastAsia="lt-LT"/>
              </w:rPr>
            </w:pPr>
            <w:r w:rsidRPr="000F5D33">
              <w:rPr>
                <w:bCs/>
                <w:lang w:eastAsia="lt-LT"/>
              </w:rPr>
              <w:t>11</w:t>
            </w:r>
            <w:r w:rsidR="00231588" w:rsidRPr="000F5D33">
              <w:rPr>
                <w:bCs/>
                <w:lang w:eastAsia="lt-LT"/>
              </w:rPr>
              <w:t xml:space="preserve"> </w:t>
            </w:r>
            <w:r w:rsidRPr="000F5D33">
              <w:rPr>
                <w:bCs/>
                <w:lang w:eastAsia="lt-LT"/>
              </w:rPr>
              <w:t>997</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C5E1E8" w14:textId="740469D8" w:rsidR="0023217A" w:rsidRPr="000F5D33" w:rsidRDefault="00231588" w:rsidP="0023217A">
            <w:pPr>
              <w:jc w:val="center"/>
              <w:rPr>
                <w:bCs/>
                <w:lang w:eastAsia="lt-LT"/>
              </w:rPr>
            </w:pPr>
            <w:r w:rsidRPr="000F5D33">
              <w:rPr>
                <w:bCs/>
                <w:lang w:eastAsia="lt-LT"/>
              </w:rPr>
              <w:t>5 152</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34F3F" w14:textId="1F285362" w:rsidR="1F46F9D4" w:rsidRDefault="12B000B3" w:rsidP="56E04152">
            <w:pPr>
              <w:jc w:val="center"/>
              <w:rPr>
                <w:lang w:eastAsia="lt-LT"/>
              </w:rPr>
            </w:pPr>
            <w:r w:rsidRPr="2171E508">
              <w:rPr>
                <w:lang w:eastAsia="lt-LT"/>
              </w:rPr>
              <w:t>27</w:t>
            </w:r>
            <w:r w:rsidR="516DEDE3" w:rsidRPr="2171E508">
              <w:rPr>
                <w:lang w:eastAsia="lt-LT"/>
              </w:rPr>
              <w:t xml:space="preserve"> </w:t>
            </w:r>
            <w:r w:rsidRPr="2171E508">
              <w:rPr>
                <w:lang w:eastAsia="lt-LT"/>
              </w:rPr>
              <w:t>100</w:t>
            </w:r>
          </w:p>
        </w:tc>
      </w:tr>
      <w:tr w:rsidR="0023217A" w:rsidRPr="000F5D33" w14:paraId="0D2D2405" w14:textId="77777777" w:rsidTr="2171E508">
        <w:trPr>
          <w:trHeight w:val="300"/>
        </w:trPr>
        <w:tc>
          <w:tcPr>
            <w:tcW w:w="2317" w:type="dxa"/>
            <w:tcBorders>
              <w:top w:val="single" w:sz="4" w:space="0" w:color="auto"/>
              <w:left w:val="single" w:sz="4" w:space="0" w:color="auto"/>
              <w:bottom w:val="single" w:sz="4" w:space="0" w:color="auto"/>
              <w:right w:val="single" w:sz="4" w:space="0" w:color="auto"/>
            </w:tcBorders>
          </w:tcPr>
          <w:p w14:paraId="039C343B" w14:textId="77777777" w:rsidR="0023217A" w:rsidRPr="000F5D33" w:rsidRDefault="0023217A" w:rsidP="0023217A">
            <w:pPr>
              <w:jc w:val="both"/>
              <w:rPr>
                <w:bCs/>
                <w:lang w:eastAsia="lt-LT"/>
              </w:rPr>
            </w:pPr>
            <w:r w:rsidRPr="000F5D33">
              <w:rPr>
                <w:bCs/>
                <w:lang w:eastAsia="lt-LT"/>
              </w:rPr>
              <w:t>Valstybės lėšos</w:t>
            </w:r>
            <w:r w:rsidRPr="000F5D33">
              <w:rPr>
                <w:bCs/>
              </w:rPr>
              <w:t>,</w:t>
            </w:r>
            <w:r w:rsidRPr="000F5D33">
              <w:rPr>
                <w:bCs/>
                <w:lang w:eastAsia="lt-LT"/>
              </w:rPr>
              <w:t xml:space="preserve"> Eur</w:t>
            </w:r>
          </w:p>
        </w:tc>
        <w:tc>
          <w:tcPr>
            <w:tcW w:w="1461" w:type="dxa"/>
            <w:tcBorders>
              <w:top w:val="single" w:sz="4" w:space="0" w:color="auto"/>
              <w:left w:val="single" w:sz="4" w:space="0" w:color="auto"/>
              <w:bottom w:val="single" w:sz="4" w:space="0" w:color="auto"/>
              <w:right w:val="single" w:sz="4" w:space="0" w:color="auto"/>
            </w:tcBorders>
          </w:tcPr>
          <w:p w14:paraId="1A8C6DB7" w14:textId="48EA84EF" w:rsidR="0023217A" w:rsidRPr="000F5D33" w:rsidRDefault="0023217A" w:rsidP="0023217A">
            <w:pPr>
              <w:jc w:val="center"/>
              <w:rPr>
                <w:bCs/>
                <w:lang w:eastAsia="lt-LT"/>
              </w:rPr>
            </w:pPr>
            <w:r w:rsidRPr="000F5D33">
              <w:rPr>
                <w:bCs/>
                <w:lang w:eastAsia="lt-LT"/>
              </w:rPr>
              <w:t>8 722</w:t>
            </w:r>
          </w:p>
        </w:tc>
        <w:tc>
          <w:tcPr>
            <w:tcW w:w="1461" w:type="dxa"/>
            <w:tcBorders>
              <w:top w:val="single" w:sz="4" w:space="0" w:color="auto"/>
              <w:left w:val="single" w:sz="4" w:space="0" w:color="auto"/>
              <w:bottom w:val="single" w:sz="4" w:space="0" w:color="auto"/>
              <w:right w:val="single" w:sz="4" w:space="0" w:color="auto"/>
            </w:tcBorders>
          </w:tcPr>
          <w:p w14:paraId="1859B463" w14:textId="03C0FD6C" w:rsidR="0023217A" w:rsidRPr="000F5D33" w:rsidRDefault="0023217A" w:rsidP="0023217A">
            <w:pPr>
              <w:jc w:val="center"/>
              <w:rPr>
                <w:bCs/>
                <w:lang w:eastAsia="lt-LT"/>
              </w:rPr>
            </w:pPr>
            <w:r w:rsidRPr="000F5D33">
              <w:rPr>
                <w:bCs/>
                <w:lang w:eastAsia="lt-LT"/>
              </w:rPr>
              <w:t>18 944</w:t>
            </w:r>
          </w:p>
        </w:tc>
        <w:tc>
          <w:tcPr>
            <w:tcW w:w="1461" w:type="dxa"/>
            <w:tcBorders>
              <w:top w:val="single" w:sz="4" w:space="0" w:color="auto"/>
              <w:left w:val="single" w:sz="4" w:space="0" w:color="auto"/>
              <w:bottom w:val="single" w:sz="4" w:space="0" w:color="auto"/>
              <w:right w:val="single" w:sz="4" w:space="0" w:color="auto"/>
            </w:tcBorders>
          </w:tcPr>
          <w:p w14:paraId="446A0891" w14:textId="63BCCFD2" w:rsidR="0023217A" w:rsidRPr="000F5D33" w:rsidRDefault="0023217A" w:rsidP="0023217A">
            <w:pPr>
              <w:jc w:val="center"/>
              <w:rPr>
                <w:bCs/>
                <w:lang w:eastAsia="lt-LT"/>
              </w:rPr>
            </w:pPr>
            <w:r w:rsidRPr="000F5D33">
              <w:rPr>
                <w:bCs/>
                <w:lang w:eastAsia="lt-LT"/>
              </w:rPr>
              <w:t>10</w:t>
            </w:r>
            <w:r w:rsidR="00231588" w:rsidRPr="000F5D33">
              <w:rPr>
                <w:bCs/>
                <w:lang w:eastAsia="lt-LT"/>
              </w:rPr>
              <w:t xml:space="preserve"> </w:t>
            </w:r>
            <w:r w:rsidRPr="000F5D33">
              <w:rPr>
                <w:bCs/>
                <w:lang w:eastAsia="lt-LT"/>
              </w:rPr>
              <w:t>314</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D76AE8" w14:textId="7045C006" w:rsidR="0023217A" w:rsidRPr="000F5D33" w:rsidRDefault="00231588" w:rsidP="0023217A">
            <w:pPr>
              <w:jc w:val="center"/>
              <w:rPr>
                <w:bCs/>
                <w:lang w:eastAsia="lt-LT"/>
              </w:rPr>
            </w:pPr>
            <w:r w:rsidRPr="000F5D33">
              <w:rPr>
                <w:bCs/>
                <w:lang w:eastAsia="lt-LT"/>
              </w:rPr>
              <w:t>4 320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B99A66" w14:textId="4E6E0F40" w:rsidR="044960AF" w:rsidRDefault="592765B2" w:rsidP="56E04152">
            <w:pPr>
              <w:jc w:val="center"/>
              <w:rPr>
                <w:lang w:eastAsia="lt-LT"/>
              </w:rPr>
            </w:pPr>
            <w:r w:rsidRPr="2171E508">
              <w:rPr>
                <w:lang w:eastAsia="lt-LT"/>
              </w:rPr>
              <w:t>19 800</w:t>
            </w:r>
          </w:p>
        </w:tc>
      </w:tr>
    </w:tbl>
    <w:p w14:paraId="3A4D1451" w14:textId="77777777" w:rsidR="00656607" w:rsidRPr="000F5D33" w:rsidRDefault="00656607" w:rsidP="00231588">
      <w:pPr>
        <w:spacing w:line="240" w:lineRule="atLeast"/>
        <w:ind w:firstLine="709"/>
        <w:jc w:val="both"/>
        <w:rPr>
          <w:b/>
          <w:i/>
          <w:szCs w:val="24"/>
        </w:rPr>
      </w:pPr>
    </w:p>
    <w:p w14:paraId="17CB9036" w14:textId="0D67DB7D" w:rsidR="006803F4" w:rsidRPr="000F5D33" w:rsidRDefault="006803F4" w:rsidP="00107D39">
      <w:pPr>
        <w:spacing w:line="276" w:lineRule="auto"/>
        <w:ind w:firstLine="709"/>
        <w:jc w:val="both"/>
        <w:rPr>
          <w:iCs/>
        </w:rPr>
      </w:pPr>
      <w:r w:rsidRPr="000F5D33">
        <w:rPr>
          <w:b/>
          <w:i/>
          <w:szCs w:val="24"/>
        </w:rPr>
        <w:t>Socialinė rizika</w:t>
      </w:r>
      <w:r w:rsidR="00EA2F27" w:rsidRPr="000F5D33">
        <w:rPr>
          <w:b/>
          <w:i/>
          <w:szCs w:val="24"/>
        </w:rPr>
        <w:t>.</w:t>
      </w:r>
      <w:r w:rsidR="00EA2F27" w:rsidRPr="000F5D33">
        <w:rPr>
          <w:szCs w:val="24"/>
        </w:rPr>
        <w:t xml:space="preserve"> </w:t>
      </w:r>
      <w:bookmarkStart w:id="4" w:name="_Hlk1055055"/>
      <w:r w:rsidR="00656607" w:rsidRPr="000F5D33">
        <w:rPr>
          <w:rFonts w:eastAsia="Calibri"/>
          <w:color w:val="000000"/>
          <w:szCs w:val="24"/>
          <w:lang w:eastAsia="lt-LT"/>
        </w:rPr>
        <w:t>Šeimoms, patiriančioms socialinės rizikos veiksnius,</w:t>
      </w:r>
      <w:r w:rsidR="00656607" w:rsidRPr="000F5D33">
        <w:rPr>
          <w:color w:val="000000"/>
          <w:szCs w:val="24"/>
          <w:lang w:eastAsia="lt-LT"/>
        </w:rPr>
        <w:t xml:space="preserve"> </w:t>
      </w:r>
      <w:bookmarkEnd w:id="4"/>
      <w:r w:rsidR="00656607" w:rsidRPr="000F5D33">
        <w:rPr>
          <w:color w:val="000000"/>
          <w:szCs w:val="24"/>
          <w:lang w:eastAsia="lt-LT"/>
        </w:rPr>
        <w:t>būdingas negebėjimas savarankiškai spręsti savo problemų, šeimos funkcijų sutrikimas, jos narių poreikių nepakankamas tenkinimas.</w:t>
      </w:r>
      <w:r w:rsidR="00EA2F27" w:rsidRPr="000F5D33">
        <w:rPr>
          <w:szCs w:val="24"/>
        </w:rPr>
        <w:t xml:space="preserve"> </w:t>
      </w:r>
      <w:r w:rsidR="00EA2F27" w:rsidRPr="000F5D33">
        <w:rPr>
          <w:szCs w:val="24"/>
          <w:lang w:eastAsia="lt-LT"/>
        </w:rPr>
        <w:t>Socialinėmis paslaugomis (</w:t>
      </w:r>
      <w:r w:rsidR="006A127D" w:rsidRPr="000F5D33">
        <w:rPr>
          <w:bCs/>
          <w:szCs w:val="24"/>
          <w:shd w:val="clear" w:color="auto" w:fill="FFFFFF"/>
        </w:rPr>
        <w:t>socialinių įgūdžių ugdymas, palaikymas ir (ar) atkūrimas</w:t>
      </w:r>
      <w:r w:rsidR="006A127D" w:rsidRPr="000F5D33">
        <w:rPr>
          <w:szCs w:val="24"/>
          <w:lang w:eastAsia="lt-LT"/>
        </w:rPr>
        <w:t>,</w:t>
      </w:r>
      <w:r w:rsidR="00EA2F27" w:rsidRPr="000F5D33">
        <w:rPr>
          <w:szCs w:val="24"/>
          <w:lang w:eastAsia="lt-LT"/>
        </w:rPr>
        <w:t xml:space="preserve"> intensyvi krizių įveikimo pagalba, psichosocialinė pagalba, apgyvendinimas krizių centre</w:t>
      </w:r>
      <w:r w:rsidR="007C3869" w:rsidRPr="000F5D33">
        <w:rPr>
          <w:szCs w:val="24"/>
          <w:lang w:eastAsia="lt-LT"/>
        </w:rPr>
        <w:t xml:space="preserve"> </w:t>
      </w:r>
      <w:r w:rsidR="00EA2F27" w:rsidRPr="000F5D33">
        <w:rPr>
          <w:szCs w:val="24"/>
          <w:lang w:eastAsia="lt-LT"/>
        </w:rPr>
        <w:t xml:space="preserve">ir kitos) </w:t>
      </w:r>
      <w:r w:rsidR="00EA2F27" w:rsidRPr="000F5D33">
        <w:rPr>
          <w:iCs/>
        </w:rPr>
        <w:t>mažinamos neigiamos socialinių problemų pasekmės vaikams ir šeimoms bei vykdoma prevencija</w:t>
      </w:r>
      <w:r w:rsidRPr="000F5D33">
        <w:rPr>
          <w:iCs/>
        </w:rPr>
        <w:t>.</w:t>
      </w:r>
    </w:p>
    <w:p w14:paraId="77682A86" w14:textId="61610F10" w:rsidR="00E114A8" w:rsidRPr="000F5D33" w:rsidRDefault="00E114A8" w:rsidP="00107D39">
      <w:pPr>
        <w:widowControl w:val="0"/>
        <w:tabs>
          <w:tab w:val="left" w:pos="720"/>
        </w:tabs>
        <w:adjustRightInd w:val="0"/>
        <w:spacing w:line="276" w:lineRule="auto"/>
        <w:ind w:firstLine="709"/>
        <w:jc w:val="both"/>
        <w:textAlignment w:val="baseline"/>
        <w:rPr>
          <w:color w:val="000000"/>
          <w:szCs w:val="24"/>
          <w:lang w:eastAsia="lt-LT"/>
        </w:rPr>
      </w:pPr>
    </w:p>
    <w:p w14:paraId="72345EBF" w14:textId="28A8850B" w:rsidR="006803F4" w:rsidRDefault="006803F4" w:rsidP="00107D39">
      <w:pPr>
        <w:widowControl w:val="0"/>
        <w:adjustRightInd w:val="0"/>
        <w:spacing w:line="276" w:lineRule="auto"/>
        <w:ind w:firstLine="709"/>
        <w:jc w:val="both"/>
        <w:rPr>
          <w:b/>
          <w:bCs/>
          <w:i/>
          <w:color w:val="000000"/>
          <w:szCs w:val="23"/>
          <w:lang w:eastAsia="lt-LT"/>
        </w:rPr>
      </w:pPr>
      <w:r w:rsidRPr="000F5D33">
        <w:rPr>
          <w:rFonts w:eastAsia="Calibri"/>
          <w:b/>
          <w:i/>
          <w:color w:val="000000"/>
          <w:szCs w:val="24"/>
          <w:lang w:eastAsia="lt-LT"/>
        </w:rPr>
        <w:t>Šeimų, patirian</w:t>
      </w:r>
      <w:r w:rsidR="00BA7245" w:rsidRPr="000F5D33">
        <w:rPr>
          <w:rFonts w:eastAsia="Calibri"/>
          <w:b/>
          <w:i/>
          <w:color w:val="000000"/>
          <w:szCs w:val="24"/>
          <w:lang w:eastAsia="lt-LT"/>
        </w:rPr>
        <w:t>čių socialinę riziką</w:t>
      </w:r>
      <w:r w:rsidRPr="000F5D33">
        <w:rPr>
          <w:b/>
          <w:bCs/>
          <w:i/>
          <w:color w:val="000000"/>
          <w:szCs w:val="23"/>
          <w:lang w:eastAsia="lt-LT"/>
        </w:rPr>
        <w:t xml:space="preserve"> ir auginančių nepilnamečius vaikus, situacija savivaldybėje:</w:t>
      </w:r>
    </w:p>
    <w:p w14:paraId="6404CFB6" w14:textId="77777777" w:rsidR="0015553B" w:rsidRPr="000F5D33" w:rsidRDefault="0015553B" w:rsidP="00231588">
      <w:pPr>
        <w:widowControl w:val="0"/>
        <w:adjustRightInd w:val="0"/>
        <w:spacing w:line="240" w:lineRule="atLeast"/>
        <w:ind w:firstLine="709"/>
        <w:jc w:val="both"/>
        <w:rPr>
          <w:b/>
          <w:bCs/>
          <w:i/>
          <w:color w:val="000000"/>
          <w:szCs w:val="23"/>
          <w:lang w:eastAsia="lt-LT"/>
        </w:rPr>
      </w:pPr>
    </w:p>
    <w:p w14:paraId="2044F27C" w14:textId="77777777" w:rsidR="006634D9" w:rsidRPr="000F5D33" w:rsidRDefault="006634D9" w:rsidP="00231588">
      <w:pPr>
        <w:widowControl w:val="0"/>
        <w:adjustRightInd w:val="0"/>
        <w:spacing w:line="240" w:lineRule="atLeast"/>
        <w:ind w:firstLine="709"/>
        <w:jc w:val="both"/>
        <w:rPr>
          <w:color w:val="000000"/>
          <w:sz w:val="20"/>
          <w:lang w:eastAsia="lt-LT"/>
        </w:rPr>
      </w:pP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092"/>
        <w:gridCol w:w="875"/>
        <w:gridCol w:w="800"/>
        <w:gridCol w:w="834"/>
        <w:gridCol w:w="803"/>
        <w:gridCol w:w="838"/>
        <w:gridCol w:w="943"/>
        <w:gridCol w:w="1050"/>
        <w:gridCol w:w="1050"/>
      </w:tblGrid>
      <w:tr w:rsidR="00CF697E" w:rsidRPr="000F5D33" w14:paraId="4DF06ECE" w14:textId="77777777" w:rsidTr="2171E508">
        <w:trPr>
          <w:trHeight w:val="745"/>
        </w:trPr>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23C031" w14:textId="77777777" w:rsidR="00B90186" w:rsidRPr="000F5D33" w:rsidRDefault="00B90186" w:rsidP="00195B5F">
            <w:pPr>
              <w:widowControl w:val="0"/>
              <w:adjustRightInd w:val="0"/>
              <w:spacing w:line="360" w:lineRule="atLeast"/>
              <w:jc w:val="center"/>
              <w:textAlignment w:val="baseline"/>
              <w:rPr>
                <w:b/>
                <w:color w:val="000000"/>
                <w:sz w:val="20"/>
                <w:szCs w:val="24"/>
                <w:lang w:eastAsia="lt-LT"/>
              </w:rPr>
            </w:pPr>
            <w:r w:rsidRPr="000F5D33">
              <w:rPr>
                <w:b/>
                <w:color w:val="000000"/>
                <w:sz w:val="20"/>
                <w:szCs w:val="24"/>
                <w:lang w:eastAsia="lt-LT"/>
              </w:rPr>
              <w:t>Eil.</w:t>
            </w:r>
          </w:p>
          <w:p w14:paraId="1C910CEB" w14:textId="77777777" w:rsidR="00B90186" w:rsidRPr="000F5D33" w:rsidRDefault="00B90186" w:rsidP="00195B5F">
            <w:pPr>
              <w:widowControl w:val="0"/>
              <w:adjustRightInd w:val="0"/>
              <w:spacing w:line="360" w:lineRule="atLeast"/>
              <w:jc w:val="center"/>
              <w:textAlignment w:val="baseline"/>
              <w:rPr>
                <w:b/>
                <w:color w:val="000000"/>
                <w:sz w:val="20"/>
                <w:szCs w:val="24"/>
                <w:lang w:eastAsia="lt-LT"/>
              </w:rPr>
            </w:pPr>
            <w:r w:rsidRPr="000F5D33">
              <w:rPr>
                <w:b/>
                <w:color w:val="000000"/>
                <w:sz w:val="20"/>
                <w:szCs w:val="24"/>
                <w:lang w:eastAsia="lt-LT"/>
              </w:rPr>
              <w:t>Nr.</w:t>
            </w:r>
          </w:p>
        </w:tc>
        <w:tc>
          <w:tcPr>
            <w:tcW w:w="20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3A9432E" w14:textId="77777777" w:rsidR="00B90186" w:rsidRPr="000F5D33" w:rsidRDefault="00B90186" w:rsidP="008C6BED">
            <w:pPr>
              <w:widowControl w:val="0"/>
              <w:adjustRightInd w:val="0"/>
              <w:spacing w:line="360" w:lineRule="atLeast"/>
              <w:jc w:val="center"/>
              <w:textAlignment w:val="baseline"/>
              <w:rPr>
                <w:b/>
                <w:color w:val="000000"/>
                <w:sz w:val="20"/>
                <w:szCs w:val="24"/>
                <w:lang w:eastAsia="lt-LT"/>
              </w:rPr>
            </w:pPr>
            <w:r w:rsidRPr="000F5D33">
              <w:rPr>
                <w:b/>
                <w:color w:val="000000"/>
                <w:sz w:val="20"/>
                <w:szCs w:val="24"/>
                <w:lang w:eastAsia="lt-LT"/>
              </w:rPr>
              <w:t>Rodiklio pavadinimas/metai</w:t>
            </w:r>
          </w:p>
        </w:tc>
        <w:tc>
          <w:tcPr>
            <w:tcW w:w="8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F82EAD8" w14:textId="34695D61" w:rsidR="00B90186" w:rsidRPr="000F5D33" w:rsidRDefault="00B90186" w:rsidP="008C6BED">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201</w:t>
            </w:r>
            <w:r w:rsidR="00CF697E" w:rsidRPr="000F5D33">
              <w:rPr>
                <w:b/>
                <w:color w:val="000000"/>
                <w:sz w:val="18"/>
                <w:szCs w:val="18"/>
                <w:lang w:eastAsia="lt-LT"/>
              </w:rPr>
              <w:t>5</w:t>
            </w:r>
            <w:r w:rsidRPr="000F5D33">
              <w:rPr>
                <w:b/>
                <w:color w:val="000000"/>
                <w:sz w:val="18"/>
                <w:szCs w:val="18"/>
                <w:lang w:eastAsia="lt-LT"/>
              </w:rPr>
              <w:t xml:space="preserve"> m.</w:t>
            </w:r>
          </w:p>
        </w:tc>
        <w:tc>
          <w:tcPr>
            <w:tcW w:w="80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781D9D" w14:textId="49302316" w:rsidR="00B90186" w:rsidRPr="000F5D33" w:rsidRDefault="00B90186" w:rsidP="008C6BED">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201</w:t>
            </w:r>
            <w:r w:rsidR="00CF697E" w:rsidRPr="000F5D33">
              <w:rPr>
                <w:b/>
                <w:color w:val="000000"/>
                <w:sz w:val="18"/>
                <w:szCs w:val="18"/>
                <w:lang w:eastAsia="lt-LT"/>
              </w:rPr>
              <w:t>6</w:t>
            </w:r>
            <w:r w:rsidRPr="000F5D33">
              <w:rPr>
                <w:b/>
                <w:color w:val="000000"/>
                <w:sz w:val="18"/>
                <w:szCs w:val="18"/>
                <w:lang w:eastAsia="lt-LT"/>
              </w:rPr>
              <w:t xml:space="preserve"> m.</w:t>
            </w:r>
          </w:p>
        </w:tc>
        <w:tc>
          <w:tcPr>
            <w:tcW w:w="8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14CBE8" w14:textId="56BEDC75" w:rsidR="00B90186" w:rsidRPr="000F5D33" w:rsidRDefault="00B90186" w:rsidP="008C6BED">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201</w:t>
            </w:r>
            <w:r w:rsidR="00CF697E" w:rsidRPr="000F5D33">
              <w:rPr>
                <w:b/>
                <w:color w:val="000000"/>
                <w:sz w:val="18"/>
                <w:szCs w:val="18"/>
                <w:lang w:eastAsia="lt-LT"/>
              </w:rPr>
              <w:t>7</w:t>
            </w:r>
            <w:r w:rsidRPr="000F5D33">
              <w:rPr>
                <w:b/>
                <w:color w:val="000000"/>
                <w:sz w:val="18"/>
                <w:szCs w:val="18"/>
                <w:lang w:eastAsia="lt-LT"/>
              </w:rPr>
              <w:t xml:space="preserve"> m.</w:t>
            </w:r>
          </w:p>
        </w:tc>
        <w:tc>
          <w:tcPr>
            <w:tcW w:w="80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F3BC8" w14:textId="731C49B2" w:rsidR="00B90186" w:rsidRPr="000F5D33" w:rsidRDefault="00B90186" w:rsidP="008C6BED">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201</w:t>
            </w:r>
            <w:r w:rsidR="00CF697E" w:rsidRPr="000F5D33">
              <w:rPr>
                <w:b/>
                <w:color w:val="000000"/>
                <w:sz w:val="18"/>
                <w:szCs w:val="18"/>
                <w:lang w:eastAsia="lt-LT"/>
              </w:rPr>
              <w:t>8</w:t>
            </w:r>
            <w:r w:rsidRPr="000F5D33">
              <w:rPr>
                <w:b/>
                <w:color w:val="000000"/>
                <w:sz w:val="18"/>
                <w:szCs w:val="18"/>
                <w:lang w:eastAsia="lt-LT"/>
              </w:rPr>
              <w:t xml:space="preserve"> m. </w:t>
            </w:r>
          </w:p>
        </w:tc>
        <w:tc>
          <w:tcPr>
            <w:tcW w:w="83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05197B" w14:textId="1F441FA9" w:rsidR="00B90186" w:rsidRPr="000F5D33" w:rsidRDefault="00B90186" w:rsidP="00B90186">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201</w:t>
            </w:r>
            <w:r w:rsidR="00CF697E" w:rsidRPr="000F5D33">
              <w:rPr>
                <w:b/>
                <w:color w:val="000000"/>
                <w:sz w:val="18"/>
                <w:szCs w:val="18"/>
                <w:lang w:eastAsia="lt-LT"/>
              </w:rPr>
              <w:t>9</w:t>
            </w:r>
            <w:r w:rsidRPr="000F5D33">
              <w:rPr>
                <w:b/>
                <w:color w:val="000000"/>
                <w:sz w:val="18"/>
                <w:szCs w:val="18"/>
                <w:lang w:eastAsia="lt-LT"/>
              </w:rPr>
              <w:t xml:space="preserve"> m. </w:t>
            </w:r>
          </w:p>
        </w:tc>
        <w:tc>
          <w:tcPr>
            <w:tcW w:w="94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AF7BDE" w14:textId="137F62C0" w:rsidR="00B90186" w:rsidRPr="000F5D33" w:rsidRDefault="00B90186" w:rsidP="008C6BED">
            <w:pPr>
              <w:widowControl w:val="0"/>
              <w:adjustRightInd w:val="0"/>
              <w:spacing w:line="360" w:lineRule="atLeast"/>
              <w:jc w:val="center"/>
              <w:textAlignment w:val="baseline"/>
              <w:rPr>
                <w:b/>
                <w:color w:val="000000"/>
                <w:sz w:val="18"/>
                <w:szCs w:val="18"/>
                <w:lang w:eastAsia="lt-LT"/>
              </w:rPr>
            </w:pPr>
            <w:r w:rsidRPr="000F5D33">
              <w:rPr>
                <w:b/>
                <w:color w:val="000000"/>
                <w:sz w:val="18"/>
                <w:szCs w:val="18"/>
                <w:lang w:eastAsia="lt-LT"/>
              </w:rPr>
              <w:t>20</w:t>
            </w:r>
            <w:r w:rsidR="00CF697E" w:rsidRPr="000F5D33">
              <w:rPr>
                <w:b/>
                <w:color w:val="000000"/>
                <w:sz w:val="18"/>
                <w:szCs w:val="18"/>
                <w:lang w:eastAsia="lt-LT"/>
              </w:rPr>
              <w:t>20</w:t>
            </w:r>
            <w:r w:rsidRPr="000F5D33">
              <w:rPr>
                <w:b/>
                <w:color w:val="000000"/>
                <w:sz w:val="18"/>
                <w:szCs w:val="18"/>
                <w:lang w:eastAsia="lt-LT"/>
              </w:rPr>
              <w:t xml:space="preserve">  m.</w:t>
            </w:r>
          </w:p>
        </w:tc>
        <w:tc>
          <w:tcPr>
            <w:tcW w:w="105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2FDAFA" w14:textId="39C60DD4" w:rsidR="00B90186" w:rsidRPr="000F5D33" w:rsidRDefault="702F24CC" w:rsidP="2171E508">
            <w:pPr>
              <w:widowControl w:val="0"/>
              <w:adjustRightInd w:val="0"/>
              <w:spacing w:line="360" w:lineRule="atLeast"/>
              <w:jc w:val="center"/>
              <w:textAlignment w:val="baseline"/>
              <w:rPr>
                <w:b/>
                <w:bCs/>
                <w:color w:val="000000"/>
                <w:sz w:val="18"/>
                <w:szCs w:val="18"/>
                <w:lang w:eastAsia="lt-LT"/>
              </w:rPr>
            </w:pPr>
            <w:r w:rsidRPr="2171E508">
              <w:rPr>
                <w:b/>
                <w:bCs/>
                <w:color w:val="000000" w:themeColor="text1"/>
                <w:sz w:val="18"/>
                <w:szCs w:val="18"/>
                <w:lang w:eastAsia="lt-LT"/>
              </w:rPr>
              <w:t>2021</w:t>
            </w:r>
            <w:r w:rsidR="598F875D" w:rsidRPr="2171E508">
              <w:rPr>
                <w:b/>
                <w:bCs/>
                <w:color w:val="000000" w:themeColor="text1"/>
                <w:sz w:val="18"/>
                <w:szCs w:val="18"/>
                <w:lang w:eastAsia="lt-LT"/>
              </w:rPr>
              <w:t xml:space="preserve"> m.</w:t>
            </w:r>
          </w:p>
        </w:tc>
        <w:tc>
          <w:tcPr>
            <w:tcW w:w="105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BC746A" w14:textId="58BE5C45" w:rsidR="60CBD0D5" w:rsidRDefault="60CBD0D5" w:rsidP="2171E508">
            <w:pPr>
              <w:spacing w:line="360" w:lineRule="atLeast"/>
              <w:jc w:val="center"/>
              <w:rPr>
                <w:b/>
                <w:bCs/>
                <w:color w:val="000000" w:themeColor="text1"/>
                <w:sz w:val="18"/>
                <w:szCs w:val="18"/>
                <w:lang w:eastAsia="lt-LT"/>
              </w:rPr>
            </w:pPr>
            <w:r w:rsidRPr="2171E508">
              <w:rPr>
                <w:b/>
                <w:bCs/>
                <w:color w:val="000000" w:themeColor="text1"/>
                <w:sz w:val="18"/>
                <w:szCs w:val="18"/>
                <w:lang w:eastAsia="lt-LT"/>
              </w:rPr>
              <w:t>2022</w:t>
            </w:r>
          </w:p>
        </w:tc>
      </w:tr>
      <w:tr w:rsidR="00D82866" w:rsidRPr="000F5D33" w14:paraId="06E550BF" w14:textId="77777777" w:rsidTr="2171E508">
        <w:trPr>
          <w:trHeight w:val="745"/>
        </w:trPr>
        <w:tc>
          <w:tcPr>
            <w:tcW w:w="524" w:type="dxa"/>
            <w:tcBorders>
              <w:top w:val="single" w:sz="4" w:space="0" w:color="auto"/>
              <w:left w:val="single" w:sz="4" w:space="0" w:color="auto"/>
              <w:bottom w:val="single" w:sz="4" w:space="0" w:color="auto"/>
              <w:right w:val="single" w:sz="4" w:space="0" w:color="auto"/>
            </w:tcBorders>
            <w:hideMark/>
          </w:tcPr>
          <w:p w14:paraId="1BD7A157" w14:textId="77777777" w:rsidR="00D82866" w:rsidRPr="000F5D33" w:rsidRDefault="00D82866" w:rsidP="00D82866">
            <w:pPr>
              <w:widowControl w:val="0"/>
              <w:adjustRightInd w:val="0"/>
              <w:spacing w:line="360" w:lineRule="atLeast"/>
              <w:jc w:val="both"/>
              <w:textAlignment w:val="baseline"/>
              <w:rPr>
                <w:color w:val="000000"/>
                <w:sz w:val="20"/>
                <w:lang w:eastAsia="lt-LT"/>
              </w:rPr>
            </w:pPr>
            <w:r w:rsidRPr="000F5D33">
              <w:rPr>
                <w:color w:val="000000"/>
                <w:sz w:val="20"/>
                <w:lang w:eastAsia="lt-LT"/>
              </w:rPr>
              <w:t>1.</w:t>
            </w:r>
          </w:p>
        </w:tc>
        <w:tc>
          <w:tcPr>
            <w:tcW w:w="2092" w:type="dxa"/>
            <w:tcBorders>
              <w:top w:val="single" w:sz="4" w:space="0" w:color="auto"/>
              <w:left w:val="single" w:sz="4" w:space="0" w:color="auto"/>
              <w:bottom w:val="single" w:sz="4" w:space="0" w:color="auto"/>
              <w:right w:val="single" w:sz="4" w:space="0" w:color="auto"/>
            </w:tcBorders>
            <w:hideMark/>
          </w:tcPr>
          <w:p w14:paraId="3A554B8A" w14:textId="77777777" w:rsidR="00D82866" w:rsidRPr="000F5D33" w:rsidRDefault="00D82866" w:rsidP="00D82866">
            <w:pPr>
              <w:widowControl w:val="0"/>
              <w:adjustRightInd w:val="0"/>
              <w:jc w:val="both"/>
              <w:textAlignment w:val="baseline"/>
              <w:rPr>
                <w:color w:val="000000"/>
                <w:sz w:val="20"/>
                <w:lang w:eastAsia="lt-LT"/>
              </w:rPr>
            </w:pPr>
            <w:bookmarkStart w:id="5" w:name="_Hlk1053198"/>
            <w:r w:rsidRPr="000F5D33">
              <w:rPr>
                <w:rFonts w:eastAsia="Calibri"/>
                <w:color w:val="000000"/>
                <w:sz w:val="20"/>
                <w:lang w:eastAsia="lt-LT"/>
              </w:rPr>
              <w:t>Šeimos, patiriančios socialinės rizikos veiksnius</w:t>
            </w:r>
            <w:bookmarkEnd w:id="5"/>
          </w:p>
        </w:tc>
        <w:tc>
          <w:tcPr>
            <w:tcW w:w="875" w:type="dxa"/>
            <w:tcBorders>
              <w:top w:val="single" w:sz="4" w:space="0" w:color="auto"/>
              <w:left w:val="single" w:sz="4" w:space="0" w:color="auto"/>
              <w:bottom w:val="single" w:sz="4" w:space="0" w:color="auto"/>
              <w:right w:val="single" w:sz="4" w:space="0" w:color="auto"/>
            </w:tcBorders>
          </w:tcPr>
          <w:p w14:paraId="753FCB2A" w14:textId="1E02AA48"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159</w:t>
            </w:r>
          </w:p>
        </w:tc>
        <w:tc>
          <w:tcPr>
            <w:tcW w:w="800" w:type="dxa"/>
            <w:tcBorders>
              <w:top w:val="single" w:sz="4" w:space="0" w:color="auto"/>
              <w:left w:val="single" w:sz="4" w:space="0" w:color="auto"/>
              <w:bottom w:val="single" w:sz="4" w:space="0" w:color="auto"/>
              <w:right w:val="single" w:sz="4" w:space="0" w:color="auto"/>
            </w:tcBorders>
          </w:tcPr>
          <w:p w14:paraId="2B6208E3" w14:textId="32B4BD56"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160</w:t>
            </w:r>
          </w:p>
        </w:tc>
        <w:tc>
          <w:tcPr>
            <w:tcW w:w="834" w:type="dxa"/>
            <w:tcBorders>
              <w:top w:val="single" w:sz="4" w:space="0" w:color="auto"/>
              <w:left w:val="single" w:sz="4" w:space="0" w:color="auto"/>
              <w:bottom w:val="single" w:sz="4" w:space="0" w:color="auto"/>
              <w:right w:val="single" w:sz="4" w:space="0" w:color="auto"/>
            </w:tcBorders>
          </w:tcPr>
          <w:p w14:paraId="6AFBC567" w14:textId="7F2C0079"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161</w:t>
            </w:r>
          </w:p>
        </w:tc>
        <w:tc>
          <w:tcPr>
            <w:tcW w:w="803" w:type="dxa"/>
            <w:tcBorders>
              <w:top w:val="single" w:sz="4" w:space="0" w:color="auto"/>
              <w:left w:val="single" w:sz="4" w:space="0" w:color="auto"/>
              <w:bottom w:val="single" w:sz="4" w:space="0" w:color="auto"/>
              <w:right w:val="single" w:sz="4" w:space="0" w:color="auto"/>
            </w:tcBorders>
          </w:tcPr>
          <w:p w14:paraId="57D0F18F" w14:textId="5CFBFD52"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163</w:t>
            </w:r>
          </w:p>
        </w:tc>
        <w:tc>
          <w:tcPr>
            <w:tcW w:w="838" w:type="dxa"/>
            <w:tcBorders>
              <w:top w:val="single" w:sz="4" w:space="0" w:color="auto"/>
              <w:left w:val="single" w:sz="4" w:space="0" w:color="auto"/>
              <w:bottom w:val="single" w:sz="4" w:space="0" w:color="auto"/>
              <w:right w:val="single" w:sz="4" w:space="0" w:color="auto"/>
            </w:tcBorders>
          </w:tcPr>
          <w:p w14:paraId="05CFDF95" w14:textId="33F7438C"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100</w:t>
            </w:r>
          </w:p>
        </w:tc>
        <w:tc>
          <w:tcPr>
            <w:tcW w:w="943" w:type="dxa"/>
            <w:tcBorders>
              <w:top w:val="single" w:sz="4" w:space="0" w:color="auto"/>
              <w:left w:val="single" w:sz="4" w:space="0" w:color="auto"/>
              <w:bottom w:val="single" w:sz="4" w:space="0" w:color="auto"/>
              <w:right w:val="single" w:sz="4" w:space="0" w:color="auto"/>
            </w:tcBorders>
          </w:tcPr>
          <w:p w14:paraId="12C1086F" w14:textId="115993FF"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96</w:t>
            </w:r>
          </w:p>
        </w:tc>
        <w:tc>
          <w:tcPr>
            <w:tcW w:w="1050" w:type="dxa"/>
            <w:tcBorders>
              <w:top w:val="single" w:sz="4" w:space="0" w:color="auto"/>
              <w:left w:val="single" w:sz="4" w:space="0" w:color="auto"/>
              <w:bottom w:val="single" w:sz="4" w:space="0" w:color="auto"/>
              <w:right w:val="single" w:sz="4" w:space="0" w:color="auto"/>
            </w:tcBorders>
          </w:tcPr>
          <w:p w14:paraId="126D51BC" w14:textId="16A6E068" w:rsidR="00D82866" w:rsidRPr="000F5D33" w:rsidRDefault="5D0EF464" w:rsidP="2171E508">
            <w:pPr>
              <w:widowControl w:val="0"/>
              <w:adjustRightInd w:val="0"/>
              <w:spacing w:line="360" w:lineRule="atLeast"/>
              <w:jc w:val="center"/>
              <w:textAlignment w:val="baseline"/>
              <w:rPr>
                <w:color w:val="000000"/>
                <w:sz w:val="20"/>
                <w:lang w:eastAsia="lt-LT"/>
              </w:rPr>
            </w:pPr>
            <w:r w:rsidRPr="2171E508">
              <w:rPr>
                <w:color w:val="000000" w:themeColor="text1"/>
                <w:sz w:val="20"/>
                <w:lang w:eastAsia="lt-LT"/>
              </w:rPr>
              <w:t>141</w:t>
            </w:r>
          </w:p>
        </w:tc>
        <w:tc>
          <w:tcPr>
            <w:tcW w:w="1050" w:type="dxa"/>
            <w:tcBorders>
              <w:top w:val="single" w:sz="4" w:space="0" w:color="auto"/>
              <w:left w:val="single" w:sz="4" w:space="0" w:color="auto"/>
              <w:bottom w:val="single" w:sz="4" w:space="0" w:color="auto"/>
              <w:right w:val="single" w:sz="4" w:space="0" w:color="auto"/>
            </w:tcBorders>
          </w:tcPr>
          <w:p w14:paraId="7FEDACAC" w14:textId="15FAD3D2" w:rsidR="3139C445" w:rsidRDefault="3139C445" w:rsidP="2171E508">
            <w:pPr>
              <w:spacing w:line="360" w:lineRule="atLeast"/>
              <w:jc w:val="center"/>
              <w:rPr>
                <w:color w:val="000000" w:themeColor="text1"/>
                <w:sz w:val="20"/>
                <w:lang w:eastAsia="lt-LT"/>
              </w:rPr>
            </w:pPr>
            <w:r w:rsidRPr="2171E508">
              <w:rPr>
                <w:color w:val="000000" w:themeColor="text1"/>
                <w:sz w:val="20"/>
                <w:lang w:eastAsia="lt-LT"/>
              </w:rPr>
              <w:t>153</w:t>
            </w:r>
          </w:p>
        </w:tc>
      </w:tr>
      <w:tr w:rsidR="00D82866" w:rsidRPr="000F5D33" w14:paraId="1C61FEBF" w14:textId="77777777" w:rsidTr="2171E508">
        <w:trPr>
          <w:trHeight w:val="745"/>
        </w:trPr>
        <w:tc>
          <w:tcPr>
            <w:tcW w:w="524" w:type="dxa"/>
            <w:tcBorders>
              <w:top w:val="single" w:sz="4" w:space="0" w:color="auto"/>
              <w:left w:val="single" w:sz="4" w:space="0" w:color="auto"/>
              <w:bottom w:val="single" w:sz="4" w:space="0" w:color="auto"/>
              <w:right w:val="single" w:sz="4" w:space="0" w:color="auto"/>
            </w:tcBorders>
            <w:hideMark/>
          </w:tcPr>
          <w:p w14:paraId="265772C0" w14:textId="77777777" w:rsidR="00D82866" w:rsidRPr="000F5D33" w:rsidRDefault="00D82866" w:rsidP="00D82866">
            <w:pPr>
              <w:widowControl w:val="0"/>
              <w:adjustRightInd w:val="0"/>
              <w:spacing w:line="360" w:lineRule="atLeast"/>
              <w:jc w:val="both"/>
              <w:textAlignment w:val="baseline"/>
              <w:rPr>
                <w:color w:val="000000"/>
                <w:sz w:val="20"/>
                <w:lang w:eastAsia="lt-LT"/>
              </w:rPr>
            </w:pPr>
            <w:r w:rsidRPr="000F5D33">
              <w:rPr>
                <w:color w:val="000000"/>
                <w:sz w:val="20"/>
                <w:lang w:eastAsia="lt-LT"/>
              </w:rPr>
              <w:t>2.</w:t>
            </w:r>
          </w:p>
        </w:tc>
        <w:tc>
          <w:tcPr>
            <w:tcW w:w="2092" w:type="dxa"/>
            <w:tcBorders>
              <w:top w:val="single" w:sz="4" w:space="0" w:color="auto"/>
              <w:left w:val="single" w:sz="4" w:space="0" w:color="auto"/>
              <w:bottom w:val="single" w:sz="4" w:space="0" w:color="auto"/>
              <w:right w:val="single" w:sz="4" w:space="0" w:color="auto"/>
            </w:tcBorders>
            <w:hideMark/>
          </w:tcPr>
          <w:p w14:paraId="03D9EE8B" w14:textId="77777777" w:rsidR="00D82866" w:rsidRPr="000F5D33" w:rsidRDefault="00D82866" w:rsidP="00D82866">
            <w:pPr>
              <w:widowControl w:val="0"/>
              <w:adjustRightInd w:val="0"/>
              <w:jc w:val="both"/>
              <w:textAlignment w:val="baseline"/>
              <w:rPr>
                <w:color w:val="000000"/>
                <w:sz w:val="20"/>
                <w:lang w:eastAsia="lt-LT"/>
              </w:rPr>
            </w:pPr>
            <w:r w:rsidRPr="000F5D33">
              <w:rPr>
                <w:rFonts w:eastAsia="Calibri"/>
                <w:color w:val="000000"/>
                <w:sz w:val="20"/>
                <w:lang w:eastAsia="lt-LT"/>
              </w:rPr>
              <w:t>Vaikų skaičius šeimose, patiriančiose socialinės rizikos veiksnius</w:t>
            </w:r>
          </w:p>
        </w:tc>
        <w:tc>
          <w:tcPr>
            <w:tcW w:w="875" w:type="dxa"/>
            <w:tcBorders>
              <w:top w:val="single" w:sz="4" w:space="0" w:color="auto"/>
              <w:left w:val="single" w:sz="4" w:space="0" w:color="auto"/>
              <w:bottom w:val="single" w:sz="4" w:space="0" w:color="auto"/>
              <w:right w:val="single" w:sz="4" w:space="0" w:color="auto"/>
            </w:tcBorders>
          </w:tcPr>
          <w:p w14:paraId="5AA10636" w14:textId="674B4C72"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310</w:t>
            </w:r>
          </w:p>
        </w:tc>
        <w:tc>
          <w:tcPr>
            <w:tcW w:w="800" w:type="dxa"/>
            <w:tcBorders>
              <w:top w:val="single" w:sz="4" w:space="0" w:color="auto"/>
              <w:left w:val="single" w:sz="4" w:space="0" w:color="auto"/>
              <w:bottom w:val="single" w:sz="4" w:space="0" w:color="auto"/>
              <w:right w:val="single" w:sz="4" w:space="0" w:color="auto"/>
            </w:tcBorders>
          </w:tcPr>
          <w:p w14:paraId="6E783CE7" w14:textId="5AD04B55"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315</w:t>
            </w:r>
          </w:p>
        </w:tc>
        <w:tc>
          <w:tcPr>
            <w:tcW w:w="834" w:type="dxa"/>
            <w:tcBorders>
              <w:top w:val="single" w:sz="4" w:space="0" w:color="auto"/>
              <w:left w:val="single" w:sz="4" w:space="0" w:color="auto"/>
              <w:bottom w:val="single" w:sz="4" w:space="0" w:color="auto"/>
              <w:right w:val="single" w:sz="4" w:space="0" w:color="auto"/>
            </w:tcBorders>
          </w:tcPr>
          <w:p w14:paraId="15C54A5B" w14:textId="561B2DB3"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281</w:t>
            </w:r>
          </w:p>
        </w:tc>
        <w:tc>
          <w:tcPr>
            <w:tcW w:w="803" w:type="dxa"/>
            <w:tcBorders>
              <w:top w:val="single" w:sz="4" w:space="0" w:color="auto"/>
              <w:left w:val="single" w:sz="4" w:space="0" w:color="auto"/>
              <w:bottom w:val="single" w:sz="4" w:space="0" w:color="auto"/>
              <w:right w:val="single" w:sz="4" w:space="0" w:color="auto"/>
            </w:tcBorders>
          </w:tcPr>
          <w:p w14:paraId="4CC22FD8" w14:textId="4A32129F"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323</w:t>
            </w:r>
          </w:p>
        </w:tc>
        <w:tc>
          <w:tcPr>
            <w:tcW w:w="838" w:type="dxa"/>
            <w:tcBorders>
              <w:top w:val="single" w:sz="4" w:space="0" w:color="auto"/>
              <w:left w:val="single" w:sz="4" w:space="0" w:color="auto"/>
              <w:bottom w:val="single" w:sz="4" w:space="0" w:color="auto"/>
              <w:right w:val="single" w:sz="4" w:space="0" w:color="auto"/>
            </w:tcBorders>
          </w:tcPr>
          <w:p w14:paraId="50B24071" w14:textId="2FE72601"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204</w:t>
            </w:r>
          </w:p>
        </w:tc>
        <w:tc>
          <w:tcPr>
            <w:tcW w:w="943" w:type="dxa"/>
            <w:tcBorders>
              <w:top w:val="single" w:sz="4" w:space="0" w:color="auto"/>
              <w:left w:val="single" w:sz="4" w:space="0" w:color="auto"/>
              <w:bottom w:val="single" w:sz="4" w:space="0" w:color="auto"/>
              <w:right w:val="single" w:sz="4" w:space="0" w:color="auto"/>
            </w:tcBorders>
          </w:tcPr>
          <w:p w14:paraId="615F1A1F" w14:textId="348F5AB4"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186</w:t>
            </w:r>
          </w:p>
        </w:tc>
        <w:tc>
          <w:tcPr>
            <w:tcW w:w="1050" w:type="dxa"/>
            <w:tcBorders>
              <w:top w:val="single" w:sz="4" w:space="0" w:color="auto"/>
              <w:left w:val="single" w:sz="4" w:space="0" w:color="auto"/>
              <w:bottom w:val="single" w:sz="4" w:space="0" w:color="auto"/>
              <w:right w:val="single" w:sz="4" w:space="0" w:color="auto"/>
            </w:tcBorders>
          </w:tcPr>
          <w:p w14:paraId="187A06C2" w14:textId="297BD97A" w:rsidR="00D82866" w:rsidRPr="000F5D33" w:rsidRDefault="0470C7DD" w:rsidP="2171E508">
            <w:pPr>
              <w:widowControl w:val="0"/>
              <w:adjustRightInd w:val="0"/>
              <w:spacing w:line="360" w:lineRule="atLeast"/>
              <w:jc w:val="center"/>
              <w:textAlignment w:val="baseline"/>
              <w:rPr>
                <w:color w:val="000000"/>
                <w:sz w:val="20"/>
                <w:lang w:eastAsia="lt-LT"/>
              </w:rPr>
            </w:pPr>
            <w:r w:rsidRPr="2171E508">
              <w:rPr>
                <w:color w:val="000000" w:themeColor="text1"/>
                <w:sz w:val="20"/>
                <w:lang w:eastAsia="lt-LT"/>
              </w:rPr>
              <w:t>246</w:t>
            </w:r>
          </w:p>
        </w:tc>
        <w:tc>
          <w:tcPr>
            <w:tcW w:w="1050" w:type="dxa"/>
            <w:tcBorders>
              <w:top w:val="single" w:sz="4" w:space="0" w:color="auto"/>
              <w:left w:val="single" w:sz="4" w:space="0" w:color="auto"/>
              <w:bottom w:val="single" w:sz="4" w:space="0" w:color="auto"/>
              <w:right w:val="single" w:sz="4" w:space="0" w:color="auto"/>
            </w:tcBorders>
          </w:tcPr>
          <w:p w14:paraId="47E06E89" w14:textId="47EFC73B" w:rsidR="3116483F" w:rsidRDefault="3116483F" w:rsidP="2171E508">
            <w:pPr>
              <w:spacing w:line="360" w:lineRule="atLeast"/>
              <w:jc w:val="center"/>
              <w:rPr>
                <w:color w:val="000000" w:themeColor="text1"/>
                <w:sz w:val="20"/>
                <w:lang w:eastAsia="lt-LT"/>
              </w:rPr>
            </w:pPr>
            <w:r w:rsidRPr="2171E508">
              <w:rPr>
                <w:color w:val="000000" w:themeColor="text1"/>
                <w:sz w:val="20"/>
                <w:lang w:eastAsia="lt-LT"/>
              </w:rPr>
              <w:t>266</w:t>
            </w:r>
          </w:p>
        </w:tc>
      </w:tr>
      <w:tr w:rsidR="00D82866" w:rsidRPr="000F5D33" w14:paraId="0D11BE06" w14:textId="77777777" w:rsidTr="2171E508">
        <w:trPr>
          <w:trHeight w:val="449"/>
        </w:trPr>
        <w:tc>
          <w:tcPr>
            <w:tcW w:w="524" w:type="dxa"/>
            <w:tcBorders>
              <w:top w:val="single" w:sz="4" w:space="0" w:color="auto"/>
              <w:left w:val="single" w:sz="4" w:space="0" w:color="auto"/>
              <w:bottom w:val="single" w:sz="4" w:space="0" w:color="auto"/>
              <w:right w:val="single" w:sz="4" w:space="0" w:color="auto"/>
            </w:tcBorders>
          </w:tcPr>
          <w:p w14:paraId="767696B0" w14:textId="77777777" w:rsidR="00D82866" w:rsidRPr="000F5D33" w:rsidRDefault="00D82866" w:rsidP="00D82866">
            <w:pPr>
              <w:widowControl w:val="0"/>
              <w:adjustRightInd w:val="0"/>
              <w:spacing w:line="360" w:lineRule="atLeast"/>
              <w:jc w:val="both"/>
              <w:textAlignment w:val="baseline"/>
              <w:rPr>
                <w:color w:val="000000"/>
                <w:sz w:val="20"/>
                <w:lang w:eastAsia="lt-LT"/>
              </w:rPr>
            </w:pPr>
            <w:r w:rsidRPr="000F5D33">
              <w:rPr>
                <w:color w:val="000000"/>
                <w:sz w:val="20"/>
                <w:lang w:eastAsia="lt-LT"/>
              </w:rPr>
              <w:t>3.</w:t>
            </w:r>
          </w:p>
        </w:tc>
        <w:tc>
          <w:tcPr>
            <w:tcW w:w="2092" w:type="dxa"/>
            <w:tcBorders>
              <w:top w:val="single" w:sz="4" w:space="0" w:color="auto"/>
              <w:left w:val="single" w:sz="4" w:space="0" w:color="auto"/>
              <w:bottom w:val="single" w:sz="4" w:space="0" w:color="auto"/>
              <w:right w:val="single" w:sz="4" w:space="0" w:color="auto"/>
            </w:tcBorders>
          </w:tcPr>
          <w:p w14:paraId="3E7FCBB5" w14:textId="35222BC2" w:rsidR="00D82866" w:rsidRPr="000F5D33" w:rsidRDefault="00D82866" w:rsidP="00D82866">
            <w:pPr>
              <w:widowControl w:val="0"/>
              <w:adjustRightInd w:val="0"/>
              <w:jc w:val="both"/>
              <w:textAlignment w:val="baseline"/>
              <w:rPr>
                <w:rFonts w:eastAsia="Calibri"/>
                <w:color w:val="000000"/>
                <w:sz w:val="20"/>
                <w:lang w:eastAsia="lt-LT"/>
              </w:rPr>
            </w:pPr>
            <w:r w:rsidRPr="000F5D33">
              <w:rPr>
                <w:rFonts w:eastAsia="Calibri"/>
                <w:color w:val="000000"/>
                <w:sz w:val="20"/>
                <w:lang w:eastAsia="lt-LT"/>
              </w:rPr>
              <w:t>Atvejo vadyb</w:t>
            </w:r>
            <w:r w:rsidR="00656607" w:rsidRPr="000F5D33">
              <w:rPr>
                <w:rFonts w:eastAsia="Calibri"/>
                <w:color w:val="000000"/>
                <w:sz w:val="20"/>
                <w:lang w:eastAsia="lt-LT"/>
              </w:rPr>
              <w:t>os paslaugą gavusių šeimų skaičius</w:t>
            </w:r>
          </w:p>
        </w:tc>
        <w:tc>
          <w:tcPr>
            <w:tcW w:w="875" w:type="dxa"/>
            <w:tcBorders>
              <w:top w:val="single" w:sz="4" w:space="0" w:color="auto"/>
              <w:left w:val="single" w:sz="4" w:space="0" w:color="auto"/>
              <w:bottom w:val="single" w:sz="4" w:space="0" w:color="auto"/>
              <w:right w:val="single" w:sz="4" w:space="0" w:color="auto"/>
            </w:tcBorders>
          </w:tcPr>
          <w:p w14:paraId="47B6BCA4" w14:textId="77777777" w:rsidR="00D82866" w:rsidRPr="000F5D33" w:rsidRDefault="00D82866" w:rsidP="00D82866">
            <w:pPr>
              <w:widowControl w:val="0"/>
              <w:adjustRightInd w:val="0"/>
              <w:spacing w:line="360" w:lineRule="atLeast"/>
              <w:jc w:val="center"/>
              <w:textAlignment w:val="baseline"/>
              <w:rPr>
                <w:color w:val="000000"/>
                <w:sz w:val="20"/>
                <w:lang w:eastAsia="lt-LT"/>
              </w:rPr>
            </w:pPr>
            <w:r w:rsidRPr="000F5D33">
              <w:rPr>
                <w:color w:val="000000"/>
                <w:sz w:val="20"/>
                <w:lang w:eastAsia="lt-LT"/>
              </w:rPr>
              <w:t>–</w:t>
            </w:r>
          </w:p>
        </w:tc>
        <w:tc>
          <w:tcPr>
            <w:tcW w:w="800" w:type="dxa"/>
            <w:tcBorders>
              <w:top w:val="single" w:sz="4" w:space="0" w:color="auto"/>
              <w:left w:val="single" w:sz="4" w:space="0" w:color="auto"/>
              <w:bottom w:val="single" w:sz="4" w:space="0" w:color="auto"/>
              <w:right w:val="single" w:sz="4" w:space="0" w:color="auto"/>
            </w:tcBorders>
          </w:tcPr>
          <w:p w14:paraId="486FA9E8" w14:textId="77777777" w:rsidR="00D82866" w:rsidRPr="000F5D33" w:rsidRDefault="00D82866" w:rsidP="00D82866">
            <w:pPr>
              <w:widowControl w:val="0"/>
              <w:adjustRightInd w:val="0"/>
              <w:spacing w:line="360" w:lineRule="atLeast"/>
              <w:jc w:val="center"/>
              <w:textAlignment w:val="baseline"/>
              <w:rPr>
                <w:color w:val="000000"/>
                <w:sz w:val="20"/>
                <w:lang w:eastAsia="lt-LT"/>
              </w:rPr>
            </w:pPr>
            <w:r w:rsidRPr="000F5D33">
              <w:rPr>
                <w:color w:val="000000"/>
                <w:sz w:val="20"/>
                <w:lang w:eastAsia="lt-LT"/>
              </w:rPr>
              <w:t>–</w:t>
            </w:r>
          </w:p>
        </w:tc>
        <w:tc>
          <w:tcPr>
            <w:tcW w:w="834" w:type="dxa"/>
            <w:tcBorders>
              <w:top w:val="single" w:sz="4" w:space="0" w:color="auto"/>
              <w:left w:val="single" w:sz="4" w:space="0" w:color="auto"/>
              <w:bottom w:val="single" w:sz="4" w:space="0" w:color="auto"/>
              <w:right w:val="single" w:sz="4" w:space="0" w:color="auto"/>
            </w:tcBorders>
          </w:tcPr>
          <w:p w14:paraId="7ED60A4F" w14:textId="77777777" w:rsidR="00D82866" w:rsidRPr="000F5D33" w:rsidRDefault="00D82866" w:rsidP="00D82866">
            <w:pPr>
              <w:widowControl w:val="0"/>
              <w:adjustRightInd w:val="0"/>
              <w:spacing w:line="360" w:lineRule="atLeast"/>
              <w:jc w:val="center"/>
              <w:textAlignment w:val="baseline"/>
              <w:rPr>
                <w:color w:val="000000"/>
                <w:sz w:val="20"/>
                <w:lang w:eastAsia="lt-LT"/>
              </w:rPr>
            </w:pPr>
            <w:r w:rsidRPr="000F5D33">
              <w:rPr>
                <w:color w:val="000000"/>
                <w:sz w:val="20"/>
                <w:lang w:eastAsia="lt-LT"/>
              </w:rPr>
              <w:t>–</w:t>
            </w:r>
          </w:p>
        </w:tc>
        <w:tc>
          <w:tcPr>
            <w:tcW w:w="803" w:type="dxa"/>
            <w:tcBorders>
              <w:top w:val="single" w:sz="4" w:space="0" w:color="auto"/>
              <w:left w:val="single" w:sz="4" w:space="0" w:color="auto"/>
              <w:bottom w:val="single" w:sz="4" w:space="0" w:color="auto"/>
              <w:right w:val="single" w:sz="4" w:space="0" w:color="auto"/>
            </w:tcBorders>
          </w:tcPr>
          <w:p w14:paraId="74568184" w14:textId="01525872"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42</w:t>
            </w:r>
          </w:p>
        </w:tc>
        <w:tc>
          <w:tcPr>
            <w:tcW w:w="838" w:type="dxa"/>
            <w:tcBorders>
              <w:top w:val="single" w:sz="4" w:space="0" w:color="auto"/>
              <w:left w:val="single" w:sz="4" w:space="0" w:color="auto"/>
              <w:bottom w:val="single" w:sz="4" w:space="0" w:color="auto"/>
              <w:right w:val="single" w:sz="4" w:space="0" w:color="auto"/>
            </w:tcBorders>
          </w:tcPr>
          <w:p w14:paraId="35B398DE" w14:textId="51A9CD87"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48</w:t>
            </w:r>
          </w:p>
        </w:tc>
        <w:tc>
          <w:tcPr>
            <w:tcW w:w="943" w:type="dxa"/>
            <w:tcBorders>
              <w:top w:val="single" w:sz="4" w:space="0" w:color="auto"/>
              <w:left w:val="single" w:sz="4" w:space="0" w:color="auto"/>
              <w:bottom w:val="single" w:sz="4" w:space="0" w:color="auto"/>
              <w:right w:val="single" w:sz="4" w:space="0" w:color="auto"/>
            </w:tcBorders>
          </w:tcPr>
          <w:p w14:paraId="45FC567D" w14:textId="7A9786A6" w:rsidR="00D82866" w:rsidRPr="000F5D33" w:rsidRDefault="2C2CC12E" w:rsidP="65E74882">
            <w:pPr>
              <w:widowControl w:val="0"/>
              <w:adjustRightInd w:val="0"/>
              <w:spacing w:line="360" w:lineRule="atLeast"/>
              <w:jc w:val="center"/>
              <w:textAlignment w:val="baseline"/>
              <w:rPr>
                <w:color w:val="000000"/>
                <w:sz w:val="20"/>
                <w:lang w:eastAsia="lt-LT"/>
              </w:rPr>
            </w:pPr>
            <w:r w:rsidRPr="000F5D33">
              <w:rPr>
                <w:color w:val="000000" w:themeColor="text1"/>
                <w:sz w:val="20"/>
                <w:lang w:eastAsia="lt-LT"/>
              </w:rPr>
              <w:t>46</w:t>
            </w:r>
          </w:p>
        </w:tc>
        <w:tc>
          <w:tcPr>
            <w:tcW w:w="1050" w:type="dxa"/>
            <w:tcBorders>
              <w:top w:val="single" w:sz="4" w:space="0" w:color="auto"/>
              <w:left w:val="single" w:sz="4" w:space="0" w:color="auto"/>
              <w:bottom w:val="single" w:sz="4" w:space="0" w:color="auto"/>
              <w:right w:val="single" w:sz="4" w:space="0" w:color="auto"/>
            </w:tcBorders>
          </w:tcPr>
          <w:p w14:paraId="7C8ECB14" w14:textId="12ECEDC1" w:rsidR="00D82866" w:rsidRPr="000F5D33" w:rsidRDefault="54F86796" w:rsidP="2171E508">
            <w:pPr>
              <w:widowControl w:val="0"/>
              <w:jc w:val="center"/>
              <w:rPr>
                <w:sz w:val="20"/>
              </w:rPr>
            </w:pPr>
            <w:r w:rsidRPr="2171E508">
              <w:rPr>
                <w:color w:val="000000" w:themeColor="text1"/>
                <w:sz w:val="20"/>
                <w:lang w:eastAsia="lt-LT"/>
              </w:rPr>
              <w:t>125</w:t>
            </w:r>
          </w:p>
        </w:tc>
        <w:tc>
          <w:tcPr>
            <w:tcW w:w="1050" w:type="dxa"/>
            <w:tcBorders>
              <w:top w:val="single" w:sz="4" w:space="0" w:color="auto"/>
              <w:left w:val="single" w:sz="4" w:space="0" w:color="auto"/>
              <w:bottom w:val="single" w:sz="4" w:space="0" w:color="auto"/>
              <w:right w:val="single" w:sz="4" w:space="0" w:color="auto"/>
            </w:tcBorders>
          </w:tcPr>
          <w:p w14:paraId="04A4D5E5" w14:textId="52EE9781" w:rsidR="54F86796" w:rsidRDefault="54F86796" w:rsidP="2171E508">
            <w:pPr>
              <w:spacing w:line="360" w:lineRule="atLeast"/>
              <w:jc w:val="center"/>
              <w:rPr>
                <w:color w:val="000000" w:themeColor="text1"/>
                <w:sz w:val="20"/>
                <w:lang w:eastAsia="lt-LT"/>
              </w:rPr>
            </w:pPr>
            <w:r w:rsidRPr="2171E508">
              <w:rPr>
                <w:color w:val="000000" w:themeColor="text1"/>
                <w:sz w:val="20"/>
                <w:lang w:eastAsia="lt-LT"/>
              </w:rPr>
              <w:t>115</w:t>
            </w:r>
          </w:p>
        </w:tc>
      </w:tr>
    </w:tbl>
    <w:p w14:paraId="67BA50AA" w14:textId="77777777" w:rsidR="006634D9" w:rsidRPr="000F5D33" w:rsidRDefault="006634D9" w:rsidP="00E56F0F">
      <w:pPr>
        <w:spacing w:line="240" w:lineRule="exact"/>
        <w:ind w:firstLine="709"/>
        <w:jc w:val="both"/>
        <w:rPr>
          <w:b/>
          <w:i/>
          <w:szCs w:val="24"/>
        </w:rPr>
      </w:pPr>
    </w:p>
    <w:p w14:paraId="7CB3941D" w14:textId="4E70B1F4" w:rsidR="0061393A" w:rsidRPr="000F5D33" w:rsidRDefault="4727EA7A" w:rsidP="00107D39">
      <w:pPr>
        <w:spacing w:line="276" w:lineRule="auto"/>
        <w:ind w:firstLine="709"/>
        <w:jc w:val="both"/>
        <w:rPr>
          <w:color w:val="000000"/>
          <w:lang w:eastAsia="lt-LT"/>
        </w:rPr>
      </w:pPr>
      <w:r w:rsidRPr="2171E508">
        <w:rPr>
          <w:b/>
          <w:bCs/>
          <w:i/>
          <w:iCs/>
        </w:rPr>
        <w:t>N</w:t>
      </w:r>
      <w:r w:rsidR="06E595B5" w:rsidRPr="2171E508">
        <w:rPr>
          <w:b/>
          <w:bCs/>
          <w:i/>
          <w:iCs/>
        </w:rPr>
        <w:t>edarbas.</w:t>
      </w:r>
      <w:r w:rsidR="06E595B5">
        <w:t xml:space="preserve"> Nedarbas siejamas su asmens ir jo šeimos pajamų neturėjimu ir dėl to </w:t>
      </w:r>
      <w:r w:rsidR="7CE78EC8">
        <w:t xml:space="preserve">kylančiu </w:t>
      </w:r>
      <w:r w:rsidR="06E595B5">
        <w:t>negalėjimu apsirūpinti pirmo būtinumo prekėmis (maistas, drabužiai), apmokėti būsto, komunalines paslaugas, vaikų ir (ar) savo moksl</w:t>
      </w:r>
      <w:r w:rsidR="7CE78EC8">
        <w:t>o išlaidas</w:t>
      </w:r>
      <w:r w:rsidR="06E595B5">
        <w:t>. Finansinis nepajėgumas yra susijęs su sveikatos draudimo nebuvimu, negalėjimu apsidrausti nuo nelaimių. Čia gali padėti tarpininkavimo ir atstovavimo, maitinimo, aprūpinimo drabužiais ir kitos bendrosios socialinės paslaugos.</w:t>
      </w:r>
      <w:r w:rsidR="4A10F259">
        <w:t xml:space="preserve"> </w:t>
      </w:r>
      <w:r w:rsidRPr="2171E508">
        <w:rPr>
          <w:color w:val="000000" w:themeColor="text1"/>
          <w:lang w:eastAsia="lt-LT"/>
        </w:rPr>
        <w:t xml:space="preserve"> Klaipėdos rajone </w:t>
      </w:r>
      <w:r w:rsidR="4E449965" w:rsidRPr="2171E508">
        <w:rPr>
          <w:color w:val="000000" w:themeColor="text1"/>
          <w:lang w:eastAsia="lt-LT"/>
        </w:rPr>
        <w:t>202</w:t>
      </w:r>
      <w:r w:rsidR="312ECA1A" w:rsidRPr="2171E508">
        <w:rPr>
          <w:color w:val="000000" w:themeColor="text1"/>
          <w:lang w:eastAsia="lt-LT"/>
        </w:rPr>
        <w:t>2</w:t>
      </w:r>
      <w:r w:rsidR="4E449965" w:rsidRPr="2171E508">
        <w:rPr>
          <w:color w:val="000000" w:themeColor="text1"/>
          <w:lang w:eastAsia="lt-LT"/>
        </w:rPr>
        <w:t xml:space="preserve"> m. </w:t>
      </w:r>
      <w:r w:rsidRPr="2171E508">
        <w:rPr>
          <w:color w:val="000000" w:themeColor="text1"/>
          <w:lang w:eastAsia="lt-LT"/>
        </w:rPr>
        <w:t xml:space="preserve">registruoti </w:t>
      </w:r>
      <w:r w:rsidR="1298101D" w:rsidRPr="2171E508">
        <w:rPr>
          <w:color w:val="000000" w:themeColor="text1"/>
          <w:lang w:eastAsia="lt-LT"/>
        </w:rPr>
        <w:t>1,9</w:t>
      </w:r>
      <w:r w:rsidRPr="2171E508">
        <w:rPr>
          <w:color w:val="000000" w:themeColor="text1"/>
          <w:lang w:eastAsia="lt-LT"/>
        </w:rPr>
        <w:t xml:space="preserve"> tūkst. darbo neturinčių asmenų, tai </w:t>
      </w:r>
      <w:r w:rsidR="7CE78EC8" w:rsidRPr="2171E508">
        <w:rPr>
          <w:color w:val="000000" w:themeColor="text1"/>
          <w:lang w:eastAsia="lt-LT"/>
        </w:rPr>
        <w:t>sudaro</w:t>
      </w:r>
      <w:r w:rsidRPr="2171E508">
        <w:rPr>
          <w:color w:val="000000" w:themeColor="text1"/>
          <w:lang w:eastAsia="lt-LT"/>
        </w:rPr>
        <w:t xml:space="preserve"> </w:t>
      </w:r>
      <w:r w:rsidR="7686752A" w:rsidRPr="2171E508">
        <w:rPr>
          <w:color w:val="000000" w:themeColor="text1"/>
          <w:lang w:eastAsia="lt-LT"/>
        </w:rPr>
        <w:t>4,7</w:t>
      </w:r>
      <w:r w:rsidRPr="2171E508">
        <w:rPr>
          <w:color w:val="000000" w:themeColor="text1"/>
          <w:lang w:eastAsia="lt-LT"/>
        </w:rPr>
        <w:t xml:space="preserve"> proc. nuo darbingo amžiaus gyventojų.</w:t>
      </w:r>
    </w:p>
    <w:p w14:paraId="5A94A9E5" w14:textId="77777777" w:rsidR="006634D9" w:rsidRPr="000F5D33" w:rsidRDefault="006634D9" w:rsidP="00E56F0F">
      <w:pPr>
        <w:spacing w:line="240" w:lineRule="exact"/>
        <w:ind w:firstLine="709"/>
        <w:jc w:val="both"/>
        <w:rPr>
          <w:color w:val="000000"/>
          <w:szCs w:val="24"/>
          <w:lang w:eastAsia="lt-LT"/>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806"/>
        <w:gridCol w:w="806"/>
        <w:gridCol w:w="1036"/>
        <w:gridCol w:w="1036"/>
        <w:gridCol w:w="806"/>
        <w:gridCol w:w="807"/>
        <w:gridCol w:w="1036"/>
        <w:gridCol w:w="1036"/>
      </w:tblGrid>
      <w:tr w:rsidR="00A51855" w:rsidRPr="000F5D33" w14:paraId="4074B02E" w14:textId="77777777" w:rsidTr="2171E508">
        <w:trPr>
          <w:trHeight w:val="180"/>
        </w:trPr>
        <w:tc>
          <w:tcPr>
            <w:tcW w:w="2442" w:type="dxa"/>
            <w:vMerge w:val="restart"/>
            <w:shd w:val="clear" w:color="auto" w:fill="DBE5F1" w:themeFill="accent1" w:themeFillTint="33"/>
          </w:tcPr>
          <w:p w14:paraId="1046159F" w14:textId="77777777" w:rsidR="00A51855" w:rsidRPr="000F5D33" w:rsidRDefault="00A51855" w:rsidP="00D74CC9">
            <w:pPr>
              <w:jc w:val="both"/>
              <w:rPr>
                <w:iCs/>
                <w:lang w:eastAsia="lt-LT"/>
              </w:rPr>
            </w:pPr>
            <w:r w:rsidRPr="000F5D33">
              <w:rPr>
                <w:b/>
              </w:rPr>
              <w:t>Rodiklis</w:t>
            </w:r>
          </w:p>
        </w:tc>
        <w:tc>
          <w:tcPr>
            <w:tcW w:w="3684" w:type="dxa"/>
            <w:gridSpan w:val="4"/>
            <w:shd w:val="clear" w:color="auto" w:fill="DBE5F1" w:themeFill="accent1" w:themeFillTint="33"/>
          </w:tcPr>
          <w:p w14:paraId="6BB83C9E" w14:textId="77777777" w:rsidR="00A51855" w:rsidRPr="000F5D33" w:rsidRDefault="00A51855" w:rsidP="00D74CC9">
            <w:pPr>
              <w:jc w:val="both"/>
              <w:rPr>
                <w:iCs/>
                <w:lang w:eastAsia="lt-LT"/>
              </w:rPr>
            </w:pPr>
            <w:r w:rsidRPr="000F5D33">
              <w:rPr>
                <w:b/>
              </w:rPr>
              <w:t>Savivaldybėje</w:t>
            </w:r>
          </w:p>
        </w:tc>
        <w:tc>
          <w:tcPr>
            <w:tcW w:w="3685" w:type="dxa"/>
            <w:gridSpan w:val="4"/>
            <w:shd w:val="clear" w:color="auto" w:fill="DBE5F1" w:themeFill="accent1" w:themeFillTint="33"/>
          </w:tcPr>
          <w:p w14:paraId="15FA5AA9" w14:textId="77777777" w:rsidR="00A51855" w:rsidRPr="000F5D33" w:rsidRDefault="00A51855" w:rsidP="00D74CC9">
            <w:pPr>
              <w:jc w:val="both"/>
              <w:rPr>
                <w:iCs/>
                <w:lang w:eastAsia="lt-LT"/>
              </w:rPr>
            </w:pPr>
            <w:r w:rsidRPr="000F5D33">
              <w:rPr>
                <w:b/>
              </w:rPr>
              <w:t>Lietuvos Respublikoje</w:t>
            </w:r>
          </w:p>
        </w:tc>
      </w:tr>
      <w:tr w:rsidR="00A51855" w:rsidRPr="000F5D33" w14:paraId="2FDE1020" w14:textId="77777777" w:rsidTr="2171E508">
        <w:trPr>
          <w:trHeight w:val="90"/>
        </w:trPr>
        <w:tc>
          <w:tcPr>
            <w:tcW w:w="2442" w:type="dxa"/>
            <w:vMerge/>
          </w:tcPr>
          <w:p w14:paraId="5797A3AF" w14:textId="77777777" w:rsidR="00A51855" w:rsidRPr="000F5D33" w:rsidRDefault="00A51855" w:rsidP="00D74CC9">
            <w:pPr>
              <w:jc w:val="both"/>
              <w:rPr>
                <w:b/>
              </w:rPr>
            </w:pPr>
          </w:p>
        </w:tc>
        <w:tc>
          <w:tcPr>
            <w:tcW w:w="806" w:type="dxa"/>
            <w:shd w:val="clear" w:color="auto" w:fill="DBE5F1" w:themeFill="accent1" w:themeFillTint="33"/>
          </w:tcPr>
          <w:p w14:paraId="6F6F5BA5" w14:textId="35BC5835" w:rsidR="00A51855" w:rsidRPr="000F5D33" w:rsidRDefault="00A51855" w:rsidP="00D74CC9">
            <w:pPr>
              <w:jc w:val="both"/>
              <w:rPr>
                <w:b/>
                <w:bCs/>
                <w:iCs/>
                <w:sz w:val="22"/>
                <w:szCs w:val="22"/>
                <w:lang w:eastAsia="lt-LT"/>
              </w:rPr>
            </w:pPr>
            <w:r w:rsidRPr="000F5D33">
              <w:rPr>
                <w:b/>
                <w:bCs/>
                <w:iCs/>
                <w:sz w:val="22"/>
                <w:szCs w:val="22"/>
                <w:lang w:eastAsia="lt-LT"/>
              </w:rPr>
              <w:t>201</w:t>
            </w:r>
            <w:r w:rsidR="00392556" w:rsidRPr="000F5D33">
              <w:rPr>
                <w:b/>
                <w:bCs/>
                <w:iCs/>
                <w:sz w:val="22"/>
                <w:szCs w:val="22"/>
                <w:lang w:eastAsia="lt-LT"/>
              </w:rPr>
              <w:t>9</w:t>
            </w:r>
            <w:r w:rsidRPr="000F5D33">
              <w:rPr>
                <w:b/>
                <w:bCs/>
                <w:iCs/>
                <w:sz w:val="22"/>
                <w:szCs w:val="22"/>
                <w:lang w:eastAsia="lt-LT"/>
              </w:rPr>
              <w:t xml:space="preserve"> m.</w:t>
            </w:r>
          </w:p>
        </w:tc>
        <w:tc>
          <w:tcPr>
            <w:tcW w:w="806" w:type="dxa"/>
            <w:shd w:val="clear" w:color="auto" w:fill="DBE5F1" w:themeFill="accent1" w:themeFillTint="33"/>
          </w:tcPr>
          <w:p w14:paraId="1E1BB870" w14:textId="0905615B" w:rsidR="00A51855" w:rsidRPr="000F5D33" w:rsidRDefault="00A51855" w:rsidP="00D74CC9">
            <w:pPr>
              <w:jc w:val="both"/>
              <w:rPr>
                <w:b/>
                <w:bCs/>
                <w:iCs/>
                <w:sz w:val="22"/>
                <w:szCs w:val="22"/>
                <w:lang w:eastAsia="lt-LT"/>
              </w:rPr>
            </w:pPr>
            <w:r w:rsidRPr="000F5D33">
              <w:rPr>
                <w:b/>
                <w:bCs/>
                <w:iCs/>
                <w:sz w:val="22"/>
                <w:szCs w:val="22"/>
                <w:lang w:eastAsia="lt-LT"/>
              </w:rPr>
              <w:t>20</w:t>
            </w:r>
            <w:r w:rsidR="00392556" w:rsidRPr="000F5D33">
              <w:rPr>
                <w:b/>
                <w:bCs/>
                <w:iCs/>
                <w:sz w:val="22"/>
                <w:szCs w:val="22"/>
                <w:lang w:eastAsia="lt-LT"/>
              </w:rPr>
              <w:t>20</w:t>
            </w:r>
            <w:r w:rsidRPr="000F5D33">
              <w:rPr>
                <w:b/>
                <w:bCs/>
                <w:iCs/>
                <w:sz w:val="22"/>
                <w:szCs w:val="22"/>
                <w:lang w:eastAsia="lt-LT"/>
              </w:rPr>
              <w:t>m.</w:t>
            </w:r>
          </w:p>
        </w:tc>
        <w:tc>
          <w:tcPr>
            <w:tcW w:w="1036" w:type="dxa"/>
            <w:shd w:val="clear" w:color="auto" w:fill="DBE5F1" w:themeFill="accent1" w:themeFillTint="33"/>
          </w:tcPr>
          <w:p w14:paraId="287F5EF4" w14:textId="431BE795" w:rsidR="00A51855" w:rsidRPr="000F5D33" w:rsidRDefault="4E449965" w:rsidP="2171E508">
            <w:pPr>
              <w:jc w:val="both"/>
              <w:rPr>
                <w:b/>
                <w:bCs/>
                <w:sz w:val="22"/>
                <w:szCs w:val="22"/>
                <w:lang w:eastAsia="lt-LT"/>
              </w:rPr>
            </w:pPr>
            <w:r w:rsidRPr="2171E508">
              <w:rPr>
                <w:b/>
                <w:bCs/>
                <w:sz w:val="22"/>
                <w:szCs w:val="22"/>
                <w:lang w:eastAsia="lt-LT"/>
              </w:rPr>
              <w:t>202</w:t>
            </w:r>
            <w:r w:rsidR="5661A717" w:rsidRPr="2171E508">
              <w:rPr>
                <w:b/>
                <w:bCs/>
                <w:sz w:val="22"/>
                <w:szCs w:val="22"/>
                <w:lang w:eastAsia="lt-LT"/>
              </w:rPr>
              <w:t>1</w:t>
            </w:r>
            <w:r w:rsidR="58FF6FB8" w:rsidRPr="2171E508">
              <w:rPr>
                <w:b/>
                <w:bCs/>
                <w:sz w:val="22"/>
                <w:szCs w:val="22"/>
                <w:lang w:eastAsia="lt-LT"/>
              </w:rPr>
              <w:t xml:space="preserve"> m.</w:t>
            </w:r>
          </w:p>
        </w:tc>
        <w:tc>
          <w:tcPr>
            <w:tcW w:w="1036" w:type="dxa"/>
            <w:shd w:val="clear" w:color="auto" w:fill="DBE5F1" w:themeFill="accent1" w:themeFillTint="33"/>
          </w:tcPr>
          <w:p w14:paraId="3F3528D8" w14:textId="63860C9B" w:rsidR="56E04152" w:rsidRDefault="29FC3288" w:rsidP="56E04152">
            <w:pPr>
              <w:jc w:val="both"/>
              <w:rPr>
                <w:b/>
                <w:bCs/>
                <w:sz w:val="22"/>
                <w:szCs w:val="22"/>
                <w:lang w:eastAsia="lt-LT"/>
              </w:rPr>
            </w:pPr>
            <w:r w:rsidRPr="2171E508">
              <w:rPr>
                <w:b/>
                <w:bCs/>
                <w:sz w:val="22"/>
                <w:szCs w:val="22"/>
                <w:lang w:eastAsia="lt-LT"/>
              </w:rPr>
              <w:t>2022 m.</w:t>
            </w:r>
          </w:p>
        </w:tc>
        <w:tc>
          <w:tcPr>
            <w:tcW w:w="806" w:type="dxa"/>
            <w:shd w:val="clear" w:color="auto" w:fill="DBE5F1" w:themeFill="accent1" w:themeFillTint="33"/>
          </w:tcPr>
          <w:p w14:paraId="396A8E4F" w14:textId="1117F688" w:rsidR="00A51855" w:rsidRPr="000F5D33" w:rsidRDefault="00A51855" w:rsidP="00D74CC9">
            <w:pPr>
              <w:jc w:val="both"/>
              <w:rPr>
                <w:b/>
                <w:bCs/>
                <w:iCs/>
                <w:sz w:val="22"/>
                <w:szCs w:val="22"/>
                <w:lang w:eastAsia="lt-LT"/>
              </w:rPr>
            </w:pPr>
            <w:r w:rsidRPr="000F5D33">
              <w:rPr>
                <w:b/>
                <w:bCs/>
                <w:iCs/>
                <w:sz w:val="22"/>
                <w:szCs w:val="22"/>
                <w:lang w:eastAsia="lt-LT"/>
              </w:rPr>
              <w:t>201</w:t>
            </w:r>
            <w:r w:rsidR="00CE5227" w:rsidRPr="000F5D33">
              <w:rPr>
                <w:b/>
                <w:bCs/>
                <w:iCs/>
                <w:sz w:val="22"/>
                <w:szCs w:val="22"/>
                <w:lang w:eastAsia="lt-LT"/>
              </w:rPr>
              <w:t>9</w:t>
            </w:r>
            <w:r w:rsidRPr="000F5D33">
              <w:rPr>
                <w:b/>
                <w:bCs/>
                <w:iCs/>
                <w:sz w:val="22"/>
                <w:szCs w:val="22"/>
                <w:lang w:eastAsia="lt-LT"/>
              </w:rPr>
              <w:t xml:space="preserve"> m.</w:t>
            </w:r>
          </w:p>
        </w:tc>
        <w:tc>
          <w:tcPr>
            <w:tcW w:w="807" w:type="dxa"/>
            <w:shd w:val="clear" w:color="auto" w:fill="DBE5F1" w:themeFill="accent1" w:themeFillTint="33"/>
          </w:tcPr>
          <w:p w14:paraId="47E2341B" w14:textId="03BD1639" w:rsidR="00A51855" w:rsidRPr="000F5D33" w:rsidRDefault="00A51855" w:rsidP="00D74CC9">
            <w:pPr>
              <w:jc w:val="both"/>
              <w:rPr>
                <w:b/>
                <w:bCs/>
                <w:iCs/>
                <w:sz w:val="22"/>
                <w:szCs w:val="22"/>
                <w:lang w:eastAsia="lt-LT"/>
              </w:rPr>
            </w:pPr>
            <w:r w:rsidRPr="000F5D33">
              <w:rPr>
                <w:b/>
                <w:bCs/>
                <w:iCs/>
                <w:sz w:val="22"/>
                <w:szCs w:val="22"/>
                <w:lang w:eastAsia="lt-LT"/>
              </w:rPr>
              <w:t>20</w:t>
            </w:r>
            <w:r w:rsidR="00CE5227" w:rsidRPr="000F5D33">
              <w:rPr>
                <w:b/>
                <w:bCs/>
                <w:iCs/>
                <w:sz w:val="22"/>
                <w:szCs w:val="22"/>
                <w:lang w:eastAsia="lt-LT"/>
              </w:rPr>
              <w:t>20</w:t>
            </w:r>
            <w:r w:rsidRPr="000F5D33">
              <w:rPr>
                <w:b/>
                <w:bCs/>
                <w:iCs/>
                <w:sz w:val="22"/>
                <w:szCs w:val="22"/>
                <w:lang w:eastAsia="lt-LT"/>
              </w:rPr>
              <w:t xml:space="preserve"> m.</w:t>
            </w:r>
          </w:p>
        </w:tc>
        <w:tc>
          <w:tcPr>
            <w:tcW w:w="1036" w:type="dxa"/>
            <w:shd w:val="clear" w:color="auto" w:fill="DBE5F1" w:themeFill="accent1" w:themeFillTint="33"/>
          </w:tcPr>
          <w:p w14:paraId="4BF5CD9E" w14:textId="40111F5E" w:rsidR="00A51855" w:rsidRPr="000F5D33" w:rsidRDefault="582E7CE1" w:rsidP="2171E508">
            <w:pPr>
              <w:rPr>
                <w:b/>
                <w:bCs/>
                <w:sz w:val="22"/>
                <w:szCs w:val="22"/>
                <w:lang w:eastAsia="lt-LT"/>
              </w:rPr>
            </w:pPr>
            <w:r w:rsidRPr="2171E508">
              <w:rPr>
                <w:b/>
                <w:bCs/>
                <w:sz w:val="22"/>
                <w:szCs w:val="22"/>
                <w:lang w:eastAsia="lt-LT"/>
              </w:rPr>
              <w:t>202</w:t>
            </w:r>
            <w:r w:rsidR="452A52F9" w:rsidRPr="2171E508">
              <w:rPr>
                <w:b/>
                <w:bCs/>
                <w:sz w:val="22"/>
                <w:szCs w:val="22"/>
                <w:lang w:eastAsia="lt-LT"/>
              </w:rPr>
              <w:t>1</w:t>
            </w:r>
            <w:r w:rsidR="6D5F1816" w:rsidRPr="2171E508">
              <w:rPr>
                <w:b/>
                <w:bCs/>
                <w:sz w:val="22"/>
                <w:szCs w:val="22"/>
                <w:lang w:eastAsia="lt-LT"/>
              </w:rPr>
              <w:t xml:space="preserve"> m.</w:t>
            </w:r>
          </w:p>
        </w:tc>
        <w:tc>
          <w:tcPr>
            <w:tcW w:w="1036" w:type="dxa"/>
            <w:shd w:val="clear" w:color="auto" w:fill="DBE5F1" w:themeFill="accent1" w:themeFillTint="33"/>
          </w:tcPr>
          <w:p w14:paraId="3D63117F" w14:textId="43D0A7BC" w:rsidR="56E04152" w:rsidRDefault="7387A618" w:rsidP="56E04152">
            <w:pPr>
              <w:rPr>
                <w:b/>
                <w:bCs/>
                <w:sz w:val="22"/>
                <w:szCs w:val="22"/>
                <w:lang w:eastAsia="lt-LT"/>
              </w:rPr>
            </w:pPr>
            <w:r w:rsidRPr="2171E508">
              <w:rPr>
                <w:b/>
                <w:bCs/>
                <w:sz w:val="22"/>
                <w:szCs w:val="22"/>
                <w:lang w:eastAsia="lt-LT"/>
              </w:rPr>
              <w:t>2022 m.</w:t>
            </w:r>
          </w:p>
        </w:tc>
      </w:tr>
      <w:tr w:rsidR="00A51855" w:rsidRPr="000F5D33" w14:paraId="3E367149" w14:textId="77777777" w:rsidTr="2171E508">
        <w:trPr>
          <w:trHeight w:val="300"/>
        </w:trPr>
        <w:tc>
          <w:tcPr>
            <w:tcW w:w="2442" w:type="dxa"/>
          </w:tcPr>
          <w:p w14:paraId="751D5A69" w14:textId="77777777" w:rsidR="00A51855" w:rsidRPr="000F5D33" w:rsidRDefault="00A51855" w:rsidP="00D74CC9">
            <w:pPr>
              <w:jc w:val="both"/>
              <w:rPr>
                <w:iCs/>
                <w:lang w:eastAsia="lt-LT"/>
              </w:rPr>
            </w:pPr>
            <w:r w:rsidRPr="000F5D33">
              <w:t>Registruoti bedarbiai, tūkst.</w:t>
            </w:r>
          </w:p>
        </w:tc>
        <w:tc>
          <w:tcPr>
            <w:tcW w:w="806" w:type="dxa"/>
          </w:tcPr>
          <w:p w14:paraId="02227698" w14:textId="0E85C876" w:rsidR="00A51855" w:rsidRPr="000F5D33" w:rsidRDefault="00392556" w:rsidP="00D74CC9">
            <w:pPr>
              <w:jc w:val="both"/>
              <w:rPr>
                <w:iCs/>
                <w:lang w:eastAsia="lt-LT"/>
              </w:rPr>
            </w:pPr>
            <w:r w:rsidRPr="000F5D33">
              <w:rPr>
                <w:iCs/>
                <w:lang w:eastAsia="lt-LT"/>
              </w:rPr>
              <w:t>1,8</w:t>
            </w:r>
          </w:p>
        </w:tc>
        <w:tc>
          <w:tcPr>
            <w:tcW w:w="806" w:type="dxa"/>
          </w:tcPr>
          <w:p w14:paraId="7F2C4FD9" w14:textId="034819EF" w:rsidR="00A51855" w:rsidRPr="000F5D33" w:rsidRDefault="00E7086B" w:rsidP="00D74CC9">
            <w:pPr>
              <w:jc w:val="both"/>
              <w:rPr>
                <w:iCs/>
                <w:lang w:eastAsia="lt-LT"/>
              </w:rPr>
            </w:pPr>
            <w:r w:rsidRPr="000F5D33">
              <w:rPr>
                <w:iCs/>
                <w:lang w:eastAsia="lt-LT"/>
              </w:rPr>
              <w:t>2,7</w:t>
            </w:r>
          </w:p>
        </w:tc>
        <w:tc>
          <w:tcPr>
            <w:tcW w:w="1036" w:type="dxa"/>
          </w:tcPr>
          <w:p w14:paraId="62004599" w14:textId="3B557D1C" w:rsidR="00A51855" w:rsidRPr="000F5D33" w:rsidRDefault="0034455F" w:rsidP="00D74CC9">
            <w:pPr>
              <w:jc w:val="both"/>
              <w:rPr>
                <w:iCs/>
                <w:lang w:eastAsia="lt-LT"/>
              </w:rPr>
            </w:pPr>
            <w:r w:rsidRPr="000F5D33">
              <w:rPr>
                <w:iCs/>
                <w:lang w:eastAsia="lt-LT"/>
              </w:rPr>
              <w:t>3,3</w:t>
            </w:r>
          </w:p>
        </w:tc>
        <w:tc>
          <w:tcPr>
            <w:tcW w:w="1036" w:type="dxa"/>
          </w:tcPr>
          <w:p w14:paraId="645DFF79" w14:textId="7E97FFCA" w:rsidR="56E04152" w:rsidRDefault="20BE8726" w:rsidP="2171E508">
            <w:pPr>
              <w:spacing w:line="259" w:lineRule="auto"/>
              <w:jc w:val="both"/>
              <w:rPr>
                <w:szCs w:val="24"/>
              </w:rPr>
            </w:pPr>
            <w:r w:rsidRPr="2171E508">
              <w:rPr>
                <w:lang w:eastAsia="lt-LT"/>
              </w:rPr>
              <w:t>1,9</w:t>
            </w:r>
          </w:p>
        </w:tc>
        <w:tc>
          <w:tcPr>
            <w:tcW w:w="806" w:type="dxa"/>
          </w:tcPr>
          <w:p w14:paraId="3F7AE29D" w14:textId="7BB2BDD4" w:rsidR="00A51855" w:rsidRPr="000F5D33" w:rsidRDefault="00FD6FA7" w:rsidP="00D74CC9">
            <w:pPr>
              <w:jc w:val="both"/>
              <w:rPr>
                <w:iCs/>
                <w:lang w:eastAsia="lt-LT"/>
              </w:rPr>
            </w:pPr>
            <w:r w:rsidRPr="000F5D33">
              <w:rPr>
                <w:iCs/>
                <w:lang w:eastAsia="lt-LT"/>
              </w:rPr>
              <w:t>144,9</w:t>
            </w:r>
          </w:p>
        </w:tc>
        <w:tc>
          <w:tcPr>
            <w:tcW w:w="807" w:type="dxa"/>
          </w:tcPr>
          <w:p w14:paraId="68546751" w14:textId="43131D52" w:rsidR="00A51855" w:rsidRPr="000F5D33" w:rsidRDefault="00FD6FA7" w:rsidP="00D74CC9">
            <w:pPr>
              <w:jc w:val="both"/>
              <w:rPr>
                <w:iCs/>
                <w:lang w:eastAsia="lt-LT"/>
              </w:rPr>
            </w:pPr>
            <w:r w:rsidRPr="000F5D33">
              <w:rPr>
                <w:iCs/>
                <w:lang w:eastAsia="lt-LT"/>
              </w:rPr>
              <w:t>216,2</w:t>
            </w:r>
          </w:p>
        </w:tc>
        <w:tc>
          <w:tcPr>
            <w:tcW w:w="1036" w:type="dxa"/>
          </w:tcPr>
          <w:p w14:paraId="090C76CE" w14:textId="39D4801D" w:rsidR="00A51855" w:rsidRPr="000F5D33" w:rsidRDefault="0034455F" w:rsidP="00D74CC9">
            <w:pPr>
              <w:jc w:val="both"/>
              <w:rPr>
                <w:iCs/>
                <w:lang w:eastAsia="lt-LT"/>
              </w:rPr>
            </w:pPr>
            <w:r w:rsidRPr="000F5D33">
              <w:rPr>
                <w:iCs/>
                <w:lang w:eastAsia="lt-LT"/>
              </w:rPr>
              <w:t>235,1</w:t>
            </w:r>
          </w:p>
        </w:tc>
        <w:tc>
          <w:tcPr>
            <w:tcW w:w="1036" w:type="dxa"/>
          </w:tcPr>
          <w:p w14:paraId="5B6B15ED" w14:textId="74B47392" w:rsidR="56E04152" w:rsidRDefault="4C7669D1" w:rsidP="56E04152">
            <w:pPr>
              <w:jc w:val="both"/>
              <w:rPr>
                <w:lang w:eastAsia="lt-LT"/>
              </w:rPr>
            </w:pPr>
            <w:r w:rsidRPr="2171E508">
              <w:rPr>
                <w:lang w:eastAsia="lt-LT"/>
              </w:rPr>
              <w:t>156,1</w:t>
            </w:r>
          </w:p>
        </w:tc>
      </w:tr>
      <w:tr w:rsidR="00A51855" w:rsidRPr="000F5D33" w14:paraId="7592921B" w14:textId="77777777" w:rsidTr="2171E508">
        <w:trPr>
          <w:trHeight w:val="300"/>
        </w:trPr>
        <w:tc>
          <w:tcPr>
            <w:tcW w:w="2442" w:type="dxa"/>
          </w:tcPr>
          <w:p w14:paraId="49A4DD0E" w14:textId="77777777" w:rsidR="00A51855" w:rsidRPr="000F5D33" w:rsidRDefault="00A51855" w:rsidP="00D74CC9">
            <w:pPr>
              <w:jc w:val="both"/>
              <w:rPr>
                <w:iCs/>
                <w:lang w:eastAsia="lt-LT"/>
              </w:rPr>
            </w:pPr>
            <w:r w:rsidRPr="000F5D33">
              <w:t>Registruotų bedarbių ir darbingo amžiaus gyventojų santykis, proc.</w:t>
            </w:r>
          </w:p>
        </w:tc>
        <w:tc>
          <w:tcPr>
            <w:tcW w:w="806" w:type="dxa"/>
          </w:tcPr>
          <w:p w14:paraId="54C12C44" w14:textId="2768A39C" w:rsidR="00A51855" w:rsidRPr="000F5D33" w:rsidRDefault="00392556" w:rsidP="00D74CC9">
            <w:pPr>
              <w:jc w:val="both"/>
              <w:rPr>
                <w:iCs/>
                <w:lang w:eastAsia="lt-LT"/>
              </w:rPr>
            </w:pPr>
            <w:r w:rsidRPr="000F5D33">
              <w:rPr>
                <w:iCs/>
                <w:lang w:eastAsia="lt-LT"/>
              </w:rPr>
              <w:t>4,7</w:t>
            </w:r>
          </w:p>
        </w:tc>
        <w:tc>
          <w:tcPr>
            <w:tcW w:w="806" w:type="dxa"/>
          </w:tcPr>
          <w:p w14:paraId="11CBFFCD" w14:textId="3B806BAB" w:rsidR="00A51855" w:rsidRPr="000F5D33" w:rsidRDefault="00CE5227" w:rsidP="00D74CC9">
            <w:pPr>
              <w:jc w:val="both"/>
              <w:rPr>
                <w:iCs/>
                <w:lang w:eastAsia="lt-LT"/>
              </w:rPr>
            </w:pPr>
            <w:r w:rsidRPr="000F5D33">
              <w:rPr>
                <w:iCs/>
                <w:lang w:eastAsia="lt-LT"/>
              </w:rPr>
              <w:t>7,1</w:t>
            </w:r>
          </w:p>
        </w:tc>
        <w:tc>
          <w:tcPr>
            <w:tcW w:w="1036" w:type="dxa"/>
          </w:tcPr>
          <w:p w14:paraId="5A211FCE" w14:textId="5550F8F1" w:rsidR="00A51855" w:rsidRPr="000F5D33" w:rsidRDefault="452E2122" w:rsidP="2171E508">
            <w:pPr>
              <w:spacing w:line="259" w:lineRule="auto"/>
              <w:jc w:val="both"/>
              <w:rPr>
                <w:szCs w:val="24"/>
              </w:rPr>
            </w:pPr>
            <w:r w:rsidRPr="2171E508">
              <w:rPr>
                <w:lang w:eastAsia="lt-LT"/>
              </w:rPr>
              <w:t>7,7</w:t>
            </w:r>
          </w:p>
        </w:tc>
        <w:tc>
          <w:tcPr>
            <w:tcW w:w="1036" w:type="dxa"/>
          </w:tcPr>
          <w:p w14:paraId="7D8CD331" w14:textId="76E463EB" w:rsidR="56E04152" w:rsidRDefault="452E2122" w:rsidP="56E04152">
            <w:pPr>
              <w:jc w:val="both"/>
              <w:rPr>
                <w:lang w:eastAsia="lt-LT"/>
              </w:rPr>
            </w:pPr>
            <w:r w:rsidRPr="2171E508">
              <w:rPr>
                <w:lang w:eastAsia="lt-LT"/>
              </w:rPr>
              <w:t>4,7</w:t>
            </w:r>
          </w:p>
        </w:tc>
        <w:tc>
          <w:tcPr>
            <w:tcW w:w="806" w:type="dxa"/>
          </w:tcPr>
          <w:p w14:paraId="43CE14DA" w14:textId="19A67F3D" w:rsidR="00A51855" w:rsidRPr="000F5D33" w:rsidRDefault="00FD6FA7" w:rsidP="00D74CC9">
            <w:pPr>
              <w:jc w:val="both"/>
              <w:rPr>
                <w:iCs/>
                <w:lang w:eastAsia="lt-LT"/>
              </w:rPr>
            </w:pPr>
            <w:r w:rsidRPr="000F5D33">
              <w:rPr>
                <w:iCs/>
                <w:lang w:eastAsia="lt-LT"/>
              </w:rPr>
              <w:t>8,4</w:t>
            </w:r>
          </w:p>
        </w:tc>
        <w:tc>
          <w:tcPr>
            <w:tcW w:w="807" w:type="dxa"/>
          </w:tcPr>
          <w:p w14:paraId="5402C211" w14:textId="707180C5" w:rsidR="00A51855" w:rsidRPr="000F5D33" w:rsidRDefault="00FD6FA7" w:rsidP="00A51855">
            <w:pPr>
              <w:jc w:val="both"/>
              <w:rPr>
                <w:iCs/>
                <w:lang w:eastAsia="lt-LT"/>
              </w:rPr>
            </w:pPr>
            <w:r w:rsidRPr="000F5D33">
              <w:rPr>
                <w:iCs/>
                <w:lang w:eastAsia="lt-LT"/>
              </w:rPr>
              <w:t>12,6</w:t>
            </w:r>
          </w:p>
        </w:tc>
        <w:tc>
          <w:tcPr>
            <w:tcW w:w="1036" w:type="dxa"/>
          </w:tcPr>
          <w:p w14:paraId="08DBDBF9" w14:textId="3917F767" w:rsidR="00A51855" w:rsidRPr="000F5D33" w:rsidRDefault="452A52F9" w:rsidP="2171E508">
            <w:pPr>
              <w:jc w:val="both"/>
              <w:rPr>
                <w:lang w:eastAsia="lt-LT"/>
              </w:rPr>
            </w:pPr>
            <w:r w:rsidRPr="2171E508">
              <w:rPr>
                <w:lang w:eastAsia="lt-LT"/>
              </w:rPr>
              <w:t>13,</w:t>
            </w:r>
            <w:r w:rsidR="7AB6139C" w:rsidRPr="2171E508">
              <w:rPr>
                <w:lang w:eastAsia="lt-LT"/>
              </w:rPr>
              <w:t>0</w:t>
            </w:r>
          </w:p>
        </w:tc>
        <w:tc>
          <w:tcPr>
            <w:tcW w:w="1036" w:type="dxa"/>
          </w:tcPr>
          <w:p w14:paraId="24B9920F" w14:textId="39E35CB3" w:rsidR="56E04152" w:rsidRDefault="6C5FB9E4" w:rsidP="56E04152">
            <w:pPr>
              <w:jc w:val="both"/>
              <w:rPr>
                <w:lang w:eastAsia="lt-LT"/>
              </w:rPr>
            </w:pPr>
            <w:r w:rsidRPr="2171E508">
              <w:rPr>
                <w:lang w:eastAsia="lt-LT"/>
              </w:rPr>
              <w:t>9,0</w:t>
            </w:r>
          </w:p>
        </w:tc>
      </w:tr>
    </w:tbl>
    <w:p w14:paraId="12FC0DEC" w14:textId="6CFA067D" w:rsidR="003E255D" w:rsidRPr="000F5D33" w:rsidRDefault="2A9FE44F" w:rsidP="2171E508">
      <w:pPr>
        <w:ind w:firstLine="720"/>
        <w:jc w:val="both"/>
        <w:rPr>
          <w:b/>
          <w:bCs/>
          <w:sz w:val="20"/>
          <w:lang w:eastAsia="lt-LT"/>
        </w:rPr>
      </w:pPr>
      <w:r w:rsidRPr="2171E508">
        <w:rPr>
          <w:sz w:val="20"/>
        </w:rPr>
        <w:t xml:space="preserve">Šaltinis – </w:t>
      </w:r>
      <w:r w:rsidR="2201E91E" w:rsidRPr="2171E508">
        <w:rPr>
          <w:sz w:val="20"/>
        </w:rPr>
        <w:t xml:space="preserve"> Šaltiniai –   Lietuvos statistikos departamentas</w:t>
      </w:r>
    </w:p>
    <w:p w14:paraId="6AAED0CD" w14:textId="77777777" w:rsidR="00640C04" w:rsidRPr="000F5D33" w:rsidRDefault="00640C04" w:rsidP="003E255D">
      <w:pPr>
        <w:jc w:val="both"/>
        <w:rPr>
          <w:b/>
          <w:color w:val="FF0000"/>
          <w:szCs w:val="24"/>
        </w:rPr>
      </w:pPr>
    </w:p>
    <w:p w14:paraId="6210EE48" w14:textId="5669004B" w:rsidR="004702E4" w:rsidRPr="000F5D33" w:rsidRDefault="464AB38B" w:rsidP="2171E508">
      <w:pPr>
        <w:spacing w:line="240" w:lineRule="atLeast"/>
        <w:ind w:firstLine="720"/>
        <w:jc w:val="both"/>
        <w:rPr>
          <w:color w:val="000000"/>
        </w:rPr>
      </w:pPr>
      <w:r w:rsidRPr="2171E508">
        <w:rPr>
          <w:b/>
          <w:bCs/>
          <w:i/>
          <w:iCs/>
          <w:color w:val="000000" w:themeColor="text1"/>
        </w:rPr>
        <w:t>Mažos pajamos.</w:t>
      </w:r>
      <w:r w:rsidRPr="2171E508">
        <w:rPr>
          <w:b/>
          <w:bCs/>
          <w:color w:val="000000" w:themeColor="text1"/>
        </w:rPr>
        <w:t xml:space="preserve"> </w:t>
      </w:r>
      <w:r w:rsidRPr="2171E508">
        <w:rPr>
          <w:color w:val="000000" w:themeColor="text1"/>
        </w:rPr>
        <w:t>Mažas pajamas gaunantiems asmenims (šeimom</w:t>
      </w:r>
      <w:r w:rsidR="5DC5858A" w:rsidRPr="2171E508">
        <w:rPr>
          <w:color w:val="000000" w:themeColor="text1"/>
        </w:rPr>
        <w:t xml:space="preserve">s) mokamos socialinės pašalpos. </w:t>
      </w:r>
      <w:r w:rsidRPr="2171E508">
        <w:rPr>
          <w:color w:val="000000" w:themeColor="text1"/>
        </w:rPr>
        <w:t>Socialinės pašalpos gavėjų skaičius Klaipėdos rajone 201</w:t>
      </w:r>
      <w:r w:rsidR="3CD54729" w:rsidRPr="2171E508">
        <w:rPr>
          <w:color w:val="000000" w:themeColor="text1"/>
        </w:rPr>
        <w:t>5</w:t>
      </w:r>
      <w:r w:rsidRPr="2171E508">
        <w:rPr>
          <w:color w:val="000000" w:themeColor="text1"/>
        </w:rPr>
        <w:t>–</w:t>
      </w:r>
      <w:r w:rsidR="4E449965" w:rsidRPr="2171E508">
        <w:rPr>
          <w:color w:val="000000" w:themeColor="text1"/>
        </w:rPr>
        <w:t>202</w:t>
      </w:r>
      <w:r w:rsidR="0A3395E2" w:rsidRPr="2171E508">
        <w:rPr>
          <w:color w:val="000000" w:themeColor="text1"/>
        </w:rPr>
        <w:t>2</w:t>
      </w:r>
      <w:r w:rsidRPr="2171E508">
        <w:rPr>
          <w:color w:val="000000" w:themeColor="text1"/>
        </w:rPr>
        <w:t xml:space="preserve"> metais</w:t>
      </w:r>
      <w:r w:rsidR="5BC0B227" w:rsidRPr="2171E508">
        <w:rPr>
          <w:color w:val="000000" w:themeColor="text1"/>
        </w:rPr>
        <w:t>:</w:t>
      </w:r>
      <w:r w:rsidRPr="2171E508">
        <w:rPr>
          <w:color w:val="000000" w:themeColor="text1"/>
        </w:rPr>
        <w:t xml:space="preserve">  </w:t>
      </w:r>
    </w:p>
    <w:p w14:paraId="4E4EF07F" w14:textId="77777777" w:rsidR="00640C04" w:rsidRPr="000F5D33" w:rsidRDefault="00640C04" w:rsidP="00E56F0F">
      <w:pPr>
        <w:spacing w:line="240" w:lineRule="exact"/>
        <w:ind w:firstLine="720"/>
        <w:jc w:val="both"/>
        <w:rPr>
          <w:bCs/>
          <w:color w:val="000000"/>
          <w:sz w:val="20"/>
        </w:rPr>
      </w:pPr>
      <w:r w:rsidRPr="000F5D33">
        <w:rPr>
          <w:bCs/>
          <w:color w:val="000000"/>
        </w:rPr>
        <w:t xml:space="preserve">    </w:t>
      </w:r>
    </w:p>
    <w:tbl>
      <w:tblPr>
        <w:tblW w:w="9810"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1363"/>
        <w:gridCol w:w="989"/>
        <w:gridCol w:w="908"/>
        <w:gridCol w:w="989"/>
        <w:gridCol w:w="975"/>
        <w:gridCol w:w="1069"/>
        <w:gridCol w:w="1059"/>
        <w:gridCol w:w="1229"/>
        <w:gridCol w:w="1229"/>
      </w:tblGrid>
      <w:tr w:rsidR="003313FB" w:rsidRPr="000F5D33" w14:paraId="1FC19E97" w14:textId="77777777" w:rsidTr="2171E508">
        <w:trPr>
          <w:trHeight w:val="485"/>
        </w:trPr>
        <w:tc>
          <w:tcPr>
            <w:tcW w:w="1363" w:type="dxa"/>
            <w:shd w:val="clear" w:color="auto" w:fill="DBE5F1" w:themeFill="accent1" w:themeFillTint="33"/>
          </w:tcPr>
          <w:p w14:paraId="456D2741" w14:textId="77777777" w:rsidR="008709D4" w:rsidRPr="000F5D33" w:rsidRDefault="008709D4" w:rsidP="00F819F2">
            <w:pPr>
              <w:jc w:val="both"/>
              <w:rPr>
                <w:b/>
                <w:color w:val="000000"/>
              </w:rPr>
            </w:pPr>
            <w:r w:rsidRPr="000F5D33">
              <w:rPr>
                <w:b/>
                <w:color w:val="000000"/>
              </w:rPr>
              <w:t>Metai</w:t>
            </w:r>
          </w:p>
        </w:tc>
        <w:tc>
          <w:tcPr>
            <w:tcW w:w="989" w:type="dxa"/>
            <w:shd w:val="clear" w:color="auto" w:fill="DBE5F1" w:themeFill="accent1" w:themeFillTint="33"/>
          </w:tcPr>
          <w:p w14:paraId="0787D0C4" w14:textId="2BC9B66F" w:rsidR="008709D4" w:rsidRPr="000F5D33" w:rsidRDefault="008709D4" w:rsidP="00F819F2">
            <w:pPr>
              <w:jc w:val="both"/>
              <w:rPr>
                <w:b/>
                <w:bCs/>
                <w:color w:val="000000"/>
              </w:rPr>
            </w:pPr>
            <w:r w:rsidRPr="000F5D33">
              <w:rPr>
                <w:b/>
                <w:bCs/>
                <w:color w:val="000000"/>
              </w:rPr>
              <w:t>201</w:t>
            </w:r>
            <w:r w:rsidR="00C008F9" w:rsidRPr="000F5D33">
              <w:rPr>
                <w:b/>
                <w:bCs/>
                <w:color w:val="000000"/>
              </w:rPr>
              <w:t>5</w:t>
            </w:r>
            <w:r w:rsidR="003313FB" w:rsidRPr="000F5D33">
              <w:rPr>
                <w:b/>
                <w:bCs/>
                <w:color w:val="000000"/>
              </w:rPr>
              <w:t xml:space="preserve"> m.</w:t>
            </w:r>
          </w:p>
        </w:tc>
        <w:tc>
          <w:tcPr>
            <w:tcW w:w="908" w:type="dxa"/>
            <w:shd w:val="clear" w:color="auto" w:fill="DBE5F1" w:themeFill="accent1" w:themeFillTint="33"/>
          </w:tcPr>
          <w:p w14:paraId="0060B51E" w14:textId="2F22550C" w:rsidR="008709D4" w:rsidRPr="000F5D33" w:rsidRDefault="008709D4" w:rsidP="003313FB">
            <w:pPr>
              <w:ind w:right="-114"/>
              <w:jc w:val="both"/>
              <w:rPr>
                <w:b/>
                <w:bCs/>
                <w:color w:val="000000"/>
              </w:rPr>
            </w:pPr>
            <w:r w:rsidRPr="000F5D33">
              <w:rPr>
                <w:b/>
                <w:bCs/>
                <w:color w:val="000000"/>
              </w:rPr>
              <w:t>201</w:t>
            </w:r>
            <w:r w:rsidR="00C008F9" w:rsidRPr="000F5D33">
              <w:rPr>
                <w:b/>
                <w:bCs/>
                <w:color w:val="000000"/>
              </w:rPr>
              <w:t>6</w:t>
            </w:r>
            <w:r w:rsidR="003313FB" w:rsidRPr="000F5D33">
              <w:rPr>
                <w:b/>
                <w:bCs/>
                <w:color w:val="000000"/>
              </w:rPr>
              <w:t xml:space="preserve"> m.</w:t>
            </w:r>
          </w:p>
        </w:tc>
        <w:tc>
          <w:tcPr>
            <w:tcW w:w="989" w:type="dxa"/>
            <w:shd w:val="clear" w:color="auto" w:fill="DBE5F1" w:themeFill="accent1" w:themeFillTint="33"/>
          </w:tcPr>
          <w:p w14:paraId="1910DF12" w14:textId="1A9A284C" w:rsidR="008709D4" w:rsidRPr="000F5D33" w:rsidRDefault="008709D4" w:rsidP="00F819F2">
            <w:pPr>
              <w:jc w:val="both"/>
              <w:rPr>
                <w:b/>
                <w:bCs/>
                <w:color w:val="000000"/>
              </w:rPr>
            </w:pPr>
            <w:r w:rsidRPr="000F5D33">
              <w:rPr>
                <w:b/>
                <w:bCs/>
                <w:color w:val="000000"/>
              </w:rPr>
              <w:t>201</w:t>
            </w:r>
            <w:r w:rsidR="00C008F9" w:rsidRPr="000F5D33">
              <w:rPr>
                <w:b/>
                <w:bCs/>
                <w:color w:val="000000"/>
              </w:rPr>
              <w:t>7</w:t>
            </w:r>
            <w:r w:rsidR="003313FB" w:rsidRPr="000F5D33">
              <w:rPr>
                <w:b/>
                <w:bCs/>
                <w:color w:val="000000"/>
              </w:rPr>
              <w:t xml:space="preserve"> m.</w:t>
            </w:r>
          </w:p>
        </w:tc>
        <w:tc>
          <w:tcPr>
            <w:tcW w:w="975" w:type="dxa"/>
            <w:shd w:val="clear" w:color="auto" w:fill="DBE5F1" w:themeFill="accent1" w:themeFillTint="33"/>
          </w:tcPr>
          <w:p w14:paraId="374A7E99" w14:textId="24E0A3AA" w:rsidR="008709D4" w:rsidRPr="000F5D33" w:rsidRDefault="008709D4" w:rsidP="00F819F2">
            <w:pPr>
              <w:jc w:val="both"/>
              <w:rPr>
                <w:b/>
                <w:color w:val="000000"/>
              </w:rPr>
            </w:pPr>
            <w:r w:rsidRPr="000F5D33">
              <w:rPr>
                <w:b/>
                <w:color w:val="000000"/>
              </w:rPr>
              <w:t>201</w:t>
            </w:r>
            <w:r w:rsidR="00C008F9" w:rsidRPr="000F5D33">
              <w:rPr>
                <w:b/>
                <w:color w:val="000000"/>
              </w:rPr>
              <w:t>8</w:t>
            </w:r>
            <w:r w:rsidR="003313FB" w:rsidRPr="000F5D33">
              <w:rPr>
                <w:b/>
                <w:color w:val="000000"/>
              </w:rPr>
              <w:t xml:space="preserve"> m.</w:t>
            </w:r>
          </w:p>
        </w:tc>
        <w:tc>
          <w:tcPr>
            <w:tcW w:w="1069" w:type="dxa"/>
            <w:shd w:val="clear" w:color="auto" w:fill="DBE5F1" w:themeFill="accent1" w:themeFillTint="33"/>
          </w:tcPr>
          <w:p w14:paraId="3FE7793F" w14:textId="6FC19DEC" w:rsidR="008709D4" w:rsidRPr="000F5D33" w:rsidRDefault="008709D4" w:rsidP="00F819F2">
            <w:pPr>
              <w:jc w:val="both"/>
              <w:rPr>
                <w:b/>
                <w:bCs/>
                <w:color w:val="000000"/>
              </w:rPr>
            </w:pPr>
            <w:r w:rsidRPr="000F5D33">
              <w:rPr>
                <w:b/>
                <w:bCs/>
                <w:color w:val="000000"/>
              </w:rPr>
              <w:t>201</w:t>
            </w:r>
            <w:r w:rsidR="00C008F9" w:rsidRPr="000F5D33">
              <w:rPr>
                <w:b/>
                <w:bCs/>
                <w:color w:val="000000"/>
              </w:rPr>
              <w:t>9</w:t>
            </w:r>
            <w:r w:rsidR="003313FB" w:rsidRPr="000F5D33">
              <w:rPr>
                <w:b/>
                <w:bCs/>
                <w:color w:val="000000"/>
              </w:rPr>
              <w:t xml:space="preserve"> m.</w:t>
            </w:r>
          </w:p>
        </w:tc>
        <w:tc>
          <w:tcPr>
            <w:tcW w:w="1059" w:type="dxa"/>
            <w:shd w:val="clear" w:color="auto" w:fill="DBE5F1" w:themeFill="accent1" w:themeFillTint="33"/>
          </w:tcPr>
          <w:p w14:paraId="2E2344BF" w14:textId="0870EC1E" w:rsidR="008709D4" w:rsidRPr="000F5D33" w:rsidRDefault="008709D4" w:rsidP="00F819F2">
            <w:pPr>
              <w:jc w:val="both"/>
              <w:rPr>
                <w:b/>
                <w:bCs/>
                <w:color w:val="000000"/>
              </w:rPr>
            </w:pPr>
            <w:r w:rsidRPr="000F5D33">
              <w:rPr>
                <w:b/>
                <w:bCs/>
                <w:color w:val="000000"/>
              </w:rPr>
              <w:t>20</w:t>
            </w:r>
            <w:r w:rsidR="00C008F9" w:rsidRPr="000F5D33">
              <w:rPr>
                <w:b/>
                <w:bCs/>
                <w:color w:val="000000"/>
              </w:rPr>
              <w:t>20</w:t>
            </w:r>
            <w:r w:rsidR="003313FB" w:rsidRPr="000F5D33">
              <w:rPr>
                <w:b/>
                <w:bCs/>
                <w:color w:val="000000"/>
              </w:rPr>
              <w:t xml:space="preserve"> m.</w:t>
            </w:r>
          </w:p>
        </w:tc>
        <w:tc>
          <w:tcPr>
            <w:tcW w:w="1229" w:type="dxa"/>
            <w:shd w:val="clear" w:color="auto" w:fill="DBE5F1" w:themeFill="accent1" w:themeFillTint="33"/>
          </w:tcPr>
          <w:p w14:paraId="1A112B94" w14:textId="5BAD4669" w:rsidR="008709D4" w:rsidRPr="000F5D33" w:rsidRDefault="582E7CE1" w:rsidP="00B621C1">
            <w:pPr>
              <w:rPr>
                <w:b/>
                <w:bCs/>
                <w:color w:val="000000"/>
              </w:rPr>
            </w:pPr>
            <w:r w:rsidRPr="2171E508">
              <w:rPr>
                <w:b/>
                <w:bCs/>
                <w:color w:val="000000" w:themeColor="text1"/>
              </w:rPr>
              <w:t>202</w:t>
            </w:r>
            <w:r w:rsidR="3CD54729" w:rsidRPr="2171E508">
              <w:rPr>
                <w:b/>
                <w:bCs/>
                <w:color w:val="000000" w:themeColor="text1"/>
              </w:rPr>
              <w:t>1</w:t>
            </w:r>
            <w:r w:rsidR="75C08D7A" w:rsidRPr="2171E508">
              <w:rPr>
                <w:b/>
                <w:bCs/>
                <w:color w:val="000000" w:themeColor="text1"/>
              </w:rPr>
              <w:t xml:space="preserve"> m.</w:t>
            </w:r>
          </w:p>
        </w:tc>
        <w:tc>
          <w:tcPr>
            <w:tcW w:w="1229" w:type="dxa"/>
            <w:shd w:val="clear" w:color="auto" w:fill="DBE5F1" w:themeFill="accent1" w:themeFillTint="33"/>
          </w:tcPr>
          <w:p w14:paraId="0F4A4B4F" w14:textId="77B8C312" w:rsidR="5C2C940D" w:rsidRDefault="5C2C940D" w:rsidP="2171E508">
            <w:pPr>
              <w:rPr>
                <w:b/>
                <w:bCs/>
                <w:color w:val="000000" w:themeColor="text1"/>
              </w:rPr>
            </w:pPr>
            <w:r w:rsidRPr="2171E508">
              <w:rPr>
                <w:b/>
                <w:bCs/>
                <w:color w:val="000000" w:themeColor="text1"/>
              </w:rPr>
              <w:t>2022 m.</w:t>
            </w:r>
          </w:p>
        </w:tc>
      </w:tr>
      <w:tr w:rsidR="00C008F9" w:rsidRPr="000F5D33" w14:paraId="1CAA59C5" w14:textId="77777777" w:rsidTr="2171E508">
        <w:trPr>
          <w:trHeight w:val="485"/>
        </w:trPr>
        <w:tc>
          <w:tcPr>
            <w:tcW w:w="1363" w:type="dxa"/>
          </w:tcPr>
          <w:p w14:paraId="61EDC7D1" w14:textId="77777777" w:rsidR="00C008F9" w:rsidRPr="000F5D33" w:rsidRDefault="00C008F9" w:rsidP="00C008F9">
            <w:pPr>
              <w:jc w:val="both"/>
              <w:rPr>
                <w:color w:val="000000"/>
              </w:rPr>
            </w:pPr>
            <w:r w:rsidRPr="000F5D33">
              <w:rPr>
                <w:color w:val="000000"/>
              </w:rPr>
              <w:t>Gavėjų skaičius</w:t>
            </w:r>
          </w:p>
        </w:tc>
        <w:tc>
          <w:tcPr>
            <w:tcW w:w="989" w:type="dxa"/>
          </w:tcPr>
          <w:p w14:paraId="7A178945" w14:textId="33302B02" w:rsidR="00C008F9" w:rsidRPr="000F5D33" w:rsidRDefault="00C008F9" w:rsidP="00C008F9">
            <w:pPr>
              <w:jc w:val="both"/>
              <w:rPr>
                <w:color w:val="000000"/>
              </w:rPr>
            </w:pPr>
            <w:r w:rsidRPr="000F5D33">
              <w:rPr>
                <w:color w:val="000000"/>
              </w:rPr>
              <w:t>2 470</w:t>
            </w:r>
          </w:p>
        </w:tc>
        <w:tc>
          <w:tcPr>
            <w:tcW w:w="908" w:type="dxa"/>
          </w:tcPr>
          <w:p w14:paraId="73FA0EEE" w14:textId="4F98C266" w:rsidR="00C008F9" w:rsidRPr="000F5D33" w:rsidRDefault="00C008F9" w:rsidP="00C008F9">
            <w:pPr>
              <w:jc w:val="both"/>
              <w:rPr>
                <w:color w:val="000000"/>
              </w:rPr>
            </w:pPr>
            <w:r w:rsidRPr="000F5D33">
              <w:rPr>
                <w:color w:val="000000"/>
              </w:rPr>
              <w:t>1 981</w:t>
            </w:r>
          </w:p>
        </w:tc>
        <w:tc>
          <w:tcPr>
            <w:tcW w:w="989" w:type="dxa"/>
          </w:tcPr>
          <w:p w14:paraId="5B1BABD5" w14:textId="26AF08CA" w:rsidR="00C008F9" w:rsidRPr="000F5D33" w:rsidRDefault="00C008F9" w:rsidP="00C008F9">
            <w:pPr>
              <w:jc w:val="both"/>
              <w:rPr>
                <w:color w:val="000000"/>
              </w:rPr>
            </w:pPr>
            <w:r w:rsidRPr="000F5D33">
              <w:rPr>
                <w:color w:val="000000"/>
              </w:rPr>
              <w:t>1 536</w:t>
            </w:r>
          </w:p>
        </w:tc>
        <w:tc>
          <w:tcPr>
            <w:tcW w:w="975" w:type="dxa"/>
          </w:tcPr>
          <w:p w14:paraId="4F9BEF75" w14:textId="46990BAF" w:rsidR="00C008F9" w:rsidRPr="000F5D33" w:rsidRDefault="00C008F9" w:rsidP="00C008F9">
            <w:pPr>
              <w:jc w:val="both"/>
              <w:rPr>
                <w:color w:val="000000"/>
              </w:rPr>
            </w:pPr>
            <w:r w:rsidRPr="000F5D33">
              <w:rPr>
                <w:color w:val="000000"/>
              </w:rPr>
              <w:t>1 283</w:t>
            </w:r>
          </w:p>
        </w:tc>
        <w:tc>
          <w:tcPr>
            <w:tcW w:w="1069" w:type="dxa"/>
          </w:tcPr>
          <w:p w14:paraId="2C3E369E" w14:textId="3182DF23" w:rsidR="00C008F9" w:rsidRPr="000F5D33" w:rsidRDefault="00C008F9" w:rsidP="00C008F9">
            <w:pPr>
              <w:jc w:val="both"/>
              <w:rPr>
                <w:color w:val="000000"/>
              </w:rPr>
            </w:pPr>
            <w:r w:rsidRPr="000F5D33">
              <w:rPr>
                <w:color w:val="000000"/>
              </w:rPr>
              <w:t>1 250</w:t>
            </w:r>
          </w:p>
        </w:tc>
        <w:tc>
          <w:tcPr>
            <w:tcW w:w="1059" w:type="dxa"/>
          </w:tcPr>
          <w:p w14:paraId="69C22071" w14:textId="081E4696" w:rsidR="00C008F9" w:rsidRPr="000F5D33" w:rsidRDefault="133FCEC7" w:rsidP="00C008F9">
            <w:pPr>
              <w:jc w:val="both"/>
              <w:rPr>
                <w:color w:val="000000"/>
              </w:rPr>
            </w:pPr>
            <w:r w:rsidRPr="000F5D33">
              <w:rPr>
                <w:color w:val="000000" w:themeColor="text1"/>
              </w:rPr>
              <w:t>1</w:t>
            </w:r>
            <w:r w:rsidR="5914DC2A" w:rsidRPr="000F5D33">
              <w:rPr>
                <w:color w:val="000000" w:themeColor="text1"/>
              </w:rPr>
              <w:t xml:space="preserve"> </w:t>
            </w:r>
            <w:r w:rsidRPr="000F5D33">
              <w:rPr>
                <w:color w:val="000000" w:themeColor="text1"/>
              </w:rPr>
              <w:t>229</w:t>
            </w:r>
          </w:p>
        </w:tc>
        <w:tc>
          <w:tcPr>
            <w:tcW w:w="1229" w:type="dxa"/>
          </w:tcPr>
          <w:p w14:paraId="57636F1C" w14:textId="2D4E0719" w:rsidR="00C008F9" w:rsidRPr="000F5D33" w:rsidRDefault="09E8181A" w:rsidP="2171E508">
            <w:pPr>
              <w:spacing w:line="259" w:lineRule="auto"/>
              <w:jc w:val="both"/>
              <w:rPr>
                <w:szCs w:val="24"/>
              </w:rPr>
            </w:pPr>
            <w:r w:rsidRPr="2171E508">
              <w:rPr>
                <w:color w:val="000000" w:themeColor="text1"/>
              </w:rPr>
              <w:t>1416</w:t>
            </w:r>
          </w:p>
        </w:tc>
        <w:tc>
          <w:tcPr>
            <w:tcW w:w="1229" w:type="dxa"/>
          </w:tcPr>
          <w:p w14:paraId="20F47530" w14:textId="403E1D69" w:rsidR="3672A874" w:rsidRDefault="3672A874" w:rsidP="2171E508">
            <w:pPr>
              <w:jc w:val="both"/>
              <w:rPr>
                <w:color w:val="000000" w:themeColor="text1"/>
              </w:rPr>
            </w:pPr>
            <w:r w:rsidRPr="2171E508">
              <w:rPr>
                <w:color w:val="000000" w:themeColor="text1"/>
              </w:rPr>
              <w:t>1332</w:t>
            </w:r>
          </w:p>
        </w:tc>
      </w:tr>
      <w:tr w:rsidR="00C008F9" w:rsidRPr="000F5D33" w14:paraId="0A05579B" w14:textId="77777777" w:rsidTr="2171E508">
        <w:trPr>
          <w:trHeight w:val="485"/>
        </w:trPr>
        <w:tc>
          <w:tcPr>
            <w:tcW w:w="1363" w:type="dxa"/>
          </w:tcPr>
          <w:p w14:paraId="4E4290D0" w14:textId="77777777" w:rsidR="00C008F9" w:rsidRPr="000F5D33" w:rsidRDefault="00C008F9" w:rsidP="00C008F9">
            <w:pPr>
              <w:jc w:val="both"/>
              <w:rPr>
                <w:color w:val="000000"/>
              </w:rPr>
            </w:pPr>
            <w:r w:rsidRPr="000F5D33">
              <w:rPr>
                <w:color w:val="000000"/>
              </w:rPr>
              <w:t>Išlaidos, tūkst. Eur</w:t>
            </w:r>
          </w:p>
        </w:tc>
        <w:tc>
          <w:tcPr>
            <w:tcW w:w="989" w:type="dxa"/>
          </w:tcPr>
          <w:p w14:paraId="6ABA68E1" w14:textId="58A93247" w:rsidR="00C008F9" w:rsidRPr="000F5D33" w:rsidRDefault="00C008F9" w:rsidP="00C008F9">
            <w:pPr>
              <w:jc w:val="both"/>
              <w:rPr>
                <w:color w:val="000000"/>
              </w:rPr>
            </w:pPr>
            <w:r w:rsidRPr="000F5D33">
              <w:rPr>
                <w:color w:val="000000"/>
              </w:rPr>
              <w:t>864,4</w:t>
            </w:r>
          </w:p>
        </w:tc>
        <w:tc>
          <w:tcPr>
            <w:tcW w:w="908" w:type="dxa"/>
          </w:tcPr>
          <w:p w14:paraId="0C568078" w14:textId="1DE6C669" w:rsidR="00C008F9" w:rsidRPr="000F5D33" w:rsidRDefault="00C008F9" w:rsidP="00C008F9">
            <w:pPr>
              <w:jc w:val="both"/>
              <w:rPr>
                <w:color w:val="000000"/>
              </w:rPr>
            </w:pPr>
            <w:r w:rsidRPr="000F5D33">
              <w:rPr>
                <w:color w:val="000000"/>
              </w:rPr>
              <w:t>663,0</w:t>
            </w:r>
          </w:p>
        </w:tc>
        <w:tc>
          <w:tcPr>
            <w:tcW w:w="989" w:type="dxa"/>
          </w:tcPr>
          <w:p w14:paraId="6D8B3151" w14:textId="21C0667C" w:rsidR="00C008F9" w:rsidRPr="000F5D33" w:rsidRDefault="00C008F9" w:rsidP="00C008F9">
            <w:pPr>
              <w:jc w:val="both"/>
              <w:rPr>
                <w:color w:val="000000"/>
              </w:rPr>
            </w:pPr>
            <w:r w:rsidRPr="000F5D33">
              <w:rPr>
                <w:color w:val="000000"/>
              </w:rPr>
              <w:t>566,8</w:t>
            </w:r>
          </w:p>
        </w:tc>
        <w:tc>
          <w:tcPr>
            <w:tcW w:w="975" w:type="dxa"/>
          </w:tcPr>
          <w:p w14:paraId="0FEFD356" w14:textId="7AC1D22D" w:rsidR="00C008F9" w:rsidRPr="000F5D33" w:rsidRDefault="00C008F9" w:rsidP="00C008F9">
            <w:pPr>
              <w:jc w:val="both"/>
              <w:rPr>
                <w:color w:val="000000"/>
              </w:rPr>
            </w:pPr>
            <w:r w:rsidRPr="000F5D33">
              <w:rPr>
                <w:color w:val="000000"/>
              </w:rPr>
              <w:t>692,3</w:t>
            </w:r>
          </w:p>
        </w:tc>
        <w:tc>
          <w:tcPr>
            <w:tcW w:w="1069" w:type="dxa"/>
          </w:tcPr>
          <w:p w14:paraId="7E8B34B9" w14:textId="04B70D79" w:rsidR="00C008F9" w:rsidRPr="000F5D33" w:rsidRDefault="00C008F9" w:rsidP="00C008F9">
            <w:pPr>
              <w:jc w:val="both"/>
              <w:rPr>
                <w:color w:val="000000"/>
              </w:rPr>
            </w:pPr>
            <w:r w:rsidRPr="000F5D33">
              <w:rPr>
                <w:color w:val="000000"/>
              </w:rPr>
              <w:t>640,1</w:t>
            </w:r>
          </w:p>
        </w:tc>
        <w:tc>
          <w:tcPr>
            <w:tcW w:w="1059" w:type="dxa"/>
          </w:tcPr>
          <w:p w14:paraId="3D729D09" w14:textId="685828A2" w:rsidR="00C008F9" w:rsidRPr="000F5D33" w:rsidRDefault="003313FB" w:rsidP="00C008F9">
            <w:pPr>
              <w:jc w:val="both"/>
              <w:rPr>
                <w:color w:val="000000"/>
              </w:rPr>
            </w:pPr>
            <w:r w:rsidRPr="000F5D33">
              <w:rPr>
                <w:color w:val="000000"/>
              </w:rPr>
              <w:t>627,3</w:t>
            </w:r>
          </w:p>
        </w:tc>
        <w:tc>
          <w:tcPr>
            <w:tcW w:w="1229" w:type="dxa"/>
          </w:tcPr>
          <w:p w14:paraId="70FF379C" w14:textId="4EC97A23" w:rsidR="00C008F9" w:rsidRPr="000F5D33" w:rsidRDefault="796135E2" w:rsidP="2171E508">
            <w:pPr>
              <w:spacing w:line="259" w:lineRule="auto"/>
              <w:jc w:val="both"/>
              <w:rPr>
                <w:color w:val="000000" w:themeColor="text1"/>
              </w:rPr>
            </w:pPr>
            <w:r w:rsidRPr="2171E508">
              <w:rPr>
                <w:color w:val="000000" w:themeColor="text1"/>
              </w:rPr>
              <w:t>920,4</w:t>
            </w:r>
          </w:p>
        </w:tc>
        <w:tc>
          <w:tcPr>
            <w:tcW w:w="1229" w:type="dxa"/>
          </w:tcPr>
          <w:p w14:paraId="08C75FB4" w14:textId="15F3FC3D" w:rsidR="0D846050" w:rsidRDefault="0D846050" w:rsidP="2171E508">
            <w:pPr>
              <w:jc w:val="both"/>
              <w:rPr>
                <w:color w:val="000000" w:themeColor="text1"/>
              </w:rPr>
            </w:pPr>
            <w:r w:rsidRPr="2171E508">
              <w:rPr>
                <w:color w:val="000000" w:themeColor="text1"/>
              </w:rPr>
              <w:t>699,7</w:t>
            </w:r>
          </w:p>
        </w:tc>
      </w:tr>
    </w:tbl>
    <w:p w14:paraId="20813D9E" w14:textId="77777777" w:rsidR="008D691D" w:rsidRPr="000F5D33" w:rsidRDefault="008D691D" w:rsidP="00640C04">
      <w:pPr>
        <w:ind w:firstLine="720"/>
        <w:jc w:val="both"/>
        <w:rPr>
          <w:color w:val="000000"/>
        </w:rPr>
      </w:pPr>
    </w:p>
    <w:p w14:paraId="09FE9992" w14:textId="19259F28" w:rsidR="00326345" w:rsidRPr="000F5D33" w:rsidRDefault="00640C04" w:rsidP="008D691D">
      <w:pPr>
        <w:spacing w:line="240" w:lineRule="atLeast"/>
        <w:ind w:firstLine="720"/>
        <w:jc w:val="both"/>
        <w:rPr>
          <w:color w:val="000000"/>
        </w:rPr>
      </w:pPr>
      <w:r w:rsidRPr="000F5D33">
        <w:rPr>
          <w:color w:val="000000"/>
        </w:rPr>
        <w:t xml:space="preserve">Klaipėdos rajone maisto produktus bei </w:t>
      </w:r>
      <w:r w:rsidRPr="000F5D33">
        <w:rPr>
          <w:color w:val="000000"/>
          <w:shd w:val="clear" w:color="auto" w:fill="FFFFFF"/>
        </w:rPr>
        <w:t>higienos priemones</w:t>
      </w:r>
      <w:r w:rsidRPr="000F5D33">
        <w:rPr>
          <w:color w:val="000000"/>
        </w:rPr>
        <w:t xml:space="preserve"> dalina labdaros ir paramos fondas „Maisto bankas“, bendradarbiaudamas su rajono seniūnijų darbuotojais. </w:t>
      </w:r>
    </w:p>
    <w:p w14:paraId="53578351" w14:textId="77777777" w:rsidR="008D691D" w:rsidRPr="000F5D33" w:rsidRDefault="008D691D" w:rsidP="00640C04">
      <w:pPr>
        <w:ind w:firstLine="720"/>
        <w:jc w:val="both"/>
        <w:rPr>
          <w:color w:val="000000"/>
        </w:rPr>
      </w:pPr>
    </w:p>
    <w:tbl>
      <w:tblPr>
        <w:tblW w:w="9811"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746"/>
        <w:gridCol w:w="966"/>
        <w:gridCol w:w="964"/>
        <w:gridCol w:w="966"/>
        <w:gridCol w:w="1087"/>
        <w:gridCol w:w="1541"/>
        <w:gridCol w:w="1541"/>
      </w:tblGrid>
      <w:tr w:rsidR="00B621C1" w:rsidRPr="000F5D33" w14:paraId="6985258F" w14:textId="77777777" w:rsidTr="2171E508">
        <w:trPr>
          <w:trHeight w:val="485"/>
        </w:trPr>
        <w:tc>
          <w:tcPr>
            <w:tcW w:w="2746" w:type="dxa"/>
            <w:shd w:val="clear" w:color="auto" w:fill="DBE5F1" w:themeFill="accent1" w:themeFillTint="33"/>
          </w:tcPr>
          <w:p w14:paraId="07563BBA" w14:textId="77777777" w:rsidR="00326345" w:rsidRPr="000F5D33" w:rsidRDefault="00D4561E" w:rsidP="00F819F2">
            <w:pPr>
              <w:jc w:val="both"/>
              <w:rPr>
                <w:b/>
                <w:color w:val="000000"/>
              </w:rPr>
            </w:pPr>
            <w:r w:rsidRPr="000F5D33">
              <w:rPr>
                <w:b/>
                <w:color w:val="000000"/>
              </w:rPr>
              <w:t>Rodiklis</w:t>
            </w:r>
          </w:p>
        </w:tc>
        <w:tc>
          <w:tcPr>
            <w:tcW w:w="966" w:type="dxa"/>
            <w:shd w:val="clear" w:color="auto" w:fill="DBE5F1" w:themeFill="accent1" w:themeFillTint="33"/>
          </w:tcPr>
          <w:p w14:paraId="123DFF34" w14:textId="3AEF610A" w:rsidR="00326345" w:rsidRPr="000F5D33" w:rsidRDefault="00326345" w:rsidP="00F819F2">
            <w:pPr>
              <w:jc w:val="both"/>
              <w:rPr>
                <w:b/>
                <w:bCs/>
                <w:color w:val="000000"/>
              </w:rPr>
            </w:pPr>
            <w:r w:rsidRPr="000F5D33">
              <w:rPr>
                <w:b/>
                <w:bCs/>
                <w:color w:val="000000"/>
              </w:rPr>
              <w:t>201</w:t>
            </w:r>
            <w:r w:rsidR="003313FB" w:rsidRPr="000F5D33">
              <w:rPr>
                <w:b/>
                <w:bCs/>
                <w:color w:val="000000"/>
              </w:rPr>
              <w:t>7</w:t>
            </w:r>
            <w:r w:rsidR="00D4561E" w:rsidRPr="000F5D33">
              <w:rPr>
                <w:b/>
                <w:bCs/>
                <w:color w:val="000000"/>
              </w:rPr>
              <w:t xml:space="preserve"> m.</w:t>
            </w:r>
          </w:p>
        </w:tc>
        <w:tc>
          <w:tcPr>
            <w:tcW w:w="964" w:type="dxa"/>
            <w:shd w:val="clear" w:color="auto" w:fill="DBE5F1" w:themeFill="accent1" w:themeFillTint="33"/>
          </w:tcPr>
          <w:p w14:paraId="6F741CF1" w14:textId="2B21AF0B" w:rsidR="00326345" w:rsidRPr="000F5D33" w:rsidRDefault="00326345" w:rsidP="00F819F2">
            <w:pPr>
              <w:jc w:val="both"/>
              <w:rPr>
                <w:b/>
                <w:color w:val="000000"/>
              </w:rPr>
            </w:pPr>
            <w:r w:rsidRPr="000F5D33">
              <w:rPr>
                <w:b/>
                <w:color w:val="000000"/>
              </w:rPr>
              <w:t>201</w:t>
            </w:r>
            <w:r w:rsidR="003313FB" w:rsidRPr="000F5D33">
              <w:rPr>
                <w:b/>
                <w:color w:val="000000"/>
              </w:rPr>
              <w:t>8</w:t>
            </w:r>
            <w:r w:rsidR="00D4561E" w:rsidRPr="000F5D33">
              <w:rPr>
                <w:b/>
                <w:color w:val="000000"/>
              </w:rPr>
              <w:t xml:space="preserve"> m.</w:t>
            </w:r>
          </w:p>
        </w:tc>
        <w:tc>
          <w:tcPr>
            <w:tcW w:w="966" w:type="dxa"/>
            <w:shd w:val="clear" w:color="auto" w:fill="DBE5F1" w:themeFill="accent1" w:themeFillTint="33"/>
          </w:tcPr>
          <w:p w14:paraId="54874C73" w14:textId="61D55CFD" w:rsidR="00326345" w:rsidRPr="000F5D33" w:rsidRDefault="00326345" w:rsidP="00F819F2">
            <w:pPr>
              <w:jc w:val="both"/>
              <w:rPr>
                <w:b/>
                <w:bCs/>
                <w:color w:val="000000"/>
              </w:rPr>
            </w:pPr>
            <w:r w:rsidRPr="000F5D33">
              <w:rPr>
                <w:b/>
                <w:bCs/>
                <w:color w:val="000000"/>
              </w:rPr>
              <w:t>201</w:t>
            </w:r>
            <w:r w:rsidR="003313FB" w:rsidRPr="000F5D33">
              <w:rPr>
                <w:b/>
                <w:bCs/>
                <w:color w:val="000000"/>
              </w:rPr>
              <w:t>9</w:t>
            </w:r>
            <w:r w:rsidR="00D4561E" w:rsidRPr="000F5D33">
              <w:rPr>
                <w:b/>
                <w:bCs/>
                <w:color w:val="000000"/>
              </w:rPr>
              <w:t xml:space="preserve"> m.</w:t>
            </w:r>
          </w:p>
        </w:tc>
        <w:tc>
          <w:tcPr>
            <w:tcW w:w="1087" w:type="dxa"/>
            <w:shd w:val="clear" w:color="auto" w:fill="DBE5F1" w:themeFill="accent1" w:themeFillTint="33"/>
          </w:tcPr>
          <w:p w14:paraId="658CBE34" w14:textId="313FAA16" w:rsidR="00326345" w:rsidRPr="000F5D33" w:rsidRDefault="00326345" w:rsidP="00F819F2">
            <w:pPr>
              <w:jc w:val="both"/>
              <w:rPr>
                <w:b/>
                <w:bCs/>
                <w:color w:val="000000"/>
              </w:rPr>
            </w:pPr>
            <w:r w:rsidRPr="000F5D33">
              <w:rPr>
                <w:b/>
                <w:bCs/>
                <w:color w:val="000000"/>
              </w:rPr>
              <w:t>20</w:t>
            </w:r>
            <w:r w:rsidR="003313FB" w:rsidRPr="000F5D33">
              <w:rPr>
                <w:b/>
                <w:bCs/>
                <w:color w:val="000000"/>
              </w:rPr>
              <w:t>20</w:t>
            </w:r>
            <w:r w:rsidR="00D4561E" w:rsidRPr="000F5D33">
              <w:rPr>
                <w:b/>
                <w:bCs/>
                <w:color w:val="000000"/>
              </w:rPr>
              <w:t xml:space="preserve"> m.</w:t>
            </w:r>
          </w:p>
        </w:tc>
        <w:tc>
          <w:tcPr>
            <w:tcW w:w="1541" w:type="dxa"/>
            <w:shd w:val="clear" w:color="auto" w:fill="DBE5F1" w:themeFill="accent1" w:themeFillTint="33"/>
          </w:tcPr>
          <w:p w14:paraId="6369B657" w14:textId="0DD1BB4D" w:rsidR="00326345" w:rsidRPr="000F5D33" w:rsidRDefault="582E7CE1" w:rsidP="00B621C1">
            <w:pPr>
              <w:rPr>
                <w:b/>
                <w:bCs/>
                <w:color w:val="000000"/>
              </w:rPr>
            </w:pPr>
            <w:r w:rsidRPr="2171E508">
              <w:rPr>
                <w:b/>
                <w:bCs/>
                <w:color w:val="000000" w:themeColor="text1"/>
              </w:rPr>
              <w:t>202</w:t>
            </w:r>
            <w:r w:rsidR="38885E22" w:rsidRPr="2171E508">
              <w:rPr>
                <w:b/>
                <w:bCs/>
                <w:color w:val="000000" w:themeColor="text1"/>
              </w:rPr>
              <w:t>1</w:t>
            </w:r>
            <w:r w:rsidR="64437F9C" w:rsidRPr="2171E508">
              <w:rPr>
                <w:b/>
                <w:bCs/>
                <w:color w:val="000000" w:themeColor="text1"/>
              </w:rPr>
              <w:t xml:space="preserve"> m.</w:t>
            </w:r>
          </w:p>
        </w:tc>
        <w:tc>
          <w:tcPr>
            <w:tcW w:w="1541" w:type="dxa"/>
            <w:shd w:val="clear" w:color="auto" w:fill="DBE5F1" w:themeFill="accent1" w:themeFillTint="33"/>
          </w:tcPr>
          <w:p w14:paraId="65D2093E" w14:textId="1701FE36" w:rsidR="3358F6E4" w:rsidRDefault="3358F6E4" w:rsidP="2171E508">
            <w:pPr>
              <w:rPr>
                <w:b/>
                <w:bCs/>
                <w:color w:val="000000" w:themeColor="text1"/>
              </w:rPr>
            </w:pPr>
            <w:r w:rsidRPr="2171E508">
              <w:rPr>
                <w:b/>
                <w:bCs/>
                <w:color w:val="000000" w:themeColor="text1"/>
              </w:rPr>
              <w:t>2022 m.</w:t>
            </w:r>
          </w:p>
        </w:tc>
      </w:tr>
      <w:tr w:rsidR="003313FB" w:rsidRPr="000F5D33" w14:paraId="5BCF0EC4" w14:textId="77777777" w:rsidTr="2171E508">
        <w:trPr>
          <w:trHeight w:val="485"/>
        </w:trPr>
        <w:tc>
          <w:tcPr>
            <w:tcW w:w="2746" w:type="dxa"/>
          </w:tcPr>
          <w:p w14:paraId="33FEC5C0" w14:textId="26A3F2A7" w:rsidR="003313FB" w:rsidRPr="000F5D33" w:rsidRDefault="003313FB" w:rsidP="003313FB">
            <w:pPr>
              <w:jc w:val="both"/>
              <w:rPr>
                <w:color w:val="000000"/>
              </w:rPr>
            </w:pPr>
            <w:r w:rsidRPr="000F5D33">
              <w:rPr>
                <w:color w:val="000000"/>
              </w:rPr>
              <w:t>Asmenų, aprūpintų maisto paketais</w:t>
            </w:r>
            <w:r w:rsidR="00656607" w:rsidRPr="000F5D33">
              <w:rPr>
                <w:color w:val="000000"/>
              </w:rPr>
              <w:t>, skaičius</w:t>
            </w:r>
          </w:p>
        </w:tc>
        <w:tc>
          <w:tcPr>
            <w:tcW w:w="966" w:type="dxa"/>
          </w:tcPr>
          <w:p w14:paraId="4FF538AE" w14:textId="55C00E04" w:rsidR="003313FB" w:rsidRPr="000F5D33" w:rsidRDefault="003313FB" w:rsidP="003313FB">
            <w:pPr>
              <w:jc w:val="both"/>
              <w:rPr>
                <w:color w:val="000000"/>
              </w:rPr>
            </w:pPr>
            <w:r w:rsidRPr="000F5D33">
              <w:rPr>
                <w:color w:val="000000"/>
              </w:rPr>
              <w:t>2 818</w:t>
            </w:r>
          </w:p>
        </w:tc>
        <w:tc>
          <w:tcPr>
            <w:tcW w:w="964" w:type="dxa"/>
          </w:tcPr>
          <w:p w14:paraId="0D8C5490" w14:textId="761520B9" w:rsidR="003313FB" w:rsidRPr="000F5D33" w:rsidRDefault="003313FB" w:rsidP="003313FB">
            <w:pPr>
              <w:jc w:val="both"/>
              <w:rPr>
                <w:color w:val="000000"/>
              </w:rPr>
            </w:pPr>
            <w:r w:rsidRPr="000F5D33">
              <w:rPr>
                <w:color w:val="000000"/>
              </w:rPr>
              <w:t>2 799</w:t>
            </w:r>
          </w:p>
        </w:tc>
        <w:tc>
          <w:tcPr>
            <w:tcW w:w="966" w:type="dxa"/>
          </w:tcPr>
          <w:p w14:paraId="5B94DA9F" w14:textId="6A529D96" w:rsidR="003313FB" w:rsidRPr="000F5D33" w:rsidRDefault="003313FB" w:rsidP="003313FB">
            <w:pPr>
              <w:jc w:val="both"/>
              <w:rPr>
                <w:color w:val="000000"/>
              </w:rPr>
            </w:pPr>
            <w:r w:rsidRPr="000F5D33">
              <w:rPr>
                <w:color w:val="000000"/>
              </w:rPr>
              <w:t>2 622</w:t>
            </w:r>
          </w:p>
        </w:tc>
        <w:tc>
          <w:tcPr>
            <w:tcW w:w="1087" w:type="dxa"/>
          </w:tcPr>
          <w:p w14:paraId="7893FC72" w14:textId="220A6727" w:rsidR="003313FB" w:rsidRPr="000F5D33" w:rsidRDefault="79A00402" w:rsidP="003313FB">
            <w:pPr>
              <w:jc w:val="both"/>
              <w:rPr>
                <w:color w:val="000000"/>
              </w:rPr>
            </w:pPr>
            <w:r w:rsidRPr="000F5D33">
              <w:rPr>
                <w:color w:val="000000" w:themeColor="text1"/>
              </w:rPr>
              <w:t>2</w:t>
            </w:r>
            <w:r w:rsidR="1BAEFBD3" w:rsidRPr="000F5D33">
              <w:rPr>
                <w:color w:val="000000" w:themeColor="text1"/>
              </w:rPr>
              <w:t xml:space="preserve"> </w:t>
            </w:r>
            <w:r w:rsidRPr="000F5D33">
              <w:rPr>
                <w:color w:val="000000" w:themeColor="text1"/>
              </w:rPr>
              <w:t>644</w:t>
            </w:r>
          </w:p>
        </w:tc>
        <w:tc>
          <w:tcPr>
            <w:tcW w:w="1541" w:type="dxa"/>
          </w:tcPr>
          <w:p w14:paraId="604896D3" w14:textId="76263DE5" w:rsidR="003313FB" w:rsidRPr="000F5D33" w:rsidRDefault="2A9BB77A" w:rsidP="2171E508">
            <w:pPr>
              <w:spacing w:line="259" w:lineRule="auto"/>
              <w:jc w:val="both"/>
              <w:rPr>
                <w:szCs w:val="24"/>
              </w:rPr>
            </w:pPr>
            <w:r w:rsidRPr="2171E508">
              <w:rPr>
                <w:color w:val="000000" w:themeColor="text1"/>
              </w:rPr>
              <w:t>2956</w:t>
            </w:r>
          </w:p>
        </w:tc>
        <w:tc>
          <w:tcPr>
            <w:tcW w:w="1541" w:type="dxa"/>
          </w:tcPr>
          <w:p w14:paraId="6B43A449" w14:textId="0DE9E4F4" w:rsidR="2A9BB77A" w:rsidRDefault="2A9BB77A" w:rsidP="2171E508">
            <w:pPr>
              <w:jc w:val="both"/>
              <w:rPr>
                <w:color w:val="000000" w:themeColor="text1"/>
              </w:rPr>
            </w:pPr>
            <w:r w:rsidRPr="2171E508">
              <w:rPr>
                <w:color w:val="000000" w:themeColor="text1"/>
              </w:rPr>
              <w:t>3210</w:t>
            </w:r>
          </w:p>
        </w:tc>
      </w:tr>
    </w:tbl>
    <w:p w14:paraId="3176678B" w14:textId="77777777" w:rsidR="00B621C1" w:rsidRPr="000F5D33" w:rsidRDefault="00B621C1" w:rsidP="007346A5">
      <w:pPr>
        <w:tabs>
          <w:tab w:val="left" w:pos="0"/>
        </w:tabs>
        <w:ind w:firstLine="709"/>
        <w:jc w:val="both"/>
        <w:rPr>
          <w:b/>
          <w:bCs/>
        </w:rPr>
      </w:pPr>
    </w:p>
    <w:p w14:paraId="066BB713" w14:textId="77777777" w:rsidR="00D3418E" w:rsidRPr="000F5D33" w:rsidRDefault="00B119D4" w:rsidP="00107D39">
      <w:pPr>
        <w:widowControl w:val="0"/>
        <w:shd w:val="clear" w:color="auto" w:fill="FFFFFF"/>
        <w:spacing w:line="276" w:lineRule="auto"/>
        <w:ind w:firstLine="709"/>
        <w:jc w:val="both"/>
        <w:rPr>
          <w:b/>
          <w:bCs/>
        </w:rPr>
      </w:pPr>
      <w:r w:rsidRPr="000F5D33">
        <w:rPr>
          <w:b/>
          <w:bCs/>
        </w:rPr>
        <w:lastRenderedPageBreak/>
        <w:t>5. Esamos socialinių paslaugų infrastruktūros savivaldybėje analizė</w:t>
      </w:r>
    </w:p>
    <w:p w14:paraId="6D5AF851" w14:textId="77777777" w:rsidR="0063529C" w:rsidRPr="000F5D33" w:rsidRDefault="0063529C" w:rsidP="00107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76" w:lineRule="auto"/>
        <w:ind w:firstLine="720"/>
        <w:jc w:val="both"/>
        <w:textAlignment w:val="baseline"/>
        <w:rPr>
          <w:color w:val="FF0000"/>
          <w:szCs w:val="24"/>
          <w:lang w:eastAsia="lt-LT"/>
        </w:rPr>
      </w:pPr>
      <w:r w:rsidRPr="000F5D33">
        <w:rPr>
          <w:szCs w:val="24"/>
          <w:lang w:eastAsia="lt-LT"/>
        </w:rPr>
        <w:t>Socialinių paslaugų tinklą Klaipėdos rajone sudaro stacionarios ir nestacionarios socialinių paslaugų įstaigos. Socialines paslaugas teikia</w:t>
      </w:r>
      <w:r w:rsidR="008F71C6" w:rsidRPr="000F5D33">
        <w:rPr>
          <w:szCs w:val="24"/>
          <w:lang w:eastAsia="lt-LT"/>
        </w:rPr>
        <w:t>nčios įstaigos:</w:t>
      </w:r>
      <w:r w:rsidRPr="000F5D33">
        <w:rPr>
          <w:szCs w:val="24"/>
          <w:lang w:eastAsia="lt-LT"/>
        </w:rPr>
        <w:t xml:space="preserve"> </w:t>
      </w:r>
    </w:p>
    <w:p w14:paraId="55F51FE7" w14:textId="77777777" w:rsidR="0063529C" w:rsidRPr="000F5D33" w:rsidRDefault="0063529C" w:rsidP="00396BBE">
      <w:pPr>
        <w:widowControl w:val="0"/>
        <w:ind w:firstLine="709"/>
        <w:jc w:val="right"/>
        <w:rPr>
          <w:sz w:val="20"/>
        </w:rPr>
      </w:pPr>
    </w:p>
    <w:tbl>
      <w:tblPr>
        <w:tblW w:w="992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1E0" w:firstRow="1" w:lastRow="1" w:firstColumn="1" w:lastColumn="1" w:noHBand="0" w:noVBand="0"/>
      </w:tblPr>
      <w:tblGrid>
        <w:gridCol w:w="426"/>
        <w:gridCol w:w="2268"/>
        <w:gridCol w:w="2552"/>
        <w:gridCol w:w="1275"/>
        <w:gridCol w:w="1276"/>
        <w:gridCol w:w="851"/>
        <w:gridCol w:w="1281"/>
      </w:tblGrid>
      <w:tr w:rsidR="0015553B" w:rsidRPr="000F5D33" w14:paraId="415DCB6E" w14:textId="77777777" w:rsidTr="00CD1CFD">
        <w:trPr>
          <w:cantSplit/>
          <w:trHeight w:val="216"/>
        </w:trPr>
        <w:tc>
          <w:tcPr>
            <w:tcW w:w="426" w:type="dxa"/>
            <w:vMerge w:val="restart"/>
            <w:shd w:val="clear" w:color="auto" w:fill="DBE5F1" w:themeFill="accent1" w:themeFillTint="33"/>
          </w:tcPr>
          <w:p w14:paraId="5CF689F9" w14:textId="4A694387" w:rsidR="0015553B" w:rsidRPr="000F5D33" w:rsidRDefault="0015553B" w:rsidP="0015553B">
            <w:pPr>
              <w:widowControl w:val="0"/>
              <w:shd w:val="clear" w:color="auto" w:fill="FFFFFF"/>
              <w:jc w:val="center"/>
              <w:rPr>
                <w:sz w:val="20"/>
              </w:rPr>
            </w:pPr>
            <w:r w:rsidRPr="000F5D33">
              <w:rPr>
                <w:b/>
                <w:sz w:val="20"/>
              </w:rPr>
              <w:t>Eil. Nr.</w:t>
            </w:r>
          </w:p>
        </w:tc>
        <w:tc>
          <w:tcPr>
            <w:tcW w:w="2268" w:type="dxa"/>
            <w:vMerge w:val="restart"/>
            <w:shd w:val="clear" w:color="auto" w:fill="DBE5F1" w:themeFill="accent1" w:themeFillTint="33"/>
          </w:tcPr>
          <w:p w14:paraId="79180120" w14:textId="31DE3786" w:rsidR="0015553B" w:rsidRPr="000F5D33" w:rsidRDefault="0015553B" w:rsidP="0015553B">
            <w:pPr>
              <w:widowControl w:val="0"/>
              <w:shd w:val="clear" w:color="auto" w:fill="FFFFFF"/>
              <w:rPr>
                <w:sz w:val="20"/>
              </w:rPr>
            </w:pPr>
            <w:r w:rsidRPr="000F5D33">
              <w:rPr>
                <w:b/>
                <w:bCs/>
                <w:sz w:val="20"/>
              </w:rPr>
              <w:t xml:space="preserve">Socialinių paslaugų įstaigos tipas </w:t>
            </w:r>
            <w:r w:rsidRPr="000F5D33">
              <w:rPr>
                <w:b/>
                <w:bCs/>
                <w:sz w:val="20"/>
                <w:vertAlign w:val="superscript"/>
              </w:rPr>
              <w:footnoteReference w:customMarkFollows="1" w:id="2"/>
              <w:t>2</w:t>
            </w:r>
          </w:p>
        </w:tc>
        <w:tc>
          <w:tcPr>
            <w:tcW w:w="2552" w:type="dxa"/>
            <w:vMerge w:val="restart"/>
            <w:shd w:val="clear" w:color="auto" w:fill="DBE5F1" w:themeFill="accent1" w:themeFillTint="33"/>
          </w:tcPr>
          <w:p w14:paraId="28F02981" w14:textId="40CA5D4C" w:rsidR="0015553B" w:rsidRPr="000F5D33" w:rsidRDefault="0015553B" w:rsidP="0015553B">
            <w:pPr>
              <w:widowControl w:val="0"/>
              <w:shd w:val="clear" w:color="auto" w:fill="FFFFFF"/>
              <w:rPr>
                <w:sz w:val="20"/>
              </w:rPr>
            </w:pPr>
            <w:r w:rsidRPr="000F5D33">
              <w:rPr>
                <w:b/>
                <w:sz w:val="20"/>
              </w:rPr>
              <w:t>Socialinių paslaugų įstaigos pavadinimas</w:t>
            </w:r>
          </w:p>
        </w:tc>
        <w:tc>
          <w:tcPr>
            <w:tcW w:w="1275" w:type="dxa"/>
            <w:vMerge w:val="restart"/>
            <w:shd w:val="clear" w:color="auto" w:fill="DBE5F1" w:themeFill="accent1" w:themeFillTint="33"/>
          </w:tcPr>
          <w:p w14:paraId="2074FD87" w14:textId="76F2C168" w:rsidR="0015553B" w:rsidRPr="000F5D33" w:rsidRDefault="0015553B" w:rsidP="0015553B">
            <w:pPr>
              <w:widowControl w:val="0"/>
              <w:shd w:val="clear" w:color="auto" w:fill="FFFFFF"/>
              <w:rPr>
                <w:sz w:val="20"/>
              </w:rPr>
            </w:pPr>
            <w:r w:rsidRPr="000F5D33">
              <w:rPr>
                <w:b/>
                <w:bCs/>
                <w:sz w:val="20"/>
              </w:rPr>
              <w:t>Pavaldumas</w:t>
            </w:r>
            <w:r w:rsidRPr="000F5D33">
              <w:rPr>
                <w:b/>
                <w:bCs/>
                <w:sz w:val="20"/>
                <w:vertAlign w:val="superscript"/>
              </w:rPr>
              <w:footnoteReference w:customMarkFollows="1" w:id="3"/>
              <w:t>3</w:t>
            </w:r>
          </w:p>
        </w:tc>
        <w:tc>
          <w:tcPr>
            <w:tcW w:w="1276" w:type="dxa"/>
            <w:vMerge w:val="restart"/>
            <w:shd w:val="clear" w:color="auto" w:fill="DBE5F1" w:themeFill="accent1" w:themeFillTint="33"/>
          </w:tcPr>
          <w:p w14:paraId="432ED858" w14:textId="41EA1F91" w:rsidR="0015553B" w:rsidRPr="2171E508" w:rsidRDefault="0015553B" w:rsidP="0015553B">
            <w:pPr>
              <w:rPr>
                <w:sz w:val="20"/>
              </w:rPr>
            </w:pPr>
            <w:r w:rsidRPr="000F5D33">
              <w:rPr>
                <w:b/>
                <w:sz w:val="20"/>
              </w:rPr>
              <w:t>Teikiamų paslaugų kodai pagal SPIS</w:t>
            </w:r>
          </w:p>
        </w:tc>
        <w:tc>
          <w:tcPr>
            <w:tcW w:w="2132" w:type="dxa"/>
            <w:gridSpan w:val="2"/>
            <w:shd w:val="clear" w:color="auto" w:fill="DBE5F1" w:themeFill="accent1" w:themeFillTint="33"/>
            <w:vAlign w:val="center"/>
          </w:tcPr>
          <w:p w14:paraId="4CFA8219" w14:textId="490FB4BC" w:rsidR="0015553B" w:rsidRPr="000F5D33" w:rsidRDefault="0015553B" w:rsidP="0015553B">
            <w:pPr>
              <w:widowControl w:val="0"/>
              <w:shd w:val="clear" w:color="auto" w:fill="FFFFFF"/>
              <w:rPr>
                <w:sz w:val="20"/>
              </w:rPr>
            </w:pPr>
            <w:r w:rsidRPr="000F5D33">
              <w:rPr>
                <w:b/>
                <w:bCs/>
                <w:sz w:val="20"/>
              </w:rPr>
              <w:t>Vietų (gavėjų</w:t>
            </w:r>
            <w:r w:rsidRPr="000F5D33">
              <w:rPr>
                <w:b/>
                <w:bCs/>
                <w:sz w:val="20"/>
                <w:vertAlign w:val="superscript"/>
              </w:rPr>
              <w:footnoteReference w:customMarkFollows="1" w:id="4"/>
              <w:t>4</w:t>
            </w:r>
            <w:r w:rsidRPr="000F5D33">
              <w:rPr>
                <w:b/>
                <w:bCs/>
                <w:sz w:val="20"/>
              </w:rPr>
              <w:t>) skaičius</w:t>
            </w:r>
          </w:p>
        </w:tc>
      </w:tr>
      <w:tr w:rsidR="0015553B" w:rsidRPr="000F5D33" w14:paraId="37287A04" w14:textId="77777777" w:rsidTr="00CD1CFD">
        <w:trPr>
          <w:cantSplit/>
          <w:trHeight w:val="696"/>
        </w:trPr>
        <w:tc>
          <w:tcPr>
            <w:tcW w:w="426" w:type="dxa"/>
            <w:vMerge/>
            <w:shd w:val="clear" w:color="auto" w:fill="DBE5F1" w:themeFill="accent1" w:themeFillTint="33"/>
          </w:tcPr>
          <w:p w14:paraId="3FC37B89" w14:textId="77777777" w:rsidR="0015553B" w:rsidRPr="000F5D33" w:rsidRDefault="0015553B" w:rsidP="0015553B">
            <w:pPr>
              <w:widowControl w:val="0"/>
              <w:shd w:val="clear" w:color="auto" w:fill="FFFFFF"/>
              <w:jc w:val="center"/>
              <w:rPr>
                <w:b/>
                <w:sz w:val="20"/>
              </w:rPr>
            </w:pPr>
          </w:p>
        </w:tc>
        <w:tc>
          <w:tcPr>
            <w:tcW w:w="2268" w:type="dxa"/>
            <w:vMerge/>
            <w:shd w:val="clear" w:color="auto" w:fill="DBE5F1" w:themeFill="accent1" w:themeFillTint="33"/>
          </w:tcPr>
          <w:p w14:paraId="4967199A" w14:textId="77777777" w:rsidR="0015553B" w:rsidRPr="000F5D33" w:rsidRDefault="0015553B" w:rsidP="0015553B">
            <w:pPr>
              <w:widowControl w:val="0"/>
              <w:shd w:val="clear" w:color="auto" w:fill="FFFFFF"/>
              <w:rPr>
                <w:b/>
                <w:bCs/>
                <w:sz w:val="20"/>
              </w:rPr>
            </w:pPr>
          </w:p>
        </w:tc>
        <w:tc>
          <w:tcPr>
            <w:tcW w:w="2552" w:type="dxa"/>
            <w:vMerge/>
            <w:shd w:val="clear" w:color="auto" w:fill="DBE5F1" w:themeFill="accent1" w:themeFillTint="33"/>
          </w:tcPr>
          <w:p w14:paraId="134DF2D4" w14:textId="77777777" w:rsidR="0015553B" w:rsidRPr="000F5D33" w:rsidRDefault="0015553B" w:rsidP="0015553B">
            <w:pPr>
              <w:widowControl w:val="0"/>
              <w:shd w:val="clear" w:color="auto" w:fill="FFFFFF"/>
              <w:rPr>
                <w:b/>
                <w:sz w:val="20"/>
              </w:rPr>
            </w:pPr>
          </w:p>
        </w:tc>
        <w:tc>
          <w:tcPr>
            <w:tcW w:w="1275" w:type="dxa"/>
            <w:vMerge/>
            <w:shd w:val="clear" w:color="auto" w:fill="DBE5F1" w:themeFill="accent1" w:themeFillTint="33"/>
          </w:tcPr>
          <w:p w14:paraId="3069663D" w14:textId="77777777" w:rsidR="0015553B" w:rsidRPr="000F5D33" w:rsidRDefault="0015553B" w:rsidP="0015553B">
            <w:pPr>
              <w:widowControl w:val="0"/>
              <w:shd w:val="clear" w:color="auto" w:fill="FFFFFF"/>
              <w:rPr>
                <w:b/>
                <w:bCs/>
                <w:sz w:val="20"/>
              </w:rPr>
            </w:pPr>
          </w:p>
        </w:tc>
        <w:tc>
          <w:tcPr>
            <w:tcW w:w="1276" w:type="dxa"/>
            <w:vMerge/>
            <w:shd w:val="clear" w:color="auto" w:fill="DBE5F1" w:themeFill="accent1" w:themeFillTint="33"/>
          </w:tcPr>
          <w:p w14:paraId="568406FA" w14:textId="77777777" w:rsidR="0015553B" w:rsidRPr="000F5D33" w:rsidRDefault="0015553B" w:rsidP="0015553B">
            <w:pPr>
              <w:rPr>
                <w:b/>
                <w:sz w:val="20"/>
              </w:rPr>
            </w:pPr>
          </w:p>
        </w:tc>
        <w:tc>
          <w:tcPr>
            <w:tcW w:w="851" w:type="dxa"/>
            <w:shd w:val="clear" w:color="auto" w:fill="DBE5F1" w:themeFill="accent1" w:themeFillTint="33"/>
            <w:vAlign w:val="center"/>
          </w:tcPr>
          <w:p w14:paraId="220C9657" w14:textId="5E49E62C" w:rsidR="0015553B" w:rsidRPr="000F5D33" w:rsidRDefault="0015553B" w:rsidP="0015553B">
            <w:pPr>
              <w:widowControl w:val="0"/>
              <w:shd w:val="clear" w:color="auto" w:fill="FFFFFF"/>
              <w:rPr>
                <w:sz w:val="20"/>
              </w:rPr>
            </w:pPr>
            <w:r w:rsidRPr="000F5D33">
              <w:rPr>
                <w:b/>
                <w:sz w:val="20"/>
              </w:rPr>
              <w:t>iš viso</w:t>
            </w:r>
          </w:p>
        </w:tc>
        <w:tc>
          <w:tcPr>
            <w:tcW w:w="1281" w:type="dxa"/>
            <w:shd w:val="clear" w:color="auto" w:fill="DBE5F1" w:themeFill="accent1" w:themeFillTint="33"/>
            <w:vAlign w:val="center"/>
          </w:tcPr>
          <w:p w14:paraId="57F04233" w14:textId="717F3AFF" w:rsidR="0015553B" w:rsidRPr="000F5D33" w:rsidRDefault="0015553B" w:rsidP="0015553B">
            <w:pPr>
              <w:widowControl w:val="0"/>
              <w:shd w:val="clear" w:color="auto" w:fill="FFFFFF"/>
              <w:rPr>
                <w:sz w:val="20"/>
              </w:rPr>
            </w:pPr>
            <w:r w:rsidRPr="000F5D33">
              <w:rPr>
                <w:b/>
                <w:sz w:val="20"/>
              </w:rPr>
              <w:t>iš jų finansuojamų savivaldybės</w:t>
            </w:r>
          </w:p>
        </w:tc>
      </w:tr>
      <w:tr w:rsidR="0015553B" w:rsidRPr="000F5D33" w14:paraId="7AC4BCC4" w14:textId="77777777" w:rsidTr="0015553B">
        <w:trPr>
          <w:cantSplit/>
          <w:trHeight w:val="23"/>
        </w:trPr>
        <w:tc>
          <w:tcPr>
            <w:tcW w:w="426" w:type="dxa"/>
            <w:vMerge w:val="restart"/>
            <w:shd w:val="clear" w:color="auto" w:fill="FFFFFF" w:themeFill="background1"/>
          </w:tcPr>
          <w:p w14:paraId="47D4F0B9" w14:textId="77777777" w:rsidR="0015553B" w:rsidRPr="000F5D33" w:rsidRDefault="0015553B" w:rsidP="0015553B">
            <w:pPr>
              <w:widowControl w:val="0"/>
              <w:shd w:val="clear" w:color="auto" w:fill="FFFFFF"/>
              <w:jc w:val="center"/>
              <w:rPr>
                <w:sz w:val="20"/>
              </w:rPr>
            </w:pPr>
            <w:r w:rsidRPr="000F5D33">
              <w:rPr>
                <w:sz w:val="20"/>
              </w:rPr>
              <w:t>1.</w:t>
            </w:r>
          </w:p>
        </w:tc>
        <w:tc>
          <w:tcPr>
            <w:tcW w:w="2268" w:type="dxa"/>
            <w:vMerge w:val="restart"/>
            <w:shd w:val="clear" w:color="auto" w:fill="FFFFFF" w:themeFill="background1"/>
          </w:tcPr>
          <w:p w14:paraId="4F23BB54" w14:textId="77777777" w:rsidR="0015553B" w:rsidRPr="000F5D33" w:rsidRDefault="0015553B" w:rsidP="0015553B">
            <w:pPr>
              <w:widowControl w:val="0"/>
              <w:shd w:val="clear" w:color="auto" w:fill="FFFFFF"/>
              <w:rPr>
                <w:sz w:val="20"/>
              </w:rPr>
            </w:pPr>
            <w:r w:rsidRPr="000F5D33">
              <w:rPr>
                <w:sz w:val="20"/>
              </w:rPr>
              <w:t>Socialinės globos namai</w:t>
            </w:r>
          </w:p>
        </w:tc>
        <w:tc>
          <w:tcPr>
            <w:tcW w:w="2552" w:type="dxa"/>
            <w:shd w:val="clear" w:color="auto" w:fill="auto"/>
          </w:tcPr>
          <w:p w14:paraId="28D6625B" w14:textId="77777777" w:rsidR="0015553B" w:rsidRPr="000F5D33" w:rsidRDefault="0015553B" w:rsidP="0015553B">
            <w:pPr>
              <w:widowControl w:val="0"/>
              <w:shd w:val="clear" w:color="auto" w:fill="FFFFFF"/>
              <w:rPr>
                <w:sz w:val="20"/>
              </w:rPr>
            </w:pPr>
            <w:r w:rsidRPr="000F5D33">
              <w:rPr>
                <w:sz w:val="20"/>
              </w:rPr>
              <w:t>Viliaus Gaigalaičio globos namai</w:t>
            </w:r>
          </w:p>
        </w:tc>
        <w:tc>
          <w:tcPr>
            <w:tcW w:w="1275" w:type="dxa"/>
            <w:shd w:val="clear" w:color="auto" w:fill="FFFFFF" w:themeFill="background1"/>
          </w:tcPr>
          <w:p w14:paraId="4387F28F" w14:textId="77777777" w:rsidR="0015553B" w:rsidRPr="000F5D33" w:rsidRDefault="0015553B" w:rsidP="0015553B">
            <w:pPr>
              <w:widowControl w:val="0"/>
              <w:shd w:val="clear" w:color="auto" w:fill="FFFFFF"/>
              <w:rPr>
                <w:sz w:val="20"/>
              </w:rPr>
            </w:pPr>
            <w:r w:rsidRPr="000F5D33">
              <w:rPr>
                <w:sz w:val="20"/>
              </w:rPr>
              <w:t>Savivaldybė</w:t>
            </w:r>
          </w:p>
          <w:p w14:paraId="517125F3"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7CC9B87C" w14:textId="2D66478A" w:rsidR="0015553B" w:rsidRPr="000F5D33" w:rsidRDefault="0015553B" w:rsidP="0015553B">
            <w:pPr>
              <w:rPr>
                <w:sz w:val="20"/>
              </w:rPr>
            </w:pPr>
            <w:r w:rsidRPr="2171E508">
              <w:rPr>
                <w:sz w:val="20"/>
              </w:rPr>
              <w:t>434, 435, 424, 425, 426, 421, 428</w:t>
            </w:r>
          </w:p>
        </w:tc>
        <w:tc>
          <w:tcPr>
            <w:tcW w:w="851" w:type="dxa"/>
            <w:shd w:val="clear" w:color="auto" w:fill="FFFFFF" w:themeFill="background1"/>
          </w:tcPr>
          <w:p w14:paraId="61B76BC0" w14:textId="77777777" w:rsidR="0015553B" w:rsidRPr="000F5D33" w:rsidRDefault="0015553B" w:rsidP="0015553B">
            <w:pPr>
              <w:widowControl w:val="0"/>
              <w:shd w:val="clear" w:color="auto" w:fill="FFFFFF"/>
              <w:rPr>
                <w:sz w:val="20"/>
              </w:rPr>
            </w:pPr>
            <w:r w:rsidRPr="000F5D33">
              <w:rPr>
                <w:sz w:val="20"/>
              </w:rPr>
              <w:t>218</w:t>
            </w:r>
          </w:p>
          <w:p w14:paraId="54AD8495" w14:textId="77777777" w:rsidR="0015553B" w:rsidRPr="000F5D33" w:rsidRDefault="0015553B" w:rsidP="0015553B">
            <w:pPr>
              <w:widowControl w:val="0"/>
              <w:shd w:val="clear" w:color="auto" w:fill="FFFFFF"/>
              <w:rPr>
                <w:sz w:val="20"/>
                <w:highlight w:val="yellow"/>
              </w:rPr>
            </w:pPr>
          </w:p>
        </w:tc>
        <w:tc>
          <w:tcPr>
            <w:tcW w:w="1281" w:type="dxa"/>
            <w:shd w:val="clear" w:color="auto" w:fill="FFFFFF" w:themeFill="background1"/>
          </w:tcPr>
          <w:p w14:paraId="1FC42E2F" w14:textId="77777777" w:rsidR="0015553B" w:rsidRPr="000F5D33" w:rsidRDefault="0015553B" w:rsidP="0015553B">
            <w:pPr>
              <w:widowControl w:val="0"/>
              <w:shd w:val="clear" w:color="auto" w:fill="FFFFFF"/>
              <w:rPr>
                <w:sz w:val="20"/>
              </w:rPr>
            </w:pPr>
            <w:r w:rsidRPr="000F5D33">
              <w:rPr>
                <w:sz w:val="20"/>
              </w:rPr>
              <w:t>142</w:t>
            </w:r>
          </w:p>
          <w:p w14:paraId="442C83AF" w14:textId="77777777" w:rsidR="0015553B" w:rsidRPr="000F5D33" w:rsidRDefault="0015553B" w:rsidP="0015553B">
            <w:pPr>
              <w:widowControl w:val="0"/>
              <w:shd w:val="clear" w:color="auto" w:fill="FFFFFF"/>
              <w:rPr>
                <w:color w:val="000000"/>
                <w:sz w:val="20"/>
              </w:rPr>
            </w:pPr>
          </w:p>
        </w:tc>
      </w:tr>
      <w:tr w:rsidR="0015553B" w:rsidRPr="000F5D33" w14:paraId="6A794428" w14:textId="77777777" w:rsidTr="0015553B">
        <w:trPr>
          <w:cantSplit/>
          <w:trHeight w:val="448"/>
        </w:trPr>
        <w:tc>
          <w:tcPr>
            <w:tcW w:w="426" w:type="dxa"/>
            <w:vMerge/>
          </w:tcPr>
          <w:p w14:paraId="688AB67E" w14:textId="77777777" w:rsidR="0015553B" w:rsidRPr="000F5D33" w:rsidRDefault="0015553B" w:rsidP="0015553B">
            <w:pPr>
              <w:widowControl w:val="0"/>
              <w:shd w:val="clear" w:color="auto" w:fill="FFFFFF"/>
              <w:jc w:val="center"/>
              <w:rPr>
                <w:sz w:val="20"/>
              </w:rPr>
            </w:pPr>
          </w:p>
        </w:tc>
        <w:tc>
          <w:tcPr>
            <w:tcW w:w="2268" w:type="dxa"/>
            <w:vMerge/>
          </w:tcPr>
          <w:p w14:paraId="2C87F364"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76910137" w14:textId="77777777" w:rsidR="0015553B" w:rsidRPr="000F5D33" w:rsidRDefault="0015553B" w:rsidP="0015553B">
            <w:pPr>
              <w:widowControl w:val="0"/>
              <w:shd w:val="clear" w:color="auto" w:fill="FFFFFF"/>
              <w:rPr>
                <w:sz w:val="20"/>
              </w:rPr>
            </w:pPr>
            <w:r w:rsidRPr="000F5D33">
              <w:rPr>
                <w:sz w:val="20"/>
              </w:rPr>
              <w:t>VŠĮ ,,Gyvenimo viltis“</w:t>
            </w:r>
          </w:p>
          <w:p w14:paraId="33E89C88" w14:textId="77777777" w:rsidR="0015553B" w:rsidRPr="000F5D33" w:rsidRDefault="0015553B" w:rsidP="0015553B">
            <w:pPr>
              <w:widowControl w:val="0"/>
              <w:shd w:val="clear" w:color="auto" w:fill="FFFFFF"/>
              <w:rPr>
                <w:sz w:val="20"/>
              </w:rPr>
            </w:pPr>
          </w:p>
        </w:tc>
        <w:tc>
          <w:tcPr>
            <w:tcW w:w="1275" w:type="dxa"/>
            <w:shd w:val="clear" w:color="auto" w:fill="FFFFFF" w:themeFill="background1"/>
          </w:tcPr>
          <w:p w14:paraId="7DC9E97D" w14:textId="77777777" w:rsidR="0015553B" w:rsidRPr="000F5D33" w:rsidRDefault="0015553B" w:rsidP="0015553B">
            <w:pPr>
              <w:widowControl w:val="0"/>
              <w:shd w:val="clear" w:color="auto" w:fill="FFFFFF"/>
              <w:rPr>
                <w:sz w:val="20"/>
              </w:rPr>
            </w:pPr>
            <w:r w:rsidRPr="000F5D33">
              <w:rPr>
                <w:sz w:val="20"/>
              </w:rPr>
              <w:t>Privati</w:t>
            </w:r>
          </w:p>
          <w:p w14:paraId="460F69AE"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5856090F" w14:textId="77777777" w:rsidR="0015553B" w:rsidRPr="000F5D33" w:rsidRDefault="0015553B" w:rsidP="0015553B">
            <w:pPr>
              <w:rPr>
                <w:sz w:val="20"/>
              </w:rPr>
            </w:pPr>
            <w:r w:rsidRPr="000F5D33">
              <w:rPr>
                <w:sz w:val="20"/>
              </w:rPr>
              <w:t>434, 435, 424, 425, 426</w:t>
            </w:r>
          </w:p>
        </w:tc>
        <w:tc>
          <w:tcPr>
            <w:tcW w:w="851" w:type="dxa"/>
            <w:shd w:val="clear" w:color="auto" w:fill="FFFFFF" w:themeFill="background1"/>
          </w:tcPr>
          <w:p w14:paraId="77A65DE9" w14:textId="77777777" w:rsidR="0015553B" w:rsidRPr="000F5D33" w:rsidRDefault="0015553B" w:rsidP="0015553B">
            <w:pPr>
              <w:widowControl w:val="0"/>
              <w:shd w:val="clear" w:color="auto" w:fill="FFFFFF"/>
              <w:rPr>
                <w:sz w:val="20"/>
              </w:rPr>
            </w:pPr>
            <w:r w:rsidRPr="000F5D33">
              <w:rPr>
                <w:sz w:val="20"/>
              </w:rPr>
              <w:t>40</w:t>
            </w:r>
          </w:p>
          <w:p w14:paraId="446DAF34" w14:textId="77777777" w:rsidR="0015553B" w:rsidRPr="000F5D33" w:rsidRDefault="0015553B" w:rsidP="0015553B">
            <w:pPr>
              <w:widowControl w:val="0"/>
              <w:shd w:val="clear" w:color="auto" w:fill="FFFFFF"/>
              <w:rPr>
                <w:sz w:val="20"/>
                <w:highlight w:val="yellow"/>
              </w:rPr>
            </w:pPr>
          </w:p>
        </w:tc>
        <w:tc>
          <w:tcPr>
            <w:tcW w:w="1281" w:type="dxa"/>
            <w:shd w:val="clear" w:color="auto" w:fill="FFFFFF" w:themeFill="background1"/>
          </w:tcPr>
          <w:p w14:paraId="3EE72599" w14:textId="7D70619C" w:rsidR="0015553B" w:rsidRPr="000F5D33" w:rsidRDefault="0015553B" w:rsidP="0015553B">
            <w:pPr>
              <w:widowControl w:val="0"/>
              <w:shd w:val="clear" w:color="auto" w:fill="FFFFFF" w:themeFill="background1"/>
              <w:rPr>
                <w:color w:val="000000"/>
                <w:sz w:val="20"/>
              </w:rPr>
            </w:pPr>
            <w:r w:rsidRPr="000F5D33">
              <w:rPr>
                <w:color w:val="000000" w:themeColor="text1"/>
                <w:sz w:val="20"/>
              </w:rPr>
              <w:t>6</w:t>
            </w:r>
          </w:p>
          <w:p w14:paraId="449A31E7" w14:textId="77777777" w:rsidR="0015553B" w:rsidRPr="000F5D33" w:rsidRDefault="0015553B" w:rsidP="0015553B">
            <w:pPr>
              <w:widowControl w:val="0"/>
              <w:shd w:val="clear" w:color="auto" w:fill="FFFFFF"/>
              <w:rPr>
                <w:color w:val="FF0000"/>
                <w:sz w:val="20"/>
                <w:highlight w:val="yellow"/>
              </w:rPr>
            </w:pPr>
          </w:p>
        </w:tc>
      </w:tr>
      <w:tr w:rsidR="0015553B" w:rsidRPr="000F5D33" w14:paraId="58DD840C" w14:textId="77777777" w:rsidTr="0015553B">
        <w:trPr>
          <w:cantSplit/>
          <w:trHeight w:val="430"/>
        </w:trPr>
        <w:tc>
          <w:tcPr>
            <w:tcW w:w="426" w:type="dxa"/>
            <w:vMerge/>
          </w:tcPr>
          <w:p w14:paraId="4938992F" w14:textId="77777777" w:rsidR="0015553B" w:rsidRPr="000F5D33" w:rsidRDefault="0015553B" w:rsidP="0015553B">
            <w:pPr>
              <w:widowControl w:val="0"/>
              <w:shd w:val="clear" w:color="auto" w:fill="FFFFFF"/>
              <w:jc w:val="center"/>
              <w:rPr>
                <w:sz w:val="20"/>
              </w:rPr>
            </w:pPr>
          </w:p>
        </w:tc>
        <w:tc>
          <w:tcPr>
            <w:tcW w:w="2268" w:type="dxa"/>
            <w:vMerge/>
          </w:tcPr>
          <w:p w14:paraId="1B597412"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51C6A1C4" w14:textId="77777777" w:rsidR="0015553B" w:rsidRPr="000F5D33" w:rsidRDefault="0015553B" w:rsidP="0015553B">
            <w:pPr>
              <w:widowControl w:val="0"/>
              <w:shd w:val="clear" w:color="auto" w:fill="FFFFFF"/>
              <w:rPr>
                <w:sz w:val="20"/>
              </w:rPr>
            </w:pPr>
            <w:r w:rsidRPr="000F5D33">
              <w:rPr>
                <w:sz w:val="20"/>
              </w:rPr>
              <w:t>VšĮ „Senjorų dvaras“</w:t>
            </w:r>
          </w:p>
        </w:tc>
        <w:tc>
          <w:tcPr>
            <w:tcW w:w="1275" w:type="dxa"/>
            <w:shd w:val="clear" w:color="auto" w:fill="FFFFFF" w:themeFill="background1"/>
          </w:tcPr>
          <w:p w14:paraId="4C38C421" w14:textId="77777777" w:rsidR="0015553B" w:rsidRPr="000F5D33" w:rsidRDefault="0015553B" w:rsidP="0015553B">
            <w:pPr>
              <w:widowControl w:val="0"/>
              <w:shd w:val="clear" w:color="auto" w:fill="FFFFFF"/>
              <w:rPr>
                <w:sz w:val="20"/>
              </w:rPr>
            </w:pPr>
            <w:r w:rsidRPr="000F5D33">
              <w:rPr>
                <w:sz w:val="20"/>
              </w:rPr>
              <w:t>Privati</w:t>
            </w:r>
          </w:p>
        </w:tc>
        <w:tc>
          <w:tcPr>
            <w:tcW w:w="1276" w:type="dxa"/>
            <w:shd w:val="clear" w:color="auto" w:fill="FFFFFF" w:themeFill="background1"/>
          </w:tcPr>
          <w:p w14:paraId="38C8FD5B" w14:textId="230A28E6" w:rsidR="0015553B" w:rsidRPr="000F5D33" w:rsidRDefault="0015553B" w:rsidP="0015553B">
            <w:pPr>
              <w:rPr>
                <w:sz w:val="20"/>
              </w:rPr>
            </w:pPr>
            <w:r w:rsidRPr="2171E508">
              <w:rPr>
                <w:sz w:val="20"/>
              </w:rPr>
              <w:t>434, 435, 424, 425, 426, 428</w:t>
            </w:r>
          </w:p>
        </w:tc>
        <w:tc>
          <w:tcPr>
            <w:tcW w:w="851" w:type="dxa"/>
            <w:shd w:val="clear" w:color="auto" w:fill="FFFFFF" w:themeFill="background1"/>
          </w:tcPr>
          <w:p w14:paraId="11AC5DF5" w14:textId="77777777" w:rsidR="0015553B" w:rsidRPr="000F5D33" w:rsidRDefault="0015553B" w:rsidP="0015553B">
            <w:pPr>
              <w:widowControl w:val="0"/>
              <w:shd w:val="clear" w:color="auto" w:fill="FFFFFF"/>
              <w:rPr>
                <w:sz w:val="20"/>
              </w:rPr>
            </w:pPr>
            <w:r w:rsidRPr="000F5D33">
              <w:rPr>
                <w:sz w:val="20"/>
              </w:rPr>
              <w:t>24</w:t>
            </w:r>
          </w:p>
        </w:tc>
        <w:tc>
          <w:tcPr>
            <w:tcW w:w="1281" w:type="dxa"/>
            <w:shd w:val="clear" w:color="auto" w:fill="FFFFFF" w:themeFill="background1"/>
          </w:tcPr>
          <w:p w14:paraId="1C9D47F0" w14:textId="2F234A10" w:rsidR="0015553B" w:rsidRPr="000F5D33" w:rsidRDefault="0015553B" w:rsidP="0015553B">
            <w:pPr>
              <w:widowControl w:val="0"/>
              <w:shd w:val="clear" w:color="auto" w:fill="FFFFFF" w:themeFill="background1"/>
              <w:rPr>
                <w:color w:val="000000"/>
                <w:sz w:val="20"/>
              </w:rPr>
            </w:pPr>
            <w:r w:rsidRPr="000F5D33">
              <w:rPr>
                <w:color w:val="000000" w:themeColor="text1"/>
                <w:sz w:val="20"/>
              </w:rPr>
              <w:t>13</w:t>
            </w:r>
          </w:p>
        </w:tc>
      </w:tr>
      <w:tr w:rsidR="0015553B" w:rsidRPr="000F5D33" w14:paraId="68077354" w14:textId="77777777" w:rsidTr="0015553B">
        <w:trPr>
          <w:cantSplit/>
          <w:trHeight w:val="430"/>
        </w:trPr>
        <w:tc>
          <w:tcPr>
            <w:tcW w:w="426" w:type="dxa"/>
          </w:tcPr>
          <w:p w14:paraId="773F9DD4" w14:textId="77777777" w:rsidR="0015553B" w:rsidRPr="000F5D33" w:rsidRDefault="0015553B" w:rsidP="0015553B">
            <w:pPr>
              <w:widowControl w:val="0"/>
              <w:shd w:val="clear" w:color="auto" w:fill="FFFFFF" w:themeFill="background1"/>
              <w:jc w:val="center"/>
              <w:rPr>
                <w:sz w:val="20"/>
              </w:rPr>
            </w:pPr>
          </w:p>
        </w:tc>
        <w:tc>
          <w:tcPr>
            <w:tcW w:w="2268" w:type="dxa"/>
          </w:tcPr>
          <w:p w14:paraId="5E96D077" w14:textId="77777777" w:rsidR="0015553B" w:rsidRPr="000F5D33" w:rsidRDefault="0015553B" w:rsidP="0015553B">
            <w:pPr>
              <w:widowControl w:val="0"/>
              <w:shd w:val="clear" w:color="auto" w:fill="FFFFFF" w:themeFill="background1"/>
              <w:rPr>
                <w:sz w:val="20"/>
              </w:rPr>
            </w:pPr>
          </w:p>
        </w:tc>
        <w:tc>
          <w:tcPr>
            <w:tcW w:w="2552" w:type="dxa"/>
            <w:shd w:val="clear" w:color="auto" w:fill="FFFFFF" w:themeFill="background1"/>
          </w:tcPr>
          <w:p w14:paraId="5AC84836" w14:textId="6AE5A10B" w:rsidR="0015553B" w:rsidRPr="000F5D33" w:rsidRDefault="0015553B" w:rsidP="0015553B">
            <w:pPr>
              <w:widowControl w:val="0"/>
              <w:shd w:val="clear" w:color="auto" w:fill="FFFFFF" w:themeFill="background1"/>
              <w:rPr>
                <w:sz w:val="20"/>
              </w:rPr>
            </w:pPr>
            <w:r w:rsidRPr="000F5D33">
              <w:rPr>
                <w:sz w:val="20"/>
              </w:rPr>
              <w:t>VšĮ „Sveikatos fondas“</w:t>
            </w:r>
          </w:p>
        </w:tc>
        <w:tc>
          <w:tcPr>
            <w:tcW w:w="1275" w:type="dxa"/>
            <w:shd w:val="clear" w:color="auto" w:fill="FFFFFF" w:themeFill="background1"/>
          </w:tcPr>
          <w:p w14:paraId="5087176F" w14:textId="62AE2CFC" w:rsidR="0015553B" w:rsidRPr="000F5D33" w:rsidRDefault="0015553B" w:rsidP="0015553B">
            <w:pPr>
              <w:widowControl w:val="0"/>
              <w:shd w:val="clear" w:color="auto" w:fill="FFFFFF" w:themeFill="background1"/>
              <w:rPr>
                <w:sz w:val="20"/>
              </w:rPr>
            </w:pPr>
            <w:r w:rsidRPr="000F5D33">
              <w:rPr>
                <w:sz w:val="20"/>
              </w:rPr>
              <w:t>Privati</w:t>
            </w:r>
          </w:p>
        </w:tc>
        <w:tc>
          <w:tcPr>
            <w:tcW w:w="1276" w:type="dxa"/>
            <w:shd w:val="clear" w:color="auto" w:fill="FFFFFF" w:themeFill="background1"/>
          </w:tcPr>
          <w:p w14:paraId="699AD2AA" w14:textId="56415057" w:rsidR="0015553B" w:rsidRPr="000F5D33" w:rsidRDefault="0015553B" w:rsidP="0015553B">
            <w:pPr>
              <w:rPr>
                <w:sz w:val="20"/>
              </w:rPr>
            </w:pPr>
            <w:r w:rsidRPr="000F5D33">
              <w:rPr>
                <w:sz w:val="20"/>
              </w:rPr>
              <w:t>434, 435, 424, 425, 426</w:t>
            </w:r>
          </w:p>
        </w:tc>
        <w:tc>
          <w:tcPr>
            <w:tcW w:w="851" w:type="dxa"/>
            <w:shd w:val="clear" w:color="auto" w:fill="FFFFFF" w:themeFill="background1"/>
          </w:tcPr>
          <w:p w14:paraId="7390BFB0" w14:textId="29BDF222" w:rsidR="0015553B" w:rsidRPr="000F5D33" w:rsidRDefault="0015553B" w:rsidP="0015553B">
            <w:pPr>
              <w:widowControl w:val="0"/>
              <w:shd w:val="clear" w:color="auto" w:fill="FFFFFF" w:themeFill="background1"/>
              <w:rPr>
                <w:sz w:val="20"/>
              </w:rPr>
            </w:pPr>
            <w:r w:rsidRPr="000F5D33">
              <w:rPr>
                <w:sz w:val="20"/>
              </w:rPr>
              <w:t>8</w:t>
            </w:r>
          </w:p>
        </w:tc>
        <w:tc>
          <w:tcPr>
            <w:tcW w:w="1281" w:type="dxa"/>
            <w:shd w:val="clear" w:color="auto" w:fill="FFFFFF" w:themeFill="background1"/>
          </w:tcPr>
          <w:p w14:paraId="1316AD6A" w14:textId="6B560BEE" w:rsidR="0015553B" w:rsidRPr="000F5D33" w:rsidRDefault="0015553B" w:rsidP="0015553B">
            <w:pPr>
              <w:widowControl w:val="0"/>
              <w:shd w:val="clear" w:color="auto" w:fill="FFFFFF" w:themeFill="background1"/>
              <w:rPr>
                <w:color w:val="000000"/>
                <w:sz w:val="20"/>
              </w:rPr>
            </w:pPr>
            <w:r w:rsidRPr="000F5D33">
              <w:rPr>
                <w:color w:val="000000" w:themeColor="text1"/>
                <w:sz w:val="20"/>
              </w:rPr>
              <w:t>1</w:t>
            </w:r>
          </w:p>
        </w:tc>
      </w:tr>
      <w:tr w:rsidR="0015553B" w:rsidRPr="000F5D33" w14:paraId="11494237" w14:textId="77777777" w:rsidTr="0015553B">
        <w:trPr>
          <w:cantSplit/>
          <w:trHeight w:val="23"/>
        </w:trPr>
        <w:tc>
          <w:tcPr>
            <w:tcW w:w="426" w:type="dxa"/>
            <w:shd w:val="clear" w:color="auto" w:fill="FFFFFF" w:themeFill="background1"/>
          </w:tcPr>
          <w:p w14:paraId="451FB399" w14:textId="77777777" w:rsidR="0015553B" w:rsidRPr="000F5D33" w:rsidRDefault="0015553B" w:rsidP="0015553B">
            <w:pPr>
              <w:widowControl w:val="0"/>
              <w:shd w:val="clear" w:color="auto" w:fill="FFFFFF"/>
              <w:jc w:val="center"/>
              <w:rPr>
                <w:sz w:val="20"/>
              </w:rPr>
            </w:pPr>
            <w:r w:rsidRPr="000F5D33">
              <w:rPr>
                <w:sz w:val="20"/>
              </w:rPr>
              <w:t>2.</w:t>
            </w:r>
          </w:p>
        </w:tc>
        <w:tc>
          <w:tcPr>
            <w:tcW w:w="2268" w:type="dxa"/>
            <w:shd w:val="clear" w:color="auto" w:fill="FFFFFF" w:themeFill="background1"/>
          </w:tcPr>
          <w:p w14:paraId="6C39DC5B" w14:textId="77777777" w:rsidR="0015553B" w:rsidRPr="000F5D33" w:rsidRDefault="0015553B" w:rsidP="0015553B">
            <w:pPr>
              <w:widowControl w:val="0"/>
              <w:shd w:val="clear" w:color="auto" w:fill="FFFFFF"/>
              <w:rPr>
                <w:sz w:val="20"/>
              </w:rPr>
            </w:pPr>
            <w:r w:rsidRPr="000F5D33">
              <w:rPr>
                <w:sz w:val="20"/>
              </w:rPr>
              <w:t>Šeimynos</w:t>
            </w:r>
          </w:p>
        </w:tc>
        <w:tc>
          <w:tcPr>
            <w:tcW w:w="2552" w:type="dxa"/>
            <w:shd w:val="clear" w:color="auto" w:fill="FFFFFF" w:themeFill="background1"/>
          </w:tcPr>
          <w:p w14:paraId="02C77EDB" w14:textId="77777777" w:rsidR="0015553B" w:rsidRPr="000F5D33" w:rsidRDefault="0015553B" w:rsidP="0015553B">
            <w:pPr>
              <w:rPr>
                <w:sz w:val="20"/>
              </w:rPr>
            </w:pPr>
            <w:r w:rsidRPr="000F5D33">
              <w:rPr>
                <w:sz w:val="20"/>
              </w:rPr>
              <w:t>V. ir P. Šarkų šeimyna</w:t>
            </w:r>
          </w:p>
        </w:tc>
        <w:tc>
          <w:tcPr>
            <w:tcW w:w="1275" w:type="dxa"/>
            <w:shd w:val="clear" w:color="auto" w:fill="FFFFFF" w:themeFill="background1"/>
          </w:tcPr>
          <w:p w14:paraId="3A5A4B56" w14:textId="77777777" w:rsidR="0015553B" w:rsidRPr="000F5D33" w:rsidRDefault="0015553B" w:rsidP="0015553B">
            <w:pPr>
              <w:rPr>
                <w:sz w:val="20"/>
              </w:rPr>
            </w:pPr>
            <w:r w:rsidRPr="000F5D33">
              <w:rPr>
                <w:sz w:val="20"/>
              </w:rPr>
              <w:t>Privati</w:t>
            </w:r>
          </w:p>
          <w:p w14:paraId="3508E96D" w14:textId="77777777" w:rsidR="0015553B" w:rsidRPr="000F5D33" w:rsidRDefault="0015553B" w:rsidP="0015553B">
            <w:pPr>
              <w:rPr>
                <w:sz w:val="20"/>
              </w:rPr>
            </w:pPr>
          </w:p>
        </w:tc>
        <w:tc>
          <w:tcPr>
            <w:tcW w:w="1276" w:type="dxa"/>
            <w:shd w:val="clear" w:color="auto" w:fill="FFFFFF" w:themeFill="background1"/>
          </w:tcPr>
          <w:p w14:paraId="31EFDA82" w14:textId="77777777" w:rsidR="0015553B" w:rsidRPr="000F5D33" w:rsidRDefault="0015553B" w:rsidP="0015553B">
            <w:pPr>
              <w:rPr>
                <w:sz w:val="20"/>
              </w:rPr>
            </w:pPr>
            <w:r w:rsidRPr="000F5D33">
              <w:rPr>
                <w:sz w:val="20"/>
              </w:rPr>
              <w:t>421, 422, 423, 431, 432</w:t>
            </w:r>
          </w:p>
        </w:tc>
        <w:tc>
          <w:tcPr>
            <w:tcW w:w="851" w:type="dxa"/>
            <w:shd w:val="clear" w:color="auto" w:fill="FFFFFF" w:themeFill="background1"/>
          </w:tcPr>
          <w:p w14:paraId="599E73E2" w14:textId="77777777" w:rsidR="0015553B" w:rsidRPr="000F5D33" w:rsidRDefault="0015553B" w:rsidP="0015553B">
            <w:pPr>
              <w:rPr>
                <w:color w:val="000000"/>
                <w:sz w:val="20"/>
              </w:rPr>
            </w:pPr>
            <w:r w:rsidRPr="000F5D33">
              <w:rPr>
                <w:color w:val="000000"/>
                <w:sz w:val="20"/>
              </w:rPr>
              <w:t>5</w:t>
            </w:r>
          </w:p>
        </w:tc>
        <w:tc>
          <w:tcPr>
            <w:tcW w:w="1281" w:type="dxa"/>
            <w:shd w:val="clear" w:color="auto" w:fill="FFFFFF" w:themeFill="background1"/>
          </w:tcPr>
          <w:p w14:paraId="2ED089F5" w14:textId="0C7EBE0C" w:rsidR="0015553B" w:rsidRPr="000F5D33" w:rsidRDefault="0015553B" w:rsidP="0015553B">
            <w:pPr>
              <w:spacing w:line="259" w:lineRule="auto"/>
              <w:rPr>
                <w:sz w:val="20"/>
              </w:rPr>
            </w:pPr>
            <w:r w:rsidRPr="000F5D33">
              <w:rPr>
                <w:sz w:val="20"/>
              </w:rPr>
              <w:t>0</w:t>
            </w:r>
          </w:p>
        </w:tc>
      </w:tr>
      <w:tr w:rsidR="0015553B" w:rsidRPr="000F5D33" w14:paraId="38A797C5" w14:textId="77777777" w:rsidTr="0015553B">
        <w:trPr>
          <w:cantSplit/>
          <w:trHeight w:val="23"/>
        </w:trPr>
        <w:tc>
          <w:tcPr>
            <w:tcW w:w="426" w:type="dxa"/>
            <w:vMerge w:val="restart"/>
            <w:shd w:val="clear" w:color="auto" w:fill="FFFFFF" w:themeFill="background1"/>
          </w:tcPr>
          <w:p w14:paraId="427DF306" w14:textId="77777777" w:rsidR="0015553B" w:rsidRPr="000F5D33" w:rsidRDefault="0015553B" w:rsidP="0015553B">
            <w:pPr>
              <w:widowControl w:val="0"/>
              <w:shd w:val="clear" w:color="auto" w:fill="FFFFFF"/>
              <w:jc w:val="center"/>
              <w:rPr>
                <w:sz w:val="20"/>
              </w:rPr>
            </w:pPr>
            <w:r w:rsidRPr="000F5D33">
              <w:rPr>
                <w:sz w:val="20"/>
              </w:rPr>
              <w:t>3.</w:t>
            </w:r>
          </w:p>
        </w:tc>
        <w:tc>
          <w:tcPr>
            <w:tcW w:w="2268" w:type="dxa"/>
            <w:vMerge w:val="restart"/>
            <w:shd w:val="clear" w:color="auto" w:fill="FFFFFF" w:themeFill="background1"/>
          </w:tcPr>
          <w:p w14:paraId="74E10C1C" w14:textId="77777777" w:rsidR="0015553B" w:rsidRPr="000F5D33" w:rsidRDefault="0015553B" w:rsidP="0015553B">
            <w:pPr>
              <w:widowControl w:val="0"/>
              <w:shd w:val="clear" w:color="auto" w:fill="FFFFFF"/>
              <w:rPr>
                <w:sz w:val="20"/>
              </w:rPr>
            </w:pPr>
            <w:r w:rsidRPr="000F5D33">
              <w:rPr>
                <w:sz w:val="20"/>
              </w:rPr>
              <w:t>Laikino gyvenimo namai</w:t>
            </w:r>
          </w:p>
        </w:tc>
        <w:tc>
          <w:tcPr>
            <w:tcW w:w="2552" w:type="dxa"/>
            <w:shd w:val="clear" w:color="auto" w:fill="FFFFFF" w:themeFill="background1"/>
            <w:vAlign w:val="center"/>
          </w:tcPr>
          <w:p w14:paraId="789A93B1" w14:textId="77777777" w:rsidR="0015553B" w:rsidRPr="000F5D33" w:rsidRDefault="0015553B" w:rsidP="0015553B">
            <w:pPr>
              <w:widowControl w:val="0"/>
              <w:shd w:val="clear" w:color="auto" w:fill="FFFFFF"/>
              <w:rPr>
                <w:sz w:val="20"/>
              </w:rPr>
            </w:pPr>
            <w:r w:rsidRPr="000F5D33">
              <w:rPr>
                <w:sz w:val="20"/>
              </w:rPr>
              <w:t>Gargždų socialinių paslaugų centro Krizių centras</w:t>
            </w:r>
          </w:p>
          <w:p w14:paraId="5D20E183" w14:textId="77777777" w:rsidR="0015553B" w:rsidRPr="000F5D33" w:rsidRDefault="0015553B" w:rsidP="0015553B"/>
        </w:tc>
        <w:tc>
          <w:tcPr>
            <w:tcW w:w="1275" w:type="dxa"/>
            <w:shd w:val="clear" w:color="auto" w:fill="FFFFFF" w:themeFill="background1"/>
          </w:tcPr>
          <w:p w14:paraId="5178544D" w14:textId="77777777" w:rsidR="0015553B" w:rsidRPr="000F5D33" w:rsidRDefault="0015553B" w:rsidP="0015553B">
            <w:pPr>
              <w:rPr>
                <w:sz w:val="20"/>
              </w:rPr>
            </w:pPr>
            <w:r w:rsidRPr="000F5D33">
              <w:rPr>
                <w:sz w:val="20"/>
              </w:rPr>
              <w:t>Savivaldybė</w:t>
            </w:r>
          </w:p>
        </w:tc>
        <w:tc>
          <w:tcPr>
            <w:tcW w:w="1276" w:type="dxa"/>
            <w:shd w:val="clear" w:color="auto" w:fill="FFFFFF" w:themeFill="background1"/>
          </w:tcPr>
          <w:p w14:paraId="1046F587" w14:textId="77777777" w:rsidR="0015553B" w:rsidRPr="000F5D33" w:rsidRDefault="0015553B" w:rsidP="0015553B">
            <w:pPr>
              <w:rPr>
                <w:sz w:val="20"/>
              </w:rPr>
            </w:pPr>
            <w:r w:rsidRPr="000F5D33">
              <w:rPr>
                <w:sz w:val="20"/>
              </w:rPr>
              <w:t>371, 372, 373</w:t>
            </w:r>
          </w:p>
        </w:tc>
        <w:tc>
          <w:tcPr>
            <w:tcW w:w="851" w:type="dxa"/>
            <w:shd w:val="clear" w:color="auto" w:fill="FFFFFF" w:themeFill="background1"/>
          </w:tcPr>
          <w:p w14:paraId="0D45F092" w14:textId="77777777" w:rsidR="0015553B" w:rsidRPr="000F5D33" w:rsidRDefault="0015553B" w:rsidP="0015553B">
            <w:pPr>
              <w:rPr>
                <w:sz w:val="20"/>
              </w:rPr>
            </w:pPr>
            <w:r w:rsidRPr="000F5D33">
              <w:rPr>
                <w:sz w:val="20"/>
              </w:rPr>
              <w:t>6</w:t>
            </w:r>
          </w:p>
        </w:tc>
        <w:tc>
          <w:tcPr>
            <w:tcW w:w="1281" w:type="dxa"/>
            <w:shd w:val="clear" w:color="auto" w:fill="FFFFFF" w:themeFill="background1"/>
          </w:tcPr>
          <w:p w14:paraId="4F2AD12D" w14:textId="77777777" w:rsidR="0015553B" w:rsidRPr="000F5D33" w:rsidRDefault="0015553B" w:rsidP="0015553B">
            <w:pPr>
              <w:rPr>
                <w:sz w:val="20"/>
              </w:rPr>
            </w:pPr>
            <w:r w:rsidRPr="000F5D33">
              <w:rPr>
                <w:sz w:val="20"/>
              </w:rPr>
              <w:t>6</w:t>
            </w:r>
          </w:p>
        </w:tc>
      </w:tr>
      <w:tr w:rsidR="0015553B" w:rsidRPr="000F5D33" w14:paraId="7C017967" w14:textId="77777777" w:rsidTr="0015553B">
        <w:trPr>
          <w:cantSplit/>
          <w:trHeight w:val="23"/>
        </w:trPr>
        <w:tc>
          <w:tcPr>
            <w:tcW w:w="426" w:type="dxa"/>
            <w:vMerge/>
          </w:tcPr>
          <w:p w14:paraId="1076340A" w14:textId="77777777" w:rsidR="0015553B" w:rsidRPr="000F5D33" w:rsidRDefault="0015553B" w:rsidP="0015553B">
            <w:pPr>
              <w:widowControl w:val="0"/>
              <w:shd w:val="clear" w:color="auto" w:fill="FFFFFF"/>
              <w:jc w:val="center"/>
              <w:rPr>
                <w:sz w:val="20"/>
              </w:rPr>
            </w:pPr>
          </w:p>
        </w:tc>
        <w:tc>
          <w:tcPr>
            <w:tcW w:w="2268" w:type="dxa"/>
            <w:vMerge/>
          </w:tcPr>
          <w:p w14:paraId="21B72473" w14:textId="77777777" w:rsidR="0015553B" w:rsidRPr="000F5D33" w:rsidRDefault="0015553B" w:rsidP="0015553B">
            <w:pPr>
              <w:widowControl w:val="0"/>
              <w:shd w:val="clear" w:color="auto" w:fill="FFFFFF"/>
              <w:rPr>
                <w:sz w:val="20"/>
              </w:rPr>
            </w:pPr>
          </w:p>
        </w:tc>
        <w:tc>
          <w:tcPr>
            <w:tcW w:w="2552" w:type="dxa"/>
            <w:shd w:val="clear" w:color="auto" w:fill="FFFFFF" w:themeFill="background1"/>
            <w:vAlign w:val="center"/>
          </w:tcPr>
          <w:p w14:paraId="09FE07D4" w14:textId="77777777" w:rsidR="0015553B" w:rsidRPr="000F5D33" w:rsidRDefault="0015553B" w:rsidP="0015553B">
            <w:pPr>
              <w:widowControl w:val="0"/>
              <w:shd w:val="clear" w:color="auto" w:fill="FFFFFF"/>
              <w:rPr>
                <w:sz w:val="20"/>
              </w:rPr>
            </w:pPr>
            <w:r w:rsidRPr="000F5D33">
              <w:rPr>
                <w:sz w:val="20"/>
              </w:rPr>
              <w:t>Gargždų socialinių paslaugų centro padalinys Nakvynės namai</w:t>
            </w:r>
          </w:p>
        </w:tc>
        <w:tc>
          <w:tcPr>
            <w:tcW w:w="1275" w:type="dxa"/>
            <w:shd w:val="clear" w:color="auto" w:fill="FFFFFF" w:themeFill="background1"/>
          </w:tcPr>
          <w:p w14:paraId="717EFE65" w14:textId="77777777" w:rsidR="0015553B" w:rsidRPr="000F5D33" w:rsidRDefault="0015553B" w:rsidP="0015553B">
            <w:pPr>
              <w:rPr>
                <w:sz w:val="20"/>
              </w:rPr>
            </w:pPr>
            <w:r w:rsidRPr="000F5D33">
              <w:rPr>
                <w:sz w:val="20"/>
              </w:rPr>
              <w:t>Savivaldybė</w:t>
            </w:r>
          </w:p>
        </w:tc>
        <w:tc>
          <w:tcPr>
            <w:tcW w:w="1276" w:type="dxa"/>
            <w:shd w:val="clear" w:color="auto" w:fill="FFFFFF" w:themeFill="background1"/>
          </w:tcPr>
          <w:p w14:paraId="2FF2533E" w14:textId="0E650FAA" w:rsidR="0015553B" w:rsidRPr="000F5D33" w:rsidRDefault="0015553B" w:rsidP="0015553B">
            <w:pPr>
              <w:rPr>
                <w:sz w:val="20"/>
              </w:rPr>
            </w:pPr>
            <w:r w:rsidRPr="2171E508">
              <w:rPr>
                <w:sz w:val="20"/>
              </w:rPr>
              <w:t>370, 340</w:t>
            </w:r>
          </w:p>
        </w:tc>
        <w:tc>
          <w:tcPr>
            <w:tcW w:w="851" w:type="dxa"/>
            <w:shd w:val="clear" w:color="auto" w:fill="FFFFFF" w:themeFill="background1"/>
          </w:tcPr>
          <w:p w14:paraId="7E703063" w14:textId="77777777" w:rsidR="0015553B" w:rsidRPr="000F5D33" w:rsidRDefault="0015553B" w:rsidP="0015553B">
            <w:pPr>
              <w:rPr>
                <w:sz w:val="20"/>
              </w:rPr>
            </w:pPr>
            <w:r w:rsidRPr="000F5D33">
              <w:rPr>
                <w:sz w:val="20"/>
              </w:rPr>
              <w:t>19</w:t>
            </w:r>
          </w:p>
        </w:tc>
        <w:tc>
          <w:tcPr>
            <w:tcW w:w="1281" w:type="dxa"/>
            <w:shd w:val="clear" w:color="auto" w:fill="FFFFFF" w:themeFill="background1"/>
          </w:tcPr>
          <w:p w14:paraId="30FD2F04" w14:textId="77777777" w:rsidR="0015553B" w:rsidRPr="000F5D33" w:rsidRDefault="0015553B" w:rsidP="0015553B">
            <w:pPr>
              <w:rPr>
                <w:sz w:val="20"/>
              </w:rPr>
            </w:pPr>
            <w:r w:rsidRPr="000F5D33">
              <w:rPr>
                <w:sz w:val="20"/>
              </w:rPr>
              <w:t>19</w:t>
            </w:r>
          </w:p>
        </w:tc>
      </w:tr>
      <w:tr w:rsidR="0015553B" w:rsidRPr="000F5D33" w14:paraId="146DECE1" w14:textId="77777777" w:rsidTr="0015553B">
        <w:trPr>
          <w:cantSplit/>
          <w:trHeight w:val="23"/>
        </w:trPr>
        <w:tc>
          <w:tcPr>
            <w:tcW w:w="426" w:type="dxa"/>
            <w:vMerge w:val="restart"/>
            <w:shd w:val="clear" w:color="auto" w:fill="FFFFFF" w:themeFill="background1"/>
          </w:tcPr>
          <w:p w14:paraId="5F9B5329" w14:textId="77777777" w:rsidR="0015553B" w:rsidRPr="000F5D33" w:rsidRDefault="0015553B" w:rsidP="0015553B">
            <w:pPr>
              <w:widowControl w:val="0"/>
              <w:shd w:val="clear" w:color="auto" w:fill="FFFFFF"/>
              <w:jc w:val="center"/>
              <w:rPr>
                <w:sz w:val="20"/>
              </w:rPr>
            </w:pPr>
            <w:r w:rsidRPr="000F5D33">
              <w:rPr>
                <w:sz w:val="20"/>
              </w:rPr>
              <w:t>4.</w:t>
            </w:r>
          </w:p>
        </w:tc>
        <w:tc>
          <w:tcPr>
            <w:tcW w:w="2268" w:type="dxa"/>
            <w:vMerge w:val="restart"/>
            <w:shd w:val="clear" w:color="auto" w:fill="FFFFFF" w:themeFill="background1"/>
          </w:tcPr>
          <w:p w14:paraId="64D237B7" w14:textId="77777777" w:rsidR="0015553B" w:rsidRPr="000F5D33" w:rsidRDefault="0015553B" w:rsidP="0015553B">
            <w:pPr>
              <w:widowControl w:val="0"/>
              <w:shd w:val="clear" w:color="auto" w:fill="FFFFFF"/>
              <w:rPr>
                <w:sz w:val="20"/>
              </w:rPr>
            </w:pPr>
            <w:r w:rsidRPr="000F5D33">
              <w:rPr>
                <w:sz w:val="20"/>
              </w:rPr>
              <w:t>Dienos socialinės globos centras</w:t>
            </w:r>
          </w:p>
        </w:tc>
        <w:tc>
          <w:tcPr>
            <w:tcW w:w="2552" w:type="dxa"/>
            <w:shd w:val="clear" w:color="auto" w:fill="FFFFFF" w:themeFill="background1"/>
          </w:tcPr>
          <w:p w14:paraId="6FB04FEE" w14:textId="77777777" w:rsidR="0015553B" w:rsidRPr="000F5D33" w:rsidRDefault="0015553B" w:rsidP="0015553B">
            <w:pPr>
              <w:widowControl w:val="0"/>
              <w:shd w:val="clear" w:color="auto" w:fill="FFFFFF"/>
              <w:rPr>
                <w:sz w:val="20"/>
              </w:rPr>
            </w:pPr>
            <w:r w:rsidRPr="000F5D33">
              <w:rPr>
                <w:sz w:val="20"/>
              </w:rPr>
              <w:t>Endriejavo parapijos pagyvenusių žmonių socialinės globos dienos centras</w:t>
            </w:r>
          </w:p>
        </w:tc>
        <w:tc>
          <w:tcPr>
            <w:tcW w:w="1275" w:type="dxa"/>
            <w:shd w:val="clear" w:color="auto" w:fill="FFFFFF" w:themeFill="background1"/>
          </w:tcPr>
          <w:p w14:paraId="59F73F3E" w14:textId="7E9EBB0A" w:rsidR="0015553B" w:rsidRPr="000F5D33" w:rsidRDefault="0015553B" w:rsidP="0015553B">
            <w:pPr>
              <w:widowControl w:val="0"/>
              <w:shd w:val="clear" w:color="auto" w:fill="FFFFFF" w:themeFill="background1"/>
              <w:rPr>
                <w:sz w:val="20"/>
              </w:rPr>
            </w:pPr>
            <w:r w:rsidRPr="2171E508">
              <w:rPr>
                <w:sz w:val="20"/>
              </w:rPr>
              <w:t>Parapijos</w:t>
            </w:r>
          </w:p>
        </w:tc>
        <w:tc>
          <w:tcPr>
            <w:tcW w:w="1276" w:type="dxa"/>
            <w:shd w:val="clear" w:color="auto" w:fill="FFFFFF" w:themeFill="background1"/>
          </w:tcPr>
          <w:p w14:paraId="7D420902" w14:textId="77777777" w:rsidR="0015553B" w:rsidRPr="000F5D33" w:rsidRDefault="0015553B" w:rsidP="0015553B">
            <w:pPr>
              <w:widowControl w:val="0"/>
              <w:shd w:val="clear" w:color="auto" w:fill="FFFFFF"/>
              <w:rPr>
                <w:sz w:val="20"/>
              </w:rPr>
            </w:pPr>
            <w:r w:rsidRPr="000F5D33">
              <w:rPr>
                <w:sz w:val="20"/>
              </w:rPr>
              <w:t>415</w:t>
            </w:r>
          </w:p>
        </w:tc>
        <w:tc>
          <w:tcPr>
            <w:tcW w:w="851" w:type="dxa"/>
            <w:shd w:val="clear" w:color="auto" w:fill="FFFFFF" w:themeFill="background1"/>
          </w:tcPr>
          <w:p w14:paraId="6960899C" w14:textId="77777777" w:rsidR="0015553B" w:rsidRPr="000F5D33" w:rsidRDefault="0015553B" w:rsidP="0015553B">
            <w:pPr>
              <w:widowControl w:val="0"/>
              <w:shd w:val="clear" w:color="auto" w:fill="FFFFFF"/>
              <w:rPr>
                <w:color w:val="000000"/>
                <w:sz w:val="20"/>
              </w:rPr>
            </w:pPr>
            <w:r w:rsidRPr="000F5D33">
              <w:rPr>
                <w:color w:val="000000"/>
                <w:sz w:val="20"/>
              </w:rPr>
              <w:t>6</w:t>
            </w:r>
          </w:p>
        </w:tc>
        <w:tc>
          <w:tcPr>
            <w:tcW w:w="1281" w:type="dxa"/>
            <w:shd w:val="clear" w:color="auto" w:fill="FFFFFF" w:themeFill="background1"/>
          </w:tcPr>
          <w:p w14:paraId="378C177D" w14:textId="77777777" w:rsidR="0015553B" w:rsidRPr="000F5D33" w:rsidRDefault="0015553B" w:rsidP="0015553B">
            <w:pPr>
              <w:widowControl w:val="0"/>
              <w:shd w:val="clear" w:color="auto" w:fill="FFFFFF"/>
              <w:rPr>
                <w:sz w:val="20"/>
              </w:rPr>
            </w:pPr>
            <w:r w:rsidRPr="000F5D33">
              <w:rPr>
                <w:color w:val="000000"/>
                <w:sz w:val="20"/>
              </w:rPr>
              <w:t xml:space="preserve">6 </w:t>
            </w:r>
          </w:p>
        </w:tc>
      </w:tr>
      <w:tr w:rsidR="0015553B" w:rsidRPr="000F5D33" w14:paraId="07D077C7" w14:textId="77777777" w:rsidTr="0015553B">
        <w:trPr>
          <w:cantSplit/>
          <w:trHeight w:val="23"/>
        </w:trPr>
        <w:tc>
          <w:tcPr>
            <w:tcW w:w="426" w:type="dxa"/>
            <w:vMerge/>
          </w:tcPr>
          <w:p w14:paraId="58253EBE" w14:textId="77777777" w:rsidR="0015553B" w:rsidRPr="000F5D33" w:rsidRDefault="0015553B" w:rsidP="0015553B">
            <w:pPr>
              <w:widowControl w:val="0"/>
              <w:shd w:val="clear" w:color="auto" w:fill="FFFFFF"/>
              <w:jc w:val="center"/>
              <w:rPr>
                <w:sz w:val="20"/>
              </w:rPr>
            </w:pPr>
          </w:p>
        </w:tc>
        <w:tc>
          <w:tcPr>
            <w:tcW w:w="2268" w:type="dxa"/>
            <w:vMerge/>
          </w:tcPr>
          <w:p w14:paraId="27E4D20C"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105AD3BB" w14:textId="77777777" w:rsidR="0015553B" w:rsidRPr="000F5D33" w:rsidRDefault="0015553B" w:rsidP="0015553B">
            <w:pPr>
              <w:widowControl w:val="0"/>
              <w:shd w:val="clear" w:color="auto" w:fill="FFFFFF"/>
              <w:rPr>
                <w:sz w:val="20"/>
              </w:rPr>
            </w:pPr>
            <w:r w:rsidRPr="000F5D33">
              <w:rPr>
                <w:sz w:val="20"/>
              </w:rPr>
              <w:t>Gargždų socialinių paslaugų centro Dienos socialinės globos centras suaugusiems asmenims su negalia ir senyvo amžiaus asmenims</w:t>
            </w:r>
          </w:p>
        </w:tc>
        <w:tc>
          <w:tcPr>
            <w:tcW w:w="1275" w:type="dxa"/>
            <w:shd w:val="clear" w:color="auto" w:fill="FFFFFF" w:themeFill="background1"/>
          </w:tcPr>
          <w:p w14:paraId="07795759" w14:textId="77777777" w:rsidR="0015553B" w:rsidRPr="000F5D33" w:rsidRDefault="0015553B" w:rsidP="0015553B">
            <w:pPr>
              <w:widowControl w:val="0"/>
              <w:shd w:val="clear" w:color="auto" w:fill="FFFFFF"/>
              <w:rPr>
                <w:sz w:val="20"/>
              </w:rPr>
            </w:pPr>
            <w:r w:rsidRPr="000F5D33">
              <w:rPr>
                <w:sz w:val="20"/>
              </w:rPr>
              <w:t>Savivaldybė</w:t>
            </w:r>
          </w:p>
        </w:tc>
        <w:tc>
          <w:tcPr>
            <w:tcW w:w="1276" w:type="dxa"/>
            <w:shd w:val="clear" w:color="auto" w:fill="FFFFFF" w:themeFill="background1"/>
          </w:tcPr>
          <w:p w14:paraId="55189D77" w14:textId="5F5B7308" w:rsidR="0015553B" w:rsidRPr="000F5D33" w:rsidRDefault="0015553B" w:rsidP="0015553B">
            <w:pPr>
              <w:widowControl w:val="0"/>
              <w:shd w:val="clear" w:color="auto" w:fill="FFFFFF" w:themeFill="background1"/>
              <w:rPr>
                <w:sz w:val="20"/>
              </w:rPr>
            </w:pPr>
            <w:r w:rsidRPr="2171E508">
              <w:rPr>
                <w:sz w:val="20"/>
              </w:rPr>
              <w:t>001, 320, 360, 414, 415</w:t>
            </w:r>
          </w:p>
        </w:tc>
        <w:tc>
          <w:tcPr>
            <w:tcW w:w="851" w:type="dxa"/>
            <w:shd w:val="clear" w:color="auto" w:fill="FFFFFF" w:themeFill="background1"/>
          </w:tcPr>
          <w:p w14:paraId="2C5DB78C" w14:textId="77777777" w:rsidR="0015553B" w:rsidRPr="000F5D33" w:rsidRDefault="0015553B" w:rsidP="0015553B">
            <w:pPr>
              <w:widowControl w:val="0"/>
              <w:shd w:val="clear" w:color="auto" w:fill="FFFFFF"/>
              <w:rPr>
                <w:sz w:val="20"/>
              </w:rPr>
            </w:pPr>
            <w:r w:rsidRPr="000F5D33">
              <w:rPr>
                <w:sz w:val="20"/>
              </w:rPr>
              <w:t>40</w:t>
            </w:r>
          </w:p>
        </w:tc>
        <w:tc>
          <w:tcPr>
            <w:tcW w:w="1281" w:type="dxa"/>
            <w:shd w:val="clear" w:color="auto" w:fill="FFFFFF" w:themeFill="background1"/>
          </w:tcPr>
          <w:p w14:paraId="22573D1E" w14:textId="77777777" w:rsidR="0015553B" w:rsidRPr="000F5D33" w:rsidRDefault="0015553B" w:rsidP="0015553B">
            <w:pPr>
              <w:widowControl w:val="0"/>
              <w:shd w:val="clear" w:color="auto" w:fill="FFFFFF"/>
              <w:rPr>
                <w:sz w:val="20"/>
              </w:rPr>
            </w:pPr>
            <w:r w:rsidRPr="000F5D33">
              <w:rPr>
                <w:sz w:val="20"/>
              </w:rPr>
              <w:t>40</w:t>
            </w:r>
          </w:p>
        </w:tc>
      </w:tr>
      <w:tr w:rsidR="0015553B" w:rsidRPr="000F5D33" w14:paraId="21AE1196" w14:textId="77777777" w:rsidTr="0015553B">
        <w:trPr>
          <w:cantSplit/>
          <w:trHeight w:val="23"/>
        </w:trPr>
        <w:tc>
          <w:tcPr>
            <w:tcW w:w="426" w:type="dxa"/>
            <w:vMerge/>
          </w:tcPr>
          <w:p w14:paraId="638FB288" w14:textId="77777777" w:rsidR="0015553B" w:rsidRPr="000F5D33" w:rsidRDefault="0015553B" w:rsidP="0015553B">
            <w:pPr>
              <w:widowControl w:val="0"/>
              <w:shd w:val="clear" w:color="auto" w:fill="FFFFFF"/>
              <w:jc w:val="center"/>
              <w:rPr>
                <w:sz w:val="20"/>
              </w:rPr>
            </w:pPr>
          </w:p>
        </w:tc>
        <w:tc>
          <w:tcPr>
            <w:tcW w:w="2268" w:type="dxa"/>
            <w:vMerge/>
          </w:tcPr>
          <w:p w14:paraId="1AC0EFD0"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76BCC152" w14:textId="77777777" w:rsidR="0015553B" w:rsidRPr="000F5D33" w:rsidRDefault="0015553B" w:rsidP="0015553B">
            <w:pPr>
              <w:widowControl w:val="0"/>
              <w:shd w:val="clear" w:color="auto" w:fill="FFFFFF"/>
              <w:rPr>
                <w:sz w:val="20"/>
              </w:rPr>
            </w:pPr>
            <w:r w:rsidRPr="000F5D33">
              <w:rPr>
                <w:sz w:val="20"/>
              </w:rPr>
              <w:t>Priekulės socialinių paslaugų centro Dienos socialinės globos centras suaugusiems asmenims su negalia ir senyvo amžiaus asmenims</w:t>
            </w:r>
          </w:p>
        </w:tc>
        <w:tc>
          <w:tcPr>
            <w:tcW w:w="1275" w:type="dxa"/>
            <w:shd w:val="clear" w:color="auto" w:fill="FFFFFF" w:themeFill="background1"/>
          </w:tcPr>
          <w:p w14:paraId="425160EC" w14:textId="0EAC020E" w:rsidR="0015553B" w:rsidRPr="000F5D33" w:rsidRDefault="0015553B" w:rsidP="0015553B">
            <w:pPr>
              <w:widowControl w:val="0"/>
              <w:shd w:val="clear" w:color="auto" w:fill="FFFFFF" w:themeFill="background1"/>
              <w:rPr>
                <w:sz w:val="20"/>
              </w:rPr>
            </w:pPr>
            <w:r w:rsidRPr="2171E508">
              <w:rPr>
                <w:sz w:val="20"/>
              </w:rPr>
              <w:t>Savivaldybė</w:t>
            </w:r>
          </w:p>
        </w:tc>
        <w:tc>
          <w:tcPr>
            <w:tcW w:w="1276" w:type="dxa"/>
            <w:shd w:val="clear" w:color="auto" w:fill="FFFFFF" w:themeFill="background1"/>
          </w:tcPr>
          <w:p w14:paraId="47001A92" w14:textId="46CFF8B3" w:rsidR="0015553B" w:rsidRPr="000F5D33" w:rsidRDefault="0015553B" w:rsidP="0015553B">
            <w:pPr>
              <w:widowControl w:val="0"/>
              <w:shd w:val="clear" w:color="auto" w:fill="FFFFFF" w:themeFill="background1"/>
              <w:rPr>
                <w:sz w:val="20"/>
              </w:rPr>
            </w:pPr>
            <w:r w:rsidRPr="2171E508">
              <w:rPr>
                <w:sz w:val="20"/>
              </w:rPr>
              <w:t>001, 205, 206, 360 414, 415</w:t>
            </w:r>
          </w:p>
        </w:tc>
        <w:tc>
          <w:tcPr>
            <w:tcW w:w="851" w:type="dxa"/>
            <w:shd w:val="clear" w:color="auto" w:fill="FFFFFF" w:themeFill="background1"/>
          </w:tcPr>
          <w:p w14:paraId="6A082EE6" w14:textId="77777777" w:rsidR="0015553B" w:rsidRPr="000F5D33" w:rsidRDefault="0015553B" w:rsidP="0015553B">
            <w:pPr>
              <w:widowControl w:val="0"/>
              <w:shd w:val="clear" w:color="auto" w:fill="FFFFFF"/>
              <w:rPr>
                <w:sz w:val="20"/>
              </w:rPr>
            </w:pPr>
            <w:r w:rsidRPr="000F5D33">
              <w:rPr>
                <w:sz w:val="20"/>
              </w:rPr>
              <w:t>35</w:t>
            </w:r>
          </w:p>
        </w:tc>
        <w:tc>
          <w:tcPr>
            <w:tcW w:w="1281" w:type="dxa"/>
            <w:shd w:val="clear" w:color="auto" w:fill="FFFFFF" w:themeFill="background1"/>
          </w:tcPr>
          <w:p w14:paraId="56FC21EB" w14:textId="77777777" w:rsidR="0015553B" w:rsidRPr="000F5D33" w:rsidRDefault="0015553B" w:rsidP="0015553B">
            <w:pPr>
              <w:widowControl w:val="0"/>
              <w:shd w:val="clear" w:color="auto" w:fill="FFFFFF"/>
              <w:rPr>
                <w:sz w:val="20"/>
              </w:rPr>
            </w:pPr>
            <w:r w:rsidRPr="000F5D33">
              <w:rPr>
                <w:sz w:val="20"/>
              </w:rPr>
              <w:t>35</w:t>
            </w:r>
          </w:p>
        </w:tc>
      </w:tr>
      <w:tr w:rsidR="0015553B" w:rsidRPr="000F5D33" w14:paraId="3B9F691B" w14:textId="77777777" w:rsidTr="0015553B">
        <w:trPr>
          <w:cantSplit/>
          <w:trHeight w:val="23"/>
        </w:trPr>
        <w:tc>
          <w:tcPr>
            <w:tcW w:w="426" w:type="dxa"/>
            <w:shd w:val="clear" w:color="auto" w:fill="FFFFFF" w:themeFill="background1"/>
          </w:tcPr>
          <w:p w14:paraId="2DE55979" w14:textId="77777777" w:rsidR="0015553B" w:rsidRPr="000F5D33" w:rsidRDefault="0015553B" w:rsidP="0015553B">
            <w:pPr>
              <w:widowControl w:val="0"/>
              <w:shd w:val="clear" w:color="auto" w:fill="FFFFFF"/>
              <w:jc w:val="center"/>
              <w:rPr>
                <w:sz w:val="20"/>
              </w:rPr>
            </w:pPr>
            <w:r w:rsidRPr="000F5D33">
              <w:rPr>
                <w:sz w:val="20"/>
              </w:rPr>
              <w:t>5.</w:t>
            </w:r>
          </w:p>
        </w:tc>
        <w:tc>
          <w:tcPr>
            <w:tcW w:w="2268" w:type="dxa"/>
            <w:shd w:val="clear" w:color="auto" w:fill="FFFFFF" w:themeFill="background1"/>
          </w:tcPr>
          <w:p w14:paraId="52A6305A" w14:textId="77777777" w:rsidR="0015553B" w:rsidRPr="000F5D33" w:rsidRDefault="0015553B" w:rsidP="0015553B">
            <w:pPr>
              <w:widowControl w:val="0"/>
              <w:shd w:val="clear" w:color="auto" w:fill="FFFFFF"/>
              <w:rPr>
                <w:sz w:val="20"/>
              </w:rPr>
            </w:pPr>
            <w:r w:rsidRPr="000F5D33">
              <w:rPr>
                <w:sz w:val="20"/>
              </w:rPr>
              <w:t>Savarankiško gyvenimo namai</w:t>
            </w:r>
          </w:p>
        </w:tc>
        <w:tc>
          <w:tcPr>
            <w:tcW w:w="2552" w:type="dxa"/>
            <w:shd w:val="clear" w:color="auto" w:fill="FFFFFF" w:themeFill="background1"/>
            <w:vAlign w:val="center"/>
          </w:tcPr>
          <w:p w14:paraId="4C99CBC7" w14:textId="77777777" w:rsidR="0015553B" w:rsidRPr="000F5D33" w:rsidRDefault="0015553B" w:rsidP="0015553B">
            <w:r w:rsidRPr="000F5D33">
              <w:t>–</w:t>
            </w:r>
          </w:p>
        </w:tc>
        <w:tc>
          <w:tcPr>
            <w:tcW w:w="1275" w:type="dxa"/>
            <w:shd w:val="clear" w:color="auto" w:fill="FFFFFF" w:themeFill="background1"/>
            <w:vAlign w:val="center"/>
          </w:tcPr>
          <w:p w14:paraId="432B7E64" w14:textId="77777777" w:rsidR="0015553B" w:rsidRPr="000F5D33" w:rsidRDefault="0015553B" w:rsidP="0015553B">
            <w:r w:rsidRPr="000F5D33">
              <w:t>–</w:t>
            </w:r>
          </w:p>
        </w:tc>
        <w:tc>
          <w:tcPr>
            <w:tcW w:w="1276" w:type="dxa"/>
            <w:shd w:val="clear" w:color="auto" w:fill="FFFFFF" w:themeFill="background1"/>
            <w:vAlign w:val="center"/>
          </w:tcPr>
          <w:p w14:paraId="769C87C9" w14:textId="25D3B529" w:rsidR="0015553B" w:rsidRPr="000F5D33" w:rsidRDefault="0015553B" w:rsidP="0015553B">
            <w:pPr>
              <w:rPr>
                <w:sz w:val="20"/>
              </w:rPr>
            </w:pPr>
            <w:r w:rsidRPr="000F5D33">
              <w:rPr>
                <w:sz w:val="20"/>
              </w:rPr>
              <w:t>330</w:t>
            </w:r>
          </w:p>
        </w:tc>
        <w:tc>
          <w:tcPr>
            <w:tcW w:w="851" w:type="dxa"/>
            <w:shd w:val="clear" w:color="auto" w:fill="FFFFFF" w:themeFill="background1"/>
            <w:vAlign w:val="center"/>
          </w:tcPr>
          <w:p w14:paraId="6E121278" w14:textId="77777777" w:rsidR="0015553B" w:rsidRPr="000F5D33" w:rsidRDefault="0015553B" w:rsidP="0015553B">
            <w:r w:rsidRPr="000F5D33">
              <w:t>–</w:t>
            </w:r>
          </w:p>
        </w:tc>
        <w:tc>
          <w:tcPr>
            <w:tcW w:w="1281" w:type="dxa"/>
            <w:shd w:val="clear" w:color="auto" w:fill="FFFFFF" w:themeFill="background1"/>
            <w:vAlign w:val="center"/>
          </w:tcPr>
          <w:p w14:paraId="465B6786" w14:textId="77777777" w:rsidR="0015553B" w:rsidRPr="000F5D33" w:rsidRDefault="0015553B" w:rsidP="0015553B">
            <w:r w:rsidRPr="000F5D33">
              <w:t>–</w:t>
            </w:r>
          </w:p>
        </w:tc>
      </w:tr>
      <w:tr w:rsidR="0015553B" w:rsidRPr="000F5D33" w14:paraId="4340B358" w14:textId="77777777" w:rsidTr="0015553B">
        <w:trPr>
          <w:cantSplit/>
          <w:trHeight w:val="23"/>
        </w:trPr>
        <w:tc>
          <w:tcPr>
            <w:tcW w:w="426" w:type="dxa"/>
            <w:vMerge w:val="restart"/>
            <w:shd w:val="clear" w:color="auto" w:fill="FFFFFF" w:themeFill="background1"/>
          </w:tcPr>
          <w:p w14:paraId="6D8FFA16" w14:textId="77777777" w:rsidR="0015553B" w:rsidRPr="000F5D33" w:rsidRDefault="0015553B" w:rsidP="0015553B">
            <w:pPr>
              <w:widowControl w:val="0"/>
              <w:shd w:val="clear" w:color="auto" w:fill="FFFFFF"/>
              <w:jc w:val="center"/>
              <w:rPr>
                <w:sz w:val="20"/>
              </w:rPr>
            </w:pPr>
            <w:r w:rsidRPr="000F5D33">
              <w:rPr>
                <w:sz w:val="20"/>
              </w:rPr>
              <w:t>6.</w:t>
            </w:r>
          </w:p>
        </w:tc>
        <w:tc>
          <w:tcPr>
            <w:tcW w:w="2268" w:type="dxa"/>
            <w:vMerge w:val="restart"/>
            <w:shd w:val="clear" w:color="auto" w:fill="FFFFFF" w:themeFill="background1"/>
          </w:tcPr>
          <w:p w14:paraId="477A108F" w14:textId="77777777" w:rsidR="0015553B" w:rsidRPr="000F5D33" w:rsidRDefault="0015553B" w:rsidP="0015553B">
            <w:pPr>
              <w:widowControl w:val="0"/>
              <w:shd w:val="clear" w:color="auto" w:fill="FFFFFF"/>
              <w:rPr>
                <w:sz w:val="20"/>
              </w:rPr>
            </w:pPr>
            <w:r w:rsidRPr="000F5D33">
              <w:rPr>
                <w:sz w:val="20"/>
              </w:rPr>
              <w:t>Socialinės priežiūros centras</w:t>
            </w:r>
          </w:p>
        </w:tc>
        <w:tc>
          <w:tcPr>
            <w:tcW w:w="2552" w:type="dxa"/>
            <w:shd w:val="clear" w:color="auto" w:fill="FFFFFF" w:themeFill="background1"/>
          </w:tcPr>
          <w:p w14:paraId="30DA0D73" w14:textId="77777777" w:rsidR="0015553B" w:rsidRPr="000F5D33" w:rsidRDefault="0015553B" w:rsidP="0015553B">
            <w:pPr>
              <w:widowControl w:val="0"/>
              <w:shd w:val="clear" w:color="auto" w:fill="FFFFFF"/>
              <w:rPr>
                <w:sz w:val="20"/>
              </w:rPr>
            </w:pPr>
            <w:r w:rsidRPr="000F5D33">
              <w:rPr>
                <w:sz w:val="20"/>
              </w:rPr>
              <w:t>Gargždų socialinių paslaugų centro Dienos socialinės priežiūros centras</w:t>
            </w:r>
            <w:r w:rsidRPr="000F5D33">
              <w:t xml:space="preserve"> </w:t>
            </w:r>
            <w:r w:rsidRPr="000F5D33">
              <w:rPr>
                <w:sz w:val="20"/>
              </w:rPr>
              <w:t>suaugusiems asmenims su negalia ir senyvo amžiaus asmenims</w:t>
            </w:r>
          </w:p>
        </w:tc>
        <w:tc>
          <w:tcPr>
            <w:tcW w:w="1275" w:type="dxa"/>
            <w:shd w:val="clear" w:color="auto" w:fill="FFFFFF" w:themeFill="background1"/>
          </w:tcPr>
          <w:p w14:paraId="3842C3E7" w14:textId="77777777" w:rsidR="0015553B" w:rsidRPr="000F5D33" w:rsidRDefault="0015553B" w:rsidP="0015553B">
            <w:pPr>
              <w:widowControl w:val="0"/>
              <w:shd w:val="clear" w:color="auto" w:fill="FFFFFF"/>
              <w:rPr>
                <w:sz w:val="20"/>
              </w:rPr>
            </w:pPr>
            <w:r w:rsidRPr="000F5D33">
              <w:rPr>
                <w:sz w:val="20"/>
              </w:rPr>
              <w:t>Savivaldybė</w:t>
            </w:r>
          </w:p>
          <w:p w14:paraId="74624790" w14:textId="77777777" w:rsidR="0015553B" w:rsidRPr="000F5D33" w:rsidRDefault="0015553B" w:rsidP="0015553B">
            <w:pPr>
              <w:widowControl w:val="0"/>
              <w:shd w:val="clear" w:color="auto" w:fill="FFFFFF"/>
              <w:rPr>
                <w:sz w:val="20"/>
              </w:rPr>
            </w:pPr>
          </w:p>
          <w:p w14:paraId="7960468F" w14:textId="77777777" w:rsidR="0015553B" w:rsidRPr="000F5D33" w:rsidRDefault="0015553B" w:rsidP="0015553B">
            <w:pPr>
              <w:widowControl w:val="0"/>
              <w:shd w:val="clear" w:color="auto" w:fill="FFFFFF"/>
              <w:rPr>
                <w:sz w:val="20"/>
              </w:rPr>
            </w:pPr>
          </w:p>
          <w:p w14:paraId="7D7FE7D6"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2EEE01BE" w14:textId="77777777" w:rsidR="0015553B" w:rsidRPr="000F5D33" w:rsidRDefault="0015553B" w:rsidP="0015553B">
            <w:pPr>
              <w:widowControl w:val="0"/>
              <w:shd w:val="clear" w:color="auto" w:fill="FFFFFF"/>
              <w:rPr>
                <w:sz w:val="20"/>
              </w:rPr>
            </w:pPr>
            <w:r w:rsidRPr="000F5D33">
              <w:rPr>
                <w:sz w:val="20"/>
              </w:rPr>
              <w:t>320</w:t>
            </w:r>
          </w:p>
        </w:tc>
        <w:tc>
          <w:tcPr>
            <w:tcW w:w="851" w:type="dxa"/>
            <w:shd w:val="clear" w:color="auto" w:fill="FFFFFF" w:themeFill="background1"/>
          </w:tcPr>
          <w:p w14:paraId="7BC59961" w14:textId="77777777" w:rsidR="0015553B" w:rsidRPr="000F5D33" w:rsidRDefault="0015553B" w:rsidP="0015553B">
            <w:pPr>
              <w:widowControl w:val="0"/>
              <w:shd w:val="clear" w:color="auto" w:fill="FFFFFF"/>
              <w:rPr>
                <w:sz w:val="20"/>
              </w:rPr>
            </w:pPr>
            <w:r w:rsidRPr="000F5D33">
              <w:rPr>
                <w:sz w:val="20"/>
              </w:rPr>
              <w:t>15</w:t>
            </w:r>
          </w:p>
        </w:tc>
        <w:tc>
          <w:tcPr>
            <w:tcW w:w="1281" w:type="dxa"/>
            <w:shd w:val="clear" w:color="auto" w:fill="FFFFFF" w:themeFill="background1"/>
          </w:tcPr>
          <w:p w14:paraId="669A29C1" w14:textId="77777777" w:rsidR="0015553B" w:rsidRPr="000F5D33" w:rsidRDefault="0015553B" w:rsidP="0015553B">
            <w:pPr>
              <w:widowControl w:val="0"/>
              <w:shd w:val="clear" w:color="auto" w:fill="FFFFFF"/>
              <w:rPr>
                <w:sz w:val="20"/>
              </w:rPr>
            </w:pPr>
            <w:r w:rsidRPr="000F5D33">
              <w:rPr>
                <w:sz w:val="20"/>
              </w:rPr>
              <w:t>15</w:t>
            </w:r>
          </w:p>
        </w:tc>
      </w:tr>
      <w:tr w:rsidR="0015553B" w:rsidRPr="000F5D33" w14:paraId="70BEC12D" w14:textId="77777777" w:rsidTr="0015553B">
        <w:trPr>
          <w:cantSplit/>
          <w:trHeight w:val="23"/>
        </w:trPr>
        <w:tc>
          <w:tcPr>
            <w:tcW w:w="426" w:type="dxa"/>
            <w:vMerge/>
          </w:tcPr>
          <w:p w14:paraId="242D15D4" w14:textId="77777777" w:rsidR="0015553B" w:rsidRPr="000F5D33" w:rsidRDefault="0015553B" w:rsidP="0015553B">
            <w:pPr>
              <w:widowControl w:val="0"/>
              <w:shd w:val="clear" w:color="auto" w:fill="FFFFFF"/>
              <w:jc w:val="center"/>
              <w:rPr>
                <w:sz w:val="20"/>
              </w:rPr>
            </w:pPr>
          </w:p>
        </w:tc>
        <w:tc>
          <w:tcPr>
            <w:tcW w:w="2268" w:type="dxa"/>
            <w:vMerge/>
          </w:tcPr>
          <w:p w14:paraId="70AB3E34"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747E4913" w14:textId="77777777" w:rsidR="0015553B" w:rsidRPr="000F5D33" w:rsidRDefault="0015553B" w:rsidP="0015553B">
            <w:pPr>
              <w:widowControl w:val="0"/>
              <w:shd w:val="clear" w:color="auto" w:fill="FFFFFF"/>
              <w:rPr>
                <w:sz w:val="20"/>
              </w:rPr>
            </w:pPr>
            <w:r w:rsidRPr="000F5D33">
              <w:rPr>
                <w:sz w:val="20"/>
              </w:rPr>
              <w:t>Gargždų socialinių paslaugų centro Vaikų dienos centras</w:t>
            </w:r>
          </w:p>
        </w:tc>
        <w:tc>
          <w:tcPr>
            <w:tcW w:w="1275" w:type="dxa"/>
            <w:shd w:val="clear" w:color="auto" w:fill="FFFFFF" w:themeFill="background1"/>
          </w:tcPr>
          <w:p w14:paraId="2BC6453B" w14:textId="77777777" w:rsidR="0015553B" w:rsidRPr="000F5D33" w:rsidRDefault="0015553B" w:rsidP="0015553B">
            <w:pPr>
              <w:widowControl w:val="0"/>
              <w:shd w:val="clear" w:color="auto" w:fill="FFFFFF"/>
              <w:rPr>
                <w:sz w:val="20"/>
              </w:rPr>
            </w:pPr>
            <w:r w:rsidRPr="000F5D33">
              <w:rPr>
                <w:sz w:val="20"/>
              </w:rPr>
              <w:t>Savivaldybė</w:t>
            </w:r>
          </w:p>
        </w:tc>
        <w:tc>
          <w:tcPr>
            <w:tcW w:w="1276" w:type="dxa"/>
            <w:shd w:val="clear" w:color="auto" w:fill="FFFFFF" w:themeFill="background1"/>
          </w:tcPr>
          <w:p w14:paraId="705AAE7D" w14:textId="77777777" w:rsidR="0015553B" w:rsidRPr="000F5D33" w:rsidRDefault="0015553B" w:rsidP="0015553B">
            <w:pPr>
              <w:widowControl w:val="0"/>
              <w:shd w:val="clear" w:color="auto" w:fill="FFFFFF"/>
              <w:rPr>
                <w:sz w:val="20"/>
              </w:rPr>
            </w:pPr>
            <w:r w:rsidRPr="000F5D33">
              <w:rPr>
                <w:sz w:val="20"/>
              </w:rPr>
              <w:t>400</w:t>
            </w:r>
          </w:p>
        </w:tc>
        <w:tc>
          <w:tcPr>
            <w:tcW w:w="851" w:type="dxa"/>
            <w:shd w:val="clear" w:color="auto" w:fill="FFFFFF" w:themeFill="background1"/>
          </w:tcPr>
          <w:p w14:paraId="61E4EB3E" w14:textId="580AB9D4" w:rsidR="0015553B" w:rsidRPr="000F5D33" w:rsidRDefault="0015553B" w:rsidP="0015553B">
            <w:pPr>
              <w:widowControl w:val="0"/>
              <w:shd w:val="clear" w:color="auto" w:fill="FFFFFF"/>
              <w:rPr>
                <w:sz w:val="20"/>
              </w:rPr>
            </w:pPr>
            <w:r w:rsidRPr="000F5D33">
              <w:rPr>
                <w:sz w:val="20"/>
              </w:rPr>
              <w:t>20</w:t>
            </w:r>
          </w:p>
        </w:tc>
        <w:tc>
          <w:tcPr>
            <w:tcW w:w="1281" w:type="dxa"/>
            <w:shd w:val="clear" w:color="auto" w:fill="FFFFFF" w:themeFill="background1"/>
          </w:tcPr>
          <w:p w14:paraId="262190DA" w14:textId="77777777" w:rsidR="0015553B" w:rsidRPr="000F5D33" w:rsidRDefault="0015553B" w:rsidP="0015553B">
            <w:pPr>
              <w:widowControl w:val="0"/>
              <w:shd w:val="clear" w:color="auto" w:fill="FFFFFF"/>
              <w:rPr>
                <w:sz w:val="20"/>
              </w:rPr>
            </w:pPr>
            <w:r w:rsidRPr="000F5D33">
              <w:rPr>
                <w:sz w:val="20"/>
              </w:rPr>
              <w:t>20</w:t>
            </w:r>
          </w:p>
        </w:tc>
      </w:tr>
      <w:tr w:rsidR="0015553B" w:rsidRPr="000F5D33" w14:paraId="474C5323" w14:textId="77777777" w:rsidTr="0015553B">
        <w:trPr>
          <w:cantSplit/>
          <w:trHeight w:val="23"/>
        </w:trPr>
        <w:tc>
          <w:tcPr>
            <w:tcW w:w="426" w:type="dxa"/>
            <w:vMerge/>
          </w:tcPr>
          <w:p w14:paraId="6105CE36" w14:textId="77777777" w:rsidR="0015553B" w:rsidRPr="000F5D33" w:rsidRDefault="0015553B" w:rsidP="0015553B">
            <w:pPr>
              <w:widowControl w:val="0"/>
              <w:shd w:val="clear" w:color="auto" w:fill="FFFFFF"/>
              <w:jc w:val="center"/>
              <w:rPr>
                <w:sz w:val="20"/>
              </w:rPr>
            </w:pPr>
          </w:p>
        </w:tc>
        <w:tc>
          <w:tcPr>
            <w:tcW w:w="2268" w:type="dxa"/>
            <w:vMerge/>
          </w:tcPr>
          <w:p w14:paraId="36C4D8FE"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38C546EA" w14:textId="77777777" w:rsidR="0015553B" w:rsidRPr="000F5D33" w:rsidRDefault="0015553B" w:rsidP="0015553B">
            <w:pPr>
              <w:widowControl w:val="0"/>
              <w:shd w:val="clear" w:color="auto" w:fill="FFFFFF"/>
              <w:rPr>
                <w:sz w:val="20"/>
              </w:rPr>
            </w:pPr>
            <w:r w:rsidRPr="000F5D33">
              <w:rPr>
                <w:sz w:val="20"/>
              </w:rPr>
              <w:t>Gargždų socialinių paslaugų centro padalinys Globos centras</w:t>
            </w:r>
          </w:p>
        </w:tc>
        <w:tc>
          <w:tcPr>
            <w:tcW w:w="1275" w:type="dxa"/>
            <w:shd w:val="clear" w:color="auto" w:fill="FFFFFF" w:themeFill="background1"/>
          </w:tcPr>
          <w:p w14:paraId="033E5328" w14:textId="77777777" w:rsidR="0015553B" w:rsidRPr="000F5D33" w:rsidRDefault="0015553B" w:rsidP="0015553B">
            <w:pPr>
              <w:widowControl w:val="0"/>
              <w:shd w:val="clear" w:color="auto" w:fill="FFFFFF"/>
              <w:rPr>
                <w:sz w:val="20"/>
              </w:rPr>
            </w:pPr>
            <w:r w:rsidRPr="000F5D33">
              <w:rPr>
                <w:sz w:val="20"/>
              </w:rPr>
              <w:t>Savivaldybė</w:t>
            </w:r>
          </w:p>
        </w:tc>
        <w:tc>
          <w:tcPr>
            <w:tcW w:w="1276" w:type="dxa"/>
            <w:shd w:val="clear" w:color="auto" w:fill="FFFFFF" w:themeFill="background1"/>
          </w:tcPr>
          <w:p w14:paraId="0908D856" w14:textId="77777777" w:rsidR="0015553B" w:rsidRPr="000F5D33" w:rsidRDefault="0015553B" w:rsidP="0015553B">
            <w:pPr>
              <w:widowControl w:val="0"/>
              <w:shd w:val="clear" w:color="auto" w:fill="FFFFFF"/>
              <w:rPr>
                <w:sz w:val="20"/>
              </w:rPr>
            </w:pPr>
            <w:r w:rsidRPr="000F5D33">
              <w:rPr>
                <w:sz w:val="20"/>
              </w:rPr>
              <w:t>380</w:t>
            </w:r>
          </w:p>
        </w:tc>
        <w:tc>
          <w:tcPr>
            <w:tcW w:w="851" w:type="dxa"/>
            <w:shd w:val="clear" w:color="auto" w:fill="FFFFFF" w:themeFill="background1"/>
          </w:tcPr>
          <w:p w14:paraId="33601491" w14:textId="77777777" w:rsidR="0015553B" w:rsidRPr="000F5D33" w:rsidRDefault="0015553B" w:rsidP="0015553B">
            <w:pPr>
              <w:widowControl w:val="0"/>
              <w:shd w:val="clear" w:color="auto" w:fill="FFFFFF"/>
              <w:rPr>
                <w:sz w:val="20"/>
              </w:rPr>
            </w:pPr>
            <w:r w:rsidRPr="000F5D33">
              <w:rPr>
                <w:sz w:val="20"/>
              </w:rPr>
              <w:t>120</w:t>
            </w:r>
          </w:p>
        </w:tc>
        <w:tc>
          <w:tcPr>
            <w:tcW w:w="1281" w:type="dxa"/>
            <w:shd w:val="clear" w:color="auto" w:fill="FFFFFF" w:themeFill="background1"/>
          </w:tcPr>
          <w:p w14:paraId="0801C76D" w14:textId="77777777" w:rsidR="0015553B" w:rsidRPr="000F5D33" w:rsidRDefault="0015553B" w:rsidP="0015553B">
            <w:pPr>
              <w:widowControl w:val="0"/>
              <w:shd w:val="clear" w:color="auto" w:fill="FFFFFF"/>
              <w:rPr>
                <w:sz w:val="20"/>
              </w:rPr>
            </w:pPr>
            <w:r w:rsidRPr="000F5D33">
              <w:rPr>
                <w:sz w:val="20"/>
              </w:rPr>
              <w:t>120</w:t>
            </w:r>
          </w:p>
        </w:tc>
      </w:tr>
      <w:tr w:rsidR="0015553B" w:rsidRPr="000F5D33" w14:paraId="22420499" w14:textId="77777777" w:rsidTr="0015553B">
        <w:trPr>
          <w:cantSplit/>
          <w:trHeight w:val="23"/>
        </w:trPr>
        <w:tc>
          <w:tcPr>
            <w:tcW w:w="426" w:type="dxa"/>
            <w:vMerge/>
          </w:tcPr>
          <w:p w14:paraId="561E4031" w14:textId="77777777" w:rsidR="0015553B" w:rsidRPr="000F5D33" w:rsidRDefault="0015553B" w:rsidP="0015553B">
            <w:pPr>
              <w:widowControl w:val="0"/>
              <w:shd w:val="clear" w:color="auto" w:fill="FFFFFF"/>
              <w:jc w:val="center"/>
              <w:rPr>
                <w:sz w:val="20"/>
              </w:rPr>
            </w:pPr>
          </w:p>
        </w:tc>
        <w:tc>
          <w:tcPr>
            <w:tcW w:w="2268" w:type="dxa"/>
            <w:vMerge/>
          </w:tcPr>
          <w:p w14:paraId="61916B1F"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22C75D81" w14:textId="77777777" w:rsidR="0015553B" w:rsidRPr="000F5D33" w:rsidRDefault="0015553B" w:rsidP="0015553B">
            <w:pPr>
              <w:widowControl w:val="0"/>
              <w:shd w:val="clear" w:color="auto" w:fill="FFFFFF"/>
              <w:rPr>
                <w:sz w:val="20"/>
              </w:rPr>
            </w:pPr>
            <w:r w:rsidRPr="000F5D33">
              <w:rPr>
                <w:sz w:val="20"/>
              </w:rPr>
              <w:t>Priekulės socialinių paslaugų centro Vaikų dienos centras</w:t>
            </w:r>
          </w:p>
          <w:p w14:paraId="555ADE27" w14:textId="77777777" w:rsidR="0015553B" w:rsidRPr="000F5D33" w:rsidRDefault="0015553B" w:rsidP="0015553B">
            <w:pPr>
              <w:widowControl w:val="0"/>
              <w:shd w:val="clear" w:color="auto" w:fill="FFFFFF"/>
              <w:rPr>
                <w:color w:val="7030A0"/>
                <w:sz w:val="20"/>
              </w:rPr>
            </w:pPr>
          </w:p>
        </w:tc>
        <w:tc>
          <w:tcPr>
            <w:tcW w:w="1275" w:type="dxa"/>
            <w:shd w:val="clear" w:color="auto" w:fill="FFFFFF" w:themeFill="background1"/>
          </w:tcPr>
          <w:p w14:paraId="1A09522A" w14:textId="77777777" w:rsidR="0015553B" w:rsidRPr="000F5D33" w:rsidRDefault="0015553B" w:rsidP="0015553B">
            <w:pPr>
              <w:widowControl w:val="0"/>
              <w:shd w:val="clear" w:color="auto" w:fill="FFFFFF"/>
              <w:rPr>
                <w:sz w:val="20"/>
              </w:rPr>
            </w:pPr>
            <w:r w:rsidRPr="000F5D33">
              <w:rPr>
                <w:sz w:val="20"/>
              </w:rPr>
              <w:t>Savivaldybė</w:t>
            </w:r>
          </w:p>
          <w:p w14:paraId="72A1E07C"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472DDCF9" w14:textId="77777777" w:rsidR="0015553B" w:rsidRPr="000F5D33" w:rsidRDefault="0015553B" w:rsidP="0015553B">
            <w:pPr>
              <w:rPr>
                <w:sz w:val="20"/>
              </w:rPr>
            </w:pPr>
            <w:r w:rsidRPr="000F5D33">
              <w:rPr>
                <w:sz w:val="20"/>
              </w:rPr>
              <w:t>400</w:t>
            </w:r>
          </w:p>
          <w:p w14:paraId="458313E6" w14:textId="77777777" w:rsidR="0015553B" w:rsidRPr="000F5D33" w:rsidRDefault="0015553B" w:rsidP="0015553B">
            <w:pPr>
              <w:widowControl w:val="0"/>
              <w:shd w:val="clear" w:color="auto" w:fill="FFFFFF"/>
              <w:rPr>
                <w:sz w:val="20"/>
              </w:rPr>
            </w:pPr>
          </w:p>
        </w:tc>
        <w:tc>
          <w:tcPr>
            <w:tcW w:w="851" w:type="dxa"/>
            <w:shd w:val="clear" w:color="auto" w:fill="FFFFFF" w:themeFill="background1"/>
          </w:tcPr>
          <w:p w14:paraId="509F376B" w14:textId="2EF66647" w:rsidR="0015553B" w:rsidRPr="000F5D33" w:rsidRDefault="0015553B" w:rsidP="0015553B">
            <w:pPr>
              <w:widowControl w:val="0"/>
              <w:shd w:val="clear" w:color="auto" w:fill="FFFFFF"/>
              <w:rPr>
                <w:sz w:val="20"/>
              </w:rPr>
            </w:pPr>
            <w:r w:rsidRPr="000F5D33">
              <w:rPr>
                <w:sz w:val="20"/>
              </w:rPr>
              <w:t>25</w:t>
            </w:r>
          </w:p>
        </w:tc>
        <w:tc>
          <w:tcPr>
            <w:tcW w:w="1281" w:type="dxa"/>
            <w:shd w:val="clear" w:color="auto" w:fill="FFFFFF" w:themeFill="background1"/>
          </w:tcPr>
          <w:p w14:paraId="071DEE0C" w14:textId="77777777" w:rsidR="0015553B" w:rsidRPr="000F5D33" w:rsidRDefault="0015553B" w:rsidP="0015553B">
            <w:pPr>
              <w:widowControl w:val="0"/>
              <w:shd w:val="clear" w:color="auto" w:fill="FFFFFF"/>
              <w:rPr>
                <w:sz w:val="20"/>
              </w:rPr>
            </w:pPr>
            <w:r w:rsidRPr="000F5D33">
              <w:rPr>
                <w:sz w:val="20"/>
              </w:rPr>
              <w:t>25</w:t>
            </w:r>
          </w:p>
        </w:tc>
      </w:tr>
      <w:tr w:rsidR="0015553B" w:rsidRPr="000F5D33" w14:paraId="446D181A" w14:textId="77777777" w:rsidTr="0015553B">
        <w:trPr>
          <w:cantSplit/>
          <w:trHeight w:val="23"/>
        </w:trPr>
        <w:tc>
          <w:tcPr>
            <w:tcW w:w="426" w:type="dxa"/>
            <w:vMerge w:val="restart"/>
            <w:shd w:val="clear" w:color="auto" w:fill="FFFFFF" w:themeFill="background1"/>
          </w:tcPr>
          <w:p w14:paraId="59B72AF0" w14:textId="77777777" w:rsidR="0015553B" w:rsidRPr="000F5D33" w:rsidRDefault="0015553B" w:rsidP="0015553B">
            <w:pPr>
              <w:widowControl w:val="0"/>
              <w:shd w:val="clear" w:color="auto" w:fill="FFFFFF"/>
              <w:jc w:val="center"/>
              <w:rPr>
                <w:sz w:val="20"/>
              </w:rPr>
            </w:pPr>
            <w:r w:rsidRPr="000F5D33">
              <w:rPr>
                <w:sz w:val="20"/>
              </w:rPr>
              <w:t>7.</w:t>
            </w:r>
          </w:p>
        </w:tc>
        <w:tc>
          <w:tcPr>
            <w:tcW w:w="2268" w:type="dxa"/>
            <w:vMerge w:val="restart"/>
            <w:shd w:val="clear" w:color="auto" w:fill="FFFFFF" w:themeFill="background1"/>
          </w:tcPr>
          <w:p w14:paraId="62F70C5B" w14:textId="77777777" w:rsidR="0015553B" w:rsidRPr="000F5D33" w:rsidRDefault="0015553B" w:rsidP="0015553B">
            <w:pPr>
              <w:widowControl w:val="0"/>
              <w:shd w:val="clear" w:color="auto" w:fill="FFFFFF"/>
              <w:rPr>
                <w:sz w:val="20"/>
              </w:rPr>
            </w:pPr>
            <w:r w:rsidRPr="000F5D33">
              <w:rPr>
                <w:sz w:val="20"/>
              </w:rPr>
              <w:t>Bendruomeninės įstaigos</w:t>
            </w:r>
          </w:p>
        </w:tc>
        <w:tc>
          <w:tcPr>
            <w:tcW w:w="2552" w:type="dxa"/>
            <w:shd w:val="clear" w:color="auto" w:fill="FFFFFF" w:themeFill="background1"/>
          </w:tcPr>
          <w:p w14:paraId="3AA1F0BA" w14:textId="6E8DE0BB" w:rsidR="0015553B" w:rsidRPr="000F5D33" w:rsidRDefault="0015553B" w:rsidP="0015553B">
            <w:pPr>
              <w:widowControl w:val="0"/>
              <w:shd w:val="clear" w:color="auto" w:fill="FFFFFF" w:themeFill="background1"/>
              <w:rPr>
                <w:sz w:val="20"/>
              </w:rPr>
            </w:pPr>
            <w:r w:rsidRPr="2171E508">
              <w:rPr>
                <w:sz w:val="20"/>
              </w:rPr>
              <w:t>Lapių pagrindinės mokyklos bendruomeninių vaikų globos namai</w:t>
            </w:r>
            <w:r>
              <w:tab/>
            </w:r>
          </w:p>
        </w:tc>
        <w:tc>
          <w:tcPr>
            <w:tcW w:w="1275" w:type="dxa"/>
            <w:shd w:val="clear" w:color="auto" w:fill="FFFFFF" w:themeFill="background1"/>
          </w:tcPr>
          <w:p w14:paraId="719CD819" w14:textId="77777777" w:rsidR="0015553B" w:rsidRPr="000F5D33" w:rsidRDefault="0015553B" w:rsidP="0015553B">
            <w:pPr>
              <w:widowControl w:val="0"/>
              <w:shd w:val="clear" w:color="auto" w:fill="FFFFFF"/>
              <w:rPr>
                <w:sz w:val="20"/>
              </w:rPr>
            </w:pPr>
            <w:r w:rsidRPr="000F5D33">
              <w:rPr>
                <w:sz w:val="20"/>
              </w:rPr>
              <w:t>Savivaldybė</w:t>
            </w:r>
          </w:p>
          <w:p w14:paraId="291B30B1"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1327C8A6" w14:textId="77777777" w:rsidR="0015553B" w:rsidRPr="000F5D33" w:rsidRDefault="0015553B" w:rsidP="0015553B">
            <w:pPr>
              <w:rPr>
                <w:sz w:val="20"/>
              </w:rPr>
            </w:pPr>
            <w:r w:rsidRPr="000F5D33">
              <w:rPr>
                <w:sz w:val="20"/>
              </w:rPr>
              <w:t>422, 423, 425, 531, 432</w:t>
            </w:r>
          </w:p>
        </w:tc>
        <w:tc>
          <w:tcPr>
            <w:tcW w:w="851" w:type="dxa"/>
            <w:shd w:val="clear" w:color="auto" w:fill="FFFFFF" w:themeFill="background1"/>
          </w:tcPr>
          <w:p w14:paraId="784953AE" w14:textId="77777777" w:rsidR="0015553B" w:rsidRPr="000F5D33" w:rsidRDefault="0015553B" w:rsidP="0015553B">
            <w:pPr>
              <w:widowControl w:val="0"/>
              <w:shd w:val="clear" w:color="auto" w:fill="FFFFFF"/>
              <w:rPr>
                <w:sz w:val="20"/>
              </w:rPr>
            </w:pPr>
            <w:r w:rsidRPr="000F5D33">
              <w:rPr>
                <w:sz w:val="20"/>
              </w:rPr>
              <w:t>26</w:t>
            </w:r>
          </w:p>
        </w:tc>
        <w:tc>
          <w:tcPr>
            <w:tcW w:w="1281" w:type="dxa"/>
            <w:shd w:val="clear" w:color="auto" w:fill="FFFFFF" w:themeFill="background1"/>
          </w:tcPr>
          <w:p w14:paraId="301C3013" w14:textId="77777777" w:rsidR="0015553B" w:rsidRPr="000F5D33" w:rsidRDefault="0015553B" w:rsidP="0015553B">
            <w:pPr>
              <w:widowControl w:val="0"/>
              <w:shd w:val="clear" w:color="auto" w:fill="FFFFFF"/>
              <w:rPr>
                <w:color w:val="FF0000"/>
                <w:sz w:val="20"/>
              </w:rPr>
            </w:pPr>
            <w:r w:rsidRPr="000F5D33">
              <w:rPr>
                <w:color w:val="000000"/>
                <w:sz w:val="20"/>
              </w:rPr>
              <w:t>26</w:t>
            </w:r>
          </w:p>
        </w:tc>
      </w:tr>
      <w:tr w:rsidR="0015553B" w:rsidRPr="000F5D33" w14:paraId="1E8476A1" w14:textId="77777777" w:rsidTr="0015553B">
        <w:trPr>
          <w:cantSplit/>
          <w:trHeight w:val="23"/>
        </w:trPr>
        <w:tc>
          <w:tcPr>
            <w:tcW w:w="426" w:type="dxa"/>
            <w:vMerge/>
          </w:tcPr>
          <w:p w14:paraId="28427710" w14:textId="77777777" w:rsidR="0015553B" w:rsidRPr="000F5D33" w:rsidRDefault="0015553B" w:rsidP="0015553B">
            <w:pPr>
              <w:widowControl w:val="0"/>
              <w:shd w:val="clear" w:color="auto" w:fill="FFFFFF"/>
              <w:jc w:val="center"/>
              <w:rPr>
                <w:sz w:val="20"/>
              </w:rPr>
            </w:pPr>
          </w:p>
        </w:tc>
        <w:tc>
          <w:tcPr>
            <w:tcW w:w="2268" w:type="dxa"/>
            <w:vMerge/>
          </w:tcPr>
          <w:p w14:paraId="18DE5D95"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25B8DC85" w14:textId="77777777" w:rsidR="0015553B" w:rsidRPr="000F5D33" w:rsidRDefault="0015553B" w:rsidP="0015553B">
            <w:pPr>
              <w:widowControl w:val="0"/>
              <w:shd w:val="clear" w:color="auto" w:fill="FFFFFF"/>
              <w:rPr>
                <w:bCs/>
                <w:sz w:val="20"/>
              </w:rPr>
            </w:pPr>
            <w:r w:rsidRPr="000F5D33">
              <w:rPr>
                <w:bCs/>
                <w:sz w:val="20"/>
              </w:rPr>
              <w:t>Klaipėdos rajono amatų centras</w:t>
            </w:r>
          </w:p>
        </w:tc>
        <w:tc>
          <w:tcPr>
            <w:tcW w:w="1275" w:type="dxa"/>
            <w:shd w:val="clear" w:color="auto" w:fill="FFFFFF" w:themeFill="background1"/>
          </w:tcPr>
          <w:p w14:paraId="3FF0A76B" w14:textId="77777777" w:rsidR="0015553B" w:rsidRPr="000F5D33" w:rsidRDefault="0015553B" w:rsidP="0015553B">
            <w:pPr>
              <w:widowControl w:val="0"/>
              <w:shd w:val="clear" w:color="auto" w:fill="FFFFFF"/>
              <w:rPr>
                <w:sz w:val="20"/>
              </w:rPr>
            </w:pPr>
            <w:r w:rsidRPr="000F5D33">
              <w:rPr>
                <w:sz w:val="20"/>
              </w:rPr>
              <w:t>VšĮ</w:t>
            </w:r>
          </w:p>
        </w:tc>
        <w:tc>
          <w:tcPr>
            <w:tcW w:w="1276" w:type="dxa"/>
            <w:shd w:val="clear" w:color="auto" w:fill="FFFFFF" w:themeFill="background1"/>
          </w:tcPr>
          <w:p w14:paraId="0E538A31" w14:textId="04B05213" w:rsidR="0015553B" w:rsidRPr="000F5D33" w:rsidRDefault="0015553B" w:rsidP="0015553B">
            <w:pPr>
              <w:rPr>
                <w:sz w:val="20"/>
              </w:rPr>
            </w:pPr>
            <w:r>
              <w:rPr>
                <w:sz w:val="20"/>
              </w:rPr>
              <w:t>207</w:t>
            </w:r>
          </w:p>
        </w:tc>
        <w:tc>
          <w:tcPr>
            <w:tcW w:w="851" w:type="dxa"/>
            <w:shd w:val="clear" w:color="auto" w:fill="FFFFFF" w:themeFill="background1"/>
          </w:tcPr>
          <w:p w14:paraId="35E936DE" w14:textId="77777777" w:rsidR="0015553B" w:rsidRPr="000F5D33" w:rsidRDefault="0015553B" w:rsidP="0015553B">
            <w:pPr>
              <w:widowControl w:val="0"/>
              <w:shd w:val="clear" w:color="auto" w:fill="FFFFFF"/>
              <w:rPr>
                <w:sz w:val="20"/>
              </w:rPr>
            </w:pPr>
            <w:r w:rsidRPr="000F5D33">
              <w:rPr>
                <w:sz w:val="20"/>
              </w:rPr>
              <w:t>36</w:t>
            </w:r>
          </w:p>
        </w:tc>
        <w:tc>
          <w:tcPr>
            <w:tcW w:w="1281" w:type="dxa"/>
            <w:shd w:val="clear" w:color="auto" w:fill="FFFFFF" w:themeFill="background1"/>
          </w:tcPr>
          <w:p w14:paraId="4EEABDE9" w14:textId="77777777" w:rsidR="0015553B" w:rsidRPr="000F5D33" w:rsidRDefault="0015553B" w:rsidP="0015553B">
            <w:pPr>
              <w:widowControl w:val="0"/>
              <w:shd w:val="clear" w:color="auto" w:fill="FFFFFF"/>
              <w:rPr>
                <w:color w:val="000000"/>
                <w:sz w:val="20"/>
              </w:rPr>
            </w:pPr>
            <w:r w:rsidRPr="000F5D33">
              <w:rPr>
                <w:color w:val="000000"/>
                <w:sz w:val="20"/>
              </w:rPr>
              <w:t>36</w:t>
            </w:r>
          </w:p>
        </w:tc>
      </w:tr>
      <w:tr w:rsidR="0015553B" w14:paraId="01DA745D" w14:textId="77777777" w:rsidTr="0015553B">
        <w:trPr>
          <w:cantSplit/>
          <w:trHeight w:val="23"/>
        </w:trPr>
        <w:tc>
          <w:tcPr>
            <w:tcW w:w="426" w:type="dxa"/>
            <w:vMerge/>
            <w:shd w:val="clear" w:color="auto" w:fill="FFFFFF" w:themeFill="background1"/>
          </w:tcPr>
          <w:p w14:paraId="6FF9845E" w14:textId="77777777" w:rsidR="0015553B" w:rsidRDefault="0015553B" w:rsidP="0015553B"/>
        </w:tc>
        <w:tc>
          <w:tcPr>
            <w:tcW w:w="2268" w:type="dxa"/>
            <w:vMerge/>
            <w:shd w:val="clear" w:color="auto" w:fill="FFFFFF" w:themeFill="background1"/>
          </w:tcPr>
          <w:p w14:paraId="44EB1E1E" w14:textId="77777777" w:rsidR="0015553B" w:rsidRDefault="0015553B" w:rsidP="0015553B"/>
        </w:tc>
        <w:tc>
          <w:tcPr>
            <w:tcW w:w="2552" w:type="dxa"/>
            <w:shd w:val="clear" w:color="auto" w:fill="FFFFFF" w:themeFill="background1"/>
          </w:tcPr>
          <w:p w14:paraId="3DB2ECA2" w14:textId="53C56606" w:rsidR="0015553B" w:rsidRDefault="0015553B" w:rsidP="0015553B">
            <w:pPr>
              <w:rPr>
                <w:sz w:val="20"/>
              </w:rPr>
            </w:pPr>
            <w:r w:rsidRPr="2171E508">
              <w:rPr>
                <w:sz w:val="20"/>
              </w:rPr>
              <w:t>Bendruomenė „Priekulės ainiai“</w:t>
            </w:r>
          </w:p>
          <w:p w14:paraId="08342BD6" w14:textId="05DF3414" w:rsidR="0015553B" w:rsidRDefault="0015553B" w:rsidP="0015553B">
            <w:pPr>
              <w:rPr>
                <w:sz w:val="20"/>
              </w:rPr>
            </w:pPr>
          </w:p>
        </w:tc>
        <w:tc>
          <w:tcPr>
            <w:tcW w:w="1275" w:type="dxa"/>
            <w:shd w:val="clear" w:color="auto" w:fill="FFFFFF" w:themeFill="background1"/>
          </w:tcPr>
          <w:p w14:paraId="3C2BFA98" w14:textId="2F0BFD00" w:rsidR="0015553B" w:rsidRDefault="0015553B" w:rsidP="0015553B">
            <w:pPr>
              <w:rPr>
                <w:sz w:val="20"/>
              </w:rPr>
            </w:pPr>
            <w:r w:rsidRPr="2171E508">
              <w:rPr>
                <w:sz w:val="20"/>
              </w:rPr>
              <w:t>Bendruomenės</w:t>
            </w:r>
          </w:p>
        </w:tc>
        <w:tc>
          <w:tcPr>
            <w:tcW w:w="1276" w:type="dxa"/>
            <w:shd w:val="clear" w:color="auto" w:fill="FFFFFF" w:themeFill="background1"/>
          </w:tcPr>
          <w:p w14:paraId="67109EE6" w14:textId="7BD7D4AD" w:rsidR="0015553B" w:rsidRDefault="0015553B" w:rsidP="0015553B">
            <w:pPr>
              <w:rPr>
                <w:sz w:val="20"/>
              </w:rPr>
            </w:pPr>
            <w:r w:rsidRPr="2171E508">
              <w:rPr>
                <w:sz w:val="20"/>
              </w:rPr>
              <w:t>400</w:t>
            </w:r>
          </w:p>
        </w:tc>
        <w:tc>
          <w:tcPr>
            <w:tcW w:w="851" w:type="dxa"/>
            <w:shd w:val="clear" w:color="auto" w:fill="FFFFFF" w:themeFill="background1"/>
          </w:tcPr>
          <w:p w14:paraId="6034AC6A" w14:textId="457C3302" w:rsidR="0015553B" w:rsidRDefault="0015553B" w:rsidP="0015553B">
            <w:pPr>
              <w:rPr>
                <w:sz w:val="20"/>
              </w:rPr>
            </w:pPr>
          </w:p>
        </w:tc>
        <w:tc>
          <w:tcPr>
            <w:tcW w:w="1281" w:type="dxa"/>
            <w:shd w:val="clear" w:color="auto" w:fill="FFFFFF" w:themeFill="background1"/>
          </w:tcPr>
          <w:p w14:paraId="73D1FC7B" w14:textId="176EEDE0" w:rsidR="0015553B" w:rsidRDefault="0015553B" w:rsidP="0015553B">
            <w:pPr>
              <w:rPr>
                <w:color w:val="000000" w:themeColor="text1"/>
                <w:sz w:val="20"/>
              </w:rPr>
            </w:pPr>
          </w:p>
        </w:tc>
      </w:tr>
      <w:tr w:rsidR="0015553B" w14:paraId="340F6C33" w14:textId="77777777" w:rsidTr="0015553B">
        <w:trPr>
          <w:cantSplit/>
          <w:trHeight w:val="23"/>
        </w:trPr>
        <w:tc>
          <w:tcPr>
            <w:tcW w:w="426" w:type="dxa"/>
            <w:vMerge/>
            <w:shd w:val="clear" w:color="auto" w:fill="FFFFFF" w:themeFill="background1"/>
          </w:tcPr>
          <w:p w14:paraId="77BC4E06" w14:textId="77777777" w:rsidR="0015553B" w:rsidRDefault="0015553B" w:rsidP="0015553B"/>
        </w:tc>
        <w:tc>
          <w:tcPr>
            <w:tcW w:w="2268" w:type="dxa"/>
            <w:vMerge/>
            <w:shd w:val="clear" w:color="auto" w:fill="FFFFFF" w:themeFill="background1"/>
          </w:tcPr>
          <w:p w14:paraId="26D0CA8F" w14:textId="77777777" w:rsidR="0015553B" w:rsidRDefault="0015553B" w:rsidP="0015553B"/>
        </w:tc>
        <w:tc>
          <w:tcPr>
            <w:tcW w:w="2552" w:type="dxa"/>
            <w:shd w:val="clear" w:color="auto" w:fill="FFFFFF" w:themeFill="background1"/>
          </w:tcPr>
          <w:p w14:paraId="41244751" w14:textId="1A8956FB" w:rsidR="0015553B" w:rsidRDefault="0015553B" w:rsidP="0015553B">
            <w:pPr>
              <w:rPr>
                <w:sz w:val="20"/>
              </w:rPr>
            </w:pPr>
            <w:r w:rsidRPr="2171E508">
              <w:rPr>
                <w:sz w:val="20"/>
              </w:rPr>
              <w:t xml:space="preserve">Visuomeninė organizacija </w:t>
            </w:r>
          </w:p>
          <w:p w14:paraId="398A15F4" w14:textId="1E37B313" w:rsidR="0015553B" w:rsidRDefault="0015553B" w:rsidP="0015553B">
            <w:pPr>
              <w:rPr>
                <w:sz w:val="20"/>
              </w:rPr>
            </w:pPr>
            <w:r w:rsidRPr="2171E508">
              <w:rPr>
                <w:sz w:val="20"/>
              </w:rPr>
              <w:t>,,Vėžaičių bendruomenė“</w:t>
            </w:r>
          </w:p>
          <w:p w14:paraId="634ACB42" w14:textId="619DFA15" w:rsidR="0015553B" w:rsidRDefault="0015553B" w:rsidP="0015553B">
            <w:pPr>
              <w:rPr>
                <w:sz w:val="20"/>
              </w:rPr>
            </w:pPr>
          </w:p>
        </w:tc>
        <w:tc>
          <w:tcPr>
            <w:tcW w:w="1275" w:type="dxa"/>
            <w:shd w:val="clear" w:color="auto" w:fill="FFFFFF" w:themeFill="background1"/>
          </w:tcPr>
          <w:p w14:paraId="6273AF99" w14:textId="40AE78C9" w:rsidR="0015553B" w:rsidRDefault="0015553B" w:rsidP="0015553B">
            <w:pPr>
              <w:rPr>
                <w:sz w:val="20"/>
              </w:rPr>
            </w:pPr>
            <w:r w:rsidRPr="2171E508">
              <w:rPr>
                <w:sz w:val="20"/>
              </w:rPr>
              <w:t>Bendruomenės</w:t>
            </w:r>
          </w:p>
          <w:p w14:paraId="47746621" w14:textId="754CAF82" w:rsidR="0015553B" w:rsidRDefault="0015553B" w:rsidP="0015553B">
            <w:pPr>
              <w:rPr>
                <w:sz w:val="20"/>
              </w:rPr>
            </w:pPr>
          </w:p>
        </w:tc>
        <w:tc>
          <w:tcPr>
            <w:tcW w:w="1276" w:type="dxa"/>
            <w:shd w:val="clear" w:color="auto" w:fill="FFFFFF" w:themeFill="background1"/>
          </w:tcPr>
          <w:p w14:paraId="0F29E9DD" w14:textId="5344058C" w:rsidR="0015553B" w:rsidRDefault="0015553B" w:rsidP="0015553B">
            <w:pPr>
              <w:rPr>
                <w:sz w:val="20"/>
              </w:rPr>
            </w:pPr>
            <w:r w:rsidRPr="2171E508">
              <w:rPr>
                <w:sz w:val="20"/>
              </w:rPr>
              <w:t>400</w:t>
            </w:r>
          </w:p>
        </w:tc>
        <w:tc>
          <w:tcPr>
            <w:tcW w:w="851" w:type="dxa"/>
            <w:shd w:val="clear" w:color="auto" w:fill="FFFFFF" w:themeFill="background1"/>
          </w:tcPr>
          <w:p w14:paraId="6BB999AC" w14:textId="1C4A7D11" w:rsidR="0015553B" w:rsidRDefault="0015553B" w:rsidP="0015553B">
            <w:pPr>
              <w:rPr>
                <w:sz w:val="20"/>
              </w:rPr>
            </w:pPr>
          </w:p>
        </w:tc>
        <w:tc>
          <w:tcPr>
            <w:tcW w:w="1281" w:type="dxa"/>
            <w:shd w:val="clear" w:color="auto" w:fill="FFFFFF" w:themeFill="background1"/>
          </w:tcPr>
          <w:p w14:paraId="6B8F4960" w14:textId="72FF8DBD" w:rsidR="0015553B" w:rsidRDefault="0015553B" w:rsidP="0015553B">
            <w:pPr>
              <w:rPr>
                <w:color w:val="000000" w:themeColor="text1"/>
                <w:sz w:val="20"/>
              </w:rPr>
            </w:pPr>
          </w:p>
        </w:tc>
      </w:tr>
      <w:tr w:rsidR="0015553B" w:rsidRPr="000F5D33" w14:paraId="44F0F0C5" w14:textId="77777777" w:rsidTr="0015553B">
        <w:trPr>
          <w:cantSplit/>
          <w:trHeight w:val="692"/>
        </w:trPr>
        <w:tc>
          <w:tcPr>
            <w:tcW w:w="426" w:type="dxa"/>
            <w:vMerge w:val="restart"/>
            <w:shd w:val="clear" w:color="auto" w:fill="FFFFFF" w:themeFill="background1"/>
          </w:tcPr>
          <w:p w14:paraId="5AC7AFF1" w14:textId="77777777" w:rsidR="0015553B" w:rsidRPr="000F5D33" w:rsidRDefault="0015553B" w:rsidP="0015553B">
            <w:pPr>
              <w:widowControl w:val="0"/>
              <w:shd w:val="clear" w:color="auto" w:fill="FFFFFF"/>
              <w:jc w:val="center"/>
              <w:rPr>
                <w:sz w:val="20"/>
              </w:rPr>
            </w:pPr>
            <w:r w:rsidRPr="000F5D33">
              <w:rPr>
                <w:sz w:val="20"/>
              </w:rPr>
              <w:t>8.</w:t>
            </w:r>
          </w:p>
        </w:tc>
        <w:tc>
          <w:tcPr>
            <w:tcW w:w="2268" w:type="dxa"/>
            <w:vMerge w:val="restart"/>
            <w:shd w:val="clear" w:color="auto" w:fill="FFFFFF" w:themeFill="background1"/>
          </w:tcPr>
          <w:p w14:paraId="39B585E5" w14:textId="77777777" w:rsidR="0015553B" w:rsidRPr="000F5D33" w:rsidRDefault="0015553B" w:rsidP="0015553B">
            <w:pPr>
              <w:widowControl w:val="0"/>
              <w:shd w:val="clear" w:color="auto" w:fill="FFFFFF"/>
              <w:rPr>
                <w:sz w:val="20"/>
              </w:rPr>
            </w:pPr>
            <w:r w:rsidRPr="000F5D33">
              <w:rPr>
                <w:sz w:val="20"/>
              </w:rPr>
              <w:t>Kitos socialinių paslaugų įstaigos (pagalbos į namus tarnyba, socialinių paslaugų centras ir kt.)</w:t>
            </w:r>
          </w:p>
        </w:tc>
        <w:tc>
          <w:tcPr>
            <w:tcW w:w="2552" w:type="dxa"/>
            <w:shd w:val="clear" w:color="auto" w:fill="FFFFFF" w:themeFill="background1"/>
          </w:tcPr>
          <w:p w14:paraId="03DE77C3" w14:textId="77777777" w:rsidR="0015553B" w:rsidRPr="000F5D33" w:rsidRDefault="0015553B" w:rsidP="0015553B">
            <w:pPr>
              <w:widowControl w:val="0"/>
              <w:shd w:val="clear" w:color="auto" w:fill="FFFFFF"/>
              <w:rPr>
                <w:sz w:val="20"/>
              </w:rPr>
            </w:pPr>
            <w:r w:rsidRPr="000F5D33">
              <w:rPr>
                <w:sz w:val="20"/>
              </w:rPr>
              <w:t>Klaipėdos rajono paramos šeimai centras</w:t>
            </w:r>
          </w:p>
          <w:p w14:paraId="08A537F4" w14:textId="77777777" w:rsidR="0015553B" w:rsidRPr="000F5D33" w:rsidRDefault="0015553B" w:rsidP="0015553B">
            <w:pPr>
              <w:widowControl w:val="0"/>
              <w:shd w:val="clear" w:color="auto" w:fill="FFFFFF"/>
              <w:rPr>
                <w:sz w:val="20"/>
              </w:rPr>
            </w:pPr>
          </w:p>
        </w:tc>
        <w:tc>
          <w:tcPr>
            <w:tcW w:w="1275" w:type="dxa"/>
            <w:shd w:val="clear" w:color="auto" w:fill="FFFFFF" w:themeFill="background1"/>
          </w:tcPr>
          <w:p w14:paraId="45604363" w14:textId="77777777" w:rsidR="0015553B" w:rsidRPr="000F5D33" w:rsidRDefault="0015553B" w:rsidP="0015553B">
            <w:pPr>
              <w:widowControl w:val="0"/>
              <w:shd w:val="clear" w:color="auto" w:fill="FFFFFF"/>
              <w:rPr>
                <w:sz w:val="20"/>
              </w:rPr>
            </w:pPr>
            <w:r w:rsidRPr="000F5D33">
              <w:rPr>
                <w:sz w:val="20"/>
              </w:rPr>
              <w:t>Savivaldybė</w:t>
            </w:r>
          </w:p>
          <w:p w14:paraId="19060C34" w14:textId="77777777" w:rsidR="0015553B" w:rsidRPr="000F5D33" w:rsidRDefault="0015553B" w:rsidP="0015553B">
            <w:pPr>
              <w:widowControl w:val="0"/>
              <w:shd w:val="clear" w:color="auto" w:fill="FFFFFF"/>
              <w:rPr>
                <w:sz w:val="20"/>
              </w:rPr>
            </w:pPr>
          </w:p>
          <w:p w14:paraId="180ED533"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0C15C2BF" w14:textId="3FD0C12D" w:rsidR="0015553B" w:rsidRPr="000F5D33" w:rsidRDefault="0015553B" w:rsidP="0015553B">
            <w:pPr>
              <w:rPr>
                <w:sz w:val="20"/>
              </w:rPr>
            </w:pPr>
            <w:r w:rsidRPr="2171E508">
              <w:rPr>
                <w:sz w:val="20"/>
              </w:rPr>
              <w:t>001, 206, 310, 325, 411, 414, 415</w:t>
            </w:r>
          </w:p>
          <w:p w14:paraId="39DCDC39" w14:textId="77777777" w:rsidR="0015553B" w:rsidRPr="000F5D33" w:rsidRDefault="0015553B" w:rsidP="0015553B">
            <w:pPr>
              <w:widowControl w:val="0"/>
              <w:shd w:val="clear" w:color="auto" w:fill="FFFFFF"/>
              <w:rPr>
                <w:sz w:val="20"/>
              </w:rPr>
            </w:pPr>
          </w:p>
        </w:tc>
        <w:tc>
          <w:tcPr>
            <w:tcW w:w="2132" w:type="dxa"/>
            <w:gridSpan w:val="2"/>
            <w:shd w:val="clear" w:color="auto" w:fill="FFFFFF" w:themeFill="background1"/>
          </w:tcPr>
          <w:p w14:paraId="6DD3462F" w14:textId="77777777" w:rsidR="0015553B" w:rsidRPr="000F5D33" w:rsidRDefault="0015553B" w:rsidP="0015553B">
            <w:pPr>
              <w:widowControl w:val="0"/>
              <w:shd w:val="clear" w:color="auto" w:fill="FFFFFF"/>
              <w:rPr>
                <w:sz w:val="20"/>
              </w:rPr>
            </w:pPr>
            <w:r w:rsidRPr="000F5D33">
              <w:rPr>
                <w:sz w:val="20"/>
              </w:rPr>
              <w:t>Pagal poreikį</w:t>
            </w:r>
          </w:p>
          <w:p w14:paraId="51CD1D7C" w14:textId="77777777" w:rsidR="0015553B" w:rsidRPr="000F5D33" w:rsidRDefault="0015553B" w:rsidP="0015553B">
            <w:pPr>
              <w:widowControl w:val="0"/>
              <w:shd w:val="clear" w:color="auto" w:fill="FFFFFF"/>
              <w:rPr>
                <w:sz w:val="20"/>
              </w:rPr>
            </w:pPr>
          </w:p>
        </w:tc>
      </w:tr>
      <w:tr w:rsidR="0015553B" w:rsidRPr="000F5D33" w14:paraId="3B2FEB65" w14:textId="77777777" w:rsidTr="0015553B">
        <w:trPr>
          <w:cantSplit/>
          <w:trHeight w:val="701"/>
        </w:trPr>
        <w:tc>
          <w:tcPr>
            <w:tcW w:w="426" w:type="dxa"/>
            <w:vMerge/>
          </w:tcPr>
          <w:p w14:paraId="6A517D6C" w14:textId="77777777" w:rsidR="0015553B" w:rsidRPr="000F5D33" w:rsidRDefault="0015553B" w:rsidP="0015553B">
            <w:pPr>
              <w:widowControl w:val="0"/>
              <w:shd w:val="clear" w:color="auto" w:fill="FFFFFF"/>
              <w:jc w:val="center"/>
              <w:rPr>
                <w:sz w:val="20"/>
              </w:rPr>
            </w:pPr>
          </w:p>
        </w:tc>
        <w:tc>
          <w:tcPr>
            <w:tcW w:w="2268" w:type="dxa"/>
            <w:vMerge/>
          </w:tcPr>
          <w:p w14:paraId="5345797E"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2B52A7C6" w14:textId="77777777" w:rsidR="0015553B" w:rsidRPr="000F5D33" w:rsidRDefault="0015553B" w:rsidP="0015553B">
            <w:pPr>
              <w:widowControl w:val="0"/>
              <w:shd w:val="clear" w:color="auto" w:fill="FFFFFF"/>
              <w:rPr>
                <w:sz w:val="20"/>
              </w:rPr>
            </w:pPr>
            <w:r w:rsidRPr="000F5D33">
              <w:rPr>
                <w:sz w:val="20"/>
              </w:rPr>
              <w:t>Gargždų atviras jaunimo centras</w:t>
            </w:r>
          </w:p>
        </w:tc>
        <w:tc>
          <w:tcPr>
            <w:tcW w:w="1275" w:type="dxa"/>
            <w:shd w:val="clear" w:color="auto" w:fill="FFFFFF" w:themeFill="background1"/>
          </w:tcPr>
          <w:p w14:paraId="1CFB17F8" w14:textId="77777777" w:rsidR="0015553B" w:rsidRPr="000F5D33" w:rsidRDefault="0015553B" w:rsidP="0015553B">
            <w:pPr>
              <w:widowControl w:val="0"/>
              <w:shd w:val="clear" w:color="auto" w:fill="FFFFFF"/>
              <w:rPr>
                <w:sz w:val="20"/>
              </w:rPr>
            </w:pPr>
            <w:r w:rsidRPr="000F5D33">
              <w:rPr>
                <w:sz w:val="20"/>
              </w:rPr>
              <w:t>Savivaldybė</w:t>
            </w:r>
          </w:p>
        </w:tc>
        <w:tc>
          <w:tcPr>
            <w:tcW w:w="1276" w:type="dxa"/>
            <w:shd w:val="clear" w:color="auto" w:fill="FFFFFF" w:themeFill="background1"/>
          </w:tcPr>
          <w:p w14:paraId="67D3520B" w14:textId="568152F5" w:rsidR="0015553B" w:rsidRPr="000F5D33" w:rsidRDefault="0015553B" w:rsidP="0015553B">
            <w:pPr>
              <w:rPr>
                <w:sz w:val="20"/>
              </w:rPr>
            </w:pPr>
            <w:r w:rsidRPr="2171E508">
              <w:rPr>
                <w:sz w:val="20"/>
              </w:rPr>
              <w:t>001,  201, 202, 203, 230, 231</w:t>
            </w:r>
          </w:p>
        </w:tc>
        <w:tc>
          <w:tcPr>
            <w:tcW w:w="851" w:type="dxa"/>
            <w:shd w:val="clear" w:color="auto" w:fill="FFFFFF" w:themeFill="background1"/>
          </w:tcPr>
          <w:p w14:paraId="30FF5EBE" w14:textId="77777777" w:rsidR="0015553B" w:rsidRPr="000F5D33" w:rsidRDefault="0015553B" w:rsidP="0015553B">
            <w:pPr>
              <w:widowControl w:val="0"/>
              <w:shd w:val="clear" w:color="auto" w:fill="FFFFFF"/>
              <w:jc w:val="center"/>
              <w:rPr>
                <w:color w:val="FF0000"/>
                <w:sz w:val="20"/>
              </w:rPr>
            </w:pPr>
            <w:r w:rsidRPr="000F5D33">
              <w:rPr>
                <w:sz w:val="20"/>
              </w:rPr>
              <w:t>18</w:t>
            </w:r>
          </w:p>
        </w:tc>
        <w:tc>
          <w:tcPr>
            <w:tcW w:w="1281" w:type="dxa"/>
            <w:shd w:val="clear" w:color="auto" w:fill="FFFFFF" w:themeFill="background1"/>
          </w:tcPr>
          <w:p w14:paraId="4FE26455" w14:textId="77777777" w:rsidR="0015553B" w:rsidRPr="000F5D33" w:rsidRDefault="0015553B" w:rsidP="0015553B">
            <w:pPr>
              <w:widowControl w:val="0"/>
              <w:shd w:val="clear" w:color="auto" w:fill="FFFFFF"/>
              <w:rPr>
                <w:sz w:val="20"/>
              </w:rPr>
            </w:pPr>
            <w:r w:rsidRPr="000F5D33">
              <w:rPr>
                <w:sz w:val="20"/>
              </w:rPr>
              <w:t>18</w:t>
            </w:r>
          </w:p>
        </w:tc>
      </w:tr>
      <w:tr w:rsidR="0015553B" w:rsidRPr="000F5D33" w14:paraId="628360CC" w14:textId="77777777" w:rsidTr="0015553B">
        <w:trPr>
          <w:cantSplit/>
          <w:trHeight w:val="542"/>
        </w:trPr>
        <w:tc>
          <w:tcPr>
            <w:tcW w:w="426" w:type="dxa"/>
            <w:vMerge/>
          </w:tcPr>
          <w:p w14:paraId="3866455A" w14:textId="77777777" w:rsidR="0015553B" w:rsidRPr="000F5D33" w:rsidRDefault="0015553B" w:rsidP="0015553B">
            <w:pPr>
              <w:widowControl w:val="0"/>
              <w:shd w:val="clear" w:color="auto" w:fill="FFFFFF"/>
              <w:jc w:val="center"/>
              <w:rPr>
                <w:sz w:val="20"/>
              </w:rPr>
            </w:pPr>
          </w:p>
        </w:tc>
        <w:tc>
          <w:tcPr>
            <w:tcW w:w="2268" w:type="dxa"/>
            <w:vMerge/>
          </w:tcPr>
          <w:p w14:paraId="467F685C"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20D36305" w14:textId="77777777" w:rsidR="0015553B" w:rsidRPr="000F5D33" w:rsidRDefault="0015553B" w:rsidP="0015553B">
            <w:pPr>
              <w:widowControl w:val="0"/>
              <w:shd w:val="clear" w:color="auto" w:fill="FFFFFF"/>
              <w:rPr>
                <w:sz w:val="20"/>
              </w:rPr>
            </w:pPr>
            <w:r w:rsidRPr="000F5D33">
              <w:rPr>
                <w:sz w:val="20"/>
              </w:rPr>
              <w:t xml:space="preserve"> „Revilita“</w:t>
            </w:r>
          </w:p>
        </w:tc>
        <w:tc>
          <w:tcPr>
            <w:tcW w:w="1275" w:type="dxa"/>
            <w:shd w:val="clear" w:color="auto" w:fill="FFFFFF" w:themeFill="background1"/>
          </w:tcPr>
          <w:p w14:paraId="688A893C" w14:textId="77777777" w:rsidR="0015553B" w:rsidRPr="000F5D33" w:rsidRDefault="0015553B" w:rsidP="0015553B">
            <w:pPr>
              <w:rPr>
                <w:sz w:val="20"/>
              </w:rPr>
            </w:pPr>
            <w:r w:rsidRPr="000F5D33">
              <w:rPr>
                <w:sz w:val="20"/>
              </w:rPr>
              <w:t>VšĮ</w:t>
            </w:r>
          </w:p>
          <w:p w14:paraId="25BFBB82"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4789359B" w14:textId="291E51BA" w:rsidR="0015553B" w:rsidRPr="00430E8E" w:rsidRDefault="0015553B" w:rsidP="0015553B">
            <w:pPr>
              <w:rPr>
                <w:sz w:val="20"/>
              </w:rPr>
            </w:pPr>
            <w:r w:rsidRPr="00430E8E">
              <w:rPr>
                <w:sz w:val="20"/>
              </w:rPr>
              <w:t>207</w:t>
            </w:r>
          </w:p>
        </w:tc>
        <w:tc>
          <w:tcPr>
            <w:tcW w:w="851" w:type="dxa"/>
            <w:shd w:val="clear" w:color="auto" w:fill="FFFFFF" w:themeFill="background1"/>
          </w:tcPr>
          <w:p w14:paraId="75DA4ACE" w14:textId="77777777" w:rsidR="0015553B" w:rsidRPr="000F5D33" w:rsidRDefault="0015553B" w:rsidP="0015553B">
            <w:pPr>
              <w:widowControl w:val="0"/>
              <w:shd w:val="clear" w:color="auto" w:fill="FFFFFF"/>
              <w:jc w:val="center"/>
              <w:rPr>
                <w:sz w:val="20"/>
              </w:rPr>
            </w:pPr>
            <w:r w:rsidRPr="000F5D33">
              <w:rPr>
                <w:sz w:val="20"/>
              </w:rPr>
              <w:t>38</w:t>
            </w:r>
          </w:p>
        </w:tc>
        <w:tc>
          <w:tcPr>
            <w:tcW w:w="1281" w:type="dxa"/>
            <w:shd w:val="clear" w:color="auto" w:fill="FFFFFF" w:themeFill="background1"/>
          </w:tcPr>
          <w:p w14:paraId="5274B653" w14:textId="77777777" w:rsidR="0015553B" w:rsidRPr="000F5D33" w:rsidRDefault="0015553B" w:rsidP="0015553B">
            <w:pPr>
              <w:widowControl w:val="0"/>
              <w:shd w:val="clear" w:color="auto" w:fill="FFFFFF"/>
              <w:rPr>
                <w:sz w:val="20"/>
              </w:rPr>
            </w:pPr>
            <w:r w:rsidRPr="000F5D33">
              <w:rPr>
                <w:sz w:val="20"/>
              </w:rPr>
              <w:t>38</w:t>
            </w:r>
          </w:p>
        </w:tc>
      </w:tr>
      <w:tr w:rsidR="0015553B" w:rsidRPr="000F5D33" w14:paraId="1DCDC26C" w14:textId="77777777" w:rsidTr="0015553B">
        <w:trPr>
          <w:cantSplit/>
          <w:trHeight w:val="549"/>
        </w:trPr>
        <w:tc>
          <w:tcPr>
            <w:tcW w:w="426" w:type="dxa"/>
            <w:vMerge/>
          </w:tcPr>
          <w:p w14:paraId="6525595C" w14:textId="77777777" w:rsidR="0015553B" w:rsidRPr="000F5D33" w:rsidRDefault="0015553B" w:rsidP="0015553B">
            <w:pPr>
              <w:widowControl w:val="0"/>
              <w:shd w:val="clear" w:color="auto" w:fill="FFFFFF"/>
              <w:jc w:val="center"/>
              <w:rPr>
                <w:sz w:val="20"/>
              </w:rPr>
            </w:pPr>
          </w:p>
        </w:tc>
        <w:tc>
          <w:tcPr>
            <w:tcW w:w="2268" w:type="dxa"/>
            <w:vMerge/>
          </w:tcPr>
          <w:p w14:paraId="64E203CC"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4DB8A018" w14:textId="77777777" w:rsidR="0015553B" w:rsidRPr="000F5D33" w:rsidRDefault="0015553B" w:rsidP="0015553B">
            <w:pPr>
              <w:widowControl w:val="0"/>
              <w:shd w:val="clear" w:color="auto" w:fill="FFFFFF"/>
              <w:rPr>
                <w:sz w:val="20"/>
              </w:rPr>
            </w:pPr>
            <w:r w:rsidRPr="000F5D33">
              <w:rPr>
                <w:sz w:val="20"/>
              </w:rPr>
              <w:t xml:space="preserve"> ,,Dovilų iniciatyvų centras“</w:t>
            </w:r>
          </w:p>
          <w:p w14:paraId="3EE2A3A4" w14:textId="77777777" w:rsidR="0015553B" w:rsidRPr="000F5D33" w:rsidRDefault="0015553B" w:rsidP="0015553B">
            <w:pPr>
              <w:widowControl w:val="0"/>
              <w:shd w:val="clear" w:color="auto" w:fill="FFFFFF"/>
              <w:rPr>
                <w:sz w:val="20"/>
              </w:rPr>
            </w:pPr>
          </w:p>
        </w:tc>
        <w:tc>
          <w:tcPr>
            <w:tcW w:w="1275" w:type="dxa"/>
            <w:shd w:val="clear" w:color="auto" w:fill="FFFFFF" w:themeFill="background1"/>
          </w:tcPr>
          <w:p w14:paraId="17ACAC23" w14:textId="77777777" w:rsidR="0015553B" w:rsidRPr="000F5D33" w:rsidRDefault="0015553B" w:rsidP="0015553B">
            <w:pPr>
              <w:widowControl w:val="0"/>
              <w:shd w:val="clear" w:color="auto" w:fill="FFFFFF"/>
              <w:rPr>
                <w:sz w:val="20"/>
              </w:rPr>
            </w:pPr>
            <w:r w:rsidRPr="000F5D33">
              <w:rPr>
                <w:sz w:val="20"/>
              </w:rPr>
              <w:t>VšĮ</w:t>
            </w:r>
          </w:p>
          <w:p w14:paraId="56548139" w14:textId="77777777" w:rsidR="0015553B" w:rsidRPr="000F5D33" w:rsidRDefault="0015553B" w:rsidP="0015553B">
            <w:pPr>
              <w:widowControl w:val="0"/>
              <w:shd w:val="clear" w:color="auto" w:fill="FFFFFF"/>
              <w:rPr>
                <w:sz w:val="20"/>
              </w:rPr>
            </w:pPr>
          </w:p>
        </w:tc>
        <w:tc>
          <w:tcPr>
            <w:tcW w:w="1276" w:type="dxa"/>
            <w:shd w:val="clear" w:color="auto" w:fill="FFFFFF" w:themeFill="background1"/>
          </w:tcPr>
          <w:p w14:paraId="02EE3EA1" w14:textId="75765182" w:rsidR="0015553B" w:rsidRPr="00430E8E" w:rsidRDefault="0015553B" w:rsidP="0015553B">
            <w:pPr>
              <w:rPr>
                <w:sz w:val="20"/>
              </w:rPr>
            </w:pPr>
            <w:r w:rsidRPr="2171E508">
              <w:rPr>
                <w:sz w:val="20"/>
              </w:rPr>
              <w:t>100, 306</w:t>
            </w:r>
          </w:p>
        </w:tc>
        <w:tc>
          <w:tcPr>
            <w:tcW w:w="851" w:type="dxa"/>
            <w:shd w:val="clear" w:color="auto" w:fill="FFFFFF" w:themeFill="background1"/>
          </w:tcPr>
          <w:p w14:paraId="08E54E94" w14:textId="77777777" w:rsidR="0015553B" w:rsidRPr="000F5D33" w:rsidRDefault="0015553B" w:rsidP="0015553B">
            <w:pPr>
              <w:widowControl w:val="0"/>
              <w:shd w:val="clear" w:color="auto" w:fill="FFFFFF"/>
              <w:jc w:val="center"/>
              <w:rPr>
                <w:sz w:val="20"/>
              </w:rPr>
            </w:pPr>
            <w:r w:rsidRPr="000F5D33">
              <w:rPr>
                <w:sz w:val="20"/>
              </w:rPr>
              <w:t>20</w:t>
            </w:r>
          </w:p>
        </w:tc>
        <w:tc>
          <w:tcPr>
            <w:tcW w:w="1281" w:type="dxa"/>
            <w:shd w:val="clear" w:color="auto" w:fill="FFFFFF" w:themeFill="background1"/>
          </w:tcPr>
          <w:p w14:paraId="60043E10" w14:textId="77777777" w:rsidR="0015553B" w:rsidRPr="000F5D33" w:rsidRDefault="0015553B" w:rsidP="0015553B">
            <w:pPr>
              <w:widowControl w:val="0"/>
              <w:shd w:val="clear" w:color="auto" w:fill="FFFFFF"/>
              <w:rPr>
                <w:sz w:val="20"/>
              </w:rPr>
            </w:pPr>
            <w:r w:rsidRPr="000F5D33">
              <w:t>–</w:t>
            </w:r>
          </w:p>
        </w:tc>
      </w:tr>
      <w:tr w:rsidR="0015553B" w:rsidRPr="000F5D33" w14:paraId="2700359A" w14:textId="77777777" w:rsidTr="0015553B">
        <w:trPr>
          <w:cantSplit/>
          <w:trHeight w:val="560"/>
        </w:trPr>
        <w:tc>
          <w:tcPr>
            <w:tcW w:w="426" w:type="dxa"/>
            <w:vMerge/>
          </w:tcPr>
          <w:p w14:paraId="79A872E3" w14:textId="77777777" w:rsidR="0015553B" w:rsidRPr="000F5D33" w:rsidRDefault="0015553B" w:rsidP="0015553B">
            <w:pPr>
              <w:widowControl w:val="0"/>
              <w:shd w:val="clear" w:color="auto" w:fill="FFFFFF"/>
              <w:jc w:val="center"/>
              <w:rPr>
                <w:sz w:val="20"/>
              </w:rPr>
            </w:pPr>
          </w:p>
        </w:tc>
        <w:tc>
          <w:tcPr>
            <w:tcW w:w="2268" w:type="dxa"/>
            <w:vMerge/>
          </w:tcPr>
          <w:p w14:paraId="4E4C5D82"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62AC258E" w14:textId="77777777" w:rsidR="0015553B" w:rsidRPr="000F5D33" w:rsidRDefault="0015553B" w:rsidP="0015553B">
            <w:pPr>
              <w:widowControl w:val="0"/>
              <w:shd w:val="clear" w:color="auto" w:fill="FFFFFF"/>
              <w:rPr>
                <w:sz w:val="20"/>
              </w:rPr>
            </w:pPr>
            <w:r w:rsidRPr="000F5D33">
              <w:rPr>
                <w:sz w:val="20"/>
              </w:rPr>
              <w:t>„Gargždų viltis“</w:t>
            </w:r>
          </w:p>
        </w:tc>
        <w:tc>
          <w:tcPr>
            <w:tcW w:w="1275" w:type="dxa"/>
            <w:shd w:val="clear" w:color="auto" w:fill="FFFFFF" w:themeFill="background1"/>
          </w:tcPr>
          <w:p w14:paraId="0129B6EB" w14:textId="77777777" w:rsidR="0015553B" w:rsidRPr="000F5D33" w:rsidRDefault="0015553B" w:rsidP="0015553B">
            <w:pPr>
              <w:widowControl w:val="0"/>
              <w:shd w:val="clear" w:color="auto" w:fill="FFFFFF"/>
              <w:rPr>
                <w:sz w:val="20"/>
              </w:rPr>
            </w:pPr>
            <w:r w:rsidRPr="000F5D33">
              <w:rPr>
                <w:sz w:val="20"/>
              </w:rPr>
              <w:t>VšĮ</w:t>
            </w:r>
          </w:p>
        </w:tc>
        <w:tc>
          <w:tcPr>
            <w:tcW w:w="1276" w:type="dxa"/>
            <w:shd w:val="clear" w:color="auto" w:fill="FFFFFF" w:themeFill="background1"/>
          </w:tcPr>
          <w:p w14:paraId="385B124A" w14:textId="77777777" w:rsidR="0015553B" w:rsidRPr="000F5D33" w:rsidRDefault="0015553B" w:rsidP="0015553B">
            <w:pPr>
              <w:rPr>
                <w:sz w:val="20"/>
              </w:rPr>
            </w:pPr>
            <w:r w:rsidRPr="000F5D33">
              <w:rPr>
                <w:sz w:val="20"/>
              </w:rPr>
              <w:t>205</w:t>
            </w:r>
          </w:p>
        </w:tc>
        <w:tc>
          <w:tcPr>
            <w:tcW w:w="851" w:type="dxa"/>
            <w:shd w:val="clear" w:color="auto" w:fill="FFFFFF" w:themeFill="background1"/>
          </w:tcPr>
          <w:p w14:paraId="18D96E36" w14:textId="77777777" w:rsidR="0015553B" w:rsidRPr="000F5D33" w:rsidRDefault="0015553B" w:rsidP="0015553B">
            <w:pPr>
              <w:widowControl w:val="0"/>
              <w:shd w:val="clear" w:color="auto" w:fill="FFFFFF"/>
              <w:jc w:val="center"/>
              <w:rPr>
                <w:sz w:val="20"/>
              </w:rPr>
            </w:pPr>
            <w:r w:rsidRPr="000F5D33">
              <w:rPr>
                <w:sz w:val="20"/>
              </w:rPr>
              <w:t>20</w:t>
            </w:r>
          </w:p>
        </w:tc>
        <w:tc>
          <w:tcPr>
            <w:tcW w:w="1281" w:type="dxa"/>
            <w:shd w:val="clear" w:color="auto" w:fill="FFFFFF" w:themeFill="background1"/>
          </w:tcPr>
          <w:p w14:paraId="6865DDF0" w14:textId="77777777" w:rsidR="0015553B" w:rsidRPr="000F5D33" w:rsidRDefault="0015553B" w:rsidP="0015553B">
            <w:pPr>
              <w:widowControl w:val="0"/>
              <w:shd w:val="clear" w:color="auto" w:fill="FFFFFF"/>
              <w:rPr>
                <w:sz w:val="20"/>
              </w:rPr>
            </w:pPr>
            <w:r w:rsidRPr="000F5D33">
              <w:rPr>
                <w:sz w:val="20"/>
              </w:rPr>
              <w:t>20</w:t>
            </w:r>
          </w:p>
        </w:tc>
      </w:tr>
      <w:tr w:rsidR="0015553B" w:rsidRPr="000F5D33" w14:paraId="52973435" w14:textId="77777777" w:rsidTr="0015553B">
        <w:trPr>
          <w:cantSplit/>
          <w:trHeight w:val="554"/>
        </w:trPr>
        <w:tc>
          <w:tcPr>
            <w:tcW w:w="426" w:type="dxa"/>
            <w:vMerge/>
          </w:tcPr>
          <w:p w14:paraId="4E15209F" w14:textId="77777777" w:rsidR="0015553B" w:rsidRPr="000F5D33" w:rsidRDefault="0015553B" w:rsidP="0015553B">
            <w:pPr>
              <w:widowControl w:val="0"/>
              <w:shd w:val="clear" w:color="auto" w:fill="FFFFFF"/>
              <w:jc w:val="center"/>
              <w:rPr>
                <w:sz w:val="20"/>
              </w:rPr>
            </w:pPr>
          </w:p>
        </w:tc>
        <w:tc>
          <w:tcPr>
            <w:tcW w:w="2268" w:type="dxa"/>
            <w:vMerge/>
          </w:tcPr>
          <w:p w14:paraId="1B915F23"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32FB805B" w14:textId="77777777" w:rsidR="0015553B" w:rsidRPr="000F5D33" w:rsidRDefault="0015553B" w:rsidP="0015553B">
            <w:pPr>
              <w:widowControl w:val="0"/>
              <w:shd w:val="clear" w:color="auto" w:fill="FFFFFF"/>
              <w:rPr>
                <w:sz w:val="20"/>
              </w:rPr>
            </w:pPr>
            <w:r w:rsidRPr="000F5D33">
              <w:rPr>
                <w:sz w:val="20"/>
              </w:rPr>
              <w:t>Europos pagalbos labiausiai skurstantiems asmenims fondas</w:t>
            </w:r>
          </w:p>
        </w:tc>
        <w:tc>
          <w:tcPr>
            <w:tcW w:w="1275" w:type="dxa"/>
            <w:shd w:val="clear" w:color="auto" w:fill="FFFFFF" w:themeFill="background1"/>
          </w:tcPr>
          <w:p w14:paraId="7577F733" w14:textId="77777777" w:rsidR="0015553B" w:rsidRPr="000F5D33" w:rsidRDefault="0015553B" w:rsidP="0015553B">
            <w:pPr>
              <w:widowControl w:val="0"/>
              <w:shd w:val="clear" w:color="auto" w:fill="FFFFFF"/>
              <w:rPr>
                <w:sz w:val="20"/>
              </w:rPr>
            </w:pPr>
            <w:r w:rsidRPr="000F5D33">
              <w:rPr>
                <w:sz w:val="20"/>
              </w:rPr>
              <w:t>ES</w:t>
            </w:r>
          </w:p>
        </w:tc>
        <w:tc>
          <w:tcPr>
            <w:tcW w:w="1276" w:type="dxa"/>
            <w:shd w:val="clear" w:color="auto" w:fill="FFFFFF" w:themeFill="background1"/>
          </w:tcPr>
          <w:p w14:paraId="16535F0F" w14:textId="257D1BF2" w:rsidR="0015553B" w:rsidRPr="00430E8E" w:rsidRDefault="0015553B" w:rsidP="0015553B">
            <w:pPr>
              <w:rPr>
                <w:sz w:val="20"/>
              </w:rPr>
            </w:pPr>
            <w:r w:rsidRPr="00430E8E">
              <w:rPr>
                <w:sz w:val="20"/>
              </w:rPr>
              <w:t>200</w:t>
            </w:r>
          </w:p>
        </w:tc>
        <w:tc>
          <w:tcPr>
            <w:tcW w:w="851" w:type="dxa"/>
            <w:shd w:val="clear" w:color="auto" w:fill="FFFFFF" w:themeFill="background1"/>
          </w:tcPr>
          <w:p w14:paraId="17727BEC" w14:textId="77777777" w:rsidR="0015553B" w:rsidRPr="000F5D33" w:rsidRDefault="0015553B" w:rsidP="0015553B">
            <w:pPr>
              <w:widowControl w:val="0"/>
              <w:shd w:val="clear" w:color="auto" w:fill="FFFFFF"/>
              <w:jc w:val="center"/>
              <w:rPr>
                <w:sz w:val="20"/>
              </w:rPr>
            </w:pPr>
            <w:r w:rsidRPr="000F5D33">
              <w:rPr>
                <w:sz w:val="20"/>
              </w:rPr>
              <w:t>10</w:t>
            </w:r>
          </w:p>
        </w:tc>
        <w:tc>
          <w:tcPr>
            <w:tcW w:w="1281" w:type="dxa"/>
            <w:shd w:val="clear" w:color="auto" w:fill="FFFFFF" w:themeFill="background1"/>
          </w:tcPr>
          <w:p w14:paraId="1E08CC6D" w14:textId="77777777" w:rsidR="0015553B" w:rsidRPr="000F5D33" w:rsidRDefault="0015553B" w:rsidP="0015553B">
            <w:pPr>
              <w:widowControl w:val="0"/>
              <w:shd w:val="clear" w:color="auto" w:fill="FFFFFF"/>
              <w:rPr>
                <w:sz w:val="20"/>
              </w:rPr>
            </w:pPr>
            <w:r w:rsidRPr="000F5D33">
              <w:rPr>
                <w:sz w:val="20"/>
              </w:rPr>
              <w:t>–</w:t>
            </w:r>
          </w:p>
        </w:tc>
      </w:tr>
      <w:tr w:rsidR="0015553B" w:rsidRPr="000F5D33" w14:paraId="504C5068" w14:textId="77777777" w:rsidTr="0015553B">
        <w:trPr>
          <w:cantSplit/>
          <w:trHeight w:val="554"/>
        </w:trPr>
        <w:tc>
          <w:tcPr>
            <w:tcW w:w="426" w:type="dxa"/>
            <w:vMerge/>
          </w:tcPr>
          <w:p w14:paraId="0DBAC174" w14:textId="77777777" w:rsidR="0015553B" w:rsidRPr="000F5D33" w:rsidRDefault="0015553B" w:rsidP="0015553B">
            <w:pPr>
              <w:widowControl w:val="0"/>
              <w:shd w:val="clear" w:color="auto" w:fill="FFFFFF"/>
              <w:jc w:val="center"/>
              <w:rPr>
                <w:sz w:val="20"/>
              </w:rPr>
            </w:pPr>
          </w:p>
        </w:tc>
        <w:tc>
          <w:tcPr>
            <w:tcW w:w="2268" w:type="dxa"/>
            <w:vMerge/>
          </w:tcPr>
          <w:p w14:paraId="509C3DB4"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14F815EF" w14:textId="77777777" w:rsidR="0015553B" w:rsidRPr="000F5D33" w:rsidRDefault="0015553B" w:rsidP="0015553B">
            <w:pPr>
              <w:widowControl w:val="0"/>
              <w:shd w:val="clear" w:color="auto" w:fill="FFFFFF"/>
              <w:rPr>
                <w:sz w:val="20"/>
              </w:rPr>
            </w:pPr>
            <w:r w:rsidRPr="000F5D33">
              <w:rPr>
                <w:bCs/>
                <w:sz w:val="20"/>
              </w:rPr>
              <w:t>LASS pietvakarių centras</w:t>
            </w:r>
          </w:p>
        </w:tc>
        <w:tc>
          <w:tcPr>
            <w:tcW w:w="1275" w:type="dxa"/>
            <w:shd w:val="clear" w:color="auto" w:fill="FFFFFF" w:themeFill="background1"/>
          </w:tcPr>
          <w:p w14:paraId="0C6E28C0" w14:textId="77777777" w:rsidR="0015553B" w:rsidRPr="000F5D33" w:rsidRDefault="0015553B" w:rsidP="0015553B">
            <w:pPr>
              <w:widowControl w:val="0"/>
              <w:shd w:val="clear" w:color="auto" w:fill="FFFFFF"/>
              <w:rPr>
                <w:sz w:val="20"/>
              </w:rPr>
            </w:pPr>
            <w:r w:rsidRPr="000F5D33">
              <w:rPr>
                <w:sz w:val="20"/>
              </w:rPr>
              <w:t>VšĮ</w:t>
            </w:r>
          </w:p>
        </w:tc>
        <w:tc>
          <w:tcPr>
            <w:tcW w:w="1276" w:type="dxa"/>
            <w:shd w:val="clear" w:color="auto" w:fill="FFFFFF" w:themeFill="background1"/>
          </w:tcPr>
          <w:p w14:paraId="791E06B1" w14:textId="7718DC3E" w:rsidR="0015553B" w:rsidRPr="00430E8E" w:rsidRDefault="0015553B" w:rsidP="0015553B">
            <w:pPr>
              <w:rPr>
                <w:sz w:val="20"/>
              </w:rPr>
            </w:pPr>
            <w:r w:rsidRPr="00430E8E">
              <w:rPr>
                <w:sz w:val="20"/>
              </w:rPr>
              <w:t>207</w:t>
            </w:r>
          </w:p>
        </w:tc>
        <w:tc>
          <w:tcPr>
            <w:tcW w:w="851" w:type="dxa"/>
            <w:shd w:val="clear" w:color="auto" w:fill="FFFFFF" w:themeFill="background1"/>
          </w:tcPr>
          <w:p w14:paraId="0FF3B64E" w14:textId="77777777" w:rsidR="0015553B" w:rsidRPr="000F5D33" w:rsidRDefault="0015553B" w:rsidP="0015553B">
            <w:pPr>
              <w:widowControl w:val="0"/>
              <w:shd w:val="clear" w:color="auto" w:fill="FFFFFF"/>
              <w:jc w:val="center"/>
              <w:rPr>
                <w:sz w:val="20"/>
              </w:rPr>
            </w:pPr>
            <w:r w:rsidRPr="000F5D33">
              <w:rPr>
                <w:sz w:val="20"/>
              </w:rPr>
              <w:t>15</w:t>
            </w:r>
          </w:p>
        </w:tc>
        <w:tc>
          <w:tcPr>
            <w:tcW w:w="1281" w:type="dxa"/>
            <w:shd w:val="clear" w:color="auto" w:fill="FFFFFF" w:themeFill="background1"/>
          </w:tcPr>
          <w:p w14:paraId="13A58782" w14:textId="77777777" w:rsidR="0015553B" w:rsidRPr="000F5D33" w:rsidRDefault="0015553B" w:rsidP="0015553B">
            <w:pPr>
              <w:widowControl w:val="0"/>
              <w:shd w:val="clear" w:color="auto" w:fill="FFFFFF"/>
              <w:rPr>
                <w:sz w:val="20"/>
              </w:rPr>
            </w:pPr>
            <w:r w:rsidRPr="000F5D33">
              <w:rPr>
                <w:sz w:val="20"/>
              </w:rPr>
              <w:t>15</w:t>
            </w:r>
          </w:p>
        </w:tc>
      </w:tr>
      <w:tr w:rsidR="0015553B" w:rsidRPr="000F5D33" w14:paraId="7032EB5E" w14:textId="77777777" w:rsidTr="0015553B">
        <w:trPr>
          <w:cantSplit/>
          <w:trHeight w:val="554"/>
        </w:trPr>
        <w:tc>
          <w:tcPr>
            <w:tcW w:w="426" w:type="dxa"/>
            <w:vMerge/>
          </w:tcPr>
          <w:p w14:paraId="1AB578E1" w14:textId="77777777" w:rsidR="0015553B" w:rsidRPr="000F5D33" w:rsidRDefault="0015553B" w:rsidP="0015553B">
            <w:pPr>
              <w:widowControl w:val="0"/>
              <w:shd w:val="clear" w:color="auto" w:fill="FFFFFF"/>
              <w:jc w:val="center"/>
              <w:rPr>
                <w:sz w:val="20"/>
              </w:rPr>
            </w:pPr>
          </w:p>
        </w:tc>
        <w:tc>
          <w:tcPr>
            <w:tcW w:w="2268" w:type="dxa"/>
            <w:vMerge/>
          </w:tcPr>
          <w:p w14:paraId="3EEB1413"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5B6DE98D" w14:textId="77777777" w:rsidR="0015553B" w:rsidRPr="000F5D33" w:rsidRDefault="0015553B" w:rsidP="0015553B">
            <w:pPr>
              <w:widowControl w:val="0"/>
              <w:shd w:val="clear" w:color="auto" w:fill="FFFFFF"/>
              <w:rPr>
                <w:bCs/>
                <w:sz w:val="20"/>
              </w:rPr>
            </w:pPr>
            <w:r w:rsidRPr="000F5D33">
              <w:rPr>
                <w:bCs/>
                <w:sz w:val="20"/>
              </w:rPr>
              <w:t>Klaipėdos kurčiųjų reabilitacijos centras</w:t>
            </w:r>
          </w:p>
        </w:tc>
        <w:tc>
          <w:tcPr>
            <w:tcW w:w="1275" w:type="dxa"/>
            <w:shd w:val="clear" w:color="auto" w:fill="FFFFFF" w:themeFill="background1"/>
          </w:tcPr>
          <w:p w14:paraId="22A5BF75" w14:textId="77777777" w:rsidR="0015553B" w:rsidRPr="000F5D33" w:rsidRDefault="0015553B" w:rsidP="0015553B">
            <w:pPr>
              <w:widowControl w:val="0"/>
              <w:shd w:val="clear" w:color="auto" w:fill="FFFFFF"/>
              <w:rPr>
                <w:sz w:val="20"/>
              </w:rPr>
            </w:pPr>
            <w:r w:rsidRPr="000F5D33">
              <w:rPr>
                <w:sz w:val="20"/>
              </w:rPr>
              <w:t>VšĮ</w:t>
            </w:r>
          </w:p>
        </w:tc>
        <w:tc>
          <w:tcPr>
            <w:tcW w:w="1276" w:type="dxa"/>
            <w:shd w:val="clear" w:color="auto" w:fill="FFFFFF" w:themeFill="background1"/>
          </w:tcPr>
          <w:p w14:paraId="4BAEC14C" w14:textId="03AEBC82" w:rsidR="0015553B" w:rsidRPr="00430E8E" w:rsidRDefault="0015553B" w:rsidP="0015553B">
            <w:pPr>
              <w:rPr>
                <w:sz w:val="20"/>
              </w:rPr>
            </w:pPr>
            <w:r w:rsidRPr="00430E8E">
              <w:rPr>
                <w:sz w:val="20"/>
              </w:rPr>
              <w:t>207</w:t>
            </w:r>
          </w:p>
        </w:tc>
        <w:tc>
          <w:tcPr>
            <w:tcW w:w="851" w:type="dxa"/>
            <w:shd w:val="clear" w:color="auto" w:fill="FFFFFF" w:themeFill="background1"/>
          </w:tcPr>
          <w:p w14:paraId="0A3A59A1" w14:textId="77777777" w:rsidR="0015553B" w:rsidRPr="000F5D33" w:rsidRDefault="0015553B" w:rsidP="0015553B">
            <w:pPr>
              <w:widowControl w:val="0"/>
              <w:shd w:val="clear" w:color="auto" w:fill="FFFFFF"/>
              <w:jc w:val="center"/>
              <w:rPr>
                <w:sz w:val="20"/>
              </w:rPr>
            </w:pPr>
            <w:r w:rsidRPr="000F5D33">
              <w:rPr>
                <w:sz w:val="20"/>
              </w:rPr>
              <w:t>10</w:t>
            </w:r>
          </w:p>
        </w:tc>
        <w:tc>
          <w:tcPr>
            <w:tcW w:w="1281" w:type="dxa"/>
            <w:shd w:val="clear" w:color="auto" w:fill="FFFFFF" w:themeFill="background1"/>
          </w:tcPr>
          <w:p w14:paraId="7B8D20DE" w14:textId="77777777" w:rsidR="0015553B" w:rsidRPr="000F5D33" w:rsidRDefault="0015553B" w:rsidP="0015553B">
            <w:pPr>
              <w:widowControl w:val="0"/>
              <w:shd w:val="clear" w:color="auto" w:fill="FFFFFF"/>
              <w:rPr>
                <w:sz w:val="20"/>
              </w:rPr>
            </w:pPr>
            <w:r w:rsidRPr="000F5D33">
              <w:rPr>
                <w:sz w:val="20"/>
              </w:rPr>
              <w:t>10</w:t>
            </w:r>
          </w:p>
        </w:tc>
      </w:tr>
      <w:tr w:rsidR="0015553B" w:rsidRPr="000F5D33" w14:paraId="0CBBEE37" w14:textId="77777777" w:rsidTr="0015553B">
        <w:trPr>
          <w:cantSplit/>
          <w:trHeight w:val="554"/>
        </w:trPr>
        <w:tc>
          <w:tcPr>
            <w:tcW w:w="426" w:type="dxa"/>
            <w:vMerge/>
          </w:tcPr>
          <w:p w14:paraId="6C7C65C3" w14:textId="77777777" w:rsidR="0015553B" w:rsidRPr="000F5D33" w:rsidRDefault="0015553B" w:rsidP="0015553B">
            <w:pPr>
              <w:widowControl w:val="0"/>
              <w:shd w:val="clear" w:color="auto" w:fill="FFFFFF"/>
              <w:jc w:val="center"/>
              <w:rPr>
                <w:sz w:val="20"/>
              </w:rPr>
            </w:pPr>
          </w:p>
        </w:tc>
        <w:tc>
          <w:tcPr>
            <w:tcW w:w="2268" w:type="dxa"/>
            <w:vMerge/>
          </w:tcPr>
          <w:p w14:paraId="7B58EA57" w14:textId="77777777" w:rsidR="0015553B" w:rsidRPr="000F5D33" w:rsidRDefault="0015553B" w:rsidP="0015553B">
            <w:pPr>
              <w:widowControl w:val="0"/>
              <w:shd w:val="clear" w:color="auto" w:fill="FFFFFF"/>
              <w:rPr>
                <w:sz w:val="20"/>
              </w:rPr>
            </w:pPr>
          </w:p>
        </w:tc>
        <w:tc>
          <w:tcPr>
            <w:tcW w:w="2552" w:type="dxa"/>
            <w:shd w:val="clear" w:color="auto" w:fill="FFFFFF" w:themeFill="background1"/>
          </w:tcPr>
          <w:p w14:paraId="1D22F93A" w14:textId="77777777" w:rsidR="0015553B" w:rsidRPr="000F5D33" w:rsidRDefault="0015553B" w:rsidP="0015553B">
            <w:pPr>
              <w:widowControl w:val="0"/>
              <w:shd w:val="clear" w:color="auto" w:fill="FFFFFF"/>
              <w:rPr>
                <w:bCs/>
                <w:sz w:val="20"/>
              </w:rPr>
            </w:pPr>
            <w:r w:rsidRPr="000F5D33">
              <w:rPr>
                <w:bCs/>
                <w:sz w:val="20"/>
              </w:rPr>
              <w:t xml:space="preserve"> „Nacionalinis socialinės integracijos institutas“</w:t>
            </w:r>
          </w:p>
        </w:tc>
        <w:tc>
          <w:tcPr>
            <w:tcW w:w="1275" w:type="dxa"/>
            <w:shd w:val="clear" w:color="auto" w:fill="FFFFFF" w:themeFill="background1"/>
          </w:tcPr>
          <w:p w14:paraId="61BFF604" w14:textId="77777777" w:rsidR="0015553B" w:rsidRPr="000F5D33" w:rsidRDefault="0015553B" w:rsidP="0015553B">
            <w:pPr>
              <w:widowControl w:val="0"/>
              <w:shd w:val="clear" w:color="auto" w:fill="FFFFFF"/>
              <w:rPr>
                <w:sz w:val="20"/>
              </w:rPr>
            </w:pPr>
            <w:r w:rsidRPr="000F5D33">
              <w:rPr>
                <w:sz w:val="20"/>
              </w:rPr>
              <w:t>VšĮ</w:t>
            </w:r>
          </w:p>
        </w:tc>
        <w:tc>
          <w:tcPr>
            <w:tcW w:w="1276" w:type="dxa"/>
            <w:shd w:val="clear" w:color="auto" w:fill="FFFFFF" w:themeFill="background1"/>
          </w:tcPr>
          <w:p w14:paraId="1C4DF064" w14:textId="77777777" w:rsidR="0015553B" w:rsidRPr="000F5D33" w:rsidRDefault="0015553B" w:rsidP="0015553B">
            <w:pPr>
              <w:rPr>
                <w:sz w:val="20"/>
              </w:rPr>
            </w:pPr>
            <w:r w:rsidRPr="000F5D33">
              <w:rPr>
                <w:sz w:val="20"/>
              </w:rPr>
              <w:t>205</w:t>
            </w:r>
          </w:p>
        </w:tc>
        <w:tc>
          <w:tcPr>
            <w:tcW w:w="851" w:type="dxa"/>
            <w:shd w:val="clear" w:color="auto" w:fill="FFFFFF" w:themeFill="background1"/>
          </w:tcPr>
          <w:p w14:paraId="750BE63F" w14:textId="77777777" w:rsidR="0015553B" w:rsidRPr="000F5D33" w:rsidRDefault="0015553B" w:rsidP="0015553B">
            <w:pPr>
              <w:widowControl w:val="0"/>
              <w:shd w:val="clear" w:color="auto" w:fill="FFFFFF"/>
              <w:jc w:val="center"/>
              <w:rPr>
                <w:sz w:val="20"/>
              </w:rPr>
            </w:pPr>
            <w:r w:rsidRPr="000F5D33">
              <w:rPr>
                <w:sz w:val="20"/>
              </w:rPr>
              <w:t>2</w:t>
            </w:r>
          </w:p>
        </w:tc>
        <w:tc>
          <w:tcPr>
            <w:tcW w:w="1281" w:type="dxa"/>
            <w:shd w:val="clear" w:color="auto" w:fill="FFFFFF" w:themeFill="background1"/>
          </w:tcPr>
          <w:p w14:paraId="648CE862" w14:textId="77777777" w:rsidR="0015553B" w:rsidRPr="000F5D33" w:rsidRDefault="0015553B" w:rsidP="0015553B">
            <w:pPr>
              <w:widowControl w:val="0"/>
              <w:shd w:val="clear" w:color="auto" w:fill="FFFFFF"/>
              <w:rPr>
                <w:sz w:val="20"/>
              </w:rPr>
            </w:pPr>
            <w:r w:rsidRPr="000F5D33">
              <w:rPr>
                <w:sz w:val="20"/>
              </w:rPr>
              <w:t>2</w:t>
            </w:r>
          </w:p>
        </w:tc>
      </w:tr>
    </w:tbl>
    <w:p w14:paraId="20AE7C10" w14:textId="77777777" w:rsidR="001423CE" w:rsidRPr="000F5D33" w:rsidRDefault="001423CE">
      <w:pPr>
        <w:widowControl w:val="0"/>
        <w:shd w:val="clear" w:color="auto" w:fill="FFFFFF"/>
        <w:ind w:firstLine="709"/>
        <w:jc w:val="both"/>
        <w:rPr>
          <w:b/>
          <w:bCs/>
        </w:rPr>
      </w:pPr>
    </w:p>
    <w:p w14:paraId="60DA419C" w14:textId="6FACB23C" w:rsidR="00DB54AC" w:rsidRPr="000F5D33" w:rsidRDefault="133A26D6" w:rsidP="2171E508">
      <w:pPr>
        <w:widowControl w:val="0"/>
        <w:shd w:val="clear" w:color="auto" w:fill="FFFFFF" w:themeFill="background1"/>
        <w:ind w:firstLine="709"/>
        <w:jc w:val="both"/>
        <w:rPr>
          <w:b/>
          <w:bCs/>
        </w:rPr>
      </w:pPr>
      <w:r w:rsidRPr="2171E508">
        <w:rPr>
          <w:b/>
          <w:bCs/>
        </w:rPr>
        <w:t>6</w:t>
      </w:r>
      <w:r w:rsidR="6832EA34" w:rsidRPr="2171E508">
        <w:rPr>
          <w:b/>
          <w:bCs/>
        </w:rPr>
        <w:t xml:space="preserve">. Socialinių darbuotojų ir socialinių darbuotojų padėjėjų skaičius savivaldybėje </w:t>
      </w:r>
      <w:r w:rsidR="7809751A" w:rsidRPr="2171E508">
        <w:rPr>
          <w:b/>
          <w:bCs/>
        </w:rPr>
        <w:t>2022 m.</w:t>
      </w:r>
    </w:p>
    <w:p w14:paraId="3013E8AC" w14:textId="77777777" w:rsidR="00DB54AC" w:rsidRPr="000F5D33" w:rsidRDefault="00DB54AC">
      <w:pPr>
        <w:widowControl w:val="0"/>
        <w:shd w:val="clear" w:color="auto" w:fill="FFFFFF"/>
        <w:ind w:firstLine="709"/>
        <w:jc w:val="both"/>
        <w:rPr>
          <w:b/>
          <w:bCs/>
        </w:rPr>
      </w:pPr>
    </w:p>
    <w:tbl>
      <w:tblPr>
        <w:tblStyle w:val="Lentelstinklelis"/>
        <w:tblW w:w="9521" w:type="dxa"/>
        <w:tblInd w:w="108" w:type="dxa"/>
        <w:tblLook w:val="04A0" w:firstRow="1" w:lastRow="0" w:firstColumn="1" w:lastColumn="0" w:noHBand="0" w:noVBand="1"/>
      </w:tblPr>
      <w:tblGrid>
        <w:gridCol w:w="630"/>
        <w:gridCol w:w="4121"/>
        <w:gridCol w:w="1126"/>
        <w:gridCol w:w="1266"/>
        <w:gridCol w:w="1120"/>
        <w:gridCol w:w="1258"/>
      </w:tblGrid>
      <w:tr w:rsidR="007C74B8" w:rsidRPr="000F5D33" w14:paraId="43FD9D26" w14:textId="77777777" w:rsidTr="2171E508">
        <w:trPr>
          <w:trHeight w:val="300"/>
        </w:trPr>
        <w:tc>
          <w:tcPr>
            <w:tcW w:w="630" w:type="dxa"/>
            <w:vMerge w:val="restart"/>
            <w:shd w:val="clear" w:color="auto" w:fill="DBE5F1" w:themeFill="accent1" w:themeFillTint="33"/>
            <w:vAlign w:val="center"/>
          </w:tcPr>
          <w:p w14:paraId="06D1D0A6" w14:textId="77777777" w:rsidR="007C74B8" w:rsidRPr="000F5D33" w:rsidRDefault="007C74B8" w:rsidP="00CC1996">
            <w:pPr>
              <w:widowControl w:val="0"/>
              <w:jc w:val="both"/>
              <w:rPr>
                <w:b/>
                <w:bCs/>
                <w:sz w:val="22"/>
                <w:szCs w:val="22"/>
              </w:rPr>
            </w:pPr>
            <w:r w:rsidRPr="000F5D33">
              <w:rPr>
                <w:b/>
                <w:bCs/>
                <w:sz w:val="22"/>
                <w:szCs w:val="22"/>
              </w:rPr>
              <w:t>Eil. Nr.</w:t>
            </w:r>
          </w:p>
        </w:tc>
        <w:tc>
          <w:tcPr>
            <w:tcW w:w="4121" w:type="dxa"/>
            <w:vMerge w:val="restart"/>
            <w:shd w:val="clear" w:color="auto" w:fill="DBE5F1" w:themeFill="accent1" w:themeFillTint="33"/>
            <w:vAlign w:val="center"/>
          </w:tcPr>
          <w:p w14:paraId="3A3E32B1" w14:textId="77777777" w:rsidR="007C74B8" w:rsidRPr="000F5D33" w:rsidRDefault="007C74B8" w:rsidP="00CC1996">
            <w:pPr>
              <w:widowControl w:val="0"/>
              <w:jc w:val="both"/>
              <w:rPr>
                <w:b/>
                <w:bCs/>
                <w:sz w:val="22"/>
                <w:szCs w:val="22"/>
              </w:rPr>
            </w:pPr>
            <w:r w:rsidRPr="000F5D33">
              <w:rPr>
                <w:b/>
                <w:bCs/>
                <w:sz w:val="22"/>
                <w:szCs w:val="22"/>
              </w:rPr>
              <w:t>Pareigybės pavadinimas</w:t>
            </w:r>
          </w:p>
        </w:tc>
        <w:tc>
          <w:tcPr>
            <w:tcW w:w="4770" w:type="dxa"/>
            <w:gridSpan w:val="4"/>
            <w:shd w:val="clear" w:color="auto" w:fill="DBE5F1" w:themeFill="accent1" w:themeFillTint="33"/>
          </w:tcPr>
          <w:p w14:paraId="7F2B8797" w14:textId="77777777" w:rsidR="007C74B8" w:rsidRPr="000F5D33" w:rsidRDefault="007C74B8" w:rsidP="00CC1996">
            <w:pPr>
              <w:widowControl w:val="0"/>
              <w:jc w:val="center"/>
              <w:rPr>
                <w:b/>
                <w:bCs/>
                <w:sz w:val="22"/>
                <w:szCs w:val="22"/>
              </w:rPr>
            </w:pPr>
            <w:r w:rsidRPr="000F5D33">
              <w:rPr>
                <w:b/>
                <w:bCs/>
                <w:sz w:val="22"/>
                <w:szCs w:val="22"/>
              </w:rPr>
              <w:t>Pareigybių skaičius etatais</w:t>
            </w:r>
          </w:p>
        </w:tc>
      </w:tr>
      <w:tr w:rsidR="007C74B8" w:rsidRPr="000F5D33" w14:paraId="6FD2F429" w14:textId="77777777" w:rsidTr="2171E508">
        <w:trPr>
          <w:trHeight w:val="300"/>
        </w:trPr>
        <w:tc>
          <w:tcPr>
            <w:tcW w:w="630" w:type="dxa"/>
            <w:vMerge/>
          </w:tcPr>
          <w:p w14:paraId="738286DB" w14:textId="77777777" w:rsidR="007C74B8" w:rsidRPr="000F5D33" w:rsidRDefault="007C74B8" w:rsidP="00CC1996">
            <w:pPr>
              <w:widowControl w:val="0"/>
              <w:jc w:val="both"/>
              <w:rPr>
                <w:b/>
                <w:bCs/>
                <w:sz w:val="22"/>
                <w:szCs w:val="22"/>
              </w:rPr>
            </w:pPr>
          </w:p>
        </w:tc>
        <w:tc>
          <w:tcPr>
            <w:tcW w:w="4121" w:type="dxa"/>
            <w:vMerge/>
          </w:tcPr>
          <w:p w14:paraId="717C6768" w14:textId="77777777" w:rsidR="007C74B8" w:rsidRPr="000F5D33" w:rsidRDefault="007C74B8" w:rsidP="00CC1996">
            <w:pPr>
              <w:widowControl w:val="0"/>
              <w:jc w:val="both"/>
              <w:rPr>
                <w:b/>
                <w:bCs/>
                <w:sz w:val="22"/>
                <w:szCs w:val="22"/>
              </w:rPr>
            </w:pPr>
          </w:p>
        </w:tc>
        <w:tc>
          <w:tcPr>
            <w:tcW w:w="2392" w:type="dxa"/>
            <w:gridSpan w:val="2"/>
            <w:shd w:val="clear" w:color="auto" w:fill="DBE5F1" w:themeFill="accent1" w:themeFillTint="33"/>
          </w:tcPr>
          <w:p w14:paraId="4C97F7B1" w14:textId="6BC3B37B" w:rsidR="007C74B8" w:rsidRPr="000F5D33" w:rsidRDefault="456299C7" w:rsidP="00CC1996">
            <w:pPr>
              <w:widowControl w:val="0"/>
              <w:jc w:val="center"/>
              <w:rPr>
                <w:b/>
                <w:bCs/>
                <w:sz w:val="22"/>
                <w:szCs w:val="22"/>
              </w:rPr>
            </w:pPr>
            <w:r w:rsidRPr="2171E508">
              <w:rPr>
                <w:b/>
                <w:bCs/>
                <w:sz w:val="22"/>
                <w:szCs w:val="22"/>
              </w:rPr>
              <w:t>20</w:t>
            </w:r>
            <w:r w:rsidR="41C4026A" w:rsidRPr="2171E508">
              <w:rPr>
                <w:b/>
                <w:bCs/>
                <w:sz w:val="22"/>
                <w:szCs w:val="22"/>
              </w:rPr>
              <w:t>2</w:t>
            </w:r>
            <w:r w:rsidR="375C8F63" w:rsidRPr="2171E508">
              <w:rPr>
                <w:b/>
                <w:bCs/>
                <w:sz w:val="22"/>
                <w:szCs w:val="22"/>
              </w:rPr>
              <w:t>1</w:t>
            </w:r>
            <w:r w:rsidRPr="2171E508">
              <w:rPr>
                <w:b/>
                <w:bCs/>
                <w:sz w:val="22"/>
                <w:szCs w:val="22"/>
              </w:rPr>
              <w:t xml:space="preserve"> m.</w:t>
            </w:r>
          </w:p>
        </w:tc>
        <w:tc>
          <w:tcPr>
            <w:tcW w:w="2378" w:type="dxa"/>
            <w:gridSpan w:val="2"/>
            <w:shd w:val="clear" w:color="auto" w:fill="DBE5F1" w:themeFill="accent1" w:themeFillTint="33"/>
          </w:tcPr>
          <w:p w14:paraId="7D062554" w14:textId="48297F90" w:rsidR="007C74B8" w:rsidRPr="000F5D33" w:rsidRDefault="5BCEF6D9" w:rsidP="2171E508">
            <w:pPr>
              <w:widowControl w:val="0"/>
              <w:spacing w:line="259" w:lineRule="auto"/>
              <w:jc w:val="center"/>
              <w:rPr>
                <w:sz w:val="22"/>
                <w:szCs w:val="22"/>
              </w:rPr>
            </w:pPr>
            <w:r w:rsidRPr="2171E508">
              <w:rPr>
                <w:b/>
                <w:bCs/>
                <w:sz w:val="22"/>
                <w:szCs w:val="22"/>
              </w:rPr>
              <w:t>2022 m.</w:t>
            </w:r>
          </w:p>
        </w:tc>
      </w:tr>
      <w:tr w:rsidR="007C74B8" w:rsidRPr="000F5D33" w14:paraId="31360DC9" w14:textId="77777777" w:rsidTr="2171E508">
        <w:trPr>
          <w:trHeight w:val="300"/>
        </w:trPr>
        <w:tc>
          <w:tcPr>
            <w:tcW w:w="630" w:type="dxa"/>
            <w:vMerge/>
          </w:tcPr>
          <w:p w14:paraId="0AEDB16C" w14:textId="77777777" w:rsidR="007C74B8" w:rsidRPr="000F5D33" w:rsidRDefault="007C74B8" w:rsidP="00CC1996">
            <w:pPr>
              <w:widowControl w:val="0"/>
              <w:jc w:val="both"/>
              <w:rPr>
                <w:b/>
                <w:bCs/>
                <w:sz w:val="22"/>
                <w:szCs w:val="22"/>
              </w:rPr>
            </w:pPr>
          </w:p>
        </w:tc>
        <w:tc>
          <w:tcPr>
            <w:tcW w:w="4121" w:type="dxa"/>
            <w:vMerge/>
          </w:tcPr>
          <w:p w14:paraId="5BBC3EB2" w14:textId="77777777" w:rsidR="007C74B8" w:rsidRPr="000F5D33" w:rsidRDefault="007C74B8" w:rsidP="00CC1996">
            <w:pPr>
              <w:widowControl w:val="0"/>
              <w:jc w:val="both"/>
              <w:rPr>
                <w:b/>
                <w:bCs/>
                <w:sz w:val="22"/>
                <w:szCs w:val="22"/>
              </w:rPr>
            </w:pPr>
          </w:p>
        </w:tc>
        <w:tc>
          <w:tcPr>
            <w:tcW w:w="1126" w:type="dxa"/>
            <w:shd w:val="clear" w:color="auto" w:fill="DBE5F1" w:themeFill="accent1" w:themeFillTint="33"/>
          </w:tcPr>
          <w:p w14:paraId="5FBE10EC" w14:textId="77777777" w:rsidR="007C74B8" w:rsidRPr="000F5D33" w:rsidRDefault="007C74B8" w:rsidP="00CC1996">
            <w:pPr>
              <w:widowControl w:val="0"/>
              <w:jc w:val="both"/>
              <w:rPr>
                <w:b/>
                <w:bCs/>
                <w:sz w:val="22"/>
                <w:szCs w:val="22"/>
              </w:rPr>
            </w:pPr>
            <w:r w:rsidRPr="000F5D33">
              <w:rPr>
                <w:b/>
                <w:bCs/>
                <w:sz w:val="22"/>
                <w:szCs w:val="22"/>
              </w:rPr>
              <w:t>Iš viso</w:t>
            </w:r>
          </w:p>
        </w:tc>
        <w:tc>
          <w:tcPr>
            <w:tcW w:w="1266" w:type="dxa"/>
            <w:shd w:val="clear" w:color="auto" w:fill="DBE5F1" w:themeFill="accent1" w:themeFillTint="33"/>
          </w:tcPr>
          <w:p w14:paraId="199C1AE8" w14:textId="5CBC418A" w:rsidR="007C74B8" w:rsidRPr="000F5D33" w:rsidRDefault="007C74B8" w:rsidP="00CC1996">
            <w:pPr>
              <w:widowControl w:val="0"/>
              <w:rPr>
                <w:b/>
                <w:bCs/>
                <w:sz w:val="22"/>
                <w:szCs w:val="22"/>
              </w:rPr>
            </w:pPr>
            <w:r w:rsidRPr="000F5D33">
              <w:rPr>
                <w:b/>
                <w:bCs/>
                <w:sz w:val="22"/>
                <w:szCs w:val="22"/>
              </w:rPr>
              <w:t>Iš VB biu</w:t>
            </w:r>
            <w:r w:rsidR="000C0740">
              <w:rPr>
                <w:b/>
                <w:bCs/>
                <w:sz w:val="22"/>
                <w:szCs w:val="22"/>
              </w:rPr>
              <w:t>d</w:t>
            </w:r>
            <w:r w:rsidRPr="000F5D33">
              <w:rPr>
                <w:b/>
                <w:bCs/>
                <w:sz w:val="22"/>
                <w:szCs w:val="22"/>
              </w:rPr>
              <w:t>žeto</w:t>
            </w:r>
          </w:p>
        </w:tc>
        <w:tc>
          <w:tcPr>
            <w:tcW w:w="1120" w:type="dxa"/>
            <w:shd w:val="clear" w:color="auto" w:fill="DBE5F1" w:themeFill="accent1" w:themeFillTint="33"/>
          </w:tcPr>
          <w:p w14:paraId="14C102B6" w14:textId="77777777" w:rsidR="007C74B8" w:rsidRPr="000F5D33" w:rsidRDefault="007C74B8" w:rsidP="00CC1996">
            <w:pPr>
              <w:widowControl w:val="0"/>
              <w:jc w:val="both"/>
              <w:rPr>
                <w:b/>
                <w:bCs/>
                <w:sz w:val="22"/>
                <w:szCs w:val="22"/>
              </w:rPr>
            </w:pPr>
            <w:r w:rsidRPr="000F5D33">
              <w:rPr>
                <w:b/>
                <w:bCs/>
                <w:sz w:val="22"/>
                <w:szCs w:val="22"/>
              </w:rPr>
              <w:t>Iš viso</w:t>
            </w:r>
          </w:p>
        </w:tc>
        <w:tc>
          <w:tcPr>
            <w:tcW w:w="1258" w:type="dxa"/>
            <w:shd w:val="clear" w:color="auto" w:fill="DBE5F1" w:themeFill="accent1" w:themeFillTint="33"/>
          </w:tcPr>
          <w:p w14:paraId="4B91BE15" w14:textId="3D2B3635" w:rsidR="007C74B8" w:rsidRPr="000F5D33" w:rsidRDefault="007C74B8" w:rsidP="00CC1996">
            <w:pPr>
              <w:widowControl w:val="0"/>
              <w:rPr>
                <w:b/>
                <w:bCs/>
                <w:sz w:val="22"/>
                <w:szCs w:val="22"/>
              </w:rPr>
            </w:pPr>
            <w:r w:rsidRPr="000F5D33">
              <w:rPr>
                <w:b/>
                <w:bCs/>
                <w:sz w:val="22"/>
                <w:szCs w:val="22"/>
              </w:rPr>
              <w:t>Iš VB biu</w:t>
            </w:r>
            <w:r w:rsidR="000C0740">
              <w:rPr>
                <w:b/>
                <w:bCs/>
                <w:sz w:val="22"/>
                <w:szCs w:val="22"/>
              </w:rPr>
              <w:t>d</w:t>
            </w:r>
            <w:r w:rsidRPr="000F5D33">
              <w:rPr>
                <w:b/>
                <w:bCs/>
                <w:sz w:val="22"/>
                <w:szCs w:val="22"/>
              </w:rPr>
              <w:t>žeto</w:t>
            </w:r>
          </w:p>
        </w:tc>
      </w:tr>
      <w:tr w:rsidR="007C74B8" w:rsidRPr="000F5D33" w14:paraId="035ED0F8" w14:textId="77777777" w:rsidTr="2171E508">
        <w:trPr>
          <w:trHeight w:val="300"/>
        </w:trPr>
        <w:tc>
          <w:tcPr>
            <w:tcW w:w="630" w:type="dxa"/>
          </w:tcPr>
          <w:p w14:paraId="01BBAFEA" w14:textId="77777777" w:rsidR="007C74B8" w:rsidRPr="000F5D33" w:rsidRDefault="007C74B8" w:rsidP="00CC1996">
            <w:pPr>
              <w:widowControl w:val="0"/>
              <w:jc w:val="both"/>
              <w:rPr>
                <w:bCs/>
                <w:i/>
                <w:sz w:val="22"/>
                <w:szCs w:val="22"/>
              </w:rPr>
            </w:pPr>
            <w:r w:rsidRPr="000F5D33">
              <w:rPr>
                <w:b/>
                <w:bCs/>
                <w:i/>
                <w:sz w:val="22"/>
                <w:szCs w:val="22"/>
              </w:rPr>
              <w:t>I.</w:t>
            </w:r>
          </w:p>
        </w:tc>
        <w:tc>
          <w:tcPr>
            <w:tcW w:w="4121" w:type="dxa"/>
            <w:tcBorders>
              <w:top w:val="single" w:sz="4" w:space="0" w:color="auto"/>
              <w:left w:val="single" w:sz="4" w:space="0" w:color="auto"/>
              <w:bottom w:val="single" w:sz="4" w:space="0" w:color="auto"/>
              <w:right w:val="single" w:sz="4" w:space="0" w:color="auto"/>
            </w:tcBorders>
          </w:tcPr>
          <w:p w14:paraId="185859F5" w14:textId="77777777" w:rsidR="007C74B8" w:rsidRPr="000F5D33" w:rsidRDefault="007C74B8" w:rsidP="00CC1996">
            <w:pPr>
              <w:widowControl w:val="0"/>
              <w:jc w:val="both"/>
              <w:rPr>
                <w:bCs/>
                <w:i/>
                <w:sz w:val="22"/>
                <w:szCs w:val="22"/>
              </w:rPr>
            </w:pPr>
            <w:r w:rsidRPr="000F5D33">
              <w:rPr>
                <w:b/>
                <w:i/>
                <w:sz w:val="22"/>
                <w:szCs w:val="22"/>
              </w:rPr>
              <w:t>Savivaldybės socialinių paslaugų įstaigose</w:t>
            </w:r>
          </w:p>
        </w:tc>
        <w:tc>
          <w:tcPr>
            <w:tcW w:w="1126" w:type="dxa"/>
          </w:tcPr>
          <w:p w14:paraId="107FDD75" w14:textId="34031E37" w:rsidR="007C74B8" w:rsidRPr="000F5D33" w:rsidRDefault="5996AFD0" w:rsidP="2171E508">
            <w:pPr>
              <w:widowControl w:val="0"/>
              <w:spacing w:line="259" w:lineRule="auto"/>
              <w:jc w:val="center"/>
              <w:rPr>
                <w:sz w:val="22"/>
                <w:szCs w:val="22"/>
              </w:rPr>
            </w:pPr>
            <w:r w:rsidRPr="2171E508">
              <w:rPr>
                <w:b/>
                <w:bCs/>
                <w:i/>
                <w:iCs/>
                <w:sz w:val="22"/>
                <w:szCs w:val="22"/>
              </w:rPr>
              <w:t>165,45</w:t>
            </w:r>
          </w:p>
        </w:tc>
        <w:tc>
          <w:tcPr>
            <w:tcW w:w="1266" w:type="dxa"/>
          </w:tcPr>
          <w:p w14:paraId="145F86A2" w14:textId="17B63ABF" w:rsidR="007C74B8" w:rsidRPr="000F5D33" w:rsidRDefault="723963DB" w:rsidP="2171E508">
            <w:pPr>
              <w:widowControl w:val="0"/>
              <w:spacing w:line="259" w:lineRule="auto"/>
              <w:jc w:val="center"/>
              <w:rPr>
                <w:sz w:val="22"/>
                <w:szCs w:val="22"/>
              </w:rPr>
            </w:pPr>
            <w:r w:rsidRPr="2171E508">
              <w:rPr>
                <w:b/>
                <w:bCs/>
                <w:i/>
                <w:iCs/>
                <w:sz w:val="22"/>
                <w:szCs w:val="22"/>
              </w:rPr>
              <w:t>20,8</w:t>
            </w:r>
          </w:p>
        </w:tc>
        <w:tc>
          <w:tcPr>
            <w:tcW w:w="1120" w:type="dxa"/>
            <w:shd w:val="clear" w:color="auto" w:fill="FFFFFF" w:themeFill="background1"/>
          </w:tcPr>
          <w:p w14:paraId="2FBCA003" w14:textId="3AE3131B" w:rsidR="007C74B8" w:rsidRPr="000F5D33" w:rsidRDefault="068C86AF" w:rsidP="2171E508">
            <w:pPr>
              <w:widowControl w:val="0"/>
              <w:jc w:val="center"/>
              <w:rPr>
                <w:b/>
                <w:bCs/>
                <w:i/>
                <w:iCs/>
                <w:sz w:val="22"/>
                <w:szCs w:val="22"/>
              </w:rPr>
            </w:pPr>
            <w:r w:rsidRPr="2171E508">
              <w:rPr>
                <w:b/>
                <w:bCs/>
                <w:i/>
                <w:iCs/>
                <w:sz w:val="22"/>
                <w:szCs w:val="22"/>
              </w:rPr>
              <w:t>262,0</w:t>
            </w:r>
          </w:p>
        </w:tc>
        <w:tc>
          <w:tcPr>
            <w:tcW w:w="1258" w:type="dxa"/>
            <w:shd w:val="clear" w:color="auto" w:fill="FFFFFF" w:themeFill="background1"/>
          </w:tcPr>
          <w:p w14:paraId="72535E8A" w14:textId="00BF08E0" w:rsidR="007C74B8" w:rsidRPr="000F5D33" w:rsidRDefault="179174C3" w:rsidP="2171E508">
            <w:pPr>
              <w:widowControl w:val="0"/>
              <w:jc w:val="center"/>
              <w:rPr>
                <w:b/>
                <w:bCs/>
                <w:i/>
                <w:iCs/>
                <w:sz w:val="22"/>
                <w:szCs w:val="22"/>
              </w:rPr>
            </w:pPr>
            <w:r w:rsidRPr="2171E508">
              <w:rPr>
                <w:b/>
                <w:bCs/>
                <w:i/>
                <w:iCs/>
                <w:sz w:val="22"/>
                <w:szCs w:val="22"/>
              </w:rPr>
              <w:t>25,5</w:t>
            </w:r>
          </w:p>
        </w:tc>
      </w:tr>
      <w:tr w:rsidR="007C74B8" w:rsidRPr="000F5D33" w14:paraId="19A63D3C" w14:textId="77777777" w:rsidTr="2171E508">
        <w:trPr>
          <w:trHeight w:val="300"/>
        </w:trPr>
        <w:tc>
          <w:tcPr>
            <w:tcW w:w="630" w:type="dxa"/>
            <w:shd w:val="clear" w:color="auto" w:fill="D9D9D9" w:themeFill="background1" w:themeFillShade="D9"/>
          </w:tcPr>
          <w:p w14:paraId="67835EE2" w14:textId="77777777" w:rsidR="007C74B8" w:rsidRPr="000F5D33" w:rsidRDefault="007C74B8" w:rsidP="00CC1996">
            <w:pPr>
              <w:widowControl w:val="0"/>
              <w:jc w:val="both"/>
              <w:rPr>
                <w:bCs/>
                <w:sz w:val="22"/>
                <w:szCs w:val="22"/>
              </w:rPr>
            </w:pPr>
            <w:r w:rsidRPr="000F5D33">
              <w:rPr>
                <w:bCs/>
                <w:sz w:val="22"/>
                <w:szCs w:val="22"/>
              </w:rPr>
              <w:t xml:space="preserve">1. </w:t>
            </w:r>
          </w:p>
        </w:tc>
        <w:tc>
          <w:tcPr>
            <w:tcW w:w="4121" w:type="dxa"/>
            <w:shd w:val="clear" w:color="auto" w:fill="D9D9D9" w:themeFill="background1" w:themeFillShade="D9"/>
          </w:tcPr>
          <w:p w14:paraId="35DBE50F" w14:textId="77777777" w:rsidR="007C74B8" w:rsidRPr="000F5D33" w:rsidRDefault="007C74B8" w:rsidP="00CC1996">
            <w:pPr>
              <w:widowControl w:val="0"/>
              <w:jc w:val="both"/>
              <w:rPr>
                <w:bCs/>
                <w:sz w:val="22"/>
                <w:szCs w:val="22"/>
              </w:rPr>
            </w:pPr>
            <w:r w:rsidRPr="000F5D33">
              <w:rPr>
                <w:bCs/>
                <w:sz w:val="22"/>
                <w:szCs w:val="22"/>
              </w:rPr>
              <w:t>Socialinis darbuotojas</w:t>
            </w:r>
          </w:p>
        </w:tc>
        <w:tc>
          <w:tcPr>
            <w:tcW w:w="1126" w:type="dxa"/>
            <w:shd w:val="clear" w:color="auto" w:fill="D9D9D9" w:themeFill="background1" w:themeFillShade="D9"/>
          </w:tcPr>
          <w:p w14:paraId="4FEF4BF0" w14:textId="66151E67" w:rsidR="007C74B8" w:rsidRPr="000F5D33" w:rsidRDefault="6545505B" w:rsidP="2171E508">
            <w:pPr>
              <w:widowControl w:val="0"/>
              <w:spacing w:line="259" w:lineRule="auto"/>
              <w:jc w:val="center"/>
              <w:rPr>
                <w:sz w:val="22"/>
                <w:szCs w:val="22"/>
              </w:rPr>
            </w:pPr>
            <w:r w:rsidRPr="2171E508">
              <w:rPr>
                <w:sz w:val="22"/>
                <w:szCs w:val="22"/>
              </w:rPr>
              <w:t>46,4</w:t>
            </w:r>
          </w:p>
        </w:tc>
        <w:tc>
          <w:tcPr>
            <w:tcW w:w="1266" w:type="dxa"/>
            <w:shd w:val="clear" w:color="auto" w:fill="D9D9D9" w:themeFill="background1" w:themeFillShade="D9"/>
          </w:tcPr>
          <w:p w14:paraId="2A4107B6" w14:textId="1BAE0B89" w:rsidR="007C74B8" w:rsidRPr="000F5D33" w:rsidRDefault="007C74B8" w:rsidP="00CC1996">
            <w:pPr>
              <w:widowControl w:val="0"/>
              <w:jc w:val="center"/>
              <w:rPr>
                <w:bCs/>
                <w:sz w:val="22"/>
                <w:szCs w:val="22"/>
              </w:rPr>
            </w:pPr>
            <w:r w:rsidRPr="000F5D33">
              <w:rPr>
                <w:bCs/>
                <w:sz w:val="22"/>
                <w:szCs w:val="22"/>
              </w:rPr>
              <w:t>1</w:t>
            </w:r>
            <w:r w:rsidR="006614A2" w:rsidRPr="000F5D33">
              <w:rPr>
                <w:bCs/>
                <w:sz w:val="22"/>
                <w:szCs w:val="22"/>
              </w:rPr>
              <w:t>4</w:t>
            </w:r>
            <w:r w:rsidRPr="000F5D33">
              <w:rPr>
                <w:bCs/>
                <w:sz w:val="22"/>
                <w:szCs w:val="22"/>
              </w:rPr>
              <w:t>,0</w:t>
            </w:r>
          </w:p>
        </w:tc>
        <w:tc>
          <w:tcPr>
            <w:tcW w:w="1120" w:type="dxa"/>
            <w:shd w:val="clear" w:color="auto" w:fill="D9D9D9" w:themeFill="background1" w:themeFillShade="D9"/>
          </w:tcPr>
          <w:p w14:paraId="1BD19C93" w14:textId="754FE1F3" w:rsidR="007C74B8" w:rsidRPr="000F5D33" w:rsidRDefault="49A1F055" w:rsidP="2171E508">
            <w:pPr>
              <w:widowControl w:val="0"/>
              <w:spacing w:line="259" w:lineRule="auto"/>
              <w:jc w:val="center"/>
              <w:rPr>
                <w:sz w:val="22"/>
                <w:szCs w:val="22"/>
              </w:rPr>
            </w:pPr>
            <w:r w:rsidRPr="2171E508">
              <w:rPr>
                <w:sz w:val="22"/>
                <w:szCs w:val="22"/>
              </w:rPr>
              <w:t>55,5</w:t>
            </w:r>
          </w:p>
        </w:tc>
        <w:tc>
          <w:tcPr>
            <w:tcW w:w="1258" w:type="dxa"/>
            <w:shd w:val="clear" w:color="auto" w:fill="D9D9D9" w:themeFill="background1" w:themeFillShade="D9"/>
          </w:tcPr>
          <w:p w14:paraId="53706381" w14:textId="1C318AEF" w:rsidR="007C74B8" w:rsidRPr="000F5D33" w:rsidRDefault="36F25F4B" w:rsidP="2171E508">
            <w:pPr>
              <w:widowControl w:val="0"/>
              <w:spacing w:line="259" w:lineRule="auto"/>
              <w:jc w:val="center"/>
              <w:rPr>
                <w:sz w:val="22"/>
                <w:szCs w:val="22"/>
              </w:rPr>
            </w:pPr>
            <w:r w:rsidRPr="2171E508">
              <w:rPr>
                <w:sz w:val="22"/>
                <w:szCs w:val="22"/>
              </w:rPr>
              <w:t>15,5</w:t>
            </w:r>
          </w:p>
        </w:tc>
      </w:tr>
      <w:tr w:rsidR="007C74B8" w:rsidRPr="000F5D33" w14:paraId="796DEB06" w14:textId="77777777" w:rsidTr="2171E508">
        <w:trPr>
          <w:trHeight w:val="300"/>
        </w:trPr>
        <w:tc>
          <w:tcPr>
            <w:tcW w:w="630" w:type="dxa"/>
          </w:tcPr>
          <w:p w14:paraId="1987D375" w14:textId="77777777" w:rsidR="007C74B8" w:rsidRPr="000F5D33" w:rsidRDefault="007C74B8" w:rsidP="00CC1996">
            <w:pPr>
              <w:widowControl w:val="0"/>
              <w:jc w:val="both"/>
              <w:rPr>
                <w:bCs/>
                <w:sz w:val="20"/>
              </w:rPr>
            </w:pPr>
            <w:r w:rsidRPr="000F5D33">
              <w:rPr>
                <w:bCs/>
                <w:sz w:val="20"/>
              </w:rPr>
              <w:t>1.1.</w:t>
            </w:r>
          </w:p>
        </w:tc>
        <w:tc>
          <w:tcPr>
            <w:tcW w:w="4121" w:type="dxa"/>
          </w:tcPr>
          <w:p w14:paraId="0AC7ECE0" w14:textId="77777777" w:rsidR="007C74B8" w:rsidRPr="000F5D33" w:rsidRDefault="007C74B8" w:rsidP="00CC1996">
            <w:pPr>
              <w:widowControl w:val="0"/>
              <w:jc w:val="both"/>
              <w:rPr>
                <w:bCs/>
                <w:sz w:val="20"/>
              </w:rPr>
            </w:pPr>
            <w:r w:rsidRPr="000F5D33">
              <w:rPr>
                <w:bCs/>
                <w:sz w:val="20"/>
              </w:rPr>
              <w:t>V. Gaigalaičio globos namai</w:t>
            </w:r>
          </w:p>
        </w:tc>
        <w:tc>
          <w:tcPr>
            <w:tcW w:w="1126" w:type="dxa"/>
          </w:tcPr>
          <w:p w14:paraId="32D6F7C9" w14:textId="74AF811B" w:rsidR="007C74B8" w:rsidRPr="000F5D33" w:rsidRDefault="24323602" w:rsidP="2171E508">
            <w:pPr>
              <w:widowControl w:val="0"/>
              <w:spacing w:line="259" w:lineRule="auto"/>
              <w:jc w:val="both"/>
              <w:rPr>
                <w:sz w:val="20"/>
              </w:rPr>
            </w:pPr>
            <w:r w:rsidRPr="2171E508">
              <w:rPr>
                <w:sz w:val="20"/>
              </w:rPr>
              <w:t>10,0</w:t>
            </w:r>
          </w:p>
        </w:tc>
        <w:tc>
          <w:tcPr>
            <w:tcW w:w="1266" w:type="dxa"/>
          </w:tcPr>
          <w:p w14:paraId="7BECAC83" w14:textId="77777777" w:rsidR="007C74B8" w:rsidRPr="000F5D33" w:rsidRDefault="007C74B8" w:rsidP="00CC1996">
            <w:pPr>
              <w:widowControl w:val="0"/>
              <w:jc w:val="both"/>
              <w:rPr>
                <w:bCs/>
                <w:sz w:val="20"/>
              </w:rPr>
            </w:pPr>
          </w:p>
        </w:tc>
        <w:tc>
          <w:tcPr>
            <w:tcW w:w="1120" w:type="dxa"/>
            <w:shd w:val="clear" w:color="auto" w:fill="FFFFFF" w:themeFill="background1"/>
          </w:tcPr>
          <w:p w14:paraId="41A31D45" w14:textId="7439652F" w:rsidR="007C74B8" w:rsidRPr="000F5D33" w:rsidRDefault="4C365819" w:rsidP="2171E508">
            <w:pPr>
              <w:widowControl w:val="0"/>
              <w:jc w:val="both"/>
              <w:rPr>
                <w:sz w:val="20"/>
              </w:rPr>
            </w:pPr>
            <w:r w:rsidRPr="2171E508">
              <w:rPr>
                <w:sz w:val="20"/>
              </w:rPr>
              <w:t>9,0</w:t>
            </w:r>
          </w:p>
        </w:tc>
        <w:tc>
          <w:tcPr>
            <w:tcW w:w="1258" w:type="dxa"/>
            <w:shd w:val="clear" w:color="auto" w:fill="FFFFFF" w:themeFill="background1"/>
          </w:tcPr>
          <w:p w14:paraId="29A6A753" w14:textId="77777777" w:rsidR="007C74B8" w:rsidRPr="000F5D33" w:rsidRDefault="007C74B8" w:rsidP="00CC1996">
            <w:pPr>
              <w:widowControl w:val="0"/>
              <w:jc w:val="both"/>
              <w:rPr>
                <w:bCs/>
                <w:sz w:val="20"/>
              </w:rPr>
            </w:pPr>
          </w:p>
        </w:tc>
      </w:tr>
      <w:tr w:rsidR="007C74B8" w:rsidRPr="000F5D33" w14:paraId="34D6D431" w14:textId="77777777" w:rsidTr="2171E508">
        <w:trPr>
          <w:trHeight w:val="300"/>
        </w:trPr>
        <w:tc>
          <w:tcPr>
            <w:tcW w:w="630" w:type="dxa"/>
          </w:tcPr>
          <w:p w14:paraId="08DE3726" w14:textId="77777777" w:rsidR="007C74B8" w:rsidRPr="000F5D33" w:rsidRDefault="007C74B8" w:rsidP="00CC1996">
            <w:pPr>
              <w:widowControl w:val="0"/>
              <w:jc w:val="both"/>
              <w:rPr>
                <w:bCs/>
                <w:sz w:val="20"/>
              </w:rPr>
            </w:pPr>
            <w:r w:rsidRPr="000F5D33">
              <w:rPr>
                <w:bCs/>
                <w:sz w:val="20"/>
              </w:rPr>
              <w:t>1.2.</w:t>
            </w:r>
          </w:p>
        </w:tc>
        <w:tc>
          <w:tcPr>
            <w:tcW w:w="4121" w:type="dxa"/>
          </w:tcPr>
          <w:p w14:paraId="4FF66AEB" w14:textId="77777777" w:rsidR="007C74B8" w:rsidRPr="000F5D33" w:rsidRDefault="007C74B8" w:rsidP="00CC1996">
            <w:pPr>
              <w:widowControl w:val="0"/>
              <w:jc w:val="both"/>
              <w:rPr>
                <w:bCs/>
                <w:sz w:val="20"/>
              </w:rPr>
            </w:pPr>
            <w:r w:rsidRPr="000F5D33">
              <w:rPr>
                <w:bCs/>
                <w:sz w:val="20"/>
              </w:rPr>
              <w:t>Klaipėdos rajono paramos šeimai centras</w:t>
            </w:r>
          </w:p>
        </w:tc>
        <w:tc>
          <w:tcPr>
            <w:tcW w:w="1126" w:type="dxa"/>
          </w:tcPr>
          <w:p w14:paraId="3B70A977" w14:textId="77777777" w:rsidR="007C74B8" w:rsidRPr="000F5D33" w:rsidRDefault="007C74B8" w:rsidP="00CC1996">
            <w:pPr>
              <w:widowControl w:val="0"/>
              <w:jc w:val="both"/>
              <w:rPr>
                <w:bCs/>
                <w:sz w:val="20"/>
              </w:rPr>
            </w:pPr>
            <w:r w:rsidRPr="000F5D33">
              <w:rPr>
                <w:bCs/>
                <w:sz w:val="20"/>
              </w:rPr>
              <w:t>15,0</w:t>
            </w:r>
          </w:p>
        </w:tc>
        <w:tc>
          <w:tcPr>
            <w:tcW w:w="1266" w:type="dxa"/>
          </w:tcPr>
          <w:p w14:paraId="6C2209E0" w14:textId="77777777" w:rsidR="007C74B8" w:rsidRPr="000F5D33" w:rsidRDefault="007C74B8" w:rsidP="00CC1996">
            <w:pPr>
              <w:widowControl w:val="0"/>
              <w:jc w:val="both"/>
              <w:rPr>
                <w:bCs/>
                <w:sz w:val="20"/>
              </w:rPr>
            </w:pPr>
            <w:r w:rsidRPr="000F5D33">
              <w:rPr>
                <w:bCs/>
                <w:sz w:val="20"/>
              </w:rPr>
              <w:t>13,0</w:t>
            </w:r>
          </w:p>
        </w:tc>
        <w:tc>
          <w:tcPr>
            <w:tcW w:w="1120" w:type="dxa"/>
            <w:shd w:val="clear" w:color="auto" w:fill="FFFFFF" w:themeFill="background1"/>
          </w:tcPr>
          <w:p w14:paraId="70E1D9CC" w14:textId="759C0391" w:rsidR="007C74B8" w:rsidRPr="000F5D33" w:rsidRDefault="5BAA77DE" w:rsidP="2171E508">
            <w:pPr>
              <w:widowControl w:val="0"/>
              <w:spacing w:line="259" w:lineRule="auto"/>
              <w:jc w:val="both"/>
              <w:rPr>
                <w:sz w:val="20"/>
              </w:rPr>
            </w:pPr>
            <w:r w:rsidRPr="2171E508">
              <w:rPr>
                <w:sz w:val="20"/>
              </w:rPr>
              <w:t>1</w:t>
            </w:r>
            <w:r w:rsidR="5C42ACBC" w:rsidRPr="2171E508">
              <w:rPr>
                <w:sz w:val="20"/>
              </w:rPr>
              <w:t>8,5</w:t>
            </w:r>
          </w:p>
        </w:tc>
        <w:tc>
          <w:tcPr>
            <w:tcW w:w="1258" w:type="dxa"/>
            <w:shd w:val="clear" w:color="auto" w:fill="FFFFFF" w:themeFill="background1"/>
          </w:tcPr>
          <w:p w14:paraId="236D5807" w14:textId="1F9A50B3" w:rsidR="007C74B8" w:rsidRPr="000F5D33" w:rsidRDefault="20ED8CFB" w:rsidP="2171E508">
            <w:pPr>
              <w:widowControl w:val="0"/>
              <w:jc w:val="both"/>
              <w:rPr>
                <w:sz w:val="20"/>
              </w:rPr>
            </w:pPr>
            <w:r w:rsidRPr="2171E508">
              <w:rPr>
                <w:sz w:val="20"/>
              </w:rPr>
              <w:t>15,5</w:t>
            </w:r>
          </w:p>
        </w:tc>
      </w:tr>
      <w:tr w:rsidR="007C74B8" w:rsidRPr="000F5D33" w14:paraId="00DCCBE8" w14:textId="77777777" w:rsidTr="2171E508">
        <w:trPr>
          <w:trHeight w:val="300"/>
        </w:trPr>
        <w:tc>
          <w:tcPr>
            <w:tcW w:w="630" w:type="dxa"/>
          </w:tcPr>
          <w:p w14:paraId="309738DD" w14:textId="77777777" w:rsidR="007C74B8" w:rsidRPr="000F5D33" w:rsidRDefault="007C74B8" w:rsidP="00CC1996">
            <w:pPr>
              <w:widowControl w:val="0"/>
              <w:jc w:val="both"/>
              <w:rPr>
                <w:bCs/>
                <w:sz w:val="20"/>
              </w:rPr>
            </w:pPr>
            <w:r w:rsidRPr="000F5D33">
              <w:rPr>
                <w:bCs/>
                <w:sz w:val="20"/>
              </w:rPr>
              <w:t>1.3.</w:t>
            </w:r>
          </w:p>
        </w:tc>
        <w:tc>
          <w:tcPr>
            <w:tcW w:w="4121" w:type="dxa"/>
          </w:tcPr>
          <w:p w14:paraId="346D40B1" w14:textId="77777777" w:rsidR="007C74B8" w:rsidRPr="000F5D33" w:rsidRDefault="007C74B8" w:rsidP="00CC1996">
            <w:pPr>
              <w:widowControl w:val="0"/>
              <w:jc w:val="both"/>
              <w:rPr>
                <w:bCs/>
                <w:sz w:val="20"/>
              </w:rPr>
            </w:pPr>
            <w:r w:rsidRPr="000F5D33">
              <w:rPr>
                <w:bCs/>
                <w:sz w:val="20"/>
              </w:rPr>
              <w:t>Gargždų socialinių paslaugų centras</w:t>
            </w:r>
          </w:p>
        </w:tc>
        <w:tc>
          <w:tcPr>
            <w:tcW w:w="1126" w:type="dxa"/>
          </w:tcPr>
          <w:p w14:paraId="5E5787F0" w14:textId="06776CF8" w:rsidR="007C74B8" w:rsidRPr="000F5D33" w:rsidRDefault="16C6DD23" w:rsidP="2171E508">
            <w:pPr>
              <w:widowControl w:val="0"/>
              <w:jc w:val="both"/>
              <w:rPr>
                <w:sz w:val="20"/>
              </w:rPr>
            </w:pPr>
            <w:r w:rsidRPr="2171E508">
              <w:rPr>
                <w:sz w:val="20"/>
              </w:rPr>
              <w:t>12,0</w:t>
            </w:r>
          </w:p>
        </w:tc>
        <w:tc>
          <w:tcPr>
            <w:tcW w:w="1266" w:type="dxa"/>
          </w:tcPr>
          <w:p w14:paraId="5F06E085" w14:textId="7089FE2A" w:rsidR="007C74B8" w:rsidRPr="000F5D33" w:rsidRDefault="65755714" w:rsidP="2171E508">
            <w:pPr>
              <w:widowControl w:val="0"/>
              <w:jc w:val="both"/>
              <w:rPr>
                <w:sz w:val="20"/>
              </w:rPr>
            </w:pPr>
            <w:r w:rsidRPr="2171E508">
              <w:rPr>
                <w:sz w:val="20"/>
              </w:rPr>
              <w:t>1,0</w:t>
            </w:r>
          </w:p>
        </w:tc>
        <w:tc>
          <w:tcPr>
            <w:tcW w:w="1120" w:type="dxa"/>
            <w:shd w:val="clear" w:color="auto" w:fill="FFFFFF" w:themeFill="background1"/>
          </w:tcPr>
          <w:p w14:paraId="25E04275" w14:textId="7C8B01E2" w:rsidR="007C74B8" w:rsidRPr="000F5D33" w:rsidRDefault="1C356F40" w:rsidP="2171E508">
            <w:pPr>
              <w:widowControl w:val="0"/>
              <w:jc w:val="both"/>
              <w:rPr>
                <w:sz w:val="20"/>
              </w:rPr>
            </w:pPr>
            <w:r w:rsidRPr="2171E508">
              <w:rPr>
                <w:sz w:val="20"/>
              </w:rPr>
              <w:t>20,0</w:t>
            </w:r>
          </w:p>
        </w:tc>
        <w:tc>
          <w:tcPr>
            <w:tcW w:w="1258" w:type="dxa"/>
            <w:shd w:val="clear" w:color="auto" w:fill="FFFFFF" w:themeFill="background1"/>
          </w:tcPr>
          <w:p w14:paraId="27624AD0" w14:textId="6DEB5CD2" w:rsidR="007C74B8" w:rsidRPr="000F5D33" w:rsidRDefault="007C74B8" w:rsidP="2171E508">
            <w:pPr>
              <w:widowControl w:val="0"/>
              <w:jc w:val="both"/>
              <w:rPr>
                <w:sz w:val="20"/>
              </w:rPr>
            </w:pPr>
          </w:p>
        </w:tc>
      </w:tr>
      <w:tr w:rsidR="007C74B8" w:rsidRPr="000F5D33" w14:paraId="70CCF945" w14:textId="77777777" w:rsidTr="2171E508">
        <w:trPr>
          <w:trHeight w:val="300"/>
        </w:trPr>
        <w:tc>
          <w:tcPr>
            <w:tcW w:w="630" w:type="dxa"/>
          </w:tcPr>
          <w:p w14:paraId="31873B8E" w14:textId="77777777" w:rsidR="007C74B8" w:rsidRPr="000F5D33" w:rsidRDefault="007C74B8" w:rsidP="00CC1996">
            <w:pPr>
              <w:widowControl w:val="0"/>
              <w:jc w:val="both"/>
              <w:rPr>
                <w:bCs/>
                <w:sz w:val="20"/>
              </w:rPr>
            </w:pPr>
            <w:r w:rsidRPr="000F5D33">
              <w:rPr>
                <w:bCs/>
                <w:sz w:val="20"/>
              </w:rPr>
              <w:t>1.4.</w:t>
            </w:r>
          </w:p>
        </w:tc>
        <w:tc>
          <w:tcPr>
            <w:tcW w:w="4121" w:type="dxa"/>
          </w:tcPr>
          <w:p w14:paraId="2C0479E0" w14:textId="77777777" w:rsidR="007C74B8" w:rsidRPr="000F5D33" w:rsidRDefault="007C74B8" w:rsidP="00CC1996">
            <w:pPr>
              <w:widowControl w:val="0"/>
              <w:jc w:val="both"/>
              <w:rPr>
                <w:bCs/>
                <w:sz w:val="20"/>
              </w:rPr>
            </w:pPr>
            <w:r w:rsidRPr="000F5D33">
              <w:rPr>
                <w:bCs/>
                <w:sz w:val="20"/>
              </w:rPr>
              <w:t>Priekulės socialinių paslaugų centras</w:t>
            </w:r>
          </w:p>
        </w:tc>
        <w:tc>
          <w:tcPr>
            <w:tcW w:w="1126" w:type="dxa"/>
          </w:tcPr>
          <w:p w14:paraId="42C449B3" w14:textId="77777777" w:rsidR="007C74B8" w:rsidRPr="000F5D33" w:rsidRDefault="007C74B8" w:rsidP="00CC1996">
            <w:pPr>
              <w:widowControl w:val="0"/>
              <w:jc w:val="both"/>
              <w:rPr>
                <w:bCs/>
                <w:sz w:val="20"/>
              </w:rPr>
            </w:pPr>
            <w:r w:rsidRPr="000F5D33">
              <w:rPr>
                <w:bCs/>
                <w:sz w:val="20"/>
              </w:rPr>
              <w:t>8,0</w:t>
            </w:r>
          </w:p>
        </w:tc>
        <w:tc>
          <w:tcPr>
            <w:tcW w:w="1266" w:type="dxa"/>
          </w:tcPr>
          <w:p w14:paraId="7F4C2683" w14:textId="6C586709" w:rsidR="007C74B8" w:rsidRPr="000F5D33" w:rsidRDefault="007C74B8" w:rsidP="2171E508">
            <w:pPr>
              <w:widowControl w:val="0"/>
              <w:jc w:val="both"/>
              <w:rPr>
                <w:sz w:val="20"/>
              </w:rPr>
            </w:pPr>
          </w:p>
        </w:tc>
        <w:tc>
          <w:tcPr>
            <w:tcW w:w="1120" w:type="dxa"/>
            <w:shd w:val="clear" w:color="auto" w:fill="FFFFFF" w:themeFill="background1"/>
          </w:tcPr>
          <w:p w14:paraId="276E66E1" w14:textId="3B6973D1" w:rsidR="007C74B8" w:rsidRPr="000F5D33" w:rsidRDefault="009B0343" w:rsidP="32B8F161">
            <w:pPr>
              <w:widowControl w:val="0"/>
              <w:jc w:val="both"/>
              <w:rPr>
                <w:sz w:val="20"/>
              </w:rPr>
            </w:pPr>
            <w:r w:rsidRPr="000F5D33">
              <w:rPr>
                <w:sz w:val="20"/>
              </w:rPr>
              <w:t>8,0</w:t>
            </w:r>
          </w:p>
        </w:tc>
        <w:tc>
          <w:tcPr>
            <w:tcW w:w="1258" w:type="dxa"/>
            <w:shd w:val="clear" w:color="auto" w:fill="FFFFFF" w:themeFill="background1"/>
          </w:tcPr>
          <w:p w14:paraId="516D7FCF" w14:textId="77777777" w:rsidR="007C74B8" w:rsidRPr="000F5D33" w:rsidRDefault="007C74B8" w:rsidP="00CC1996">
            <w:pPr>
              <w:widowControl w:val="0"/>
              <w:jc w:val="both"/>
              <w:rPr>
                <w:bCs/>
                <w:sz w:val="20"/>
              </w:rPr>
            </w:pPr>
          </w:p>
        </w:tc>
      </w:tr>
      <w:tr w:rsidR="007C74B8" w:rsidRPr="000F5D33" w14:paraId="6C22D760" w14:textId="77777777" w:rsidTr="2171E508">
        <w:trPr>
          <w:trHeight w:val="300"/>
        </w:trPr>
        <w:tc>
          <w:tcPr>
            <w:tcW w:w="630" w:type="dxa"/>
          </w:tcPr>
          <w:p w14:paraId="0283BA71" w14:textId="77777777" w:rsidR="007C74B8" w:rsidRPr="000F5D33" w:rsidRDefault="007C74B8" w:rsidP="00CC1996">
            <w:pPr>
              <w:widowControl w:val="0"/>
              <w:jc w:val="both"/>
              <w:rPr>
                <w:bCs/>
                <w:sz w:val="20"/>
              </w:rPr>
            </w:pPr>
            <w:r w:rsidRPr="000F5D33">
              <w:rPr>
                <w:bCs/>
                <w:sz w:val="20"/>
              </w:rPr>
              <w:t>1.5</w:t>
            </w:r>
          </w:p>
        </w:tc>
        <w:tc>
          <w:tcPr>
            <w:tcW w:w="4121" w:type="dxa"/>
          </w:tcPr>
          <w:p w14:paraId="12942399" w14:textId="77777777" w:rsidR="007C74B8" w:rsidRPr="000F5D33" w:rsidRDefault="007C74B8" w:rsidP="00CC1996">
            <w:pPr>
              <w:widowControl w:val="0"/>
              <w:jc w:val="both"/>
              <w:rPr>
                <w:bCs/>
                <w:sz w:val="20"/>
              </w:rPr>
            </w:pPr>
            <w:r w:rsidRPr="000F5D33">
              <w:rPr>
                <w:sz w:val="20"/>
              </w:rPr>
              <w:t>Lapių pagrindinės mokykla (globa)</w:t>
            </w:r>
          </w:p>
        </w:tc>
        <w:tc>
          <w:tcPr>
            <w:tcW w:w="1126" w:type="dxa"/>
          </w:tcPr>
          <w:p w14:paraId="58264DF2" w14:textId="77777777" w:rsidR="007C74B8" w:rsidRPr="000F5D33" w:rsidRDefault="007C74B8" w:rsidP="00CC1996">
            <w:pPr>
              <w:widowControl w:val="0"/>
              <w:jc w:val="both"/>
              <w:rPr>
                <w:bCs/>
                <w:sz w:val="20"/>
              </w:rPr>
            </w:pPr>
            <w:r w:rsidRPr="000F5D33">
              <w:rPr>
                <w:bCs/>
                <w:sz w:val="20"/>
              </w:rPr>
              <w:t>1,4</w:t>
            </w:r>
          </w:p>
        </w:tc>
        <w:tc>
          <w:tcPr>
            <w:tcW w:w="1266" w:type="dxa"/>
          </w:tcPr>
          <w:p w14:paraId="50891195" w14:textId="77777777" w:rsidR="007C74B8" w:rsidRPr="000F5D33" w:rsidRDefault="007C74B8" w:rsidP="00CC1996">
            <w:pPr>
              <w:widowControl w:val="0"/>
              <w:jc w:val="both"/>
              <w:rPr>
                <w:bCs/>
                <w:sz w:val="20"/>
              </w:rPr>
            </w:pPr>
          </w:p>
        </w:tc>
        <w:tc>
          <w:tcPr>
            <w:tcW w:w="1120" w:type="dxa"/>
            <w:shd w:val="clear" w:color="auto" w:fill="FFFFFF" w:themeFill="background1"/>
          </w:tcPr>
          <w:p w14:paraId="357464B6" w14:textId="51D835AA" w:rsidR="007C74B8" w:rsidRPr="000F5D33" w:rsidRDefault="007C74B8" w:rsidP="2171E508">
            <w:pPr>
              <w:widowControl w:val="0"/>
              <w:jc w:val="both"/>
              <w:rPr>
                <w:sz w:val="20"/>
              </w:rPr>
            </w:pPr>
          </w:p>
        </w:tc>
        <w:tc>
          <w:tcPr>
            <w:tcW w:w="1258" w:type="dxa"/>
            <w:shd w:val="clear" w:color="auto" w:fill="FFFFFF" w:themeFill="background1"/>
          </w:tcPr>
          <w:p w14:paraId="4D485CF4" w14:textId="77777777" w:rsidR="007C74B8" w:rsidRPr="000F5D33" w:rsidRDefault="007C74B8" w:rsidP="00CC1996">
            <w:pPr>
              <w:widowControl w:val="0"/>
              <w:jc w:val="both"/>
              <w:rPr>
                <w:bCs/>
                <w:sz w:val="20"/>
              </w:rPr>
            </w:pPr>
          </w:p>
        </w:tc>
      </w:tr>
      <w:tr w:rsidR="007C74B8" w:rsidRPr="000F5D33" w14:paraId="7F045B75" w14:textId="77777777" w:rsidTr="2171E508">
        <w:trPr>
          <w:trHeight w:val="300"/>
        </w:trPr>
        <w:tc>
          <w:tcPr>
            <w:tcW w:w="630" w:type="dxa"/>
            <w:shd w:val="clear" w:color="auto" w:fill="D9D9D9" w:themeFill="background1" w:themeFillShade="D9"/>
          </w:tcPr>
          <w:p w14:paraId="0FAD7CCF" w14:textId="77777777" w:rsidR="007C74B8" w:rsidRPr="000F5D33" w:rsidRDefault="007C74B8" w:rsidP="00CC1996">
            <w:pPr>
              <w:widowControl w:val="0"/>
              <w:jc w:val="both"/>
              <w:rPr>
                <w:bCs/>
                <w:sz w:val="22"/>
                <w:szCs w:val="22"/>
              </w:rPr>
            </w:pPr>
            <w:r w:rsidRPr="000F5D33">
              <w:rPr>
                <w:bCs/>
                <w:sz w:val="22"/>
                <w:szCs w:val="22"/>
              </w:rPr>
              <w:t>2.</w:t>
            </w:r>
          </w:p>
        </w:tc>
        <w:tc>
          <w:tcPr>
            <w:tcW w:w="4121" w:type="dxa"/>
            <w:shd w:val="clear" w:color="auto" w:fill="D9D9D9" w:themeFill="background1" w:themeFillShade="D9"/>
          </w:tcPr>
          <w:p w14:paraId="0D99B94A" w14:textId="4C7D0121" w:rsidR="007C74B8" w:rsidRPr="000F5D33" w:rsidRDefault="16C6DD23" w:rsidP="2171E508">
            <w:pPr>
              <w:widowControl w:val="0"/>
              <w:jc w:val="both"/>
              <w:rPr>
                <w:sz w:val="22"/>
                <w:szCs w:val="22"/>
              </w:rPr>
            </w:pPr>
            <w:r w:rsidRPr="2171E508">
              <w:rPr>
                <w:sz w:val="22"/>
                <w:szCs w:val="22"/>
              </w:rPr>
              <w:t>Socialinio darbuotojo padėjėjas</w:t>
            </w:r>
            <w:r w:rsidR="6D05B359" w:rsidRPr="2171E508">
              <w:rPr>
                <w:sz w:val="22"/>
                <w:szCs w:val="22"/>
              </w:rPr>
              <w:t>/individualios priežiūros specialistas</w:t>
            </w:r>
            <w:r w:rsidR="7597447C" w:rsidRPr="2171E508">
              <w:rPr>
                <w:sz w:val="22"/>
                <w:szCs w:val="22"/>
              </w:rPr>
              <w:t>/slaugytojo padėjėjai</w:t>
            </w:r>
          </w:p>
        </w:tc>
        <w:tc>
          <w:tcPr>
            <w:tcW w:w="1126" w:type="dxa"/>
            <w:shd w:val="clear" w:color="auto" w:fill="D9D9D9" w:themeFill="background1" w:themeFillShade="D9"/>
          </w:tcPr>
          <w:p w14:paraId="5D66062D" w14:textId="0862E8A7" w:rsidR="007C74B8" w:rsidRPr="000F5D33" w:rsidRDefault="1A82FAC0" w:rsidP="2171E508">
            <w:pPr>
              <w:spacing w:line="259" w:lineRule="auto"/>
              <w:jc w:val="both"/>
              <w:rPr>
                <w:sz w:val="22"/>
                <w:szCs w:val="22"/>
              </w:rPr>
            </w:pPr>
            <w:r w:rsidRPr="2171E508">
              <w:rPr>
                <w:sz w:val="22"/>
                <w:szCs w:val="22"/>
              </w:rPr>
              <w:t>104,05</w:t>
            </w:r>
          </w:p>
        </w:tc>
        <w:tc>
          <w:tcPr>
            <w:tcW w:w="1266" w:type="dxa"/>
            <w:shd w:val="clear" w:color="auto" w:fill="D9D9D9" w:themeFill="background1" w:themeFillShade="D9"/>
          </w:tcPr>
          <w:p w14:paraId="2E07D254" w14:textId="37ED0572" w:rsidR="007C74B8" w:rsidRPr="000F5D33" w:rsidRDefault="00B30413" w:rsidP="00CC1996">
            <w:pPr>
              <w:widowControl w:val="0"/>
              <w:jc w:val="center"/>
              <w:rPr>
                <w:bCs/>
                <w:sz w:val="22"/>
                <w:szCs w:val="22"/>
              </w:rPr>
            </w:pPr>
            <w:r w:rsidRPr="000F5D33">
              <w:rPr>
                <w:bCs/>
                <w:sz w:val="22"/>
                <w:szCs w:val="22"/>
              </w:rPr>
              <w:t>4,0</w:t>
            </w:r>
          </w:p>
        </w:tc>
        <w:tc>
          <w:tcPr>
            <w:tcW w:w="1120" w:type="dxa"/>
            <w:shd w:val="clear" w:color="auto" w:fill="D9D9D9" w:themeFill="background1" w:themeFillShade="D9"/>
          </w:tcPr>
          <w:p w14:paraId="7D1C9C28" w14:textId="1F4B2227" w:rsidR="007C74B8" w:rsidRPr="000F5D33" w:rsidRDefault="148FD02D" w:rsidP="32B8F161">
            <w:pPr>
              <w:widowControl w:val="0"/>
              <w:jc w:val="center"/>
              <w:rPr>
                <w:sz w:val="22"/>
                <w:szCs w:val="22"/>
              </w:rPr>
            </w:pPr>
            <w:r w:rsidRPr="2171E508">
              <w:rPr>
                <w:sz w:val="22"/>
                <w:szCs w:val="22"/>
              </w:rPr>
              <w:t>175,0</w:t>
            </w:r>
          </w:p>
        </w:tc>
        <w:tc>
          <w:tcPr>
            <w:tcW w:w="1258" w:type="dxa"/>
            <w:shd w:val="clear" w:color="auto" w:fill="D9D9D9" w:themeFill="background1" w:themeFillShade="D9"/>
          </w:tcPr>
          <w:p w14:paraId="4D9F9AD9" w14:textId="5EC8AE22" w:rsidR="007C74B8" w:rsidRPr="000F5D33" w:rsidRDefault="757EA045" w:rsidP="32B8F161">
            <w:pPr>
              <w:widowControl w:val="0"/>
              <w:jc w:val="center"/>
              <w:rPr>
                <w:sz w:val="22"/>
                <w:szCs w:val="22"/>
              </w:rPr>
            </w:pPr>
            <w:r w:rsidRPr="2171E508">
              <w:rPr>
                <w:sz w:val="22"/>
                <w:szCs w:val="22"/>
              </w:rPr>
              <w:t>3</w:t>
            </w:r>
            <w:r w:rsidR="5CE7B315" w:rsidRPr="2171E508">
              <w:rPr>
                <w:sz w:val="22"/>
                <w:szCs w:val="22"/>
              </w:rPr>
              <w:t>,0</w:t>
            </w:r>
          </w:p>
        </w:tc>
      </w:tr>
      <w:tr w:rsidR="007C74B8" w:rsidRPr="000F5D33" w14:paraId="45CDAA41" w14:textId="77777777" w:rsidTr="2171E508">
        <w:trPr>
          <w:trHeight w:val="300"/>
        </w:trPr>
        <w:tc>
          <w:tcPr>
            <w:tcW w:w="630" w:type="dxa"/>
          </w:tcPr>
          <w:p w14:paraId="65359588" w14:textId="77777777" w:rsidR="007C74B8" w:rsidRPr="000F5D33" w:rsidRDefault="007C74B8" w:rsidP="00CC1996">
            <w:pPr>
              <w:widowControl w:val="0"/>
              <w:jc w:val="both"/>
              <w:rPr>
                <w:bCs/>
                <w:sz w:val="20"/>
              </w:rPr>
            </w:pPr>
            <w:r w:rsidRPr="000F5D33">
              <w:rPr>
                <w:bCs/>
                <w:sz w:val="20"/>
              </w:rPr>
              <w:t>2.1</w:t>
            </w:r>
          </w:p>
        </w:tc>
        <w:tc>
          <w:tcPr>
            <w:tcW w:w="4121" w:type="dxa"/>
          </w:tcPr>
          <w:p w14:paraId="53B67053" w14:textId="77777777" w:rsidR="007C74B8" w:rsidRPr="000F5D33" w:rsidRDefault="007C74B8" w:rsidP="00CC1996">
            <w:pPr>
              <w:widowControl w:val="0"/>
              <w:jc w:val="both"/>
              <w:rPr>
                <w:bCs/>
                <w:sz w:val="20"/>
              </w:rPr>
            </w:pPr>
            <w:r w:rsidRPr="000F5D33">
              <w:rPr>
                <w:bCs/>
                <w:sz w:val="20"/>
              </w:rPr>
              <w:t>V. Gaigalaičio globos namai</w:t>
            </w:r>
          </w:p>
        </w:tc>
        <w:tc>
          <w:tcPr>
            <w:tcW w:w="1126" w:type="dxa"/>
          </w:tcPr>
          <w:p w14:paraId="19000BE7" w14:textId="7EC0DC24" w:rsidR="007C74B8" w:rsidRPr="000F5D33" w:rsidRDefault="29D5CFCA" w:rsidP="2171E508">
            <w:pPr>
              <w:widowControl w:val="0"/>
              <w:jc w:val="both"/>
              <w:rPr>
                <w:sz w:val="20"/>
              </w:rPr>
            </w:pPr>
            <w:r w:rsidRPr="2171E508">
              <w:rPr>
                <w:sz w:val="20"/>
              </w:rPr>
              <w:t>6,0</w:t>
            </w:r>
          </w:p>
        </w:tc>
        <w:tc>
          <w:tcPr>
            <w:tcW w:w="1266" w:type="dxa"/>
          </w:tcPr>
          <w:p w14:paraId="31D5580A" w14:textId="77777777" w:rsidR="007C74B8" w:rsidRPr="000F5D33" w:rsidRDefault="007C74B8" w:rsidP="00CC1996">
            <w:pPr>
              <w:widowControl w:val="0"/>
              <w:jc w:val="both"/>
              <w:rPr>
                <w:bCs/>
                <w:sz w:val="20"/>
              </w:rPr>
            </w:pPr>
          </w:p>
        </w:tc>
        <w:tc>
          <w:tcPr>
            <w:tcW w:w="1120" w:type="dxa"/>
            <w:shd w:val="clear" w:color="auto" w:fill="FFFFFF" w:themeFill="background1"/>
          </w:tcPr>
          <w:p w14:paraId="609F372C" w14:textId="6192CEB8" w:rsidR="007C74B8" w:rsidRPr="000F5D33" w:rsidRDefault="0DCF0A3D" w:rsidP="2171E508">
            <w:pPr>
              <w:widowControl w:val="0"/>
              <w:jc w:val="both"/>
              <w:rPr>
                <w:sz w:val="20"/>
              </w:rPr>
            </w:pPr>
            <w:r w:rsidRPr="2171E508">
              <w:rPr>
                <w:sz w:val="20"/>
              </w:rPr>
              <w:t>7</w:t>
            </w:r>
            <w:r w:rsidR="190EAE07" w:rsidRPr="2171E508">
              <w:rPr>
                <w:sz w:val="20"/>
              </w:rPr>
              <w:t>/62</w:t>
            </w:r>
          </w:p>
        </w:tc>
        <w:tc>
          <w:tcPr>
            <w:tcW w:w="1258" w:type="dxa"/>
            <w:shd w:val="clear" w:color="auto" w:fill="FFFFFF" w:themeFill="background1"/>
          </w:tcPr>
          <w:p w14:paraId="57146E05" w14:textId="77777777" w:rsidR="007C74B8" w:rsidRPr="000F5D33" w:rsidRDefault="007C74B8" w:rsidP="00CC1996">
            <w:pPr>
              <w:widowControl w:val="0"/>
              <w:jc w:val="both"/>
              <w:rPr>
                <w:bCs/>
                <w:sz w:val="22"/>
                <w:szCs w:val="22"/>
              </w:rPr>
            </w:pPr>
          </w:p>
        </w:tc>
      </w:tr>
      <w:tr w:rsidR="007C74B8" w:rsidRPr="000F5D33" w14:paraId="55DE99E3" w14:textId="77777777" w:rsidTr="2171E508">
        <w:trPr>
          <w:trHeight w:val="300"/>
        </w:trPr>
        <w:tc>
          <w:tcPr>
            <w:tcW w:w="630" w:type="dxa"/>
          </w:tcPr>
          <w:p w14:paraId="7E0963CA" w14:textId="77777777" w:rsidR="007C74B8" w:rsidRPr="000F5D33" w:rsidRDefault="007C74B8" w:rsidP="00CC1996">
            <w:pPr>
              <w:widowControl w:val="0"/>
              <w:jc w:val="both"/>
              <w:rPr>
                <w:bCs/>
                <w:sz w:val="20"/>
              </w:rPr>
            </w:pPr>
            <w:r w:rsidRPr="000F5D33">
              <w:rPr>
                <w:bCs/>
                <w:sz w:val="20"/>
              </w:rPr>
              <w:t>2.2.</w:t>
            </w:r>
          </w:p>
        </w:tc>
        <w:tc>
          <w:tcPr>
            <w:tcW w:w="4121" w:type="dxa"/>
          </w:tcPr>
          <w:p w14:paraId="494636F7" w14:textId="77777777" w:rsidR="007C74B8" w:rsidRPr="000F5D33" w:rsidRDefault="007C74B8" w:rsidP="00CC1996">
            <w:pPr>
              <w:widowControl w:val="0"/>
              <w:jc w:val="both"/>
              <w:rPr>
                <w:bCs/>
                <w:sz w:val="20"/>
              </w:rPr>
            </w:pPr>
            <w:r w:rsidRPr="000F5D33">
              <w:rPr>
                <w:bCs/>
                <w:sz w:val="20"/>
              </w:rPr>
              <w:t>Klaipėdos rajono paramos šeimai centras</w:t>
            </w:r>
          </w:p>
        </w:tc>
        <w:tc>
          <w:tcPr>
            <w:tcW w:w="1126" w:type="dxa"/>
          </w:tcPr>
          <w:p w14:paraId="25B781DE" w14:textId="77777777" w:rsidR="007C74B8" w:rsidRPr="000F5D33" w:rsidRDefault="007C74B8" w:rsidP="00CC1996">
            <w:pPr>
              <w:widowControl w:val="0"/>
              <w:jc w:val="both"/>
              <w:rPr>
                <w:bCs/>
                <w:sz w:val="20"/>
              </w:rPr>
            </w:pPr>
            <w:r w:rsidRPr="000F5D33">
              <w:rPr>
                <w:bCs/>
                <w:sz w:val="20"/>
              </w:rPr>
              <w:t>39,0</w:t>
            </w:r>
          </w:p>
        </w:tc>
        <w:tc>
          <w:tcPr>
            <w:tcW w:w="1266" w:type="dxa"/>
          </w:tcPr>
          <w:p w14:paraId="0BFDD6DA" w14:textId="77777777" w:rsidR="007C74B8" w:rsidRPr="000F5D33" w:rsidRDefault="007C74B8" w:rsidP="00CC1996">
            <w:pPr>
              <w:widowControl w:val="0"/>
              <w:jc w:val="both"/>
              <w:rPr>
                <w:bCs/>
                <w:sz w:val="20"/>
              </w:rPr>
            </w:pPr>
          </w:p>
        </w:tc>
        <w:tc>
          <w:tcPr>
            <w:tcW w:w="1120" w:type="dxa"/>
            <w:shd w:val="clear" w:color="auto" w:fill="FFFFFF" w:themeFill="background1"/>
          </w:tcPr>
          <w:p w14:paraId="24281B53" w14:textId="31630BC1" w:rsidR="007C74B8" w:rsidRPr="000F5D33" w:rsidRDefault="331AA5B4" w:rsidP="2171E508">
            <w:pPr>
              <w:widowControl w:val="0"/>
              <w:spacing w:line="259" w:lineRule="auto"/>
              <w:jc w:val="both"/>
              <w:rPr>
                <w:sz w:val="20"/>
              </w:rPr>
            </w:pPr>
            <w:r w:rsidRPr="2171E508">
              <w:rPr>
                <w:sz w:val="20"/>
              </w:rPr>
              <w:t>43,0</w:t>
            </w:r>
          </w:p>
        </w:tc>
        <w:tc>
          <w:tcPr>
            <w:tcW w:w="1258" w:type="dxa"/>
            <w:shd w:val="clear" w:color="auto" w:fill="FFFFFF" w:themeFill="background1"/>
          </w:tcPr>
          <w:p w14:paraId="31AD067C" w14:textId="697817F8" w:rsidR="007C74B8" w:rsidRPr="000F5D33" w:rsidRDefault="331AA5B4" w:rsidP="2171E508">
            <w:pPr>
              <w:widowControl w:val="0"/>
              <w:jc w:val="both"/>
              <w:rPr>
                <w:sz w:val="22"/>
                <w:szCs w:val="22"/>
              </w:rPr>
            </w:pPr>
            <w:r w:rsidRPr="2171E508">
              <w:rPr>
                <w:sz w:val="22"/>
                <w:szCs w:val="22"/>
              </w:rPr>
              <w:t>3,0</w:t>
            </w:r>
          </w:p>
        </w:tc>
      </w:tr>
      <w:tr w:rsidR="007C74B8" w:rsidRPr="000F5D33" w14:paraId="29AA141B" w14:textId="77777777" w:rsidTr="2171E508">
        <w:trPr>
          <w:trHeight w:val="300"/>
        </w:trPr>
        <w:tc>
          <w:tcPr>
            <w:tcW w:w="630" w:type="dxa"/>
          </w:tcPr>
          <w:p w14:paraId="57C2874F" w14:textId="77777777" w:rsidR="007C74B8" w:rsidRPr="000F5D33" w:rsidRDefault="007C74B8" w:rsidP="00CC1996">
            <w:pPr>
              <w:widowControl w:val="0"/>
              <w:jc w:val="both"/>
              <w:rPr>
                <w:bCs/>
                <w:sz w:val="20"/>
              </w:rPr>
            </w:pPr>
            <w:r w:rsidRPr="000F5D33">
              <w:rPr>
                <w:bCs/>
                <w:sz w:val="20"/>
              </w:rPr>
              <w:t>2.3.</w:t>
            </w:r>
          </w:p>
        </w:tc>
        <w:tc>
          <w:tcPr>
            <w:tcW w:w="4121" w:type="dxa"/>
          </w:tcPr>
          <w:p w14:paraId="5CCDC67A" w14:textId="77777777" w:rsidR="007C74B8" w:rsidRPr="000F5D33" w:rsidRDefault="007C74B8" w:rsidP="00CC1996">
            <w:pPr>
              <w:widowControl w:val="0"/>
              <w:jc w:val="both"/>
              <w:rPr>
                <w:bCs/>
                <w:sz w:val="20"/>
              </w:rPr>
            </w:pPr>
            <w:r w:rsidRPr="000F5D33">
              <w:rPr>
                <w:bCs/>
                <w:sz w:val="20"/>
              </w:rPr>
              <w:t>Gargždų socialinių paslaugų centras</w:t>
            </w:r>
          </w:p>
        </w:tc>
        <w:tc>
          <w:tcPr>
            <w:tcW w:w="1126" w:type="dxa"/>
          </w:tcPr>
          <w:p w14:paraId="5D441BEC" w14:textId="7602085A" w:rsidR="007C74B8" w:rsidRPr="000F5D33" w:rsidRDefault="75772B34" w:rsidP="2171E508">
            <w:pPr>
              <w:widowControl w:val="0"/>
              <w:jc w:val="both"/>
              <w:rPr>
                <w:sz w:val="20"/>
              </w:rPr>
            </w:pPr>
            <w:r w:rsidRPr="2171E508">
              <w:rPr>
                <w:sz w:val="20"/>
              </w:rPr>
              <w:t>24,9</w:t>
            </w:r>
          </w:p>
        </w:tc>
        <w:tc>
          <w:tcPr>
            <w:tcW w:w="1266" w:type="dxa"/>
          </w:tcPr>
          <w:p w14:paraId="18F01244" w14:textId="67F5916C" w:rsidR="007C74B8" w:rsidRPr="000F5D33" w:rsidRDefault="6F60DE15" w:rsidP="2171E508">
            <w:pPr>
              <w:widowControl w:val="0"/>
              <w:jc w:val="both"/>
              <w:rPr>
                <w:sz w:val="20"/>
              </w:rPr>
            </w:pPr>
            <w:r w:rsidRPr="2171E508">
              <w:rPr>
                <w:sz w:val="20"/>
              </w:rPr>
              <w:t>2,8</w:t>
            </w:r>
          </w:p>
        </w:tc>
        <w:tc>
          <w:tcPr>
            <w:tcW w:w="1120" w:type="dxa"/>
            <w:shd w:val="clear" w:color="auto" w:fill="FFFFFF" w:themeFill="background1"/>
          </w:tcPr>
          <w:p w14:paraId="4CF972E6" w14:textId="70F40618" w:rsidR="007C74B8" w:rsidRPr="000F5D33" w:rsidRDefault="6CAFDB2B" w:rsidP="2171E508">
            <w:pPr>
              <w:widowControl w:val="0"/>
              <w:jc w:val="both"/>
              <w:rPr>
                <w:sz w:val="20"/>
              </w:rPr>
            </w:pPr>
            <w:r w:rsidRPr="2171E508">
              <w:rPr>
                <w:sz w:val="20"/>
              </w:rPr>
              <w:t>42,4</w:t>
            </w:r>
          </w:p>
        </w:tc>
        <w:tc>
          <w:tcPr>
            <w:tcW w:w="1258" w:type="dxa"/>
            <w:shd w:val="clear" w:color="auto" w:fill="FFFFFF" w:themeFill="background1"/>
          </w:tcPr>
          <w:p w14:paraId="18B9C43D" w14:textId="00B6F062" w:rsidR="007C74B8" w:rsidRPr="000F5D33" w:rsidRDefault="007C74B8" w:rsidP="32B8F161">
            <w:pPr>
              <w:widowControl w:val="0"/>
              <w:jc w:val="both"/>
              <w:rPr>
                <w:sz w:val="22"/>
                <w:szCs w:val="22"/>
              </w:rPr>
            </w:pPr>
          </w:p>
        </w:tc>
      </w:tr>
      <w:tr w:rsidR="007C74B8" w:rsidRPr="000F5D33" w14:paraId="5A2771D3" w14:textId="77777777" w:rsidTr="2171E508">
        <w:trPr>
          <w:trHeight w:val="300"/>
        </w:trPr>
        <w:tc>
          <w:tcPr>
            <w:tcW w:w="630" w:type="dxa"/>
          </w:tcPr>
          <w:p w14:paraId="7CD20F45" w14:textId="77777777" w:rsidR="007C74B8" w:rsidRPr="000F5D33" w:rsidRDefault="007C74B8" w:rsidP="00CC1996">
            <w:pPr>
              <w:widowControl w:val="0"/>
              <w:jc w:val="both"/>
              <w:rPr>
                <w:bCs/>
                <w:sz w:val="20"/>
              </w:rPr>
            </w:pPr>
            <w:r w:rsidRPr="000F5D33">
              <w:rPr>
                <w:bCs/>
                <w:sz w:val="20"/>
              </w:rPr>
              <w:t>2.4.</w:t>
            </w:r>
          </w:p>
        </w:tc>
        <w:tc>
          <w:tcPr>
            <w:tcW w:w="4121" w:type="dxa"/>
          </w:tcPr>
          <w:p w14:paraId="21A0C480" w14:textId="77777777" w:rsidR="007C74B8" w:rsidRPr="000F5D33" w:rsidRDefault="007C74B8" w:rsidP="00CC1996">
            <w:pPr>
              <w:widowControl w:val="0"/>
              <w:jc w:val="both"/>
              <w:rPr>
                <w:bCs/>
                <w:sz w:val="20"/>
              </w:rPr>
            </w:pPr>
            <w:r w:rsidRPr="000F5D33">
              <w:rPr>
                <w:bCs/>
                <w:sz w:val="20"/>
              </w:rPr>
              <w:t>Priekulės socialinių paslaugų centras</w:t>
            </w:r>
          </w:p>
        </w:tc>
        <w:tc>
          <w:tcPr>
            <w:tcW w:w="1126" w:type="dxa"/>
          </w:tcPr>
          <w:p w14:paraId="2F9F34D9" w14:textId="4C8422FD" w:rsidR="007C74B8" w:rsidRPr="000F5D33" w:rsidRDefault="4FC773D6" w:rsidP="2171E508">
            <w:pPr>
              <w:widowControl w:val="0"/>
              <w:jc w:val="both"/>
              <w:rPr>
                <w:sz w:val="20"/>
              </w:rPr>
            </w:pPr>
            <w:r w:rsidRPr="2171E508">
              <w:rPr>
                <w:sz w:val="20"/>
              </w:rPr>
              <w:t>19,15</w:t>
            </w:r>
          </w:p>
        </w:tc>
        <w:tc>
          <w:tcPr>
            <w:tcW w:w="1266" w:type="dxa"/>
          </w:tcPr>
          <w:p w14:paraId="09BB3437" w14:textId="572B6C77" w:rsidR="007C74B8" w:rsidRPr="000F5D33" w:rsidRDefault="009B0343" w:rsidP="00CC1996">
            <w:pPr>
              <w:widowControl w:val="0"/>
              <w:jc w:val="both"/>
              <w:rPr>
                <w:bCs/>
                <w:sz w:val="20"/>
              </w:rPr>
            </w:pPr>
            <w:r w:rsidRPr="000F5D33">
              <w:rPr>
                <w:bCs/>
                <w:sz w:val="20"/>
              </w:rPr>
              <w:t>3</w:t>
            </w:r>
            <w:r w:rsidR="006614A2" w:rsidRPr="000F5D33">
              <w:rPr>
                <w:bCs/>
                <w:sz w:val="20"/>
              </w:rPr>
              <w:t>,0</w:t>
            </w:r>
          </w:p>
        </w:tc>
        <w:tc>
          <w:tcPr>
            <w:tcW w:w="1120" w:type="dxa"/>
            <w:shd w:val="clear" w:color="auto" w:fill="FFFFFF" w:themeFill="background1"/>
          </w:tcPr>
          <w:p w14:paraId="6DCECB1D" w14:textId="69DDAEB8" w:rsidR="007C74B8" w:rsidRPr="000F5D33" w:rsidRDefault="08B5C262" w:rsidP="2171E508">
            <w:pPr>
              <w:widowControl w:val="0"/>
              <w:spacing w:line="259" w:lineRule="auto"/>
              <w:jc w:val="both"/>
              <w:rPr>
                <w:sz w:val="20"/>
              </w:rPr>
            </w:pPr>
            <w:r w:rsidRPr="2171E508">
              <w:rPr>
                <w:sz w:val="20"/>
              </w:rPr>
              <w:t>20,65</w:t>
            </w:r>
          </w:p>
        </w:tc>
        <w:tc>
          <w:tcPr>
            <w:tcW w:w="1258" w:type="dxa"/>
            <w:shd w:val="clear" w:color="auto" w:fill="FFFFFF" w:themeFill="background1"/>
          </w:tcPr>
          <w:p w14:paraId="31530D06" w14:textId="77777777" w:rsidR="007C74B8" w:rsidRPr="000F5D33" w:rsidRDefault="007C74B8" w:rsidP="00CC1996">
            <w:pPr>
              <w:widowControl w:val="0"/>
              <w:jc w:val="both"/>
              <w:rPr>
                <w:bCs/>
                <w:sz w:val="22"/>
                <w:szCs w:val="22"/>
              </w:rPr>
            </w:pPr>
          </w:p>
        </w:tc>
      </w:tr>
      <w:tr w:rsidR="007C74B8" w:rsidRPr="000F5D33" w14:paraId="1724CD33" w14:textId="77777777" w:rsidTr="2171E508">
        <w:trPr>
          <w:trHeight w:val="300"/>
        </w:trPr>
        <w:tc>
          <w:tcPr>
            <w:tcW w:w="630" w:type="dxa"/>
          </w:tcPr>
          <w:p w14:paraId="364692E8" w14:textId="77777777" w:rsidR="007C74B8" w:rsidRPr="000F5D33" w:rsidRDefault="007C74B8" w:rsidP="00CC1996">
            <w:pPr>
              <w:widowControl w:val="0"/>
              <w:jc w:val="both"/>
              <w:rPr>
                <w:bCs/>
                <w:sz w:val="20"/>
              </w:rPr>
            </w:pPr>
            <w:r w:rsidRPr="000F5D33">
              <w:rPr>
                <w:bCs/>
                <w:sz w:val="20"/>
              </w:rPr>
              <w:t>2.5.</w:t>
            </w:r>
          </w:p>
        </w:tc>
        <w:tc>
          <w:tcPr>
            <w:tcW w:w="4121" w:type="dxa"/>
          </w:tcPr>
          <w:p w14:paraId="4C7E8D4C" w14:textId="77777777" w:rsidR="007C74B8" w:rsidRPr="000F5D33" w:rsidRDefault="007C74B8" w:rsidP="00CC1996">
            <w:pPr>
              <w:widowControl w:val="0"/>
              <w:jc w:val="both"/>
              <w:rPr>
                <w:bCs/>
                <w:sz w:val="20"/>
              </w:rPr>
            </w:pPr>
            <w:r w:rsidRPr="000F5D33">
              <w:rPr>
                <w:sz w:val="20"/>
              </w:rPr>
              <w:t>Lapių pagrindinės mokykla (globa)</w:t>
            </w:r>
          </w:p>
        </w:tc>
        <w:tc>
          <w:tcPr>
            <w:tcW w:w="1126" w:type="dxa"/>
          </w:tcPr>
          <w:p w14:paraId="2DFF6D3C" w14:textId="457E0120" w:rsidR="007C74B8" w:rsidRPr="000F5D33" w:rsidRDefault="26DC0345" w:rsidP="32B8F161">
            <w:pPr>
              <w:widowControl w:val="0"/>
              <w:jc w:val="both"/>
              <w:rPr>
                <w:sz w:val="20"/>
              </w:rPr>
            </w:pPr>
            <w:r w:rsidRPr="000F5D33">
              <w:rPr>
                <w:sz w:val="20"/>
              </w:rPr>
              <w:t>15,0</w:t>
            </w:r>
          </w:p>
        </w:tc>
        <w:tc>
          <w:tcPr>
            <w:tcW w:w="1266" w:type="dxa"/>
          </w:tcPr>
          <w:p w14:paraId="3B0E5B5B" w14:textId="77777777" w:rsidR="007C74B8" w:rsidRPr="000F5D33" w:rsidRDefault="007C74B8" w:rsidP="00CC1996">
            <w:pPr>
              <w:widowControl w:val="0"/>
              <w:jc w:val="both"/>
              <w:rPr>
                <w:bCs/>
                <w:sz w:val="20"/>
              </w:rPr>
            </w:pPr>
          </w:p>
        </w:tc>
        <w:tc>
          <w:tcPr>
            <w:tcW w:w="1120" w:type="dxa"/>
            <w:shd w:val="clear" w:color="auto" w:fill="FFFFFF" w:themeFill="background1"/>
          </w:tcPr>
          <w:p w14:paraId="30D3939E" w14:textId="7D91D72F" w:rsidR="007C74B8" w:rsidRPr="000F5D33" w:rsidRDefault="007C74B8" w:rsidP="2171E508">
            <w:pPr>
              <w:widowControl w:val="0"/>
              <w:jc w:val="both"/>
              <w:rPr>
                <w:sz w:val="20"/>
              </w:rPr>
            </w:pPr>
          </w:p>
        </w:tc>
        <w:tc>
          <w:tcPr>
            <w:tcW w:w="1258" w:type="dxa"/>
            <w:shd w:val="clear" w:color="auto" w:fill="FFFFFF" w:themeFill="background1"/>
          </w:tcPr>
          <w:p w14:paraId="3FD2DAE8" w14:textId="77777777" w:rsidR="007C74B8" w:rsidRPr="000F5D33" w:rsidRDefault="007C74B8" w:rsidP="00CC1996">
            <w:pPr>
              <w:widowControl w:val="0"/>
              <w:jc w:val="both"/>
              <w:rPr>
                <w:bCs/>
                <w:sz w:val="22"/>
                <w:szCs w:val="22"/>
              </w:rPr>
            </w:pPr>
          </w:p>
        </w:tc>
      </w:tr>
      <w:tr w:rsidR="007C74B8" w:rsidRPr="000F5D33" w14:paraId="408D27B0" w14:textId="77777777" w:rsidTr="2171E508">
        <w:trPr>
          <w:trHeight w:val="300"/>
        </w:trPr>
        <w:tc>
          <w:tcPr>
            <w:tcW w:w="630" w:type="dxa"/>
            <w:shd w:val="clear" w:color="auto" w:fill="D9D9D9" w:themeFill="background1" w:themeFillShade="D9"/>
          </w:tcPr>
          <w:p w14:paraId="79E0EBF9" w14:textId="77777777" w:rsidR="007C74B8" w:rsidRPr="000F5D33" w:rsidRDefault="007C74B8" w:rsidP="00CC1996">
            <w:pPr>
              <w:widowControl w:val="0"/>
              <w:jc w:val="both"/>
              <w:rPr>
                <w:bCs/>
                <w:sz w:val="22"/>
                <w:szCs w:val="22"/>
              </w:rPr>
            </w:pPr>
            <w:r w:rsidRPr="000F5D33">
              <w:rPr>
                <w:bCs/>
                <w:sz w:val="22"/>
                <w:szCs w:val="22"/>
              </w:rPr>
              <w:t>3.</w:t>
            </w:r>
          </w:p>
        </w:tc>
        <w:tc>
          <w:tcPr>
            <w:tcW w:w="4121" w:type="dxa"/>
            <w:shd w:val="clear" w:color="auto" w:fill="D9D9D9" w:themeFill="background1" w:themeFillShade="D9"/>
          </w:tcPr>
          <w:p w14:paraId="44C9B67A" w14:textId="77777777" w:rsidR="007C74B8" w:rsidRPr="000F5D33" w:rsidRDefault="007C74B8" w:rsidP="00CC1996">
            <w:pPr>
              <w:widowControl w:val="0"/>
              <w:jc w:val="both"/>
              <w:rPr>
                <w:bCs/>
                <w:sz w:val="22"/>
                <w:szCs w:val="22"/>
              </w:rPr>
            </w:pPr>
            <w:r w:rsidRPr="000F5D33">
              <w:rPr>
                <w:bCs/>
                <w:sz w:val="22"/>
                <w:szCs w:val="22"/>
              </w:rPr>
              <w:t>Atvejo vadybininkas</w:t>
            </w:r>
          </w:p>
        </w:tc>
        <w:tc>
          <w:tcPr>
            <w:tcW w:w="1126" w:type="dxa"/>
            <w:shd w:val="clear" w:color="auto" w:fill="D9D9D9" w:themeFill="background1" w:themeFillShade="D9"/>
          </w:tcPr>
          <w:p w14:paraId="096A4C74" w14:textId="77777777" w:rsidR="007C74B8" w:rsidRPr="000F5D33" w:rsidRDefault="007C74B8" w:rsidP="00CC1996">
            <w:pPr>
              <w:widowControl w:val="0"/>
              <w:jc w:val="center"/>
              <w:rPr>
                <w:bCs/>
                <w:sz w:val="22"/>
                <w:szCs w:val="22"/>
              </w:rPr>
            </w:pPr>
            <w:r w:rsidRPr="000F5D33">
              <w:rPr>
                <w:bCs/>
                <w:sz w:val="22"/>
                <w:szCs w:val="22"/>
              </w:rPr>
              <w:t>4,0</w:t>
            </w:r>
          </w:p>
        </w:tc>
        <w:tc>
          <w:tcPr>
            <w:tcW w:w="1266" w:type="dxa"/>
            <w:shd w:val="clear" w:color="auto" w:fill="D9D9D9" w:themeFill="background1" w:themeFillShade="D9"/>
          </w:tcPr>
          <w:p w14:paraId="4E03A15B" w14:textId="0AFE8636" w:rsidR="007C74B8" w:rsidRPr="000F5D33" w:rsidRDefault="007C74B8" w:rsidP="2171E508">
            <w:pPr>
              <w:widowControl w:val="0"/>
              <w:jc w:val="center"/>
              <w:rPr>
                <w:sz w:val="22"/>
                <w:szCs w:val="22"/>
              </w:rPr>
            </w:pPr>
          </w:p>
        </w:tc>
        <w:tc>
          <w:tcPr>
            <w:tcW w:w="1120" w:type="dxa"/>
            <w:shd w:val="clear" w:color="auto" w:fill="D9D9D9" w:themeFill="background1" w:themeFillShade="D9"/>
          </w:tcPr>
          <w:p w14:paraId="7C520821" w14:textId="5E136BC5" w:rsidR="007C74B8" w:rsidRPr="000F5D33" w:rsidRDefault="14DFBA32" w:rsidP="32B8F161">
            <w:pPr>
              <w:widowControl w:val="0"/>
              <w:jc w:val="center"/>
              <w:rPr>
                <w:sz w:val="22"/>
                <w:szCs w:val="22"/>
              </w:rPr>
            </w:pPr>
            <w:r w:rsidRPr="2171E508">
              <w:rPr>
                <w:sz w:val="22"/>
                <w:szCs w:val="22"/>
              </w:rPr>
              <w:t>7,0</w:t>
            </w:r>
          </w:p>
        </w:tc>
        <w:tc>
          <w:tcPr>
            <w:tcW w:w="1258" w:type="dxa"/>
            <w:shd w:val="clear" w:color="auto" w:fill="D9D9D9" w:themeFill="background1" w:themeFillShade="D9"/>
          </w:tcPr>
          <w:p w14:paraId="720EE5A7" w14:textId="55361279" w:rsidR="007C74B8" w:rsidRPr="000F5D33" w:rsidRDefault="19042E2B" w:rsidP="32B8F161">
            <w:pPr>
              <w:widowControl w:val="0"/>
              <w:jc w:val="center"/>
              <w:rPr>
                <w:sz w:val="22"/>
                <w:szCs w:val="22"/>
              </w:rPr>
            </w:pPr>
            <w:r w:rsidRPr="2171E508">
              <w:rPr>
                <w:sz w:val="22"/>
                <w:szCs w:val="22"/>
              </w:rPr>
              <w:t>7,0</w:t>
            </w:r>
          </w:p>
        </w:tc>
      </w:tr>
      <w:tr w:rsidR="007C74B8" w:rsidRPr="000F5D33" w14:paraId="7AA29AB5" w14:textId="77777777" w:rsidTr="2171E508">
        <w:trPr>
          <w:trHeight w:val="300"/>
        </w:trPr>
        <w:tc>
          <w:tcPr>
            <w:tcW w:w="630" w:type="dxa"/>
          </w:tcPr>
          <w:p w14:paraId="023853B2" w14:textId="77777777" w:rsidR="007C74B8" w:rsidRPr="000F5D33" w:rsidRDefault="007C74B8" w:rsidP="00CC1996">
            <w:pPr>
              <w:widowControl w:val="0"/>
              <w:jc w:val="both"/>
              <w:rPr>
                <w:b/>
                <w:bCs/>
                <w:sz w:val="22"/>
                <w:szCs w:val="22"/>
              </w:rPr>
            </w:pPr>
            <w:r w:rsidRPr="000F5D33">
              <w:rPr>
                <w:b/>
                <w:bCs/>
                <w:sz w:val="22"/>
                <w:szCs w:val="22"/>
              </w:rPr>
              <w:t xml:space="preserve">II. </w:t>
            </w:r>
          </w:p>
        </w:tc>
        <w:tc>
          <w:tcPr>
            <w:tcW w:w="4121" w:type="dxa"/>
            <w:tcBorders>
              <w:top w:val="single" w:sz="4" w:space="0" w:color="auto"/>
              <w:left w:val="single" w:sz="4" w:space="0" w:color="auto"/>
              <w:bottom w:val="single" w:sz="4" w:space="0" w:color="auto"/>
              <w:right w:val="single" w:sz="4" w:space="0" w:color="auto"/>
            </w:tcBorders>
          </w:tcPr>
          <w:p w14:paraId="45EF9573" w14:textId="77777777" w:rsidR="007C74B8" w:rsidRPr="000F5D33" w:rsidRDefault="007C74B8" w:rsidP="00CC1996">
            <w:pPr>
              <w:widowControl w:val="0"/>
              <w:rPr>
                <w:b/>
                <w:bCs/>
                <w:i/>
                <w:sz w:val="22"/>
                <w:szCs w:val="22"/>
              </w:rPr>
            </w:pPr>
            <w:r w:rsidRPr="000F5D33">
              <w:rPr>
                <w:b/>
                <w:i/>
                <w:sz w:val="22"/>
                <w:szCs w:val="22"/>
              </w:rPr>
              <w:t>Savivaldybės administracijoje (seniūnijose)</w:t>
            </w:r>
          </w:p>
        </w:tc>
        <w:tc>
          <w:tcPr>
            <w:tcW w:w="1126" w:type="dxa"/>
          </w:tcPr>
          <w:p w14:paraId="1345490E" w14:textId="490549D7" w:rsidR="007C74B8" w:rsidRPr="000F5D33" w:rsidRDefault="13D96C8D" w:rsidP="32B8F161">
            <w:pPr>
              <w:spacing w:line="259" w:lineRule="auto"/>
              <w:jc w:val="center"/>
              <w:rPr>
                <w:b/>
                <w:bCs/>
                <w:i/>
                <w:iCs/>
                <w:szCs w:val="24"/>
              </w:rPr>
            </w:pPr>
            <w:r w:rsidRPr="000F5D33">
              <w:rPr>
                <w:b/>
                <w:bCs/>
                <w:i/>
                <w:iCs/>
                <w:sz w:val="22"/>
                <w:szCs w:val="22"/>
              </w:rPr>
              <w:t>12,5</w:t>
            </w:r>
          </w:p>
        </w:tc>
        <w:tc>
          <w:tcPr>
            <w:tcW w:w="1266" w:type="dxa"/>
          </w:tcPr>
          <w:p w14:paraId="64105442" w14:textId="77777777" w:rsidR="007C74B8" w:rsidRPr="000F5D33" w:rsidRDefault="007C74B8" w:rsidP="00CC1996">
            <w:pPr>
              <w:widowControl w:val="0"/>
              <w:jc w:val="center"/>
              <w:rPr>
                <w:b/>
                <w:bCs/>
                <w:i/>
                <w:sz w:val="22"/>
                <w:szCs w:val="22"/>
              </w:rPr>
            </w:pPr>
          </w:p>
        </w:tc>
        <w:tc>
          <w:tcPr>
            <w:tcW w:w="1120" w:type="dxa"/>
            <w:shd w:val="clear" w:color="auto" w:fill="FFFFFF" w:themeFill="background1"/>
          </w:tcPr>
          <w:p w14:paraId="617D4E54" w14:textId="0D867DAC" w:rsidR="007C74B8" w:rsidRPr="000F5D33" w:rsidRDefault="006614A2" w:rsidP="32B8F161">
            <w:pPr>
              <w:widowControl w:val="0"/>
              <w:jc w:val="center"/>
              <w:rPr>
                <w:b/>
                <w:bCs/>
                <w:i/>
                <w:iCs/>
                <w:sz w:val="22"/>
                <w:szCs w:val="22"/>
              </w:rPr>
            </w:pPr>
            <w:r w:rsidRPr="000F5D33">
              <w:rPr>
                <w:b/>
                <w:bCs/>
                <w:i/>
                <w:iCs/>
                <w:sz w:val="22"/>
                <w:szCs w:val="22"/>
              </w:rPr>
              <w:t>12,5</w:t>
            </w:r>
          </w:p>
        </w:tc>
        <w:tc>
          <w:tcPr>
            <w:tcW w:w="1258" w:type="dxa"/>
            <w:shd w:val="clear" w:color="auto" w:fill="FFFFFF" w:themeFill="background1"/>
          </w:tcPr>
          <w:p w14:paraId="1F32CB01" w14:textId="77777777" w:rsidR="007C74B8" w:rsidRPr="000F5D33" w:rsidRDefault="007C74B8" w:rsidP="00CC1996">
            <w:pPr>
              <w:widowControl w:val="0"/>
              <w:jc w:val="center"/>
              <w:rPr>
                <w:b/>
                <w:bCs/>
                <w:i/>
                <w:sz w:val="22"/>
                <w:szCs w:val="22"/>
              </w:rPr>
            </w:pPr>
          </w:p>
        </w:tc>
      </w:tr>
      <w:tr w:rsidR="007C74B8" w:rsidRPr="000F5D33" w14:paraId="0DDF3608" w14:textId="77777777" w:rsidTr="2171E508">
        <w:trPr>
          <w:trHeight w:val="300"/>
        </w:trPr>
        <w:tc>
          <w:tcPr>
            <w:tcW w:w="630" w:type="dxa"/>
          </w:tcPr>
          <w:p w14:paraId="4B161E8B" w14:textId="77777777" w:rsidR="007C74B8" w:rsidRPr="000F5D33" w:rsidRDefault="007C74B8" w:rsidP="00CC1996">
            <w:pPr>
              <w:widowControl w:val="0"/>
              <w:jc w:val="both"/>
              <w:rPr>
                <w:bCs/>
                <w:sz w:val="22"/>
                <w:szCs w:val="22"/>
              </w:rPr>
            </w:pPr>
            <w:r w:rsidRPr="000F5D33">
              <w:rPr>
                <w:bCs/>
                <w:sz w:val="22"/>
                <w:szCs w:val="22"/>
              </w:rPr>
              <w:lastRenderedPageBreak/>
              <w:t>1.</w:t>
            </w:r>
          </w:p>
        </w:tc>
        <w:tc>
          <w:tcPr>
            <w:tcW w:w="4121" w:type="dxa"/>
            <w:tcBorders>
              <w:top w:val="single" w:sz="4" w:space="0" w:color="auto"/>
              <w:left w:val="single" w:sz="4" w:space="0" w:color="auto"/>
              <w:bottom w:val="single" w:sz="4" w:space="0" w:color="auto"/>
              <w:right w:val="single" w:sz="4" w:space="0" w:color="auto"/>
            </w:tcBorders>
          </w:tcPr>
          <w:p w14:paraId="2A9EA007" w14:textId="77777777" w:rsidR="007C74B8" w:rsidRPr="000F5D33" w:rsidRDefault="007C74B8" w:rsidP="00CC1996">
            <w:pPr>
              <w:widowControl w:val="0"/>
              <w:rPr>
                <w:b/>
                <w:sz w:val="22"/>
                <w:szCs w:val="22"/>
              </w:rPr>
            </w:pPr>
            <w:r w:rsidRPr="000F5D33">
              <w:rPr>
                <w:bCs/>
                <w:sz w:val="22"/>
                <w:szCs w:val="22"/>
              </w:rPr>
              <w:t>Socialinis darbuotojas</w:t>
            </w:r>
          </w:p>
        </w:tc>
        <w:tc>
          <w:tcPr>
            <w:tcW w:w="1126" w:type="dxa"/>
          </w:tcPr>
          <w:p w14:paraId="226DE4BE" w14:textId="7F7366A9" w:rsidR="007C74B8" w:rsidRPr="000F5D33" w:rsidRDefault="2C1117AB" w:rsidP="32B8F161">
            <w:pPr>
              <w:spacing w:line="259" w:lineRule="auto"/>
              <w:jc w:val="center"/>
              <w:rPr>
                <w:szCs w:val="24"/>
              </w:rPr>
            </w:pPr>
            <w:r w:rsidRPr="000F5D33">
              <w:rPr>
                <w:sz w:val="22"/>
                <w:szCs w:val="22"/>
              </w:rPr>
              <w:t>12,5</w:t>
            </w:r>
          </w:p>
        </w:tc>
        <w:tc>
          <w:tcPr>
            <w:tcW w:w="1266" w:type="dxa"/>
          </w:tcPr>
          <w:p w14:paraId="6CED0957" w14:textId="77777777" w:rsidR="007C74B8" w:rsidRPr="000F5D33" w:rsidRDefault="007C74B8" w:rsidP="00CC1996">
            <w:pPr>
              <w:widowControl w:val="0"/>
              <w:jc w:val="center"/>
              <w:rPr>
                <w:bCs/>
                <w:sz w:val="22"/>
                <w:szCs w:val="22"/>
              </w:rPr>
            </w:pPr>
          </w:p>
        </w:tc>
        <w:tc>
          <w:tcPr>
            <w:tcW w:w="1120" w:type="dxa"/>
            <w:shd w:val="clear" w:color="auto" w:fill="FFFFFF" w:themeFill="background1"/>
          </w:tcPr>
          <w:p w14:paraId="5C8C30E9" w14:textId="5C9C94B0" w:rsidR="007C74B8" w:rsidRPr="000F5D33" w:rsidRDefault="006614A2" w:rsidP="32B8F161">
            <w:pPr>
              <w:widowControl w:val="0"/>
              <w:jc w:val="center"/>
              <w:rPr>
                <w:sz w:val="22"/>
                <w:szCs w:val="22"/>
              </w:rPr>
            </w:pPr>
            <w:r w:rsidRPr="000F5D33">
              <w:rPr>
                <w:sz w:val="22"/>
                <w:szCs w:val="22"/>
              </w:rPr>
              <w:t>12,5</w:t>
            </w:r>
          </w:p>
        </w:tc>
        <w:tc>
          <w:tcPr>
            <w:tcW w:w="1258" w:type="dxa"/>
            <w:shd w:val="clear" w:color="auto" w:fill="FFFFFF" w:themeFill="background1"/>
          </w:tcPr>
          <w:p w14:paraId="093D407A" w14:textId="77777777" w:rsidR="007C74B8" w:rsidRPr="000F5D33" w:rsidRDefault="007C74B8" w:rsidP="00CC1996">
            <w:pPr>
              <w:widowControl w:val="0"/>
              <w:jc w:val="center"/>
              <w:rPr>
                <w:bCs/>
                <w:sz w:val="22"/>
                <w:szCs w:val="22"/>
              </w:rPr>
            </w:pPr>
          </w:p>
        </w:tc>
      </w:tr>
      <w:tr w:rsidR="007C74B8" w:rsidRPr="000F5D33" w14:paraId="62495643" w14:textId="77777777" w:rsidTr="2171E508">
        <w:trPr>
          <w:trHeight w:val="300"/>
        </w:trPr>
        <w:tc>
          <w:tcPr>
            <w:tcW w:w="630" w:type="dxa"/>
          </w:tcPr>
          <w:p w14:paraId="47287CBD" w14:textId="77777777" w:rsidR="007C74B8" w:rsidRPr="000F5D33" w:rsidRDefault="007C74B8" w:rsidP="00CC1996">
            <w:pPr>
              <w:widowControl w:val="0"/>
              <w:jc w:val="both"/>
              <w:rPr>
                <w:b/>
                <w:bCs/>
                <w:sz w:val="22"/>
                <w:szCs w:val="22"/>
              </w:rPr>
            </w:pPr>
            <w:r w:rsidRPr="000F5D33">
              <w:rPr>
                <w:b/>
                <w:bCs/>
                <w:sz w:val="22"/>
                <w:szCs w:val="22"/>
              </w:rPr>
              <w:t>III.</w:t>
            </w:r>
          </w:p>
        </w:tc>
        <w:tc>
          <w:tcPr>
            <w:tcW w:w="4121" w:type="dxa"/>
          </w:tcPr>
          <w:p w14:paraId="77464276" w14:textId="77777777" w:rsidR="007C74B8" w:rsidRPr="000F5D33" w:rsidRDefault="007C74B8" w:rsidP="00CC1996">
            <w:pPr>
              <w:widowControl w:val="0"/>
              <w:jc w:val="both"/>
              <w:rPr>
                <w:b/>
                <w:bCs/>
                <w:i/>
                <w:sz w:val="22"/>
                <w:szCs w:val="22"/>
              </w:rPr>
            </w:pPr>
            <w:r w:rsidRPr="000F5D33">
              <w:rPr>
                <w:b/>
                <w:bCs/>
                <w:i/>
                <w:sz w:val="22"/>
                <w:szCs w:val="22"/>
              </w:rPr>
              <w:t>Kitose įstaigose</w:t>
            </w:r>
          </w:p>
        </w:tc>
        <w:tc>
          <w:tcPr>
            <w:tcW w:w="1126" w:type="dxa"/>
            <w:shd w:val="clear" w:color="auto" w:fill="FFFFFF" w:themeFill="background1"/>
          </w:tcPr>
          <w:p w14:paraId="5D70A6F8" w14:textId="77777777" w:rsidR="007C74B8" w:rsidRPr="000F5D33" w:rsidRDefault="007C74B8" w:rsidP="00CC1996">
            <w:pPr>
              <w:widowControl w:val="0"/>
              <w:jc w:val="center"/>
              <w:rPr>
                <w:b/>
                <w:bCs/>
                <w:i/>
                <w:sz w:val="22"/>
                <w:szCs w:val="22"/>
              </w:rPr>
            </w:pPr>
          </w:p>
        </w:tc>
        <w:tc>
          <w:tcPr>
            <w:tcW w:w="1266" w:type="dxa"/>
            <w:shd w:val="clear" w:color="auto" w:fill="FFFFFF" w:themeFill="background1"/>
          </w:tcPr>
          <w:p w14:paraId="45C26CE8" w14:textId="77777777" w:rsidR="007C74B8" w:rsidRPr="000F5D33" w:rsidRDefault="007C74B8" w:rsidP="00CC1996">
            <w:pPr>
              <w:widowControl w:val="0"/>
              <w:jc w:val="center"/>
              <w:rPr>
                <w:b/>
                <w:bCs/>
                <w:i/>
                <w:sz w:val="22"/>
                <w:szCs w:val="22"/>
              </w:rPr>
            </w:pPr>
          </w:p>
        </w:tc>
        <w:tc>
          <w:tcPr>
            <w:tcW w:w="1120" w:type="dxa"/>
            <w:shd w:val="clear" w:color="auto" w:fill="FFFFFF" w:themeFill="background1"/>
          </w:tcPr>
          <w:p w14:paraId="4ED8E0F0" w14:textId="77777777" w:rsidR="007C74B8" w:rsidRPr="000F5D33" w:rsidRDefault="007C74B8" w:rsidP="00CC1996">
            <w:pPr>
              <w:widowControl w:val="0"/>
              <w:jc w:val="center"/>
              <w:rPr>
                <w:b/>
                <w:bCs/>
                <w:i/>
                <w:sz w:val="22"/>
                <w:szCs w:val="22"/>
              </w:rPr>
            </w:pPr>
          </w:p>
        </w:tc>
        <w:tc>
          <w:tcPr>
            <w:tcW w:w="1258" w:type="dxa"/>
            <w:shd w:val="clear" w:color="auto" w:fill="FFFFFF" w:themeFill="background1"/>
          </w:tcPr>
          <w:p w14:paraId="713A3D2A" w14:textId="77777777" w:rsidR="007C74B8" w:rsidRPr="000F5D33" w:rsidRDefault="007C74B8" w:rsidP="00CC1996">
            <w:pPr>
              <w:widowControl w:val="0"/>
              <w:jc w:val="center"/>
              <w:rPr>
                <w:b/>
                <w:bCs/>
                <w:i/>
                <w:sz w:val="22"/>
                <w:szCs w:val="22"/>
              </w:rPr>
            </w:pPr>
          </w:p>
        </w:tc>
      </w:tr>
      <w:tr w:rsidR="004377D2" w:rsidRPr="000F5D33" w14:paraId="7423AF1E" w14:textId="77777777" w:rsidTr="2171E508">
        <w:trPr>
          <w:trHeight w:val="300"/>
        </w:trPr>
        <w:tc>
          <w:tcPr>
            <w:tcW w:w="630" w:type="dxa"/>
            <w:shd w:val="clear" w:color="auto" w:fill="D9D9D9" w:themeFill="background1" w:themeFillShade="D9"/>
          </w:tcPr>
          <w:p w14:paraId="062FE722" w14:textId="30CFBA1C" w:rsidR="004377D2" w:rsidRPr="000F5D33" w:rsidRDefault="004377D2" w:rsidP="004377D2">
            <w:pPr>
              <w:widowControl w:val="0"/>
              <w:jc w:val="both"/>
              <w:rPr>
                <w:b/>
                <w:bCs/>
                <w:sz w:val="22"/>
                <w:szCs w:val="22"/>
              </w:rPr>
            </w:pPr>
            <w:r w:rsidRPr="000F5D33">
              <w:rPr>
                <w:sz w:val="22"/>
                <w:szCs w:val="22"/>
              </w:rPr>
              <w:t xml:space="preserve">1. </w:t>
            </w:r>
          </w:p>
        </w:tc>
        <w:tc>
          <w:tcPr>
            <w:tcW w:w="4121" w:type="dxa"/>
            <w:shd w:val="clear" w:color="auto" w:fill="D9D9D9" w:themeFill="background1" w:themeFillShade="D9"/>
          </w:tcPr>
          <w:p w14:paraId="76C2AE5B" w14:textId="2C239360" w:rsidR="004377D2" w:rsidRPr="000F5D33" w:rsidRDefault="004377D2" w:rsidP="004377D2">
            <w:pPr>
              <w:widowControl w:val="0"/>
              <w:jc w:val="both"/>
              <w:rPr>
                <w:b/>
                <w:bCs/>
                <w:i/>
                <w:sz w:val="22"/>
                <w:szCs w:val="22"/>
              </w:rPr>
            </w:pPr>
            <w:r w:rsidRPr="000F5D33">
              <w:rPr>
                <w:sz w:val="22"/>
                <w:szCs w:val="22"/>
              </w:rPr>
              <w:t>Socialinis darbuotojas</w:t>
            </w:r>
          </w:p>
        </w:tc>
        <w:tc>
          <w:tcPr>
            <w:tcW w:w="1126" w:type="dxa"/>
            <w:shd w:val="clear" w:color="auto" w:fill="D9D9D9" w:themeFill="background1" w:themeFillShade="D9"/>
          </w:tcPr>
          <w:p w14:paraId="25A7E34E" w14:textId="389AA07B" w:rsidR="004377D2" w:rsidRPr="000F5D33" w:rsidRDefault="00CB3EF5" w:rsidP="004377D2">
            <w:pPr>
              <w:widowControl w:val="0"/>
              <w:jc w:val="center"/>
              <w:rPr>
                <w:b/>
                <w:bCs/>
                <w:i/>
                <w:sz w:val="22"/>
                <w:szCs w:val="22"/>
              </w:rPr>
            </w:pPr>
            <w:r w:rsidRPr="000F5D33">
              <w:rPr>
                <w:sz w:val="22"/>
                <w:szCs w:val="22"/>
              </w:rPr>
              <w:t>3,0</w:t>
            </w:r>
          </w:p>
        </w:tc>
        <w:tc>
          <w:tcPr>
            <w:tcW w:w="1266" w:type="dxa"/>
            <w:shd w:val="clear" w:color="auto" w:fill="D9D9D9" w:themeFill="background1" w:themeFillShade="D9"/>
          </w:tcPr>
          <w:p w14:paraId="34C7DFC2" w14:textId="392E9DDE" w:rsidR="004377D2" w:rsidRPr="000F5D33" w:rsidRDefault="004377D2" w:rsidP="004377D2">
            <w:pPr>
              <w:widowControl w:val="0"/>
              <w:jc w:val="center"/>
              <w:rPr>
                <w:b/>
                <w:bCs/>
                <w:i/>
                <w:sz w:val="22"/>
                <w:szCs w:val="22"/>
              </w:rPr>
            </w:pPr>
          </w:p>
        </w:tc>
        <w:tc>
          <w:tcPr>
            <w:tcW w:w="1120" w:type="dxa"/>
            <w:shd w:val="clear" w:color="auto" w:fill="D9D9D9" w:themeFill="background1" w:themeFillShade="D9"/>
          </w:tcPr>
          <w:p w14:paraId="72DFE6B2" w14:textId="2E5A15E0" w:rsidR="004377D2" w:rsidRPr="000F5D33" w:rsidRDefault="5FDF6B68" w:rsidP="2171E508">
            <w:pPr>
              <w:widowControl w:val="0"/>
              <w:jc w:val="center"/>
              <w:rPr>
                <w:sz w:val="22"/>
                <w:szCs w:val="22"/>
              </w:rPr>
            </w:pPr>
            <w:r w:rsidRPr="2171E508">
              <w:rPr>
                <w:sz w:val="22"/>
                <w:szCs w:val="22"/>
              </w:rPr>
              <w:t>4</w:t>
            </w:r>
            <w:r w:rsidR="44E9A90F" w:rsidRPr="2171E508">
              <w:rPr>
                <w:sz w:val="22"/>
                <w:szCs w:val="22"/>
              </w:rPr>
              <w:t>,0</w:t>
            </w:r>
          </w:p>
        </w:tc>
        <w:tc>
          <w:tcPr>
            <w:tcW w:w="1258" w:type="dxa"/>
            <w:shd w:val="clear" w:color="auto" w:fill="D9D9D9" w:themeFill="background1" w:themeFillShade="D9"/>
          </w:tcPr>
          <w:p w14:paraId="12A236F9" w14:textId="77777777" w:rsidR="004377D2" w:rsidRPr="000F5D33" w:rsidRDefault="004377D2" w:rsidP="004377D2">
            <w:pPr>
              <w:widowControl w:val="0"/>
              <w:jc w:val="center"/>
              <w:rPr>
                <w:b/>
                <w:bCs/>
                <w:i/>
                <w:sz w:val="22"/>
                <w:szCs w:val="22"/>
              </w:rPr>
            </w:pPr>
          </w:p>
        </w:tc>
      </w:tr>
      <w:tr w:rsidR="004377D2" w:rsidRPr="000F5D33" w14:paraId="1D06390D" w14:textId="77777777" w:rsidTr="2171E508">
        <w:trPr>
          <w:trHeight w:val="300"/>
        </w:trPr>
        <w:tc>
          <w:tcPr>
            <w:tcW w:w="630" w:type="dxa"/>
          </w:tcPr>
          <w:p w14:paraId="5B6D2C9B" w14:textId="30B8110D" w:rsidR="004377D2" w:rsidRPr="000F5D33" w:rsidRDefault="004377D2" w:rsidP="00CC1996">
            <w:pPr>
              <w:widowControl w:val="0"/>
              <w:jc w:val="both"/>
              <w:rPr>
                <w:sz w:val="20"/>
              </w:rPr>
            </w:pPr>
            <w:r w:rsidRPr="000F5D33">
              <w:rPr>
                <w:sz w:val="20"/>
              </w:rPr>
              <w:t>1.1.</w:t>
            </w:r>
          </w:p>
        </w:tc>
        <w:tc>
          <w:tcPr>
            <w:tcW w:w="4121" w:type="dxa"/>
          </w:tcPr>
          <w:p w14:paraId="06550C41" w14:textId="6514012A" w:rsidR="004377D2" w:rsidRPr="000F5D33" w:rsidRDefault="004377D2" w:rsidP="00CC1996">
            <w:pPr>
              <w:widowControl w:val="0"/>
              <w:jc w:val="both"/>
              <w:rPr>
                <w:sz w:val="20"/>
              </w:rPr>
            </w:pPr>
            <w:r w:rsidRPr="000F5D33">
              <w:rPr>
                <w:sz w:val="20"/>
              </w:rPr>
              <w:t>VšĮ Sveikatos fondas</w:t>
            </w:r>
          </w:p>
        </w:tc>
        <w:tc>
          <w:tcPr>
            <w:tcW w:w="1126" w:type="dxa"/>
            <w:shd w:val="clear" w:color="auto" w:fill="FFFFFF" w:themeFill="background1"/>
          </w:tcPr>
          <w:p w14:paraId="07C3DA35" w14:textId="3263E1D2" w:rsidR="004377D2" w:rsidRPr="000F5D33" w:rsidRDefault="00B30413" w:rsidP="00CC1996">
            <w:pPr>
              <w:widowControl w:val="0"/>
              <w:jc w:val="center"/>
              <w:rPr>
                <w:sz w:val="20"/>
              </w:rPr>
            </w:pPr>
            <w:r w:rsidRPr="000F5D33">
              <w:rPr>
                <w:sz w:val="20"/>
              </w:rPr>
              <w:t>1,0</w:t>
            </w:r>
          </w:p>
        </w:tc>
        <w:tc>
          <w:tcPr>
            <w:tcW w:w="1266" w:type="dxa"/>
            <w:shd w:val="clear" w:color="auto" w:fill="FFFFFF" w:themeFill="background1"/>
          </w:tcPr>
          <w:p w14:paraId="7F96C664" w14:textId="77777777" w:rsidR="004377D2" w:rsidRPr="000F5D33" w:rsidRDefault="004377D2" w:rsidP="00CC1996">
            <w:pPr>
              <w:widowControl w:val="0"/>
              <w:jc w:val="center"/>
              <w:rPr>
                <w:sz w:val="20"/>
              </w:rPr>
            </w:pPr>
          </w:p>
        </w:tc>
        <w:tc>
          <w:tcPr>
            <w:tcW w:w="1120" w:type="dxa"/>
            <w:shd w:val="clear" w:color="auto" w:fill="FFFFFF" w:themeFill="background1"/>
          </w:tcPr>
          <w:p w14:paraId="5645F1CC" w14:textId="1A93BA4E" w:rsidR="004377D2" w:rsidRPr="000F5D33" w:rsidRDefault="00B30413" w:rsidP="00CC1996">
            <w:pPr>
              <w:widowControl w:val="0"/>
              <w:jc w:val="center"/>
              <w:rPr>
                <w:sz w:val="20"/>
              </w:rPr>
            </w:pPr>
            <w:r w:rsidRPr="000F5D33">
              <w:rPr>
                <w:sz w:val="20"/>
              </w:rPr>
              <w:t>1,0</w:t>
            </w:r>
          </w:p>
        </w:tc>
        <w:tc>
          <w:tcPr>
            <w:tcW w:w="1258" w:type="dxa"/>
            <w:shd w:val="clear" w:color="auto" w:fill="FFFFFF" w:themeFill="background1"/>
          </w:tcPr>
          <w:p w14:paraId="545A0888" w14:textId="77777777" w:rsidR="004377D2" w:rsidRPr="000F5D33" w:rsidRDefault="004377D2" w:rsidP="00CC1996">
            <w:pPr>
              <w:widowControl w:val="0"/>
              <w:jc w:val="center"/>
              <w:rPr>
                <w:sz w:val="20"/>
              </w:rPr>
            </w:pPr>
          </w:p>
        </w:tc>
      </w:tr>
      <w:tr w:rsidR="004377D2" w:rsidRPr="000F5D33" w14:paraId="3B246F16" w14:textId="77777777" w:rsidTr="2171E508">
        <w:trPr>
          <w:trHeight w:val="300"/>
        </w:trPr>
        <w:tc>
          <w:tcPr>
            <w:tcW w:w="630" w:type="dxa"/>
          </w:tcPr>
          <w:p w14:paraId="3914EF08" w14:textId="412E852E" w:rsidR="004377D2" w:rsidRPr="000F5D33" w:rsidRDefault="004377D2" w:rsidP="00CC1996">
            <w:pPr>
              <w:widowControl w:val="0"/>
              <w:jc w:val="both"/>
              <w:rPr>
                <w:sz w:val="20"/>
              </w:rPr>
            </w:pPr>
            <w:r w:rsidRPr="000F5D33">
              <w:rPr>
                <w:sz w:val="20"/>
              </w:rPr>
              <w:t>1.2.</w:t>
            </w:r>
          </w:p>
        </w:tc>
        <w:tc>
          <w:tcPr>
            <w:tcW w:w="4121" w:type="dxa"/>
          </w:tcPr>
          <w:p w14:paraId="7322C91D" w14:textId="6F9A8789" w:rsidR="004377D2" w:rsidRPr="000F5D33" w:rsidRDefault="004377D2" w:rsidP="00CC1996">
            <w:pPr>
              <w:widowControl w:val="0"/>
              <w:jc w:val="both"/>
              <w:rPr>
                <w:sz w:val="20"/>
              </w:rPr>
            </w:pPr>
            <w:r w:rsidRPr="000F5D33">
              <w:rPr>
                <w:sz w:val="20"/>
              </w:rPr>
              <w:t>VšĮ „Senjorų dvaras“</w:t>
            </w:r>
          </w:p>
        </w:tc>
        <w:tc>
          <w:tcPr>
            <w:tcW w:w="1126" w:type="dxa"/>
            <w:shd w:val="clear" w:color="auto" w:fill="FFFFFF" w:themeFill="background1"/>
          </w:tcPr>
          <w:p w14:paraId="188A5B1E" w14:textId="5935C078" w:rsidR="004377D2" w:rsidRPr="000F5D33" w:rsidRDefault="00494D97" w:rsidP="00CC1996">
            <w:pPr>
              <w:widowControl w:val="0"/>
              <w:jc w:val="center"/>
              <w:rPr>
                <w:sz w:val="20"/>
              </w:rPr>
            </w:pPr>
            <w:r w:rsidRPr="000F5D33">
              <w:rPr>
                <w:sz w:val="20"/>
              </w:rPr>
              <w:t>1,0</w:t>
            </w:r>
          </w:p>
        </w:tc>
        <w:tc>
          <w:tcPr>
            <w:tcW w:w="1266" w:type="dxa"/>
            <w:shd w:val="clear" w:color="auto" w:fill="FFFFFF" w:themeFill="background1"/>
          </w:tcPr>
          <w:p w14:paraId="0ED651DD" w14:textId="77777777" w:rsidR="004377D2" w:rsidRPr="000F5D33" w:rsidRDefault="004377D2" w:rsidP="00CC1996">
            <w:pPr>
              <w:widowControl w:val="0"/>
              <w:jc w:val="center"/>
              <w:rPr>
                <w:sz w:val="20"/>
              </w:rPr>
            </w:pPr>
          </w:p>
        </w:tc>
        <w:tc>
          <w:tcPr>
            <w:tcW w:w="1120" w:type="dxa"/>
            <w:shd w:val="clear" w:color="auto" w:fill="FFFFFF" w:themeFill="background1"/>
          </w:tcPr>
          <w:p w14:paraId="4F0F3518" w14:textId="5436E381" w:rsidR="004377D2" w:rsidRPr="000F5D33" w:rsidRDefault="325C3B5F" w:rsidP="2171E508">
            <w:pPr>
              <w:widowControl w:val="0"/>
              <w:jc w:val="center"/>
              <w:rPr>
                <w:sz w:val="20"/>
              </w:rPr>
            </w:pPr>
            <w:r w:rsidRPr="2171E508">
              <w:rPr>
                <w:sz w:val="20"/>
              </w:rPr>
              <w:t>2</w:t>
            </w:r>
            <w:r w:rsidR="4C401261" w:rsidRPr="2171E508">
              <w:rPr>
                <w:sz w:val="20"/>
              </w:rPr>
              <w:t>,0</w:t>
            </w:r>
          </w:p>
        </w:tc>
        <w:tc>
          <w:tcPr>
            <w:tcW w:w="1258" w:type="dxa"/>
            <w:shd w:val="clear" w:color="auto" w:fill="FFFFFF" w:themeFill="background1"/>
          </w:tcPr>
          <w:p w14:paraId="1574C133" w14:textId="77777777" w:rsidR="004377D2" w:rsidRPr="000F5D33" w:rsidRDefault="004377D2" w:rsidP="00CC1996">
            <w:pPr>
              <w:widowControl w:val="0"/>
              <w:jc w:val="center"/>
              <w:rPr>
                <w:sz w:val="20"/>
              </w:rPr>
            </w:pPr>
          </w:p>
        </w:tc>
      </w:tr>
      <w:tr w:rsidR="004377D2" w:rsidRPr="000F5D33" w14:paraId="48C2475D" w14:textId="77777777" w:rsidTr="2171E508">
        <w:trPr>
          <w:trHeight w:val="300"/>
        </w:trPr>
        <w:tc>
          <w:tcPr>
            <w:tcW w:w="630" w:type="dxa"/>
          </w:tcPr>
          <w:p w14:paraId="70D00B81" w14:textId="0A092BDB" w:rsidR="004377D2" w:rsidRPr="000F5D33" w:rsidRDefault="004377D2" w:rsidP="00CC1996">
            <w:pPr>
              <w:widowControl w:val="0"/>
              <w:jc w:val="both"/>
              <w:rPr>
                <w:sz w:val="20"/>
              </w:rPr>
            </w:pPr>
            <w:r w:rsidRPr="000F5D33">
              <w:rPr>
                <w:sz w:val="20"/>
              </w:rPr>
              <w:t>1.3.</w:t>
            </w:r>
          </w:p>
        </w:tc>
        <w:tc>
          <w:tcPr>
            <w:tcW w:w="4121" w:type="dxa"/>
          </w:tcPr>
          <w:p w14:paraId="78564587" w14:textId="1ABBCC30" w:rsidR="004377D2" w:rsidRPr="000F5D33" w:rsidRDefault="004377D2" w:rsidP="00CC1996">
            <w:pPr>
              <w:widowControl w:val="0"/>
              <w:jc w:val="both"/>
              <w:rPr>
                <w:sz w:val="20"/>
              </w:rPr>
            </w:pPr>
            <w:r w:rsidRPr="000F5D33">
              <w:rPr>
                <w:sz w:val="20"/>
              </w:rPr>
              <w:t>„Gyvenimo viltis“</w:t>
            </w:r>
          </w:p>
        </w:tc>
        <w:tc>
          <w:tcPr>
            <w:tcW w:w="1126" w:type="dxa"/>
            <w:shd w:val="clear" w:color="auto" w:fill="FFFFFF" w:themeFill="background1"/>
          </w:tcPr>
          <w:p w14:paraId="20B6468E" w14:textId="0A05A331" w:rsidR="004377D2" w:rsidRPr="000F5D33" w:rsidRDefault="00CB3EF5" w:rsidP="00CC1996">
            <w:pPr>
              <w:widowControl w:val="0"/>
              <w:jc w:val="center"/>
              <w:rPr>
                <w:sz w:val="20"/>
              </w:rPr>
            </w:pPr>
            <w:r w:rsidRPr="000F5D33">
              <w:rPr>
                <w:sz w:val="20"/>
              </w:rPr>
              <w:t>1,0</w:t>
            </w:r>
          </w:p>
        </w:tc>
        <w:tc>
          <w:tcPr>
            <w:tcW w:w="1266" w:type="dxa"/>
            <w:shd w:val="clear" w:color="auto" w:fill="FFFFFF" w:themeFill="background1"/>
          </w:tcPr>
          <w:p w14:paraId="0BBD6877" w14:textId="77777777" w:rsidR="004377D2" w:rsidRPr="000F5D33" w:rsidRDefault="004377D2" w:rsidP="00CC1996">
            <w:pPr>
              <w:widowControl w:val="0"/>
              <w:jc w:val="center"/>
              <w:rPr>
                <w:sz w:val="20"/>
              </w:rPr>
            </w:pPr>
          </w:p>
        </w:tc>
        <w:tc>
          <w:tcPr>
            <w:tcW w:w="1120" w:type="dxa"/>
            <w:shd w:val="clear" w:color="auto" w:fill="FFFFFF" w:themeFill="background1"/>
          </w:tcPr>
          <w:p w14:paraId="7C5D5D84" w14:textId="7B2A2935" w:rsidR="004377D2" w:rsidRPr="000F5D33" w:rsidRDefault="00CB3EF5" w:rsidP="00CC1996">
            <w:pPr>
              <w:widowControl w:val="0"/>
              <w:jc w:val="center"/>
              <w:rPr>
                <w:sz w:val="20"/>
              </w:rPr>
            </w:pPr>
            <w:r w:rsidRPr="000F5D33">
              <w:rPr>
                <w:sz w:val="20"/>
              </w:rPr>
              <w:t>1,0</w:t>
            </w:r>
          </w:p>
        </w:tc>
        <w:tc>
          <w:tcPr>
            <w:tcW w:w="1258" w:type="dxa"/>
            <w:shd w:val="clear" w:color="auto" w:fill="FFFFFF" w:themeFill="background1"/>
          </w:tcPr>
          <w:p w14:paraId="24D98B50" w14:textId="77777777" w:rsidR="004377D2" w:rsidRPr="000F5D33" w:rsidRDefault="004377D2" w:rsidP="00CC1996">
            <w:pPr>
              <w:widowControl w:val="0"/>
              <w:jc w:val="center"/>
              <w:rPr>
                <w:sz w:val="20"/>
              </w:rPr>
            </w:pPr>
          </w:p>
        </w:tc>
      </w:tr>
      <w:tr w:rsidR="00B30413" w:rsidRPr="000F5D33" w14:paraId="5F71C553" w14:textId="77777777" w:rsidTr="2171E508">
        <w:trPr>
          <w:trHeight w:val="300"/>
        </w:trPr>
        <w:tc>
          <w:tcPr>
            <w:tcW w:w="630" w:type="dxa"/>
            <w:shd w:val="clear" w:color="auto" w:fill="D9D9D9" w:themeFill="background1" w:themeFillShade="D9"/>
          </w:tcPr>
          <w:p w14:paraId="697F7BFE" w14:textId="696CA85E" w:rsidR="00B30413" w:rsidRPr="000F5D33" w:rsidRDefault="00B30413" w:rsidP="00B30413">
            <w:pPr>
              <w:widowControl w:val="0"/>
              <w:jc w:val="both"/>
              <w:rPr>
                <w:sz w:val="22"/>
                <w:szCs w:val="22"/>
              </w:rPr>
            </w:pPr>
            <w:r w:rsidRPr="000F5D33">
              <w:rPr>
                <w:bCs/>
                <w:sz w:val="22"/>
                <w:szCs w:val="22"/>
              </w:rPr>
              <w:t>2.</w:t>
            </w:r>
          </w:p>
        </w:tc>
        <w:tc>
          <w:tcPr>
            <w:tcW w:w="4121" w:type="dxa"/>
            <w:shd w:val="clear" w:color="auto" w:fill="D9D9D9" w:themeFill="background1" w:themeFillShade="D9"/>
          </w:tcPr>
          <w:p w14:paraId="5AC4BF2D" w14:textId="7FF6EAD0" w:rsidR="00B30413" w:rsidRPr="000F5D33" w:rsidRDefault="01EE783D" w:rsidP="00B30413">
            <w:pPr>
              <w:widowControl w:val="0"/>
              <w:jc w:val="both"/>
              <w:rPr>
                <w:sz w:val="22"/>
                <w:szCs w:val="22"/>
              </w:rPr>
            </w:pPr>
            <w:r w:rsidRPr="2171E508">
              <w:rPr>
                <w:sz w:val="22"/>
                <w:szCs w:val="22"/>
              </w:rPr>
              <w:t>Socialinio darbuotojo padėjėjas</w:t>
            </w:r>
            <w:r w:rsidR="5A2E991F" w:rsidRPr="2171E508">
              <w:rPr>
                <w:sz w:val="22"/>
                <w:szCs w:val="22"/>
              </w:rPr>
              <w:t>/individualios priežiūros specialistas</w:t>
            </w:r>
          </w:p>
        </w:tc>
        <w:tc>
          <w:tcPr>
            <w:tcW w:w="1126" w:type="dxa"/>
            <w:shd w:val="clear" w:color="auto" w:fill="D9D9D9" w:themeFill="background1" w:themeFillShade="D9"/>
          </w:tcPr>
          <w:p w14:paraId="48E6FD82" w14:textId="680841C7" w:rsidR="00B30413" w:rsidRPr="000F5D33" w:rsidRDefault="00CB3EF5" w:rsidP="00B30413">
            <w:pPr>
              <w:widowControl w:val="0"/>
              <w:jc w:val="center"/>
              <w:rPr>
                <w:sz w:val="22"/>
                <w:szCs w:val="22"/>
              </w:rPr>
            </w:pPr>
            <w:r w:rsidRPr="000F5D33">
              <w:rPr>
                <w:sz w:val="22"/>
                <w:szCs w:val="22"/>
              </w:rPr>
              <w:t>8,0</w:t>
            </w:r>
          </w:p>
        </w:tc>
        <w:tc>
          <w:tcPr>
            <w:tcW w:w="1266" w:type="dxa"/>
            <w:shd w:val="clear" w:color="auto" w:fill="D9D9D9" w:themeFill="background1" w:themeFillShade="D9"/>
          </w:tcPr>
          <w:p w14:paraId="60984E19" w14:textId="77777777" w:rsidR="00B30413" w:rsidRPr="000F5D33" w:rsidRDefault="00B30413" w:rsidP="00B30413">
            <w:pPr>
              <w:widowControl w:val="0"/>
              <w:jc w:val="center"/>
              <w:rPr>
                <w:sz w:val="22"/>
                <w:szCs w:val="22"/>
              </w:rPr>
            </w:pPr>
          </w:p>
        </w:tc>
        <w:tc>
          <w:tcPr>
            <w:tcW w:w="1120" w:type="dxa"/>
            <w:shd w:val="clear" w:color="auto" w:fill="D9D9D9" w:themeFill="background1" w:themeFillShade="D9"/>
          </w:tcPr>
          <w:p w14:paraId="4DF9082C" w14:textId="6D7FA9BD" w:rsidR="00B30413" w:rsidRPr="000F5D33" w:rsidRDefault="00CB3EF5" w:rsidP="00B30413">
            <w:pPr>
              <w:widowControl w:val="0"/>
              <w:jc w:val="center"/>
              <w:rPr>
                <w:sz w:val="22"/>
                <w:szCs w:val="22"/>
              </w:rPr>
            </w:pPr>
            <w:r w:rsidRPr="000F5D33">
              <w:rPr>
                <w:sz w:val="22"/>
                <w:szCs w:val="22"/>
              </w:rPr>
              <w:t>8,0</w:t>
            </w:r>
          </w:p>
        </w:tc>
        <w:tc>
          <w:tcPr>
            <w:tcW w:w="1258" w:type="dxa"/>
            <w:shd w:val="clear" w:color="auto" w:fill="D9D9D9" w:themeFill="background1" w:themeFillShade="D9"/>
          </w:tcPr>
          <w:p w14:paraId="65BB59D2" w14:textId="77777777" w:rsidR="00B30413" w:rsidRPr="000F5D33" w:rsidRDefault="00B30413" w:rsidP="00B30413">
            <w:pPr>
              <w:widowControl w:val="0"/>
              <w:jc w:val="center"/>
              <w:rPr>
                <w:sz w:val="22"/>
                <w:szCs w:val="22"/>
              </w:rPr>
            </w:pPr>
          </w:p>
        </w:tc>
      </w:tr>
      <w:tr w:rsidR="00B30413" w:rsidRPr="000F5D33" w14:paraId="381680E1" w14:textId="77777777" w:rsidTr="2171E508">
        <w:trPr>
          <w:trHeight w:val="300"/>
        </w:trPr>
        <w:tc>
          <w:tcPr>
            <w:tcW w:w="630" w:type="dxa"/>
            <w:shd w:val="clear" w:color="auto" w:fill="FFFFFF" w:themeFill="background1"/>
          </w:tcPr>
          <w:p w14:paraId="6FA8F7E5" w14:textId="3854B5CD" w:rsidR="00B30413" w:rsidRPr="000F5D33" w:rsidRDefault="00B30413" w:rsidP="00B30413">
            <w:pPr>
              <w:widowControl w:val="0"/>
              <w:jc w:val="both"/>
              <w:rPr>
                <w:bCs/>
                <w:sz w:val="20"/>
              </w:rPr>
            </w:pPr>
            <w:r w:rsidRPr="000F5D33">
              <w:rPr>
                <w:bCs/>
                <w:sz w:val="20"/>
              </w:rPr>
              <w:t>2.1.</w:t>
            </w:r>
          </w:p>
        </w:tc>
        <w:tc>
          <w:tcPr>
            <w:tcW w:w="4121" w:type="dxa"/>
          </w:tcPr>
          <w:p w14:paraId="403AFCE2" w14:textId="1C7F533C" w:rsidR="00B30413" w:rsidRPr="000F5D33" w:rsidRDefault="00B30413" w:rsidP="00B30413">
            <w:pPr>
              <w:widowControl w:val="0"/>
              <w:jc w:val="both"/>
              <w:rPr>
                <w:bCs/>
                <w:sz w:val="20"/>
              </w:rPr>
            </w:pPr>
            <w:r w:rsidRPr="000F5D33">
              <w:rPr>
                <w:sz w:val="20"/>
              </w:rPr>
              <w:t>VšĮ Sveikatos fondas</w:t>
            </w:r>
          </w:p>
        </w:tc>
        <w:tc>
          <w:tcPr>
            <w:tcW w:w="1126" w:type="dxa"/>
            <w:shd w:val="clear" w:color="auto" w:fill="FFFFFF" w:themeFill="background1"/>
          </w:tcPr>
          <w:p w14:paraId="32044B23" w14:textId="3967A79A" w:rsidR="00B30413" w:rsidRPr="000F5D33" w:rsidRDefault="00B30413" w:rsidP="00B30413">
            <w:pPr>
              <w:widowControl w:val="0"/>
              <w:jc w:val="center"/>
              <w:rPr>
                <w:sz w:val="20"/>
              </w:rPr>
            </w:pPr>
            <w:r w:rsidRPr="000F5D33">
              <w:rPr>
                <w:sz w:val="20"/>
              </w:rPr>
              <w:t>3,0</w:t>
            </w:r>
          </w:p>
        </w:tc>
        <w:tc>
          <w:tcPr>
            <w:tcW w:w="1266" w:type="dxa"/>
            <w:shd w:val="clear" w:color="auto" w:fill="FFFFFF" w:themeFill="background1"/>
          </w:tcPr>
          <w:p w14:paraId="69C339CE" w14:textId="77777777" w:rsidR="00B30413" w:rsidRPr="000F5D33" w:rsidRDefault="00B30413" w:rsidP="00B30413">
            <w:pPr>
              <w:widowControl w:val="0"/>
              <w:jc w:val="center"/>
              <w:rPr>
                <w:sz w:val="20"/>
              </w:rPr>
            </w:pPr>
          </w:p>
        </w:tc>
        <w:tc>
          <w:tcPr>
            <w:tcW w:w="1120" w:type="dxa"/>
            <w:shd w:val="clear" w:color="auto" w:fill="FFFFFF" w:themeFill="background1"/>
          </w:tcPr>
          <w:p w14:paraId="018D879B" w14:textId="620E1D2F" w:rsidR="00B30413" w:rsidRPr="000F5D33" w:rsidRDefault="00B30413" w:rsidP="00B30413">
            <w:pPr>
              <w:widowControl w:val="0"/>
              <w:jc w:val="center"/>
              <w:rPr>
                <w:sz w:val="20"/>
              </w:rPr>
            </w:pPr>
            <w:r w:rsidRPr="000F5D33">
              <w:rPr>
                <w:sz w:val="20"/>
              </w:rPr>
              <w:t>3,0</w:t>
            </w:r>
          </w:p>
        </w:tc>
        <w:tc>
          <w:tcPr>
            <w:tcW w:w="1258" w:type="dxa"/>
            <w:shd w:val="clear" w:color="auto" w:fill="FFFFFF" w:themeFill="background1"/>
          </w:tcPr>
          <w:p w14:paraId="2D97EAC6" w14:textId="77777777" w:rsidR="00B30413" w:rsidRPr="000F5D33" w:rsidRDefault="00B30413" w:rsidP="00B30413">
            <w:pPr>
              <w:widowControl w:val="0"/>
              <w:jc w:val="center"/>
              <w:rPr>
                <w:sz w:val="20"/>
              </w:rPr>
            </w:pPr>
          </w:p>
        </w:tc>
      </w:tr>
      <w:tr w:rsidR="00B30413" w:rsidRPr="000F5D33" w14:paraId="3142D13F" w14:textId="77777777" w:rsidTr="2171E508">
        <w:trPr>
          <w:trHeight w:val="300"/>
        </w:trPr>
        <w:tc>
          <w:tcPr>
            <w:tcW w:w="630" w:type="dxa"/>
            <w:shd w:val="clear" w:color="auto" w:fill="FFFFFF" w:themeFill="background1"/>
          </w:tcPr>
          <w:p w14:paraId="09B71C31" w14:textId="7F719CF8" w:rsidR="00B30413" w:rsidRPr="000F5D33" w:rsidRDefault="00B30413" w:rsidP="00B30413">
            <w:pPr>
              <w:widowControl w:val="0"/>
              <w:jc w:val="both"/>
              <w:rPr>
                <w:bCs/>
                <w:sz w:val="20"/>
              </w:rPr>
            </w:pPr>
            <w:r w:rsidRPr="000F5D33">
              <w:rPr>
                <w:bCs/>
                <w:sz w:val="20"/>
              </w:rPr>
              <w:t>2.2.</w:t>
            </w:r>
          </w:p>
        </w:tc>
        <w:tc>
          <w:tcPr>
            <w:tcW w:w="4121" w:type="dxa"/>
          </w:tcPr>
          <w:p w14:paraId="50C13ADF" w14:textId="5BA8EE9A" w:rsidR="00B30413" w:rsidRPr="000F5D33" w:rsidRDefault="00B30413" w:rsidP="00B30413">
            <w:pPr>
              <w:widowControl w:val="0"/>
              <w:jc w:val="both"/>
              <w:rPr>
                <w:bCs/>
                <w:sz w:val="20"/>
              </w:rPr>
            </w:pPr>
            <w:r w:rsidRPr="000F5D33">
              <w:rPr>
                <w:sz w:val="20"/>
              </w:rPr>
              <w:t>VšĮ „Senjorų dvaras“</w:t>
            </w:r>
          </w:p>
        </w:tc>
        <w:tc>
          <w:tcPr>
            <w:tcW w:w="1126" w:type="dxa"/>
            <w:shd w:val="clear" w:color="auto" w:fill="FFFFFF" w:themeFill="background1"/>
          </w:tcPr>
          <w:p w14:paraId="1FFC6A42" w14:textId="26C24FD1" w:rsidR="00B30413" w:rsidRPr="000F5D33" w:rsidRDefault="00494D97" w:rsidP="00B30413">
            <w:pPr>
              <w:widowControl w:val="0"/>
              <w:jc w:val="center"/>
              <w:rPr>
                <w:sz w:val="20"/>
              </w:rPr>
            </w:pPr>
            <w:r w:rsidRPr="000F5D33">
              <w:rPr>
                <w:sz w:val="20"/>
              </w:rPr>
              <w:t>3,0</w:t>
            </w:r>
          </w:p>
        </w:tc>
        <w:tc>
          <w:tcPr>
            <w:tcW w:w="1266" w:type="dxa"/>
            <w:shd w:val="clear" w:color="auto" w:fill="FFFFFF" w:themeFill="background1"/>
          </w:tcPr>
          <w:p w14:paraId="3185395F" w14:textId="77777777" w:rsidR="00B30413" w:rsidRPr="000F5D33" w:rsidRDefault="00B30413" w:rsidP="00B30413">
            <w:pPr>
              <w:widowControl w:val="0"/>
              <w:jc w:val="center"/>
              <w:rPr>
                <w:sz w:val="20"/>
              </w:rPr>
            </w:pPr>
          </w:p>
        </w:tc>
        <w:tc>
          <w:tcPr>
            <w:tcW w:w="1120" w:type="dxa"/>
            <w:shd w:val="clear" w:color="auto" w:fill="FFFFFF" w:themeFill="background1"/>
          </w:tcPr>
          <w:p w14:paraId="5EF6D1B8" w14:textId="0EC06CEE" w:rsidR="00B30413" w:rsidRPr="000F5D33" w:rsidRDefault="00494D97" w:rsidP="00B30413">
            <w:pPr>
              <w:widowControl w:val="0"/>
              <w:jc w:val="center"/>
              <w:rPr>
                <w:sz w:val="20"/>
              </w:rPr>
            </w:pPr>
            <w:r w:rsidRPr="000F5D33">
              <w:rPr>
                <w:sz w:val="20"/>
              </w:rPr>
              <w:t>3,0</w:t>
            </w:r>
          </w:p>
        </w:tc>
        <w:tc>
          <w:tcPr>
            <w:tcW w:w="1258" w:type="dxa"/>
            <w:shd w:val="clear" w:color="auto" w:fill="FFFFFF" w:themeFill="background1"/>
          </w:tcPr>
          <w:p w14:paraId="3DD86260" w14:textId="77777777" w:rsidR="00B30413" w:rsidRPr="000F5D33" w:rsidRDefault="00B30413" w:rsidP="00B30413">
            <w:pPr>
              <w:widowControl w:val="0"/>
              <w:jc w:val="center"/>
              <w:rPr>
                <w:sz w:val="20"/>
              </w:rPr>
            </w:pPr>
          </w:p>
        </w:tc>
      </w:tr>
      <w:tr w:rsidR="00B30413" w:rsidRPr="000F5D33" w14:paraId="7E75A79F" w14:textId="77777777" w:rsidTr="2171E508">
        <w:trPr>
          <w:trHeight w:val="300"/>
        </w:trPr>
        <w:tc>
          <w:tcPr>
            <w:tcW w:w="630" w:type="dxa"/>
            <w:shd w:val="clear" w:color="auto" w:fill="FFFFFF" w:themeFill="background1"/>
          </w:tcPr>
          <w:p w14:paraId="750CB2B6" w14:textId="6C2CD08D" w:rsidR="00B30413" w:rsidRPr="000F5D33" w:rsidRDefault="00B30413" w:rsidP="00B30413">
            <w:pPr>
              <w:widowControl w:val="0"/>
              <w:jc w:val="both"/>
              <w:rPr>
                <w:bCs/>
                <w:sz w:val="20"/>
              </w:rPr>
            </w:pPr>
            <w:r w:rsidRPr="000F5D33">
              <w:rPr>
                <w:bCs/>
                <w:sz w:val="20"/>
              </w:rPr>
              <w:t>2.3.</w:t>
            </w:r>
          </w:p>
        </w:tc>
        <w:tc>
          <w:tcPr>
            <w:tcW w:w="4121" w:type="dxa"/>
          </w:tcPr>
          <w:p w14:paraId="0330E370" w14:textId="7AD6608F" w:rsidR="00B30413" w:rsidRPr="000F5D33" w:rsidRDefault="00B30413" w:rsidP="00B30413">
            <w:pPr>
              <w:widowControl w:val="0"/>
              <w:jc w:val="both"/>
              <w:rPr>
                <w:bCs/>
                <w:sz w:val="20"/>
              </w:rPr>
            </w:pPr>
            <w:r w:rsidRPr="000F5D33">
              <w:rPr>
                <w:sz w:val="20"/>
              </w:rPr>
              <w:t>„Gyvenimo viltis“</w:t>
            </w:r>
          </w:p>
        </w:tc>
        <w:tc>
          <w:tcPr>
            <w:tcW w:w="1126" w:type="dxa"/>
            <w:shd w:val="clear" w:color="auto" w:fill="FFFFFF" w:themeFill="background1"/>
          </w:tcPr>
          <w:p w14:paraId="0591E1C9" w14:textId="1C1F8065" w:rsidR="00B30413" w:rsidRPr="000F5D33" w:rsidRDefault="00CB3EF5" w:rsidP="00B30413">
            <w:pPr>
              <w:widowControl w:val="0"/>
              <w:jc w:val="center"/>
              <w:rPr>
                <w:sz w:val="20"/>
              </w:rPr>
            </w:pPr>
            <w:r w:rsidRPr="000F5D33">
              <w:rPr>
                <w:sz w:val="20"/>
              </w:rPr>
              <w:t>2,0</w:t>
            </w:r>
          </w:p>
        </w:tc>
        <w:tc>
          <w:tcPr>
            <w:tcW w:w="1266" w:type="dxa"/>
            <w:shd w:val="clear" w:color="auto" w:fill="FFFFFF" w:themeFill="background1"/>
          </w:tcPr>
          <w:p w14:paraId="488F81EF" w14:textId="77777777" w:rsidR="00B30413" w:rsidRPr="000F5D33" w:rsidRDefault="00B30413" w:rsidP="00B30413">
            <w:pPr>
              <w:widowControl w:val="0"/>
              <w:jc w:val="center"/>
              <w:rPr>
                <w:sz w:val="20"/>
              </w:rPr>
            </w:pPr>
          </w:p>
        </w:tc>
        <w:tc>
          <w:tcPr>
            <w:tcW w:w="1120" w:type="dxa"/>
            <w:shd w:val="clear" w:color="auto" w:fill="FFFFFF" w:themeFill="background1"/>
          </w:tcPr>
          <w:p w14:paraId="44789B36" w14:textId="35B8B72D" w:rsidR="00B30413" w:rsidRPr="000F5D33" w:rsidRDefault="00CB3EF5" w:rsidP="00B30413">
            <w:pPr>
              <w:widowControl w:val="0"/>
              <w:jc w:val="center"/>
              <w:rPr>
                <w:sz w:val="20"/>
              </w:rPr>
            </w:pPr>
            <w:r w:rsidRPr="000F5D33">
              <w:rPr>
                <w:sz w:val="20"/>
              </w:rPr>
              <w:t>2,0</w:t>
            </w:r>
          </w:p>
        </w:tc>
        <w:tc>
          <w:tcPr>
            <w:tcW w:w="1258" w:type="dxa"/>
            <w:shd w:val="clear" w:color="auto" w:fill="FFFFFF" w:themeFill="background1"/>
          </w:tcPr>
          <w:p w14:paraId="61E738A9" w14:textId="77777777" w:rsidR="00B30413" w:rsidRPr="000F5D33" w:rsidRDefault="00B30413" w:rsidP="00B30413">
            <w:pPr>
              <w:widowControl w:val="0"/>
              <w:jc w:val="center"/>
              <w:rPr>
                <w:sz w:val="20"/>
              </w:rPr>
            </w:pPr>
          </w:p>
        </w:tc>
      </w:tr>
    </w:tbl>
    <w:p w14:paraId="47EA8482" w14:textId="77777777" w:rsidR="00CD1CFD" w:rsidRDefault="00CD1CFD" w:rsidP="2171E508">
      <w:pPr>
        <w:widowControl w:val="0"/>
        <w:shd w:val="clear" w:color="auto" w:fill="FFFFFF" w:themeFill="background1"/>
        <w:ind w:firstLine="709"/>
        <w:jc w:val="both"/>
        <w:rPr>
          <w:b/>
          <w:bCs/>
          <w:color w:val="000000" w:themeColor="text1"/>
        </w:rPr>
      </w:pPr>
    </w:p>
    <w:p w14:paraId="56B4D354" w14:textId="36E69B8F" w:rsidR="00DB54AC" w:rsidRPr="000F5D33" w:rsidRDefault="133A26D6" w:rsidP="2171E508">
      <w:pPr>
        <w:widowControl w:val="0"/>
        <w:shd w:val="clear" w:color="auto" w:fill="FFFFFF" w:themeFill="background1"/>
        <w:ind w:firstLine="709"/>
        <w:jc w:val="both"/>
        <w:rPr>
          <w:sz w:val="20"/>
        </w:rPr>
      </w:pPr>
      <w:r w:rsidRPr="2171E508">
        <w:rPr>
          <w:b/>
          <w:bCs/>
          <w:color w:val="000000" w:themeColor="text1"/>
        </w:rPr>
        <w:t>7</w:t>
      </w:r>
      <w:r w:rsidR="6832EA34" w:rsidRPr="2171E508">
        <w:rPr>
          <w:b/>
          <w:bCs/>
          <w:color w:val="000000" w:themeColor="text1"/>
        </w:rPr>
        <w:t xml:space="preserve">. Socialinių paslaugų gavėjų </w:t>
      </w:r>
      <w:r w:rsidR="1BDAD424" w:rsidRPr="2171E508">
        <w:rPr>
          <w:b/>
          <w:bCs/>
          <w:color w:val="000000" w:themeColor="text1"/>
        </w:rPr>
        <w:t xml:space="preserve">namuose </w:t>
      </w:r>
      <w:r w:rsidR="6832EA34" w:rsidRPr="2171E508">
        <w:rPr>
          <w:b/>
          <w:bCs/>
          <w:color w:val="000000" w:themeColor="text1"/>
        </w:rPr>
        <w:t>skaičiau</w:t>
      </w:r>
      <w:r w:rsidR="449DFA19" w:rsidRPr="2171E508">
        <w:rPr>
          <w:b/>
          <w:bCs/>
          <w:color w:val="000000" w:themeColor="text1"/>
        </w:rPr>
        <w:t>s</w:t>
      </w:r>
      <w:r w:rsidR="1B809754" w:rsidRPr="2171E508">
        <w:rPr>
          <w:b/>
          <w:bCs/>
          <w:color w:val="000000" w:themeColor="text1"/>
        </w:rPr>
        <w:t xml:space="preserve"> </w:t>
      </w:r>
      <w:r w:rsidR="449DFA19" w:rsidRPr="2171E508">
        <w:rPr>
          <w:b/>
          <w:bCs/>
          <w:color w:val="000000" w:themeColor="text1"/>
        </w:rPr>
        <w:t>pokytis 201</w:t>
      </w:r>
      <w:r w:rsidR="6BF6D13A" w:rsidRPr="2171E508">
        <w:rPr>
          <w:b/>
          <w:bCs/>
          <w:color w:val="000000" w:themeColor="text1"/>
        </w:rPr>
        <w:t>8</w:t>
      </w:r>
      <w:r w:rsidR="449DFA19" w:rsidRPr="2171E508">
        <w:rPr>
          <w:b/>
          <w:bCs/>
          <w:color w:val="000000" w:themeColor="text1"/>
        </w:rPr>
        <w:t>–202</w:t>
      </w:r>
      <w:r w:rsidR="07D6262A" w:rsidRPr="2171E508">
        <w:rPr>
          <w:b/>
          <w:bCs/>
          <w:color w:val="000000" w:themeColor="text1"/>
        </w:rPr>
        <w:t>2</w:t>
      </w:r>
      <w:r w:rsidR="449DFA19" w:rsidRPr="2171E508">
        <w:rPr>
          <w:b/>
          <w:bCs/>
          <w:color w:val="000000" w:themeColor="text1"/>
        </w:rPr>
        <w:t xml:space="preserve"> m. </w:t>
      </w:r>
      <w:r w:rsidR="6832EA34" w:rsidRPr="2171E508">
        <w:rPr>
          <w:b/>
          <w:bCs/>
          <w:color w:val="FF0000"/>
        </w:rPr>
        <w:t xml:space="preserve"> </w:t>
      </w:r>
      <w:r w:rsidR="0061393A">
        <w:tab/>
      </w:r>
      <w:r w:rsidR="0061393A">
        <w:tab/>
      </w:r>
      <w:r w:rsidR="0061393A">
        <w:tab/>
      </w:r>
      <w:r w:rsidR="0061393A">
        <w:tab/>
      </w:r>
      <w:r w:rsidR="0061393A">
        <w:tab/>
      </w:r>
      <w:r w:rsidR="0061393A">
        <w:tab/>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823"/>
        <w:gridCol w:w="1283"/>
        <w:gridCol w:w="1171"/>
        <w:gridCol w:w="1371"/>
        <w:gridCol w:w="1165"/>
        <w:gridCol w:w="1280"/>
      </w:tblGrid>
      <w:tr w:rsidR="00DB54AC" w:rsidRPr="000F5D33" w14:paraId="10A1D36A" w14:textId="77777777" w:rsidTr="2171E508">
        <w:trPr>
          <w:trHeight w:val="431"/>
        </w:trPr>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1C1AF3" w14:textId="77777777" w:rsidR="00DB54AC" w:rsidRPr="000F5D33" w:rsidRDefault="00DB54AC" w:rsidP="00900086">
            <w:pPr>
              <w:jc w:val="both"/>
              <w:rPr>
                <w:b/>
                <w:color w:val="000000"/>
                <w:sz w:val="22"/>
                <w:szCs w:val="22"/>
              </w:rPr>
            </w:pPr>
            <w:r w:rsidRPr="000F5D33">
              <w:rPr>
                <w:b/>
                <w:color w:val="000000"/>
                <w:sz w:val="22"/>
                <w:szCs w:val="22"/>
              </w:rPr>
              <w:t xml:space="preserve">Eil. </w:t>
            </w:r>
          </w:p>
          <w:p w14:paraId="3B42C986" w14:textId="77777777" w:rsidR="00DB54AC" w:rsidRPr="000F5D33" w:rsidRDefault="00DB54AC" w:rsidP="00900086">
            <w:pPr>
              <w:jc w:val="both"/>
              <w:rPr>
                <w:b/>
                <w:color w:val="000000"/>
                <w:sz w:val="22"/>
                <w:szCs w:val="22"/>
              </w:rPr>
            </w:pPr>
            <w:r w:rsidRPr="000F5D33">
              <w:rPr>
                <w:b/>
                <w:color w:val="000000"/>
                <w:sz w:val="22"/>
                <w:szCs w:val="22"/>
              </w:rPr>
              <w:t>Nr.</w:t>
            </w:r>
          </w:p>
        </w:tc>
        <w:tc>
          <w:tcPr>
            <w:tcW w:w="145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39ED3A" w14:textId="77777777" w:rsidR="00DB54AC" w:rsidRPr="000F5D33" w:rsidRDefault="00DB54AC" w:rsidP="00900086">
            <w:pPr>
              <w:jc w:val="both"/>
              <w:rPr>
                <w:b/>
                <w:color w:val="000000"/>
                <w:sz w:val="22"/>
                <w:szCs w:val="22"/>
              </w:rPr>
            </w:pPr>
            <w:r w:rsidRPr="000F5D33">
              <w:rPr>
                <w:b/>
                <w:color w:val="000000"/>
                <w:sz w:val="22"/>
                <w:szCs w:val="22"/>
              </w:rPr>
              <w:t>Socialinių paslaugų namuose gavėjai</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4E91DB" w14:textId="48CB9C14" w:rsidR="00DB54AC" w:rsidRPr="000F5D33" w:rsidRDefault="6832EA34" w:rsidP="2171E508">
            <w:pPr>
              <w:jc w:val="both"/>
              <w:rPr>
                <w:b/>
                <w:bCs/>
                <w:color w:val="000000"/>
                <w:sz w:val="22"/>
                <w:szCs w:val="22"/>
              </w:rPr>
            </w:pPr>
            <w:r w:rsidRPr="2171E508">
              <w:rPr>
                <w:b/>
                <w:bCs/>
                <w:color w:val="000000" w:themeColor="text1"/>
                <w:sz w:val="22"/>
                <w:szCs w:val="22"/>
              </w:rPr>
              <w:t>201</w:t>
            </w:r>
            <w:r w:rsidR="37158F41" w:rsidRPr="2171E508">
              <w:rPr>
                <w:b/>
                <w:bCs/>
                <w:color w:val="000000" w:themeColor="text1"/>
                <w:sz w:val="22"/>
                <w:szCs w:val="22"/>
              </w:rPr>
              <w:t>8</w:t>
            </w:r>
            <w:r w:rsidRPr="2171E508">
              <w:rPr>
                <w:b/>
                <w:bCs/>
                <w:color w:val="000000" w:themeColor="text1"/>
                <w:sz w:val="22"/>
                <w:szCs w:val="22"/>
              </w:rPr>
              <w:t xml:space="preserve"> m.</w:t>
            </w:r>
          </w:p>
        </w:tc>
        <w:tc>
          <w:tcPr>
            <w:tcW w:w="60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3E327C" w14:textId="56F8318F" w:rsidR="00DB54AC" w:rsidRPr="000F5D33" w:rsidRDefault="6832EA34" w:rsidP="2171E508">
            <w:pPr>
              <w:jc w:val="both"/>
              <w:rPr>
                <w:b/>
                <w:bCs/>
                <w:color w:val="000000"/>
                <w:sz w:val="22"/>
                <w:szCs w:val="22"/>
              </w:rPr>
            </w:pPr>
            <w:r w:rsidRPr="2171E508">
              <w:rPr>
                <w:b/>
                <w:bCs/>
                <w:color w:val="000000" w:themeColor="text1"/>
                <w:sz w:val="22"/>
                <w:szCs w:val="22"/>
              </w:rPr>
              <w:t>201</w:t>
            </w:r>
            <w:r w:rsidR="1EA0A0A7" w:rsidRPr="2171E508">
              <w:rPr>
                <w:b/>
                <w:bCs/>
                <w:color w:val="000000" w:themeColor="text1"/>
                <w:sz w:val="22"/>
                <w:szCs w:val="22"/>
              </w:rPr>
              <w:t>9</w:t>
            </w:r>
            <w:r w:rsidRPr="2171E508">
              <w:rPr>
                <w:b/>
                <w:bCs/>
                <w:color w:val="000000" w:themeColor="text1"/>
                <w:sz w:val="22"/>
                <w:szCs w:val="22"/>
              </w:rPr>
              <w:t xml:space="preserve"> m.</w:t>
            </w:r>
          </w:p>
        </w:tc>
        <w:tc>
          <w:tcPr>
            <w:tcW w:w="70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23942B" w14:textId="5D407A75" w:rsidR="00DB54AC" w:rsidRPr="000F5D33" w:rsidRDefault="6832EA34" w:rsidP="2171E508">
            <w:pPr>
              <w:jc w:val="both"/>
              <w:rPr>
                <w:b/>
                <w:bCs/>
                <w:color w:val="000000"/>
                <w:sz w:val="22"/>
                <w:szCs w:val="22"/>
              </w:rPr>
            </w:pPr>
            <w:r w:rsidRPr="2171E508">
              <w:rPr>
                <w:b/>
                <w:bCs/>
                <w:color w:val="000000" w:themeColor="text1"/>
                <w:sz w:val="22"/>
                <w:szCs w:val="22"/>
              </w:rPr>
              <w:t>20</w:t>
            </w:r>
            <w:r w:rsidR="330D32A6" w:rsidRPr="2171E508">
              <w:rPr>
                <w:b/>
                <w:bCs/>
                <w:color w:val="000000" w:themeColor="text1"/>
                <w:sz w:val="22"/>
                <w:szCs w:val="22"/>
              </w:rPr>
              <w:t>20</w:t>
            </w:r>
            <w:r w:rsidRPr="2171E508">
              <w:rPr>
                <w:b/>
                <w:bCs/>
                <w:color w:val="000000" w:themeColor="text1"/>
                <w:sz w:val="22"/>
                <w:szCs w:val="22"/>
              </w:rPr>
              <w:t xml:space="preserve"> m. </w:t>
            </w:r>
          </w:p>
        </w:tc>
        <w:tc>
          <w:tcPr>
            <w:tcW w:w="60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F7F648" w14:textId="64DDD11F" w:rsidR="00DB54AC" w:rsidRPr="000F5D33" w:rsidRDefault="6832EA34" w:rsidP="2171E508">
            <w:pPr>
              <w:jc w:val="both"/>
              <w:rPr>
                <w:b/>
                <w:bCs/>
                <w:color w:val="000000"/>
                <w:sz w:val="22"/>
                <w:szCs w:val="22"/>
              </w:rPr>
            </w:pPr>
            <w:r w:rsidRPr="2171E508">
              <w:rPr>
                <w:b/>
                <w:bCs/>
                <w:color w:val="000000" w:themeColor="text1"/>
                <w:sz w:val="22"/>
                <w:szCs w:val="22"/>
              </w:rPr>
              <w:t>20</w:t>
            </w:r>
            <w:r w:rsidR="4B54F65D" w:rsidRPr="2171E508">
              <w:rPr>
                <w:b/>
                <w:bCs/>
                <w:color w:val="000000" w:themeColor="text1"/>
                <w:sz w:val="22"/>
                <w:szCs w:val="22"/>
              </w:rPr>
              <w:t>2</w:t>
            </w:r>
            <w:r w:rsidR="58940D37" w:rsidRPr="2171E508">
              <w:rPr>
                <w:b/>
                <w:bCs/>
                <w:color w:val="000000" w:themeColor="text1"/>
                <w:sz w:val="22"/>
                <w:szCs w:val="22"/>
              </w:rPr>
              <w:t>1</w:t>
            </w:r>
            <w:r w:rsidRPr="2171E508">
              <w:rPr>
                <w:b/>
                <w:bCs/>
                <w:color w:val="000000" w:themeColor="text1"/>
                <w:sz w:val="22"/>
                <w:szCs w:val="22"/>
              </w:rPr>
              <w:t xml:space="preserve"> m.</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B01EFE" w14:textId="2674B229" w:rsidR="00DB54AC" w:rsidRPr="000F5D33" w:rsidRDefault="5938E33A" w:rsidP="2171E508">
            <w:pPr>
              <w:jc w:val="both"/>
              <w:rPr>
                <w:b/>
                <w:bCs/>
                <w:color w:val="000000"/>
                <w:sz w:val="22"/>
                <w:szCs w:val="22"/>
              </w:rPr>
            </w:pPr>
            <w:r w:rsidRPr="2171E508">
              <w:rPr>
                <w:b/>
                <w:bCs/>
                <w:color w:val="000000" w:themeColor="text1"/>
                <w:sz w:val="22"/>
                <w:szCs w:val="22"/>
              </w:rPr>
              <w:t>20</w:t>
            </w:r>
            <w:r w:rsidR="2DC4CFC1" w:rsidRPr="2171E508">
              <w:rPr>
                <w:b/>
                <w:bCs/>
                <w:color w:val="000000" w:themeColor="text1"/>
                <w:sz w:val="22"/>
                <w:szCs w:val="22"/>
              </w:rPr>
              <w:t>22 m.</w:t>
            </w:r>
            <w:r w:rsidR="6832EA34" w:rsidRPr="2171E508">
              <w:rPr>
                <w:b/>
                <w:bCs/>
                <w:color w:val="000000" w:themeColor="text1"/>
                <w:sz w:val="22"/>
                <w:szCs w:val="22"/>
              </w:rPr>
              <w:t xml:space="preserve"> </w:t>
            </w:r>
          </w:p>
        </w:tc>
      </w:tr>
      <w:tr w:rsidR="00DB54AC" w:rsidRPr="000F5D33" w14:paraId="78739DC4"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2B383485" w14:textId="77777777" w:rsidR="00DB54AC" w:rsidRPr="000F5D33" w:rsidRDefault="00DB54AC" w:rsidP="00900086">
            <w:pPr>
              <w:jc w:val="both"/>
              <w:rPr>
                <w:color w:val="000000"/>
                <w:sz w:val="22"/>
                <w:szCs w:val="22"/>
              </w:rPr>
            </w:pPr>
            <w:r w:rsidRPr="000F5D33">
              <w:rPr>
                <w:color w:val="000000"/>
                <w:sz w:val="22"/>
                <w:szCs w:val="22"/>
              </w:rPr>
              <w:t>1.</w:t>
            </w:r>
          </w:p>
        </w:tc>
        <w:tc>
          <w:tcPr>
            <w:tcW w:w="1456" w:type="pct"/>
            <w:tcBorders>
              <w:top w:val="single" w:sz="4" w:space="0" w:color="auto"/>
              <w:left w:val="single" w:sz="4" w:space="0" w:color="auto"/>
              <w:bottom w:val="single" w:sz="4" w:space="0" w:color="auto"/>
              <w:right w:val="single" w:sz="4" w:space="0" w:color="auto"/>
            </w:tcBorders>
            <w:hideMark/>
          </w:tcPr>
          <w:p w14:paraId="26438FD6" w14:textId="2FD55202" w:rsidR="00DB54AC" w:rsidRPr="000F5D33" w:rsidRDefault="52267A75" w:rsidP="03E78F82">
            <w:pPr>
              <w:jc w:val="both"/>
              <w:rPr>
                <w:sz w:val="22"/>
                <w:szCs w:val="22"/>
              </w:rPr>
            </w:pPr>
            <w:r w:rsidRPr="000F5D33">
              <w:rPr>
                <w:sz w:val="22"/>
                <w:szCs w:val="22"/>
              </w:rPr>
              <w:t>Dienos socialinė globa</w:t>
            </w:r>
          </w:p>
        </w:tc>
        <w:tc>
          <w:tcPr>
            <w:tcW w:w="662" w:type="pct"/>
            <w:tcBorders>
              <w:top w:val="single" w:sz="4" w:space="0" w:color="auto"/>
              <w:left w:val="single" w:sz="4" w:space="0" w:color="auto"/>
              <w:bottom w:val="single" w:sz="4" w:space="0" w:color="auto"/>
              <w:right w:val="single" w:sz="4" w:space="0" w:color="auto"/>
            </w:tcBorders>
          </w:tcPr>
          <w:p w14:paraId="08F1BD18" w14:textId="389121E3" w:rsidR="00DB54AC" w:rsidRPr="000F5D33" w:rsidRDefault="0BE95072" w:rsidP="2171E508">
            <w:pPr>
              <w:spacing w:line="259" w:lineRule="auto"/>
              <w:jc w:val="center"/>
              <w:rPr>
                <w:sz w:val="22"/>
                <w:szCs w:val="22"/>
              </w:rPr>
            </w:pPr>
            <w:r w:rsidRPr="2171E508">
              <w:rPr>
                <w:sz w:val="22"/>
                <w:szCs w:val="22"/>
              </w:rPr>
              <w:t>63</w:t>
            </w:r>
          </w:p>
        </w:tc>
        <w:tc>
          <w:tcPr>
            <w:tcW w:w="604" w:type="pct"/>
            <w:tcBorders>
              <w:top w:val="single" w:sz="4" w:space="0" w:color="auto"/>
              <w:left w:val="single" w:sz="4" w:space="0" w:color="auto"/>
              <w:bottom w:val="single" w:sz="4" w:space="0" w:color="auto"/>
              <w:right w:val="single" w:sz="4" w:space="0" w:color="auto"/>
            </w:tcBorders>
          </w:tcPr>
          <w:p w14:paraId="3CEFE59C" w14:textId="59AF77C5" w:rsidR="00DB54AC" w:rsidRPr="000F5D33" w:rsidRDefault="5A941527" w:rsidP="005B6D5E">
            <w:pPr>
              <w:jc w:val="center"/>
              <w:rPr>
                <w:sz w:val="22"/>
                <w:szCs w:val="22"/>
              </w:rPr>
            </w:pPr>
            <w:r w:rsidRPr="2171E508">
              <w:rPr>
                <w:sz w:val="22"/>
                <w:szCs w:val="22"/>
              </w:rPr>
              <w:t>58</w:t>
            </w:r>
          </w:p>
        </w:tc>
        <w:tc>
          <w:tcPr>
            <w:tcW w:w="707" w:type="pct"/>
            <w:tcBorders>
              <w:top w:val="single" w:sz="4" w:space="0" w:color="auto"/>
              <w:left w:val="single" w:sz="4" w:space="0" w:color="auto"/>
              <w:bottom w:val="single" w:sz="4" w:space="0" w:color="auto"/>
              <w:right w:val="single" w:sz="4" w:space="0" w:color="auto"/>
            </w:tcBorders>
          </w:tcPr>
          <w:p w14:paraId="5A486BBC" w14:textId="00EA1DEB" w:rsidR="00DB54AC" w:rsidRPr="000F5D33" w:rsidRDefault="5D867A5A" w:rsidP="2171E508">
            <w:pPr>
              <w:spacing w:line="259" w:lineRule="auto"/>
              <w:jc w:val="center"/>
              <w:rPr>
                <w:sz w:val="22"/>
                <w:szCs w:val="22"/>
              </w:rPr>
            </w:pPr>
            <w:r w:rsidRPr="2171E508">
              <w:rPr>
                <w:sz w:val="22"/>
                <w:szCs w:val="22"/>
              </w:rPr>
              <w:t>46</w:t>
            </w:r>
          </w:p>
        </w:tc>
        <w:tc>
          <w:tcPr>
            <w:tcW w:w="601" w:type="pct"/>
            <w:tcBorders>
              <w:top w:val="single" w:sz="4" w:space="0" w:color="auto"/>
              <w:left w:val="single" w:sz="4" w:space="0" w:color="auto"/>
              <w:bottom w:val="single" w:sz="4" w:space="0" w:color="auto"/>
              <w:right w:val="single" w:sz="4" w:space="0" w:color="auto"/>
            </w:tcBorders>
          </w:tcPr>
          <w:p w14:paraId="2759F1E0" w14:textId="7EE21792" w:rsidR="00DB54AC" w:rsidRPr="000F5D33" w:rsidRDefault="46E67DE7" w:rsidP="2171E508">
            <w:pPr>
              <w:spacing w:line="259" w:lineRule="auto"/>
              <w:jc w:val="center"/>
              <w:rPr>
                <w:sz w:val="22"/>
                <w:szCs w:val="22"/>
              </w:rPr>
            </w:pPr>
            <w:r w:rsidRPr="2171E508">
              <w:rPr>
                <w:sz w:val="22"/>
                <w:szCs w:val="22"/>
              </w:rPr>
              <w:t>85</w:t>
            </w:r>
          </w:p>
        </w:tc>
        <w:tc>
          <w:tcPr>
            <w:tcW w:w="662" w:type="pct"/>
            <w:tcBorders>
              <w:top w:val="single" w:sz="4" w:space="0" w:color="auto"/>
              <w:left w:val="single" w:sz="4" w:space="0" w:color="auto"/>
              <w:bottom w:val="single" w:sz="4" w:space="0" w:color="auto"/>
              <w:right w:val="single" w:sz="4" w:space="0" w:color="auto"/>
            </w:tcBorders>
          </w:tcPr>
          <w:p w14:paraId="40A0EB67" w14:textId="15B699BD" w:rsidR="00DB54AC" w:rsidRPr="000F5D33" w:rsidRDefault="3E4E4D81" w:rsidP="2171E508">
            <w:pPr>
              <w:spacing w:line="259" w:lineRule="auto"/>
              <w:jc w:val="center"/>
              <w:rPr>
                <w:sz w:val="22"/>
                <w:szCs w:val="22"/>
              </w:rPr>
            </w:pPr>
            <w:r w:rsidRPr="2171E508">
              <w:rPr>
                <w:sz w:val="22"/>
                <w:szCs w:val="22"/>
              </w:rPr>
              <w:t>332</w:t>
            </w:r>
          </w:p>
        </w:tc>
      </w:tr>
      <w:tr w:rsidR="00DB54AC" w:rsidRPr="000F5D33" w14:paraId="650D1A8B"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06784FC2" w14:textId="77777777" w:rsidR="00DB54AC" w:rsidRPr="000F5D33" w:rsidRDefault="00DB54AC" w:rsidP="00900086">
            <w:pPr>
              <w:jc w:val="both"/>
              <w:rPr>
                <w:color w:val="000000"/>
                <w:sz w:val="22"/>
                <w:szCs w:val="22"/>
              </w:rPr>
            </w:pPr>
            <w:r w:rsidRPr="000F5D33">
              <w:rPr>
                <w:color w:val="000000"/>
                <w:sz w:val="22"/>
                <w:szCs w:val="22"/>
              </w:rPr>
              <w:t>2.</w:t>
            </w:r>
          </w:p>
        </w:tc>
        <w:tc>
          <w:tcPr>
            <w:tcW w:w="1456" w:type="pct"/>
            <w:tcBorders>
              <w:top w:val="single" w:sz="4" w:space="0" w:color="auto"/>
              <w:left w:val="single" w:sz="4" w:space="0" w:color="auto"/>
              <w:bottom w:val="single" w:sz="4" w:space="0" w:color="auto"/>
              <w:right w:val="single" w:sz="4" w:space="0" w:color="auto"/>
            </w:tcBorders>
            <w:hideMark/>
          </w:tcPr>
          <w:p w14:paraId="50987A27" w14:textId="6C54CA13" w:rsidR="00DB54AC" w:rsidRPr="000F5D33" w:rsidRDefault="60BBD379" w:rsidP="03E78F82">
            <w:pPr>
              <w:jc w:val="both"/>
              <w:rPr>
                <w:sz w:val="22"/>
                <w:szCs w:val="22"/>
              </w:rPr>
            </w:pPr>
            <w:r w:rsidRPr="000F5D33">
              <w:rPr>
                <w:sz w:val="22"/>
                <w:szCs w:val="22"/>
              </w:rPr>
              <w:t>Pagalba į namus</w:t>
            </w:r>
          </w:p>
        </w:tc>
        <w:tc>
          <w:tcPr>
            <w:tcW w:w="662" w:type="pct"/>
            <w:tcBorders>
              <w:top w:val="single" w:sz="4" w:space="0" w:color="auto"/>
              <w:left w:val="single" w:sz="4" w:space="0" w:color="auto"/>
              <w:bottom w:val="single" w:sz="4" w:space="0" w:color="auto"/>
              <w:right w:val="single" w:sz="4" w:space="0" w:color="auto"/>
            </w:tcBorders>
          </w:tcPr>
          <w:p w14:paraId="0492F83F" w14:textId="4D7FB2D7" w:rsidR="00DB54AC" w:rsidRPr="000F5D33" w:rsidRDefault="1848634B" w:rsidP="005B6D5E">
            <w:pPr>
              <w:jc w:val="center"/>
              <w:rPr>
                <w:sz w:val="22"/>
                <w:szCs w:val="22"/>
              </w:rPr>
            </w:pPr>
            <w:r w:rsidRPr="2171E508">
              <w:rPr>
                <w:sz w:val="22"/>
                <w:szCs w:val="22"/>
              </w:rPr>
              <w:t>108</w:t>
            </w:r>
          </w:p>
        </w:tc>
        <w:tc>
          <w:tcPr>
            <w:tcW w:w="604" w:type="pct"/>
            <w:tcBorders>
              <w:top w:val="single" w:sz="4" w:space="0" w:color="auto"/>
              <w:left w:val="single" w:sz="4" w:space="0" w:color="auto"/>
              <w:bottom w:val="single" w:sz="4" w:space="0" w:color="auto"/>
              <w:right w:val="single" w:sz="4" w:space="0" w:color="auto"/>
            </w:tcBorders>
          </w:tcPr>
          <w:p w14:paraId="154A46B5" w14:textId="31BC307D" w:rsidR="00DB54AC" w:rsidRPr="000F5D33" w:rsidRDefault="18E7EBF0" w:rsidP="005B6D5E">
            <w:pPr>
              <w:jc w:val="center"/>
              <w:rPr>
                <w:sz w:val="22"/>
                <w:szCs w:val="22"/>
              </w:rPr>
            </w:pPr>
            <w:r w:rsidRPr="2171E508">
              <w:rPr>
                <w:sz w:val="22"/>
                <w:szCs w:val="22"/>
              </w:rPr>
              <w:t>105</w:t>
            </w:r>
          </w:p>
        </w:tc>
        <w:tc>
          <w:tcPr>
            <w:tcW w:w="707" w:type="pct"/>
            <w:tcBorders>
              <w:top w:val="single" w:sz="4" w:space="0" w:color="auto"/>
              <w:left w:val="single" w:sz="4" w:space="0" w:color="auto"/>
              <w:bottom w:val="single" w:sz="4" w:space="0" w:color="auto"/>
              <w:right w:val="single" w:sz="4" w:space="0" w:color="auto"/>
            </w:tcBorders>
          </w:tcPr>
          <w:p w14:paraId="5D873B9C" w14:textId="7B3EDA16" w:rsidR="00DB54AC" w:rsidRPr="000F5D33" w:rsidRDefault="11CF035B" w:rsidP="2171E508">
            <w:pPr>
              <w:spacing w:line="259" w:lineRule="auto"/>
              <w:jc w:val="center"/>
              <w:rPr>
                <w:sz w:val="22"/>
                <w:szCs w:val="22"/>
              </w:rPr>
            </w:pPr>
            <w:r w:rsidRPr="2171E508">
              <w:rPr>
                <w:sz w:val="22"/>
                <w:szCs w:val="22"/>
              </w:rPr>
              <w:t>143</w:t>
            </w:r>
          </w:p>
        </w:tc>
        <w:tc>
          <w:tcPr>
            <w:tcW w:w="601" w:type="pct"/>
            <w:tcBorders>
              <w:top w:val="single" w:sz="4" w:space="0" w:color="auto"/>
              <w:left w:val="single" w:sz="4" w:space="0" w:color="auto"/>
              <w:bottom w:val="single" w:sz="4" w:space="0" w:color="auto"/>
              <w:right w:val="single" w:sz="4" w:space="0" w:color="auto"/>
            </w:tcBorders>
          </w:tcPr>
          <w:p w14:paraId="2806AFCF" w14:textId="337BBE42" w:rsidR="00DB54AC" w:rsidRPr="000F5D33" w:rsidRDefault="641F849B" w:rsidP="2171E508">
            <w:pPr>
              <w:spacing w:line="259" w:lineRule="auto"/>
              <w:jc w:val="center"/>
              <w:rPr>
                <w:sz w:val="22"/>
                <w:szCs w:val="22"/>
              </w:rPr>
            </w:pPr>
            <w:r w:rsidRPr="2171E508">
              <w:rPr>
                <w:sz w:val="22"/>
                <w:szCs w:val="22"/>
              </w:rPr>
              <w:t>97</w:t>
            </w:r>
          </w:p>
        </w:tc>
        <w:tc>
          <w:tcPr>
            <w:tcW w:w="662" w:type="pct"/>
            <w:tcBorders>
              <w:top w:val="single" w:sz="4" w:space="0" w:color="auto"/>
              <w:left w:val="single" w:sz="4" w:space="0" w:color="auto"/>
              <w:bottom w:val="single" w:sz="4" w:space="0" w:color="auto"/>
              <w:right w:val="single" w:sz="4" w:space="0" w:color="auto"/>
            </w:tcBorders>
          </w:tcPr>
          <w:p w14:paraId="23934D66" w14:textId="5A7FABE7" w:rsidR="00DB54AC" w:rsidRPr="000F5D33" w:rsidRDefault="02D885C6" w:rsidP="004C43CF">
            <w:pPr>
              <w:jc w:val="center"/>
              <w:rPr>
                <w:sz w:val="22"/>
                <w:szCs w:val="22"/>
              </w:rPr>
            </w:pPr>
            <w:r w:rsidRPr="2171E508">
              <w:rPr>
                <w:sz w:val="22"/>
                <w:szCs w:val="22"/>
              </w:rPr>
              <w:t>115</w:t>
            </w:r>
          </w:p>
        </w:tc>
      </w:tr>
      <w:tr w:rsidR="00DB54AC" w:rsidRPr="000F5D33" w14:paraId="41E75F16"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42C03431" w14:textId="77777777" w:rsidR="00DB54AC" w:rsidRPr="000F5D33" w:rsidRDefault="00DB54AC" w:rsidP="00900086">
            <w:pPr>
              <w:jc w:val="both"/>
              <w:rPr>
                <w:color w:val="000000"/>
                <w:sz w:val="22"/>
                <w:szCs w:val="22"/>
              </w:rPr>
            </w:pPr>
            <w:r w:rsidRPr="000F5D33">
              <w:rPr>
                <w:color w:val="000000"/>
                <w:sz w:val="22"/>
                <w:szCs w:val="22"/>
              </w:rPr>
              <w:t>3.</w:t>
            </w:r>
          </w:p>
        </w:tc>
        <w:tc>
          <w:tcPr>
            <w:tcW w:w="1456" w:type="pct"/>
            <w:tcBorders>
              <w:top w:val="single" w:sz="4" w:space="0" w:color="auto"/>
              <w:left w:val="single" w:sz="4" w:space="0" w:color="auto"/>
              <w:bottom w:val="single" w:sz="4" w:space="0" w:color="auto"/>
              <w:right w:val="single" w:sz="4" w:space="0" w:color="auto"/>
            </w:tcBorders>
            <w:hideMark/>
          </w:tcPr>
          <w:p w14:paraId="629F12A4" w14:textId="77777777" w:rsidR="00DB54AC" w:rsidRPr="000F5D33" w:rsidRDefault="00DB54AC" w:rsidP="00900086">
            <w:pPr>
              <w:jc w:val="both"/>
              <w:rPr>
                <w:sz w:val="22"/>
                <w:szCs w:val="22"/>
              </w:rPr>
            </w:pPr>
            <w:r w:rsidRPr="000F5D33">
              <w:rPr>
                <w:sz w:val="22"/>
                <w:szCs w:val="22"/>
              </w:rPr>
              <w:t>Transporto organizavimo paslaugų gavėjai</w:t>
            </w:r>
          </w:p>
        </w:tc>
        <w:tc>
          <w:tcPr>
            <w:tcW w:w="662" w:type="pct"/>
            <w:tcBorders>
              <w:top w:val="single" w:sz="4" w:space="0" w:color="auto"/>
              <w:left w:val="single" w:sz="4" w:space="0" w:color="auto"/>
              <w:bottom w:val="single" w:sz="4" w:space="0" w:color="auto"/>
              <w:right w:val="single" w:sz="4" w:space="0" w:color="auto"/>
            </w:tcBorders>
          </w:tcPr>
          <w:p w14:paraId="0B9B0B6D" w14:textId="4D0E04BE" w:rsidR="00DB54AC" w:rsidRPr="000F5D33" w:rsidRDefault="004702E4" w:rsidP="005B6D5E">
            <w:pPr>
              <w:ind w:firstLine="72"/>
              <w:jc w:val="center"/>
              <w:rPr>
                <w:sz w:val="22"/>
                <w:szCs w:val="22"/>
              </w:rPr>
            </w:pPr>
            <w:r w:rsidRPr="000F5D33">
              <w:rPr>
                <w:sz w:val="22"/>
                <w:szCs w:val="22"/>
              </w:rPr>
              <w:t>54</w:t>
            </w:r>
          </w:p>
        </w:tc>
        <w:tc>
          <w:tcPr>
            <w:tcW w:w="604" w:type="pct"/>
            <w:tcBorders>
              <w:top w:val="single" w:sz="4" w:space="0" w:color="auto"/>
              <w:left w:val="single" w:sz="4" w:space="0" w:color="auto"/>
              <w:bottom w:val="single" w:sz="4" w:space="0" w:color="auto"/>
              <w:right w:val="single" w:sz="4" w:space="0" w:color="auto"/>
            </w:tcBorders>
          </w:tcPr>
          <w:p w14:paraId="56121303" w14:textId="0AB723CA" w:rsidR="00DB54AC" w:rsidRPr="000F5D33" w:rsidRDefault="68043A12" w:rsidP="2171E508">
            <w:pPr>
              <w:spacing w:line="259" w:lineRule="auto"/>
              <w:ind w:firstLine="72"/>
              <w:jc w:val="center"/>
              <w:rPr>
                <w:sz w:val="22"/>
                <w:szCs w:val="22"/>
              </w:rPr>
            </w:pPr>
            <w:r w:rsidRPr="2171E508">
              <w:rPr>
                <w:sz w:val="22"/>
                <w:szCs w:val="22"/>
              </w:rPr>
              <w:t>79</w:t>
            </w:r>
          </w:p>
        </w:tc>
        <w:tc>
          <w:tcPr>
            <w:tcW w:w="707" w:type="pct"/>
            <w:tcBorders>
              <w:top w:val="single" w:sz="4" w:space="0" w:color="auto"/>
              <w:left w:val="single" w:sz="4" w:space="0" w:color="auto"/>
              <w:bottom w:val="single" w:sz="4" w:space="0" w:color="auto"/>
              <w:right w:val="single" w:sz="4" w:space="0" w:color="auto"/>
            </w:tcBorders>
          </w:tcPr>
          <w:p w14:paraId="0E703FB2" w14:textId="06ADB033" w:rsidR="00DB54AC" w:rsidRPr="000F5D33" w:rsidRDefault="546AC22B" w:rsidP="2171E508">
            <w:pPr>
              <w:spacing w:line="259" w:lineRule="auto"/>
              <w:ind w:firstLine="72"/>
              <w:jc w:val="center"/>
              <w:rPr>
                <w:sz w:val="22"/>
                <w:szCs w:val="22"/>
              </w:rPr>
            </w:pPr>
            <w:r w:rsidRPr="2171E508">
              <w:rPr>
                <w:sz w:val="22"/>
                <w:szCs w:val="22"/>
              </w:rPr>
              <w:t>50</w:t>
            </w:r>
          </w:p>
        </w:tc>
        <w:tc>
          <w:tcPr>
            <w:tcW w:w="601" w:type="pct"/>
            <w:tcBorders>
              <w:top w:val="single" w:sz="4" w:space="0" w:color="auto"/>
              <w:left w:val="single" w:sz="4" w:space="0" w:color="auto"/>
              <w:bottom w:val="single" w:sz="4" w:space="0" w:color="auto"/>
              <w:right w:val="single" w:sz="4" w:space="0" w:color="auto"/>
            </w:tcBorders>
          </w:tcPr>
          <w:p w14:paraId="03484ED5" w14:textId="7B6A6917" w:rsidR="00DB54AC" w:rsidRPr="000F5D33" w:rsidRDefault="1C82B55C" w:rsidP="2171E508">
            <w:pPr>
              <w:spacing w:line="259" w:lineRule="auto"/>
              <w:ind w:firstLine="72"/>
              <w:jc w:val="center"/>
              <w:rPr>
                <w:sz w:val="22"/>
                <w:szCs w:val="22"/>
              </w:rPr>
            </w:pPr>
            <w:r w:rsidRPr="2171E508">
              <w:rPr>
                <w:sz w:val="22"/>
                <w:szCs w:val="22"/>
              </w:rPr>
              <w:t>52</w:t>
            </w:r>
          </w:p>
        </w:tc>
        <w:tc>
          <w:tcPr>
            <w:tcW w:w="662" w:type="pct"/>
            <w:tcBorders>
              <w:top w:val="single" w:sz="4" w:space="0" w:color="auto"/>
              <w:left w:val="single" w:sz="4" w:space="0" w:color="auto"/>
              <w:bottom w:val="single" w:sz="4" w:space="0" w:color="auto"/>
              <w:right w:val="single" w:sz="4" w:space="0" w:color="auto"/>
            </w:tcBorders>
          </w:tcPr>
          <w:p w14:paraId="0804F994" w14:textId="5FB81DA1" w:rsidR="00DB54AC" w:rsidRPr="000F5D33" w:rsidRDefault="1AC609EE" w:rsidP="2171E508">
            <w:pPr>
              <w:spacing w:line="259" w:lineRule="auto"/>
              <w:jc w:val="center"/>
              <w:rPr>
                <w:sz w:val="22"/>
                <w:szCs w:val="22"/>
              </w:rPr>
            </w:pPr>
            <w:r w:rsidRPr="2171E508">
              <w:rPr>
                <w:sz w:val="22"/>
                <w:szCs w:val="22"/>
              </w:rPr>
              <w:t>49</w:t>
            </w:r>
          </w:p>
        </w:tc>
      </w:tr>
      <w:tr w:rsidR="00501EC8" w:rsidRPr="000F5D33" w14:paraId="65EEDF47"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6437A1ED" w14:textId="77777777" w:rsidR="00501EC8" w:rsidRPr="000F5D33" w:rsidRDefault="00501EC8" w:rsidP="00900086">
            <w:pPr>
              <w:jc w:val="both"/>
              <w:rPr>
                <w:color w:val="000000"/>
                <w:sz w:val="22"/>
                <w:szCs w:val="22"/>
              </w:rPr>
            </w:pPr>
            <w:r w:rsidRPr="000F5D33">
              <w:rPr>
                <w:color w:val="000000"/>
                <w:sz w:val="22"/>
                <w:szCs w:val="22"/>
              </w:rPr>
              <w:t xml:space="preserve">4. </w:t>
            </w:r>
          </w:p>
        </w:tc>
        <w:tc>
          <w:tcPr>
            <w:tcW w:w="1456" w:type="pct"/>
            <w:tcBorders>
              <w:top w:val="single" w:sz="4" w:space="0" w:color="auto"/>
              <w:left w:val="single" w:sz="4" w:space="0" w:color="auto"/>
              <w:bottom w:val="single" w:sz="4" w:space="0" w:color="auto"/>
              <w:right w:val="single" w:sz="4" w:space="0" w:color="auto"/>
            </w:tcBorders>
            <w:hideMark/>
          </w:tcPr>
          <w:p w14:paraId="454BF4F0" w14:textId="48B31A71" w:rsidR="00501EC8" w:rsidRPr="000F5D33" w:rsidRDefault="37598ABA" w:rsidP="00900086">
            <w:pPr>
              <w:jc w:val="both"/>
              <w:rPr>
                <w:color w:val="000000"/>
                <w:sz w:val="22"/>
                <w:szCs w:val="22"/>
              </w:rPr>
            </w:pPr>
            <w:r w:rsidRPr="2171E508">
              <w:rPr>
                <w:color w:val="000000" w:themeColor="text1"/>
                <w:sz w:val="22"/>
                <w:szCs w:val="22"/>
              </w:rPr>
              <w:t>A</w:t>
            </w:r>
            <w:r w:rsidR="42A649B3" w:rsidRPr="2171E508">
              <w:rPr>
                <w:color w:val="000000" w:themeColor="text1"/>
                <w:sz w:val="22"/>
                <w:szCs w:val="22"/>
              </w:rPr>
              <w:t>tvejo vadyba</w:t>
            </w:r>
          </w:p>
        </w:tc>
        <w:tc>
          <w:tcPr>
            <w:tcW w:w="662" w:type="pct"/>
            <w:tcBorders>
              <w:top w:val="single" w:sz="4" w:space="0" w:color="auto"/>
              <w:left w:val="single" w:sz="4" w:space="0" w:color="auto"/>
              <w:bottom w:val="single" w:sz="4" w:space="0" w:color="auto"/>
              <w:right w:val="single" w:sz="4" w:space="0" w:color="auto"/>
            </w:tcBorders>
          </w:tcPr>
          <w:p w14:paraId="0E006DFD" w14:textId="77777777" w:rsidR="00501EC8" w:rsidRPr="000F5D33" w:rsidRDefault="00501EC8" w:rsidP="005B6D5E">
            <w:pPr>
              <w:ind w:firstLine="72"/>
              <w:jc w:val="center"/>
              <w:rPr>
                <w:color w:val="000000"/>
                <w:sz w:val="22"/>
                <w:szCs w:val="22"/>
              </w:rPr>
            </w:pPr>
            <w:r w:rsidRPr="000F5D33">
              <w:rPr>
                <w:color w:val="000000"/>
                <w:sz w:val="22"/>
                <w:szCs w:val="22"/>
              </w:rPr>
              <w:t>-</w:t>
            </w:r>
          </w:p>
        </w:tc>
        <w:tc>
          <w:tcPr>
            <w:tcW w:w="604" w:type="pct"/>
            <w:tcBorders>
              <w:top w:val="single" w:sz="4" w:space="0" w:color="auto"/>
              <w:left w:val="single" w:sz="4" w:space="0" w:color="auto"/>
              <w:bottom w:val="single" w:sz="4" w:space="0" w:color="auto"/>
              <w:right w:val="single" w:sz="4" w:space="0" w:color="auto"/>
            </w:tcBorders>
          </w:tcPr>
          <w:p w14:paraId="41882B5F" w14:textId="5F8ABE84" w:rsidR="00501EC8" w:rsidRPr="000F5D33" w:rsidRDefault="6E91519B" w:rsidP="2171E508">
            <w:pPr>
              <w:spacing w:line="259" w:lineRule="auto"/>
              <w:ind w:firstLine="72"/>
              <w:jc w:val="center"/>
              <w:rPr>
                <w:sz w:val="22"/>
                <w:szCs w:val="22"/>
              </w:rPr>
            </w:pPr>
            <w:r w:rsidRPr="2171E508">
              <w:rPr>
                <w:color w:val="000000" w:themeColor="text1"/>
                <w:sz w:val="22"/>
                <w:szCs w:val="22"/>
              </w:rPr>
              <w:t>175</w:t>
            </w:r>
          </w:p>
        </w:tc>
        <w:tc>
          <w:tcPr>
            <w:tcW w:w="707" w:type="pct"/>
            <w:tcBorders>
              <w:top w:val="single" w:sz="4" w:space="0" w:color="auto"/>
              <w:left w:val="single" w:sz="4" w:space="0" w:color="auto"/>
              <w:bottom w:val="single" w:sz="4" w:space="0" w:color="auto"/>
              <w:right w:val="single" w:sz="4" w:space="0" w:color="auto"/>
            </w:tcBorders>
          </w:tcPr>
          <w:p w14:paraId="1FF4B8A6" w14:textId="7C3CA30B" w:rsidR="00501EC8" w:rsidRPr="000F5D33" w:rsidRDefault="193544B3" w:rsidP="2171E508">
            <w:pPr>
              <w:spacing w:line="259" w:lineRule="auto"/>
              <w:ind w:firstLine="72"/>
              <w:jc w:val="center"/>
              <w:rPr>
                <w:sz w:val="22"/>
                <w:szCs w:val="22"/>
              </w:rPr>
            </w:pPr>
            <w:r w:rsidRPr="2171E508">
              <w:rPr>
                <w:color w:val="000000" w:themeColor="text1"/>
                <w:sz w:val="22"/>
                <w:szCs w:val="22"/>
              </w:rPr>
              <w:t>187</w:t>
            </w:r>
          </w:p>
        </w:tc>
        <w:tc>
          <w:tcPr>
            <w:tcW w:w="601" w:type="pct"/>
            <w:tcBorders>
              <w:top w:val="single" w:sz="4" w:space="0" w:color="auto"/>
              <w:left w:val="single" w:sz="4" w:space="0" w:color="auto"/>
              <w:bottom w:val="single" w:sz="4" w:space="0" w:color="auto"/>
              <w:right w:val="single" w:sz="4" w:space="0" w:color="auto"/>
            </w:tcBorders>
          </w:tcPr>
          <w:p w14:paraId="0A5C89AE" w14:textId="1EA07F4F" w:rsidR="00501EC8" w:rsidRPr="000F5D33" w:rsidRDefault="19395CF8" w:rsidP="2171E508">
            <w:pPr>
              <w:spacing w:line="259" w:lineRule="auto"/>
              <w:ind w:firstLine="72"/>
              <w:jc w:val="center"/>
              <w:rPr>
                <w:sz w:val="22"/>
                <w:szCs w:val="22"/>
              </w:rPr>
            </w:pPr>
            <w:r w:rsidRPr="2171E508">
              <w:rPr>
                <w:color w:val="000000" w:themeColor="text1"/>
                <w:sz w:val="22"/>
                <w:szCs w:val="22"/>
              </w:rPr>
              <w:t>97</w:t>
            </w:r>
          </w:p>
        </w:tc>
        <w:tc>
          <w:tcPr>
            <w:tcW w:w="662" w:type="pct"/>
            <w:tcBorders>
              <w:top w:val="single" w:sz="4" w:space="0" w:color="auto"/>
              <w:left w:val="single" w:sz="4" w:space="0" w:color="auto"/>
              <w:bottom w:val="single" w:sz="4" w:space="0" w:color="auto"/>
              <w:right w:val="single" w:sz="4" w:space="0" w:color="auto"/>
            </w:tcBorders>
          </w:tcPr>
          <w:p w14:paraId="1B1A95BB" w14:textId="4FD6A3FD" w:rsidR="00501EC8" w:rsidRPr="000F5D33" w:rsidRDefault="7EA8269B" w:rsidP="2171E508">
            <w:pPr>
              <w:spacing w:line="259" w:lineRule="auto"/>
              <w:jc w:val="center"/>
              <w:rPr>
                <w:sz w:val="22"/>
                <w:szCs w:val="22"/>
              </w:rPr>
            </w:pPr>
            <w:r w:rsidRPr="2171E508">
              <w:rPr>
                <w:color w:val="000000" w:themeColor="text1"/>
                <w:sz w:val="22"/>
                <w:szCs w:val="22"/>
              </w:rPr>
              <w:t>1158</w:t>
            </w:r>
          </w:p>
        </w:tc>
      </w:tr>
      <w:tr w:rsidR="00501EC8" w:rsidRPr="000F5D33" w14:paraId="54E87B35"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17F8976A" w14:textId="77777777" w:rsidR="00501EC8" w:rsidRPr="000F5D33" w:rsidRDefault="00501EC8" w:rsidP="00900086">
            <w:pPr>
              <w:jc w:val="both"/>
              <w:rPr>
                <w:color w:val="000000"/>
                <w:sz w:val="22"/>
                <w:szCs w:val="22"/>
              </w:rPr>
            </w:pPr>
            <w:r w:rsidRPr="000F5D33">
              <w:rPr>
                <w:color w:val="000000"/>
                <w:sz w:val="22"/>
                <w:szCs w:val="22"/>
              </w:rPr>
              <w:t xml:space="preserve">5. </w:t>
            </w:r>
          </w:p>
        </w:tc>
        <w:tc>
          <w:tcPr>
            <w:tcW w:w="1456" w:type="pct"/>
            <w:tcBorders>
              <w:top w:val="single" w:sz="4" w:space="0" w:color="auto"/>
              <w:left w:val="single" w:sz="4" w:space="0" w:color="auto"/>
              <w:bottom w:val="single" w:sz="4" w:space="0" w:color="auto"/>
              <w:right w:val="single" w:sz="4" w:space="0" w:color="auto"/>
            </w:tcBorders>
            <w:hideMark/>
          </w:tcPr>
          <w:p w14:paraId="36D57136" w14:textId="3D07FC15" w:rsidR="00501EC8" w:rsidRPr="000F5D33" w:rsidRDefault="39DE21C6" w:rsidP="00900086">
            <w:pPr>
              <w:jc w:val="both"/>
              <w:rPr>
                <w:color w:val="000000"/>
                <w:sz w:val="22"/>
                <w:szCs w:val="22"/>
              </w:rPr>
            </w:pPr>
            <w:r w:rsidRPr="2171E508">
              <w:rPr>
                <w:color w:val="000000" w:themeColor="text1"/>
                <w:sz w:val="22"/>
                <w:szCs w:val="22"/>
              </w:rPr>
              <w:t>S</w:t>
            </w:r>
            <w:r w:rsidR="42A649B3" w:rsidRPr="2171E508">
              <w:rPr>
                <w:color w:val="000000" w:themeColor="text1"/>
                <w:sz w:val="22"/>
                <w:szCs w:val="22"/>
              </w:rPr>
              <w:t>ocialinių įgūdžių ugdymas, palaikymas ir atkūrimas</w:t>
            </w:r>
          </w:p>
        </w:tc>
        <w:tc>
          <w:tcPr>
            <w:tcW w:w="662" w:type="pct"/>
            <w:tcBorders>
              <w:top w:val="single" w:sz="4" w:space="0" w:color="auto"/>
              <w:left w:val="single" w:sz="4" w:space="0" w:color="auto"/>
              <w:bottom w:val="single" w:sz="4" w:space="0" w:color="auto"/>
              <w:right w:val="single" w:sz="4" w:space="0" w:color="auto"/>
            </w:tcBorders>
          </w:tcPr>
          <w:p w14:paraId="3564E4D5" w14:textId="77777777" w:rsidR="00501EC8" w:rsidRPr="000F5D33" w:rsidRDefault="00501EC8" w:rsidP="005B6D5E">
            <w:pPr>
              <w:ind w:firstLine="72"/>
              <w:jc w:val="center"/>
              <w:rPr>
                <w:color w:val="000000"/>
                <w:sz w:val="22"/>
                <w:szCs w:val="22"/>
              </w:rPr>
            </w:pPr>
            <w:r w:rsidRPr="000F5D33">
              <w:rPr>
                <w:color w:val="000000"/>
                <w:sz w:val="22"/>
                <w:szCs w:val="22"/>
              </w:rPr>
              <w:t>-</w:t>
            </w:r>
          </w:p>
        </w:tc>
        <w:tc>
          <w:tcPr>
            <w:tcW w:w="604" w:type="pct"/>
            <w:tcBorders>
              <w:top w:val="single" w:sz="4" w:space="0" w:color="auto"/>
              <w:left w:val="single" w:sz="4" w:space="0" w:color="auto"/>
              <w:bottom w:val="single" w:sz="4" w:space="0" w:color="auto"/>
              <w:right w:val="single" w:sz="4" w:space="0" w:color="auto"/>
            </w:tcBorders>
          </w:tcPr>
          <w:p w14:paraId="7AAB8C67" w14:textId="1304064B" w:rsidR="00501EC8" w:rsidRPr="000F5D33" w:rsidRDefault="0E553876" w:rsidP="2171E508">
            <w:pPr>
              <w:spacing w:line="259" w:lineRule="auto"/>
              <w:ind w:firstLine="72"/>
              <w:jc w:val="center"/>
              <w:rPr>
                <w:sz w:val="22"/>
                <w:szCs w:val="22"/>
              </w:rPr>
            </w:pPr>
            <w:r w:rsidRPr="2171E508">
              <w:rPr>
                <w:color w:val="000000" w:themeColor="text1"/>
                <w:sz w:val="22"/>
                <w:szCs w:val="22"/>
              </w:rPr>
              <w:t>127</w:t>
            </w:r>
          </w:p>
        </w:tc>
        <w:tc>
          <w:tcPr>
            <w:tcW w:w="707" w:type="pct"/>
            <w:tcBorders>
              <w:top w:val="single" w:sz="4" w:space="0" w:color="auto"/>
              <w:left w:val="single" w:sz="4" w:space="0" w:color="auto"/>
              <w:bottom w:val="single" w:sz="4" w:space="0" w:color="auto"/>
              <w:right w:val="single" w:sz="4" w:space="0" w:color="auto"/>
            </w:tcBorders>
          </w:tcPr>
          <w:p w14:paraId="22364122" w14:textId="0A3EDAE7" w:rsidR="00501EC8" w:rsidRPr="000F5D33" w:rsidRDefault="230B64DA" w:rsidP="2171E508">
            <w:pPr>
              <w:spacing w:line="259" w:lineRule="auto"/>
              <w:ind w:firstLine="72"/>
              <w:jc w:val="center"/>
              <w:rPr>
                <w:sz w:val="22"/>
                <w:szCs w:val="22"/>
              </w:rPr>
            </w:pPr>
            <w:r w:rsidRPr="2171E508">
              <w:rPr>
                <w:color w:val="000000" w:themeColor="text1"/>
                <w:sz w:val="22"/>
                <w:szCs w:val="22"/>
              </w:rPr>
              <w:t>123</w:t>
            </w:r>
          </w:p>
        </w:tc>
        <w:tc>
          <w:tcPr>
            <w:tcW w:w="601" w:type="pct"/>
            <w:tcBorders>
              <w:top w:val="single" w:sz="4" w:space="0" w:color="auto"/>
              <w:left w:val="single" w:sz="4" w:space="0" w:color="auto"/>
              <w:bottom w:val="single" w:sz="4" w:space="0" w:color="auto"/>
              <w:right w:val="single" w:sz="4" w:space="0" w:color="auto"/>
            </w:tcBorders>
          </w:tcPr>
          <w:p w14:paraId="166D769E" w14:textId="3B904DB8" w:rsidR="00501EC8" w:rsidRPr="000F5D33" w:rsidRDefault="427A13DF" w:rsidP="2171E508">
            <w:pPr>
              <w:spacing w:line="259" w:lineRule="auto"/>
              <w:ind w:firstLine="72"/>
              <w:jc w:val="center"/>
              <w:rPr>
                <w:sz w:val="22"/>
                <w:szCs w:val="22"/>
              </w:rPr>
            </w:pPr>
            <w:r w:rsidRPr="2171E508">
              <w:rPr>
                <w:color w:val="000000" w:themeColor="text1"/>
                <w:sz w:val="22"/>
                <w:szCs w:val="22"/>
              </w:rPr>
              <w:t>104</w:t>
            </w:r>
          </w:p>
        </w:tc>
        <w:tc>
          <w:tcPr>
            <w:tcW w:w="662" w:type="pct"/>
            <w:tcBorders>
              <w:top w:val="single" w:sz="4" w:space="0" w:color="auto"/>
              <w:left w:val="single" w:sz="4" w:space="0" w:color="auto"/>
              <w:bottom w:val="single" w:sz="4" w:space="0" w:color="auto"/>
              <w:right w:val="single" w:sz="4" w:space="0" w:color="auto"/>
            </w:tcBorders>
          </w:tcPr>
          <w:p w14:paraId="006C46E5" w14:textId="2BD7B3D1" w:rsidR="00501EC8" w:rsidRPr="000F5D33" w:rsidRDefault="147A050D" w:rsidP="2171E508">
            <w:pPr>
              <w:spacing w:line="259" w:lineRule="auto"/>
              <w:jc w:val="center"/>
              <w:rPr>
                <w:sz w:val="22"/>
                <w:szCs w:val="22"/>
              </w:rPr>
            </w:pPr>
            <w:r w:rsidRPr="2171E508">
              <w:rPr>
                <w:color w:val="000000" w:themeColor="text1"/>
                <w:sz w:val="22"/>
                <w:szCs w:val="22"/>
              </w:rPr>
              <w:t>164</w:t>
            </w:r>
          </w:p>
        </w:tc>
      </w:tr>
      <w:tr w:rsidR="00501EC8" w:rsidRPr="000F5D33" w14:paraId="703356A0" w14:textId="77777777" w:rsidTr="2171E508">
        <w:tc>
          <w:tcPr>
            <w:tcW w:w="310" w:type="pct"/>
            <w:tcBorders>
              <w:top w:val="single" w:sz="4" w:space="0" w:color="auto"/>
              <w:left w:val="single" w:sz="4" w:space="0" w:color="auto"/>
              <w:bottom w:val="single" w:sz="4" w:space="0" w:color="auto"/>
              <w:right w:val="single" w:sz="4" w:space="0" w:color="auto"/>
            </w:tcBorders>
            <w:hideMark/>
          </w:tcPr>
          <w:p w14:paraId="75CB8D0C" w14:textId="77777777" w:rsidR="00501EC8" w:rsidRPr="000F5D33" w:rsidRDefault="0966D4A9" w:rsidP="00900086">
            <w:pPr>
              <w:jc w:val="both"/>
              <w:rPr>
                <w:color w:val="000000"/>
                <w:sz w:val="22"/>
                <w:szCs w:val="22"/>
              </w:rPr>
            </w:pPr>
            <w:r w:rsidRPr="000F5D33">
              <w:rPr>
                <w:color w:val="000000" w:themeColor="text1"/>
                <w:sz w:val="22"/>
                <w:szCs w:val="22"/>
              </w:rPr>
              <w:t>6.</w:t>
            </w:r>
          </w:p>
        </w:tc>
        <w:tc>
          <w:tcPr>
            <w:tcW w:w="1456" w:type="pct"/>
            <w:tcBorders>
              <w:top w:val="single" w:sz="4" w:space="0" w:color="auto"/>
              <w:left w:val="single" w:sz="4" w:space="0" w:color="auto"/>
              <w:bottom w:val="single" w:sz="4" w:space="0" w:color="auto"/>
              <w:right w:val="single" w:sz="4" w:space="0" w:color="auto"/>
            </w:tcBorders>
            <w:hideMark/>
          </w:tcPr>
          <w:p w14:paraId="1CEF0723" w14:textId="565A620E" w:rsidR="00501EC8" w:rsidRPr="000F5D33" w:rsidRDefault="4269F88E" w:rsidP="00900086">
            <w:pPr>
              <w:jc w:val="both"/>
              <w:rPr>
                <w:color w:val="000000"/>
                <w:sz w:val="22"/>
                <w:szCs w:val="22"/>
              </w:rPr>
            </w:pPr>
            <w:bookmarkStart w:id="6" w:name="_Hlk90392163"/>
            <w:r w:rsidRPr="2171E508">
              <w:rPr>
                <w:color w:val="000000" w:themeColor="text1"/>
                <w:sz w:val="22"/>
                <w:szCs w:val="22"/>
              </w:rPr>
              <w:t>A</w:t>
            </w:r>
            <w:r w:rsidR="42A649B3" w:rsidRPr="2171E508">
              <w:rPr>
                <w:color w:val="000000" w:themeColor="text1"/>
                <w:sz w:val="22"/>
                <w:szCs w:val="22"/>
              </w:rPr>
              <w:t>prūpinti techninės pagalbos priemonėmis</w:t>
            </w:r>
            <w:bookmarkEnd w:id="6"/>
          </w:p>
        </w:tc>
        <w:tc>
          <w:tcPr>
            <w:tcW w:w="662" w:type="pct"/>
            <w:tcBorders>
              <w:top w:val="single" w:sz="4" w:space="0" w:color="auto"/>
              <w:left w:val="single" w:sz="4" w:space="0" w:color="auto"/>
              <w:bottom w:val="single" w:sz="4" w:space="0" w:color="auto"/>
              <w:right w:val="single" w:sz="4" w:space="0" w:color="auto"/>
            </w:tcBorders>
          </w:tcPr>
          <w:p w14:paraId="18F19445" w14:textId="4B1BAA6E" w:rsidR="00501EC8" w:rsidRPr="000F5D33" w:rsidRDefault="6601F192" w:rsidP="2171E508">
            <w:pPr>
              <w:spacing w:line="259" w:lineRule="auto"/>
              <w:jc w:val="center"/>
              <w:rPr>
                <w:sz w:val="22"/>
                <w:szCs w:val="22"/>
              </w:rPr>
            </w:pPr>
            <w:r w:rsidRPr="2171E508">
              <w:rPr>
                <w:color w:val="000000" w:themeColor="text1"/>
                <w:sz w:val="22"/>
                <w:szCs w:val="22"/>
              </w:rPr>
              <w:t>289</w:t>
            </w:r>
          </w:p>
        </w:tc>
        <w:tc>
          <w:tcPr>
            <w:tcW w:w="604" w:type="pct"/>
            <w:tcBorders>
              <w:top w:val="single" w:sz="4" w:space="0" w:color="auto"/>
              <w:left w:val="single" w:sz="4" w:space="0" w:color="auto"/>
              <w:bottom w:val="single" w:sz="4" w:space="0" w:color="auto"/>
              <w:right w:val="single" w:sz="4" w:space="0" w:color="auto"/>
            </w:tcBorders>
          </w:tcPr>
          <w:p w14:paraId="06D1EAA5" w14:textId="50CA71BD" w:rsidR="00501EC8" w:rsidRPr="000F5D33" w:rsidRDefault="1627FADB" w:rsidP="2171E508">
            <w:pPr>
              <w:spacing w:line="259" w:lineRule="auto"/>
              <w:jc w:val="center"/>
              <w:rPr>
                <w:sz w:val="22"/>
                <w:szCs w:val="22"/>
              </w:rPr>
            </w:pPr>
            <w:r w:rsidRPr="2171E508">
              <w:rPr>
                <w:color w:val="000000" w:themeColor="text1"/>
                <w:sz w:val="22"/>
                <w:szCs w:val="22"/>
              </w:rPr>
              <w:t>277</w:t>
            </w:r>
          </w:p>
        </w:tc>
        <w:tc>
          <w:tcPr>
            <w:tcW w:w="707" w:type="pct"/>
            <w:tcBorders>
              <w:top w:val="single" w:sz="4" w:space="0" w:color="auto"/>
              <w:left w:val="single" w:sz="4" w:space="0" w:color="auto"/>
              <w:bottom w:val="single" w:sz="4" w:space="0" w:color="auto"/>
              <w:right w:val="single" w:sz="4" w:space="0" w:color="auto"/>
            </w:tcBorders>
          </w:tcPr>
          <w:p w14:paraId="3E236BAC" w14:textId="44394D9C" w:rsidR="00501EC8" w:rsidRPr="000F5D33" w:rsidRDefault="4F7C4687" w:rsidP="2171E508">
            <w:pPr>
              <w:spacing w:line="259" w:lineRule="auto"/>
              <w:jc w:val="center"/>
              <w:rPr>
                <w:sz w:val="22"/>
                <w:szCs w:val="22"/>
              </w:rPr>
            </w:pPr>
            <w:r w:rsidRPr="2171E508">
              <w:rPr>
                <w:color w:val="000000" w:themeColor="text1"/>
                <w:sz w:val="22"/>
                <w:szCs w:val="22"/>
              </w:rPr>
              <w:t>190</w:t>
            </w:r>
          </w:p>
        </w:tc>
        <w:tc>
          <w:tcPr>
            <w:tcW w:w="601" w:type="pct"/>
            <w:tcBorders>
              <w:top w:val="single" w:sz="4" w:space="0" w:color="auto"/>
              <w:left w:val="single" w:sz="4" w:space="0" w:color="auto"/>
              <w:bottom w:val="single" w:sz="4" w:space="0" w:color="auto"/>
              <w:right w:val="single" w:sz="4" w:space="0" w:color="auto"/>
            </w:tcBorders>
          </w:tcPr>
          <w:p w14:paraId="6FE67402" w14:textId="07038300" w:rsidR="00501EC8" w:rsidRPr="000F5D33" w:rsidRDefault="43DE2364" w:rsidP="2171E508">
            <w:pPr>
              <w:spacing w:line="259" w:lineRule="auto"/>
              <w:ind w:firstLine="72"/>
              <w:jc w:val="center"/>
              <w:rPr>
                <w:sz w:val="22"/>
                <w:szCs w:val="22"/>
              </w:rPr>
            </w:pPr>
            <w:r w:rsidRPr="2171E508">
              <w:rPr>
                <w:sz w:val="22"/>
                <w:szCs w:val="22"/>
              </w:rPr>
              <w:t>1966</w:t>
            </w:r>
          </w:p>
        </w:tc>
        <w:tc>
          <w:tcPr>
            <w:tcW w:w="662" w:type="pct"/>
            <w:tcBorders>
              <w:top w:val="single" w:sz="4" w:space="0" w:color="auto"/>
              <w:left w:val="single" w:sz="4" w:space="0" w:color="auto"/>
              <w:bottom w:val="single" w:sz="4" w:space="0" w:color="auto"/>
              <w:right w:val="single" w:sz="4" w:space="0" w:color="auto"/>
            </w:tcBorders>
          </w:tcPr>
          <w:p w14:paraId="76FD5859" w14:textId="63CE859F" w:rsidR="00501EC8" w:rsidRPr="000F5D33" w:rsidRDefault="00F21107" w:rsidP="005B6D5E">
            <w:pPr>
              <w:jc w:val="center"/>
              <w:rPr>
                <w:sz w:val="22"/>
                <w:szCs w:val="22"/>
              </w:rPr>
            </w:pPr>
            <w:r w:rsidRPr="000F5D33">
              <w:rPr>
                <w:sz w:val="22"/>
                <w:szCs w:val="22"/>
              </w:rPr>
              <w:t>196</w:t>
            </w:r>
          </w:p>
        </w:tc>
      </w:tr>
      <w:tr w:rsidR="005B6D5E" w:rsidRPr="000F5D33" w14:paraId="0D9AB3C6" w14:textId="77777777" w:rsidTr="2171E508">
        <w:tc>
          <w:tcPr>
            <w:tcW w:w="1765" w:type="pct"/>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C8F218C" w14:textId="77777777" w:rsidR="005B6D5E" w:rsidRPr="000F5D33" w:rsidRDefault="005B6D5E" w:rsidP="005B6D5E">
            <w:pPr>
              <w:jc w:val="right"/>
              <w:rPr>
                <w:b/>
                <w:color w:val="000000"/>
                <w:sz w:val="22"/>
                <w:szCs w:val="22"/>
              </w:rPr>
            </w:pPr>
            <w:r w:rsidRPr="000F5D33">
              <w:rPr>
                <w:b/>
                <w:color w:val="000000"/>
                <w:sz w:val="22"/>
                <w:szCs w:val="22"/>
              </w:rPr>
              <w:t>Iš viso:</w:t>
            </w:r>
          </w:p>
        </w:tc>
        <w:tc>
          <w:tcPr>
            <w:tcW w:w="662" w:type="pct"/>
            <w:tcBorders>
              <w:top w:val="single" w:sz="4" w:space="0" w:color="auto"/>
              <w:left w:val="single" w:sz="4" w:space="0" w:color="auto"/>
              <w:bottom w:val="single" w:sz="4" w:space="0" w:color="auto"/>
              <w:right w:val="single" w:sz="4" w:space="0" w:color="auto"/>
            </w:tcBorders>
            <w:shd w:val="clear" w:color="auto" w:fill="EEECE1" w:themeFill="background2"/>
          </w:tcPr>
          <w:p w14:paraId="1A06E795" w14:textId="7C579CD3" w:rsidR="005B6D5E" w:rsidRPr="000F5D33" w:rsidRDefault="2E21AD3A" w:rsidP="2171E508">
            <w:pPr>
              <w:jc w:val="center"/>
              <w:rPr>
                <w:b/>
                <w:bCs/>
                <w:color w:val="000000"/>
                <w:sz w:val="22"/>
                <w:szCs w:val="22"/>
              </w:rPr>
            </w:pPr>
            <w:r w:rsidRPr="2171E508">
              <w:rPr>
                <w:b/>
                <w:bCs/>
                <w:color w:val="000000" w:themeColor="text1"/>
                <w:sz w:val="22"/>
                <w:szCs w:val="22"/>
              </w:rPr>
              <w:t>514</w:t>
            </w:r>
          </w:p>
        </w:tc>
        <w:tc>
          <w:tcPr>
            <w:tcW w:w="604" w:type="pct"/>
            <w:tcBorders>
              <w:top w:val="single" w:sz="4" w:space="0" w:color="auto"/>
              <w:left w:val="single" w:sz="4" w:space="0" w:color="auto"/>
              <w:bottom w:val="single" w:sz="4" w:space="0" w:color="auto"/>
              <w:right w:val="single" w:sz="4" w:space="0" w:color="auto"/>
            </w:tcBorders>
            <w:shd w:val="clear" w:color="auto" w:fill="EEECE1" w:themeFill="background2"/>
          </w:tcPr>
          <w:p w14:paraId="15EEEC04" w14:textId="2A688FE6" w:rsidR="005B6D5E" w:rsidRPr="000F5D33" w:rsidRDefault="04EA039E" w:rsidP="2171E508">
            <w:pPr>
              <w:spacing w:line="259" w:lineRule="auto"/>
              <w:jc w:val="center"/>
              <w:rPr>
                <w:sz w:val="22"/>
                <w:szCs w:val="22"/>
              </w:rPr>
            </w:pPr>
            <w:r w:rsidRPr="2171E508">
              <w:rPr>
                <w:b/>
                <w:bCs/>
                <w:color w:val="000000" w:themeColor="text1"/>
                <w:sz w:val="22"/>
                <w:szCs w:val="22"/>
              </w:rPr>
              <w:t>821</w:t>
            </w:r>
          </w:p>
        </w:tc>
        <w:tc>
          <w:tcPr>
            <w:tcW w:w="707" w:type="pct"/>
            <w:tcBorders>
              <w:top w:val="single" w:sz="4" w:space="0" w:color="auto"/>
              <w:left w:val="single" w:sz="4" w:space="0" w:color="auto"/>
              <w:bottom w:val="single" w:sz="4" w:space="0" w:color="auto"/>
              <w:right w:val="single" w:sz="4" w:space="0" w:color="auto"/>
            </w:tcBorders>
            <w:shd w:val="clear" w:color="auto" w:fill="EEECE1" w:themeFill="background2"/>
          </w:tcPr>
          <w:p w14:paraId="09E1015D" w14:textId="02916504" w:rsidR="005B6D5E" w:rsidRPr="000F5D33" w:rsidRDefault="4DF93C4A" w:rsidP="2171E508">
            <w:pPr>
              <w:spacing w:line="259" w:lineRule="auto"/>
              <w:jc w:val="center"/>
              <w:rPr>
                <w:sz w:val="22"/>
                <w:szCs w:val="22"/>
              </w:rPr>
            </w:pPr>
            <w:r w:rsidRPr="2171E508">
              <w:rPr>
                <w:b/>
                <w:bCs/>
                <w:color w:val="000000" w:themeColor="text1"/>
                <w:sz w:val="22"/>
                <w:szCs w:val="22"/>
              </w:rPr>
              <w:t>739</w:t>
            </w:r>
          </w:p>
        </w:tc>
        <w:tc>
          <w:tcPr>
            <w:tcW w:w="601" w:type="pct"/>
            <w:tcBorders>
              <w:top w:val="single" w:sz="4" w:space="0" w:color="auto"/>
              <w:left w:val="single" w:sz="4" w:space="0" w:color="auto"/>
              <w:bottom w:val="single" w:sz="4" w:space="0" w:color="auto"/>
              <w:right w:val="single" w:sz="4" w:space="0" w:color="auto"/>
            </w:tcBorders>
            <w:shd w:val="clear" w:color="auto" w:fill="EEECE1" w:themeFill="background2"/>
          </w:tcPr>
          <w:p w14:paraId="17FE1133" w14:textId="1CAA0848" w:rsidR="005B6D5E" w:rsidRPr="000F5D33" w:rsidRDefault="0115FB8B" w:rsidP="2171E508">
            <w:pPr>
              <w:spacing w:line="259" w:lineRule="auto"/>
              <w:ind w:firstLine="72"/>
              <w:jc w:val="center"/>
              <w:rPr>
                <w:sz w:val="22"/>
                <w:szCs w:val="22"/>
              </w:rPr>
            </w:pPr>
            <w:r w:rsidRPr="2171E508">
              <w:rPr>
                <w:b/>
                <w:bCs/>
                <w:sz w:val="22"/>
                <w:szCs w:val="22"/>
              </w:rPr>
              <w:t>631</w:t>
            </w:r>
          </w:p>
        </w:tc>
        <w:tc>
          <w:tcPr>
            <w:tcW w:w="662" w:type="pct"/>
            <w:tcBorders>
              <w:top w:val="single" w:sz="4" w:space="0" w:color="auto"/>
              <w:left w:val="single" w:sz="4" w:space="0" w:color="auto"/>
              <w:bottom w:val="single" w:sz="4" w:space="0" w:color="auto"/>
              <w:right w:val="single" w:sz="4" w:space="0" w:color="auto"/>
            </w:tcBorders>
            <w:shd w:val="clear" w:color="auto" w:fill="EEECE1" w:themeFill="background2"/>
          </w:tcPr>
          <w:p w14:paraId="08E67ECA" w14:textId="64445966" w:rsidR="005B6D5E" w:rsidRPr="000F5D33" w:rsidRDefault="00361E20" w:rsidP="005B6D5E">
            <w:pPr>
              <w:jc w:val="center"/>
              <w:rPr>
                <w:b/>
                <w:sz w:val="22"/>
                <w:szCs w:val="22"/>
              </w:rPr>
            </w:pPr>
            <w:r w:rsidRPr="000F5D33">
              <w:rPr>
                <w:b/>
                <w:sz w:val="22"/>
                <w:szCs w:val="22"/>
              </w:rPr>
              <w:t>631</w:t>
            </w:r>
          </w:p>
        </w:tc>
      </w:tr>
    </w:tbl>
    <w:p w14:paraId="02EF62BD" w14:textId="77777777" w:rsidR="00B413B2" w:rsidRPr="000F5D33" w:rsidRDefault="00B413B2" w:rsidP="00DB54AC">
      <w:pPr>
        <w:widowControl w:val="0"/>
        <w:shd w:val="clear" w:color="auto" w:fill="FFFFFF"/>
        <w:ind w:firstLine="709"/>
        <w:jc w:val="both"/>
        <w:rPr>
          <w:b/>
          <w:bCs/>
        </w:rPr>
      </w:pPr>
    </w:p>
    <w:p w14:paraId="368477E4" w14:textId="77777777" w:rsidR="00B413B2" w:rsidRPr="000F5D33" w:rsidRDefault="00B413B2" w:rsidP="00DB54AC">
      <w:pPr>
        <w:widowControl w:val="0"/>
        <w:shd w:val="clear" w:color="auto" w:fill="FFFFFF"/>
        <w:ind w:firstLine="709"/>
        <w:jc w:val="both"/>
        <w:rPr>
          <w:b/>
          <w:bCs/>
          <w:highlight w:val="green"/>
        </w:rPr>
      </w:pPr>
    </w:p>
    <w:p w14:paraId="5AD90B15" w14:textId="1ED65512" w:rsidR="00DB54AC" w:rsidRPr="000F5D33" w:rsidRDefault="00CD1CFD" w:rsidP="00107D39">
      <w:pPr>
        <w:widowControl w:val="0"/>
        <w:shd w:val="clear" w:color="auto" w:fill="FFFFFF"/>
        <w:spacing w:line="276" w:lineRule="auto"/>
        <w:ind w:firstLine="709"/>
        <w:jc w:val="both"/>
        <w:rPr>
          <w:b/>
          <w:bCs/>
        </w:rPr>
      </w:pPr>
      <w:r>
        <w:rPr>
          <w:b/>
          <w:bCs/>
        </w:rPr>
        <w:t>8</w:t>
      </w:r>
      <w:r w:rsidR="00DB54AC" w:rsidRPr="000F5D33">
        <w:rPr>
          <w:b/>
          <w:bCs/>
        </w:rPr>
        <w:t xml:space="preserve">. Klaipėdos rajono savivaldybėje organizuojamų socialinių paslaugų išvystymo ir poreikio </w:t>
      </w:r>
      <w:r w:rsidR="001F153A" w:rsidRPr="000F5D33">
        <w:rPr>
          <w:b/>
          <w:bCs/>
        </w:rPr>
        <w:t>analizė:</w:t>
      </w:r>
    </w:p>
    <w:p w14:paraId="538B11A6" w14:textId="1F8A4FB5" w:rsidR="00DB54AC" w:rsidRPr="000F5D33" w:rsidRDefault="00CD1CFD" w:rsidP="00107D39">
      <w:pPr>
        <w:widowControl w:val="0"/>
        <w:shd w:val="clear" w:color="auto" w:fill="FFFFFF" w:themeFill="background1"/>
        <w:spacing w:line="276" w:lineRule="auto"/>
        <w:ind w:firstLine="709"/>
        <w:jc w:val="both"/>
      </w:pPr>
      <w:r>
        <w:rPr>
          <w:b/>
          <w:bCs/>
        </w:rPr>
        <w:t>8</w:t>
      </w:r>
      <w:r w:rsidR="6832EA34" w:rsidRPr="2171E508">
        <w:rPr>
          <w:b/>
          <w:bCs/>
        </w:rPr>
        <w:t xml:space="preserve">.1. Klaipėdos rajono savivaldybėje organizuojamų socialinių paslaugų išvystymas </w:t>
      </w:r>
      <w:r w:rsidR="6832EA34">
        <w:t>(1 priedas)</w:t>
      </w:r>
      <w:r w:rsidR="669AD480">
        <w:t>.</w:t>
      </w:r>
    </w:p>
    <w:p w14:paraId="1930F229" w14:textId="1820A720" w:rsidR="006C1E7B" w:rsidRPr="000F5D33" w:rsidRDefault="00CD1CFD" w:rsidP="00107D39">
      <w:pPr>
        <w:widowControl w:val="0"/>
        <w:shd w:val="clear" w:color="auto" w:fill="FFFFFF" w:themeFill="background1"/>
        <w:spacing w:line="276" w:lineRule="auto"/>
        <w:ind w:firstLine="709"/>
        <w:jc w:val="both"/>
        <w:rPr>
          <w:b/>
          <w:bCs/>
        </w:rPr>
      </w:pPr>
      <w:r>
        <w:rPr>
          <w:b/>
          <w:bCs/>
        </w:rPr>
        <w:t>8</w:t>
      </w:r>
      <w:r w:rsidR="6832EA34" w:rsidRPr="2171E508">
        <w:rPr>
          <w:b/>
          <w:bCs/>
        </w:rPr>
        <w:t>.2. Socialinių paslaugų poreikis Klaipėdos rajono savivaldybėje</w:t>
      </w:r>
      <w:r w:rsidR="669AD480" w:rsidRPr="2171E508">
        <w:rPr>
          <w:b/>
          <w:bCs/>
        </w:rPr>
        <w:t xml:space="preserve"> </w:t>
      </w:r>
      <w:r w:rsidR="669AD480">
        <w:t>(2 priedas).</w:t>
      </w:r>
    </w:p>
    <w:p w14:paraId="05C6D51B" w14:textId="37B83E55" w:rsidR="00605828" w:rsidRPr="000F5D33" w:rsidRDefault="00CD1CFD" w:rsidP="00107D39">
      <w:pPr>
        <w:widowControl w:val="0"/>
        <w:shd w:val="clear" w:color="auto" w:fill="FFFFFF"/>
        <w:spacing w:line="276" w:lineRule="auto"/>
        <w:ind w:firstLine="709"/>
        <w:jc w:val="both"/>
        <w:rPr>
          <w:b/>
          <w:bCs/>
        </w:rPr>
      </w:pPr>
      <w:r>
        <w:rPr>
          <w:b/>
          <w:bCs/>
        </w:rPr>
        <w:t>8</w:t>
      </w:r>
      <w:r w:rsidR="007A3DDA" w:rsidRPr="000F5D33">
        <w:rPr>
          <w:b/>
          <w:bCs/>
        </w:rPr>
        <w:t>.</w:t>
      </w:r>
      <w:r w:rsidR="007554C8" w:rsidRPr="000F5D33">
        <w:rPr>
          <w:b/>
          <w:bCs/>
        </w:rPr>
        <w:t>3</w:t>
      </w:r>
      <w:r w:rsidR="007A3DDA" w:rsidRPr="000F5D33">
        <w:rPr>
          <w:b/>
          <w:bCs/>
        </w:rPr>
        <w:t>. Savivaldybės organizuojamų socialinių paslaugų įvertinimas</w:t>
      </w:r>
      <w:r w:rsidR="002855F6" w:rsidRPr="000F5D33">
        <w:rPr>
          <w:b/>
          <w:bCs/>
        </w:rPr>
        <w:t>:</w:t>
      </w:r>
    </w:p>
    <w:p w14:paraId="37EA27DA" w14:textId="323C1633" w:rsidR="009566CD" w:rsidRPr="000F5D33" w:rsidRDefault="00CD1CFD" w:rsidP="00107D39">
      <w:pPr>
        <w:widowControl w:val="0"/>
        <w:shd w:val="clear" w:color="auto" w:fill="FFFFFF" w:themeFill="background1"/>
        <w:spacing w:line="276" w:lineRule="auto"/>
        <w:ind w:firstLine="709"/>
        <w:jc w:val="both"/>
      </w:pPr>
      <w:r>
        <w:rPr>
          <w:b/>
          <w:bCs/>
        </w:rPr>
        <w:t>8</w:t>
      </w:r>
      <w:r w:rsidR="3141396F" w:rsidRPr="2171E508">
        <w:rPr>
          <w:b/>
          <w:bCs/>
        </w:rPr>
        <w:t>.</w:t>
      </w:r>
      <w:r w:rsidR="33582671" w:rsidRPr="2171E508">
        <w:rPr>
          <w:b/>
          <w:bCs/>
        </w:rPr>
        <w:t>3</w:t>
      </w:r>
      <w:r w:rsidR="3141396F" w:rsidRPr="2171E508">
        <w:rPr>
          <w:b/>
          <w:bCs/>
        </w:rPr>
        <w:t>.1.</w:t>
      </w:r>
      <w:r w:rsidR="3141396F">
        <w:t xml:space="preserve"> </w:t>
      </w:r>
      <w:r w:rsidR="15B31023" w:rsidRPr="2171E508">
        <w:rPr>
          <w:b/>
          <w:bCs/>
        </w:rPr>
        <w:t>Atlikus organizuojamų socialinių paslaugų išvystymo ir poreikio analizę</w:t>
      </w:r>
      <w:r w:rsidR="15B31023">
        <w:t xml:space="preserve"> galima daryti išvadas, kad</w:t>
      </w:r>
      <w:r w:rsidR="43A9F5CB">
        <w:t>:</w:t>
      </w:r>
    </w:p>
    <w:p w14:paraId="2D07B522" w14:textId="2E435564" w:rsidR="002E170F" w:rsidRPr="000F5D33" w:rsidRDefault="41C57453" w:rsidP="00107D39">
      <w:pPr>
        <w:pStyle w:val="Sraopastraipa"/>
        <w:widowControl w:val="0"/>
        <w:numPr>
          <w:ilvl w:val="0"/>
          <w:numId w:val="38"/>
        </w:numPr>
        <w:shd w:val="clear" w:color="auto" w:fill="FFFFFF" w:themeFill="background1"/>
        <w:spacing w:line="276" w:lineRule="auto"/>
        <w:ind w:left="709" w:firstLine="0"/>
        <w:jc w:val="both"/>
      </w:pPr>
      <w:r>
        <w:t>Klaipė</w:t>
      </w:r>
      <w:r w:rsidR="337C5D41">
        <w:t>d</w:t>
      </w:r>
      <w:r>
        <w:t xml:space="preserve">os rajono savivaldybėje </w:t>
      </w:r>
      <w:r w:rsidR="01981ADC">
        <w:t xml:space="preserve">socialines paslaugas teikia </w:t>
      </w:r>
      <w:r w:rsidR="4D4FB520">
        <w:t>20</w:t>
      </w:r>
      <w:r w:rsidR="2ED24101">
        <w:t xml:space="preserve"> (202</w:t>
      </w:r>
      <w:r w:rsidR="03DA96B9">
        <w:t>2</w:t>
      </w:r>
      <w:r w:rsidR="2ED24101">
        <w:t xml:space="preserve"> m.</w:t>
      </w:r>
      <w:r w:rsidR="7066E8F2">
        <w:t xml:space="preserve"> – </w:t>
      </w:r>
      <w:r w:rsidR="2ED24101">
        <w:t xml:space="preserve"> </w:t>
      </w:r>
      <w:r w:rsidR="213A827D">
        <w:t>1</w:t>
      </w:r>
      <w:r w:rsidR="6AA7919E">
        <w:t>9</w:t>
      </w:r>
      <w:r w:rsidR="2ED24101">
        <w:t>)</w:t>
      </w:r>
      <w:r w:rsidR="148F8B0E">
        <w:t xml:space="preserve"> juridinių asmenų, iš </w:t>
      </w:r>
      <w:r w:rsidR="72AFF379">
        <w:t xml:space="preserve">kurių </w:t>
      </w:r>
      <w:r w:rsidR="7476F791">
        <w:t>5</w:t>
      </w:r>
      <w:r w:rsidR="148F8B0E">
        <w:t xml:space="preserve"> </w:t>
      </w:r>
      <w:r w:rsidR="2ED24101">
        <w:t xml:space="preserve">(2021 m. 6) </w:t>
      </w:r>
      <w:r w:rsidR="148F8B0E">
        <w:t>yra saviv</w:t>
      </w:r>
      <w:r w:rsidR="213A827D">
        <w:t>aldybės biudžetinės įstaigos</w:t>
      </w:r>
      <w:r w:rsidR="5EDE53BE">
        <w:t xml:space="preserve"> – 2</w:t>
      </w:r>
      <w:r w:rsidR="0D085C21">
        <w:t>5</w:t>
      </w:r>
      <w:r w:rsidR="5EDE53BE">
        <w:t xml:space="preserve"> proc. šių paslaugų tiekėjų</w:t>
      </w:r>
      <w:r w:rsidR="213A827D">
        <w:t xml:space="preserve"> (</w:t>
      </w:r>
      <w:r w:rsidR="5EDE53BE">
        <w:t xml:space="preserve">2021 m. – </w:t>
      </w:r>
      <w:r w:rsidR="0998FA2A">
        <w:t>24</w:t>
      </w:r>
      <w:r w:rsidR="148F8B0E">
        <w:t xml:space="preserve"> proc. šių paslaugų teikėjų).</w:t>
      </w:r>
    </w:p>
    <w:p w14:paraId="1BBC9226" w14:textId="5A89DB67" w:rsidR="006C357C" w:rsidRPr="000F5D33" w:rsidRDefault="148F8B0E" w:rsidP="00107D39">
      <w:pPr>
        <w:pStyle w:val="Sraopastraipa"/>
        <w:widowControl w:val="0"/>
        <w:numPr>
          <w:ilvl w:val="0"/>
          <w:numId w:val="38"/>
        </w:numPr>
        <w:shd w:val="clear" w:color="auto" w:fill="FFFFFF" w:themeFill="background1"/>
        <w:spacing w:line="276" w:lineRule="auto"/>
        <w:ind w:left="709" w:firstLine="0"/>
        <w:jc w:val="both"/>
      </w:pPr>
      <w:r>
        <w:t xml:space="preserve">Klaipėdos </w:t>
      </w:r>
      <w:r w:rsidR="213A827D">
        <w:t>rajono savivaldybės biudžetinės įstaigos teikia</w:t>
      </w:r>
      <w:r>
        <w:t xml:space="preserve"> </w:t>
      </w:r>
      <w:r w:rsidR="0D167048">
        <w:t xml:space="preserve">67,7 </w:t>
      </w:r>
      <w:r>
        <w:t xml:space="preserve">proc. </w:t>
      </w:r>
      <w:r w:rsidR="7D54FE4D">
        <w:t>(2021 m.</w:t>
      </w:r>
      <w:r w:rsidR="7066E8F2">
        <w:t xml:space="preserve"> – </w:t>
      </w:r>
      <w:r w:rsidR="7D54FE4D">
        <w:t xml:space="preserve"> </w:t>
      </w:r>
      <w:r w:rsidR="21B58C0D">
        <w:t>94</w:t>
      </w:r>
      <w:r w:rsidR="7D54FE4D">
        <w:t xml:space="preserve"> proc.) </w:t>
      </w:r>
      <w:r w:rsidR="213A827D">
        <w:t xml:space="preserve">visų </w:t>
      </w:r>
      <w:r w:rsidR="72AFF379">
        <w:t xml:space="preserve">teikiamų </w:t>
      </w:r>
      <w:r w:rsidR="722EECC5">
        <w:t>socialinių paslaugų rūšių</w:t>
      </w:r>
      <w:r w:rsidR="6CB08AEA">
        <w:t>;</w:t>
      </w:r>
    </w:p>
    <w:p w14:paraId="2C3F8982" w14:textId="6AE62C3B" w:rsidR="00D67A89" w:rsidRPr="000F5D33" w:rsidRDefault="1887F38B" w:rsidP="00107D39">
      <w:pPr>
        <w:pStyle w:val="Sraopastraipa"/>
        <w:widowControl w:val="0"/>
        <w:numPr>
          <w:ilvl w:val="0"/>
          <w:numId w:val="38"/>
        </w:numPr>
        <w:shd w:val="clear" w:color="auto" w:fill="FFFFFF" w:themeFill="background1"/>
        <w:spacing w:line="276" w:lineRule="auto"/>
        <w:ind w:left="709" w:firstLine="0"/>
        <w:jc w:val="both"/>
      </w:pPr>
      <w:r>
        <w:t>Klaipėdos r</w:t>
      </w:r>
      <w:r w:rsidR="337C5D41">
        <w:t>a</w:t>
      </w:r>
      <w:r>
        <w:t>jono savivaldybėje nėra teikiamos</w:t>
      </w:r>
      <w:r w:rsidR="337C5D41">
        <w:t xml:space="preserve"> šios paslaugos</w:t>
      </w:r>
      <w:r>
        <w:t xml:space="preserve">: , </w:t>
      </w:r>
      <w:r w:rsidR="1B42E8A7">
        <w:t xml:space="preserve">maitinimo organizavimo, darbas su jaunimu gatvėje, </w:t>
      </w:r>
      <w:r>
        <w:t xml:space="preserve">apgyvendinimas apsaugotame būste, </w:t>
      </w:r>
      <w:r w:rsidR="108C9EC7">
        <w:t>apgyvendinimas savarankiško gyvenimo namuose</w:t>
      </w:r>
      <w:r w:rsidR="1B42E8A7">
        <w:t>, palydėjimo paslauga jaunuoliams;</w:t>
      </w:r>
    </w:p>
    <w:p w14:paraId="1C8B0191" w14:textId="77777777" w:rsidR="00304F2F" w:rsidRPr="000F5D33" w:rsidRDefault="00304F2F" w:rsidP="00107D39">
      <w:pPr>
        <w:pStyle w:val="Sraopastraipa"/>
        <w:widowControl w:val="0"/>
        <w:numPr>
          <w:ilvl w:val="0"/>
          <w:numId w:val="38"/>
        </w:numPr>
        <w:shd w:val="clear" w:color="auto" w:fill="FFFFFF"/>
        <w:spacing w:line="276" w:lineRule="auto"/>
        <w:ind w:left="709" w:firstLine="0"/>
        <w:jc w:val="both"/>
        <w:rPr>
          <w:bCs/>
        </w:rPr>
      </w:pPr>
      <w:r w:rsidRPr="000F5D33">
        <w:rPr>
          <w:bCs/>
        </w:rPr>
        <w:t>Dalį socialinių paslaugų, kurių neteikia savivaldybėje esančios įstaigos arba paslaugų poreikis yra didesnis, teikia kitų savivaldybių socialinių paslaugų įstaigos:</w:t>
      </w:r>
    </w:p>
    <w:p w14:paraId="1BC7DA24" w14:textId="28A434C3" w:rsidR="00304F2F" w:rsidRPr="000F5D33" w:rsidRDefault="00304F2F" w:rsidP="00107D39">
      <w:pPr>
        <w:pStyle w:val="Sraopastraipa"/>
        <w:widowControl w:val="0"/>
        <w:shd w:val="clear" w:color="auto" w:fill="FFFFFF"/>
        <w:spacing w:line="276" w:lineRule="auto"/>
        <w:ind w:left="709" w:firstLine="587"/>
        <w:jc w:val="both"/>
        <w:rPr>
          <w:bCs/>
        </w:rPr>
      </w:pPr>
      <w:r w:rsidRPr="000F5D33">
        <w:rPr>
          <w:bCs/>
        </w:rPr>
        <w:t>- Dienos socialinės globos paslaugas vaikams su negalia – VšĮ „</w:t>
      </w:r>
      <w:proofErr w:type="spellStart"/>
      <w:r w:rsidRPr="000F5D33">
        <w:rPr>
          <w:bCs/>
        </w:rPr>
        <w:t>Svetliačiok</w:t>
      </w:r>
      <w:proofErr w:type="spellEnd"/>
      <w:r w:rsidRPr="000F5D33">
        <w:rPr>
          <w:bCs/>
        </w:rPr>
        <w:t>“, esantis Klaipėdos mieste, nes Klaipėdos rajone šių paslaugų neteikia nė viena įstaiga;</w:t>
      </w:r>
    </w:p>
    <w:p w14:paraId="5D084EF9" w14:textId="185A5D79" w:rsidR="00304F2F" w:rsidRPr="000F5D33" w:rsidRDefault="6E610821" w:rsidP="00107D39">
      <w:pPr>
        <w:pStyle w:val="Sraopastraipa"/>
        <w:widowControl w:val="0"/>
        <w:shd w:val="clear" w:color="auto" w:fill="FFFFFF" w:themeFill="background1"/>
        <w:spacing w:line="276" w:lineRule="auto"/>
        <w:ind w:left="709" w:firstLine="587"/>
        <w:jc w:val="both"/>
      </w:pPr>
      <w:r>
        <w:t xml:space="preserve">- ilgalaikės ir trumpalaikės socialinės globos paslaugas: Padvarių socialinės globos namai, Macikų socialinės globos namai, kompleksinių paslaugų namai „Alka“, Ventos socialinės globos </w:t>
      </w:r>
      <w:r>
        <w:lastRenderedPageBreak/>
        <w:t>namai, specialiosios socialinės globos namai „Tremtinių namai</w:t>
      </w:r>
      <w:r w:rsidR="64DBD682">
        <w:t>“,</w:t>
      </w:r>
      <w:r>
        <w:t xml:space="preserve"> „Klaipėdos viltis“, Klaipėdos sutrikusio vystymosi kūdikių namai</w:t>
      </w:r>
      <w:r w:rsidR="64DBD682">
        <w:t xml:space="preserve">, socialinės globos centras „Vija“, Aknystos socialinės globos namai, VšĮ „Gyvenimo namai“, VšĮ „Senjorų </w:t>
      </w:r>
      <w:r w:rsidR="4CCCCDA3">
        <w:t>E</w:t>
      </w:r>
      <w:r w:rsidR="64DBD682">
        <w:t>ldoradas“</w:t>
      </w:r>
      <w:r w:rsidR="41904E28">
        <w:t xml:space="preserve"> ir </w:t>
      </w:r>
      <w:proofErr w:type="spellStart"/>
      <w:r w:rsidR="41904E28">
        <w:t>kt</w:t>
      </w:r>
      <w:proofErr w:type="spellEnd"/>
      <w:r w:rsidR="64DBD682">
        <w:t>;</w:t>
      </w:r>
    </w:p>
    <w:p w14:paraId="6F881CD7" w14:textId="1C4F245D" w:rsidR="50BEB639" w:rsidRDefault="50BEB639" w:rsidP="00107D39">
      <w:pPr>
        <w:pStyle w:val="Sraopastraipa"/>
        <w:widowControl w:val="0"/>
        <w:numPr>
          <w:ilvl w:val="0"/>
          <w:numId w:val="38"/>
        </w:numPr>
        <w:shd w:val="clear" w:color="auto" w:fill="FFFFFF" w:themeFill="background1"/>
        <w:spacing w:line="276" w:lineRule="auto"/>
        <w:jc w:val="both"/>
      </w:pPr>
      <w:r>
        <w:t xml:space="preserve">2022 m. Klaipėdos rajono savivaldybėje socialines paslaugas pradėjo teikti VšĮ </w:t>
      </w:r>
      <w:r w:rsidR="547D7987">
        <w:t>“</w:t>
      </w:r>
      <w:r>
        <w:t xml:space="preserve">Nuoširdus rūpestis”, </w:t>
      </w:r>
      <w:r w:rsidR="65DD1E41">
        <w:t>visuomeninė organizacija “Vėžaičių bendruomenė”</w:t>
      </w:r>
      <w:r w:rsidR="67F82388">
        <w:t>.</w:t>
      </w:r>
    </w:p>
    <w:p w14:paraId="508E53EA" w14:textId="4F2634A5" w:rsidR="00DD3126" w:rsidRPr="000F5D33" w:rsidRDefault="109F6E54" w:rsidP="00107D39">
      <w:pPr>
        <w:pStyle w:val="Sraopastraipa"/>
        <w:widowControl w:val="0"/>
        <w:numPr>
          <w:ilvl w:val="0"/>
          <w:numId w:val="38"/>
        </w:numPr>
        <w:shd w:val="clear" w:color="auto" w:fill="FFFFFF" w:themeFill="background1"/>
        <w:spacing w:line="276" w:lineRule="auto"/>
        <w:ind w:left="709" w:firstLine="0"/>
        <w:jc w:val="both"/>
      </w:pPr>
      <w:r>
        <w:t xml:space="preserve">Kai kurių </w:t>
      </w:r>
      <w:r w:rsidR="52030F9B">
        <w:t xml:space="preserve">socialinių </w:t>
      </w:r>
      <w:r>
        <w:t>paslaugų</w:t>
      </w:r>
      <w:r w:rsidR="52030F9B">
        <w:t xml:space="preserve"> poreikį</w:t>
      </w:r>
      <w:r w:rsidR="1A13D814">
        <w:t>,</w:t>
      </w:r>
      <w:r>
        <w:t xml:space="preserve"> pvz. apgyvendinimas nakvynės namuose, laikinas </w:t>
      </w:r>
      <w:proofErr w:type="spellStart"/>
      <w:r>
        <w:t>apnakvindinimas</w:t>
      </w:r>
      <w:proofErr w:type="spellEnd"/>
      <w:r>
        <w:t xml:space="preserve">, ir kt. </w:t>
      </w:r>
      <w:r w:rsidR="52030F9B">
        <w:t>dėl kintančio teikimo masto sudėtinga</w:t>
      </w:r>
      <w:r w:rsidR="44C76F15">
        <w:t xml:space="preserve"> progn</w:t>
      </w:r>
      <w:r>
        <w:t>o</w:t>
      </w:r>
      <w:r w:rsidR="2B80693C">
        <w:t>z</w:t>
      </w:r>
      <w:r w:rsidR="44C76F15">
        <w:t>u</w:t>
      </w:r>
      <w:r>
        <w:t>oti;</w:t>
      </w:r>
    </w:p>
    <w:p w14:paraId="42038105" w14:textId="43134160" w:rsidR="2171E508" w:rsidRDefault="2171E508" w:rsidP="00107D39">
      <w:pPr>
        <w:pStyle w:val="Sraopastraipa"/>
        <w:numPr>
          <w:ilvl w:val="0"/>
          <w:numId w:val="38"/>
        </w:numPr>
        <w:spacing w:line="276" w:lineRule="auto"/>
        <w:ind w:left="709" w:firstLine="0"/>
        <w:jc w:val="both"/>
      </w:pPr>
    </w:p>
    <w:p w14:paraId="3FC9B8F8" w14:textId="462C7BC4" w:rsidR="004373D9" w:rsidRPr="000F5D33" w:rsidRDefault="00CD1CFD" w:rsidP="00107D39">
      <w:pPr>
        <w:widowControl w:val="0"/>
        <w:shd w:val="clear" w:color="auto" w:fill="FFFFFF" w:themeFill="background1"/>
        <w:spacing w:line="276" w:lineRule="auto"/>
        <w:ind w:firstLine="709"/>
        <w:jc w:val="both"/>
        <w:rPr>
          <w:b/>
          <w:bCs/>
          <w:color w:val="000000" w:themeColor="text1"/>
        </w:rPr>
      </w:pPr>
      <w:r>
        <w:rPr>
          <w:b/>
          <w:bCs/>
        </w:rPr>
        <w:t>8</w:t>
      </w:r>
      <w:r w:rsidR="40F0E029" w:rsidRPr="2171E508">
        <w:rPr>
          <w:b/>
          <w:bCs/>
        </w:rPr>
        <w:t>.</w:t>
      </w:r>
      <w:r w:rsidR="260BAFDF" w:rsidRPr="2171E508">
        <w:rPr>
          <w:b/>
          <w:bCs/>
        </w:rPr>
        <w:t>3</w:t>
      </w:r>
      <w:r w:rsidR="40F0E029" w:rsidRPr="2171E508">
        <w:rPr>
          <w:b/>
          <w:bCs/>
        </w:rPr>
        <w:t>.2. Pasiektų rezultatų, tikslų ir uždavinių analizė, numatytų vykdyti priemonių efe</w:t>
      </w:r>
      <w:r w:rsidR="40F0E029" w:rsidRPr="2171E508">
        <w:rPr>
          <w:b/>
          <w:bCs/>
          <w:color w:val="000000" w:themeColor="text1"/>
        </w:rPr>
        <w:t>ktyvumas.</w:t>
      </w:r>
    </w:p>
    <w:p w14:paraId="38C9CB73" w14:textId="7972C941" w:rsidR="004373D9" w:rsidRPr="000F5D33" w:rsidRDefault="40F0E029" w:rsidP="00107D39">
      <w:pPr>
        <w:spacing w:line="276" w:lineRule="auto"/>
        <w:ind w:firstLine="709"/>
        <w:jc w:val="both"/>
        <w:rPr>
          <w:color w:val="000000" w:themeColor="text1"/>
          <w:lang w:eastAsia="lt-LT"/>
        </w:rPr>
      </w:pPr>
      <w:r w:rsidRPr="2171E508">
        <w:rPr>
          <w:color w:val="000000" w:themeColor="text1"/>
          <w:lang w:eastAsia="lt-LT"/>
        </w:rPr>
        <w:t>202</w:t>
      </w:r>
      <w:r w:rsidR="63A5C56E" w:rsidRPr="2171E508">
        <w:rPr>
          <w:color w:val="000000" w:themeColor="text1"/>
          <w:lang w:eastAsia="lt-LT"/>
        </w:rPr>
        <w:t>2</w:t>
      </w:r>
      <w:r w:rsidRPr="2171E508">
        <w:rPr>
          <w:color w:val="000000" w:themeColor="text1"/>
          <w:lang w:eastAsia="lt-LT"/>
        </w:rPr>
        <w:t xml:space="preserve"> m. pasiekti rezultatai, tikslai ir uždaviniai vertinami pagal socialinių paslaugų efektyvumo vertinimo kriterijus, patvirtintus Lietuvos Respublikos socialinės apsaugos ir darbo ministro 2007 m. balandžio 12 d. įsakymu Nr. A1-104 „Dėl socialinių paslaugų plano formos ir socialinių paslaugų efektyvumo vertinimo kriterijų patvirtinimo“:</w:t>
      </w:r>
    </w:p>
    <w:p w14:paraId="308ECDF3" w14:textId="77777777" w:rsidR="004373D9" w:rsidRPr="000F5D33" w:rsidRDefault="004373D9" w:rsidP="004373D9">
      <w:pPr>
        <w:spacing w:line="240" w:lineRule="exact"/>
        <w:ind w:firstLine="709"/>
        <w:jc w:val="both"/>
        <w:rPr>
          <w:color w:val="000000" w:themeColor="text1"/>
          <w:szCs w:val="24"/>
          <w:lang w:eastAsia="lt-LT"/>
        </w:rPr>
      </w:pPr>
    </w:p>
    <w:tbl>
      <w:tblPr>
        <w:tblStyle w:val="Lentelstinklelis"/>
        <w:tblW w:w="9629" w:type="dxa"/>
        <w:tblLook w:val="04A0" w:firstRow="1" w:lastRow="0" w:firstColumn="1" w:lastColumn="0" w:noHBand="0" w:noVBand="1"/>
      </w:tblPr>
      <w:tblGrid>
        <w:gridCol w:w="645"/>
        <w:gridCol w:w="5249"/>
        <w:gridCol w:w="1350"/>
        <w:gridCol w:w="1130"/>
        <w:gridCol w:w="1255"/>
      </w:tblGrid>
      <w:tr w:rsidR="004373D9" w:rsidRPr="000F5D33" w14:paraId="2B91909B" w14:textId="77777777" w:rsidTr="2171E508">
        <w:trPr>
          <w:trHeight w:val="300"/>
        </w:trPr>
        <w:tc>
          <w:tcPr>
            <w:tcW w:w="645" w:type="dxa"/>
            <w:vMerge w:val="restart"/>
            <w:shd w:val="clear" w:color="auto" w:fill="DBE5F1" w:themeFill="accent1" w:themeFillTint="33"/>
          </w:tcPr>
          <w:p w14:paraId="717FAE94" w14:textId="77777777" w:rsidR="004373D9" w:rsidRPr="000F5D33" w:rsidRDefault="004373D9" w:rsidP="00E72E5E">
            <w:pPr>
              <w:spacing w:line="240" w:lineRule="exact"/>
              <w:jc w:val="both"/>
              <w:rPr>
                <w:b/>
                <w:color w:val="000000" w:themeColor="text1"/>
                <w:szCs w:val="24"/>
                <w:lang w:eastAsia="lt-LT"/>
              </w:rPr>
            </w:pPr>
            <w:r w:rsidRPr="000F5D33">
              <w:rPr>
                <w:b/>
                <w:color w:val="000000" w:themeColor="text1"/>
                <w:szCs w:val="24"/>
                <w:lang w:eastAsia="lt-LT"/>
              </w:rPr>
              <w:t>Eil. Nr.</w:t>
            </w:r>
          </w:p>
        </w:tc>
        <w:tc>
          <w:tcPr>
            <w:tcW w:w="5249" w:type="dxa"/>
            <w:vMerge w:val="restart"/>
            <w:shd w:val="clear" w:color="auto" w:fill="DBE5F1" w:themeFill="accent1" w:themeFillTint="33"/>
          </w:tcPr>
          <w:p w14:paraId="4A5952A9" w14:textId="77777777" w:rsidR="004373D9" w:rsidRPr="000F5D33" w:rsidRDefault="004373D9" w:rsidP="00E72E5E">
            <w:pPr>
              <w:spacing w:line="240" w:lineRule="exact"/>
              <w:jc w:val="both"/>
              <w:rPr>
                <w:b/>
                <w:color w:val="000000" w:themeColor="text1"/>
                <w:szCs w:val="24"/>
                <w:lang w:eastAsia="lt-LT"/>
              </w:rPr>
            </w:pPr>
            <w:r w:rsidRPr="000F5D33">
              <w:rPr>
                <w:b/>
                <w:color w:val="000000" w:themeColor="text1"/>
                <w:szCs w:val="24"/>
                <w:lang w:eastAsia="lt-LT"/>
              </w:rPr>
              <w:t>Rodiklis</w:t>
            </w:r>
          </w:p>
        </w:tc>
        <w:tc>
          <w:tcPr>
            <w:tcW w:w="1350" w:type="dxa"/>
            <w:vMerge w:val="restart"/>
            <w:shd w:val="clear" w:color="auto" w:fill="DBE5F1" w:themeFill="accent1" w:themeFillTint="33"/>
          </w:tcPr>
          <w:p w14:paraId="5FC4F0A3" w14:textId="77777777" w:rsidR="004373D9" w:rsidRPr="000F5D33" w:rsidRDefault="004373D9" w:rsidP="00E72E5E">
            <w:pPr>
              <w:spacing w:line="240" w:lineRule="exact"/>
              <w:jc w:val="both"/>
              <w:rPr>
                <w:b/>
                <w:color w:val="000000" w:themeColor="text1"/>
                <w:szCs w:val="24"/>
                <w:lang w:eastAsia="lt-LT"/>
              </w:rPr>
            </w:pPr>
            <w:r w:rsidRPr="000F5D33">
              <w:rPr>
                <w:b/>
                <w:color w:val="000000" w:themeColor="text1"/>
                <w:szCs w:val="24"/>
                <w:lang w:eastAsia="lt-LT"/>
              </w:rPr>
              <w:t>Matavimo vienetas</w:t>
            </w:r>
          </w:p>
        </w:tc>
        <w:tc>
          <w:tcPr>
            <w:tcW w:w="2385" w:type="dxa"/>
            <w:gridSpan w:val="2"/>
            <w:shd w:val="clear" w:color="auto" w:fill="DBE5F1" w:themeFill="accent1" w:themeFillTint="33"/>
          </w:tcPr>
          <w:p w14:paraId="215095DA" w14:textId="77777777" w:rsidR="004373D9" w:rsidRPr="000F5D33" w:rsidRDefault="004373D9" w:rsidP="00E72E5E">
            <w:pPr>
              <w:spacing w:line="240" w:lineRule="exact"/>
              <w:jc w:val="center"/>
              <w:rPr>
                <w:b/>
                <w:color w:val="000000" w:themeColor="text1"/>
                <w:szCs w:val="24"/>
                <w:lang w:eastAsia="lt-LT"/>
              </w:rPr>
            </w:pPr>
            <w:r w:rsidRPr="000F5D33">
              <w:rPr>
                <w:b/>
                <w:color w:val="000000" w:themeColor="text1"/>
                <w:szCs w:val="24"/>
                <w:lang w:eastAsia="lt-LT"/>
              </w:rPr>
              <w:t>Reikšmė</w:t>
            </w:r>
          </w:p>
        </w:tc>
      </w:tr>
      <w:tr w:rsidR="004373D9" w:rsidRPr="000F5D33" w14:paraId="0DFEB6BD" w14:textId="77777777" w:rsidTr="2171E508">
        <w:trPr>
          <w:trHeight w:val="300"/>
        </w:trPr>
        <w:tc>
          <w:tcPr>
            <w:tcW w:w="645" w:type="dxa"/>
            <w:vMerge/>
          </w:tcPr>
          <w:p w14:paraId="0A655DEF" w14:textId="77777777" w:rsidR="004373D9" w:rsidRPr="000F5D33" w:rsidRDefault="004373D9" w:rsidP="00E72E5E">
            <w:pPr>
              <w:spacing w:line="240" w:lineRule="exact"/>
              <w:jc w:val="both"/>
              <w:rPr>
                <w:b/>
                <w:color w:val="000000" w:themeColor="text1"/>
                <w:szCs w:val="24"/>
                <w:lang w:eastAsia="lt-LT"/>
              </w:rPr>
            </w:pPr>
          </w:p>
        </w:tc>
        <w:tc>
          <w:tcPr>
            <w:tcW w:w="5249" w:type="dxa"/>
            <w:vMerge/>
          </w:tcPr>
          <w:p w14:paraId="6DD14235" w14:textId="77777777" w:rsidR="004373D9" w:rsidRPr="000F5D33" w:rsidRDefault="004373D9" w:rsidP="00E72E5E">
            <w:pPr>
              <w:spacing w:line="240" w:lineRule="exact"/>
              <w:jc w:val="both"/>
              <w:rPr>
                <w:b/>
                <w:color w:val="000000" w:themeColor="text1"/>
                <w:szCs w:val="24"/>
                <w:lang w:eastAsia="lt-LT"/>
              </w:rPr>
            </w:pPr>
          </w:p>
        </w:tc>
        <w:tc>
          <w:tcPr>
            <w:tcW w:w="1350" w:type="dxa"/>
            <w:vMerge/>
          </w:tcPr>
          <w:p w14:paraId="0FE5E7CA" w14:textId="77777777" w:rsidR="004373D9" w:rsidRPr="000F5D33" w:rsidRDefault="004373D9" w:rsidP="00E72E5E">
            <w:pPr>
              <w:spacing w:line="240" w:lineRule="exact"/>
              <w:jc w:val="both"/>
              <w:rPr>
                <w:b/>
                <w:color w:val="000000" w:themeColor="text1"/>
                <w:szCs w:val="24"/>
                <w:lang w:eastAsia="lt-LT"/>
              </w:rPr>
            </w:pPr>
          </w:p>
        </w:tc>
        <w:tc>
          <w:tcPr>
            <w:tcW w:w="1130" w:type="dxa"/>
            <w:shd w:val="clear" w:color="auto" w:fill="DBE5F1" w:themeFill="accent1" w:themeFillTint="33"/>
          </w:tcPr>
          <w:p w14:paraId="01F9DFAB" w14:textId="1EC030BD" w:rsidR="004373D9" w:rsidRPr="000F5D33" w:rsidRDefault="777D0160" w:rsidP="2171E508">
            <w:pPr>
              <w:spacing w:line="240" w:lineRule="exact"/>
              <w:jc w:val="center"/>
              <w:rPr>
                <w:b/>
                <w:bCs/>
                <w:color w:val="000000" w:themeColor="text1"/>
                <w:lang w:eastAsia="lt-LT"/>
              </w:rPr>
            </w:pPr>
            <w:r w:rsidRPr="2171E508">
              <w:rPr>
                <w:b/>
                <w:bCs/>
                <w:color w:val="000000" w:themeColor="text1"/>
                <w:lang w:eastAsia="lt-LT"/>
              </w:rPr>
              <w:t>202</w:t>
            </w:r>
            <w:r w:rsidR="4B57EBD9" w:rsidRPr="2171E508">
              <w:rPr>
                <w:b/>
                <w:bCs/>
                <w:color w:val="000000" w:themeColor="text1"/>
                <w:lang w:eastAsia="lt-LT"/>
              </w:rPr>
              <w:t>1</w:t>
            </w:r>
            <w:r w:rsidRPr="2171E508">
              <w:rPr>
                <w:b/>
                <w:bCs/>
                <w:color w:val="000000" w:themeColor="text1"/>
                <w:lang w:eastAsia="lt-LT"/>
              </w:rPr>
              <w:t xml:space="preserve"> </w:t>
            </w:r>
            <w:r w:rsidR="40F0E029" w:rsidRPr="2171E508">
              <w:rPr>
                <w:b/>
                <w:bCs/>
                <w:color w:val="000000" w:themeColor="text1"/>
                <w:lang w:eastAsia="lt-LT"/>
              </w:rPr>
              <w:t>m.</w:t>
            </w:r>
          </w:p>
        </w:tc>
        <w:tc>
          <w:tcPr>
            <w:tcW w:w="1255" w:type="dxa"/>
            <w:shd w:val="clear" w:color="auto" w:fill="DBE5F1" w:themeFill="accent1" w:themeFillTint="33"/>
          </w:tcPr>
          <w:p w14:paraId="6A0647D5" w14:textId="4C08DE23" w:rsidR="004373D9" w:rsidRPr="000F5D33" w:rsidRDefault="777D0160" w:rsidP="2171E508">
            <w:pPr>
              <w:spacing w:line="240" w:lineRule="exact"/>
              <w:jc w:val="center"/>
              <w:rPr>
                <w:b/>
                <w:bCs/>
                <w:color w:val="000000" w:themeColor="text1"/>
                <w:lang w:eastAsia="lt-LT"/>
              </w:rPr>
            </w:pPr>
            <w:r w:rsidRPr="2171E508">
              <w:rPr>
                <w:b/>
                <w:bCs/>
                <w:color w:val="000000" w:themeColor="text1"/>
                <w:lang w:eastAsia="lt-LT"/>
              </w:rPr>
              <w:t>202</w:t>
            </w:r>
            <w:r w:rsidR="2641B629" w:rsidRPr="2171E508">
              <w:rPr>
                <w:b/>
                <w:bCs/>
                <w:color w:val="000000" w:themeColor="text1"/>
                <w:lang w:eastAsia="lt-LT"/>
              </w:rPr>
              <w:t>2</w:t>
            </w:r>
            <w:r w:rsidRPr="2171E508">
              <w:rPr>
                <w:b/>
                <w:bCs/>
                <w:color w:val="000000" w:themeColor="text1"/>
                <w:lang w:eastAsia="lt-LT"/>
              </w:rPr>
              <w:t xml:space="preserve"> </w:t>
            </w:r>
            <w:r w:rsidR="40F0E029" w:rsidRPr="2171E508">
              <w:rPr>
                <w:b/>
                <w:bCs/>
                <w:color w:val="000000" w:themeColor="text1"/>
                <w:lang w:eastAsia="lt-LT"/>
              </w:rPr>
              <w:t>m.</w:t>
            </w:r>
          </w:p>
        </w:tc>
      </w:tr>
      <w:tr w:rsidR="004373D9" w:rsidRPr="000F5D33" w14:paraId="64D949C9" w14:textId="77777777" w:rsidTr="2171E508">
        <w:trPr>
          <w:trHeight w:val="810"/>
        </w:trPr>
        <w:tc>
          <w:tcPr>
            <w:tcW w:w="645" w:type="dxa"/>
          </w:tcPr>
          <w:p w14:paraId="7FB51A8B"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1</w:t>
            </w:r>
          </w:p>
        </w:tc>
        <w:tc>
          <w:tcPr>
            <w:tcW w:w="5249" w:type="dxa"/>
          </w:tcPr>
          <w:p w14:paraId="61C834F0"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Savivaldybės biudžeto išlaidos per metus socialinėms paslaugoms, tenkančioms vienam savivaldybės gyventojui</w:t>
            </w:r>
          </w:p>
        </w:tc>
        <w:tc>
          <w:tcPr>
            <w:tcW w:w="1350" w:type="dxa"/>
          </w:tcPr>
          <w:p w14:paraId="58A3D180" w14:textId="77777777" w:rsidR="004373D9" w:rsidRPr="000F5D33" w:rsidRDefault="004373D9" w:rsidP="00E72E5E">
            <w:pPr>
              <w:spacing w:line="240" w:lineRule="exact"/>
              <w:jc w:val="center"/>
              <w:rPr>
                <w:color w:val="000000" w:themeColor="text1"/>
                <w:sz w:val="22"/>
                <w:szCs w:val="22"/>
                <w:lang w:eastAsia="lt-LT"/>
              </w:rPr>
            </w:pPr>
            <w:r w:rsidRPr="000F5D33">
              <w:rPr>
                <w:color w:val="000000" w:themeColor="text1"/>
                <w:sz w:val="22"/>
                <w:szCs w:val="22"/>
                <w:lang w:eastAsia="lt-LT"/>
              </w:rPr>
              <w:t>eurai</w:t>
            </w:r>
          </w:p>
        </w:tc>
        <w:tc>
          <w:tcPr>
            <w:tcW w:w="1130" w:type="dxa"/>
          </w:tcPr>
          <w:p w14:paraId="1FA8EE13" w14:textId="0CC6D59E" w:rsidR="004373D9" w:rsidRPr="000F5D33" w:rsidRDefault="73FD8415" w:rsidP="2171E508">
            <w:pPr>
              <w:spacing w:line="240" w:lineRule="exact"/>
              <w:jc w:val="center"/>
              <w:rPr>
                <w:sz w:val="22"/>
                <w:szCs w:val="22"/>
              </w:rPr>
            </w:pPr>
            <w:r w:rsidRPr="2171E508">
              <w:rPr>
                <w:color w:val="000000" w:themeColor="text1"/>
                <w:sz w:val="22"/>
                <w:szCs w:val="22"/>
                <w:lang w:eastAsia="lt-LT"/>
              </w:rPr>
              <w:t>49,12</w:t>
            </w:r>
          </w:p>
        </w:tc>
        <w:tc>
          <w:tcPr>
            <w:tcW w:w="1255" w:type="dxa"/>
          </w:tcPr>
          <w:p w14:paraId="2EC208D3" w14:textId="76AC4B02" w:rsidR="004373D9" w:rsidRPr="000F5D33" w:rsidRDefault="5514E968" w:rsidP="2171E508">
            <w:pPr>
              <w:spacing w:line="240" w:lineRule="exact"/>
              <w:jc w:val="center"/>
              <w:rPr>
                <w:sz w:val="22"/>
                <w:szCs w:val="22"/>
              </w:rPr>
            </w:pPr>
            <w:r w:rsidRPr="2171E508">
              <w:rPr>
                <w:color w:val="000000" w:themeColor="text1"/>
                <w:sz w:val="22"/>
                <w:szCs w:val="22"/>
                <w:lang w:eastAsia="lt-LT"/>
              </w:rPr>
              <w:t>107,54</w:t>
            </w:r>
          </w:p>
        </w:tc>
      </w:tr>
      <w:tr w:rsidR="004373D9" w:rsidRPr="000F5D33" w14:paraId="7439700B" w14:textId="77777777" w:rsidTr="2171E508">
        <w:trPr>
          <w:trHeight w:val="300"/>
        </w:trPr>
        <w:tc>
          <w:tcPr>
            <w:tcW w:w="645" w:type="dxa"/>
          </w:tcPr>
          <w:p w14:paraId="7EF09AA1"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2</w:t>
            </w:r>
          </w:p>
        </w:tc>
        <w:tc>
          <w:tcPr>
            <w:tcW w:w="5249" w:type="dxa"/>
          </w:tcPr>
          <w:p w14:paraId="6F6900EE"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valstybės skirtų dotacijų santykis su savivaldybės biudžeto lėšomis, skiriamomis socialinėms paslaugoms</w:t>
            </w:r>
          </w:p>
        </w:tc>
        <w:tc>
          <w:tcPr>
            <w:tcW w:w="1350" w:type="dxa"/>
          </w:tcPr>
          <w:p w14:paraId="2A55A0C6" w14:textId="77777777" w:rsidR="004373D9" w:rsidRPr="000F5D33" w:rsidRDefault="004373D9" w:rsidP="00E72E5E">
            <w:pPr>
              <w:spacing w:line="240" w:lineRule="exact"/>
              <w:jc w:val="center"/>
              <w:rPr>
                <w:color w:val="000000" w:themeColor="text1"/>
                <w:sz w:val="22"/>
                <w:szCs w:val="22"/>
                <w:lang w:eastAsia="lt-LT"/>
              </w:rPr>
            </w:pPr>
            <w:r w:rsidRPr="000F5D33">
              <w:rPr>
                <w:color w:val="000000" w:themeColor="text1"/>
                <w:sz w:val="22"/>
                <w:szCs w:val="22"/>
                <w:lang w:eastAsia="lt-LT"/>
              </w:rPr>
              <w:t>procentai</w:t>
            </w:r>
          </w:p>
        </w:tc>
        <w:tc>
          <w:tcPr>
            <w:tcW w:w="1130" w:type="dxa"/>
          </w:tcPr>
          <w:p w14:paraId="32059E94" w14:textId="59CD2D81" w:rsidR="004373D9" w:rsidRPr="000F5D33" w:rsidRDefault="1AF469B6" w:rsidP="2171E508">
            <w:pPr>
              <w:spacing w:line="240" w:lineRule="exact"/>
              <w:jc w:val="center"/>
              <w:rPr>
                <w:sz w:val="22"/>
                <w:szCs w:val="22"/>
              </w:rPr>
            </w:pPr>
            <w:r w:rsidRPr="2171E508">
              <w:rPr>
                <w:color w:val="000000" w:themeColor="text1"/>
                <w:sz w:val="22"/>
                <w:szCs w:val="22"/>
                <w:lang w:eastAsia="lt-LT"/>
              </w:rPr>
              <w:t>78,7</w:t>
            </w:r>
          </w:p>
        </w:tc>
        <w:tc>
          <w:tcPr>
            <w:tcW w:w="1255" w:type="dxa"/>
            <w:shd w:val="clear" w:color="auto" w:fill="FFFFFF" w:themeFill="background1"/>
          </w:tcPr>
          <w:p w14:paraId="1CA154A8" w14:textId="70A86DF7" w:rsidR="004373D9" w:rsidRPr="000F5D33" w:rsidRDefault="710B7C14" w:rsidP="2171E508">
            <w:pPr>
              <w:spacing w:line="240" w:lineRule="exact"/>
              <w:jc w:val="center"/>
              <w:rPr>
                <w:sz w:val="22"/>
                <w:szCs w:val="22"/>
              </w:rPr>
            </w:pPr>
            <w:r w:rsidRPr="2171E508">
              <w:rPr>
                <w:color w:val="000000" w:themeColor="text1"/>
                <w:sz w:val="22"/>
                <w:szCs w:val="22"/>
                <w:lang w:eastAsia="lt-LT"/>
              </w:rPr>
              <w:t>77,9</w:t>
            </w:r>
          </w:p>
        </w:tc>
      </w:tr>
      <w:tr w:rsidR="004373D9" w:rsidRPr="000F5D33" w14:paraId="011D10BB" w14:textId="77777777" w:rsidTr="2171E508">
        <w:trPr>
          <w:trHeight w:val="300"/>
        </w:trPr>
        <w:tc>
          <w:tcPr>
            <w:tcW w:w="645" w:type="dxa"/>
          </w:tcPr>
          <w:p w14:paraId="5A8C4CFB"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3</w:t>
            </w:r>
          </w:p>
        </w:tc>
        <w:tc>
          <w:tcPr>
            <w:tcW w:w="5249" w:type="dxa"/>
          </w:tcPr>
          <w:p w14:paraId="5372241B"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vietų skaičiaus stacionariose socialinių paslaugų įstaigose santykis su vietų skaičiumi (maksimaliu lankytojų skaičiumi per dieną) nestacionariose socialinių paslaugų įstaigose (laikino gyvenimo namuose, dienos socialinės globos centruose, savarankiško gyvenimo namuose, socialinės priežiūros centruose)</w:t>
            </w:r>
          </w:p>
        </w:tc>
        <w:tc>
          <w:tcPr>
            <w:tcW w:w="1350" w:type="dxa"/>
          </w:tcPr>
          <w:p w14:paraId="5CE0015D" w14:textId="77777777" w:rsidR="004373D9" w:rsidRPr="000F5D33" w:rsidRDefault="009650F2" w:rsidP="00E72E5E">
            <w:pPr>
              <w:spacing w:line="240" w:lineRule="exact"/>
              <w:jc w:val="center"/>
              <w:rPr>
                <w:sz w:val="22"/>
                <w:szCs w:val="22"/>
                <w:lang w:eastAsia="lt-LT"/>
              </w:rPr>
            </w:pPr>
            <w:r w:rsidRPr="000F5D33">
              <w:rPr>
                <w:sz w:val="22"/>
                <w:szCs w:val="22"/>
                <w:lang w:eastAsia="lt-LT"/>
              </w:rPr>
              <w:t>kartai</w:t>
            </w:r>
          </w:p>
        </w:tc>
        <w:tc>
          <w:tcPr>
            <w:tcW w:w="1130" w:type="dxa"/>
          </w:tcPr>
          <w:p w14:paraId="18A139A9" w14:textId="5EE8E81D" w:rsidR="004373D9" w:rsidRPr="000F5D33" w:rsidRDefault="407138DF" w:rsidP="2171E508">
            <w:pPr>
              <w:spacing w:line="240" w:lineRule="exact"/>
              <w:jc w:val="center"/>
              <w:rPr>
                <w:sz w:val="22"/>
                <w:szCs w:val="22"/>
              </w:rPr>
            </w:pPr>
            <w:r w:rsidRPr="2171E508">
              <w:rPr>
                <w:color w:val="000000" w:themeColor="text1"/>
                <w:sz w:val="22"/>
                <w:szCs w:val="22"/>
                <w:lang w:eastAsia="lt-LT"/>
              </w:rPr>
              <w:t>1,45</w:t>
            </w:r>
          </w:p>
        </w:tc>
        <w:tc>
          <w:tcPr>
            <w:tcW w:w="1255" w:type="dxa"/>
            <w:shd w:val="clear" w:color="auto" w:fill="FFFFFF" w:themeFill="background1"/>
          </w:tcPr>
          <w:p w14:paraId="7C2DB8F2" w14:textId="2D8D2E6A" w:rsidR="004373D9" w:rsidRPr="000F5D33" w:rsidRDefault="370DC915" w:rsidP="2171E508">
            <w:pPr>
              <w:spacing w:line="240" w:lineRule="exact"/>
              <w:jc w:val="center"/>
              <w:rPr>
                <w:sz w:val="22"/>
                <w:szCs w:val="22"/>
              </w:rPr>
            </w:pPr>
            <w:r w:rsidRPr="2171E508">
              <w:rPr>
                <w:color w:val="000000" w:themeColor="text1"/>
                <w:sz w:val="22"/>
                <w:szCs w:val="22"/>
                <w:lang w:eastAsia="lt-LT"/>
              </w:rPr>
              <w:t>1,47</w:t>
            </w:r>
          </w:p>
        </w:tc>
      </w:tr>
      <w:tr w:rsidR="004373D9" w:rsidRPr="000F5D33" w14:paraId="1EC941A1" w14:textId="77777777" w:rsidTr="2171E508">
        <w:trPr>
          <w:trHeight w:val="300"/>
        </w:trPr>
        <w:tc>
          <w:tcPr>
            <w:tcW w:w="645" w:type="dxa"/>
          </w:tcPr>
          <w:p w14:paraId="5317904D"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4</w:t>
            </w:r>
          </w:p>
        </w:tc>
        <w:tc>
          <w:tcPr>
            <w:tcW w:w="5249" w:type="dxa"/>
          </w:tcPr>
          <w:p w14:paraId="4A07C6EB"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socialinių paslaugų (įskaitant bendrąsias socialines paslaugas) gavėjų skaičiaus santykis su bendru savivaldybės gyventojų skaičiumi</w:t>
            </w:r>
          </w:p>
        </w:tc>
        <w:tc>
          <w:tcPr>
            <w:tcW w:w="1350" w:type="dxa"/>
          </w:tcPr>
          <w:p w14:paraId="27670EB9" w14:textId="77777777" w:rsidR="004373D9" w:rsidRPr="000F5D33" w:rsidRDefault="004373D9" w:rsidP="00E72E5E">
            <w:pPr>
              <w:spacing w:line="240" w:lineRule="exact"/>
              <w:jc w:val="center"/>
              <w:rPr>
                <w:color w:val="000000" w:themeColor="text1"/>
                <w:sz w:val="22"/>
                <w:szCs w:val="22"/>
                <w:lang w:eastAsia="lt-LT"/>
              </w:rPr>
            </w:pPr>
            <w:r w:rsidRPr="000F5D33">
              <w:rPr>
                <w:color w:val="000000" w:themeColor="text1"/>
                <w:sz w:val="22"/>
                <w:szCs w:val="22"/>
                <w:lang w:eastAsia="lt-LT"/>
              </w:rPr>
              <w:t>procentai</w:t>
            </w:r>
          </w:p>
        </w:tc>
        <w:tc>
          <w:tcPr>
            <w:tcW w:w="1130" w:type="dxa"/>
          </w:tcPr>
          <w:p w14:paraId="37AC9185" w14:textId="173EBF09" w:rsidR="004373D9" w:rsidRPr="000F5D33" w:rsidRDefault="2ED69ACA" w:rsidP="2171E508">
            <w:pPr>
              <w:spacing w:line="240" w:lineRule="exact"/>
              <w:jc w:val="center"/>
              <w:rPr>
                <w:sz w:val="22"/>
                <w:szCs w:val="22"/>
              </w:rPr>
            </w:pPr>
            <w:r w:rsidRPr="2171E508">
              <w:rPr>
                <w:color w:val="000000" w:themeColor="text1"/>
                <w:sz w:val="22"/>
                <w:szCs w:val="22"/>
                <w:lang w:eastAsia="lt-LT"/>
              </w:rPr>
              <w:t>16,72</w:t>
            </w:r>
          </w:p>
        </w:tc>
        <w:tc>
          <w:tcPr>
            <w:tcW w:w="1255" w:type="dxa"/>
            <w:shd w:val="clear" w:color="auto" w:fill="FFFFFF" w:themeFill="background1"/>
          </w:tcPr>
          <w:p w14:paraId="72576BA3" w14:textId="33B58320" w:rsidR="004373D9" w:rsidRPr="000F5D33" w:rsidRDefault="507BCC43" w:rsidP="2171E508">
            <w:pPr>
              <w:spacing w:line="240" w:lineRule="exact"/>
              <w:jc w:val="center"/>
              <w:rPr>
                <w:sz w:val="22"/>
                <w:szCs w:val="22"/>
              </w:rPr>
            </w:pPr>
            <w:r w:rsidRPr="2171E508">
              <w:rPr>
                <w:color w:val="000000" w:themeColor="text1"/>
                <w:sz w:val="22"/>
                <w:szCs w:val="22"/>
                <w:lang w:eastAsia="lt-LT"/>
              </w:rPr>
              <w:t>23,9</w:t>
            </w:r>
          </w:p>
        </w:tc>
      </w:tr>
      <w:tr w:rsidR="004373D9" w:rsidRPr="000F5D33" w14:paraId="3FE39B5C" w14:textId="77777777" w:rsidTr="2171E508">
        <w:trPr>
          <w:trHeight w:val="300"/>
        </w:trPr>
        <w:tc>
          <w:tcPr>
            <w:tcW w:w="645" w:type="dxa"/>
          </w:tcPr>
          <w:p w14:paraId="29E7893E" w14:textId="77777777"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5.</w:t>
            </w:r>
          </w:p>
        </w:tc>
        <w:tc>
          <w:tcPr>
            <w:tcW w:w="5249" w:type="dxa"/>
          </w:tcPr>
          <w:p w14:paraId="3288DB80" w14:textId="2542EC66" w:rsidR="004373D9" w:rsidRPr="000F5D33" w:rsidRDefault="004373D9" w:rsidP="00E72E5E">
            <w:pPr>
              <w:spacing w:line="240" w:lineRule="exact"/>
              <w:jc w:val="both"/>
              <w:rPr>
                <w:color w:val="000000" w:themeColor="text1"/>
                <w:sz w:val="22"/>
                <w:szCs w:val="22"/>
                <w:lang w:eastAsia="lt-LT"/>
              </w:rPr>
            </w:pPr>
            <w:r w:rsidRPr="000F5D33">
              <w:rPr>
                <w:color w:val="000000" w:themeColor="text1"/>
                <w:sz w:val="22"/>
                <w:szCs w:val="22"/>
                <w:lang w:eastAsia="lt-LT"/>
              </w:rPr>
              <w:t>socialinių darbuotojų ir socialinių darbuotojų padėjėjų skaičius savivaldybė</w:t>
            </w:r>
            <w:r w:rsidR="00902BE2" w:rsidRPr="000F5D33">
              <w:rPr>
                <w:color w:val="000000" w:themeColor="text1"/>
                <w:sz w:val="22"/>
                <w:szCs w:val="22"/>
                <w:lang w:eastAsia="lt-LT"/>
              </w:rPr>
              <w:t xml:space="preserve">je veikiančiose </w:t>
            </w:r>
            <w:r w:rsidR="000F5D33" w:rsidRPr="000F5D33">
              <w:rPr>
                <w:color w:val="000000" w:themeColor="text1"/>
                <w:sz w:val="22"/>
                <w:szCs w:val="22"/>
                <w:lang w:eastAsia="lt-LT"/>
              </w:rPr>
              <w:t>į</w:t>
            </w:r>
            <w:r w:rsidR="00902BE2" w:rsidRPr="000F5D33">
              <w:rPr>
                <w:color w:val="000000" w:themeColor="text1"/>
                <w:sz w:val="22"/>
                <w:szCs w:val="22"/>
                <w:lang w:eastAsia="lt-LT"/>
              </w:rPr>
              <w:t>s</w:t>
            </w:r>
            <w:r w:rsidRPr="000F5D33">
              <w:rPr>
                <w:color w:val="000000" w:themeColor="text1"/>
                <w:sz w:val="22"/>
                <w:szCs w:val="22"/>
                <w:lang w:eastAsia="lt-LT"/>
              </w:rPr>
              <w:t>taigose, tenkantis 10 tūkst. savivaldybės gyventojų</w:t>
            </w:r>
          </w:p>
        </w:tc>
        <w:tc>
          <w:tcPr>
            <w:tcW w:w="1350" w:type="dxa"/>
          </w:tcPr>
          <w:p w14:paraId="47599E62" w14:textId="77777777" w:rsidR="004373D9" w:rsidRPr="000F5D33" w:rsidRDefault="004373D9" w:rsidP="00E72E5E">
            <w:pPr>
              <w:spacing w:line="240" w:lineRule="exact"/>
              <w:jc w:val="center"/>
              <w:rPr>
                <w:color w:val="000000" w:themeColor="text1"/>
                <w:sz w:val="22"/>
                <w:szCs w:val="22"/>
                <w:lang w:eastAsia="lt-LT"/>
              </w:rPr>
            </w:pPr>
            <w:r w:rsidRPr="000F5D33">
              <w:rPr>
                <w:color w:val="000000" w:themeColor="text1"/>
                <w:sz w:val="22"/>
                <w:szCs w:val="22"/>
                <w:lang w:eastAsia="lt-LT"/>
              </w:rPr>
              <w:t>etatai</w:t>
            </w:r>
          </w:p>
        </w:tc>
        <w:tc>
          <w:tcPr>
            <w:tcW w:w="1130" w:type="dxa"/>
          </w:tcPr>
          <w:p w14:paraId="541DEA1F" w14:textId="6C85DFD9" w:rsidR="004373D9" w:rsidRPr="000F5D33" w:rsidRDefault="162A1817" w:rsidP="2171E508">
            <w:pPr>
              <w:spacing w:line="240" w:lineRule="exact"/>
              <w:jc w:val="center"/>
              <w:rPr>
                <w:sz w:val="22"/>
                <w:szCs w:val="22"/>
              </w:rPr>
            </w:pPr>
            <w:r w:rsidRPr="2171E508">
              <w:rPr>
                <w:color w:val="000000" w:themeColor="text1"/>
                <w:sz w:val="22"/>
                <w:szCs w:val="22"/>
                <w:lang w:eastAsia="lt-LT"/>
              </w:rPr>
              <w:t>26,43</w:t>
            </w:r>
          </w:p>
        </w:tc>
        <w:tc>
          <w:tcPr>
            <w:tcW w:w="1255" w:type="dxa"/>
          </w:tcPr>
          <w:p w14:paraId="7E5B7E59" w14:textId="336DBAF8" w:rsidR="004373D9" w:rsidRPr="000F5D33" w:rsidRDefault="151A62A2" w:rsidP="00E72E5E">
            <w:pPr>
              <w:spacing w:line="240" w:lineRule="exact"/>
              <w:jc w:val="center"/>
              <w:rPr>
                <w:color w:val="000000" w:themeColor="text1"/>
                <w:sz w:val="22"/>
                <w:szCs w:val="22"/>
                <w:lang w:eastAsia="lt-LT"/>
              </w:rPr>
            </w:pPr>
            <w:r w:rsidRPr="2171E508">
              <w:rPr>
                <w:color w:val="000000" w:themeColor="text1"/>
                <w:sz w:val="22"/>
                <w:szCs w:val="22"/>
                <w:lang w:eastAsia="lt-LT"/>
              </w:rPr>
              <w:t>48,4</w:t>
            </w:r>
          </w:p>
          <w:p w14:paraId="1AAB7CE8" w14:textId="3A2899BA" w:rsidR="00BE3C80" w:rsidRPr="000F5D33" w:rsidRDefault="00BE3C80" w:rsidP="00E72E5E">
            <w:pPr>
              <w:spacing w:line="240" w:lineRule="exact"/>
              <w:jc w:val="center"/>
              <w:rPr>
                <w:color w:val="000000" w:themeColor="text1"/>
                <w:sz w:val="22"/>
                <w:szCs w:val="22"/>
                <w:lang w:eastAsia="lt-LT"/>
              </w:rPr>
            </w:pPr>
          </w:p>
        </w:tc>
      </w:tr>
      <w:tr w:rsidR="00902BE2" w:rsidRPr="000F5D33" w14:paraId="4724D23D" w14:textId="77777777" w:rsidTr="2171E508">
        <w:trPr>
          <w:trHeight w:val="300"/>
        </w:trPr>
        <w:tc>
          <w:tcPr>
            <w:tcW w:w="645" w:type="dxa"/>
          </w:tcPr>
          <w:p w14:paraId="159A69DD" w14:textId="7778EE18" w:rsidR="00902BE2" w:rsidRPr="000F5D33" w:rsidRDefault="00902BE2" w:rsidP="00902BE2">
            <w:pPr>
              <w:spacing w:line="240" w:lineRule="exact"/>
              <w:jc w:val="both"/>
              <w:rPr>
                <w:color w:val="000000" w:themeColor="text1"/>
                <w:sz w:val="22"/>
                <w:szCs w:val="22"/>
                <w:lang w:eastAsia="lt-LT"/>
              </w:rPr>
            </w:pPr>
            <w:r w:rsidRPr="000F5D33">
              <w:rPr>
                <w:color w:val="000000" w:themeColor="text1"/>
                <w:sz w:val="22"/>
                <w:szCs w:val="22"/>
                <w:lang w:eastAsia="lt-LT"/>
              </w:rPr>
              <w:t>5.1</w:t>
            </w:r>
          </w:p>
        </w:tc>
        <w:tc>
          <w:tcPr>
            <w:tcW w:w="5249" w:type="dxa"/>
          </w:tcPr>
          <w:p w14:paraId="5FDBF809" w14:textId="05D1535A" w:rsidR="00902BE2" w:rsidRPr="000F5D33" w:rsidRDefault="00902BE2" w:rsidP="00902BE2">
            <w:pPr>
              <w:spacing w:line="240" w:lineRule="exact"/>
              <w:jc w:val="both"/>
              <w:rPr>
                <w:color w:val="000000" w:themeColor="text1"/>
                <w:sz w:val="22"/>
                <w:szCs w:val="22"/>
                <w:lang w:eastAsia="lt-LT"/>
              </w:rPr>
            </w:pPr>
            <w:r w:rsidRPr="000F5D33">
              <w:rPr>
                <w:color w:val="000000" w:themeColor="text1"/>
                <w:sz w:val="22"/>
                <w:szCs w:val="22"/>
                <w:lang w:eastAsia="lt-LT"/>
              </w:rPr>
              <w:t>Iš jų socialinių darbuotojų ir socialinių darbuotojų padėjėjų skaičius savivaldybėse biudžetinėse įstaigose, tenkantis 10 tūkst. savivaldybės gyventojų</w:t>
            </w:r>
          </w:p>
        </w:tc>
        <w:tc>
          <w:tcPr>
            <w:tcW w:w="1350" w:type="dxa"/>
          </w:tcPr>
          <w:p w14:paraId="14C751D1" w14:textId="63DC2E2E" w:rsidR="00902BE2" w:rsidRPr="000F5D33" w:rsidRDefault="00902BE2" w:rsidP="00902BE2">
            <w:pPr>
              <w:spacing w:line="240" w:lineRule="exact"/>
              <w:jc w:val="center"/>
              <w:rPr>
                <w:color w:val="000000" w:themeColor="text1"/>
                <w:sz w:val="22"/>
                <w:szCs w:val="22"/>
                <w:lang w:eastAsia="lt-LT"/>
              </w:rPr>
            </w:pPr>
            <w:r w:rsidRPr="000F5D33">
              <w:rPr>
                <w:color w:val="000000" w:themeColor="text1"/>
                <w:sz w:val="22"/>
                <w:szCs w:val="22"/>
                <w:lang w:eastAsia="lt-LT"/>
              </w:rPr>
              <w:t>etatai</w:t>
            </w:r>
          </w:p>
        </w:tc>
        <w:tc>
          <w:tcPr>
            <w:tcW w:w="1130" w:type="dxa"/>
          </w:tcPr>
          <w:p w14:paraId="3D9A874F" w14:textId="6F337BEF" w:rsidR="00902BE2" w:rsidRPr="000F5D33" w:rsidRDefault="0AB7CFF1" w:rsidP="2171E508">
            <w:pPr>
              <w:spacing w:line="240" w:lineRule="exact"/>
              <w:jc w:val="center"/>
              <w:rPr>
                <w:sz w:val="22"/>
                <w:szCs w:val="22"/>
              </w:rPr>
            </w:pPr>
            <w:r w:rsidRPr="2171E508">
              <w:rPr>
                <w:color w:val="000000" w:themeColor="text1"/>
                <w:sz w:val="22"/>
                <w:szCs w:val="22"/>
                <w:lang w:eastAsia="lt-LT"/>
              </w:rPr>
              <w:t>25,93</w:t>
            </w:r>
          </w:p>
        </w:tc>
        <w:tc>
          <w:tcPr>
            <w:tcW w:w="1255" w:type="dxa"/>
          </w:tcPr>
          <w:p w14:paraId="6C45A701" w14:textId="1ED9D30C" w:rsidR="00902BE2" w:rsidRPr="000F5D33" w:rsidRDefault="5C40E346" w:rsidP="00902BE2">
            <w:pPr>
              <w:spacing w:line="240" w:lineRule="exact"/>
              <w:jc w:val="center"/>
              <w:rPr>
                <w:color w:val="000000" w:themeColor="text1"/>
                <w:sz w:val="22"/>
                <w:szCs w:val="22"/>
                <w:lang w:eastAsia="lt-LT"/>
              </w:rPr>
            </w:pPr>
            <w:r w:rsidRPr="2171E508">
              <w:rPr>
                <w:color w:val="000000" w:themeColor="text1"/>
                <w:sz w:val="22"/>
                <w:szCs w:val="22"/>
                <w:lang w:eastAsia="lt-LT"/>
              </w:rPr>
              <w:t>43,1</w:t>
            </w:r>
          </w:p>
        </w:tc>
      </w:tr>
    </w:tbl>
    <w:p w14:paraId="19CBF26A" w14:textId="77777777" w:rsidR="007A3DDA" w:rsidRPr="000F5D33" w:rsidRDefault="007A3DDA" w:rsidP="00E56F0F">
      <w:pPr>
        <w:pStyle w:val="HTMLiankstoformatuotas"/>
        <w:spacing w:line="240" w:lineRule="exact"/>
        <w:rPr>
          <w:szCs w:val="18"/>
        </w:rPr>
      </w:pPr>
    </w:p>
    <w:p w14:paraId="401F85C1" w14:textId="3394F4DB" w:rsidR="007A3DDA" w:rsidRPr="000F5D33" w:rsidRDefault="00CD1CFD" w:rsidP="03E78F82">
      <w:pPr>
        <w:pStyle w:val="HTMLiankstoformatuotas"/>
        <w:spacing w:line="240" w:lineRule="exact"/>
        <w:jc w:val="center"/>
        <w:rPr>
          <w:rFonts w:ascii="Times New Roman" w:hAnsi="Times New Roman"/>
          <w:b/>
          <w:bCs/>
          <w:sz w:val="24"/>
          <w:szCs w:val="24"/>
        </w:rPr>
      </w:pPr>
      <w:r>
        <w:rPr>
          <w:rFonts w:ascii="Times New Roman" w:hAnsi="Times New Roman"/>
          <w:b/>
          <w:bCs/>
          <w:sz w:val="24"/>
          <w:szCs w:val="24"/>
        </w:rPr>
        <w:t>9</w:t>
      </w:r>
      <w:r w:rsidR="23E022EE" w:rsidRPr="2171E508">
        <w:rPr>
          <w:rFonts w:ascii="Times New Roman" w:hAnsi="Times New Roman"/>
          <w:b/>
          <w:bCs/>
          <w:sz w:val="24"/>
          <w:szCs w:val="24"/>
        </w:rPr>
        <w:t>. 202</w:t>
      </w:r>
      <w:r w:rsidR="14EFAEAE" w:rsidRPr="2171E508">
        <w:rPr>
          <w:rFonts w:ascii="Times New Roman" w:hAnsi="Times New Roman"/>
          <w:b/>
          <w:bCs/>
          <w:sz w:val="24"/>
          <w:szCs w:val="24"/>
        </w:rPr>
        <w:t>2</w:t>
      </w:r>
      <w:r w:rsidR="23E022EE" w:rsidRPr="2171E508">
        <w:rPr>
          <w:rFonts w:ascii="Times New Roman" w:hAnsi="Times New Roman"/>
          <w:b/>
          <w:bCs/>
          <w:sz w:val="24"/>
          <w:szCs w:val="24"/>
        </w:rPr>
        <w:t xml:space="preserve"> metų socialinių paslaugų plano įgyvendinimo rezultatų apžvalga</w:t>
      </w:r>
    </w:p>
    <w:p w14:paraId="141837AD" w14:textId="196987B3" w:rsidR="03E78F82" w:rsidRPr="000F5D33" w:rsidRDefault="03E78F82" w:rsidP="03E78F82">
      <w:pPr>
        <w:widowControl w:val="0"/>
        <w:tabs>
          <w:tab w:val="left" w:pos="709"/>
        </w:tabs>
        <w:spacing w:line="240" w:lineRule="exact"/>
        <w:jc w:val="both"/>
        <w:rPr>
          <w:szCs w:val="24"/>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2835"/>
        <w:gridCol w:w="2127"/>
        <w:gridCol w:w="2269"/>
      </w:tblGrid>
      <w:tr w:rsidR="03E78F82" w:rsidRPr="000F5D33" w14:paraId="2A6904A8" w14:textId="77777777" w:rsidTr="2171E508">
        <w:tc>
          <w:tcPr>
            <w:tcW w:w="2380" w:type="dxa"/>
            <w:tcBorders>
              <w:top w:val="single" w:sz="4" w:space="0" w:color="auto"/>
              <w:left w:val="single" w:sz="4" w:space="0" w:color="auto"/>
              <w:bottom w:val="single" w:sz="4" w:space="0" w:color="auto"/>
              <w:right w:val="single" w:sz="4" w:space="0" w:color="auto"/>
            </w:tcBorders>
          </w:tcPr>
          <w:p w14:paraId="1F36F62F" w14:textId="6854888A" w:rsidR="50EA896F" w:rsidRPr="000F5D33" w:rsidRDefault="50EA896F" w:rsidP="03E78F82">
            <w:pPr>
              <w:rPr>
                <w:rFonts w:eastAsia="Calibri"/>
                <w:sz w:val="22"/>
                <w:szCs w:val="22"/>
                <w:lang w:eastAsia="lt-LT"/>
              </w:rPr>
            </w:pPr>
            <w:r w:rsidRPr="000F5D33">
              <w:rPr>
                <w:rFonts w:eastAsia="Calibri"/>
                <w:sz w:val="22"/>
                <w:szCs w:val="22"/>
                <w:lang w:eastAsia="lt-LT"/>
              </w:rPr>
              <w:t>Uždaviniai</w:t>
            </w:r>
          </w:p>
        </w:tc>
        <w:tc>
          <w:tcPr>
            <w:tcW w:w="2835" w:type="dxa"/>
            <w:tcBorders>
              <w:top w:val="single" w:sz="4" w:space="0" w:color="auto"/>
              <w:left w:val="single" w:sz="4" w:space="0" w:color="auto"/>
              <w:bottom w:val="single" w:sz="4" w:space="0" w:color="auto"/>
              <w:right w:val="single" w:sz="4" w:space="0" w:color="auto"/>
            </w:tcBorders>
          </w:tcPr>
          <w:p w14:paraId="390CE028" w14:textId="2C911C88" w:rsidR="50EA896F" w:rsidRPr="000F5D33" w:rsidRDefault="50EA896F" w:rsidP="03E78F82">
            <w:pPr>
              <w:spacing w:line="259" w:lineRule="auto"/>
              <w:rPr>
                <w:rFonts w:eastAsia="Calibri"/>
                <w:sz w:val="22"/>
                <w:szCs w:val="22"/>
                <w:lang w:eastAsia="lt-LT"/>
              </w:rPr>
            </w:pPr>
            <w:r w:rsidRPr="000F5D33">
              <w:rPr>
                <w:rFonts w:eastAsia="Calibri"/>
                <w:sz w:val="22"/>
                <w:szCs w:val="22"/>
                <w:lang w:eastAsia="lt-LT"/>
              </w:rPr>
              <w:t>Priemonės</w:t>
            </w:r>
          </w:p>
        </w:tc>
        <w:tc>
          <w:tcPr>
            <w:tcW w:w="2127" w:type="dxa"/>
            <w:tcBorders>
              <w:top w:val="single" w:sz="4" w:space="0" w:color="auto"/>
              <w:left w:val="single" w:sz="4" w:space="0" w:color="auto"/>
              <w:bottom w:val="single" w:sz="4" w:space="0" w:color="auto"/>
              <w:right w:val="single" w:sz="4" w:space="0" w:color="auto"/>
            </w:tcBorders>
          </w:tcPr>
          <w:p w14:paraId="3B78EE99" w14:textId="08153683" w:rsidR="50EA896F" w:rsidRPr="000F5D33" w:rsidRDefault="50EA896F" w:rsidP="03E78F82">
            <w:pPr>
              <w:jc w:val="center"/>
              <w:rPr>
                <w:rFonts w:eastAsia="Calibri"/>
                <w:sz w:val="22"/>
                <w:szCs w:val="22"/>
                <w:lang w:eastAsia="lt-LT"/>
              </w:rPr>
            </w:pPr>
            <w:r w:rsidRPr="000F5D33">
              <w:rPr>
                <w:rFonts w:eastAsia="Calibri"/>
                <w:sz w:val="22"/>
                <w:szCs w:val="22"/>
                <w:lang w:eastAsia="lt-LT"/>
              </w:rPr>
              <w:t>Atsakingi vykdytojai</w:t>
            </w:r>
          </w:p>
        </w:tc>
        <w:tc>
          <w:tcPr>
            <w:tcW w:w="2269" w:type="dxa"/>
            <w:tcBorders>
              <w:top w:val="single" w:sz="4" w:space="0" w:color="auto"/>
              <w:left w:val="single" w:sz="4" w:space="0" w:color="auto"/>
              <w:bottom w:val="single" w:sz="4" w:space="0" w:color="auto"/>
              <w:right w:val="single" w:sz="4" w:space="0" w:color="auto"/>
            </w:tcBorders>
          </w:tcPr>
          <w:p w14:paraId="2ECAAD22" w14:textId="1FE13D75" w:rsidR="50EA896F" w:rsidRPr="000F5D33" w:rsidRDefault="50EA896F" w:rsidP="03E78F82">
            <w:pPr>
              <w:jc w:val="center"/>
              <w:rPr>
                <w:rFonts w:eastAsia="Calibri"/>
                <w:sz w:val="22"/>
                <w:szCs w:val="22"/>
                <w:lang w:eastAsia="lt-LT"/>
              </w:rPr>
            </w:pPr>
            <w:r w:rsidRPr="000F5D33">
              <w:rPr>
                <w:rFonts w:eastAsia="Calibri"/>
                <w:sz w:val="22"/>
                <w:szCs w:val="22"/>
                <w:lang w:eastAsia="lt-LT"/>
              </w:rPr>
              <w:t>Rezultatas</w:t>
            </w:r>
          </w:p>
        </w:tc>
      </w:tr>
      <w:tr w:rsidR="03E78F82" w:rsidRPr="000F5D33" w14:paraId="7536D72F" w14:textId="77777777" w:rsidTr="2171E508">
        <w:tc>
          <w:tcPr>
            <w:tcW w:w="2380" w:type="dxa"/>
            <w:tcBorders>
              <w:top w:val="single" w:sz="4" w:space="0" w:color="auto"/>
              <w:left w:val="single" w:sz="4" w:space="0" w:color="auto"/>
              <w:bottom w:val="single" w:sz="4" w:space="0" w:color="auto"/>
              <w:right w:val="single" w:sz="4" w:space="0" w:color="auto"/>
            </w:tcBorders>
          </w:tcPr>
          <w:p w14:paraId="3B69053C" w14:textId="77777777" w:rsidR="03E78F82" w:rsidRPr="000F5D3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1</w:t>
            </w:r>
          </w:p>
        </w:tc>
        <w:tc>
          <w:tcPr>
            <w:tcW w:w="2835" w:type="dxa"/>
            <w:tcBorders>
              <w:top w:val="single" w:sz="4" w:space="0" w:color="auto"/>
              <w:left w:val="single" w:sz="4" w:space="0" w:color="auto"/>
              <w:bottom w:val="single" w:sz="4" w:space="0" w:color="auto"/>
              <w:right w:val="single" w:sz="4" w:space="0" w:color="auto"/>
            </w:tcBorders>
          </w:tcPr>
          <w:p w14:paraId="7E347E69" w14:textId="77777777" w:rsidR="03E78F82" w:rsidRPr="000F5D3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2</w:t>
            </w:r>
          </w:p>
        </w:tc>
        <w:tc>
          <w:tcPr>
            <w:tcW w:w="2127" w:type="dxa"/>
            <w:tcBorders>
              <w:top w:val="single" w:sz="4" w:space="0" w:color="auto"/>
              <w:left w:val="single" w:sz="4" w:space="0" w:color="auto"/>
              <w:bottom w:val="single" w:sz="4" w:space="0" w:color="auto"/>
              <w:right w:val="single" w:sz="4" w:space="0" w:color="auto"/>
            </w:tcBorders>
          </w:tcPr>
          <w:p w14:paraId="4C3A9F02" w14:textId="77777777" w:rsidR="03E78F82" w:rsidRPr="000F5D3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4</w:t>
            </w:r>
          </w:p>
        </w:tc>
        <w:tc>
          <w:tcPr>
            <w:tcW w:w="2269" w:type="dxa"/>
            <w:tcBorders>
              <w:top w:val="single" w:sz="4" w:space="0" w:color="auto"/>
              <w:left w:val="single" w:sz="4" w:space="0" w:color="auto"/>
              <w:bottom w:val="single" w:sz="4" w:space="0" w:color="auto"/>
              <w:right w:val="single" w:sz="4" w:space="0" w:color="auto"/>
            </w:tcBorders>
          </w:tcPr>
          <w:p w14:paraId="69B812BC" w14:textId="77777777" w:rsidR="03E78F82" w:rsidRPr="000F5D3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5</w:t>
            </w:r>
          </w:p>
        </w:tc>
      </w:tr>
      <w:tr w:rsidR="03E78F82" w:rsidRPr="000F5D33" w14:paraId="56E2DC6E" w14:textId="77777777" w:rsidTr="2171E508">
        <w:tc>
          <w:tcPr>
            <w:tcW w:w="96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ACDDB8" w14:textId="7482498D" w:rsidR="03E78F82" w:rsidRPr="000F5D33" w:rsidRDefault="03E78F82" w:rsidP="03E78F82">
            <w:pPr>
              <w:tabs>
                <w:tab w:val="left" w:pos="1080"/>
              </w:tabs>
              <w:jc w:val="both"/>
              <w:rPr>
                <w:b/>
                <w:bCs/>
                <w:sz w:val="22"/>
                <w:szCs w:val="22"/>
                <w:lang w:eastAsia="lt-LT"/>
              </w:rPr>
            </w:pPr>
            <w:r w:rsidRPr="000F5D33">
              <w:rPr>
                <w:b/>
                <w:bCs/>
                <w:sz w:val="22"/>
                <w:szCs w:val="22"/>
              </w:rPr>
              <w:t>1</w:t>
            </w:r>
            <w:r w:rsidR="00CD1CFD">
              <w:rPr>
                <w:b/>
                <w:bCs/>
                <w:sz w:val="22"/>
                <w:szCs w:val="22"/>
              </w:rPr>
              <w:t>0</w:t>
            </w:r>
            <w:r w:rsidRPr="000F5D33">
              <w:rPr>
                <w:b/>
                <w:bCs/>
                <w:sz w:val="22"/>
                <w:szCs w:val="22"/>
              </w:rPr>
              <w:t>.1. Plėtoti šeimoje ir bendruomenėje teikiamas paslaugas</w:t>
            </w:r>
          </w:p>
        </w:tc>
      </w:tr>
      <w:tr w:rsidR="03E78F82" w:rsidRPr="000F5D33" w14:paraId="7AA563FF" w14:textId="77777777" w:rsidTr="2171E508">
        <w:trPr>
          <w:trHeight w:val="300"/>
        </w:trPr>
        <w:tc>
          <w:tcPr>
            <w:tcW w:w="2380" w:type="dxa"/>
            <w:vMerge w:val="restart"/>
            <w:tcBorders>
              <w:top w:val="single" w:sz="4" w:space="0" w:color="auto"/>
              <w:left w:val="single" w:sz="4" w:space="0" w:color="auto"/>
              <w:right w:val="single" w:sz="4" w:space="0" w:color="auto"/>
            </w:tcBorders>
          </w:tcPr>
          <w:p w14:paraId="33A67853" w14:textId="454C97D0" w:rsidR="03E78F82" w:rsidRPr="000F5D33" w:rsidRDefault="2EC01EF5"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lang w:eastAsia="lt-LT"/>
              </w:rPr>
            </w:pPr>
            <w:r w:rsidRPr="2171E508">
              <w:rPr>
                <w:sz w:val="22"/>
                <w:szCs w:val="22"/>
              </w:rPr>
              <w:t>1</w:t>
            </w:r>
            <w:r w:rsidR="00CD1CFD">
              <w:rPr>
                <w:sz w:val="22"/>
                <w:szCs w:val="22"/>
              </w:rPr>
              <w:t>0</w:t>
            </w:r>
            <w:r w:rsidRPr="2171E508">
              <w:rPr>
                <w:sz w:val="22"/>
                <w:szCs w:val="22"/>
              </w:rPr>
              <w:t xml:space="preserve">.1.1. </w:t>
            </w:r>
            <w:r w:rsidR="79CF9EA8" w:rsidRPr="2171E508">
              <w:rPr>
                <w:sz w:val="22"/>
                <w:szCs w:val="22"/>
              </w:rPr>
              <w:t xml:space="preserve">Suteikti galimybę neįgaliesiems gauti paslaugas, atitinkančias jų poreikius ir skatinančias išlaikyti savarankiškumą  </w:t>
            </w:r>
            <w:r w:rsidR="79CF9EA8"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074BAEC8" w14:textId="2668EE7D" w:rsidR="2EC01EF5" w:rsidRDefault="2EC01EF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 xml:space="preserve">.1.1.1. </w:t>
            </w:r>
            <w:r w:rsidR="4E94A9C0" w:rsidRPr="2171E508">
              <w:rPr>
                <w:sz w:val="22"/>
                <w:szCs w:val="22"/>
              </w:rPr>
              <w:t xml:space="preserve"> Įkurti grupinio gyvenimo namus  </w:t>
            </w:r>
          </w:p>
          <w:p w14:paraId="6307B051" w14:textId="66CBD6A1" w:rsidR="2171E508" w:rsidRDefault="2171E50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CCF859A" w14:textId="7038CDF8" w:rsidR="00C5575E" w:rsidRPr="000F5D33" w:rsidRDefault="00C5575E" w:rsidP="00CC33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127" w:type="dxa"/>
            <w:vMerge w:val="restart"/>
            <w:tcBorders>
              <w:top w:val="single" w:sz="4" w:space="0" w:color="auto"/>
              <w:left w:val="single" w:sz="4" w:space="0" w:color="auto"/>
              <w:right w:val="single" w:sz="4" w:space="0" w:color="auto"/>
            </w:tcBorders>
          </w:tcPr>
          <w:p w14:paraId="55037E26" w14:textId="77C15DB1" w:rsidR="03E78F82" w:rsidRPr="000F5D33" w:rsidRDefault="6CB58FF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p w14:paraId="72F0DB2E" w14:textId="77777777" w:rsidR="03E78F82" w:rsidRPr="000F5D33" w:rsidRDefault="03E78F82" w:rsidP="00CC33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tcPr>
          <w:p w14:paraId="309C2215" w14:textId="1E987414" w:rsidR="03E78F82" w:rsidRPr="000F5D33" w:rsidRDefault="5D9B3811"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Pradėtos reikiamos procedūros grupinio gyvenimo namų įkūrimui 2022 m.  </w:t>
            </w:r>
          </w:p>
        </w:tc>
      </w:tr>
      <w:tr w:rsidR="03E78F82" w:rsidRPr="000F5D33" w14:paraId="5FB647B3" w14:textId="77777777" w:rsidTr="2171E508">
        <w:tc>
          <w:tcPr>
            <w:tcW w:w="2380" w:type="dxa"/>
            <w:vMerge/>
          </w:tcPr>
          <w:p w14:paraId="4559B70F" w14:textId="77777777" w:rsidR="005D584F" w:rsidRPr="000F5D33" w:rsidRDefault="005D584F">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6C54F00" w14:textId="229208C7" w:rsidR="03E78F82" w:rsidRPr="000F5D33" w:rsidRDefault="3F5E6EDC"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 xml:space="preserve">.1.1.2. </w:t>
            </w:r>
            <w:r w:rsidR="3ED026A3" w:rsidRPr="2171E508">
              <w:rPr>
                <w:sz w:val="22"/>
                <w:szCs w:val="22"/>
              </w:rPr>
              <w:t xml:space="preserve">  Teikti asmeninę pagalbą  </w:t>
            </w:r>
          </w:p>
          <w:p w14:paraId="3E1CF7E1" w14:textId="6D262A64" w:rsidR="03E78F82" w:rsidRPr="000F5D33" w:rsidRDefault="03E78F8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127" w:type="dxa"/>
            <w:vMerge/>
          </w:tcPr>
          <w:p w14:paraId="63FDD111" w14:textId="77777777" w:rsidR="005D584F" w:rsidRPr="000F5D33" w:rsidRDefault="005D584F">
            <w:pPr>
              <w:rPr>
                <w:sz w:val="22"/>
                <w:szCs w:val="22"/>
              </w:rPr>
            </w:pPr>
          </w:p>
        </w:tc>
        <w:tc>
          <w:tcPr>
            <w:tcW w:w="2269" w:type="dxa"/>
            <w:tcBorders>
              <w:top w:val="single" w:sz="4" w:space="0" w:color="auto"/>
              <w:left w:val="single" w:sz="4" w:space="0" w:color="auto"/>
              <w:bottom w:val="single" w:sz="4" w:space="0" w:color="auto"/>
              <w:right w:val="single" w:sz="4" w:space="0" w:color="auto"/>
            </w:tcBorders>
          </w:tcPr>
          <w:p w14:paraId="48880053" w14:textId="2B5671D6" w:rsidR="00936454" w:rsidRPr="000F5D33" w:rsidRDefault="1037F0D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Paslaugų gavėjų skaičius  </w:t>
            </w:r>
            <w:r w:rsidR="70B5B7B4" w:rsidRPr="2171E508">
              <w:rPr>
                <w:sz w:val="22"/>
                <w:szCs w:val="22"/>
              </w:rPr>
              <w:t xml:space="preserve">- 29 </w:t>
            </w:r>
          </w:p>
        </w:tc>
      </w:tr>
      <w:tr w:rsidR="03E78F82" w:rsidRPr="000F5D33" w14:paraId="288B001F" w14:textId="77777777" w:rsidTr="2171E508">
        <w:tc>
          <w:tcPr>
            <w:tcW w:w="2380" w:type="dxa"/>
            <w:vMerge w:val="restart"/>
            <w:tcBorders>
              <w:top w:val="single" w:sz="4" w:space="0" w:color="auto"/>
              <w:left w:val="single" w:sz="4" w:space="0" w:color="auto"/>
              <w:right w:val="single" w:sz="4" w:space="0" w:color="auto"/>
            </w:tcBorders>
          </w:tcPr>
          <w:p w14:paraId="3839C11C" w14:textId="57678C30" w:rsidR="03E78F82" w:rsidRPr="000F5D33" w:rsidRDefault="2EC01EF5"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2171E508">
              <w:rPr>
                <w:sz w:val="22"/>
                <w:szCs w:val="22"/>
              </w:rPr>
              <w:t>1</w:t>
            </w:r>
            <w:r w:rsidR="00CD1CFD">
              <w:rPr>
                <w:sz w:val="22"/>
                <w:szCs w:val="22"/>
              </w:rPr>
              <w:t>0</w:t>
            </w:r>
            <w:r w:rsidRPr="2171E508">
              <w:rPr>
                <w:sz w:val="22"/>
                <w:szCs w:val="22"/>
              </w:rPr>
              <w:t xml:space="preserve">.1.2. </w:t>
            </w:r>
            <w:r w:rsidR="3F9B6818" w:rsidRPr="2171E508">
              <w:rPr>
                <w:sz w:val="22"/>
                <w:szCs w:val="22"/>
              </w:rPr>
              <w:t xml:space="preserve"> Plėtoti socialines paslaugas senyvo amžiaus asmenims ir (ar) suaugusiems asmenims su negalia užtikrinant </w:t>
            </w:r>
            <w:r w:rsidR="3F9B6818" w:rsidRPr="2171E508">
              <w:rPr>
                <w:sz w:val="22"/>
                <w:szCs w:val="22"/>
              </w:rPr>
              <w:lastRenderedPageBreak/>
              <w:t xml:space="preserve">paslaugų teikimą jų namuose </w:t>
            </w:r>
            <w:r w:rsidR="3F9B6818"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1DC23324" w14:textId="3A79FBBC" w:rsidR="03E78F82" w:rsidRPr="000F5D33" w:rsidRDefault="2EC01EF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lastRenderedPageBreak/>
              <w:t>1</w:t>
            </w:r>
            <w:r w:rsidR="00CD1CFD">
              <w:rPr>
                <w:sz w:val="22"/>
                <w:szCs w:val="22"/>
              </w:rPr>
              <w:t>0</w:t>
            </w:r>
            <w:r w:rsidRPr="2171E508">
              <w:rPr>
                <w:sz w:val="22"/>
                <w:szCs w:val="22"/>
              </w:rPr>
              <w:t xml:space="preserve">.1.2.1. </w:t>
            </w:r>
            <w:r w:rsidR="340BE867" w:rsidRPr="2171E508">
              <w:rPr>
                <w:sz w:val="22"/>
                <w:szCs w:val="22"/>
              </w:rPr>
              <w:t xml:space="preserve"> Skatinti socialines paslaugas teikiančių įstaigų akreditaciją Klaipėdos rajono savivaldybėje  </w:t>
            </w:r>
          </w:p>
        </w:tc>
        <w:tc>
          <w:tcPr>
            <w:tcW w:w="2127" w:type="dxa"/>
            <w:vMerge w:val="restart"/>
            <w:tcBorders>
              <w:top w:val="single" w:sz="4" w:space="0" w:color="auto"/>
              <w:left w:val="single" w:sz="4" w:space="0" w:color="auto"/>
              <w:right w:val="single" w:sz="4" w:space="0" w:color="auto"/>
            </w:tcBorders>
          </w:tcPr>
          <w:p w14:paraId="22E6F9D6" w14:textId="79B59EF5" w:rsidR="03E78F82" w:rsidRPr="000F5D33" w:rsidRDefault="698327CA"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2D7E93C1" w14:textId="672D25FE" w:rsidR="4D192DD5" w:rsidRPr="000F5D33" w:rsidRDefault="4D192DD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49E63E2" w14:textId="7C7BD53B" w:rsidR="4D192DD5" w:rsidRPr="000F5D33" w:rsidRDefault="3FE4717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Įstaigų, kurioms suteikta teisė teikti akredituotas socialinės priežiūros paslaugas skaičius  </w:t>
            </w:r>
            <w:r w:rsidR="62B7BB57" w:rsidRPr="2171E508">
              <w:rPr>
                <w:sz w:val="22"/>
                <w:szCs w:val="22"/>
              </w:rPr>
              <w:t xml:space="preserve">- 5 </w:t>
            </w:r>
          </w:p>
        </w:tc>
      </w:tr>
      <w:tr w:rsidR="03E78F82" w:rsidRPr="000F5D33" w14:paraId="16479CEC" w14:textId="77777777" w:rsidTr="2171E508">
        <w:tc>
          <w:tcPr>
            <w:tcW w:w="2380" w:type="dxa"/>
            <w:vMerge/>
          </w:tcPr>
          <w:p w14:paraId="066D3044" w14:textId="77777777" w:rsidR="005D584F" w:rsidRPr="000F5D33" w:rsidRDefault="005D584F">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98D36F2" w14:textId="74BB1D28" w:rsidR="03E78F82" w:rsidRPr="000F5D33" w:rsidRDefault="2EC01EF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w:t>
            </w:r>
            <w:r w:rsidR="00CD1CFD">
              <w:rPr>
                <w:sz w:val="22"/>
                <w:szCs w:val="22"/>
              </w:rPr>
              <w:t>0</w:t>
            </w:r>
            <w:r w:rsidRPr="2171E508">
              <w:rPr>
                <w:sz w:val="22"/>
                <w:szCs w:val="22"/>
              </w:rPr>
              <w:t xml:space="preserve">.1.2.2. </w:t>
            </w:r>
            <w:r w:rsidR="3067CDE9" w:rsidRPr="2171E508">
              <w:rPr>
                <w:sz w:val="22"/>
                <w:szCs w:val="22"/>
              </w:rPr>
              <w:t xml:space="preserve"> Nuolat teikti informaciją gyventojams apie veikiančias socialinių paslaugų įstaigas sudarant galimybę rinktis paslaugų teikėjus  </w:t>
            </w:r>
          </w:p>
        </w:tc>
        <w:tc>
          <w:tcPr>
            <w:tcW w:w="2127" w:type="dxa"/>
            <w:vMerge/>
          </w:tcPr>
          <w:p w14:paraId="0BCBBC5C" w14:textId="77777777" w:rsidR="005D584F" w:rsidRPr="000F5D33" w:rsidRDefault="005D584F">
            <w:pPr>
              <w:rPr>
                <w:sz w:val="22"/>
                <w:szCs w:val="22"/>
              </w:rPr>
            </w:pPr>
          </w:p>
        </w:tc>
        <w:tc>
          <w:tcPr>
            <w:tcW w:w="2269" w:type="dxa"/>
            <w:tcBorders>
              <w:top w:val="single" w:sz="4" w:space="0" w:color="auto"/>
              <w:left w:val="single" w:sz="4" w:space="0" w:color="auto"/>
              <w:bottom w:val="single" w:sz="4" w:space="0" w:color="auto"/>
              <w:right w:val="single" w:sz="4" w:space="0" w:color="auto"/>
            </w:tcBorders>
          </w:tcPr>
          <w:p w14:paraId="605F6666" w14:textId="695FEEC1" w:rsidR="03E78F82" w:rsidRPr="000F5D33" w:rsidRDefault="5991A53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Įstaigų, teikiančių akredituotas socialinės priežiūros paslaugas, skaičius  </w:t>
            </w:r>
            <w:r w:rsidR="485B5ADC" w:rsidRPr="2171E508">
              <w:rPr>
                <w:sz w:val="22"/>
                <w:szCs w:val="22"/>
              </w:rPr>
              <w:t>- 3</w:t>
            </w:r>
          </w:p>
        </w:tc>
      </w:tr>
      <w:tr w:rsidR="03E78F82" w:rsidRPr="000F5D33" w14:paraId="0304CB1D" w14:textId="77777777" w:rsidTr="2171E508">
        <w:tc>
          <w:tcPr>
            <w:tcW w:w="2380" w:type="dxa"/>
            <w:vMerge w:val="restart"/>
            <w:tcBorders>
              <w:top w:val="single" w:sz="4" w:space="0" w:color="auto"/>
              <w:left w:val="single" w:sz="4" w:space="0" w:color="auto"/>
              <w:bottom w:val="single" w:sz="4" w:space="0" w:color="auto"/>
              <w:right w:val="single" w:sz="4" w:space="0" w:color="auto"/>
            </w:tcBorders>
          </w:tcPr>
          <w:p w14:paraId="424B1A0B" w14:textId="495A7AC5" w:rsidR="03E78F82" w:rsidRPr="000F5D33" w:rsidRDefault="232C74D1"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2171E508">
              <w:rPr>
                <w:sz w:val="22"/>
                <w:szCs w:val="22"/>
              </w:rPr>
              <w:t>1</w:t>
            </w:r>
            <w:r w:rsidR="00CD1CFD">
              <w:rPr>
                <w:sz w:val="22"/>
                <w:szCs w:val="22"/>
              </w:rPr>
              <w:t>0</w:t>
            </w:r>
            <w:r w:rsidR="2EC01EF5" w:rsidRPr="2171E508">
              <w:rPr>
                <w:sz w:val="22"/>
                <w:szCs w:val="22"/>
              </w:rPr>
              <w:t xml:space="preserve">.1.3. </w:t>
            </w:r>
            <w:r w:rsidR="744BA2D1" w:rsidRPr="2171E508">
              <w:rPr>
                <w:sz w:val="22"/>
                <w:szCs w:val="22"/>
              </w:rPr>
              <w:t xml:space="preserve"> Atsižvelgiant į vaikų netekusių tėvų globos poreikius plėtoti socialines paslaugas </w:t>
            </w:r>
            <w:r w:rsidR="744BA2D1"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26950386" w14:textId="2F24BF7E" w:rsidR="03E78F82" w:rsidRPr="000F5D33" w:rsidRDefault="1556512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w:t>
            </w:r>
            <w:r w:rsidR="00CD1CFD">
              <w:rPr>
                <w:sz w:val="22"/>
                <w:szCs w:val="22"/>
              </w:rPr>
              <w:t>0</w:t>
            </w:r>
            <w:r w:rsidR="2EC01EF5" w:rsidRPr="2171E508">
              <w:rPr>
                <w:sz w:val="22"/>
                <w:szCs w:val="22"/>
              </w:rPr>
              <w:t xml:space="preserve">.1.3.1. </w:t>
            </w:r>
            <w:r w:rsidR="0C3A4EAD" w:rsidRPr="2171E508">
              <w:rPr>
                <w:sz w:val="22"/>
                <w:szCs w:val="22"/>
              </w:rPr>
              <w:t xml:space="preserve"> Reorganizuoti Lapių pagrindinės mokyklos bendruomeninius vaikų globos namus deleguojant daugiau giminingų funkcijų  </w:t>
            </w:r>
          </w:p>
          <w:p w14:paraId="30AF60F5" w14:textId="6F4E8B1A" w:rsidR="03E78F82" w:rsidRPr="000F5D33" w:rsidRDefault="03E78F8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c>
        <w:tc>
          <w:tcPr>
            <w:tcW w:w="2127" w:type="dxa"/>
            <w:tcBorders>
              <w:top w:val="single" w:sz="4" w:space="0" w:color="auto"/>
              <w:left w:val="single" w:sz="4" w:space="0" w:color="auto"/>
              <w:bottom w:val="single" w:sz="4" w:space="0" w:color="auto"/>
              <w:right w:val="single" w:sz="4" w:space="0" w:color="auto"/>
            </w:tcBorders>
          </w:tcPr>
          <w:p w14:paraId="3C7C53F5" w14:textId="1F06A1CB" w:rsidR="03E78F82" w:rsidRPr="000F5D33" w:rsidRDefault="46765FF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t>Sveikatos ir socialinės apsaugos skyrius, Švietimo ir sporto skyrius</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9BBA040" w14:textId="2FD31C24" w:rsidR="004C233E" w:rsidRPr="000F5D33" w:rsidRDefault="0691776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Reorganizuojan</w:t>
            </w:r>
            <w:r w:rsidR="517F573B" w:rsidRPr="2171E508">
              <w:rPr>
                <w:sz w:val="22"/>
                <w:szCs w:val="22"/>
              </w:rPr>
              <w:t>t</w:t>
            </w:r>
            <w:r w:rsidRPr="2171E508">
              <w:rPr>
                <w:sz w:val="22"/>
                <w:szCs w:val="22"/>
              </w:rPr>
              <w:t xml:space="preserve"> Lapių pagrindin</w:t>
            </w:r>
            <w:r w:rsidR="5FB7DA3D" w:rsidRPr="2171E508">
              <w:rPr>
                <w:sz w:val="22"/>
                <w:szCs w:val="22"/>
              </w:rPr>
              <w:t>ę</w:t>
            </w:r>
            <w:r w:rsidRPr="2171E508">
              <w:rPr>
                <w:sz w:val="22"/>
                <w:szCs w:val="22"/>
              </w:rPr>
              <w:t xml:space="preserve"> mokykl</w:t>
            </w:r>
            <w:r w:rsidR="4306835E" w:rsidRPr="2171E508">
              <w:rPr>
                <w:sz w:val="22"/>
                <w:szCs w:val="22"/>
              </w:rPr>
              <w:t>ą</w:t>
            </w:r>
            <w:r w:rsidRPr="2171E508">
              <w:rPr>
                <w:sz w:val="22"/>
                <w:szCs w:val="22"/>
              </w:rPr>
              <w:t xml:space="preserve"> bendruomenini</w:t>
            </w:r>
            <w:r w:rsidR="1A120025" w:rsidRPr="2171E508">
              <w:rPr>
                <w:sz w:val="22"/>
                <w:szCs w:val="22"/>
              </w:rPr>
              <w:t>ai</w:t>
            </w:r>
            <w:r w:rsidRPr="2171E508">
              <w:rPr>
                <w:sz w:val="22"/>
                <w:szCs w:val="22"/>
              </w:rPr>
              <w:t xml:space="preserve"> globos namai</w:t>
            </w:r>
            <w:r w:rsidR="4C2519B8" w:rsidRPr="2171E508">
              <w:rPr>
                <w:sz w:val="22"/>
                <w:szCs w:val="22"/>
              </w:rPr>
              <w:t xml:space="preserve"> nuo 2022 m. rugsėjo 1 d. prijungti prie Gargždų socialinių paslaugų centro įsteigiant Pagalbos vaikui ir </w:t>
            </w:r>
            <w:r w:rsidR="66D6E4C8" w:rsidRPr="2171E508">
              <w:rPr>
                <w:sz w:val="22"/>
                <w:szCs w:val="22"/>
              </w:rPr>
              <w:t>šeimai padalinį</w:t>
            </w:r>
          </w:p>
        </w:tc>
      </w:tr>
      <w:tr w:rsidR="2171E508" w14:paraId="00DA32EE" w14:textId="77777777" w:rsidTr="2171E508">
        <w:tc>
          <w:tcPr>
            <w:tcW w:w="2380" w:type="dxa"/>
            <w:vMerge/>
            <w:tcBorders>
              <w:top w:val="single" w:sz="4" w:space="0" w:color="auto"/>
              <w:left w:val="single" w:sz="4" w:space="0" w:color="auto"/>
              <w:bottom w:val="single" w:sz="4" w:space="0" w:color="auto"/>
              <w:right w:val="single" w:sz="4" w:space="0" w:color="auto"/>
            </w:tcBorders>
          </w:tcPr>
          <w:p w14:paraId="77A9EE8E" w14:textId="77777777" w:rsidR="00365A5B" w:rsidRDefault="00365A5B"/>
        </w:tc>
        <w:tc>
          <w:tcPr>
            <w:tcW w:w="2835" w:type="dxa"/>
            <w:vMerge w:val="restart"/>
            <w:tcBorders>
              <w:top w:val="single" w:sz="4" w:space="0" w:color="auto"/>
              <w:left w:val="single" w:sz="4" w:space="0" w:color="auto"/>
              <w:bottom w:val="single" w:sz="4" w:space="0" w:color="auto"/>
              <w:right w:val="single" w:sz="4" w:space="0" w:color="auto"/>
            </w:tcBorders>
          </w:tcPr>
          <w:p w14:paraId="6D1A5D30" w14:textId="50EB62F9" w:rsidR="0BBAE666" w:rsidRDefault="0BBAE666" w:rsidP="2171E508">
            <w:pPr>
              <w:rPr>
                <w:sz w:val="22"/>
                <w:szCs w:val="22"/>
              </w:rPr>
            </w:pPr>
            <w:r w:rsidRPr="2171E508">
              <w:rPr>
                <w:sz w:val="22"/>
                <w:szCs w:val="22"/>
              </w:rPr>
              <w:t>1</w:t>
            </w:r>
            <w:r w:rsidR="00CD1CFD">
              <w:rPr>
                <w:sz w:val="22"/>
                <w:szCs w:val="22"/>
              </w:rPr>
              <w:t>0</w:t>
            </w:r>
            <w:r w:rsidR="29A3B7FA" w:rsidRPr="2171E508">
              <w:rPr>
                <w:sz w:val="22"/>
                <w:szCs w:val="22"/>
              </w:rPr>
              <w:t xml:space="preserve">.1.3.2. Teikti socialines paslaugas asmenims sulaukusiems pilnametystės (iki 24 metų)  </w:t>
            </w:r>
          </w:p>
        </w:tc>
        <w:tc>
          <w:tcPr>
            <w:tcW w:w="2127" w:type="dxa"/>
            <w:vMerge w:val="restart"/>
            <w:tcBorders>
              <w:top w:val="single" w:sz="4" w:space="0" w:color="auto"/>
              <w:left w:val="single" w:sz="4" w:space="0" w:color="auto"/>
              <w:bottom w:val="single" w:sz="4" w:space="0" w:color="auto"/>
              <w:right w:val="single" w:sz="4" w:space="0" w:color="auto"/>
            </w:tcBorders>
          </w:tcPr>
          <w:p w14:paraId="15AB690E" w14:textId="4609B38C" w:rsidR="2B31DB9B" w:rsidRDefault="2B31DB9B" w:rsidP="2171E508">
            <w:pPr>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B9C2C2B" w14:textId="7C186DE6" w:rsidR="1932CF54" w:rsidRDefault="1932CF54" w:rsidP="2171E508">
            <w:pPr>
              <w:rPr>
                <w:sz w:val="22"/>
                <w:szCs w:val="22"/>
              </w:rPr>
            </w:pPr>
            <w:r w:rsidRPr="2171E508">
              <w:rPr>
                <w:sz w:val="22"/>
                <w:szCs w:val="22"/>
              </w:rPr>
              <w:t xml:space="preserve">Apsaugoto būsto steigimas numatytas </w:t>
            </w:r>
            <w:r w:rsidR="64C34E02" w:rsidRPr="2171E508">
              <w:rPr>
                <w:sz w:val="22"/>
                <w:szCs w:val="22"/>
              </w:rPr>
              <w:t xml:space="preserve"> </w:t>
            </w:r>
            <w:r w:rsidR="43FC957F" w:rsidRPr="2171E508">
              <w:rPr>
                <w:sz w:val="22"/>
                <w:szCs w:val="22"/>
              </w:rPr>
              <w:t>Institucinės globos pertvarkos žemėlapyje, kurio įgyvendinimui bus skirtos ES lėšos.</w:t>
            </w:r>
          </w:p>
        </w:tc>
      </w:tr>
      <w:tr w:rsidR="2171E508" w14:paraId="38530180" w14:textId="77777777" w:rsidTr="2171E508">
        <w:trPr>
          <w:trHeight w:val="300"/>
        </w:trPr>
        <w:tc>
          <w:tcPr>
            <w:tcW w:w="2380" w:type="dxa"/>
            <w:vMerge/>
            <w:tcBorders>
              <w:top w:val="single" w:sz="4" w:space="0" w:color="auto"/>
              <w:left w:val="single" w:sz="4" w:space="0" w:color="auto"/>
              <w:bottom w:val="single" w:sz="4" w:space="0" w:color="auto"/>
              <w:right w:val="single" w:sz="4" w:space="0" w:color="auto"/>
            </w:tcBorders>
          </w:tcPr>
          <w:p w14:paraId="00075F34" w14:textId="77777777" w:rsidR="00365A5B" w:rsidRDefault="00365A5B"/>
        </w:tc>
        <w:tc>
          <w:tcPr>
            <w:tcW w:w="2835" w:type="dxa"/>
            <w:vMerge/>
            <w:tcBorders>
              <w:top w:val="single" w:sz="4" w:space="0" w:color="auto"/>
              <w:left w:val="single" w:sz="4" w:space="0" w:color="auto"/>
              <w:bottom w:val="single" w:sz="4" w:space="0" w:color="auto"/>
              <w:right w:val="single" w:sz="4" w:space="0" w:color="auto"/>
            </w:tcBorders>
          </w:tcPr>
          <w:p w14:paraId="01FE1056" w14:textId="77777777" w:rsidR="00365A5B" w:rsidRDefault="00365A5B"/>
        </w:tc>
        <w:tc>
          <w:tcPr>
            <w:tcW w:w="2127" w:type="dxa"/>
            <w:vMerge/>
            <w:tcBorders>
              <w:top w:val="single" w:sz="4" w:space="0" w:color="auto"/>
              <w:left w:val="single" w:sz="4" w:space="0" w:color="auto"/>
              <w:bottom w:val="single" w:sz="4" w:space="0" w:color="auto"/>
              <w:right w:val="single" w:sz="4" w:space="0" w:color="auto"/>
            </w:tcBorders>
          </w:tcPr>
          <w:p w14:paraId="07CB5217" w14:textId="77777777" w:rsidR="00365A5B" w:rsidRDefault="00365A5B"/>
        </w:tc>
        <w:tc>
          <w:tcPr>
            <w:tcW w:w="2269" w:type="dxa"/>
            <w:tcBorders>
              <w:top w:val="single" w:sz="4" w:space="0" w:color="auto"/>
              <w:left w:val="single" w:sz="4" w:space="0" w:color="auto"/>
              <w:bottom w:val="single" w:sz="4" w:space="0" w:color="auto"/>
              <w:right w:val="single" w:sz="4" w:space="0" w:color="auto"/>
            </w:tcBorders>
            <w:shd w:val="clear" w:color="auto" w:fill="auto"/>
          </w:tcPr>
          <w:p w14:paraId="640704B5" w14:textId="17B9238D" w:rsidR="7EEBD850" w:rsidRDefault="7EEBD850" w:rsidP="2171E508">
            <w:pPr>
              <w:spacing w:line="259" w:lineRule="auto"/>
              <w:rPr>
                <w:sz w:val="22"/>
                <w:szCs w:val="22"/>
              </w:rPr>
            </w:pPr>
            <w:r w:rsidRPr="2171E508">
              <w:rPr>
                <w:sz w:val="22"/>
                <w:szCs w:val="22"/>
              </w:rPr>
              <w:t xml:space="preserve">Palydėjimo paslaugą planuojama pradėti 2023 m. II </w:t>
            </w:r>
            <w:proofErr w:type="spellStart"/>
            <w:r w:rsidRPr="2171E508">
              <w:rPr>
                <w:sz w:val="22"/>
                <w:szCs w:val="22"/>
              </w:rPr>
              <w:t>ketv</w:t>
            </w:r>
            <w:proofErr w:type="spellEnd"/>
            <w:r w:rsidRPr="2171E508">
              <w:rPr>
                <w:sz w:val="22"/>
                <w:szCs w:val="22"/>
              </w:rPr>
              <w:t>.</w:t>
            </w:r>
          </w:p>
        </w:tc>
      </w:tr>
      <w:tr w:rsidR="03E78F82" w:rsidRPr="000F5D33" w14:paraId="5D38423E" w14:textId="77777777" w:rsidTr="2171E508">
        <w:tc>
          <w:tcPr>
            <w:tcW w:w="2380" w:type="dxa"/>
            <w:vMerge w:val="restart"/>
            <w:tcBorders>
              <w:top w:val="single" w:sz="4" w:space="0" w:color="auto"/>
              <w:left w:val="single" w:sz="4" w:space="0" w:color="auto"/>
              <w:bottom w:val="single" w:sz="4" w:space="0" w:color="auto"/>
              <w:right w:val="single" w:sz="4" w:space="0" w:color="auto"/>
            </w:tcBorders>
          </w:tcPr>
          <w:p w14:paraId="553259AF" w14:textId="7140D8C0" w:rsidR="03E78F82" w:rsidRPr="000F5D33" w:rsidRDefault="4B1501E3"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2171E508">
              <w:rPr>
                <w:rFonts w:eastAsia="Calibri"/>
                <w:sz w:val="22"/>
                <w:szCs w:val="22"/>
                <w:lang w:eastAsia="lt-LT"/>
              </w:rPr>
              <w:t>1</w:t>
            </w:r>
            <w:r w:rsidR="00CD1CFD">
              <w:rPr>
                <w:rFonts w:eastAsia="Calibri"/>
                <w:sz w:val="22"/>
                <w:szCs w:val="22"/>
                <w:lang w:eastAsia="lt-LT"/>
              </w:rPr>
              <w:t>0</w:t>
            </w:r>
            <w:r w:rsidR="2EC01EF5" w:rsidRPr="2171E508">
              <w:rPr>
                <w:rFonts w:eastAsia="Calibri"/>
                <w:sz w:val="22"/>
                <w:szCs w:val="22"/>
                <w:lang w:eastAsia="lt-LT"/>
              </w:rPr>
              <w:t xml:space="preserve">.1.4. </w:t>
            </w:r>
            <w:r w:rsidR="05F22738" w:rsidRPr="2171E508">
              <w:rPr>
                <w:sz w:val="22"/>
                <w:szCs w:val="22"/>
              </w:rPr>
              <w:t xml:space="preserve"> Plėtoti socialines  paslaugas šeimoms ir vaikams plečiant prevencinių paslaugų spektrą </w:t>
            </w:r>
            <w:r w:rsidR="05F22738"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455A00C2" w14:textId="5FC825F9" w:rsidR="03E78F82" w:rsidRPr="000F5D33" w:rsidRDefault="05F2273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.1.4.1</w:t>
            </w:r>
            <w:r w:rsidR="6F1704B3" w:rsidRPr="2171E508">
              <w:rPr>
                <w:sz w:val="22"/>
                <w:szCs w:val="22"/>
              </w:rPr>
              <w:t xml:space="preserve"> Didinti  paslaugų gavėjų skaičių teikiant paslaugas kitose socialinių paslaugų įstaigose  </w:t>
            </w:r>
          </w:p>
        </w:tc>
        <w:tc>
          <w:tcPr>
            <w:tcW w:w="2127" w:type="dxa"/>
            <w:tcBorders>
              <w:top w:val="single" w:sz="4" w:space="0" w:color="auto"/>
              <w:left w:val="single" w:sz="4" w:space="0" w:color="auto"/>
              <w:bottom w:val="single" w:sz="4" w:space="0" w:color="auto"/>
              <w:right w:val="single" w:sz="4" w:space="0" w:color="auto"/>
            </w:tcBorders>
          </w:tcPr>
          <w:p w14:paraId="7AE64382" w14:textId="371E1A90" w:rsidR="03E78F82" w:rsidRPr="000F5D33" w:rsidRDefault="56ABE78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4DBA5C4A" w14:textId="33DDB36F" w:rsidR="00C5575E" w:rsidRPr="000F5D33" w:rsidRDefault="71EBEAA3" w:rsidP="2171E508">
            <w:pPr>
              <w:rPr>
                <w:sz w:val="22"/>
                <w:szCs w:val="22"/>
              </w:rPr>
            </w:pPr>
            <w:r w:rsidRPr="2171E508">
              <w:rPr>
                <w:sz w:val="22"/>
                <w:szCs w:val="22"/>
              </w:rPr>
              <w:t xml:space="preserve"> Gavėjų skaičius</w:t>
            </w:r>
            <w:r w:rsidR="477CE1BD" w:rsidRPr="2171E508">
              <w:rPr>
                <w:sz w:val="22"/>
                <w:szCs w:val="22"/>
              </w:rPr>
              <w:t xml:space="preserve"> - 83</w:t>
            </w:r>
            <w:r w:rsidRPr="2171E508">
              <w:rPr>
                <w:sz w:val="22"/>
                <w:szCs w:val="22"/>
              </w:rPr>
              <w:t xml:space="preserve">; </w:t>
            </w:r>
          </w:p>
          <w:p w14:paraId="58EC3A35" w14:textId="525E76D4" w:rsidR="00C5575E" w:rsidRPr="000F5D33" w:rsidRDefault="00C5575E" w:rsidP="2171E508">
            <w:pPr>
              <w:tabs>
                <w:tab w:val="left" w:pos="1134"/>
              </w:tabs>
              <w:rPr>
                <w:sz w:val="22"/>
                <w:szCs w:val="22"/>
              </w:rPr>
            </w:pPr>
          </w:p>
        </w:tc>
      </w:tr>
      <w:tr w:rsidR="2171E508" w14:paraId="37AECF9A" w14:textId="77777777" w:rsidTr="2171E508">
        <w:trPr>
          <w:trHeight w:val="300"/>
        </w:trPr>
        <w:tc>
          <w:tcPr>
            <w:tcW w:w="2380" w:type="dxa"/>
            <w:vMerge/>
            <w:tcBorders>
              <w:top w:val="single" w:sz="4" w:space="0" w:color="auto"/>
              <w:left w:val="single" w:sz="4" w:space="0" w:color="auto"/>
              <w:bottom w:val="single" w:sz="4" w:space="0" w:color="auto"/>
              <w:right w:val="single" w:sz="4" w:space="0" w:color="auto"/>
            </w:tcBorders>
          </w:tcPr>
          <w:p w14:paraId="3FB07BBE" w14:textId="77777777" w:rsidR="00365A5B" w:rsidRDefault="00365A5B"/>
        </w:tc>
        <w:tc>
          <w:tcPr>
            <w:tcW w:w="2835" w:type="dxa"/>
            <w:tcBorders>
              <w:top w:val="single" w:sz="4" w:space="0" w:color="auto"/>
              <w:left w:val="single" w:sz="4" w:space="0" w:color="auto"/>
              <w:bottom w:val="single" w:sz="4" w:space="0" w:color="auto"/>
              <w:right w:val="single" w:sz="4" w:space="0" w:color="auto"/>
            </w:tcBorders>
          </w:tcPr>
          <w:p w14:paraId="6CE7102A" w14:textId="1C65B4C6" w:rsidR="6EDBAD76" w:rsidRDefault="6EDBAD76" w:rsidP="2171E508">
            <w:pPr>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 xml:space="preserve">.1.4.2. </w:t>
            </w:r>
            <w:r w:rsidRPr="2171E508">
              <w:rPr>
                <w:sz w:val="22"/>
                <w:szCs w:val="22"/>
              </w:rPr>
              <w:t xml:space="preserve">Inicijuoti naujų, individualių paslaugų šeimoms teikimą  </w:t>
            </w:r>
          </w:p>
        </w:tc>
        <w:tc>
          <w:tcPr>
            <w:tcW w:w="2127" w:type="dxa"/>
            <w:tcBorders>
              <w:top w:val="single" w:sz="4" w:space="0" w:color="auto"/>
              <w:left w:val="single" w:sz="4" w:space="0" w:color="auto"/>
              <w:bottom w:val="single" w:sz="4" w:space="0" w:color="auto"/>
              <w:right w:val="single" w:sz="4" w:space="0" w:color="auto"/>
            </w:tcBorders>
          </w:tcPr>
          <w:p w14:paraId="039D22DC" w14:textId="6EF35ACB" w:rsidR="4967D0BF" w:rsidRDefault="4967D0BF" w:rsidP="2171E508">
            <w:pPr>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089CF5A9" w14:textId="08E4B641" w:rsidR="6EEFE28E" w:rsidRDefault="6EEFE28E" w:rsidP="2171E508">
            <w:pPr>
              <w:rPr>
                <w:sz w:val="22"/>
                <w:szCs w:val="22"/>
              </w:rPr>
            </w:pPr>
            <w:r w:rsidRPr="2171E508">
              <w:rPr>
                <w:sz w:val="22"/>
                <w:szCs w:val="22"/>
              </w:rPr>
              <w:t xml:space="preserve">Įsteigta nauja pareigybė – socialinio darbuotojo padėjėjas, kuris teiks paslaugas šeimoms, auginančioms vaikus iki 1 m. ir auginančios vaikus su negalia iki 3 m.  </w:t>
            </w:r>
          </w:p>
        </w:tc>
      </w:tr>
      <w:tr w:rsidR="03E78F82" w:rsidRPr="000F5D33" w14:paraId="3F80B233" w14:textId="77777777" w:rsidTr="2171E508">
        <w:tc>
          <w:tcPr>
            <w:tcW w:w="2380" w:type="dxa"/>
            <w:vMerge w:val="restart"/>
            <w:tcBorders>
              <w:top w:val="single" w:sz="4" w:space="0" w:color="auto"/>
              <w:left w:val="single" w:sz="4" w:space="0" w:color="auto"/>
              <w:right w:val="single" w:sz="4" w:space="0" w:color="auto"/>
            </w:tcBorders>
          </w:tcPr>
          <w:p w14:paraId="526D2C1C" w14:textId="04D4D850" w:rsidR="03E78F82" w:rsidRPr="000F5D33" w:rsidRDefault="7886C1D6"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2171E508">
              <w:rPr>
                <w:rFonts w:eastAsia="Calibri"/>
                <w:sz w:val="22"/>
                <w:szCs w:val="22"/>
                <w:lang w:eastAsia="lt-LT"/>
              </w:rPr>
              <w:t>1</w:t>
            </w:r>
            <w:r w:rsidR="00CD1CFD">
              <w:rPr>
                <w:rFonts w:eastAsia="Calibri"/>
                <w:sz w:val="22"/>
                <w:szCs w:val="22"/>
                <w:lang w:eastAsia="lt-LT"/>
              </w:rPr>
              <w:t>0</w:t>
            </w:r>
            <w:r w:rsidR="2EC01EF5" w:rsidRPr="2171E508">
              <w:rPr>
                <w:rFonts w:eastAsia="Calibri"/>
                <w:sz w:val="22"/>
                <w:szCs w:val="22"/>
                <w:lang w:eastAsia="lt-LT"/>
              </w:rPr>
              <w:t xml:space="preserve">.1.5. </w:t>
            </w:r>
            <w:r w:rsidR="1323EABB" w:rsidRPr="2171E508">
              <w:rPr>
                <w:sz w:val="22"/>
                <w:szCs w:val="22"/>
              </w:rPr>
              <w:t xml:space="preserve"> Gerinti globėjų veiklos kokybę </w:t>
            </w:r>
            <w:r w:rsidR="1323EABB"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4B386A75" w14:textId="53C16308" w:rsidR="03E78F82" w:rsidRPr="000F5D33" w:rsidRDefault="2EC01EF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 xml:space="preserve">.1.5.1. </w:t>
            </w:r>
            <w:r w:rsidR="2C8607A0" w:rsidRPr="2171E508">
              <w:rPr>
                <w:sz w:val="22"/>
                <w:szCs w:val="22"/>
              </w:rPr>
              <w:t xml:space="preserve"> Organizuoti mokymus,</w:t>
            </w:r>
            <w:r w:rsidR="391BDADE" w:rsidRPr="2171E508">
              <w:rPr>
                <w:sz w:val="22"/>
                <w:szCs w:val="22"/>
              </w:rPr>
              <w:t xml:space="preserve"> </w:t>
            </w:r>
            <w:r w:rsidR="2C8607A0" w:rsidRPr="2171E508">
              <w:rPr>
                <w:sz w:val="22"/>
                <w:szCs w:val="22"/>
              </w:rPr>
              <w:t xml:space="preserve">gerosios patirties pristatymus, </w:t>
            </w:r>
            <w:proofErr w:type="spellStart"/>
            <w:r w:rsidR="2C8607A0" w:rsidRPr="2171E508">
              <w:rPr>
                <w:sz w:val="22"/>
                <w:szCs w:val="22"/>
              </w:rPr>
              <w:t>supervizijas</w:t>
            </w:r>
            <w:proofErr w:type="spellEnd"/>
            <w:r w:rsidR="2C8607A0" w:rsidRPr="2171E508">
              <w:rPr>
                <w:sz w:val="22"/>
                <w:szCs w:val="22"/>
              </w:rPr>
              <w:t xml:space="preserve">  </w:t>
            </w:r>
          </w:p>
        </w:tc>
        <w:tc>
          <w:tcPr>
            <w:tcW w:w="2127" w:type="dxa"/>
            <w:vMerge w:val="restart"/>
            <w:tcBorders>
              <w:top w:val="single" w:sz="4" w:space="0" w:color="auto"/>
              <w:left w:val="single" w:sz="4" w:space="0" w:color="auto"/>
              <w:right w:val="single" w:sz="4" w:space="0" w:color="auto"/>
            </w:tcBorders>
          </w:tcPr>
          <w:p w14:paraId="3005A5B7" w14:textId="6FCCE28A" w:rsidR="03E78F82" w:rsidRPr="000F5D33" w:rsidRDefault="2BD9D08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t>Sveikatos ir socialinės apsaugos skyrius, Gargždų socialinių paslaugų centras</w:t>
            </w:r>
          </w:p>
        </w:tc>
        <w:tc>
          <w:tcPr>
            <w:tcW w:w="2269" w:type="dxa"/>
            <w:tcBorders>
              <w:top w:val="single" w:sz="4" w:space="0" w:color="auto"/>
              <w:left w:val="single" w:sz="4" w:space="0" w:color="auto"/>
              <w:bottom w:val="single" w:sz="4" w:space="0" w:color="auto"/>
              <w:right w:val="single" w:sz="4" w:space="0" w:color="auto"/>
            </w:tcBorders>
          </w:tcPr>
          <w:p w14:paraId="4A9D1F33" w14:textId="747B3A5E" w:rsidR="626EB63B" w:rsidRPr="000F5D33" w:rsidRDefault="1F1886F0" w:rsidP="00BB4DB1">
            <w:pPr>
              <w:widowControl w:val="0"/>
              <w:rPr>
                <w:sz w:val="22"/>
                <w:szCs w:val="22"/>
              </w:rPr>
            </w:pPr>
            <w:r w:rsidRPr="2171E508">
              <w:rPr>
                <w:sz w:val="22"/>
                <w:szCs w:val="22"/>
              </w:rPr>
              <w:t xml:space="preserve"> Kvalifikaciją kėlusių asmenų skaičius  </w:t>
            </w:r>
            <w:r w:rsidR="1E35AB0A" w:rsidRPr="2171E508">
              <w:rPr>
                <w:sz w:val="22"/>
                <w:szCs w:val="22"/>
              </w:rPr>
              <w:t>- 8</w:t>
            </w:r>
          </w:p>
        </w:tc>
      </w:tr>
      <w:tr w:rsidR="03E78F82" w:rsidRPr="000F5D33" w14:paraId="50878E0C" w14:textId="77777777" w:rsidTr="2171E508">
        <w:tc>
          <w:tcPr>
            <w:tcW w:w="2380" w:type="dxa"/>
            <w:vMerge/>
          </w:tcPr>
          <w:p w14:paraId="259A34EA" w14:textId="77777777" w:rsidR="005D584F" w:rsidRPr="000F5D33" w:rsidRDefault="005D584F">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C4991C7" w14:textId="367B2907" w:rsidR="03E78F82" w:rsidRPr="000F5D33" w:rsidRDefault="3CA499B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3F5E6EDC" w:rsidRPr="2171E508">
              <w:rPr>
                <w:rFonts w:eastAsia="Calibri"/>
                <w:sz w:val="22"/>
                <w:szCs w:val="22"/>
                <w:lang w:eastAsia="lt-LT"/>
              </w:rPr>
              <w:t xml:space="preserve">.1.5.2. </w:t>
            </w:r>
            <w:r w:rsidR="01566A5C" w:rsidRPr="2171E508">
              <w:rPr>
                <w:sz w:val="22"/>
                <w:szCs w:val="22"/>
              </w:rPr>
              <w:t xml:space="preserve"> Naujų budinčių globotojų paieška ir rengimas  </w:t>
            </w:r>
          </w:p>
        </w:tc>
        <w:tc>
          <w:tcPr>
            <w:tcW w:w="2127" w:type="dxa"/>
            <w:vMerge/>
          </w:tcPr>
          <w:p w14:paraId="684C979E" w14:textId="77777777" w:rsidR="005D584F" w:rsidRPr="000F5D33" w:rsidRDefault="005D584F">
            <w:pPr>
              <w:rPr>
                <w:sz w:val="22"/>
                <w:szCs w:val="22"/>
              </w:rPr>
            </w:pPr>
          </w:p>
        </w:tc>
        <w:tc>
          <w:tcPr>
            <w:tcW w:w="2269" w:type="dxa"/>
            <w:tcBorders>
              <w:top w:val="single" w:sz="4" w:space="0" w:color="auto"/>
              <w:left w:val="single" w:sz="4" w:space="0" w:color="auto"/>
              <w:bottom w:val="single" w:sz="4" w:space="0" w:color="auto"/>
              <w:right w:val="single" w:sz="4" w:space="0" w:color="auto"/>
            </w:tcBorders>
          </w:tcPr>
          <w:p w14:paraId="21234796" w14:textId="3C5D304A" w:rsidR="63BE2F91" w:rsidRPr="000F5D33" w:rsidRDefault="382181B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2"/>
                <w:szCs w:val="22"/>
              </w:rPr>
            </w:pPr>
            <w:r w:rsidRPr="2171E508">
              <w:rPr>
                <w:sz w:val="22"/>
                <w:szCs w:val="22"/>
              </w:rPr>
              <w:t xml:space="preserve"> Budinčių globotojų, su kuriais pasirašytos sutartys, skaičius </w:t>
            </w:r>
            <w:r w:rsidR="2496207D" w:rsidRPr="2171E508">
              <w:rPr>
                <w:sz w:val="22"/>
                <w:szCs w:val="22"/>
              </w:rPr>
              <w:t>- 1</w:t>
            </w:r>
            <w:r w:rsidRPr="2171E508">
              <w:rPr>
                <w:sz w:val="22"/>
                <w:szCs w:val="22"/>
              </w:rPr>
              <w:t xml:space="preserve"> </w:t>
            </w:r>
          </w:p>
        </w:tc>
      </w:tr>
      <w:tr w:rsidR="03E78F82" w:rsidRPr="000F5D33" w14:paraId="17BBE101" w14:textId="77777777" w:rsidTr="2171E508">
        <w:tc>
          <w:tcPr>
            <w:tcW w:w="2380" w:type="dxa"/>
            <w:tcBorders>
              <w:left w:val="single" w:sz="4" w:space="0" w:color="auto"/>
              <w:right w:val="single" w:sz="4" w:space="0" w:color="auto"/>
            </w:tcBorders>
          </w:tcPr>
          <w:p w14:paraId="641E63F9" w14:textId="2DE1B534" w:rsidR="03E78F82" w:rsidRPr="000F5D33" w:rsidRDefault="456F9C75"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2171E508">
              <w:rPr>
                <w:rFonts w:eastAsia="Calibri"/>
                <w:sz w:val="22"/>
                <w:szCs w:val="22"/>
                <w:lang w:eastAsia="lt-LT"/>
              </w:rPr>
              <w:t>1</w:t>
            </w:r>
            <w:r w:rsidR="00CD1CFD">
              <w:rPr>
                <w:rFonts w:eastAsia="Calibri"/>
                <w:sz w:val="22"/>
                <w:szCs w:val="22"/>
                <w:lang w:eastAsia="lt-LT"/>
              </w:rPr>
              <w:t>0</w:t>
            </w:r>
            <w:r w:rsidR="2EC01EF5" w:rsidRPr="2171E508">
              <w:rPr>
                <w:rFonts w:eastAsia="Calibri"/>
                <w:sz w:val="22"/>
                <w:szCs w:val="22"/>
                <w:lang w:eastAsia="lt-LT"/>
              </w:rPr>
              <w:t xml:space="preserve">.1.6. </w:t>
            </w:r>
            <w:r w:rsidR="0F1EFC50" w:rsidRPr="2171E508">
              <w:rPr>
                <w:sz w:val="22"/>
                <w:szCs w:val="22"/>
              </w:rPr>
              <w:t xml:space="preserve"> Skatinti bendruomeninių ir nevyriausybinių organizacijų įsitraukimą į socialinių paslaugų teikimą </w:t>
            </w:r>
            <w:r w:rsidR="0F1EFC50" w:rsidRPr="2171E508">
              <w:t xml:space="preserve"> </w:t>
            </w:r>
          </w:p>
        </w:tc>
        <w:tc>
          <w:tcPr>
            <w:tcW w:w="2835" w:type="dxa"/>
            <w:tcBorders>
              <w:top w:val="single" w:sz="4" w:space="0" w:color="auto"/>
              <w:left w:val="single" w:sz="4" w:space="0" w:color="auto"/>
              <w:bottom w:val="single" w:sz="4" w:space="0" w:color="auto"/>
              <w:right w:val="single" w:sz="4" w:space="0" w:color="auto"/>
            </w:tcBorders>
          </w:tcPr>
          <w:p w14:paraId="5606DFFA" w14:textId="46F1668E" w:rsidR="03E78F82" w:rsidRPr="000F5D33" w:rsidRDefault="0F1EFC5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w:t>
            </w:r>
            <w:r w:rsidR="00CD1CFD">
              <w:rPr>
                <w:rFonts w:eastAsia="Calibri"/>
                <w:sz w:val="22"/>
                <w:szCs w:val="22"/>
                <w:lang w:eastAsia="lt-LT"/>
              </w:rPr>
              <w:t>0</w:t>
            </w:r>
            <w:r w:rsidRPr="2171E508">
              <w:rPr>
                <w:rFonts w:eastAsia="Calibri"/>
                <w:sz w:val="22"/>
                <w:szCs w:val="22"/>
                <w:lang w:eastAsia="lt-LT"/>
              </w:rPr>
              <w:t xml:space="preserve">.1.6.1 </w:t>
            </w:r>
            <w:r w:rsidR="028B3FDA" w:rsidRPr="2171E508">
              <w:rPr>
                <w:sz w:val="22"/>
                <w:szCs w:val="22"/>
              </w:rPr>
              <w:t xml:space="preserve"> Reglamentuoti socialinių paslaugų plėtros ir kokybės gerinimo projektų finansavimo reikalavimus, prioritetus, remiamas veiklas, tikslines asmenų grupes.  </w:t>
            </w:r>
          </w:p>
        </w:tc>
        <w:tc>
          <w:tcPr>
            <w:tcW w:w="2127" w:type="dxa"/>
            <w:tcBorders>
              <w:top w:val="single" w:sz="4" w:space="0" w:color="auto"/>
              <w:left w:val="single" w:sz="4" w:space="0" w:color="auto"/>
              <w:bottom w:val="single" w:sz="4" w:space="0" w:color="auto"/>
              <w:right w:val="single" w:sz="4" w:space="0" w:color="auto"/>
            </w:tcBorders>
          </w:tcPr>
          <w:p w14:paraId="013E094E" w14:textId="3F16D4AF" w:rsidR="03E78F82" w:rsidRPr="000F5D33" w:rsidRDefault="7EBAC0B0"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0EA491E7" w14:textId="35F8272F" w:rsidR="03E78F82" w:rsidRPr="000F5D33" w:rsidRDefault="2C6A2FE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Parengta Klaipėdos rajono savivaldybės socialinių paslaugų plėtros skatinimo ir kokybės gerinimo programos finansavimo tvarka.  </w:t>
            </w:r>
          </w:p>
        </w:tc>
      </w:tr>
      <w:tr w:rsidR="03E78F82" w:rsidRPr="000F5D33" w14:paraId="56D537B3" w14:textId="77777777" w:rsidTr="2171E508">
        <w:tc>
          <w:tcPr>
            <w:tcW w:w="9611" w:type="dxa"/>
            <w:gridSpan w:val="4"/>
            <w:tcBorders>
              <w:left w:val="single" w:sz="4" w:space="0" w:color="auto"/>
              <w:right w:val="single" w:sz="4" w:space="0" w:color="auto"/>
            </w:tcBorders>
            <w:shd w:val="clear" w:color="auto" w:fill="DBE5F1" w:themeFill="accent1" w:themeFillTint="33"/>
          </w:tcPr>
          <w:p w14:paraId="30665F34" w14:textId="0C040880" w:rsidR="03E78F82" w:rsidRPr="000F5D33" w:rsidRDefault="2EC01EF5" w:rsidP="2171E508">
            <w:pPr>
              <w:pStyle w:val="Sraopastraip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
                <w:bCs/>
                <w:sz w:val="22"/>
                <w:szCs w:val="22"/>
              </w:rPr>
            </w:pPr>
            <w:r w:rsidRPr="2171E508">
              <w:rPr>
                <w:b/>
                <w:bCs/>
                <w:sz w:val="22"/>
                <w:szCs w:val="22"/>
              </w:rPr>
              <w:t>1</w:t>
            </w:r>
            <w:r w:rsidR="00CD1CFD">
              <w:rPr>
                <w:b/>
                <w:bCs/>
                <w:sz w:val="22"/>
                <w:szCs w:val="22"/>
              </w:rPr>
              <w:t>0</w:t>
            </w:r>
            <w:r w:rsidRPr="2171E508">
              <w:rPr>
                <w:b/>
                <w:bCs/>
                <w:sz w:val="22"/>
                <w:szCs w:val="22"/>
              </w:rPr>
              <w:t>.2. Užtikrinti reikiamą pagalbą senyvo amžiaus asmenims, neįgaliesiems ir vaikams institucijose:</w:t>
            </w:r>
          </w:p>
        </w:tc>
      </w:tr>
      <w:tr w:rsidR="03E78F82" w:rsidRPr="000F5D33" w14:paraId="45D51178" w14:textId="77777777" w:rsidTr="2171E508">
        <w:tc>
          <w:tcPr>
            <w:tcW w:w="2380" w:type="dxa"/>
            <w:tcBorders>
              <w:left w:val="single" w:sz="4" w:space="0" w:color="auto"/>
              <w:right w:val="single" w:sz="4" w:space="0" w:color="auto"/>
            </w:tcBorders>
          </w:tcPr>
          <w:p w14:paraId="5323F99A" w14:textId="11C6C27C" w:rsidR="03E78F82" w:rsidRPr="000F5D33" w:rsidRDefault="03E78F82" w:rsidP="03E78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0F5D33">
              <w:rPr>
                <w:sz w:val="22"/>
                <w:szCs w:val="22"/>
              </w:rPr>
              <w:t>1</w:t>
            </w:r>
            <w:r w:rsidR="00CD1CFD">
              <w:rPr>
                <w:sz w:val="22"/>
                <w:szCs w:val="22"/>
              </w:rPr>
              <w:t>0</w:t>
            </w:r>
            <w:r w:rsidRPr="000F5D33">
              <w:rPr>
                <w:sz w:val="22"/>
                <w:szCs w:val="22"/>
              </w:rPr>
              <w:t>.2.1. Plėtoti vaikų dienos centrų infrastruktūrą</w:t>
            </w:r>
          </w:p>
        </w:tc>
        <w:tc>
          <w:tcPr>
            <w:tcW w:w="2835" w:type="dxa"/>
            <w:tcBorders>
              <w:left w:val="single" w:sz="4" w:space="0" w:color="auto"/>
              <w:right w:val="single" w:sz="4" w:space="0" w:color="auto"/>
            </w:tcBorders>
          </w:tcPr>
          <w:p w14:paraId="1037EFED" w14:textId="111FDA6E" w:rsidR="03E78F82" w:rsidRPr="000F5D33" w:rsidRDefault="2E5FC9A3"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w:t>
            </w:r>
            <w:r w:rsidR="00CD1CFD">
              <w:rPr>
                <w:sz w:val="22"/>
                <w:szCs w:val="22"/>
              </w:rPr>
              <w:t>0</w:t>
            </w:r>
            <w:r w:rsidRPr="2171E508">
              <w:rPr>
                <w:sz w:val="22"/>
                <w:szCs w:val="22"/>
              </w:rPr>
              <w:t>.2.1.1.</w:t>
            </w:r>
            <w:r w:rsidR="3E6926CE" w:rsidRPr="2171E508">
              <w:rPr>
                <w:sz w:val="22"/>
                <w:szCs w:val="22"/>
              </w:rPr>
              <w:t xml:space="preserve"> Bendradarbiauti su VVG “Pajūrio kraštas” ieškant galimybių steigti naujus vaikų dienos centrus  </w:t>
            </w:r>
          </w:p>
        </w:tc>
        <w:tc>
          <w:tcPr>
            <w:tcW w:w="2127" w:type="dxa"/>
            <w:tcBorders>
              <w:left w:val="single" w:sz="4" w:space="0" w:color="auto"/>
              <w:right w:val="single" w:sz="4" w:space="0" w:color="auto"/>
            </w:tcBorders>
          </w:tcPr>
          <w:p w14:paraId="5758211E" w14:textId="0D533A66" w:rsidR="03E78F82" w:rsidRPr="000F5D33" w:rsidRDefault="2936A0EE"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left w:val="single" w:sz="4" w:space="0" w:color="auto"/>
              <w:right w:val="single" w:sz="4" w:space="0" w:color="auto"/>
            </w:tcBorders>
          </w:tcPr>
          <w:p w14:paraId="3FBD2261" w14:textId="6C7E36EF" w:rsidR="2171E508" w:rsidRDefault="2171E508" w:rsidP="2171E508">
            <w:pPr>
              <w:rPr>
                <w:sz w:val="22"/>
                <w:szCs w:val="22"/>
              </w:rPr>
            </w:pPr>
            <w:r w:rsidRPr="2171E508">
              <w:rPr>
                <w:sz w:val="22"/>
                <w:szCs w:val="22"/>
              </w:rPr>
              <w:t>Vaikų dienos centrų skaičius</w:t>
            </w:r>
            <w:r w:rsidR="70F205AC" w:rsidRPr="2171E508">
              <w:rPr>
                <w:sz w:val="22"/>
                <w:szCs w:val="22"/>
              </w:rPr>
              <w:t xml:space="preserve"> - 1</w:t>
            </w:r>
            <w:r w:rsidRPr="2171E508">
              <w:rPr>
                <w:sz w:val="22"/>
                <w:szCs w:val="22"/>
              </w:rPr>
              <w:t xml:space="preserve">; </w:t>
            </w:r>
          </w:p>
          <w:p w14:paraId="45DB67FB" w14:textId="5099DECC" w:rsidR="2171E508" w:rsidRDefault="2171E508">
            <w:r w:rsidRPr="2171E508">
              <w:rPr>
                <w:sz w:val="22"/>
                <w:szCs w:val="22"/>
              </w:rPr>
              <w:t>Vaikų, gavusių paslaugą, skaičius</w:t>
            </w:r>
            <w:r w:rsidR="135EEAF9" w:rsidRPr="2171E508">
              <w:rPr>
                <w:sz w:val="22"/>
                <w:szCs w:val="22"/>
              </w:rPr>
              <w:t xml:space="preserve"> - 20</w:t>
            </w:r>
          </w:p>
        </w:tc>
      </w:tr>
      <w:tr w:rsidR="03E78F82" w:rsidRPr="000F5D33" w14:paraId="25F5AD94" w14:textId="77777777" w:rsidTr="2171E508">
        <w:tc>
          <w:tcPr>
            <w:tcW w:w="2380" w:type="dxa"/>
            <w:tcBorders>
              <w:left w:val="single" w:sz="4" w:space="0" w:color="auto"/>
              <w:right w:val="single" w:sz="4" w:space="0" w:color="auto"/>
            </w:tcBorders>
          </w:tcPr>
          <w:p w14:paraId="0A57A586" w14:textId="0E0B571A" w:rsidR="03E78F82" w:rsidRPr="000F5D33" w:rsidRDefault="2EC01EF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w:t>
            </w:r>
            <w:r w:rsidR="00CD1CFD">
              <w:rPr>
                <w:sz w:val="22"/>
                <w:szCs w:val="22"/>
              </w:rPr>
              <w:t>0</w:t>
            </w:r>
            <w:r w:rsidRPr="2171E508">
              <w:rPr>
                <w:sz w:val="22"/>
                <w:szCs w:val="22"/>
              </w:rPr>
              <w:t xml:space="preserve">.2.2. </w:t>
            </w:r>
            <w:r w:rsidR="0F6429ED" w:rsidRPr="2171E508">
              <w:rPr>
                <w:sz w:val="22"/>
                <w:szCs w:val="22"/>
              </w:rPr>
              <w:t xml:space="preserve"> Užtikrinti paslaugų, kurių neteikia </w:t>
            </w:r>
            <w:r w:rsidR="0F6429ED" w:rsidRPr="2171E508">
              <w:rPr>
                <w:sz w:val="22"/>
                <w:szCs w:val="22"/>
              </w:rPr>
              <w:lastRenderedPageBreak/>
              <w:t xml:space="preserve">Klaipėdos rajono savivaldybėje, teikimą  </w:t>
            </w:r>
          </w:p>
        </w:tc>
        <w:tc>
          <w:tcPr>
            <w:tcW w:w="2835" w:type="dxa"/>
            <w:tcBorders>
              <w:left w:val="single" w:sz="4" w:space="0" w:color="auto"/>
              <w:right w:val="single" w:sz="4" w:space="0" w:color="auto"/>
            </w:tcBorders>
          </w:tcPr>
          <w:p w14:paraId="37042B36" w14:textId="64192934" w:rsidR="03E78F82" w:rsidRPr="000F5D33" w:rsidRDefault="1D2349F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lastRenderedPageBreak/>
              <w:t>1</w:t>
            </w:r>
            <w:r w:rsidR="00CD1CFD">
              <w:rPr>
                <w:sz w:val="22"/>
                <w:szCs w:val="22"/>
              </w:rPr>
              <w:t>0</w:t>
            </w:r>
            <w:r w:rsidRPr="2171E508">
              <w:rPr>
                <w:sz w:val="22"/>
                <w:szCs w:val="22"/>
              </w:rPr>
              <w:t xml:space="preserve">.2.2.1. </w:t>
            </w:r>
            <w:r w:rsidR="6FCA786F" w:rsidRPr="2171E508">
              <w:rPr>
                <w:sz w:val="22"/>
                <w:szCs w:val="22"/>
              </w:rPr>
              <w:t xml:space="preserve"> Sudaryti paslaugų teikimo sutartis/susitarimus </w:t>
            </w:r>
            <w:r w:rsidR="6FCA786F" w:rsidRPr="2171E508">
              <w:rPr>
                <w:sz w:val="22"/>
                <w:szCs w:val="22"/>
              </w:rPr>
              <w:lastRenderedPageBreak/>
              <w:t xml:space="preserve">su kitų savivaldybių socialinių paslaugų įstaigomis  </w:t>
            </w:r>
          </w:p>
        </w:tc>
        <w:tc>
          <w:tcPr>
            <w:tcW w:w="2127" w:type="dxa"/>
            <w:tcBorders>
              <w:left w:val="single" w:sz="4" w:space="0" w:color="auto"/>
              <w:right w:val="single" w:sz="4" w:space="0" w:color="auto"/>
            </w:tcBorders>
          </w:tcPr>
          <w:p w14:paraId="71768CE2" w14:textId="3ED21BA9" w:rsidR="03E78F82" w:rsidRPr="000F5D33" w:rsidRDefault="4DFD6AC6"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lastRenderedPageBreak/>
              <w:t xml:space="preserve"> </w:t>
            </w:r>
            <w:r w:rsidR="5C8D72EB" w:rsidRPr="2171E508">
              <w:rPr>
                <w:sz w:val="22"/>
                <w:szCs w:val="22"/>
              </w:rPr>
              <w:t xml:space="preserve">Sveikatos ir socialinės apsaugos </w:t>
            </w:r>
            <w:r w:rsidR="5C8D72EB" w:rsidRPr="2171E508">
              <w:rPr>
                <w:sz w:val="22"/>
                <w:szCs w:val="22"/>
              </w:rPr>
              <w:lastRenderedPageBreak/>
              <w:t>skyrius</w:t>
            </w:r>
          </w:p>
        </w:tc>
        <w:tc>
          <w:tcPr>
            <w:tcW w:w="2269" w:type="dxa"/>
            <w:tcBorders>
              <w:left w:val="single" w:sz="4" w:space="0" w:color="auto"/>
              <w:right w:val="single" w:sz="4" w:space="0" w:color="auto"/>
            </w:tcBorders>
          </w:tcPr>
          <w:p w14:paraId="59DD1715" w14:textId="49004350" w:rsidR="03E78F82" w:rsidRPr="000F5D33" w:rsidRDefault="03E78F8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2"/>
                <w:szCs w:val="22"/>
              </w:rPr>
            </w:pPr>
          </w:p>
          <w:p w14:paraId="2B2539DF" w14:textId="2F414B16" w:rsidR="03E78F82" w:rsidRPr="000F5D33" w:rsidRDefault="0649933A"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Paslaugos teikiamos </w:t>
            </w:r>
            <w:r w:rsidR="48337C02" w:rsidRPr="2171E508">
              <w:rPr>
                <w:sz w:val="22"/>
                <w:szCs w:val="22"/>
              </w:rPr>
              <w:lastRenderedPageBreak/>
              <w:t>p</w:t>
            </w:r>
            <w:r w:rsidR="3412C06C" w:rsidRPr="2171E508">
              <w:rPr>
                <w:sz w:val="22"/>
                <w:szCs w:val="22"/>
              </w:rPr>
              <w:t xml:space="preserve">agal poreikį  </w:t>
            </w:r>
          </w:p>
        </w:tc>
      </w:tr>
      <w:tr w:rsidR="03E78F82" w:rsidRPr="000F5D33" w14:paraId="44712BC2" w14:textId="77777777" w:rsidTr="2171E508">
        <w:tc>
          <w:tcPr>
            <w:tcW w:w="2380" w:type="dxa"/>
            <w:tcBorders>
              <w:left w:val="single" w:sz="4" w:space="0" w:color="auto"/>
              <w:bottom w:val="single" w:sz="4" w:space="0" w:color="auto"/>
              <w:right w:val="single" w:sz="4" w:space="0" w:color="auto"/>
            </w:tcBorders>
          </w:tcPr>
          <w:p w14:paraId="706E41F0" w14:textId="344EA8E7" w:rsidR="03E78F82" w:rsidRPr="000F5D33" w:rsidRDefault="3F5E6EDC"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lastRenderedPageBreak/>
              <w:t>1</w:t>
            </w:r>
            <w:r w:rsidR="00CD1CFD">
              <w:rPr>
                <w:sz w:val="22"/>
                <w:szCs w:val="22"/>
              </w:rPr>
              <w:t>0</w:t>
            </w:r>
            <w:r w:rsidRPr="2171E508">
              <w:rPr>
                <w:sz w:val="22"/>
                <w:szCs w:val="22"/>
              </w:rPr>
              <w:t xml:space="preserve">.2.3. </w:t>
            </w:r>
            <w:r w:rsidR="6AF7B076" w:rsidRPr="2171E508">
              <w:rPr>
                <w:sz w:val="22"/>
                <w:szCs w:val="22"/>
              </w:rPr>
              <w:t xml:space="preserve">Gerinti socialinių paslaugų prieinamumą  </w:t>
            </w:r>
          </w:p>
        </w:tc>
        <w:tc>
          <w:tcPr>
            <w:tcW w:w="2835" w:type="dxa"/>
            <w:tcBorders>
              <w:left w:val="single" w:sz="4" w:space="0" w:color="auto"/>
              <w:bottom w:val="single" w:sz="4" w:space="0" w:color="auto"/>
              <w:right w:val="single" w:sz="4" w:space="0" w:color="auto"/>
            </w:tcBorders>
          </w:tcPr>
          <w:p w14:paraId="0C0DB6D8" w14:textId="48B266CE" w:rsidR="03E78F82" w:rsidRPr="000F5D33" w:rsidRDefault="6AF7B076"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w:t>
            </w:r>
            <w:r w:rsidR="00CD1CFD">
              <w:rPr>
                <w:sz w:val="22"/>
                <w:szCs w:val="22"/>
              </w:rPr>
              <w:t>0</w:t>
            </w:r>
            <w:r w:rsidRPr="2171E508">
              <w:rPr>
                <w:sz w:val="22"/>
                <w:szCs w:val="22"/>
              </w:rPr>
              <w:t xml:space="preserve">.2.3.1. </w:t>
            </w:r>
            <w:r w:rsidR="680AF730" w:rsidRPr="2171E508">
              <w:rPr>
                <w:sz w:val="22"/>
                <w:szCs w:val="22"/>
              </w:rPr>
              <w:t xml:space="preserve"> Didinti socialinių darbuotojų skaičių  </w:t>
            </w:r>
          </w:p>
        </w:tc>
        <w:tc>
          <w:tcPr>
            <w:tcW w:w="2127" w:type="dxa"/>
            <w:tcBorders>
              <w:left w:val="single" w:sz="4" w:space="0" w:color="auto"/>
              <w:bottom w:val="single" w:sz="4" w:space="0" w:color="auto"/>
              <w:right w:val="single" w:sz="4" w:space="0" w:color="auto"/>
            </w:tcBorders>
          </w:tcPr>
          <w:p w14:paraId="638A12B9" w14:textId="01EEEE1F" w:rsidR="03E78F82" w:rsidRPr="000F5D33" w:rsidRDefault="6BF8483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left w:val="single" w:sz="4" w:space="0" w:color="auto"/>
              <w:bottom w:val="single" w:sz="4" w:space="0" w:color="auto"/>
              <w:right w:val="single" w:sz="4" w:space="0" w:color="auto"/>
            </w:tcBorders>
          </w:tcPr>
          <w:p w14:paraId="57709CD1" w14:textId="7A331F1C" w:rsidR="7EB844BD" w:rsidRPr="000F5D33" w:rsidRDefault="173684B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Socialinių darbuotojų pareigybių skaičius  </w:t>
            </w:r>
          </w:p>
        </w:tc>
      </w:tr>
    </w:tbl>
    <w:p w14:paraId="7D6FBB22" w14:textId="31576090" w:rsidR="00175BEE" w:rsidRPr="000F5D33" w:rsidRDefault="00175BEE" w:rsidP="65E74882">
      <w:pPr>
        <w:widowControl w:val="0"/>
        <w:tabs>
          <w:tab w:val="left" w:pos="709"/>
        </w:tabs>
        <w:spacing w:line="240" w:lineRule="exact"/>
        <w:jc w:val="both"/>
        <w:rPr>
          <w:szCs w:val="24"/>
          <w:lang w:eastAsia="lt-LT"/>
        </w:rPr>
      </w:pPr>
    </w:p>
    <w:p w14:paraId="426AF6D8" w14:textId="1FD74377" w:rsidR="009312DA" w:rsidRPr="000F5D33" w:rsidRDefault="00B119D4" w:rsidP="00CD1CFD">
      <w:pPr>
        <w:widowControl w:val="0"/>
        <w:shd w:val="clear" w:color="auto" w:fill="FFFFFF"/>
        <w:jc w:val="center"/>
        <w:rPr>
          <w:b/>
          <w:bCs/>
        </w:rPr>
      </w:pPr>
      <w:r w:rsidRPr="000F5D33">
        <w:rPr>
          <w:b/>
          <w:bCs/>
        </w:rPr>
        <w:t xml:space="preserve">III. </w:t>
      </w:r>
      <w:r w:rsidR="009312DA" w:rsidRPr="000F5D33">
        <w:rPr>
          <w:b/>
          <w:bCs/>
        </w:rPr>
        <w:t>SKYRIUS</w:t>
      </w:r>
    </w:p>
    <w:p w14:paraId="1C8CA11A" w14:textId="77777777" w:rsidR="007E6883" w:rsidRPr="000F5D33" w:rsidRDefault="007E6883" w:rsidP="00CD1CFD">
      <w:pPr>
        <w:widowControl w:val="0"/>
        <w:shd w:val="clear" w:color="auto" w:fill="FFFFFF"/>
        <w:jc w:val="center"/>
      </w:pPr>
      <w:r w:rsidRPr="000F5D33">
        <w:rPr>
          <w:b/>
          <w:bCs/>
        </w:rPr>
        <w:t>PLĖTROS KRYPTYS, PROGNOZĖ, PRIEMONIŲ PLANAS IR FINANSAVIMAS</w:t>
      </w:r>
    </w:p>
    <w:p w14:paraId="5A0D13BF" w14:textId="77777777" w:rsidR="00D3418E" w:rsidRPr="000F5D33" w:rsidRDefault="00D3418E" w:rsidP="00BB4DB1">
      <w:pPr>
        <w:ind w:firstLine="709"/>
        <w:jc w:val="center"/>
        <w:rPr>
          <w:szCs w:val="24"/>
        </w:rPr>
      </w:pPr>
    </w:p>
    <w:p w14:paraId="42BB7428" w14:textId="2063AB23" w:rsidR="00225BA9" w:rsidRPr="000F5D33" w:rsidRDefault="5938E33A" w:rsidP="2171E508">
      <w:pPr>
        <w:widowControl w:val="0"/>
        <w:shd w:val="clear" w:color="auto" w:fill="FFFFFF" w:themeFill="background1"/>
        <w:spacing w:line="240" w:lineRule="exact"/>
        <w:ind w:firstLine="709"/>
        <w:jc w:val="both"/>
        <w:rPr>
          <w:b/>
          <w:bCs/>
        </w:rPr>
      </w:pPr>
      <w:r w:rsidRPr="2171E508">
        <w:rPr>
          <w:b/>
          <w:bCs/>
        </w:rPr>
        <w:t>11. Prioritetinės socialinių paslaugų plėtros kryptys 202</w:t>
      </w:r>
      <w:r w:rsidR="0728A904" w:rsidRPr="2171E508">
        <w:rPr>
          <w:b/>
          <w:bCs/>
        </w:rPr>
        <w:t>3</w:t>
      </w:r>
      <w:r w:rsidRPr="2171E508">
        <w:rPr>
          <w:b/>
          <w:bCs/>
        </w:rPr>
        <w:t xml:space="preserve"> – 202</w:t>
      </w:r>
      <w:r w:rsidR="69D6AA49" w:rsidRPr="2171E508">
        <w:rPr>
          <w:b/>
          <w:bCs/>
        </w:rPr>
        <w:t>5</w:t>
      </w:r>
      <w:r w:rsidRPr="2171E508">
        <w:rPr>
          <w:b/>
          <w:bCs/>
        </w:rPr>
        <w:t xml:space="preserve"> m.:</w:t>
      </w:r>
    </w:p>
    <w:p w14:paraId="2C640058" w14:textId="77777777" w:rsidR="00225BA9" w:rsidRPr="000F5D33" w:rsidRDefault="00225BA9" w:rsidP="00107D39">
      <w:pPr>
        <w:widowControl w:val="0"/>
        <w:shd w:val="clear" w:color="auto" w:fill="FFFFFF"/>
        <w:spacing w:line="276" w:lineRule="auto"/>
        <w:ind w:firstLine="709"/>
        <w:jc w:val="both"/>
        <w:rPr>
          <w:b/>
          <w:bCs/>
          <w:szCs w:val="24"/>
        </w:rPr>
      </w:pPr>
      <w:r w:rsidRPr="000F5D33">
        <w:rPr>
          <w:b/>
          <w:bCs/>
          <w:szCs w:val="24"/>
        </w:rPr>
        <w:t>11.1. Plėtoti šeimoje ir bendruomenėje teikiamas paslaugas:</w:t>
      </w:r>
    </w:p>
    <w:p w14:paraId="136DF355" w14:textId="6EFD61AB" w:rsidR="00225BA9" w:rsidRPr="000F5D33" w:rsidRDefault="00225BA9" w:rsidP="00107D39">
      <w:pPr>
        <w:widowControl w:val="0"/>
        <w:shd w:val="clear" w:color="auto" w:fill="FFFFFF"/>
        <w:spacing w:line="276" w:lineRule="auto"/>
        <w:ind w:firstLine="709"/>
        <w:jc w:val="both"/>
        <w:rPr>
          <w:bCs/>
          <w:szCs w:val="24"/>
        </w:rPr>
      </w:pPr>
      <w:r w:rsidRPr="000F5D33">
        <w:rPr>
          <w:bCs/>
          <w:szCs w:val="24"/>
        </w:rPr>
        <w:t xml:space="preserve">11.1.1. </w:t>
      </w:r>
      <w:r w:rsidR="0047223A" w:rsidRPr="000F5D33">
        <w:rPr>
          <w:bCs/>
          <w:szCs w:val="24"/>
        </w:rPr>
        <w:t>suteikti galimybę neįgaliesiems gauti paslaugas, atitinkančias jų poreikius ir skatinančias išlaikyti savarankiškumą</w:t>
      </w:r>
      <w:r w:rsidRPr="000F5D33">
        <w:rPr>
          <w:bCs/>
          <w:szCs w:val="24"/>
        </w:rPr>
        <w:t>;</w:t>
      </w:r>
    </w:p>
    <w:p w14:paraId="7C1CC2AA" w14:textId="1E5EC715" w:rsidR="00225BA9" w:rsidRPr="000F5D33" w:rsidRDefault="00225BA9" w:rsidP="00107D39">
      <w:pPr>
        <w:widowControl w:val="0"/>
        <w:shd w:val="clear" w:color="auto" w:fill="FFFFFF"/>
        <w:spacing w:line="276" w:lineRule="auto"/>
        <w:ind w:firstLine="709"/>
        <w:jc w:val="both"/>
        <w:rPr>
          <w:bCs/>
          <w:szCs w:val="24"/>
        </w:rPr>
      </w:pPr>
      <w:r w:rsidRPr="000F5D33">
        <w:rPr>
          <w:bCs/>
          <w:szCs w:val="24"/>
        </w:rPr>
        <w:t xml:space="preserve">11.1.2. </w:t>
      </w:r>
      <w:r w:rsidR="00F538C5" w:rsidRPr="000F5D33">
        <w:rPr>
          <w:bCs/>
          <w:szCs w:val="24"/>
        </w:rPr>
        <w:t xml:space="preserve">plėtoti </w:t>
      </w:r>
      <w:r w:rsidR="00087A76" w:rsidRPr="000F5D33">
        <w:rPr>
          <w:bCs/>
          <w:szCs w:val="24"/>
        </w:rPr>
        <w:t xml:space="preserve">socialines paslaugas </w:t>
      </w:r>
      <w:r w:rsidR="00196A38" w:rsidRPr="000F5D33">
        <w:rPr>
          <w:bCs/>
          <w:szCs w:val="24"/>
        </w:rPr>
        <w:t>senyvo amžiaus asmenims ir (ar) suaugusiems asmenims su negalia</w:t>
      </w:r>
      <w:r w:rsidR="006B0317" w:rsidRPr="000F5D33">
        <w:rPr>
          <w:bCs/>
          <w:szCs w:val="24"/>
        </w:rPr>
        <w:t xml:space="preserve"> užtikrinant paslaugų teikimą jų namuose</w:t>
      </w:r>
      <w:r w:rsidRPr="000F5D33">
        <w:rPr>
          <w:bCs/>
          <w:szCs w:val="24"/>
        </w:rPr>
        <w:t>;</w:t>
      </w:r>
    </w:p>
    <w:p w14:paraId="7664FC33" w14:textId="77E2E5FE" w:rsidR="00225BA9" w:rsidRPr="000F5D33" w:rsidRDefault="00225BA9" w:rsidP="00107D39">
      <w:pPr>
        <w:widowControl w:val="0"/>
        <w:shd w:val="clear" w:color="auto" w:fill="FFFFFF"/>
        <w:spacing w:line="276" w:lineRule="auto"/>
        <w:ind w:firstLine="709"/>
        <w:jc w:val="both"/>
        <w:rPr>
          <w:szCs w:val="24"/>
        </w:rPr>
      </w:pPr>
      <w:r w:rsidRPr="000F5D33">
        <w:rPr>
          <w:bCs/>
          <w:szCs w:val="24"/>
        </w:rPr>
        <w:t xml:space="preserve">11.1.3. </w:t>
      </w:r>
      <w:r w:rsidR="00DB2951" w:rsidRPr="000F5D33">
        <w:rPr>
          <w:bCs/>
          <w:szCs w:val="24"/>
        </w:rPr>
        <w:t xml:space="preserve">atsižvelgiant į vaikų netekusių tėvų globos poreikius </w:t>
      </w:r>
      <w:r w:rsidR="00F538C5" w:rsidRPr="000F5D33">
        <w:rPr>
          <w:bCs/>
          <w:szCs w:val="24"/>
        </w:rPr>
        <w:t xml:space="preserve">plėtoti </w:t>
      </w:r>
      <w:r w:rsidR="00E3506C" w:rsidRPr="000F5D33">
        <w:rPr>
          <w:bCs/>
          <w:szCs w:val="24"/>
        </w:rPr>
        <w:t>socialines paslaugas</w:t>
      </w:r>
      <w:r w:rsidR="00621B02" w:rsidRPr="000F5D33">
        <w:rPr>
          <w:szCs w:val="24"/>
        </w:rPr>
        <w:t>;</w:t>
      </w:r>
    </w:p>
    <w:p w14:paraId="7993EF78" w14:textId="0AF2BA12" w:rsidR="00225BA9" w:rsidRPr="000F5D33" w:rsidRDefault="00225BA9" w:rsidP="00107D39">
      <w:pPr>
        <w:widowControl w:val="0"/>
        <w:shd w:val="clear" w:color="auto" w:fill="FFFFFF"/>
        <w:spacing w:line="276" w:lineRule="auto"/>
        <w:ind w:firstLine="709"/>
        <w:jc w:val="both"/>
      </w:pPr>
      <w:r w:rsidRPr="000F5D33">
        <w:rPr>
          <w:szCs w:val="24"/>
        </w:rPr>
        <w:t>11.1.4.</w:t>
      </w:r>
      <w:r w:rsidR="00E3506C" w:rsidRPr="000F5D33">
        <w:rPr>
          <w:szCs w:val="24"/>
        </w:rPr>
        <w:t xml:space="preserve"> </w:t>
      </w:r>
      <w:r w:rsidR="0047223A" w:rsidRPr="000F5D33">
        <w:rPr>
          <w:szCs w:val="24"/>
        </w:rPr>
        <w:t>plėtoti socialines  paslaugas šeimoms ir vaikams plečiant prevencinių paslaugų spektrą</w:t>
      </w:r>
      <w:r w:rsidR="00DB2951" w:rsidRPr="000F5D33">
        <w:rPr>
          <w:szCs w:val="24"/>
        </w:rPr>
        <w:t xml:space="preserve"> ir apimtis</w:t>
      </w:r>
      <w:r w:rsidR="00C05A96" w:rsidRPr="000F5D33">
        <w:t>;</w:t>
      </w:r>
    </w:p>
    <w:p w14:paraId="6F2C5F3D" w14:textId="22331499" w:rsidR="00C05A96" w:rsidRPr="000F5D33" w:rsidRDefault="00C05A96" w:rsidP="00107D39">
      <w:pPr>
        <w:widowControl w:val="0"/>
        <w:shd w:val="clear" w:color="auto" w:fill="FFFFFF"/>
        <w:spacing w:line="276" w:lineRule="auto"/>
        <w:ind w:firstLine="709"/>
        <w:jc w:val="both"/>
      </w:pPr>
      <w:r w:rsidRPr="000F5D33">
        <w:t xml:space="preserve">11.1.5. </w:t>
      </w:r>
      <w:r w:rsidR="0047223A" w:rsidRPr="000F5D33">
        <w:t>gerinti globėjų veiklos kokybę</w:t>
      </w:r>
      <w:r w:rsidR="00BB790E" w:rsidRPr="000F5D33">
        <w:t>;</w:t>
      </w:r>
    </w:p>
    <w:p w14:paraId="23DA8449" w14:textId="0E3D1EF2" w:rsidR="00BB790E" w:rsidRPr="000F5D33" w:rsidRDefault="00BB790E" w:rsidP="00107D39">
      <w:pPr>
        <w:widowControl w:val="0"/>
        <w:shd w:val="clear" w:color="auto" w:fill="FFFFFF"/>
        <w:spacing w:line="276" w:lineRule="auto"/>
        <w:ind w:firstLine="709"/>
        <w:jc w:val="both"/>
      </w:pPr>
      <w:r w:rsidRPr="000F5D33">
        <w:t>11.1.6. skatinti bendruomeninių ir nevyriausybinių organizacijų įsitraukimą į socialinių paslaugų teikimą.</w:t>
      </w:r>
    </w:p>
    <w:p w14:paraId="3B56B938" w14:textId="7FADEF56" w:rsidR="00225BA9" w:rsidRPr="000F5D33" w:rsidRDefault="00225BA9" w:rsidP="00107D39">
      <w:pPr>
        <w:widowControl w:val="0"/>
        <w:shd w:val="clear" w:color="auto" w:fill="FFFFFF"/>
        <w:spacing w:line="276" w:lineRule="auto"/>
        <w:ind w:firstLine="709"/>
        <w:jc w:val="both"/>
        <w:rPr>
          <w:bCs/>
          <w:szCs w:val="24"/>
        </w:rPr>
      </w:pPr>
      <w:r w:rsidRPr="000F5D33">
        <w:rPr>
          <w:bCs/>
          <w:szCs w:val="24"/>
        </w:rPr>
        <w:t>Tikslas – pereiti prie paslaugų asmens šeimoje ir bendruomenėje</w:t>
      </w:r>
      <w:r w:rsidR="00F538C5" w:rsidRPr="000F5D33">
        <w:rPr>
          <w:bCs/>
          <w:szCs w:val="24"/>
        </w:rPr>
        <w:t xml:space="preserve"> teikimo,</w:t>
      </w:r>
      <w:r w:rsidRPr="000F5D33">
        <w:rPr>
          <w:bCs/>
          <w:szCs w:val="24"/>
        </w:rPr>
        <w:t xml:space="preserve"> siekiant kuo ilgiau užtikrinti asmenų buvimą jų įprastoje gyvenamojoje aplinkoje, didinti neįgaliųjų savarankiškumą</w:t>
      </w:r>
      <w:r w:rsidR="000F250D" w:rsidRPr="000F5D33">
        <w:rPr>
          <w:bCs/>
          <w:szCs w:val="24"/>
        </w:rPr>
        <w:t>,</w:t>
      </w:r>
      <w:r w:rsidR="00F31226" w:rsidRPr="000F5D33">
        <w:rPr>
          <w:bCs/>
          <w:szCs w:val="24"/>
        </w:rPr>
        <w:t xml:space="preserve"> plėtoti paslaugas vaikams netekusiems </w:t>
      </w:r>
      <w:r w:rsidR="00965A4A" w:rsidRPr="000F5D33">
        <w:rPr>
          <w:bCs/>
          <w:szCs w:val="24"/>
        </w:rPr>
        <w:t>t</w:t>
      </w:r>
      <w:r w:rsidR="00F31226" w:rsidRPr="000F5D33">
        <w:rPr>
          <w:bCs/>
          <w:szCs w:val="24"/>
        </w:rPr>
        <w:t>ėvų globos</w:t>
      </w:r>
      <w:r w:rsidR="000F250D" w:rsidRPr="000F5D33">
        <w:rPr>
          <w:bCs/>
          <w:szCs w:val="24"/>
        </w:rPr>
        <w:t xml:space="preserve"> stiprinant paslaugų teikėjų kompetencijas, integruoti paslaugas tarpusavyje</w:t>
      </w:r>
      <w:r w:rsidR="00965A4A" w:rsidRPr="000F5D33">
        <w:rPr>
          <w:bCs/>
          <w:szCs w:val="24"/>
        </w:rPr>
        <w:t>; plėsti intensyvios krizių įveikimo</w:t>
      </w:r>
      <w:r w:rsidR="006B0317" w:rsidRPr="000F5D33">
        <w:rPr>
          <w:bCs/>
          <w:szCs w:val="24"/>
        </w:rPr>
        <w:t xml:space="preserve"> </w:t>
      </w:r>
      <w:r w:rsidR="00F538C5" w:rsidRPr="000F5D33">
        <w:rPr>
          <w:bCs/>
          <w:szCs w:val="24"/>
        </w:rPr>
        <w:t xml:space="preserve">pagalbos </w:t>
      </w:r>
      <w:r w:rsidR="006B0317" w:rsidRPr="000F5D33">
        <w:rPr>
          <w:bCs/>
          <w:szCs w:val="24"/>
        </w:rPr>
        <w:t>paslaugą</w:t>
      </w:r>
      <w:r w:rsidR="004210D8" w:rsidRPr="000F5D33">
        <w:rPr>
          <w:bCs/>
          <w:szCs w:val="24"/>
        </w:rPr>
        <w:t xml:space="preserve"> didinant paslaugų gavėjų ir paslaugos teikimo vietų skaičių</w:t>
      </w:r>
      <w:r w:rsidRPr="000F5D33">
        <w:rPr>
          <w:bCs/>
          <w:szCs w:val="24"/>
        </w:rPr>
        <w:t>.</w:t>
      </w:r>
    </w:p>
    <w:p w14:paraId="090C5F1B" w14:textId="0AFFCA18" w:rsidR="00225BA9" w:rsidRPr="000F5D33" w:rsidRDefault="5938E33A" w:rsidP="00107D39">
      <w:pPr>
        <w:widowControl w:val="0"/>
        <w:shd w:val="clear" w:color="auto" w:fill="FFFFFF" w:themeFill="background1"/>
        <w:spacing w:line="276" w:lineRule="auto"/>
        <w:ind w:firstLine="709"/>
        <w:jc w:val="both"/>
        <w:rPr>
          <w:b/>
          <w:bCs/>
        </w:rPr>
      </w:pPr>
      <w:r w:rsidRPr="2171E508">
        <w:rPr>
          <w:b/>
          <w:bCs/>
        </w:rPr>
        <w:t xml:space="preserve">11.2. Užtikrinti reikiamą pagalbą senyvo amžiaus asmenims, </w:t>
      </w:r>
      <w:r w:rsidR="0F7EDF0A" w:rsidRPr="2171E508">
        <w:rPr>
          <w:b/>
          <w:bCs/>
        </w:rPr>
        <w:t>asmenims su negalia</w:t>
      </w:r>
      <w:r w:rsidR="2222816B" w:rsidRPr="2171E508">
        <w:rPr>
          <w:b/>
          <w:bCs/>
        </w:rPr>
        <w:t xml:space="preserve"> </w:t>
      </w:r>
      <w:r w:rsidRPr="2171E508">
        <w:rPr>
          <w:b/>
          <w:bCs/>
        </w:rPr>
        <w:t>ir vaikams institucijose:</w:t>
      </w:r>
    </w:p>
    <w:p w14:paraId="277AAFC6" w14:textId="40B6D4BD" w:rsidR="00225BA9" w:rsidRPr="000F5D33" w:rsidRDefault="44950CAF" w:rsidP="00107D39">
      <w:pPr>
        <w:widowControl w:val="0"/>
        <w:shd w:val="clear" w:color="auto" w:fill="FFFFFF" w:themeFill="background1"/>
        <w:spacing w:line="276" w:lineRule="auto"/>
        <w:ind w:firstLine="709"/>
        <w:jc w:val="both"/>
      </w:pPr>
      <w:r>
        <w:t xml:space="preserve">11.2.1. </w:t>
      </w:r>
      <w:r w:rsidR="74ED5EAD">
        <w:t xml:space="preserve">Plėtoti </w:t>
      </w:r>
      <w:r w:rsidR="62CCEE53">
        <w:t>socialinių paslaugų įstaigų, teikiančių socialines paslaugas asmenims su negalia, infrastruktūrą.</w:t>
      </w:r>
    </w:p>
    <w:p w14:paraId="0AFED515" w14:textId="399825BF" w:rsidR="00225BA9" w:rsidRPr="000F5D33" w:rsidRDefault="5938E33A" w:rsidP="00107D39">
      <w:pPr>
        <w:widowControl w:val="0"/>
        <w:shd w:val="clear" w:color="auto" w:fill="FFFFFF" w:themeFill="background1"/>
        <w:spacing w:line="276" w:lineRule="auto"/>
        <w:ind w:firstLine="709"/>
        <w:jc w:val="both"/>
      </w:pPr>
      <w:r>
        <w:t xml:space="preserve">11.2.2. </w:t>
      </w:r>
      <w:r w:rsidR="2C998603">
        <w:t>užtikrinti paslaugų, kuri</w:t>
      </w:r>
      <w:r w:rsidR="64C42117">
        <w:t>os</w:t>
      </w:r>
      <w:r w:rsidR="2C998603">
        <w:t xml:space="preserve"> neteikia</w:t>
      </w:r>
      <w:r w:rsidR="64C42117">
        <w:t>mos</w:t>
      </w:r>
      <w:r w:rsidR="2C998603">
        <w:t xml:space="preserve"> Klaipėdos rajono savivaldybėje, teikimą</w:t>
      </w:r>
      <w:r w:rsidR="7341478D">
        <w:t>;</w:t>
      </w:r>
    </w:p>
    <w:p w14:paraId="0D4935CD" w14:textId="7DF4FF54" w:rsidR="00A567CB" w:rsidRPr="000F5D33" w:rsidRDefault="00A567CB" w:rsidP="00107D39">
      <w:pPr>
        <w:widowControl w:val="0"/>
        <w:shd w:val="clear" w:color="auto" w:fill="FFFFFF"/>
        <w:spacing w:line="276" w:lineRule="auto"/>
        <w:ind w:firstLine="709"/>
        <w:jc w:val="both"/>
      </w:pPr>
      <w:r w:rsidRPr="000F5D33">
        <w:t>11.2.3. gerinti socialinių paslaugų prieinamumą</w:t>
      </w:r>
      <w:r w:rsidR="0081731C" w:rsidRPr="000F5D33">
        <w:t>.</w:t>
      </w:r>
    </w:p>
    <w:p w14:paraId="7AD4CA2D" w14:textId="40D37487" w:rsidR="00225BA9" w:rsidRPr="000F5D33" w:rsidRDefault="00DB2951" w:rsidP="00107D39">
      <w:pPr>
        <w:widowControl w:val="0"/>
        <w:shd w:val="clear" w:color="auto" w:fill="FFFFFF" w:themeFill="background1"/>
        <w:spacing w:line="276" w:lineRule="auto"/>
        <w:ind w:firstLine="709"/>
        <w:jc w:val="both"/>
      </w:pPr>
      <w:r w:rsidRPr="000F5D33">
        <w:t>T</w:t>
      </w:r>
      <w:r w:rsidR="0073687A" w:rsidRPr="000F5D33">
        <w:t>ik</w:t>
      </w:r>
      <w:r w:rsidR="00943004" w:rsidRPr="000F5D33">
        <w:t>s</w:t>
      </w:r>
      <w:r w:rsidR="0073687A" w:rsidRPr="000F5D33">
        <w:t xml:space="preserve">las – užtikrinti </w:t>
      </w:r>
      <w:r w:rsidR="00943004" w:rsidRPr="000F5D33">
        <w:t>kokybišką</w:t>
      </w:r>
      <w:r w:rsidR="0073687A" w:rsidRPr="000F5D33">
        <w:t xml:space="preserve"> Klaipėdos rajone veik</w:t>
      </w:r>
      <w:r w:rsidR="46A6E1CB" w:rsidRPr="000F5D33">
        <w:t>i</w:t>
      </w:r>
      <w:r w:rsidR="0073687A" w:rsidRPr="000F5D33">
        <w:t>ančių įstaigų paslaugų teikimą ir prieinamumą</w:t>
      </w:r>
      <w:r w:rsidR="00943004" w:rsidRPr="000F5D33">
        <w:t>,</w:t>
      </w:r>
      <w:r w:rsidR="00225BA9" w:rsidRPr="000F5D33">
        <w:t xml:space="preserve"> išdėstant paslaugas tolygiai Savivaldybės teritorijoje. Dienos socialinės globos paslaugas vaikams su negalia, ilgalaikės ir trumpalaikės socialinės globos paslaugas užtikrinti kitose savivaldybėse, jeigu šių paslaugų teikėjų ir ateityje nebus savivaldybėje.</w:t>
      </w:r>
    </w:p>
    <w:p w14:paraId="505D10AA" w14:textId="77777777" w:rsidR="007E6883" w:rsidRPr="000F5D33" w:rsidRDefault="007E6883" w:rsidP="00107D39">
      <w:pPr>
        <w:widowControl w:val="0"/>
        <w:shd w:val="clear" w:color="auto" w:fill="FFFFFF"/>
        <w:spacing w:line="276" w:lineRule="auto"/>
        <w:ind w:firstLine="709"/>
        <w:jc w:val="both"/>
        <w:rPr>
          <w:b/>
          <w:bCs/>
          <w:szCs w:val="24"/>
        </w:rPr>
      </w:pPr>
    </w:p>
    <w:p w14:paraId="60818F58" w14:textId="77777777" w:rsidR="007E6883" w:rsidRPr="000F5D33" w:rsidRDefault="007E6883" w:rsidP="00107D39">
      <w:pPr>
        <w:widowControl w:val="0"/>
        <w:shd w:val="clear" w:color="auto" w:fill="FFFFFF"/>
        <w:spacing w:line="276" w:lineRule="auto"/>
        <w:jc w:val="both"/>
        <w:rPr>
          <w:b/>
          <w:bCs/>
          <w:szCs w:val="24"/>
        </w:rPr>
      </w:pPr>
    </w:p>
    <w:p w14:paraId="6564FEFB" w14:textId="7F1ED236" w:rsidR="00736A92" w:rsidRPr="000F5D33" w:rsidRDefault="1C75A69C" w:rsidP="00107D39">
      <w:pPr>
        <w:widowControl w:val="0"/>
        <w:shd w:val="clear" w:color="auto" w:fill="FFFFFF" w:themeFill="background1"/>
        <w:spacing w:line="276" w:lineRule="auto"/>
        <w:ind w:firstLine="709"/>
        <w:jc w:val="both"/>
        <w:rPr>
          <w:b/>
          <w:bCs/>
        </w:rPr>
      </w:pPr>
      <w:r w:rsidRPr="2171E508">
        <w:rPr>
          <w:b/>
          <w:bCs/>
        </w:rPr>
        <w:t>11.</w:t>
      </w:r>
      <w:r w:rsidR="00CD1CFD">
        <w:rPr>
          <w:b/>
          <w:bCs/>
        </w:rPr>
        <w:t>3</w:t>
      </w:r>
      <w:r w:rsidRPr="2171E508">
        <w:rPr>
          <w:b/>
          <w:bCs/>
        </w:rPr>
        <w:t xml:space="preserve">. </w:t>
      </w:r>
      <w:r w:rsidR="343D9F6B" w:rsidRPr="2171E508">
        <w:rPr>
          <w:b/>
          <w:bCs/>
        </w:rPr>
        <w:t xml:space="preserve">Įgyvendinant </w:t>
      </w:r>
      <w:r w:rsidR="091D9673" w:rsidRPr="2171E508">
        <w:rPr>
          <w:b/>
          <w:bCs/>
        </w:rPr>
        <w:t>socialinių</w:t>
      </w:r>
      <w:r w:rsidR="343D9F6B" w:rsidRPr="2171E508">
        <w:rPr>
          <w:b/>
          <w:bCs/>
        </w:rPr>
        <w:t xml:space="preserve"> paslaugų plėtr</w:t>
      </w:r>
      <w:r w:rsidR="091D9673" w:rsidRPr="2171E508">
        <w:rPr>
          <w:b/>
          <w:bCs/>
        </w:rPr>
        <w:t>os kryptis</w:t>
      </w:r>
      <w:r w:rsidR="343D9F6B" w:rsidRPr="2171E508">
        <w:rPr>
          <w:b/>
          <w:bCs/>
        </w:rPr>
        <w:t>, 202</w:t>
      </w:r>
      <w:r w:rsidR="511B1C29" w:rsidRPr="2171E508">
        <w:rPr>
          <w:b/>
          <w:bCs/>
        </w:rPr>
        <w:t>3</w:t>
      </w:r>
      <w:r w:rsidR="343D9F6B" w:rsidRPr="2171E508">
        <w:rPr>
          <w:b/>
          <w:bCs/>
        </w:rPr>
        <w:t xml:space="preserve"> m. planuojama n</w:t>
      </w:r>
      <w:r w:rsidRPr="2171E508">
        <w:rPr>
          <w:b/>
          <w:bCs/>
        </w:rPr>
        <w:t xml:space="preserve">aujų </w:t>
      </w:r>
      <w:r w:rsidR="343D9F6B" w:rsidRPr="2171E508">
        <w:rPr>
          <w:b/>
          <w:bCs/>
        </w:rPr>
        <w:t xml:space="preserve">ar jau esamų </w:t>
      </w:r>
      <w:r w:rsidRPr="2171E508">
        <w:rPr>
          <w:b/>
          <w:bCs/>
        </w:rPr>
        <w:t xml:space="preserve">socialinių paslaugų </w:t>
      </w:r>
      <w:r w:rsidR="343D9F6B" w:rsidRPr="2171E508">
        <w:rPr>
          <w:b/>
          <w:bCs/>
        </w:rPr>
        <w:t>plėtra</w:t>
      </w:r>
      <w:r w:rsidRPr="2171E508">
        <w:rPr>
          <w:b/>
          <w:bCs/>
        </w:rPr>
        <w:t>:</w:t>
      </w:r>
    </w:p>
    <w:p w14:paraId="6E96BF1E" w14:textId="77777777" w:rsidR="00736A92" w:rsidRPr="000F5D33" w:rsidRDefault="00736A92" w:rsidP="006461D6">
      <w:pPr>
        <w:widowControl w:val="0"/>
        <w:shd w:val="clear" w:color="auto" w:fill="FFFFFF"/>
        <w:spacing w:line="240" w:lineRule="exact"/>
        <w:ind w:firstLine="709"/>
        <w:jc w:val="both"/>
        <w:rPr>
          <w:b/>
          <w:bCs/>
          <w:szCs w:val="24"/>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0"/>
        <w:gridCol w:w="2835"/>
        <w:gridCol w:w="2127"/>
        <w:gridCol w:w="2269"/>
      </w:tblGrid>
      <w:tr w:rsidR="00736A92" w:rsidRPr="000F5D33" w14:paraId="63954D58" w14:textId="77777777" w:rsidTr="2171E508">
        <w:tc>
          <w:tcPr>
            <w:tcW w:w="2380" w:type="dxa"/>
            <w:tcBorders>
              <w:top w:val="single" w:sz="4" w:space="0" w:color="auto"/>
              <w:left w:val="single" w:sz="4" w:space="0" w:color="auto"/>
              <w:bottom w:val="single" w:sz="4" w:space="0" w:color="auto"/>
              <w:right w:val="single" w:sz="4" w:space="0" w:color="auto"/>
            </w:tcBorders>
            <w:hideMark/>
          </w:tcPr>
          <w:p w14:paraId="282EDD3B" w14:textId="77777777" w:rsidR="00736A92" w:rsidRPr="000F5D33" w:rsidRDefault="1C75A69C" w:rsidP="00736A92">
            <w:pPr>
              <w:widowControl w:val="0"/>
              <w:tabs>
                <w:tab w:val="left" w:pos="916"/>
                <w:tab w:val="left" w:pos="1185"/>
                <w:tab w:val="left" w:pos="1832"/>
                <w:tab w:val="left" w:pos="2748"/>
                <w:tab w:val="left" w:pos="3664"/>
                <w:tab w:val="left" w:pos="4580"/>
                <w:tab w:val="center" w:pos="4751"/>
                <w:tab w:val="left" w:pos="5496"/>
                <w:tab w:val="left" w:pos="6412"/>
                <w:tab w:val="left" w:pos="7328"/>
                <w:tab w:val="left" w:pos="8244"/>
                <w:tab w:val="left" w:pos="9160"/>
                <w:tab w:val="left" w:pos="10076"/>
                <w:tab w:val="left" w:pos="10992"/>
                <w:tab w:val="left" w:pos="11908"/>
                <w:tab w:val="left" w:pos="12824"/>
                <w:tab w:val="left" w:pos="13740"/>
                <w:tab w:val="left" w:pos="14656"/>
              </w:tabs>
              <w:ind w:right="-7054"/>
              <w:rPr>
                <w:rFonts w:eastAsia="Calibri"/>
                <w:sz w:val="22"/>
                <w:szCs w:val="22"/>
                <w:lang w:eastAsia="lt-LT"/>
              </w:rPr>
            </w:pPr>
            <w:r w:rsidRPr="2171E508">
              <w:rPr>
                <w:rFonts w:eastAsia="Calibri"/>
                <w:sz w:val="22"/>
                <w:szCs w:val="22"/>
                <w:lang w:eastAsia="lt-LT"/>
              </w:rPr>
              <w:t xml:space="preserve">Uždaviniai </w:t>
            </w:r>
            <w:r w:rsidR="00736A92">
              <w:tab/>
            </w:r>
            <w:r w:rsidR="00736A92">
              <w:tab/>
            </w:r>
            <w:r w:rsidR="00736A92">
              <w:tab/>
            </w:r>
            <w:r w:rsidR="00736A92">
              <w:tab/>
            </w:r>
            <w:proofErr w:type="spellStart"/>
            <w:r w:rsidRPr="2171E508">
              <w:rPr>
                <w:rFonts w:eastAsia="Calibri"/>
                <w:sz w:val="22"/>
                <w:szCs w:val="22"/>
                <w:lang w:eastAsia="lt-LT"/>
              </w:rPr>
              <w:t>Uždaviniai</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E9F9AD" w14:textId="6BAA61C5" w:rsidR="00736A92" w:rsidRPr="000F5D33" w:rsidRDefault="74D607E4"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2171E508">
              <w:rPr>
                <w:rFonts w:eastAsia="Calibri"/>
                <w:sz w:val="22"/>
                <w:szCs w:val="22"/>
                <w:lang w:eastAsia="lt-LT"/>
              </w:rPr>
              <w:t xml:space="preserve">Priemonės </w:t>
            </w:r>
          </w:p>
        </w:tc>
        <w:tc>
          <w:tcPr>
            <w:tcW w:w="2127" w:type="dxa"/>
            <w:tcBorders>
              <w:top w:val="single" w:sz="4" w:space="0" w:color="auto"/>
              <w:left w:val="single" w:sz="4" w:space="0" w:color="auto"/>
              <w:bottom w:val="single" w:sz="4" w:space="0" w:color="auto"/>
              <w:right w:val="single" w:sz="4" w:space="0" w:color="auto"/>
            </w:tcBorders>
            <w:hideMark/>
          </w:tcPr>
          <w:p w14:paraId="331C2223"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Atsakingi vykdytojai</w:t>
            </w:r>
          </w:p>
        </w:tc>
        <w:tc>
          <w:tcPr>
            <w:tcW w:w="2269" w:type="dxa"/>
            <w:tcBorders>
              <w:top w:val="single" w:sz="4" w:space="0" w:color="auto"/>
              <w:left w:val="single" w:sz="4" w:space="0" w:color="auto"/>
              <w:bottom w:val="single" w:sz="4" w:space="0" w:color="auto"/>
              <w:right w:val="single" w:sz="4" w:space="0" w:color="auto"/>
            </w:tcBorders>
            <w:hideMark/>
          </w:tcPr>
          <w:p w14:paraId="59566CB5"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Laukiamas rezultatas</w:t>
            </w:r>
          </w:p>
        </w:tc>
      </w:tr>
      <w:tr w:rsidR="00736A92" w:rsidRPr="000F5D33" w14:paraId="2A57DFD9" w14:textId="77777777" w:rsidTr="2171E508">
        <w:tc>
          <w:tcPr>
            <w:tcW w:w="2380" w:type="dxa"/>
            <w:tcBorders>
              <w:top w:val="single" w:sz="4" w:space="0" w:color="auto"/>
              <w:left w:val="single" w:sz="4" w:space="0" w:color="auto"/>
              <w:bottom w:val="single" w:sz="4" w:space="0" w:color="auto"/>
              <w:right w:val="single" w:sz="4" w:space="0" w:color="auto"/>
            </w:tcBorders>
          </w:tcPr>
          <w:p w14:paraId="71C510E4"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1</w:t>
            </w:r>
          </w:p>
        </w:tc>
        <w:tc>
          <w:tcPr>
            <w:tcW w:w="2835" w:type="dxa"/>
            <w:tcBorders>
              <w:top w:val="single" w:sz="4" w:space="0" w:color="auto"/>
              <w:left w:val="single" w:sz="4" w:space="0" w:color="auto"/>
              <w:bottom w:val="single" w:sz="4" w:space="0" w:color="auto"/>
              <w:right w:val="single" w:sz="4" w:space="0" w:color="auto"/>
            </w:tcBorders>
          </w:tcPr>
          <w:p w14:paraId="3025F88F"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2</w:t>
            </w:r>
          </w:p>
        </w:tc>
        <w:tc>
          <w:tcPr>
            <w:tcW w:w="2127" w:type="dxa"/>
            <w:tcBorders>
              <w:top w:val="single" w:sz="4" w:space="0" w:color="auto"/>
              <w:left w:val="single" w:sz="4" w:space="0" w:color="auto"/>
              <w:bottom w:val="single" w:sz="4" w:space="0" w:color="auto"/>
              <w:right w:val="single" w:sz="4" w:space="0" w:color="auto"/>
            </w:tcBorders>
          </w:tcPr>
          <w:p w14:paraId="3BBD57FF"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4</w:t>
            </w:r>
          </w:p>
        </w:tc>
        <w:tc>
          <w:tcPr>
            <w:tcW w:w="2269" w:type="dxa"/>
            <w:tcBorders>
              <w:top w:val="single" w:sz="4" w:space="0" w:color="auto"/>
              <w:left w:val="single" w:sz="4" w:space="0" w:color="auto"/>
              <w:bottom w:val="single" w:sz="4" w:space="0" w:color="auto"/>
              <w:right w:val="single" w:sz="4" w:space="0" w:color="auto"/>
            </w:tcBorders>
          </w:tcPr>
          <w:p w14:paraId="69E5A781" w14:textId="77777777" w:rsidR="00736A92" w:rsidRPr="000F5D33" w:rsidRDefault="00736A92"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2"/>
                <w:szCs w:val="22"/>
                <w:lang w:eastAsia="lt-LT"/>
              </w:rPr>
            </w:pPr>
            <w:r w:rsidRPr="000F5D33">
              <w:rPr>
                <w:rFonts w:eastAsia="Calibri"/>
                <w:sz w:val="22"/>
                <w:szCs w:val="22"/>
                <w:lang w:eastAsia="lt-LT"/>
              </w:rPr>
              <w:t>5</w:t>
            </w:r>
          </w:p>
        </w:tc>
      </w:tr>
      <w:tr w:rsidR="00736A92" w:rsidRPr="000F5D33" w14:paraId="34624A3D" w14:textId="77777777" w:rsidTr="2171E508">
        <w:tc>
          <w:tcPr>
            <w:tcW w:w="96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335576" w14:textId="5C73589A" w:rsidR="00736A92" w:rsidRPr="000F5D33" w:rsidRDefault="007B1ED2" w:rsidP="007B1ED2">
            <w:pPr>
              <w:tabs>
                <w:tab w:val="left" w:pos="1080"/>
              </w:tabs>
              <w:jc w:val="both"/>
              <w:rPr>
                <w:b/>
                <w:sz w:val="22"/>
                <w:szCs w:val="22"/>
                <w:lang w:eastAsia="lt-LT"/>
              </w:rPr>
            </w:pPr>
            <w:r w:rsidRPr="000F5D33">
              <w:rPr>
                <w:b/>
                <w:bCs/>
                <w:sz w:val="22"/>
                <w:szCs w:val="22"/>
              </w:rPr>
              <w:t>11.</w:t>
            </w:r>
            <w:r w:rsidR="00CD1CFD">
              <w:rPr>
                <w:b/>
                <w:bCs/>
                <w:sz w:val="22"/>
                <w:szCs w:val="22"/>
              </w:rPr>
              <w:t>3</w:t>
            </w:r>
            <w:r w:rsidR="00DB2951" w:rsidRPr="000F5D33">
              <w:rPr>
                <w:b/>
                <w:bCs/>
                <w:sz w:val="22"/>
                <w:szCs w:val="22"/>
              </w:rPr>
              <w:t>.</w:t>
            </w:r>
            <w:r w:rsidRPr="000F5D33">
              <w:rPr>
                <w:b/>
                <w:bCs/>
                <w:sz w:val="22"/>
                <w:szCs w:val="22"/>
              </w:rPr>
              <w:t xml:space="preserve">1. </w:t>
            </w:r>
            <w:r w:rsidR="00736A92" w:rsidRPr="000F5D33">
              <w:rPr>
                <w:b/>
                <w:bCs/>
                <w:sz w:val="22"/>
                <w:szCs w:val="22"/>
              </w:rPr>
              <w:t>Plėtoti šeimoje ir bendruomenėje teikiamas paslaugas</w:t>
            </w:r>
          </w:p>
        </w:tc>
      </w:tr>
      <w:tr w:rsidR="00246448" w:rsidRPr="000F5D33" w14:paraId="1EF04473" w14:textId="77777777" w:rsidTr="2171E508">
        <w:tc>
          <w:tcPr>
            <w:tcW w:w="2380" w:type="dxa"/>
            <w:tcBorders>
              <w:top w:val="single" w:sz="4" w:space="0" w:color="auto"/>
              <w:left w:val="single" w:sz="4" w:space="0" w:color="auto"/>
              <w:right w:val="single" w:sz="4" w:space="0" w:color="auto"/>
            </w:tcBorders>
          </w:tcPr>
          <w:p w14:paraId="39C6CCBE" w14:textId="501AF6DE" w:rsidR="00246448" w:rsidRPr="000F5D33" w:rsidRDefault="343D9F6B"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r w:rsidRPr="2171E508">
              <w:rPr>
                <w:sz w:val="22"/>
                <w:szCs w:val="22"/>
              </w:rPr>
              <w:t>11.</w:t>
            </w:r>
            <w:r w:rsidR="00CD1CFD">
              <w:rPr>
                <w:sz w:val="22"/>
                <w:szCs w:val="22"/>
              </w:rPr>
              <w:t>3</w:t>
            </w:r>
            <w:r w:rsidR="25C57527" w:rsidRPr="2171E508">
              <w:rPr>
                <w:sz w:val="22"/>
                <w:szCs w:val="22"/>
              </w:rPr>
              <w:t>.</w:t>
            </w:r>
            <w:r w:rsidRPr="2171E508">
              <w:rPr>
                <w:sz w:val="22"/>
                <w:szCs w:val="22"/>
              </w:rPr>
              <w:t>1.1.</w:t>
            </w:r>
            <w:r w:rsidR="7AE9BB37" w:rsidRPr="2171E508">
              <w:rPr>
                <w:sz w:val="22"/>
                <w:szCs w:val="22"/>
              </w:rPr>
              <w:t xml:space="preserve">Naujų ar pasikeitusių teisės aktų reglamentuojančių socialinių paslaugų teikimą Klaipėdos rajono savivaldybėje, </w:t>
            </w:r>
            <w:r w:rsidR="08C8111E" w:rsidRPr="2171E508">
              <w:rPr>
                <w:sz w:val="22"/>
                <w:szCs w:val="22"/>
              </w:rPr>
              <w:lastRenderedPageBreak/>
              <w:t>redagavimas</w:t>
            </w:r>
          </w:p>
        </w:tc>
        <w:tc>
          <w:tcPr>
            <w:tcW w:w="2835" w:type="dxa"/>
            <w:tcBorders>
              <w:top w:val="single" w:sz="4" w:space="0" w:color="auto"/>
              <w:left w:val="single" w:sz="4" w:space="0" w:color="auto"/>
              <w:bottom w:val="single" w:sz="4" w:space="0" w:color="auto"/>
              <w:right w:val="single" w:sz="4" w:space="0" w:color="auto"/>
            </w:tcBorders>
          </w:tcPr>
          <w:p w14:paraId="1A1A3EC1" w14:textId="357D8435" w:rsidR="2171E508" w:rsidRDefault="2171E508" w:rsidP="2171E508">
            <w:pPr>
              <w:rPr>
                <w:sz w:val="22"/>
                <w:szCs w:val="22"/>
              </w:rPr>
            </w:pPr>
            <w:r w:rsidRPr="2171E508">
              <w:rPr>
                <w:sz w:val="22"/>
                <w:szCs w:val="22"/>
              </w:rPr>
              <w:lastRenderedPageBreak/>
              <w:t xml:space="preserve"> 11.</w:t>
            </w:r>
            <w:r w:rsidR="00CD1CFD">
              <w:rPr>
                <w:sz w:val="22"/>
                <w:szCs w:val="22"/>
              </w:rPr>
              <w:t>3</w:t>
            </w:r>
            <w:r w:rsidRPr="2171E508">
              <w:rPr>
                <w:sz w:val="22"/>
                <w:szCs w:val="22"/>
              </w:rPr>
              <w:t xml:space="preserve">.1.1.1. Lietuvos Respublikos šeimynų įstatymo, patvirtinto Lietuvos Respublikos Seimo 2010 m. vasario 11 d. įstatymu Nr. XI-681, nuostatų, nustatytų </w:t>
            </w:r>
            <w:r w:rsidRPr="2171E508">
              <w:rPr>
                <w:sz w:val="22"/>
                <w:szCs w:val="22"/>
              </w:rPr>
              <w:lastRenderedPageBreak/>
              <w:t>tvarkos aprašų ir kitų įgyvendinamųjų teisės aktų rengimas; Klaipėdos rajono savivaldybės lygių galimybių užtikrinimo veiksmų plano rengimas; Lietuvos Respublikos vietos savivaldos įstatymo Nr. I-533 pasikeitimų pritaikymas</w:t>
            </w:r>
            <w:r w:rsidR="38C27CD3" w:rsidRPr="2171E508">
              <w:rPr>
                <w:sz w:val="22"/>
                <w:szCs w:val="22"/>
              </w:rPr>
              <w:t xml:space="preserve"> ir kt. teisės aktų keitimas</w:t>
            </w:r>
          </w:p>
        </w:tc>
        <w:tc>
          <w:tcPr>
            <w:tcW w:w="2127" w:type="dxa"/>
            <w:tcBorders>
              <w:top w:val="single" w:sz="4" w:space="0" w:color="auto"/>
              <w:left w:val="single" w:sz="4" w:space="0" w:color="auto"/>
              <w:right w:val="single" w:sz="4" w:space="0" w:color="auto"/>
            </w:tcBorders>
          </w:tcPr>
          <w:p w14:paraId="2673177E" w14:textId="537CF844" w:rsidR="00246448" w:rsidRPr="000F5D33" w:rsidRDefault="405C81B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lastRenderedPageBreak/>
              <w:t>Sveikatos ir socialinės apsaugos skyrius</w:t>
            </w:r>
          </w:p>
          <w:p w14:paraId="2858F8F1" w14:textId="77777777" w:rsidR="00246448" w:rsidRPr="000F5D33" w:rsidRDefault="00246448"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tcPr>
          <w:p w14:paraId="24B06A71" w14:textId="2B45ABC3" w:rsidR="00246448" w:rsidRPr="000F5D33" w:rsidRDefault="2714051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Naujų ar </w:t>
            </w:r>
            <w:r w:rsidR="1692F79A" w:rsidRPr="2171E508">
              <w:rPr>
                <w:sz w:val="22"/>
                <w:szCs w:val="22"/>
              </w:rPr>
              <w:t>pasikeitusių</w:t>
            </w:r>
            <w:r w:rsidRPr="2171E508">
              <w:rPr>
                <w:sz w:val="22"/>
                <w:szCs w:val="22"/>
              </w:rPr>
              <w:t xml:space="preserve"> dokumentų, teisės aktų,</w:t>
            </w:r>
            <w:r w:rsidR="00CD1CFD">
              <w:rPr>
                <w:sz w:val="22"/>
                <w:szCs w:val="22"/>
              </w:rPr>
              <w:t xml:space="preserve"> </w:t>
            </w:r>
            <w:r w:rsidRPr="2171E508">
              <w:rPr>
                <w:sz w:val="22"/>
                <w:szCs w:val="22"/>
              </w:rPr>
              <w:t xml:space="preserve">reglamentuojančių socialinių paslaugų teikimą Klaipėdos </w:t>
            </w:r>
            <w:r w:rsidRPr="2171E508">
              <w:rPr>
                <w:sz w:val="22"/>
                <w:szCs w:val="22"/>
              </w:rPr>
              <w:lastRenderedPageBreak/>
              <w:t>rajono savivaldybėje, skaičius</w:t>
            </w:r>
          </w:p>
        </w:tc>
      </w:tr>
      <w:tr w:rsidR="00246448" w:rsidRPr="000F5D33" w14:paraId="654A5FD4" w14:textId="77777777" w:rsidTr="2171E508">
        <w:trPr>
          <w:trHeight w:val="300"/>
        </w:trPr>
        <w:tc>
          <w:tcPr>
            <w:tcW w:w="2380" w:type="dxa"/>
            <w:tcBorders>
              <w:top w:val="single" w:sz="4" w:space="0" w:color="auto"/>
              <w:left w:val="single" w:sz="4" w:space="0" w:color="auto"/>
              <w:right w:val="single" w:sz="4" w:space="0" w:color="auto"/>
            </w:tcBorders>
          </w:tcPr>
          <w:p w14:paraId="6C1007A9" w14:textId="2ADB2EC2" w:rsidR="00246448" w:rsidRPr="000F5D33" w:rsidRDefault="007B1ED2" w:rsidP="007B1ED2">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r w:rsidRPr="000F5D33">
              <w:rPr>
                <w:sz w:val="22"/>
                <w:szCs w:val="22"/>
              </w:rPr>
              <w:lastRenderedPageBreak/>
              <w:t>11.</w:t>
            </w:r>
            <w:r w:rsidR="00CD1CFD">
              <w:rPr>
                <w:sz w:val="22"/>
                <w:szCs w:val="22"/>
              </w:rPr>
              <w:t>3</w:t>
            </w:r>
            <w:r w:rsidR="00526A71" w:rsidRPr="000F5D33">
              <w:rPr>
                <w:sz w:val="22"/>
                <w:szCs w:val="22"/>
              </w:rPr>
              <w:t>.</w:t>
            </w:r>
            <w:r w:rsidRPr="000F5D33">
              <w:rPr>
                <w:sz w:val="22"/>
                <w:szCs w:val="22"/>
              </w:rPr>
              <w:t xml:space="preserve">1.2. </w:t>
            </w:r>
            <w:r w:rsidR="00087A76" w:rsidRPr="000F5D33">
              <w:rPr>
                <w:sz w:val="22"/>
                <w:szCs w:val="22"/>
              </w:rPr>
              <w:t>Plėtoti socialines paslaugas senyvo amžiaus asmenims ir (ar) suaugusiems asmenims su negalia užtikrinant paslaugų teikimą jų namuose</w:t>
            </w:r>
          </w:p>
        </w:tc>
        <w:tc>
          <w:tcPr>
            <w:tcW w:w="2835" w:type="dxa"/>
            <w:tcBorders>
              <w:top w:val="single" w:sz="4" w:space="0" w:color="auto"/>
              <w:left w:val="single" w:sz="4" w:space="0" w:color="auto"/>
              <w:bottom w:val="single" w:sz="4" w:space="0" w:color="auto"/>
              <w:right w:val="single" w:sz="4" w:space="0" w:color="auto"/>
            </w:tcBorders>
          </w:tcPr>
          <w:p w14:paraId="3E02C51F" w14:textId="359D96ED" w:rsidR="00246448" w:rsidRPr="000F5D33" w:rsidRDefault="3210D283"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11.</w:t>
            </w:r>
            <w:r w:rsidR="00CD1CFD">
              <w:rPr>
                <w:rFonts w:eastAsia="Calibri"/>
                <w:sz w:val="22"/>
                <w:szCs w:val="22"/>
                <w:lang w:eastAsia="lt-LT"/>
              </w:rPr>
              <w:t>3</w:t>
            </w:r>
            <w:r w:rsidRPr="2171E508">
              <w:rPr>
                <w:rFonts w:eastAsia="Calibri"/>
                <w:sz w:val="22"/>
                <w:szCs w:val="22"/>
                <w:lang w:eastAsia="lt-LT"/>
              </w:rPr>
              <w:t>.1.2.1. Inicijuoti naujų, dienos socialinės globos paslaugų teikim</w:t>
            </w:r>
            <w:r w:rsidR="4FE5CD4C" w:rsidRPr="2171E508">
              <w:rPr>
                <w:rFonts w:eastAsia="Calibri"/>
                <w:sz w:val="22"/>
                <w:szCs w:val="22"/>
                <w:lang w:eastAsia="lt-LT"/>
              </w:rPr>
              <w:t>ą</w:t>
            </w:r>
            <w:r w:rsidRPr="2171E508">
              <w:rPr>
                <w:rFonts w:eastAsia="Calibri"/>
                <w:sz w:val="22"/>
                <w:szCs w:val="22"/>
                <w:lang w:eastAsia="lt-LT"/>
              </w:rPr>
              <w:t xml:space="preserve"> Kla</w:t>
            </w:r>
            <w:r w:rsidR="2C2E6E41" w:rsidRPr="2171E508">
              <w:rPr>
                <w:rFonts w:eastAsia="Calibri"/>
                <w:sz w:val="22"/>
                <w:szCs w:val="22"/>
                <w:lang w:eastAsia="lt-LT"/>
              </w:rPr>
              <w:t>ipėdos rajono savivaldybės gyventojams</w:t>
            </w:r>
            <w:r w:rsidR="4CA1A61E" w:rsidRPr="2171E508">
              <w:rPr>
                <w:rFonts w:eastAsia="Calibri"/>
                <w:sz w:val="22"/>
                <w:szCs w:val="22"/>
                <w:lang w:eastAsia="lt-LT"/>
              </w:rPr>
              <w:t xml:space="preserve"> jų namuose</w:t>
            </w:r>
          </w:p>
        </w:tc>
        <w:tc>
          <w:tcPr>
            <w:tcW w:w="2127" w:type="dxa"/>
            <w:tcBorders>
              <w:top w:val="single" w:sz="4" w:space="0" w:color="auto"/>
              <w:left w:val="single" w:sz="4" w:space="0" w:color="auto"/>
              <w:right w:val="single" w:sz="4" w:space="0" w:color="auto"/>
            </w:tcBorders>
          </w:tcPr>
          <w:p w14:paraId="4011850C" w14:textId="510A63BF" w:rsidR="00246448" w:rsidRPr="000F5D33" w:rsidRDefault="62F4298D"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t>Sveikatos ir socialinės apsaugos skyrius</w:t>
            </w:r>
          </w:p>
          <w:p w14:paraId="7B2A0189" w14:textId="77777777" w:rsidR="00246448" w:rsidRPr="000F5D33" w:rsidRDefault="00246448" w:rsidP="00E66F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tcPr>
          <w:p w14:paraId="1589DF5B" w14:textId="1625DAFB" w:rsidR="00246448" w:rsidRPr="000F5D33" w:rsidRDefault="036548BF"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Asmenų gavusių dienos socialinės globos paslaugas skaičius</w:t>
            </w:r>
          </w:p>
        </w:tc>
      </w:tr>
      <w:tr w:rsidR="00E116D3" w:rsidRPr="000F5D33" w14:paraId="08C623C8" w14:textId="77777777" w:rsidTr="2171E508">
        <w:tc>
          <w:tcPr>
            <w:tcW w:w="2380" w:type="dxa"/>
            <w:tcBorders>
              <w:top w:val="single" w:sz="4" w:space="0" w:color="auto"/>
              <w:left w:val="single" w:sz="4" w:space="0" w:color="auto"/>
              <w:right w:val="single" w:sz="4" w:space="0" w:color="auto"/>
            </w:tcBorders>
          </w:tcPr>
          <w:p w14:paraId="0F1D73CE" w14:textId="79B3E2C1" w:rsidR="00E116D3" w:rsidRPr="000F5D33" w:rsidRDefault="45F5C25B" w:rsidP="2171E508">
            <w:pPr>
              <w:pStyle w:val="Sraopastraipa"/>
              <w:widowControl w:val="0"/>
              <w:tabs>
                <w:tab w:val="left" w:pos="52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rPr>
            </w:pPr>
            <w:r w:rsidRPr="2171E508">
              <w:rPr>
                <w:sz w:val="22"/>
                <w:szCs w:val="22"/>
              </w:rPr>
              <w:t>11.</w:t>
            </w:r>
            <w:r w:rsidR="00CD1CFD">
              <w:rPr>
                <w:sz w:val="22"/>
                <w:szCs w:val="22"/>
              </w:rPr>
              <w:t>3</w:t>
            </w:r>
            <w:r w:rsidR="5AD95422" w:rsidRPr="2171E508">
              <w:rPr>
                <w:sz w:val="22"/>
                <w:szCs w:val="22"/>
              </w:rPr>
              <w:t>.</w:t>
            </w:r>
            <w:r w:rsidRPr="2171E508">
              <w:rPr>
                <w:sz w:val="22"/>
                <w:szCs w:val="22"/>
              </w:rPr>
              <w:t xml:space="preserve">1.3. </w:t>
            </w:r>
            <w:r w:rsidR="3F6B11A7" w:rsidRPr="2171E508">
              <w:rPr>
                <w:sz w:val="22"/>
                <w:szCs w:val="22"/>
              </w:rPr>
              <w:t xml:space="preserve"> Socialinių paslaugų, teikiamų seniūnijose, kokybės ir efektyvumo užtikrinimas</w:t>
            </w:r>
          </w:p>
        </w:tc>
        <w:tc>
          <w:tcPr>
            <w:tcW w:w="2835" w:type="dxa"/>
            <w:tcBorders>
              <w:top w:val="single" w:sz="4" w:space="0" w:color="auto"/>
              <w:left w:val="single" w:sz="4" w:space="0" w:color="auto"/>
              <w:bottom w:val="single" w:sz="4" w:space="0" w:color="auto"/>
              <w:right w:val="single" w:sz="4" w:space="0" w:color="auto"/>
            </w:tcBorders>
          </w:tcPr>
          <w:p w14:paraId="77F0618D" w14:textId="050EEC18" w:rsidR="00E116D3" w:rsidRPr="000F5D33" w:rsidRDefault="45F5C25B"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11.</w:t>
            </w:r>
            <w:r w:rsidR="00CD1CFD">
              <w:rPr>
                <w:sz w:val="22"/>
                <w:szCs w:val="22"/>
              </w:rPr>
              <w:t>3</w:t>
            </w:r>
            <w:r w:rsidR="5AD95422" w:rsidRPr="2171E508">
              <w:rPr>
                <w:sz w:val="22"/>
                <w:szCs w:val="22"/>
              </w:rPr>
              <w:t>.</w:t>
            </w:r>
            <w:r w:rsidRPr="2171E508">
              <w:rPr>
                <w:sz w:val="22"/>
                <w:szCs w:val="22"/>
              </w:rPr>
              <w:t xml:space="preserve">1.3.1. </w:t>
            </w:r>
            <w:r w:rsidR="5AFC4327" w:rsidRPr="2171E508">
              <w:rPr>
                <w:sz w:val="22"/>
                <w:szCs w:val="22"/>
              </w:rPr>
              <w:t xml:space="preserve"> Parengti socialinių paslaugų teikimo algoritmus seniūnijose dirbantiems socialinio darbo organizatoriams  </w:t>
            </w:r>
          </w:p>
        </w:tc>
        <w:tc>
          <w:tcPr>
            <w:tcW w:w="2127" w:type="dxa"/>
            <w:tcBorders>
              <w:top w:val="single" w:sz="4" w:space="0" w:color="auto"/>
              <w:left w:val="single" w:sz="4" w:space="0" w:color="auto"/>
              <w:bottom w:val="single" w:sz="4" w:space="0" w:color="auto"/>
              <w:right w:val="single" w:sz="4" w:space="0" w:color="auto"/>
            </w:tcBorders>
          </w:tcPr>
          <w:p w14:paraId="14D2444A" w14:textId="19BF6B48" w:rsidR="00E116D3" w:rsidRPr="000F5D33" w:rsidRDefault="12001C3A" w:rsidP="2171E508">
            <w:pPr>
              <w:widowControl w:val="0"/>
              <w:rPr>
                <w:rFonts w:eastAsia="Calibri"/>
                <w:sz w:val="22"/>
                <w:szCs w:val="22"/>
                <w:lang w:eastAsia="lt-LT"/>
              </w:rPr>
            </w:pPr>
            <w:r w:rsidRPr="2171E508">
              <w:rPr>
                <w:sz w:val="22"/>
                <w:szCs w:val="22"/>
              </w:rPr>
              <w:t>Sveikatos ir socialinės apsaugos skyrius</w:t>
            </w:r>
          </w:p>
          <w:p w14:paraId="5BDB5582" w14:textId="2225886C" w:rsidR="00E116D3" w:rsidRPr="000F5D33" w:rsidRDefault="00E116D3"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1A218E9" w14:textId="51DE5C3C" w:rsidR="00E116D3" w:rsidRPr="000F5D33" w:rsidRDefault="178AE779" w:rsidP="2171E508">
            <w:pPr>
              <w:widowControl w:val="0"/>
              <w:rPr>
                <w:sz w:val="22"/>
                <w:szCs w:val="22"/>
              </w:rPr>
            </w:pPr>
            <w:r w:rsidRPr="2171E508">
              <w:rPr>
                <w:sz w:val="22"/>
                <w:szCs w:val="22"/>
              </w:rPr>
              <w:t xml:space="preserve">Parengti algoritmai </w:t>
            </w:r>
          </w:p>
          <w:p w14:paraId="34806DB2" w14:textId="11510C8F" w:rsidR="00E116D3" w:rsidRPr="000F5D33" w:rsidRDefault="178AE779" w:rsidP="2171E508">
            <w:pPr>
              <w:widowControl w:val="0"/>
              <w:rPr>
                <w:sz w:val="22"/>
                <w:szCs w:val="22"/>
              </w:rPr>
            </w:pPr>
            <w:r w:rsidRPr="2171E508">
              <w:rPr>
                <w:sz w:val="22"/>
                <w:szCs w:val="22"/>
              </w:rPr>
              <w:t xml:space="preserve">darbuotojams apie Klaipėdos rajono savivaldybėje teikiamas socialines </w:t>
            </w:r>
          </w:p>
          <w:p w14:paraId="32B7A6DE" w14:textId="37FE86EE" w:rsidR="00E116D3" w:rsidRPr="000F5D33" w:rsidRDefault="178AE779" w:rsidP="2171E508">
            <w:pPr>
              <w:widowControl w:val="0"/>
              <w:rPr>
                <w:sz w:val="22"/>
                <w:szCs w:val="22"/>
              </w:rPr>
            </w:pPr>
            <w:r w:rsidRPr="2171E508">
              <w:rPr>
                <w:sz w:val="22"/>
                <w:szCs w:val="22"/>
              </w:rPr>
              <w:t>paslaugas, pildomą dokumentaciją, naujų</w:t>
            </w:r>
          </w:p>
          <w:p w14:paraId="3275B2DA" w14:textId="37EA7290" w:rsidR="00E116D3" w:rsidRPr="000F5D33" w:rsidRDefault="178AE779" w:rsidP="2171E508">
            <w:pPr>
              <w:widowControl w:val="0"/>
              <w:rPr>
                <w:sz w:val="22"/>
                <w:szCs w:val="22"/>
              </w:rPr>
            </w:pPr>
            <w:r w:rsidRPr="2171E508">
              <w:rPr>
                <w:sz w:val="22"/>
                <w:szCs w:val="22"/>
              </w:rPr>
              <w:t>darbuotojų apmokinimą bei parengimą</w:t>
            </w:r>
          </w:p>
          <w:p w14:paraId="2311633A" w14:textId="2D426944" w:rsidR="00E116D3" w:rsidRPr="000F5D33" w:rsidRDefault="178AE779" w:rsidP="2171E508">
            <w:pPr>
              <w:widowControl w:val="0"/>
              <w:rPr>
                <w:sz w:val="22"/>
                <w:szCs w:val="22"/>
              </w:rPr>
            </w:pPr>
            <w:r w:rsidRPr="2171E508">
              <w:rPr>
                <w:sz w:val="22"/>
                <w:szCs w:val="22"/>
              </w:rPr>
              <w:t>darbinių funkcijų vykdymui, darbą su</w:t>
            </w:r>
          </w:p>
          <w:p w14:paraId="6A98F399" w14:textId="61E3F543" w:rsidR="00E116D3" w:rsidRPr="000F5D33" w:rsidRDefault="178AE779"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Socialinės paramos informacine sistema.</w:t>
            </w:r>
          </w:p>
        </w:tc>
      </w:tr>
      <w:tr w:rsidR="008B18FC" w:rsidRPr="000F5D33" w14:paraId="07181CE4" w14:textId="77777777" w:rsidTr="2171E508">
        <w:tc>
          <w:tcPr>
            <w:tcW w:w="2380" w:type="dxa"/>
            <w:vMerge w:val="restart"/>
            <w:tcBorders>
              <w:top w:val="single" w:sz="4" w:space="0" w:color="auto"/>
              <w:left w:val="single" w:sz="4" w:space="0" w:color="auto"/>
              <w:right w:val="single" w:sz="4" w:space="0" w:color="auto"/>
            </w:tcBorders>
          </w:tcPr>
          <w:p w14:paraId="3457520D" w14:textId="28841070" w:rsidR="008B18FC" w:rsidRPr="000F5D33" w:rsidRDefault="6C3428C9" w:rsidP="00E66F20">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eastAsia="Calibri"/>
                <w:sz w:val="22"/>
                <w:szCs w:val="22"/>
                <w:lang w:eastAsia="lt-LT"/>
              </w:rPr>
            </w:pPr>
            <w:r w:rsidRPr="2171E508">
              <w:rPr>
                <w:rFonts w:eastAsia="Calibri"/>
                <w:sz w:val="22"/>
                <w:szCs w:val="22"/>
                <w:lang w:eastAsia="lt-LT"/>
              </w:rPr>
              <w:t>11.</w:t>
            </w:r>
            <w:r w:rsidR="00BB4DB1">
              <w:rPr>
                <w:rFonts w:eastAsia="Calibri"/>
                <w:sz w:val="22"/>
                <w:szCs w:val="22"/>
                <w:lang w:eastAsia="lt-LT"/>
              </w:rPr>
              <w:t>3</w:t>
            </w:r>
            <w:r w:rsidR="6308AA06" w:rsidRPr="2171E508">
              <w:rPr>
                <w:rFonts w:eastAsia="Calibri"/>
                <w:sz w:val="22"/>
                <w:szCs w:val="22"/>
                <w:lang w:eastAsia="lt-LT"/>
              </w:rPr>
              <w:t>.</w:t>
            </w:r>
            <w:r w:rsidRPr="2171E508">
              <w:rPr>
                <w:rFonts w:eastAsia="Calibri"/>
                <w:sz w:val="22"/>
                <w:szCs w:val="22"/>
                <w:lang w:eastAsia="lt-LT"/>
              </w:rPr>
              <w:t xml:space="preserve">1.4. </w:t>
            </w:r>
            <w:r w:rsidR="4B892124" w:rsidRPr="2171E508">
              <w:rPr>
                <w:rFonts w:eastAsia="Calibri"/>
                <w:sz w:val="22"/>
                <w:szCs w:val="22"/>
                <w:lang w:eastAsia="lt-LT"/>
              </w:rPr>
              <w:t xml:space="preserve">Gerinti prevencinių socialinių paslaugų prieinamumą </w:t>
            </w:r>
            <w:r w:rsidR="0D055F17" w:rsidRPr="2171E508">
              <w:rPr>
                <w:rFonts w:eastAsia="Calibri"/>
                <w:sz w:val="22"/>
                <w:szCs w:val="22"/>
                <w:lang w:eastAsia="lt-LT"/>
              </w:rPr>
              <w:t>ir plėtoti tarpinstitucinį bendradarbiavimą</w:t>
            </w:r>
          </w:p>
        </w:tc>
        <w:tc>
          <w:tcPr>
            <w:tcW w:w="2835" w:type="dxa"/>
            <w:tcBorders>
              <w:top w:val="single" w:sz="4" w:space="0" w:color="auto"/>
              <w:left w:val="single" w:sz="4" w:space="0" w:color="auto"/>
              <w:bottom w:val="single" w:sz="4" w:space="0" w:color="auto"/>
              <w:right w:val="single" w:sz="4" w:space="0" w:color="auto"/>
            </w:tcBorders>
          </w:tcPr>
          <w:p w14:paraId="14F37E83" w14:textId="6D77699C" w:rsidR="008B18FC" w:rsidRPr="000F5D33" w:rsidRDefault="6C3428C9" w:rsidP="00D16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11.</w:t>
            </w:r>
            <w:r w:rsidR="00BB4DB1">
              <w:rPr>
                <w:rFonts w:eastAsia="Calibri"/>
                <w:sz w:val="22"/>
                <w:szCs w:val="22"/>
                <w:lang w:eastAsia="lt-LT"/>
              </w:rPr>
              <w:t>3</w:t>
            </w:r>
            <w:r w:rsidR="6308AA06" w:rsidRPr="2171E508">
              <w:rPr>
                <w:rFonts w:eastAsia="Calibri"/>
                <w:sz w:val="22"/>
                <w:szCs w:val="22"/>
                <w:lang w:eastAsia="lt-LT"/>
              </w:rPr>
              <w:t>.</w:t>
            </w:r>
            <w:r w:rsidRPr="2171E508">
              <w:rPr>
                <w:rFonts w:eastAsia="Calibri"/>
                <w:sz w:val="22"/>
                <w:szCs w:val="22"/>
                <w:lang w:eastAsia="lt-LT"/>
              </w:rPr>
              <w:t>1.4.1.</w:t>
            </w:r>
            <w:r w:rsidR="3A63A0D3" w:rsidRPr="2171E508">
              <w:rPr>
                <w:rFonts w:eastAsia="Calibri"/>
                <w:sz w:val="22"/>
                <w:szCs w:val="22"/>
                <w:lang w:eastAsia="lt-LT"/>
              </w:rPr>
              <w:t xml:space="preserve"> Didinti  paslaugų gavėjų skaičių teikiant paslaugas  socialinių paslaugų įstaigose</w:t>
            </w:r>
          </w:p>
        </w:tc>
        <w:tc>
          <w:tcPr>
            <w:tcW w:w="2127" w:type="dxa"/>
            <w:vMerge w:val="restart"/>
            <w:tcBorders>
              <w:top w:val="single" w:sz="4" w:space="0" w:color="auto"/>
              <w:left w:val="single" w:sz="4" w:space="0" w:color="auto"/>
              <w:bottom w:val="single" w:sz="4" w:space="0" w:color="auto"/>
              <w:right w:val="single" w:sz="4" w:space="0" w:color="auto"/>
            </w:tcBorders>
          </w:tcPr>
          <w:p w14:paraId="7E634D08" w14:textId="32838E73" w:rsidR="008B18FC" w:rsidRPr="000F5D33" w:rsidRDefault="437321C4"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eastAsia="Calibri"/>
                <w:sz w:val="22"/>
                <w:szCs w:val="22"/>
                <w:lang w:eastAsia="lt-LT"/>
              </w:rPr>
            </w:pPr>
            <w:r w:rsidRPr="2171E508">
              <w:rPr>
                <w:rFonts w:eastAsia="Calibri"/>
                <w:sz w:val="22"/>
                <w:szCs w:val="22"/>
                <w:lang w:eastAsia="lt-LT"/>
              </w:rPr>
              <w:t>Sveikatos ir socialinės apsaugos skyrius</w:t>
            </w:r>
          </w:p>
          <w:p w14:paraId="105FB4CF" w14:textId="376B5CB8" w:rsidR="2171E508" w:rsidRDefault="2171E50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tcPr>
          <w:p w14:paraId="64B3917D" w14:textId="724848E3" w:rsidR="00EA5B92" w:rsidRPr="000F5D33" w:rsidRDefault="2E4C10D7"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 xml:space="preserve"> </w:t>
            </w:r>
          </w:p>
          <w:p w14:paraId="00A6F4C8" w14:textId="4F300597" w:rsidR="00EA5B92" w:rsidRPr="000F5D33" w:rsidRDefault="2E4C10D7"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Laiku ir už prieinamą kainą gautų kokybiškų paslaugų skaičius</w:t>
            </w:r>
          </w:p>
          <w:p w14:paraId="428F1B53" w14:textId="13F68EAA" w:rsidR="00EA5B92" w:rsidRPr="000F5D33" w:rsidRDefault="00EA5B9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r>
      <w:tr w:rsidR="008B18FC" w:rsidRPr="000F5D33" w14:paraId="615210AF" w14:textId="77777777" w:rsidTr="2171E508">
        <w:tc>
          <w:tcPr>
            <w:tcW w:w="2380" w:type="dxa"/>
            <w:vMerge/>
          </w:tcPr>
          <w:p w14:paraId="290DA287" w14:textId="77777777" w:rsidR="008B18FC" w:rsidRPr="000F5D33" w:rsidRDefault="008B18FC" w:rsidP="00E66F20">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eastAsia="Calibri"/>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0B20DB2E" w14:textId="191B661B" w:rsidR="008B18FC" w:rsidRPr="000F5D33" w:rsidRDefault="6C3428C9" w:rsidP="00D16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11.</w:t>
            </w:r>
            <w:r w:rsidR="00BB4DB1">
              <w:rPr>
                <w:rFonts w:eastAsia="Calibri"/>
                <w:sz w:val="22"/>
                <w:szCs w:val="22"/>
                <w:lang w:eastAsia="lt-LT"/>
              </w:rPr>
              <w:t>3</w:t>
            </w:r>
            <w:r w:rsidR="6308AA06" w:rsidRPr="2171E508">
              <w:rPr>
                <w:rFonts w:eastAsia="Calibri"/>
                <w:sz w:val="22"/>
                <w:szCs w:val="22"/>
                <w:lang w:eastAsia="lt-LT"/>
              </w:rPr>
              <w:t>.</w:t>
            </w:r>
            <w:r w:rsidRPr="2171E508">
              <w:rPr>
                <w:rFonts w:eastAsia="Calibri"/>
                <w:sz w:val="22"/>
                <w:szCs w:val="22"/>
                <w:lang w:eastAsia="lt-LT"/>
              </w:rPr>
              <w:t xml:space="preserve">1.4.2. </w:t>
            </w:r>
            <w:r w:rsidR="60E6476C" w:rsidRPr="2171E508">
              <w:rPr>
                <w:rFonts w:eastAsia="Calibri"/>
                <w:sz w:val="22"/>
                <w:szCs w:val="22"/>
                <w:lang w:eastAsia="lt-LT"/>
              </w:rPr>
              <w:t xml:space="preserve">Inicijuoti naujų, </w:t>
            </w:r>
            <w:r w:rsidR="284150C1" w:rsidRPr="2171E508">
              <w:rPr>
                <w:rFonts w:eastAsia="Calibri"/>
                <w:sz w:val="22"/>
                <w:szCs w:val="22"/>
                <w:lang w:eastAsia="lt-LT"/>
              </w:rPr>
              <w:t xml:space="preserve">prevencinių paslaugų teikimą ir naujų paslaugų teikėju pritraukimą </w:t>
            </w:r>
          </w:p>
        </w:tc>
        <w:tc>
          <w:tcPr>
            <w:tcW w:w="2127" w:type="dxa"/>
            <w:tcBorders>
              <w:left w:val="single" w:sz="4" w:space="0" w:color="auto"/>
              <w:bottom w:val="single" w:sz="4" w:space="0" w:color="auto"/>
              <w:right w:val="single" w:sz="4" w:space="0" w:color="auto"/>
            </w:tcBorders>
          </w:tcPr>
          <w:p w14:paraId="068527CA" w14:textId="5EF0625E" w:rsidR="008B18FC" w:rsidRPr="000F5D33" w:rsidRDefault="008B18FC" w:rsidP="00736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000F5D33">
              <w:rPr>
                <w:rFonts w:eastAsia="Calibri"/>
                <w:sz w:val="22"/>
                <w:szCs w:val="22"/>
                <w:lang w:eastAsia="lt-LT"/>
              </w:rPr>
              <w:t>Kultūros, sveikatos ir socialinės politikos skyrius</w:t>
            </w:r>
          </w:p>
        </w:tc>
        <w:tc>
          <w:tcPr>
            <w:tcW w:w="2269" w:type="dxa"/>
            <w:tcBorders>
              <w:top w:val="single" w:sz="4" w:space="0" w:color="auto"/>
              <w:left w:val="single" w:sz="4" w:space="0" w:color="auto"/>
              <w:bottom w:val="single" w:sz="4" w:space="0" w:color="auto"/>
              <w:right w:val="single" w:sz="4" w:space="0" w:color="auto"/>
            </w:tcBorders>
          </w:tcPr>
          <w:p w14:paraId="3D542D13" w14:textId="34B0B069" w:rsidR="008B18FC" w:rsidRPr="000F5D33" w:rsidRDefault="06EA2D7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sz w:val="22"/>
                <w:szCs w:val="22"/>
              </w:rPr>
              <w:t>Naujų bendruomeninių ir nevyriausybinių organizacijų įsitraukimo į socialinių paslaugų teikimą skaičius</w:t>
            </w:r>
          </w:p>
        </w:tc>
      </w:tr>
      <w:tr w:rsidR="00831F5B" w:rsidRPr="000F5D33" w14:paraId="506F375D" w14:textId="77777777" w:rsidTr="2171E508">
        <w:trPr>
          <w:trHeight w:val="300"/>
        </w:trPr>
        <w:tc>
          <w:tcPr>
            <w:tcW w:w="2380" w:type="dxa"/>
            <w:tcBorders>
              <w:top w:val="single" w:sz="4" w:space="0" w:color="auto"/>
              <w:left w:val="single" w:sz="4" w:space="0" w:color="auto"/>
              <w:right w:val="single" w:sz="4" w:space="0" w:color="auto"/>
            </w:tcBorders>
          </w:tcPr>
          <w:p w14:paraId="43191338" w14:textId="4B28EAF5" w:rsidR="00831F5B" w:rsidRPr="000F5D33" w:rsidRDefault="051C8098" w:rsidP="00831F5B">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eastAsia="Calibri"/>
                <w:sz w:val="22"/>
                <w:szCs w:val="22"/>
                <w:lang w:eastAsia="lt-LT"/>
              </w:rPr>
            </w:pPr>
            <w:r w:rsidRPr="2171E508">
              <w:rPr>
                <w:rFonts w:eastAsia="Calibri"/>
                <w:sz w:val="22"/>
                <w:szCs w:val="22"/>
                <w:lang w:eastAsia="lt-LT"/>
              </w:rPr>
              <w:t>11.</w:t>
            </w:r>
            <w:r w:rsidR="00BB4DB1">
              <w:rPr>
                <w:rFonts w:eastAsia="Calibri"/>
                <w:sz w:val="22"/>
                <w:szCs w:val="22"/>
                <w:lang w:eastAsia="lt-LT"/>
              </w:rPr>
              <w:t>3</w:t>
            </w:r>
            <w:r w:rsidR="3C7985D7" w:rsidRPr="2171E508">
              <w:rPr>
                <w:rFonts w:eastAsia="Calibri"/>
                <w:sz w:val="22"/>
                <w:szCs w:val="22"/>
                <w:lang w:eastAsia="lt-LT"/>
              </w:rPr>
              <w:t>.</w:t>
            </w:r>
            <w:r w:rsidRPr="2171E508">
              <w:rPr>
                <w:rFonts w:eastAsia="Calibri"/>
                <w:sz w:val="22"/>
                <w:szCs w:val="22"/>
                <w:lang w:eastAsia="lt-LT"/>
              </w:rPr>
              <w:t xml:space="preserve">1.5. </w:t>
            </w:r>
            <w:r w:rsidR="35BB4156" w:rsidRPr="2171E508">
              <w:rPr>
                <w:rFonts w:eastAsia="Calibri"/>
                <w:sz w:val="22"/>
                <w:szCs w:val="22"/>
                <w:lang w:eastAsia="lt-LT"/>
              </w:rPr>
              <w:t>Plėtoti</w:t>
            </w:r>
            <w:r w:rsidR="5CAE367A" w:rsidRPr="2171E508">
              <w:rPr>
                <w:rFonts w:eastAsia="Calibri"/>
                <w:sz w:val="22"/>
                <w:szCs w:val="22"/>
                <w:lang w:eastAsia="lt-LT"/>
              </w:rPr>
              <w:t xml:space="preserve"> </w:t>
            </w:r>
            <w:r w:rsidR="377A0EF8" w:rsidRPr="2171E508">
              <w:rPr>
                <w:rFonts w:eastAsia="Calibri"/>
                <w:sz w:val="22"/>
                <w:szCs w:val="22"/>
                <w:lang w:eastAsia="lt-LT"/>
              </w:rPr>
              <w:t xml:space="preserve">aprūpinimą </w:t>
            </w:r>
            <w:r w:rsidR="5CAE367A" w:rsidRPr="2171E508">
              <w:rPr>
                <w:rFonts w:eastAsia="Calibri"/>
                <w:sz w:val="22"/>
                <w:szCs w:val="22"/>
                <w:lang w:eastAsia="lt-LT"/>
              </w:rPr>
              <w:t>socialini</w:t>
            </w:r>
            <w:r w:rsidR="79699DB8" w:rsidRPr="2171E508">
              <w:rPr>
                <w:rFonts w:eastAsia="Calibri"/>
                <w:sz w:val="22"/>
                <w:szCs w:val="22"/>
                <w:lang w:eastAsia="lt-LT"/>
              </w:rPr>
              <w:t>u</w:t>
            </w:r>
            <w:r w:rsidR="5CAE367A" w:rsidRPr="2171E508">
              <w:rPr>
                <w:rFonts w:eastAsia="Calibri"/>
                <w:sz w:val="22"/>
                <w:szCs w:val="22"/>
                <w:lang w:eastAsia="lt-LT"/>
              </w:rPr>
              <w:t xml:space="preserve"> būst</w:t>
            </w:r>
            <w:r w:rsidR="3DE0A55C" w:rsidRPr="2171E508">
              <w:rPr>
                <w:rFonts w:eastAsia="Calibri"/>
                <w:sz w:val="22"/>
                <w:szCs w:val="22"/>
                <w:lang w:eastAsia="lt-LT"/>
              </w:rPr>
              <w:t>u</w:t>
            </w:r>
            <w:r w:rsidR="5CAE367A" w:rsidRPr="2171E508">
              <w:rPr>
                <w:rFonts w:eastAsia="Calibri"/>
                <w:sz w:val="22"/>
                <w:szCs w:val="22"/>
                <w:lang w:eastAsia="lt-LT"/>
              </w:rPr>
              <w:t xml:space="preserve"> </w:t>
            </w:r>
            <w:r w:rsidR="40D39117" w:rsidRPr="2171E508">
              <w:rPr>
                <w:rFonts w:eastAsia="Calibri"/>
                <w:sz w:val="22"/>
                <w:szCs w:val="22"/>
                <w:lang w:eastAsia="lt-LT"/>
              </w:rPr>
              <w:t xml:space="preserve"> </w:t>
            </w:r>
            <w:r w:rsidR="09A4BE88" w:rsidRPr="2171E508">
              <w:rPr>
                <w:rFonts w:eastAsia="Calibri"/>
                <w:sz w:val="22"/>
                <w:szCs w:val="22"/>
                <w:lang w:eastAsia="lt-LT"/>
              </w:rPr>
              <w:t>labiausiai pažeidžiam</w:t>
            </w:r>
            <w:r w:rsidR="24657AB5" w:rsidRPr="2171E508">
              <w:rPr>
                <w:rFonts w:eastAsia="Calibri"/>
                <w:sz w:val="22"/>
                <w:szCs w:val="22"/>
                <w:lang w:eastAsia="lt-LT"/>
              </w:rPr>
              <w:t>as</w:t>
            </w:r>
            <w:r w:rsidR="09A4BE88" w:rsidRPr="2171E508">
              <w:rPr>
                <w:rFonts w:eastAsia="Calibri"/>
                <w:sz w:val="22"/>
                <w:szCs w:val="22"/>
                <w:lang w:eastAsia="lt-LT"/>
              </w:rPr>
              <w:t xml:space="preserve"> socialin</w:t>
            </w:r>
            <w:r w:rsidR="058914FF" w:rsidRPr="2171E508">
              <w:rPr>
                <w:rFonts w:eastAsia="Calibri"/>
                <w:sz w:val="22"/>
                <w:szCs w:val="22"/>
                <w:lang w:eastAsia="lt-LT"/>
              </w:rPr>
              <w:t xml:space="preserve">es </w:t>
            </w:r>
            <w:r w:rsidR="09A4BE88" w:rsidRPr="2171E508">
              <w:rPr>
                <w:rFonts w:eastAsia="Calibri"/>
                <w:sz w:val="22"/>
                <w:szCs w:val="22"/>
                <w:lang w:eastAsia="lt-LT"/>
              </w:rPr>
              <w:t xml:space="preserve"> grup</w:t>
            </w:r>
            <w:r w:rsidR="3C7F7B30" w:rsidRPr="2171E508">
              <w:rPr>
                <w:rFonts w:eastAsia="Calibri"/>
                <w:sz w:val="22"/>
                <w:szCs w:val="22"/>
                <w:lang w:eastAsia="lt-LT"/>
              </w:rPr>
              <w:t>es</w:t>
            </w:r>
          </w:p>
        </w:tc>
        <w:tc>
          <w:tcPr>
            <w:tcW w:w="2835" w:type="dxa"/>
            <w:tcBorders>
              <w:top w:val="single" w:sz="4" w:space="0" w:color="auto"/>
              <w:left w:val="single" w:sz="4" w:space="0" w:color="auto"/>
              <w:bottom w:val="single" w:sz="4" w:space="0" w:color="auto"/>
              <w:right w:val="single" w:sz="4" w:space="0" w:color="auto"/>
            </w:tcBorders>
          </w:tcPr>
          <w:p w14:paraId="3403349E" w14:textId="7BCA87FA" w:rsidR="00831F5B" w:rsidRPr="000F5D33" w:rsidRDefault="051C8098" w:rsidP="00831F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11.</w:t>
            </w:r>
            <w:r w:rsidR="00BB4DB1">
              <w:rPr>
                <w:rFonts w:eastAsia="Calibri"/>
                <w:sz w:val="22"/>
                <w:szCs w:val="22"/>
                <w:lang w:eastAsia="lt-LT"/>
              </w:rPr>
              <w:t>3</w:t>
            </w:r>
            <w:r w:rsidR="603A34A9" w:rsidRPr="2171E508">
              <w:rPr>
                <w:rFonts w:eastAsia="Calibri"/>
                <w:sz w:val="22"/>
                <w:szCs w:val="22"/>
                <w:lang w:eastAsia="lt-LT"/>
              </w:rPr>
              <w:t>.1.</w:t>
            </w:r>
            <w:r w:rsidRPr="2171E508">
              <w:rPr>
                <w:rFonts w:eastAsia="Calibri"/>
                <w:sz w:val="22"/>
                <w:szCs w:val="22"/>
                <w:lang w:eastAsia="lt-LT"/>
              </w:rPr>
              <w:t xml:space="preserve">5.1. </w:t>
            </w:r>
            <w:r w:rsidR="09208C66" w:rsidRPr="2171E508">
              <w:rPr>
                <w:rFonts w:eastAsia="Calibri"/>
                <w:sz w:val="22"/>
                <w:szCs w:val="22"/>
                <w:lang w:eastAsia="lt-LT"/>
              </w:rPr>
              <w:t>Pagerinti labiausiai pažeidžiamų grupių aprūpinimą socialiniu būstu</w:t>
            </w:r>
          </w:p>
        </w:tc>
        <w:tc>
          <w:tcPr>
            <w:tcW w:w="2127" w:type="dxa"/>
            <w:tcBorders>
              <w:top w:val="single" w:sz="4" w:space="0" w:color="auto"/>
              <w:left w:val="single" w:sz="4" w:space="0" w:color="auto"/>
              <w:right w:val="single" w:sz="4" w:space="0" w:color="auto"/>
            </w:tcBorders>
          </w:tcPr>
          <w:p w14:paraId="7A06731A" w14:textId="2F36C88D" w:rsidR="00831F5B" w:rsidRPr="000F5D33" w:rsidRDefault="71ED67E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Sveikatos ir socialinės apsaugos skyrius</w:t>
            </w:r>
          </w:p>
        </w:tc>
        <w:tc>
          <w:tcPr>
            <w:tcW w:w="2269" w:type="dxa"/>
            <w:tcBorders>
              <w:top w:val="single" w:sz="4" w:space="0" w:color="auto"/>
              <w:left w:val="single" w:sz="4" w:space="0" w:color="auto"/>
              <w:bottom w:val="single" w:sz="4" w:space="0" w:color="auto"/>
              <w:right w:val="single" w:sz="4" w:space="0" w:color="auto"/>
            </w:tcBorders>
          </w:tcPr>
          <w:p w14:paraId="647AA740" w14:textId="29ECB2F7" w:rsidR="00EA5B92" w:rsidRPr="000F5D33" w:rsidRDefault="7043BB4F"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r w:rsidRPr="2171E508">
              <w:rPr>
                <w:rFonts w:eastAsia="Calibri"/>
                <w:sz w:val="22"/>
                <w:szCs w:val="22"/>
                <w:lang w:eastAsia="lt-LT"/>
              </w:rPr>
              <w:t>Nauj</w:t>
            </w:r>
            <w:r w:rsidR="1D3317F5" w:rsidRPr="2171E508">
              <w:rPr>
                <w:rFonts w:eastAsia="Calibri"/>
                <w:sz w:val="22"/>
                <w:szCs w:val="22"/>
                <w:lang w:eastAsia="lt-LT"/>
              </w:rPr>
              <w:t xml:space="preserve">o </w:t>
            </w:r>
            <w:r w:rsidRPr="2171E508">
              <w:rPr>
                <w:rFonts w:eastAsia="Calibri"/>
                <w:sz w:val="22"/>
                <w:szCs w:val="22"/>
                <w:lang w:eastAsia="lt-LT"/>
              </w:rPr>
              <w:t>socialini</w:t>
            </w:r>
            <w:r w:rsidR="66E85BAC" w:rsidRPr="2171E508">
              <w:rPr>
                <w:rFonts w:eastAsia="Calibri"/>
                <w:sz w:val="22"/>
                <w:szCs w:val="22"/>
                <w:lang w:eastAsia="lt-LT"/>
              </w:rPr>
              <w:t>o</w:t>
            </w:r>
            <w:r w:rsidRPr="2171E508">
              <w:rPr>
                <w:rFonts w:eastAsia="Calibri"/>
                <w:sz w:val="22"/>
                <w:szCs w:val="22"/>
                <w:lang w:eastAsia="lt-LT"/>
              </w:rPr>
              <w:t xml:space="preserve"> būst</w:t>
            </w:r>
            <w:r w:rsidR="61570F18" w:rsidRPr="2171E508">
              <w:rPr>
                <w:rFonts w:eastAsia="Calibri"/>
                <w:sz w:val="22"/>
                <w:szCs w:val="22"/>
                <w:lang w:eastAsia="lt-LT"/>
              </w:rPr>
              <w:t>o</w:t>
            </w:r>
            <w:r w:rsidR="63F39541" w:rsidRPr="2171E508">
              <w:rPr>
                <w:rFonts w:eastAsia="Calibri"/>
                <w:sz w:val="22"/>
                <w:szCs w:val="22"/>
                <w:lang w:eastAsia="lt-LT"/>
              </w:rPr>
              <w:t xml:space="preserve"> namo</w:t>
            </w:r>
            <w:r w:rsidRPr="2171E508">
              <w:rPr>
                <w:rFonts w:eastAsia="Calibri"/>
                <w:sz w:val="22"/>
                <w:szCs w:val="22"/>
                <w:lang w:eastAsia="lt-LT"/>
              </w:rPr>
              <w:t xml:space="preserve"> s</w:t>
            </w:r>
            <w:r w:rsidR="48ADB7A7" w:rsidRPr="2171E508">
              <w:rPr>
                <w:rFonts w:eastAsia="Calibri"/>
                <w:sz w:val="22"/>
                <w:szCs w:val="22"/>
                <w:lang w:eastAsia="lt-LT"/>
              </w:rPr>
              <w:t xml:space="preserve">tatybos projekto </w:t>
            </w:r>
            <w:r w:rsidR="737C4E7B" w:rsidRPr="2171E508">
              <w:rPr>
                <w:rFonts w:eastAsia="Calibri"/>
                <w:sz w:val="22"/>
                <w:szCs w:val="22"/>
                <w:lang w:eastAsia="lt-LT"/>
              </w:rPr>
              <w:t xml:space="preserve">pirkimo iniciavimas </w:t>
            </w:r>
          </w:p>
        </w:tc>
      </w:tr>
      <w:tr w:rsidR="00155D15" w:rsidRPr="000F5D33" w14:paraId="088FB845" w14:textId="77777777" w:rsidTr="2171E508">
        <w:tc>
          <w:tcPr>
            <w:tcW w:w="2380" w:type="dxa"/>
          </w:tcPr>
          <w:p w14:paraId="2EA0E60F" w14:textId="23CF6CE5" w:rsidR="00155D15" w:rsidRPr="000F5D33" w:rsidRDefault="111B60F2" w:rsidP="2171E508">
            <w:pPr>
              <w:pStyle w:val="Sraopastraipa"/>
              <w:widowControl w:val="0"/>
              <w:tabs>
                <w:tab w:val="left" w:pos="48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2"/>
                <w:szCs w:val="22"/>
                <w:lang w:eastAsia="lt-LT"/>
              </w:rPr>
            </w:pPr>
            <w:r w:rsidRPr="2171E508">
              <w:rPr>
                <w:rFonts w:eastAsia="Calibri"/>
                <w:sz w:val="22"/>
                <w:szCs w:val="22"/>
                <w:lang w:eastAsia="lt-LT"/>
              </w:rPr>
              <w:t>11.</w:t>
            </w:r>
            <w:r w:rsidR="00BB4DB1">
              <w:rPr>
                <w:rFonts w:eastAsia="Calibri"/>
                <w:sz w:val="22"/>
                <w:szCs w:val="22"/>
                <w:lang w:eastAsia="lt-LT"/>
              </w:rPr>
              <w:t>3</w:t>
            </w:r>
            <w:r w:rsidR="603A34A9" w:rsidRPr="2171E508">
              <w:rPr>
                <w:rFonts w:eastAsia="Calibri"/>
                <w:sz w:val="22"/>
                <w:szCs w:val="22"/>
                <w:lang w:eastAsia="lt-LT"/>
              </w:rPr>
              <w:t>.</w:t>
            </w:r>
            <w:r w:rsidRPr="2171E508">
              <w:rPr>
                <w:rFonts w:eastAsia="Calibri"/>
                <w:sz w:val="22"/>
                <w:szCs w:val="22"/>
                <w:lang w:eastAsia="lt-LT"/>
              </w:rPr>
              <w:t xml:space="preserve">1.6. </w:t>
            </w:r>
            <w:r w:rsidR="14918BC8" w:rsidRPr="2171E508">
              <w:rPr>
                <w:sz w:val="22"/>
                <w:szCs w:val="22"/>
              </w:rPr>
              <w:t>Apsaugos nuo s</w:t>
            </w:r>
            <w:r w:rsidR="19BB2B2F" w:rsidRPr="2171E508">
              <w:rPr>
                <w:sz w:val="22"/>
                <w:szCs w:val="22"/>
              </w:rPr>
              <w:t>murto artimoje aplinkoje įstatymo nuostatų  įgyvendi</w:t>
            </w:r>
            <w:r w:rsidR="3C1C9C50" w:rsidRPr="2171E508">
              <w:rPr>
                <w:sz w:val="22"/>
                <w:szCs w:val="22"/>
              </w:rPr>
              <w:t>ni</w:t>
            </w:r>
            <w:r w:rsidR="19BB2B2F" w:rsidRPr="2171E508">
              <w:rPr>
                <w:sz w:val="22"/>
                <w:szCs w:val="22"/>
              </w:rPr>
              <w:t xml:space="preserve">mas Klaipėdos rajono </w:t>
            </w:r>
            <w:r w:rsidR="7DB6EC2E" w:rsidRPr="2171E508">
              <w:rPr>
                <w:sz w:val="22"/>
                <w:szCs w:val="22"/>
              </w:rPr>
              <w:t>savivaldybėje</w:t>
            </w:r>
          </w:p>
        </w:tc>
        <w:tc>
          <w:tcPr>
            <w:tcW w:w="2835" w:type="dxa"/>
            <w:tcBorders>
              <w:top w:val="single" w:sz="4" w:space="0" w:color="auto"/>
              <w:left w:val="single" w:sz="4" w:space="0" w:color="auto"/>
              <w:bottom w:val="single" w:sz="4" w:space="0" w:color="auto"/>
              <w:right w:val="single" w:sz="4" w:space="0" w:color="auto"/>
            </w:tcBorders>
          </w:tcPr>
          <w:p w14:paraId="6DA69E98" w14:textId="3B500E83" w:rsidR="00155D15" w:rsidRPr="000F5D33" w:rsidRDefault="111B60F2"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rFonts w:eastAsia="Calibri"/>
                <w:sz w:val="22"/>
                <w:szCs w:val="22"/>
                <w:lang w:eastAsia="lt-LT"/>
              </w:rPr>
              <w:t>11.</w:t>
            </w:r>
            <w:r w:rsidR="00BB4DB1">
              <w:rPr>
                <w:rFonts w:eastAsia="Calibri"/>
                <w:sz w:val="22"/>
                <w:szCs w:val="22"/>
                <w:lang w:eastAsia="lt-LT"/>
              </w:rPr>
              <w:t>3.</w:t>
            </w:r>
            <w:r w:rsidRPr="2171E508">
              <w:rPr>
                <w:rFonts w:eastAsia="Calibri"/>
                <w:sz w:val="22"/>
                <w:szCs w:val="22"/>
                <w:lang w:eastAsia="lt-LT"/>
              </w:rPr>
              <w:t xml:space="preserve">1.6.1. </w:t>
            </w:r>
            <w:r w:rsidR="5CD112D6" w:rsidRPr="2171E508">
              <w:rPr>
                <w:sz w:val="22"/>
                <w:szCs w:val="22"/>
              </w:rPr>
              <w:t xml:space="preserve"> </w:t>
            </w:r>
            <w:r w:rsidR="2BAA988B" w:rsidRPr="2171E508">
              <w:rPr>
                <w:sz w:val="22"/>
                <w:szCs w:val="22"/>
              </w:rPr>
              <w:t>Apibrėžti smurto artimoje aplinkoje prevencijos, apsaugos nuo smurto artimoje aplinkoje ir specializuotos kompleksinės pagalbos smurto artimoje aplinkoje pavojų patiriantiems asmenims ar smurtą patyrusiems asmenims teikimo principus savivaldos lygmenimi</w:t>
            </w:r>
          </w:p>
        </w:tc>
        <w:tc>
          <w:tcPr>
            <w:tcW w:w="2127" w:type="dxa"/>
          </w:tcPr>
          <w:p w14:paraId="6854DE58" w14:textId="6DD64F2A" w:rsidR="00155D15" w:rsidRPr="000F5D33" w:rsidRDefault="3E735461" w:rsidP="2171E508">
            <w:pPr>
              <w:widowControl w:val="0"/>
              <w:rPr>
                <w:rFonts w:eastAsia="Calibri"/>
                <w:sz w:val="22"/>
                <w:szCs w:val="22"/>
                <w:lang w:eastAsia="lt-LT"/>
              </w:rPr>
            </w:pPr>
            <w:r w:rsidRPr="2171E508">
              <w:rPr>
                <w:sz w:val="22"/>
                <w:szCs w:val="22"/>
              </w:rPr>
              <w:t>Sveikatos ir socialinės apsaugos skyrius</w:t>
            </w:r>
          </w:p>
          <w:p w14:paraId="2C1F228F" w14:textId="12AE6196" w:rsidR="00155D15" w:rsidRPr="000F5D33" w:rsidRDefault="00155D15"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2"/>
                <w:szCs w:val="22"/>
                <w:lang w:eastAsia="lt-LT"/>
              </w:rPr>
            </w:pPr>
          </w:p>
        </w:tc>
        <w:tc>
          <w:tcPr>
            <w:tcW w:w="2269" w:type="dxa"/>
            <w:tcBorders>
              <w:top w:val="single" w:sz="4" w:space="0" w:color="auto"/>
              <w:left w:val="single" w:sz="4" w:space="0" w:color="auto"/>
              <w:bottom w:val="single" w:sz="4" w:space="0" w:color="auto"/>
              <w:right w:val="single" w:sz="4" w:space="0" w:color="auto"/>
            </w:tcBorders>
          </w:tcPr>
          <w:p w14:paraId="417D8CCF" w14:textId="2BD62368" w:rsidR="000C0740" w:rsidRPr="000F5D33" w:rsidRDefault="230BEA18" w:rsidP="2171E5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2171E508">
              <w:rPr>
                <w:sz w:val="22"/>
                <w:szCs w:val="22"/>
              </w:rPr>
              <w:t xml:space="preserve">Patvirtintų savivaldybės teritorijoje veikiančių įstaigų ir organizacijų, teikiančių socialines paslaugas smurto artimoje aplinkoje pavojų patiriantiems asmenims ar smurtą patyrusiems asmenims ir smurto artimoje </w:t>
            </w:r>
            <w:r w:rsidRPr="2171E508">
              <w:rPr>
                <w:sz w:val="22"/>
                <w:szCs w:val="22"/>
              </w:rPr>
              <w:lastRenderedPageBreak/>
              <w:t>aplinkoje pavojų keliantiems asmenims ir organizuojančių smurtinio elgesio keitimo programų   įgyvendinimo skaičius</w:t>
            </w:r>
          </w:p>
        </w:tc>
      </w:tr>
    </w:tbl>
    <w:p w14:paraId="42E192D8" w14:textId="77777777" w:rsidR="00BB4DB1" w:rsidRDefault="00BB4DB1"/>
    <w:p w14:paraId="35005C20" w14:textId="361EEB2C" w:rsidR="2171E508" w:rsidRDefault="2171E508"/>
    <w:p w14:paraId="43741317" w14:textId="082EF191" w:rsidR="00AB7C76" w:rsidRPr="000F5D33" w:rsidRDefault="00BB4DB1" w:rsidP="00107D39">
      <w:pPr>
        <w:widowControl w:val="0"/>
        <w:spacing w:line="276" w:lineRule="auto"/>
        <w:jc w:val="both"/>
        <w:rPr>
          <w:b/>
          <w:bCs/>
        </w:rPr>
      </w:pPr>
      <w:r>
        <w:rPr>
          <w:b/>
          <w:bCs/>
        </w:rPr>
        <w:t xml:space="preserve">           </w:t>
      </w:r>
      <w:r w:rsidR="15FAA0F5" w:rsidRPr="2171E508">
        <w:rPr>
          <w:b/>
          <w:bCs/>
        </w:rPr>
        <w:t>12. Klaipėdos rajono savivaldybės socialinių paslaugų priemonių 202</w:t>
      </w:r>
      <w:r w:rsidR="05F3CE26" w:rsidRPr="2171E508">
        <w:rPr>
          <w:b/>
          <w:bCs/>
        </w:rPr>
        <w:t>3</w:t>
      </w:r>
      <w:r w:rsidR="15FAA0F5" w:rsidRPr="2171E508">
        <w:rPr>
          <w:b/>
          <w:bCs/>
        </w:rPr>
        <w:t>-202</w:t>
      </w:r>
      <w:r w:rsidR="57485883" w:rsidRPr="2171E508">
        <w:rPr>
          <w:b/>
          <w:bCs/>
        </w:rPr>
        <w:t>5</w:t>
      </w:r>
      <w:r w:rsidR="15FAA0F5" w:rsidRPr="2171E508">
        <w:rPr>
          <w:b/>
          <w:bCs/>
        </w:rPr>
        <w:t xml:space="preserve"> m. planas</w:t>
      </w:r>
      <w:r w:rsidR="15FAA0F5">
        <w:t>: Klaipėdos rajono savivaldybės socialinių paslaugų priemonių 202</w:t>
      </w:r>
      <w:r w:rsidR="6D90C757">
        <w:t>3</w:t>
      </w:r>
      <w:r w:rsidR="15FAA0F5">
        <w:t>-202</w:t>
      </w:r>
      <w:r w:rsidR="3D736C62">
        <w:t>5</w:t>
      </w:r>
      <w:r w:rsidR="15FAA0F5">
        <w:t xml:space="preserve"> m. planas ir planuojamos lėšos </w:t>
      </w:r>
      <w:r w:rsidR="6BBAFA95">
        <w:t>patvirtint</w:t>
      </w:r>
      <w:r w:rsidR="1309B8AA">
        <w:t xml:space="preserve">os </w:t>
      </w:r>
      <w:r w:rsidR="6BBAFA95">
        <w:t xml:space="preserve">Klaipėdos rajono savivaldybės tarybos </w:t>
      </w:r>
      <w:r w:rsidR="4F4E9F54">
        <w:t xml:space="preserve">2023 m. sausio 26d sprendimu Nr. T11-22 </w:t>
      </w:r>
      <w:r>
        <w:t>„</w:t>
      </w:r>
      <w:r w:rsidR="4F4E9F54">
        <w:t xml:space="preserve">Dėl Klaipėdos rajono savivaldybės strateginio </w:t>
      </w:r>
      <w:r w:rsidR="09A81F32">
        <w:t xml:space="preserve">veiklos </w:t>
      </w:r>
      <w:r w:rsidR="4F4E9F54">
        <w:t>plano</w:t>
      </w:r>
      <w:r w:rsidR="5B127686">
        <w:t xml:space="preserve"> 2023-2025 m. virtinimo</w:t>
      </w:r>
      <w:r w:rsidR="15FAA0F5">
        <w:t xml:space="preserve">. </w:t>
      </w:r>
    </w:p>
    <w:p w14:paraId="570D2C26" w14:textId="5E92767C" w:rsidR="000F5969" w:rsidRPr="00BB4DB1" w:rsidRDefault="00BB4DB1" w:rsidP="00107D39">
      <w:pPr>
        <w:widowControl w:val="0"/>
        <w:shd w:val="clear" w:color="auto" w:fill="FFFFFF"/>
        <w:tabs>
          <w:tab w:val="left" w:pos="709"/>
          <w:tab w:val="left" w:pos="993"/>
        </w:tabs>
        <w:spacing w:line="276" w:lineRule="auto"/>
        <w:jc w:val="both"/>
        <w:rPr>
          <w:b/>
          <w:szCs w:val="24"/>
        </w:rPr>
      </w:pPr>
      <w:r>
        <w:rPr>
          <w:b/>
          <w:szCs w:val="24"/>
        </w:rPr>
        <w:tab/>
      </w:r>
      <w:r w:rsidR="007E6883" w:rsidRPr="00BB4DB1">
        <w:rPr>
          <w:b/>
          <w:szCs w:val="24"/>
        </w:rPr>
        <w:t>1</w:t>
      </w:r>
      <w:r w:rsidR="006461D6" w:rsidRPr="00BB4DB1">
        <w:rPr>
          <w:b/>
          <w:szCs w:val="24"/>
        </w:rPr>
        <w:t>3</w:t>
      </w:r>
      <w:r w:rsidR="000F5969" w:rsidRPr="00BB4DB1">
        <w:rPr>
          <w:b/>
          <w:szCs w:val="24"/>
        </w:rPr>
        <w:t>. Socialinių paslaugų finansavimas:</w:t>
      </w:r>
    </w:p>
    <w:p w14:paraId="2F63A2FE" w14:textId="794EBEED" w:rsidR="000F5969" w:rsidRDefault="213A827D" w:rsidP="00107D39">
      <w:pPr>
        <w:widowControl w:val="0"/>
        <w:shd w:val="clear" w:color="auto" w:fill="FFFFFF" w:themeFill="background1"/>
        <w:spacing w:line="276" w:lineRule="auto"/>
        <w:ind w:firstLine="709"/>
        <w:jc w:val="both"/>
        <w:rPr>
          <w:color w:val="FF0000"/>
        </w:rPr>
      </w:pPr>
      <w:r w:rsidRPr="2171E508">
        <w:rPr>
          <w:b/>
          <w:bCs/>
        </w:rPr>
        <w:t>1</w:t>
      </w:r>
      <w:r w:rsidR="15FAA0F5" w:rsidRPr="2171E508">
        <w:rPr>
          <w:b/>
          <w:bCs/>
        </w:rPr>
        <w:t>3</w:t>
      </w:r>
      <w:r w:rsidR="4B955094" w:rsidRPr="2171E508">
        <w:rPr>
          <w:b/>
          <w:bCs/>
        </w:rPr>
        <w:t>.1. Socialinių paslaugų finansavimo šaltinių vertin</w:t>
      </w:r>
      <w:r w:rsidR="40F0E029" w:rsidRPr="2171E508">
        <w:rPr>
          <w:b/>
          <w:bCs/>
        </w:rPr>
        <w:t>imas.</w:t>
      </w:r>
      <w:r w:rsidR="37BAA8D4" w:rsidRPr="2171E508">
        <w:rPr>
          <w:b/>
          <w:bCs/>
        </w:rPr>
        <w:t xml:space="preserve"> </w:t>
      </w:r>
      <w:r w:rsidR="40F0E029">
        <w:t>202</w:t>
      </w:r>
      <w:r w:rsidR="2FA767E2">
        <w:t>2</w:t>
      </w:r>
      <w:r w:rsidR="40F0E029">
        <w:t xml:space="preserve"> m. socialinės paslaugoms buvo skirta </w:t>
      </w:r>
      <w:r w:rsidR="78291662">
        <w:t>8</w:t>
      </w:r>
      <w:r w:rsidR="2591AA75">
        <w:t> 089,4</w:t>
      </w:r>
      <w:r w:rsidR="40F0E029">
        <w:t xml:space="preserve"> tūkst.</w:t>
      </w:r>
      <w:r w:rsidR="3BF7AE3F">
        <w:t xml:space="preserve"> </w:t>
      </w:r>
      <w:r w:rsidR="40F0E029">
        <w:t>Eur</w:t>
      </w:r>
      <w:r w:rsidR="3BF7AE3F">
        <w:t xml:space="preserve"> (19 % daugiau nei 2020 m.)</w:t>
      </w:r>
      <w:r w:rsidR="669AD480">
        <w:t xml:space="preserve">, išmokoms – </w:t>
      </w:r>
      <w:r w:rsidR="2591AA75">
        <w:t>18 024,4</w:t>
      </w:r>
      <w:r w:rsidR="669AD480">
        <w:t xml:space="preserve"> tūkst.</w:t>
      </w:r>
      <w:r w:rsidR="3BF7AE3F">
        <w:t xml:space="preserve"> </w:t>
      </w:r>
      <w:r w:rsidR="669AD480">
        <w:t>Eur</w:t>
      </w:r>
      <w:r w:rsidR="3BF7AE3F">
        <w:t xml:space="preserve"> (3,4% daugiau nei 2020 m.)</w:t>
      </w:r>
      <w:r w:rsidR="6B7883F5" w:rsidRPr="2171E508">
        <w:rPr>
          <w:color w:val="FF0000"/>
        </w:rPr>
        <w:t xml:space="preserve">. </w:t>
      </w:r>
    </w:p>
    <w:p w14:paraId="5CFF94CA" w14:textId="537F76CC" w:rsidR="00BB4DB1" w:rsidRDefault="00BB4DB1" w:rsidP="1AE1DFD2">
      <w:pPr>
        <w:widowControl w:val="0"/>
        <w:shd w:val="clear" w:color="auto" w:fill="FFFFFF" w:themeFill="background1"/>
        <w:ind w:firstLine="709"/>
        <w:jc w:val="both"/>
        <w:rPr>
          <w:color w:val="FF0000"/>
        </w:rPr>
      </w:pPr>
    </w:p>
    <w:p w14:paraId="5BFD4AEC" w14:textId="77777777" w:rsidR="00BB4DB1" w:rsidRPr="000F5D33" w:rsidRDefault="00BB4DB1" w:rsidP="1AE1DFD2">
      <w:pPr>
        <w:widowControl w:val="0"/>
        <w:shd w:val="clear" w:color="auto" w:fill="FFFFFF" w:themeFill="background1"/>
        <w:ind w:firstLine="709"/>
        <w:jc w:val="both"/>
        <w:rPr>
          <w:b/>
          <w:bCs/>
          <w:color w:val="FF0000"/>
        </w:rPr>
      </w:pPr>
    </w:p>
    <w:p w14:paraId="1C70C769" w14:textId="77777777" w:rsidR="000F5969" w:rsidRPr="000F5D33" w:rsidRDefault="000F5969" w:rsidP="000F5969">
      <w:pPr>
        <w:widowControl w:val="0"/>
        <w:shd w:val="clear" w:color="auto" w:fill="FFFFFF"/>
        <w:ind w:firstLine="709"/>
        <w:jc w:val="both"/>
        <w:rPr>
          <w:b/>
          <w:bCs/>
        </w:rPr>
      </w:pPr>
    </w:p>
    <w:tbl>
      <w:tblPr>
        <w:tblW w:w="9391" w:type="dxa"/>
        <w:tblInd w:w="93" w:type="dxa"/>
        <w:tblLook w:val="04A0" w:firstRow="1" w:lastRow="0" w:firstColumn="1" w:lastColumn="0" w:noHBand="0" w:noVBand="1"/>
      </w:tblPr>
      <w:tblGrid>
        <w:gridCol w:w="1204"/>
        <w:gridCol w:w="1260"/>
        <w:gridCol w:w="1582"/>
        <w:gridCol w:w="1178"/>
        <w:gridCol w:w="1416"/>
        <w:gridCol w:w="1401"/>
        <w:gridCol w:w="1350"/>
      </w:tblGrid>
      <w:tr w:rsidR="009610A4" w:rsidRPr="000F5D33" w14:paraId="577B11C4"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2D9ED885" w14:textId="77777777" w:rsidR="009610A4" w:rsidRPr="000F5D33" w:rsidRDefault="009610A4" w:rsidP="009610A4">
            <w:pPr>
              <w:rPr>
                <w:color w:val="000000"/>
                <w:sz w:val="20"/>
                <w:lang w:eastAsia="lt-LT"/>
              </w:rPr>
            </w:pPr>
          </w:p>
        </w:tc>
        <w:tc>
          <w:tcPr>
            <w:tcW w:w="126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41E523D5" w14:textId="41FBBA39" w:rsidR="009610A4" w:rsidRPr="000F5D33" w:rsidRDefault="009610A4" w:rsidP="009610A4">
            <w:pPr>
              <w:jc w:val="center"/>
              <w:rPr>
                <w:b/>
                <w:bCs/>
                <w:sz w:val="20"/>
                <w:lang w:eastAsia="lt-LT"/>
              </w:rPr>
            </w:pPr>
            <w:r w:rsidRPr="000F5D33">
              <w:rPr>
                <w:b/>
                <w:bCs/>
                <w:sz w:val="20"/>
                <w:lang w:eastAsia="lt-LT"/>
              </w:rPr>
              <w:t>Valstybės biudžeto lėšos, Eur/tūkst.</w:t>
            </w:r>
          </w:p>
        </w:tc>
        <w:tc>
          <w:tcPr>
            <w:tcW w:w="1582"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0E9C8117" w14:textId="7123EBD4" w:rsidR="009610A4" w:rsidRPr="000F5D33" w:rsidRDefault="009610A4" w:rsidP="009610A4">
            <w:pPr>
              <w:jc w:val="center"/>
              <w:rPr>
                <w:b/>
                <w:bCs/>
                <w:sz w:val="20"/>
                <w:lang w:eastAsia="lt-LT"/>
              </w:rPr>
            </w:pPr>
            <w:r w:rsidRPr="000F5D33">
              <w:rPr>
                <w:b/>
                <w:bCs/>
                <w:sz w:val="20"/>
                <w:lang w:eastAsia="lt-LT"/>
              </w:rPr>
              <w:t>Savivaldybės biudžetas, Eur/tūkst.</w:t>
            </w:r>
          </w:p>
        </w:tc>
        <w:tc>
          <w:tcPr>
            <w:tcW w:w="1178"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2511199D" w14:textId="632B6528" w:rsidR="009610A4" w:rsidRPr="000F5D33" w:rsidRDefault="009610A4" w:rsidP="009610A4">
            <w:pPr>
              <w:jc w:val="center"/>
              <w:rPr>
                <w:b/>
                <w:bCs/>
                <w:sz w:val="20"/>
                <w:lang w:eastAsia="lt-LT"/>
              </w:rPr>
            </w:pPr>
            <w:r w:rsidRPr="000F5D33">
              <w:rPr>
                <w:b/>
                <w:bCs/>
                <w:sz w:val="20"/>
                <w:lang w:eastAsia="lt-LT"/>
              </w:rPr>
              <w:t>ES lėšos, Eur/tūkst.</w:t>
            </w:r>
          </w:p>
        </w:tc>
        <w:tc>
          <w:tcPr>
            <w:tcW w:w="1416"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1C104FBD" w14:textId="0A1B1D07" w:rsidR="009610A4" w:rsidRPr="000F5D33" w:rsidRDefault="009610A4" w:rsidP="009610A4">
            <w:pPr>
              <w:jc w:val="center"/>
              <w:rPr>
                <w:b/>
                <w:bCs/>
                <w:sz w:val="20"/>
                <w:lang w:eastAsia="lt-LT"/>
              </w:rPr>
            </w:pPr>
            <w:r w:rsidRPr="000F5D33">
              <w:rPr>
                <w:b/>
                <w:bCs/>
                <w:sz w:val="20"/>
                <w:lang w:eastAsia="lt-LT"/>
              </w:rPr>
              <w:t>Surenkamos lėšos, Eur/tūkst.</w:t>
            </w:r>
          </w:p>
        </w:tc>
        <w:tc>
          <w:tcPr>
            <w:tcW w:w="1401"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38CFC5E0" w14:textId="4D355681" w:rsidR="009610A4" w:rsidRPr="000F5D33" w:rsidRDefault="009610A4" w:rsidP="009610A4">
            <w:pPr>
              <w:jc w:val="center"/>
              <w:rPr>
                <w:b/>
                <w:bCs/>
                <w:sz w:val="20"/>
                <w:lang w:eastAsia="lt-LT"/>
              </w:rPr>
            </w:pPr>
            <w:r w:rsidRPr="000F5D33">
              <w:rPr>
                <w:b/>
                <w:bCs/>
                <w:sz w:val="20"/>
                <w:lang w:eastAsia="lt-LT"/>
              </w:rPr>
              <w:t>Kitos lėšos, Eur/tūkst.</w:t>
            </w:r>
          </w:p>
        </w:tc>
        <w:tc>
          <w:tcPr>
            <w:tcW w:w="1350" w:type="dxa"/>
            <w:tcBorders>
              <w:top w:val="single" w:sz="4" w:space="0" w:color="auto"/>
              <w:left w:val="nil"/>
              <w:bottom w:val="single" w:sz="4" w:space="0" w:color="auto"/>
              <w:right w:val="single" w:sz="4" w:space="0" w:color="auto"/>
            </w:tcBorders>
            <w:shd w:val="clear" w:color="auto" w:fill="B8CCE4" w:themeFill="accent1" w:themeFillTint="66"/>
            <w:vAlign w:val="center"/>
          </w:tcPr>
          <w:p w14:paraId="15E6EF67" w14:textId="12447F36" w:rsidR="009610A4" w:rsidRPr="000F5D33" w:rsidRDefault="009610A4" w:rsidP="009610A4">
            <w:pPr>
              <w:jc w:val="center"/>
              <w:rPr>
                <w:b/>
                <w:bCs/>
                <w:sz w:val="20"/>
                <w:lang w:eastAsia="lt-LT"/>
              </w:rPr>
            </w:pPr>
            <w:r w:rsidRPr="000F5D33">
              <w:rPr>
                <w:b/>
                <w:bCs/>
                <w:sz w:val="20"/>
                <w:lang w:eastAsia="lt-LT"/>
              </w:rPr>
              <w:t>Viso Eur/tūkst.</w:t>
            </w:r>
          </w:p>
        </w:tc>
      </w:tr>
      <w:tr w:rsidR="009610A4" w:rsidRPr="000F5D33" w14:paraId="50738E3C"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276573C1" w14:textId="29E1F213" w:rsidR="009610A4" w:rsidRPr="000F5D33" w:rsidRDefault="7CEF873B" w:rsidP="2171E508">
            <w:pPr>
              <w:jc w:val="center"/>
              <w:rPr>
                <w:b/>
                <w:bCs/>
                <w:color w:val="000000"/>
                <w:sz w:val="20"/>
                <w:lang w:eastAsia="lt-LT"/>
              </w:rPr>
            </w:pPr>
            <w:r w:rsidRPr="2171E508">
              <w:rPr>
                <w:b/>
                <w:bCs/>
                <w:color w:val="000000" w:themeColor="text1"/>
                <w:sz w:val="20"/>
                <w:lang w:eastAsia="lt-LT"/>
              </w:rPr>
              <w:t>202</w:t>
            </w:r>
            <w:r w:rsidR="7E6097E5" w:rsidRPr="2171E508">
              <w:rPr>
                <w:b/>
                <w:bCs/>
                <w:color w:val="000000" w:themeColor="text1"/>
                <w:sz w:val="20"/>
                <w:lang w:eastAsia="lt-LT"/>
              </w:rPr>
              <w:t>1</w:t>
            </w:r>
            <w:r w:rsidRPr="2171E508">
              <w:rPr>
                <w:b/>
                <w:bCs/>
                <w:color w:val="000000" w:themeColor="text1"/>
                <w:sz w:val="20"/>
                <w:lang w:eastAsia="lt-LT"/>
              </w:rPr>
              <w:t xml:space="preserve"> m.</w:t>
            </w:r>
          </w:p>
        </w:tc>
        <w:tc>
          <w:tcPr>
            <w:tcW w:w="126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A168E00" w14:textId="7D20570D" w:rsidR="009610A4" w:rsidRPr="000F5D33" w:rsidRDefault="31142D76" w:rsidP="2171E508">
            <w:pPr>
              <w:jc w:val="center"/>
              <w:rPr>
                <w:color w:val="000000"/>
                <w:sz w:val="20"/>
                <w:lang w:eastAsia="lt-LT"/>
              </w:rPr>
            </w:pPr>
            <w:r w:rsidRPr="2171E508">
              <w:rPr>
                <w:color w:val="000000" w:themeColor="text1"/>
                <w:sz w:val="20"/>
                <w:lang w:eastAsia="lt-LT"/>
              </w:rPr>
              <w:t>1807,4</w:t>
            </w:r>
          </w:p>
        </w:tc>
        <w:tc>
          <w:tcPr>
            <w:tcW w:w="158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E527C80" w14:textId="211B5B56" w:rsidR="009610A4" w:rsidRPr="000F5D33" w:rsidRDefault="4F225D55" w:rsidP="2171E508">
            <w:pPr>
              <w:jc w:val="center"/>
              <w:rPr>
                <w:color w:val="000000"/>
                <w:sz w:val="20"/>
                <w:lang w:eastAsia="lt-LT"/>
              </w:rPr>
            </w:pPr>
            <w:r w:rsidRPr="2171E508">
              <w:rPr>
                <w:color w:val="000000" w:themeColor="text1"/>
                <w:sz w:val="20"/>
                <w:lang w:eastAsia="lt-LT"/>
              </w:rPr>
              <w:t>3391,8</w:t>
            </w:r>
          </w:p>
        </w:tc>
        <w:tc>
          <w:tcPr>
            <w:tcW w:w="117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D7F26EC" w14:textId="09A1DCD8" w:rsidR="009610A4" w:rsidRPr="000F5D33" w:rsidRDefault="1A7572AF" w:rsidP="2171E508">
            <w:pPr>
              <w:jc w:val="center"/>
              <w:rPr>
                <w:color w:val="000000"/>
                <w:sz w:val="20"/>
                <w:lang w:eastAsia="lt-LT"/>
              </w:rPr>
            </w:pPr>
            <w:r w:rsidRPr="2171E508">
              <w:rPr>
                <w:color w:val="000000" w:themeColor="text1"/>
                <w:sz w:val="20"/>
                <w:lang w:eastAsia="lt-LT"/>
              </w:rPr>
              <w:t>313,</w:t>
            </w:r>
            <w:r w:rsidR="3BB8E934" w:rsidRPr="2171E508">
              <w:rPr>
                <w:color w:val="000000" w:themeColor="text1"/>
                <w:sz w:val="20"/>
                <w:lang w:eastAsia="lt-LT"/>
              </w:rPr>
              <w:t>114,5</w:t>
            </w:r>
            <w:r w:rsidRPr="2171E508">
              <w:rPr>
                <w:color w:val="000000" w:themeColor="text1"/>
                <w:sz w:val="20"/>
                <w:lang w:eastAsia="lt-LT"/>
              </w:rPr>
              <w:t>9</w:t>
            </w:r>
          </w:p>
        </w:tc>
        <w:tc>
          <w:tcPr>
            <w:tcW w:w="141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204FF35" w14:textId="72F67619" w:rsidR="009610A4" w:rsidRPr="000F5D33" w:rsidRDefault="55BD7602" w:rsidP="2171E508">
            <w:pPr>
              <w:jc w:val="center"/>
              <w:rPr>
                <w:color w:val="000000"/>
                <w:sz w:val="20"/>
                <w:lang w:eastAsia="lt-LT"/>
              </w:rPr>
            </w:pPr>
            <w:r w:rsidRPr="2171E508">
              <w:rPr>
                <w:color w:val="000000" w:themeColor="text1"/>
                <w:sz w:val="20"/>
                <w:lang w:eastAsia="lt-LT"/>
              </w:rPr>
              <w:t>1</w:t>
            </w:r>
          </w:p>
        </w:tc>
        <w:tc>
          <w:tcPr>
            <w:tcW w:w="14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BF5511" w14:textId="2B331DFC" w:rsidR="009610A4" w:rsidRPr="000F5D33" w:rsidRDefault="04B74DB3" w:rsidP="2171E508">
            <w:pPr>
              <w:jc w:val="center"/>
              <w:rPr>
                <w:color w:val="000000"/>
                <w:sz w:val="20"/>
                <w:lang w:eastAsia="lt-LT"/>
              </w:rPr>
            </w:pPr>
            <w:r w:rsidRPr="2171E508">
              <w:rPr>
                <w:color w:val="000000" w:themeColor="text1"/>
                <w:sz w:val="20"/>
                <w:lang w:eastAsia="lt-LT"/>
              </w:rPr>
              <w:t>1461,8</w:t>
            </w:r>
          </w:p>
        </w:tc>
        <w:tc>
          <w:tcPr>
            <w:tcW w:w="13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B2F4B96" w14:textId="2923D01A" w:rsidR="009610A4" w:rsidRPr="000F5D33" w:rsidRDefault="4C9ADAD3" w:rsidP="2171E508">
            <w:pPr>
              <w:jc w:val="center"/>
              <w:rPr>
                <w:color w:val="000000"/>
                <w:sz w:val="20"/>
                <w:lang w:eastAsia="lt-LT"/>
              </w:rPr>
            </w:pPr>
            <w:r w:rsidRPr="2171E508">
              <w:rPr>
                <w:color w:val="000000" w:themeColor="text1"/>
                <w:sz w:val="20"/>
                <w:lang w:eastAsia="lt-LT"/>
              </w:rPr>
              <w:t>8089,4</w:t>
            </w:r>
          </w:p>
        </w:tc>
      </w:tr>
      <w:tr w:rsidR="009610A4" w:rsidRPr="000F5D33" w14:paraId="5E505D89"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47E57" w14:textId="77777777" w:rsidR="009610A4" w:rsidRPr="000F5D33" w:rsidRDefault="009610A4" w:rsidP="009610A4">
            <w:pPr>
              <w:rPr>
                <w:bCs/>
                <w:color w:val="000000"/>
                <w:sz w:val="20"/>
                <w:lang w:eastAsia="lt-LT"/>
              </w:rPr>
            </w:pPr>
            <w:r w:rsidRPr="000F5D33">
              <w:rPr>
                <w:bCs/>
                <w:color w:val="000000"/>
                <w:sz w:val="20"/>
                <w:lang w:eastAsia="lt-LT"/>
              </w:rPr>
              <w:t>procentai*</w:t>
            </w:r>
          </w:p>
        </w:tc>
        <w:tc>
          <w:tcPr>
            <w:tcW w:w="1260" w:type="dxa"/>
            <w:tcBorders>
              <w:top w:val="single" w:sz="4" w:space="0" w:color="auto"/>
              <w:left w:val="nil"/>
              <w:bottom w:val="single" w:sz="4" w:space="0" w:color="auto"/>
              <w:right w:val="single" w:sz="4" w:space="0" w:color="auto"/>
            </w:tcBorders>
            <w:shd w:val="clear" w:color="auto" w:fill="auto"/>
            <w:vAlign w:val="center"/>
          </w:tcPr>
          <w:p w14:paraId="1F0FDB0D" w14:textId="62787049" w:rsidR="009610A4" w:rsidRPr="000F5D33" w:rsidRDefault="01BB7711" w:rsidP="2171E508">
            <w:pPr>
              <w:jc w:val="center"/>
              <w:rPr>
                <w:color w:val="000000"/>
                <w:sz w:val="20"/>
                <w:lang w:eastAsia="lt-LT"/>
              </w:rPr>
            </w:pPr>
            <w:r w:rsidRPr="2171E508">
              <w:rPr>
                <w:color w:val="000000" w:themeColor="text1"/>
                <w:sz w:val="20"/>
                <w:lang w:eastAsia="lt-LT"/>
              </w:rPr>
              <w:t>22,3</w:t>
            </w:r>
          </w:p>
        </w:tc>
        <w:tc>
          <w:tcPr>
            <w:tcW w:w="1582" w:type="dxa"/>
            <w:tcBorders>
              <w:top w:val="single" w:sz="4" w:space="0" w:color="auto"/>
              <w:left w:val="nil"/>
              <w:bottom w:val="single" w:sz="4" w:space="0" w:color="auto"/>
              <w:right w:val="single" w:sz="4" w:space="0" w:color="auto"/>
            </w:tcBorders>
            <w:shd w:val="clear" w:color="auto" w:fill="auto"/>
            <w:vAlign w:val="center"/>
          </w:tcPr>
          <w:p w14:paraId="3E53368C" w14:textId="06FB3FA4" w:rsidR="009610A4" w:rsidRPr="000F5D33" w:rsidRDefault="13209DAA" w:rsidP="2171E508">
            <w:pPr>
              <w:jc w:val="center"/>
              <w:rPr>
                <w:color w:val="000000"/>
                <w:sz w:val="20"/>
                <w:lang w:eastAsia="lt-LT"/>
              </w:rPr>
            </w:pPr>
            <w:r w:rsidRPr="2171E508">
              <w:rPr>
                <w:color w:val="000000" w:themeColor="text1"/>
                <w:sz w:val="20"/>
                <w:lang w:eastAsia="lt-LT"/>
              </w:rPr>
              <w:t>41,9</w:t>
            </w:r>
          </w:p>
        </w:tc>
        <w:tc>
          <w:tcPr>
            <w:tcW w:w="1178" w:type="dxa"/>
            <w:tcBorders>
              <w:top w:val="single" w:sz="4" w:space="0" w:color="auto"/>
              <w:left w:val="nil"/>
              <w:bottom w:val="single" w:sz="4" w:space="0" w:color="auto"/>
              <w:right w:val="single" w:sz="4" w:space="0" w:color="auto"/>
            </w:tcBorders>
            <w:shd w:val="clear" w:color="auto" w:fill="auto"/>
            <w:vAlign w:val="center"/>
          </w:tcPr>
          <w:p w14:paraId="196074E0" w14:textId="79BDDB8D" w:rsidR="009610A4" w:rsidRPr="000F5D33" w:rsidRDefault="7DE51DB5" w:rsidP="2171E508">
            <w:pPr>
              <w:jc w:val="center"/>
              <w:rPr>
                <w:color w:val="000000"/>
                <w:sz w:val="20"/>
                <w:lang w:eastAsia="lt-LT"/>
              </w:rPr>
            </w:pPr>
            <w:r w:rsidRPr="2171E508">
              <w:rPr>
                <w:color w:val="000000" w:themeColor="text1"/>
                <w:sz w:val="20"/>
                <w:lang w:eastAsia="lt-LT"/>
              </w:rPr>
              <w:t>3,9</w:t>
            </w:r>
          </w:p>
        </w:tc>
        <w:tc>
          <w:tcPr>
            <w:tcW w:w="1416" w:type="dxa"/>
            <w:tcBorders>
              <w:top w:val="single" w:sz="4" w:space="0" w:color="auto"/>
              <w:left w:val="nil"/>
              <w:bottom w:val="single" w:sz="4" w:space="0" w:color="auto"/>
              <w:right w:val="single" w:sz="4" w:space="0" w:color="auto"/>
            </w:tcBorders>
            <w:shd w:val="clear" w:color="auto" w:fill="auto"/>
            <w:vAlign w:val="center"/>
          </w:tcPr>
          <w:p w14:paraId="24706AF3" w14:textId="1B144135" w:rsidR="009610A4" w:rsidRPr="000F5D33" w:rsidRDefault="04EABF23" w:rsidP="2171E508">
            <w:pPr>
              <w:jc w:val="center"/>
              <w:rPr>
                <w:color w:val="000000"/>
                <w:sz w:val="20"/>
                <w:lang w:eastAsia="lt-LT"/>
              </w:rPr>
            </w:pPr>
            <w:r w:rsidRPr="2171E508">
              <w:rPr>
                <w:color w:val="000000" w:themeColor="text1"/>
                <w:sz w:val="20"/>
                <w:lang w:eastAsia="lt-LT"/>
              </w:rPr>
              <w:t>13,8</w:t>
            </w:r>
          </w:p>
        </w:tc>
        <w:tc>
          <w:tcPr>
            <w:tcW w:w="1401" w:type="dxa"/>
            <w:tcBorders>
              <w:top w:val="single" w:sz="4" w:space="0" w:color="auto"/>
              <w:left w:val="nil"/>
              <w:bottom w:val="single" w:sz="4" w:space="0" w:color="auto"/>
              <w:right w:val="single" w:sz="4" w:space="0" w:color="auto"/>
            </w:tcBorders>
            <w:shd w:val="clear" w:color="auto" w:fill="auto"/>
            <w:vAlign w:val="center"/>
          </w:tcPr>
          <w:p w14:paraId="07C3C140" w14:textId="2FAD9AA2" w:rsidR="009610A4" w:rsidRPr="000F5D33" w:rsidRDefault="1E42FE76" w:rsidP="2171E508">
            <w:pPr>
              <w:jc w:val="center"/>
              <w:rPr>
                <w:color w:val="000000"/>
                <w:sz w:val="20"/>
                <w:lang w:eastAsia="lt-LT"/>
              </w:rPr>
            </w:pPr>
            <w:r w:rsidRPr="2171E508">
              <w:rPr>
                <w:color w:val="000000" w:themeColor="text1"/>
                <w:sz w:val="20"/>
                <w:lang w:eastAsia="lt-LT"/>
              </w:rPr>
              <w:t>18,1</w:t>
            </w:r>
          </w:p>
        </w:tc>
        <w:tc>
          <w:tcPr>
            <w:tcW w:w="1350" w:type="dxa"/>
            <w:tcBorders>
              <w:top w:val="single" w:sz="4" w:space="0" w:color="auto"/>
              <w:left w:val="nil"/>
              <w:bottom w:val="single" w:sz="4" w:space="0" w:color="auto"/>
              <w:right w:val="single" w:sz="4" w:space="0" w:color="auto"/>
            </w:tcBorders>
            <w:shd w:val="clear" w:color="auto" w:fill="auto"/>
            <w:vAlign w:val="center"/>
          </w:tcPr>
          <w:p w14:paraId="7BD966F9" w14:textId="1792AC67" w:rsidR="009610A4" w:rsidRPr="000F5D33" w:rsidRDefault="129C906D" w:rsidP="2171E508">
            <w:pPr>
              <w:jc w:val="center"/>
              <w:rPr>
                <w:color w:val="000000"/>
                <w:sz w:val="20"/>
                <w:lang w:eastAsia="lt-LT"/>
              </w:rPr>
            </w:pPr>
            <w:r w:rsidRPr="2171E508">
              <w:rPr>
                <w:color w:val="000000" w:themeColor="text1"/>
                <w:sz w:val="20"/>
                <w:lang w:eastAsia="lt-LT"/>
              </w:rPr>
              <w:t>100</w:t>
            </w:r>
          </w:p>
        </w:tc>
      </w:tr>
      <w:tr w:rsidR="009610A4" w:rsidRPr="000F5D33" w14:paraId="00C46DBF"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4C212D01" w14:textId="35FA0938" w:rsidR="009610A4" w:rsidRPr="000F5D33" w:rsidRDefault="7CEF873B" w:rsidP="2171E508">
            <w:pPr>
              <w:jc w:val="center"/>
              <w:rPr>
                <w:b/>
                <w:bCs/>
                <w:color w:val="000000"/>
                <w:sz w:val="20"/>
                <w:lang w:eastAsia="lt-LT"/>
              </w:rPr>
            </w:pPr>
            <w:r w:rsidRPr="2171E508">
              <w:rPr>
                <w:b/>
                <w:bCs/>
                <w:color w:val="000000" w:themeColor="text1"/>
                <w:sz w:val="20"/>
                <w:lang w:eastAsia="lt-LT"/>
              </w:rPr>
              <w:t>202</w:t>
            </w:r>
            <w:r w:rsidR="21F4D4C5" w:rsidRPr="2171E508">
              <w:rPr>
                <w:b/>
                <w:bCs/>
                <w:color w:val="000000" w:themeColor="text1"/>
                <w:sz w:val="20"/>
                <w:lang w:eastAsia="lt-LT"/>
              </w:rPr>
              <w:t>2</w:t>
            </w:r>
            <w:r w:rsidRPr="2171E508">
              <w:rPr>
                <w:b/>
                <w:bCs/>
                <w:color w:val="000000" w:themeColor="text1"/>
                <w:sz w:val="20"/>
                <w:lang w:eastAsia="lt-LT"/>
              </w:rPr>
              <w:t xml:space="preserve"> m.</w:t>
            </w:r>
          </w:p>
        </w:tc>
        <w:tc>
          <w:tcPr>
            <w:tcW w:w="126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FC87035" w14:textId="38371D61" w:rsidR="009610A4" w:rsidRPr="000F5D33" w:rsidRDefault="39E46E0F" w:rsidP="2171E508">
            <w:pPr>
              <w:jc w:val="center"/>
              <w:rPr>
                <w:color w:val="000000"/>
                <w:sz w:val="20"/>
                <w:lang w:eastAsia="lt-LT"/>
              </w:rPr>
            </w:pPr>
            <w:r w:rsidRPr="2171E508">
              <w:rPr>
                <w:color w:val="000000" w:themeColor="text1"/>
                <w:sz w:val="20"/>
              </w:rPr>
              <w:t>2050,9</w:t>
            </w:r>
          </w:p>
        </w:tc>
        <w:tc>
          <w:tcPr>
            <w:tcW w:w="158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78569DC" w14:textId="662B9F64" w:rsidR="009610A4" w:rsidRPr="000F5D33" w:rsidRDefault="6E4A945B" w:rsidP="2171E508">
            <w:pPr>
              <w:jc w:val="center"/>
              <w:rPr>
                <w:color w:val="000000"/>
                <w:sz w:val="20"/>
                <w:lang w:eastAsia="lt-LT"/>
              </w:rPr>
            </w:pPr>
            <w:r w:rsidRPr="2171E508">
              <w:rPr>
                <w:color w:val="000000" w:themeColor="text1"/>
                <w:sz w:val="20"/>
              </w:rPr>
              <w:t>4855,3</w:t>
            </w:r>
          </w:p>
        </w:tc>
        <w:tc>
          <w:tcPr>
            <w:tcW w:w="117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143AF723" w14:textId="16569A52" w:rsidR="009610A4" w:rsidRPr="000F5D33" w:rsidRDefault="0F2EC0A2" w:rsidP="2171E508">
            <w:pPr>
              <w:jc w:val="center"/>
              <w:rPr>
                <w:color w:val="000000"/>
                <w:sz w:val="20"/>
                <w:lang w:eastAsia="lt-LT"/>
              </w:rPr>
            </w:pPr>
            <w:r w:rsidRPr="2171E508">
              <w:rPr>
                <w:color w:val="000000" w:themeColor="text1"/>
                <w:sz w:val="20"/>
              </w:rPr>
              <w:t>555,1</w:t>
            </w:r>
          </w:p>
        </w:tc>
        <w:tc>
          <w:tcPr>
            <w:tcW w:w="141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527C7DE" w14:textId="2CB5877E" w:rsidR="009610A4" w:rsidRPr="000F5D33" w:rsidRDefault="75BE5873" w:rsidP="2171E508">
            <w:pPr>
              <w:jc w:val="center"/>
              <w:rPr>
                <w:color w:val="000000"/>
                <w:sz w:val="20"/>
                <w:lang w:eastAsia="lt-LT"/>
              </w:rPr>
            </w:pPr>
            <w:r w:rsidRPr="2171E508">
              <w:rPr>
                <w:color w:val="000000" w:themeColor="text1"/>
                <w:sz w:val="20"/>
              </w:rPr>
              <w:t>1211,6</w:t>
            </w:r>
          </w:p>
        </w:tc>
        <w:tc>
          <w:tcPr>
            <w:tcW w:w="14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22B546F" w14:textId="0C82CB76" w:rsidR="009610A4" w:rsidRPr="000F5D33" w:rsidRDefault="6973DD7E" w:rsidP="2171E508">
            <w:pPr>
              <w:jc w:val="center"/>
              <w:rPr>
                <w:color w:val="000000"/>
                <w:sz w:val="20"/>
                <w:lang w:eastAsia="lt-LT"/>
              </w:rPr>
            </w:pPr>
            <w:r w:rsidRPr="2171E508">
              <w:rPr>
                <w:color w:val="000000" w:themeColor="text1"/>
                <w:sz w:val="20"/>
              </w:rPr>
              <w:t>1637,0</w:t>
            </w:r>
          </w:p>
        </w:tc>
        <w:tc>
          <w:tcPr>
            <w:tcW w:w="13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352F66C" w14:textId="6799A613" w:rsidR="009610A4" w:rsidRPr="000F5D33" w:rsidRDefault="36B46282" w:rsidP="2171E508">
            <w:pPr>
              <w:jc w:val="center"/>
              <w:rPr>
                <w:color w:val="000000"/>
                <w:sz w:val="20"/>
                <w:lang w:eastAsia="lt-LT"/>
              </w:rPr>
            </w:pPr>
            <w:r w:rsidRPr="2171E508">
              <w:rPr>
                <w:color w:val="000000" w:themeColor="text1"/>
                <w:sz w:val="20"/>
                <w:lang w:eastAsia="lt-LT"/>
              </w:rPr>
              <w:t>10309,9</w:t>
            </w:r>
          </w:p>
        </w:tc>
      </w:tr>
      <w:tr w:rsidR="009610A4" w:rsidRPr="000F5D33" w14:paraId="631C5949"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B2EA11" w14:textId="77777777" w:rsidR="009610A4" w:rsidRPr="000F5D33" w:rsidRDefault="009610A4" w:rsidP="009610A4">
            <w:pPr>
              <w:rPr>
                <w:bCs/>
                <w:color w:val="000000"/>
                <w:sz w:val="20"/>
                <w:lang w:eastAsia="lt-LT"/>
              </w:rPr>
            </w:pPr>
            <w:r w:rsidRPr="000F5D33">
              <w:rPr>
                <w:bCs/>
                <w:color w:val="000000"/>
                <w:sz w:val="20"/>
                <w:lang w:eastAsia="lt-LT"/>
              </w:rPr>
              <w:t>procentai*</w:t>
            </w:r>
          </w:p>
        </w:tc>
        <w:tc>
          <w:tcPr>
            <w:tcW w:w="1260" w:type="dxa"/>
            <w:tcBorders>
              <w:top w:val="single" w:sz="4" w:space="0" w:color="auto"/>
              <w:left w:val="nil"/>
              <w:bottom w:val="single" w:sz="4" w:space="0" w:color="auto"/>
              <w:right w:val="single" w:sz="4" w:space="0" w:color="auto"/>
            </w:tcBorders>
            <w:shd w:val="clear" w:color="auto" w:fill="FFFFFF" w:themeFill="background1"/>
            <w:vAlign w:val="center"/>
          </w:tcPr>
          <w:p w14:paraId="0CCA5211" w14:textId="7FB10B38" w:rsidR="009610A4" w:rsidRPr="000F5D33" w:rsidRDefault="00107D39" w:rsidP="2171E508">
            <w:pPr>
              <w:jc w:val="center"/>
              <w:rPr>
                <w:color w:val="000000"/>
                <w:sz w:val="20"/>
              </w:rPr>
            </w:pPr>
            <w:r>
              <w:rPr>
                <w:color w:val="000000"/>
                <w:sz w:val="20"/>
              </w:rPr>
              <w:t>19,9</w:t>
            </w:r>
          </w:p>
        </w:tc>
        <w:tc>
          <w:tcPr>
            <w:tcW w:w="1582" w:type="dxa"/>
            <w:tcBorders>
              <w:top w:val="single" w:sz="4" w:space="0" w:color="auto"/>
              <w:left w:val="nil"/>
              <w:bottom w:val="single" w:sz="4" w:space="0" w:color="auto"/>
              <w:right w:val="single" w:sz="4" w:space="0" w:color="auto"/>
            </w:tcBorders>
            <w:shd w:val="clear" w:color="auto" w:fill="FFFFFF" w:themeFill="background1"/>
            <w:vAlign w:val="center"/>
          </w:tcPr>
          <w:p w14:paraId="48BB0485" w14:textId="4EECD7C4" w:rsidR="009610A4" w:rsidRPr="000F5D33" w:rsidRDefault="00107D39" w:rsidP="2171E508">
            <w:pPr>
              <w:jc w:val="center"/>
              <w:rPr>
                <w:color w:val="000000"/>
                <w:sz w:val="20"/>
              </w:rPr>
            </w:pPr>
            <w:r>
              <w:rPr>
                <w:color w:val="000000"/>
                <w:sz w:val="20"/>
              </w:rPr>
              <w:t>47,1</w:t>
            </w:r>
          </w:p>
        </w:tc>
        <w:tc>
          <w:tcPr>
            <w:tcW w:w="1178" w:type="dxa"/>
            <w:tcBorders>
              <w:top w:val="single" w:sz="4" w:space="0" w:color="auto"/>
              <w:left w:val="nil"/>
              <w:bottom w:val="single" w:sz="4" w:space="0" w:color="auto"/>
              <w:right w:val="single" w:sz="4" w:space="0" w:color="auto"/>
            </w:tcBorders>
            <w:shd w:val="clear" w:color="auto" w:fill="FFFFFF" w:themeFill="background1"/>
            <w:vAlign w:val="center"/>
          </w:tcPr>
          <w:p w14:paraId="49A93633" w14:textId="7B5965D8" w:rsidR="009610A4" w:rsidRPr="000F5D33" w:rsidRDefault="00107D39" w:rsidP="2171E508">
            <w:pPr>
              <w:jc w:val="center"/>
              <w:rPr>
                <w:color w:val="000000"/>
                <w:sz w:val="20"/>
              </w:rPr>
            </w:pPr>
            <w:r>
              <w:rPr>
                <w:color w:val="000000"/>
                <w:sz w:val="20"/>
              </w:rPr>
              <w:t>5,4</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14:paraId="7B911672" w14:textId="4403B63A" w:rsidR="009610A4" w:rsidRPr="000F5D33" w:rsidRDefault="00107D39" w:rsidP="2171E508">
            <w:pPr>
              <w:jc w:val="center"/>
              <w:rPr>
                <w:color w:val="000000"/>
                <w:sz w:val="20"/>
              </w:rPr>
            </w:pPr>
            <w:r>
              <w:rPr>
                <w:color w:val="000000"/>
                <w:sz w:val="20"/>
              </w:rPr>
              <w:t>11,7</w:t>
            </w:r>
          </w:p>
        </w:tc>
        <w:tc>
          <w:tcPr>
            <w:tcW w:w="1401" w:type="dxa"/>
            <w:tcBorders>
              <w:top w:val="single" w:sz="4" w:space="0" w:color="auto"/>
              <w:left w:val="nil"/>
              <w:bottom w:val="single" w:sz="4" w:space="0" w:color="auto"/>
              <w:right w:val="single" w:sz="4" w:space="0" w:color="auto"/>
            </w:tcBorders>
            <w:shd w:val="clear" w:color="auto" w:fill="FFFFFF" w:themeFill="background1"/>
            <w:vAlign w:val="center"/>
          </w:tcPr>
          <w:p w14:paraId="0816FE0A" w14:textId="10005730" w:rsidR="009610A4" w:rsidRPr="000F5D33" w:rsidRDefault="00107D39" w:rsidP="2171E508">
            <w:pPr>
              <w:jc w:val="center"/>
              <w:rPr>
                <w:color w:val="000000"/>
                <w:sz w:val="20"/>
              </w:rPr>
            </w:pPr>
            <w:r>
              <w:rPr>
                <w:color w:val="000000"/>
                <w:sz w:val="20"/>
              </w:rPr>
              <w:t>15,9</w:t>
            </w:r>
          </w:p>
        </w:tc>
        <w:tc>
          <w:tcPr>
            <w:tcW w:w="1350" w:type="dxa"/>
            <w:tcBorders>
              <w:top w:val="single" w:sz="4" w:space="0" w:color="auto"/>
              <w:left w:val="nil"/>
              <w:bottom w:val="single" w:sz="4" w:space="0" w:color="auto"/>
              <w:right w:val="single" w:sz="4" w:space="0" w:color="auto"/>
            </w:tcBorders>
            <w:shd w:val="clear" w:color="auto" w:fill="FFFFFF" w:themeFill="background1"/>
            <w:vAlign w:val="center"/>
          </w:tcPr>
          <w:p w14:paraId="751C8B63" w14:textId="5A49E62D" w:rsidR="009610A4" w:rsidRPr="000F5D33" w:rsidRDefault="00107D39" w:rsidP="2171E508">
            <w:pPr>
              <w:jc w:val="center"/>
              <w:rPr>
                <w:color w:val="000000"/>
                <w:sz w:val="20"/>
              </w:rPr>
            </w:pPr>
            <w:r>
              <w:rPr>
                <w:color w:val="000000"/>
                <w:sz w:val="20"/>
              </w:rPr>
              <w:t>100</w:t>
            </w:r>
          </w:p>
        </w:tc>
      </w:tr>
      <w:tr w:rsidR="009610A4" w:rsidRPr="000F5D33" w14:paraId="4DC05532"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tcPr>
          <w:p w14:paraId="519A3D54" w14:textId="008DFCCB" w:rsidR="009610A4" w:rsidRPr="000F5D33" w:rsidRDefault="7CEF873B" w:rsidP="2171E508">
            <w:pPr>
              <w:jc w:val="center"/>
              <w:rPr>
                <w:b/>
                <w:bCs/>
                <w:color w:val="000000"/>
                <w:sz w:val="20"/>
                <w:lang w:eastAsia="lt-LT"/>
              </w:rPr>
            </w:pPr>
            <w:r w:rsidRPr="2171E508">
              <w:rPr>
                <w:b/>
                <w:bCs/>
                <w:color w:val="000000" w:themeColor="text1"/>
                <w:sz w:val="20"/>
                <w:lang w:eastAsia="lt-LT"/>
              </w:rPr>
              <w:t>202</w:t>
            </w:r>
            <w:r w:rsidR="7F657577" w:rsidRPr="2171E508">
              <w:rPr>
                <w:b/>
                <w:bCs/>
                <w:color w:val="000000" w:themeColor="text1"/>
                <w:sz w:val="20"/>
                <w:lang w:eastAsia="lt-LT"/>
              </w:rPr>
              <w:t>3</w:t>
            </w:r>
            <w:r w:rsidRPr="2171E508">
              <w:rPr>
                <w:b/>
                <w:bCs/>
                <w:color w:val="000000" w:themeColor="text1"/>
                <w:sz w:val="20"/>
                <w:lang w:eastAsia="lt-LT"/>
              </w:rPr>
              <w:t xml:space="preserve"> m.</w:t>
            </w:r>
          </w:p>
        </w:tc>
        <w:tc>
          <w:tcPr>
            <w:tcW w:w="126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52FAA5E" w14:textId="13152DB3" w:rsidR="009610A4" w:rsidRPr="000F5D33" w:rsidRDefault="5B7EB48A" w:rsidP="2171E508">
            <w:pPr>
              <w:spacing w:line="259" w:lineRule="auto"/>
              <w:jc w:val="center"/>
              <w:rPr>
                <w:sz w:val="20"/>
              </w:rPr>
            </w:pPr>
            <w:r w:rsidRPr="2171E508">
              <w:rPr>
                <w:sz w:val="20"/>
              </w:rPr>
              <w:t>3 990,6</w:t>
            </w:r>
          </w:p>
        </w:tc>
        <w:tc>
          <w:tcPr>
            <w:tcW w:w="158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0A78C60" w14:textId="29A1176C" w:rsidR="009610A4" w:rsidRPr="000F5D33" w:rsidRDefault="5ED84EC5" w:rsidP="2171E508">
            <w:pPr>
              <w:jc w:val="center"/>
              <w:rPr>
                <w:sz w:val="20"/>
              </w:rPr>
            </w:pPr>
            <w:r w:rsidRPr="2171E508">
              <w:rPr>
                <w:sz w:val="20"/>
              </w:rPr>
              <w:t>6 389,8</w:t>
            </w:r>
          </w:p>
        </w:tc>
        <w:tc>
          <w:tcPr>
            <w:tcW w:w="117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6C10981" w14:textId="66B9DFDB" w:rsidR="009610A4" w:rsidRPr="000F5D33" w:rsidRDefault="164E5A79" w:rsidP="2171E508">
            <w:pPr>
              <w:spacing w:line="259" w:lineRule="auto"/>
              <w:jc w:val="center"/>
              <w:rPr>
                <w:sz w:val="20"/>
              </w:rPr>
            </w:pPr>
            <w:r w:rsidRPr="2171E508">
              <w:rPr>
                <w:sz w:val="20"/>
              </w:rPr>
              <w:t>154,3</w:t>
            </w:r>
          </w:p>
        </w:tc>
        <w:tc>
          <w:tcPr>
            <w:tcW w:w="141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6967068" w14:textId="7DE54C79" w:rsidR="009610A4" w:rsidRPr="000F5D33" w:rsidRDefault="3F5210D6" w:rsidP="2171E508">
            <w:pPr>
              <w:spacing w:line="259" w:lineRule="auto"/>
              <w:jc w:val="center"/>
              <w:rPr>
                <w:sz w:val="20"/>
              </w:rPr>
            </w:pPr>
            <w:r w:rsidRPr="2171E508">
              <w:rPr>
                <w:sz w:val="20"/>
              </w:rPr>
              <w:t>1 310,0</w:t>
            </w:r>
          </w:p>
        </w:tc>
        <w:tc>
          <w:tcPr>
            <w:tcW w:w="14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46317C0" w14:textId="72390661" w:rsidR="009610A4" w:rsidRPr="000F5D33" w:rsidRDefault="4741FB44" w:rsidP="2171E508">
            <w:pPr>
              <w:spacing w:line="259" w:lineRule="auto"/>
              <w:jc w:val="center"/>
              <w:rPr>
                <w:sz w:val="20"/>
              </w:rPr>
            </w:pPr>
            <w:r w:rsidRPr="2171E508">
              <w:rPr>
                <w:sz w:val="20"/>
              </w:rPr>
              <w:t>1 687,0</w:t>
            </w:r>
          </w:p>
        </w:tc>
        <w:tc>
          <w:tcPr>
            <w:tcW w:w="13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8931603" w14:textId="75F5D1BC" w:rsidR="009610A4" w:rsidRPr="000F5D33" w:rsidRDefault="3D76FF91" w:rsidP="2171E508">
            <w:pPr>
              <w:spacing w:line="259" w:lineRule="auto"/>
              <w:jc w:val="center"/>
              <w:rPr>
                <w:sz w:val="20"/>
              </w:rPr>
            </w:pPr>
            <w:r w:rsidRPr="2171E508">
              <w:rPr>
                <w:sz w:val="20"/>
              </w:rPr>
              <w:t>12531,7</w:t>
            </w:r>
          </w:p>
        </w:tc>
      </w:tr>
      <w:tr w:rsidR="009610A4" w:rsidRPr="000F5D33" w14:paraId="7BA7AE7A" w14:textId="77777777" w:rsidTr="2171E508">
        <w:trPr>
          <w:trHeight w:val="584"/>
        </w:trPr>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912C6A" w14:textId="77777777" w:rsidR="009610A4" w:rsidRPr="000F5D33" w:rsidRDefault="009610A4" w:rsidP="009610A4">
            <w:pPr>
              <w:jc w:val="center"/>
              <w:rPr>
                <w:bCs/>
                <w:color w:val="000000"/>
                <w:sz w:val="20"/>
                <w:lang w:eastAsia="lt-LT"/>
              </w:rPr>
            </w:pPr>
            <w:r w:rsidRPr="000F5D33">
              <w:rPr>
                <w:bCs/>
                <w:color w:val="000000"/>
                <w:sz w:val="20"/>
                <w:lang w:eastAsia="lt-LT"/>
              </w:rPr>
              <w:t>procentai*</w:t>
            </w:r>
          </w:p>
        </w:tc>
        <w:tc>
          <w:tcPr>
            <w:tcW w:w="1260" w:type="dxa"/>
            <w:tcBorders>
              <w:top w:val="single" w:sz="4" w:space="0" w:color="auto"/>
              <w:left w:val="nil"/>
              <w:bottom w:val="single" w:sz="4" w:space="0" w:color="auto"/>
              <w:right w:val="single" w:sz="4" w:space="0" w:color="auto"/>
            </w:tcBorders>
            <w:shd w:val="clear" w:color="auto" w:fill="FFFFFF" w:themeFill="background1"/>
            <w:vAlign w:val="center"/>
          </w:tcPr>
          <w:p w14:paraId="6A61C2C2" w14:textId="3799EA11" w:rsidR="009610A4" w:rsidRPr="000F5D33" w:rsidRDefault="1F0494E8" w:rsidP="2171E508">
            <w:pPr>
              <w:spacing w:line="259" w:lineRule="auto"/>
              <w:jc w:val="center"/>
              <w:rPr>
                <w:sz w:val="20"/>
              </w:rPr>
            </w:pPr>
            <w:r w:rsidRPr="2171E508">
              <w:rPr>
                <w:color w:val="000000" w:themeColor="text1"/>
                <w:sz w:val="20"/>
              </w:rPr>
              <w:t>31,8</w:t>
            </w:r>
          </w:p>
        </w:tc>
        <w:tc>
          <w:tcPr>
            <w:tcW w:w="1582" w:type="dxa"/>
            <w:tcBorders>
              <w:top w:val="single" w:sz="4" w:space="0" w:color="auto"/>
              <w:left w:val="nil"/>
              <w:bottom w:val="single" w:sz="4" w:space="0" w:color="auto"/>
              <w:right w:val="single" w:sz="4" w:space="0" w:color="auto"/>
            </w:tcBorders>
            <w:shd w:val="clear" w:color="auto" w:fill="FFFFFF" w:themeFill="background1"/>
            <w:vAlign w:val="center"/>
          </w:tcPr>
          <w:p w14:paraId="43798E07" w14:textId="4D704D41" w:rsidR="009610A4" w:rsidRPr="000F5D33" w:rsidRDefault="26879844" w:rsidP="2171E508">
            <w:pPr>
              <w:spacing w:line="259" w:lineRule="auto"/>
              <w:jc w:val="center"/>
              <w:rPr>
                <w:color w:val="000000" w:themeColor="text1"/>
                <w:sz w:val="20"/>
              </w:rPr>
            </w:pPr>
            <w:r w:rsidRPr="2171E508">
              <w:rPr>
                <w:color w:val="000000" w:themeColor="text1"/>
                <w:sz w:val="20"/>
              </w:rPr>
              <w:t>5</w:t>
            </w:r>
            <w:r w:rsidR="1A9B603D" w:rsidRPr="2171E508">
              <w:rPr>
                <w:color w:val="000000" w:themeColor="text1"/>
                <w:sz w:val="20"/>
              </w:rPr>
              <w:t>1,0</w:t>
            </w:r>
          </w:p>
        </w:tc>
        <w:tc>
          <w:tcPr>
            <w:tcW w:w="1178" w:type="dxa"/>
            <w:tcBorders>
              <w:top w:val="single" w:sz="4" w:space="0" w:color="auto"/>
              <w:left w:val="nil"/>
              <w:bottom w:val="single" w:sz="4" w:space="0" w:color="auto"/>
              <w:right w:val="single" w:sz="4" w:space="0" w:color="auto"/>
            </w:tcBorders>
            <w:shd w:val="clear" w:color="auto" w:fill="FFFFFF" w:themeFill="background1"/>
            <w:vAlign w:val="center"/>
          </w:tcPr>
          <w:p w14:paraId="294A7E8E" w14:textId="433A05D2" w:rsidR="009610A4" w:rsidRPr="000F5D33" w:rsidRDefault="54DFA0AF" w:rsidP="2171E508">
            <w:pPr>
              <w:spacing w:line="259" w:lineRule="auto"/>
              <w:jc w:val="center"/>
              <w:rPr>
                <w:sz w:val="20"/>
              </w:rPr>
            </w:pPr>
            <w:r w:rsidRPr="2171E508">
              <w:rPr>
                <w:color w:val="000000" w:themeColor="text1"/>
                <w:sz w:val="20"/>
              </w:rPr>
              <w:t>1,2</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14:paraId="29E5E986" w14:textId="6141C124" w:rsidR="009610A4" w:rsidRPr="000F5D33" w:rsidRDefault="6F5C2E66" w:rsidP="2171E508">
            <w:pPr>
              <w:spacing w:line="259" w:lineRule="auto"/>
              <w:jc w:val="center"/>
              <w:rPr>
                <w:sz w:val="20"/>
              </w:rPr>
            </w:pPr>
            <w:r w:rsidRPr="2171E508">
              <w:rPr>
                <w:color w:val="000000" w:themeColor="text1"/>
                <w:sz w:val="20"/>
              </w:rPr>
              <w:t>10,5</w:t>
            </w:r>
          </w:p>
        </w:tc>
        <w:tc>
          <w:tcPr>
            <w:tcW w:w="1401" w:type="dxa"/>
            <w:tcBorders>
              <w:top w:val="single" w:sz="4" w:space="0" w:color="auto"/>
              <w:left w:val="nil"/>
              <w:bottom w:val="single" w:sz="4" w:space="0" w:color="auto"/>
              <w:right w:val="single" w:sz="4" w:space="0" w:color="auto"/>
            </w:tcBorders>
            <w:shd w:val="clear" w:color="auto" w:fill="FFFFFF" w:themeFill="background1"/>
            <w:vAlign w:val="center"/>
          </w:tcPr>
          <w:p w14:paraId="743C8EA5" w14:textId="1E00729C" w:rsidR="009610A4" w:rsidRPr="000F5D33" w:rsidRDefault="386BC070" w:rsidP="2171E508">
            <w:pPr>
              <w:jc w:val="center"/>
              <w:rPr>
                <w:color w:val="000000"/>
                <w:sz w:val="20"/>
              </w:rPr>
            </w:pPr>
            <w:r w:rsidRPr="2171E508">
              <w:rPr>
                <w:color w:val="000000" w:themeColor="text1"/>
                <w:sz w:val="20"/>
              </w:rPr>
              <w:t>13,5</w:t>
            </w:r>
          </w:p>
        </w:tc>
        <w:tc>
          <w:tcPr>
            <w:tcW w:w="1350" w:type="dxa"/>
            <w:tcBorders>
              <w:top w:val="single" w:sz="4" w:space="0" w:color="auto"/>
              <w:left w:val="nil"/>
              <w:bottom w:val="single" w:sz="4" w:space="0" w:color="auto"/>
              <w:right w:val="single" w:sz="4" w:space="0" w:color="auto"/>
            </w:tcBorders>
            <w:shd w:val="clear" w:color="auto" w:fill="FFFFFF" w:themeFill="background1"/>
            <w:vAlign w:val="center"/>
          </w:tcPr>
          <w:p w14:paraId="52394F65" w14:textId="5BBF698A" w:rsidR="009610A4" w:rsidRPr="000F5D33" w:rsidRDefault="00342E28" w:rsidP="009610A4">
            <w:pPr>
              <w:jc w:val="center"/>
              <w:rPr>
                <w:bCs/>
                <w:color w:val="000000"/>
                <w:sz w:val="20"/>
              </w:rPr>
            </w:pPr>
            <w:r w:rsidRPr="000F5D33">
              <w:rPr>
                <w:bCs/>
                <w:color w:val="000000"/>
                <w:sz w:val="20"/>
              </w:rPr>
              <w:t>100</w:t>
            </w:r>
          </w:p>
        </w:tc>
      </w:tr>
    </w:tbl>
    <w:p w14:paraId="6ADD87E3" w14:textId="77777777" w:rsidR="000F5969" w:rsidRPr="000F5D33" w:rsidRDefault="00175BEE" w:rsidP="000F5969">
      <w:pPr>
        <w:widowControl w:val="0"/>
        <w:shd w:val="clear" w:color="auto" w:fill="FFFFFF"/>
        <w:ind w:firstLine="709"/>
        <w:jc w:val="both"/>
        <w:rPr>
          <w:bCs/>
        </w:rPr>
      </w:pPr>
      <w:r w:rsidRPr="000F5D33">
        <w:rPr>
          <w:b/>
          <w:bCs/>
        </w:rPr>
        <w:t>*</w:t>
      </w:r>
      <w:r w:rsidR="007E6883" w:rsidRPr="000F5D33">
        <w:rPr>
          <w:bCs/>
        </w:rPr>
        <w:t xml:space="preserve"> dalis nuo</w:t>
      </w:r>
      <w:r w:rsidR="007E6883" w:rsidRPr="000F5D33">
        <w:rPr>
          <w:b/>
          <w:bCs/>
        </w:rPr>
        <w:t xml:space="preserve"> </w:t>
      </w:r>
      <w:r w:rsidR="007E6883" w:rsidRPr="000F5D33">
        <w:rPr>
          <w:bCs/>
        </w:rPr>
        <w:t>visų lėšų, skirtų socialinių paslaugų finansavimui, procentais</w:t>
      </w:r>
    </w:p>
    <w:p w14:paraId="4FB2FC2F" w14:textId="77777777" w:rsidR="00175BEE" w:rsidRPr="000F5D33" w:rsidRDefault="00175BEE" w:rsidP="000F5969">
      <w:pPr>
        <w:widowControl w:val="0"/>
        <w:shd w:val="clear" w:color="auto" w:fill="FFFFFF"/>
        <w:ind w:firstLine="709"/>
        <w:jc w:val="both"/>
        <w:rPr>
          <w:b/>
          <w:bCs/>
        </w:rPr>
      </w:pPr>
    </w:p>
    <w:p w14:paraId="24116D70" w14:textId="40D10108" w:rsidR="00D3418E" w:rsidRPr="000F5D33" w:rsidRDefault="1B8F6F4F" w:rsidP="2171E508">
      <w:pPr>
        <w:widowControl w:val="0"/>
        <w:shd w:val="clear" w:color="auto" w:fill="FFFFFF" w:themeFill="background1"/>
        <w:tabs>
          <w:tab w:val="left" w:pos="709"/>
          <w:tab w:val="left" w:pos="993"/>
        </w:tabs>
        <w:ind w:firstLine="709"/>
        <w:jc w:val="both"/>
        <w:rPr>
          <w:color w:val="000000" w:themeColor="text1"/>
        </w:rPr>
      </w:pPr>
      <w:r w:rsidRPr="2171E508">
        <w:rPr>
          <w:b/>
          <w:bCs/>
        </w:rPr>
        <w:t>1</w:t>
      </w:r>
      <w:r w:rsidR="15FAA0F5" w:rsidRPr="2171E508">
        <w:rPr>
          <w:b/>
          <w:bCs/>
        </w:rPr>
        <w:t>3</w:t>
      </w:r>
      <w:r w:rsidR="4B955094" w:rsidRPr="2171E508">
        <w:rPr>
          <w:b/>
          <w:bCs/>
        </w:rPr>
        <w:t>.</w:t>
      </w:r>
      <w:r w:rsidR="0658386A" w:rsidRPr="2171E508">
        <w:rPr>
          <w:b/>
          <w:bCs/>
        </w:rPr>
        <w:t>2</w:t>
      </w:r>
      <w:r w:rsidR="4D932843" w:rsidRPr="2171E508">
        <w:rPr>
          <w:b/>
          <w:bCs/>
        </w:rPr>
        <w:t>. Socialinių paslaugų finansavimo iš savivaldybės biudžeto</w:t>
      </w:r>
      <w:r w:rsidR="76878187" w:rsidRPr="2171E508">
        <w:rPr>
          <w:b/>
          <w:bCs/>
        </w:rPr>
        <w:t>:</w:t>
      </w:r>
    </w:p>
    <w:p w14:paraId="4BA0171C" w14:textId="77777777" w:rsidR="00E56E69" w:rsidRPr="000F5D33" w:rsidRDefault="00E56E69" w:rsidP="00E56E69">
      <w:pPr>
        <w:pStyle w:val="HTMLiankstoformatuotas"/>
        <w:spacing w:line="240" w:lineRule="auto"/>
        <w:ind w:firstLine="720"/>
        <w:rPr>
          <w:rFonts w:ascii="Times New Roman" w:hAnsi="Times New Roman"/>
          <w:b/>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3849"/>
        <w:gridCol w:w="1282"/>
        <w:gridCol w:w="1284"/>
        <w:gridCol w:w="1140"/>
        <w:gridCol w:w="1250"/>
      </w:tblGrid>
      <w:tr w:rsidR="009312DA" w:rsidRPr="000F5D33" w14:paraId="1D1F5B95" w14:textId="77777777" w:rsidTr="2171E508">
        <w:trPr>
          <w:cantSplit/>
        </w:trPr>
        <w:tc>
          <w:tcPr>
            <w:tcW w:w="427"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A37A91" w14:textId="77777777" w:rsidR="009312DA" w:rsidRPr="000F5D33" w:rsidRDefault="009312DA" w:rsidP="0090008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Eil. Nr.</w:t>
            </w:r>
          </w:p>
        </w:tc>
        <w:tc>
          <w:tcPr>
            <w:tcW w:w="1999"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5A1EE02" w14:textId="77777777" w:rsidR="009312DA" w:rsidRPr="000F5D33" w:rsidRDefault="009312DA" w:rsidP="0090008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Finansavimo būdai</w:t>
            </w:r>
          </w:p>
        </w:tc>
        <w:tc>
          <w:tcPr>
            <w:tcW w:w="2574"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349AB2" w14:textId="080A6F41" w:rsidR="009312DA" w:rsidRPr="000F5D33" w:rsidRDefault="009312DA" w:rsidP="0090008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Lėšos (</w:t>
            </w:r>
            <w:r w:rsidR="000562B2">
              <w:rPr>
                <w:rFonts w:ascii="Times New Roman" w:hAnsi="Times New Roman"/>
                <w:b/>
                <w:sz w:val="24"/>
                <w:szCs w:val="24"/>
                <w:lang w:eastAsia="en-US"/>
              </w:rPr>
              <w:t>t</w:t>
            </w:r>
            <w:r w:rsidR="00CE4B39" w:rsidRPr="000F5D33">
              <w:rPr>
                <w:rFonts w:ascii="Times New Roman" w:hAnsi="Times New Roman"/>
                <w:b/>
                <w:sz w:val="24"/>
                <w:szCs w:val="24"/>
                <w:lang w:eastAsia="en-US"/>
              </w:rPr>
              <w:t>ūkst.</w:t>
            </w:r>
            <w:r w:rsidRPr="000F5D33">
              <w:rPr>
                <w:rFonts w:ascii="Times New Roman" w:hAnsi="Times New Roman"/>
                <w:b/>
                <w:sz w:val="24"/>
                <w:szCs w:val="24"/>
                <w:lang w:eastAsia="en-US"/>
              </w:rPr>
              <w:t>. Eur)</w:t>
            </w:r>
          </w:p>
        </w:tc>
      </w:tr>
      <w:tr w:rsidR="009312DA" w:rsidRPr="000F5D33" w14:paraId="2F9222BF" w14:textId="77777777" w:rsidTr="2171E508">
        <w:trPr>
          <w:cantSplit/>
        </w:trPr>
        <w:tc>
          <w:tcPr>
            <w:tcW w:w="427" w:type="pct"/>
            <w:vMerge/>
            <w:vAlign w:val="center"/>
            <w:hideMark/>
          </w:tcPr>
          <w:p w14:paraId="57093074" w14:textId="77777777" w:rsidR="009312DA" w:rsidRPr="000F5D33" w:rsidRDefault="009312DA" w:rsidP="00900086">
            <w:pPr>
              <w:spacing w:line="276" w:lineRule="auto"/>
              <w:rPr>
                <w:b/>
                <w:szCs w:val="24"/>
              </w:rPr>
            </w:pPr>
          </w:p>
        </w:tc>
        <w:tc>
          <w:tcPr>
            <w:tcW w:w="1999" w:type="pct"/>
            <w:vMerge/>
            <w:vAlign w:val="center"/>
            <w:hideMark/>
          </w:tcPr>
          <w:p w14:paraId="1694BD5E" w14:textId="77777777" w:rsidR="009312DA" w:rsidRPr="000F5D33" w:rsidRDefault="009312DA" w:rsidP="00900086">
            <w:pPr>
              <w:spacing w:line="276" w:lineRule="auto"/>
              <w:rPr>
                <w:b/>
                <w:szCs w:val="24"/>
              </w:rPr>
            </w:pPr>
          </w:p>
        </w:tc>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316FDA" w14:textId="6CAE1291" w:rsidR="009312DA" w:rsidRPr="000F5D33" w:rsidRDefault="5D2D58D0" w:rsidP="2171E508">
            <w:pPr>
              <w:pStyle w:val="HTMLiankstoformatuotas"/>
              <w:spacing w:line="240" w:lineRule="auto"/>
              <w:jc w:val="center"/>
              <w:rPr>
                <w:rFonts w:ascii="Times New Roman" w:hAnsi="Times New Roman"/>
                <w:b/>
                <w:bCs/>
                <w:sz w:val="24"/>
                <w:szCs w:val="24"/>
                <w:lang w:eastAsia="en-US"/>
              </w:rPr>
            </w:pPr>
            <w:r w:rsidRPr="2171E508">
              <w:rPr>
                <w:rFonts w:ascii="Times New Roman" w:hAnsi="Times New Roman"/>
                <w:b/>
                <w:bCs/>
                <w:sz w:val="24"/>
                <w:szCs w:val="24"/>
                <w:lang w:eastAsia="en-US"/>
              </w:rPr>
              <w:t>20</w:t>
            </w:r>
            <w:r w:rsidR="46AA9171" w:rsidRPr="2171E508">
              <w:rPr>
                <w:rFonts w:ascii="Times New Roman" w:hAnsi="Times New Roman"/>
                <w:b/>
                <w:bCs/>
                <w:sz w:val="24"/>
                <w:szCs w:val="24"/>
                <w:lang w:eastAsia="en-US"/>
              </w:rPr>
              <w:t>20</w:t>
            </w:r>
            <w:r w:rsidRPr="2171E508">
              <w:rPr>
                <w:rFonts w:ascii="Times New Roman" w:hAnsi="Times New Roman"/>
                <w:b/>
                <w:bCs/>
                <w:sz w:val="24"/>
                <w:szCs w:val="24"/>
                <w:lang w:eastAsia="en-US"/>
              </w:rPr>
              <w:t xml:space="preserve">m. </w:t>
            </w:r>
          </w:p>
        </w:tc>
        <w:tc>
          <w:tcPr>
            <w:tcW w:w="66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9CDA94" w14:textId="2C226C8A" w:rsidR="009312DA" w:rsidRPr="000F5D33" w:rsidRDefault="5D2D58D0" w:rsidP="2171E508">
            <w:pPr>
              <w:pStyle w:val="HTMLiankstoformatuotas"/>
              <w:spacing w:line="240" w:lineRule="auto"/>
              <w:jc w:val="left"/>
              <w:rPr>
                <w:rFonts w:ascii="Times New Roman" w:hAnsi="Times New Roman"/>
                <w:b/>
                <w:bCs/>
                <w:sz w:val="24"/>
                <w:szCs w:val="24"/>
                <w:lang w:eastAsia="en-US"/>
              </w:rPr>
            </w:pPr>
            <w:r w:rsidRPr="2171E508">
              <w:rPr>
                <w:rFonts w:ascii="Times New Roman" w:hAnsi="Times New Roman"/>
                <w:b/>
                <w:bCs/>
                <w:sz w:val="24"/>
                <w:szCs w:val="24"/>
                <w:lang w:eastAsia="en-US"/>
              </w:rPr>
              <w:t>202</w:t>
            </w:r>
            <w:r w:rsidR="1977AA5E" w:rsidRPr="2171E508">
              <w:rPr>
                <w:rFonts w:ascii="Times New Roman" w:hAnsi="Times New Roman"/>
                <w:b/>
                <w:bCs/>
                <w:sz w:val="24"/>
                <w:szCs w:val="24"/>
                <w:lang w:eastAsia="en-US"/>
              </w:rPr>
              <w:t>1</w:t>
            </w:r>
            <w:r w:rsidRPr="2171E508">
              <w:rPr>
                <w:rFonts w:ascii="Times New Roman" w:hAnsi="Times New Roman"/>
                <w:b/>
                <w:bCs/>
                <w:sz w:val="24"/>
                <w:szCs w:val="24"/>
                <w:lang w:eastAsia="en-US"/>
              </w:rPr>
              <w:t xml:space="preserve"> m. </w:t>
            </w:r>
          </w:p>
        </w:tc>
        <w:tc>
          <w:tcPr>
            <w:tcW w:w="59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7A5E8B" w14:textId="37FD3582" w:rsidR="009312DA" w:rsidRPr="000F5D33" w:rsidRDefault="5D2D58D0" w:rsidP="2171E508">
            <w:pPr>
              <w:pStyle w:val="HTMLiankstoformatuotas"/>
              <w:spacing w:line="240" w:lineRule="auto"/>
              <w:jc w:val="left"/>
              <w:rPr>
                <w:rFonts w:ascii="Times New Roman" w:hAnsi="Times New Roman"/>
                <w:b/>
                <w:bCs/>
                <w:sz w:val="24"/>
                <w:szCs w:val="24"/>
                <w:lang w:eastAsia="en-US"/>
              </w:rPr>
            </w:pPr>
            <w:r w:rsidRPr="2171E508">
              <w:rPr>
                <w:rFonts w:ascii="Times New Roman" w:hAnsi="Times New Roman"/>
                <w:b/>
                <w:bCs/>
                <w:sz w:val="24"/>
                <w:szCs w:val="24"/>
                <w:lang w:eastAsia="en-US"/>
              </w:rPr>
              <w:t>202</w:t>
            </w:r>
            <w:r w:rsidR="2C7D9F95" w:rsidRPr="2171E508">
              <w:rPr>
                <w:rFonts w:ascii="Times New Roman" w:hAnsi="Times New Roman"/>
                <w:b/>
                <w:bCs/>
                <w:sz w:val="24"/>
                <w:szCs w:val="24"/>
                <w:lang w:eastAsia="en-US"/>
              </w:rPr>
              <w:t>2</w:t>
            </w:r>
            <w:r w:rsidRPr="2171E508">
              <w:rPr>
                <w:rFonts w:ascii="Times New Roman" w:hAnsi="Times New Roman"/>
                <w:b/>
                <w:bCs/>
                <w:sz w:val="24"/>
                <w:szCs w:val="24"/>
                <w:lang w:eastAsia="en-US"/>
              </w:rPr>
              <w:t>m.</w:t>
            </w:r>
          </w:p>
        </w:tc>
        <w:tc>
          <w:tcPr>
            <w:tcW w:w="64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89E138" w14:textId="7971B62B" w:rsidR="009312DA" w:rsidRPr="000F5D33" w:rsidRDefault="5D2D58D0" w:rsidP="2171E508">
            <w:pPr>
              <w:pStyle w:val="HTMLiankstoformatuotas"/>
              <w:spacing w:line="240" w:lineRule="auto"/>
              <w:jc w:val="left"/>
              <w:rPr>
                <w:rFonts w:ascii="Times New Roman" w:hAnsi="Times New Roman"/>
                <w:b/>
                <w:bCs/>
                <w:sz w:val="24"/>
                <w:szCs w:val="24"/>
                <w:lang w:eastAsia="en-US"/>
              </w:rPr>
            </w:pPr>
            <w:r w:rsidRPr="2171E508">
              <w:rPr>
                <w:rFonts w:ascii="Times New Roman" w:hAnsi="Times New Roman"/>
                <w:b/>
                <w:bCs/>
                <w:sz w:val="24"/>
                <w:szCs w:val="24"/>
                <w:lang w:eastAsia="en-US"/>
              </w:rPr>
              <w:t>202</w:t>
            </w:r>
            <w:r w:rsidR="08EAB2DF" w:rsidRPr="2171E508">
              <w:rPr>
                <w:rFonts w:ascii="Times New Roman" w:hAnsi="Times New Roman"/>
                <w:b/>
                <w:bCs/>
                <w:sz w:val="24"/>
                <w:szCs w:val="24"/>
                <w:lang w:eastAsia="en-US"/>
              </w:rPr>
              <w:t>3</w:t>
            </w:r>
            <w:r w:rsidRPr="2171E508">
              <w:rPr>
                <w:rFonts w:ascii="Times New Roman" w:hAnsi="Times New Roman"/>
                <w:b/>
                <w:bCs/>
                <w:sz w:val="24"/>
                <w:szCs w:val="24"/>
                <w:lang w:eastAsia="en-US"/>
              </w:rPr>
              <w:t xml:space="preserve"> m.</w:t>
            </w:r>
          </w:p>
        </w:tc>
      </w:tr>
      <w:tr w:rsidR="009312DA" w:rsidRPr="000F5D33" w14:paraId="3C41F0A9"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144BC777" w14:textId="77777777" w:rsidR="009312DA" w:rsidRPr="000F5D33" w:rsidRDefault="00F450F6" w:rsidP="0090008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1</w:t>
            </w:r>
            <w:r w:rsidR="009312DA" w:rsidRPr="000F5D33">
              <w:rPr>
                <w:rFonts w:ascii="Times New Roman" w:hAnsi="Times New Roman"/>
                <w:b/>
                <w:sz w:val="24"/>
                <w:szCs w:val="24"/>
                <w:lang w:eastAsia="en-US"/>
              </w:rPr>
              <w:t>.</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3A2FDE0C" w14:textId="77777777" w:rsidR="009312DA" w:rsidRPr="000F5D33" w:rsidRDefault="009312DA" w:rsidP="00900086">
            <w:pPr>
              <w:pStyle w:val="HTMLiankstoformatuotas"/>
              <w:spacing w:line="240" w:lineRule="auto"/>
              <w:jc w:val="left"/>
              <w:rPr>
                <w:rFonts w:ascii="Times New Roman" w:hAnsi="Times New Roman" w:cs="Times New Roman"/>
                <w:b/>
                <w:sz w:val="24"/>
                <w:szCs w:val="24"/>
                <w:lang w:eastAsia="en-US"/>
              </w:rPr>
            </w:pPr>
            <w:r w:rsidRPr="000F5D33">
              <w:rPr>
                <w:rFonts w:ascii="Times New Roman" w:hAnsi="Times New Roman" w:cs="Times New Roman"/>
                <w:b/>
                <w:sz w:val="24"/>
                <w:szCs w:val="24"/>
                <w:lang w:eastAsia="en-US"/>
              </w:rPr>
              <w:t>Tiesioginis socialinių paslaugų įstaigų finansavimas</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59664694" w14:textId="04425B28" w:rsidR="009312DA" w:rsidRPr="000F5D33" w:rsidRDefault="02134030" w:rsidP="2171E508">
            <w:pPr>
              <w:pStyle w:val="Pavadinimas"/>
              <w:spacing w:line="259" w:lineRule="auto"/>
              <w:rPr>
                <w:color w:val="000000" w:themeColor="text1"/>
              </w:rPr>
            </w:pPr>
            <w:r w:rsidRPr="2171E508">
              <w:rPr>
                <w:color w:val="000000" w:themeColor="text1"/>
              </w:rPr>
              <w:t>2300,2</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3AE7BE6" w14:textId="1C731BF6" w:rsidR="009312DA" w:rsidRPr="000F5D33" w:rsidRDefault="7D2DEF99" w:rsidP="00900086">
            <w:pPr>
              <w:pStyle w:val="Pavadinimas"/>
              <w:jc w:val="left"/>
              <w:rPr>
                <w:color w:val="000000" w:themeColor="text1"/>
              </w:rPr>
            </w:pPr>
            <w:r w:rsidRPr="2171E508">
              <w:rPr>
                <w:color w:val="000000" w:themeColor="text1"/>
              </w:rPr>
              <w:t>2947,5</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4021F" w14:textId="0CA04902" w:rsidR="009312DA" w:rsidRPr="000F5D33" w:rsidRDefault="6DC0C699" w:rsidP="2171E508">
            <w:pPr>
              <w:pStyle w:val="Pavadinimas"/>
              <w:spacing w:line="259" w:lineRule="auto"/>
              <w:jc w:val="left"/>
              <w:rPr>
                <w:color w:val="000000" w:themeColor="text1"/>
              </w:rPr>
            </w:pPr>
            <w:r w:rsidRPr="2171E508">
              <w:rPr>
                <w:color w:val="000000" w:themeColor="text1"/>
              </w:rPr>
              <w:t>4114,4</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B621164" w14:textId="17AA94AC" w:rsidR="009312DA" w:rsidRPr="000F5D33" w:rsidRDefault="47A04FF7" w:rsidP="00900086">
            <w:pPr>
              <w:pStyle w:val="Pavadinimas"/>
              <w:jc w:val="left"/>
              <w:rPr>
                <w:color w:val="000000" w:themeColor="text1"/>
              </w:rPr>
            </w:pPr>
            <w:r w:rsidRPr="2171E508">
              <w:rPr>
                <w:color w:val="000000" w:themeColor="text1"/>
              </w:rPr>
              <w:t>5074,1</w:t>
            </w:r>
          </w:p>
        </w:tc>
      </w:tr>
      <w:tr w:rsidR="009312DA" w:rsidRPr="000F5D33" w14:paraId="36B7BCCC" w14:textId="77777777" w:rsidTr="2171E508">
        <w:tc>
          <w:tcPr>
            <w:tcW w:w="427" w:type="pct"/>
            <w:tcBorders>
              <w:top w:val="single" w:sz="4" w:space="0" w:color="auto"/>
              <w:left w:val="single" w:sz="4" w:space="0" w:color="auto"/>
              <w:bottom w:val="single" w:sz="4" w:space="0" w:color="auto"/>
              <w:right w:val="single" w:sz="4" w:space="0" w:color="auto"/>
            </w:tcBorders>
          </w:tcPr>
          <w:p w14:paraId="48BA5A3C" w14:textId="77777777" w:rsidR="009312DA" w:rsidRPr="000F5D33" w:rsidRDefault="009312DA" w:rsidP="00900086">
            <w:pPr>
              <w:pStyle w:val="HTMLiankstoformatuotas"/>
              <w:spacing w:line="240" w:lineRule="auto"/>
              <w:jc w:val="center"/>
              <w:rPr>
                <w:rFonts w:ascii="Times New Roman" w:hAnsi="Times New Roman"/>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hideMark/>
          </w:tcPr>
          <w:p w14:paraId="30249DA5"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iš jo:</w:t>
            </w:r>
          </w:p>
        </w:tc>
        <w:tc>
          <w:tcPr>
            <w:tcW w:w="666" w:type="pct"/>
            <w:tcBorders>
              <w:top w:val="single" w:sz="4" w:space="0" w:color="auto"/>
              <w:left w:val="nil"/>
              <w:bottom w:val="single" w:sz="4" w:space="0" w:color="auto"/>
              <w:right w:val="single" w:sz="4" w:space="0" w:color="auto"/>
            </w:tcBorders>
          </w:tcPr>
          <w:p w14:paraId="07C0815C" w14:textId="77777777" w:rsidR="009312DA" w:rsidRPr="000F5D33" w:rsidRDefault="009312DA" w:rsidP="00900086">
            <w:pPr>
              <w:jc w:val="center"/>
              <w:rPr>
                <w:szCs w:val="24"/>
              </w:rPr>
            </w:pPr>
          </w:p>
        </w:tc>
        <w:tc>
          <w:tcPr>
            <w:tcW w:w="667" w:type="pct"/>
            <w:tcBorders>
              <w:top w:val="single" w:sz="4" w:space="0" w:color="auto"/>
              <w:left w:val="single" w:sz="4" w:space="0" w:color="auto"/>
              <w:bottom w:val="single" w:sz="4" w:space="0" w:color="auto"/>
              <w:right w:val="single" w:sz="4" w:space="0" w:color="auto"/>
            </w:tcBorders>
          </w:tcPr>
          <w:p w14:paraId="7F2F65A8" w14:textId="77777777" w:rsidR="009312DA" w:rsidRPr="000F5D33" w:rsidRDefault="009312DA" w:rsidP="00900086"/>
        </w:tc>
        <w:tc>
          <w:tcPr>
            <w:tcW w:w="592" w:type="pct"/>
            <w:tcBorders>
              <w:top w:val="single" w:sz="4" w:space="0" w:color="auto"/>
              <w:left w:val="single" w:sz="4" w:space="0" w:color="auto"/>
              <w:bottom w:val="single" w:sz="4" w:space="0" w:color="auto"/>
              <w:right w:val="single" w:sz="4" w:space="0" w:color="auto"/>
            </w:tcBorders>
            <w:shd w:val="clear" w:color="auto" w:fill="auto"/>
          </w:tcPr>
          <w:p w14:paraId="585BE9EC" w14:textId="77777777" w:rsidR="009312DA" w:rsidRPr="000F5D33" w:rsidRDefault="009312DA" w:rsidP="00900086"/>
        </w:tc>
        <w:tc>
          <w:tcPr>
            <w:tcW w:w="649" w:type="pct"/>
            <w:tcBorders>
              <w:top w:val="single" w:sz="4" w:space="0" w:color="auto"/>
              <w:left w:val="single" w:sz="4" w:space="0" w:color="auto"/>
              <w:bottom w:val="single" w:sz="4" w:space="0" w:color="auto"/>
              <w:right w:val="single" w:sz="4" w:space="0" w:color="auto"/>
            </w:tcBorders>
            <w:shd w:val="clear" w:color="auto" w:fill="auto"/>
          </w:tcPr>
          <w:p w14:paraId="5929E15E" w14:textId="77777777" w:rsidR="009312DA" w:rsidRPr="000F5D33" w:rsidRDefault="009312DA" w:rsidP="00900086"/>
        </w:tc>
      </w:tr>
      <w:tr w:rsidR="009312DA" w:rsidRPr="000F5D33" w14:paraId="66D1D7CE" w14:textId="77777777" w:rsidTr="2171E508">
        <w:tc>
          <w:tcPr>
            <w:tcW w:w="427" w:type="pct"/>
            <w:tcBorders>
              <w:top w:val="single" w:sz="4" w:space="0" w:color="auto"/>
              <w:left w:val="single" w:sz="4" w:space="0" w:color="auto"/>
              <w:bottom w:val="single" w:sz="4" w:space="0" w:color="auto"/>
              <w:right w:val="single" w:sz="4" w:space="0" w:color="auto"/>
            </w:tcBorders>
            <w:hideMark/>
          </w:tcPr>
          <w:p w14:paraId="41D2BC4B" w14:textId="77777777" w:rsidR="009312DA"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9312DA" w:rsidRPr="000F5D33">
              <w:rPr>
                <w:rFonts w:ascii="Times New Roman" w:hAnsi="Times New Roman"/>
                <w:sz w:val="24"/>
                <w:szCs w:val="24"/>
                <w:lang w:eastAsia="en-US"/>
              </w:rPr>
              <w:t>.1</w:t>
            </w:r>
          </w:p>
        </w:tc>
        <w:tc>
          <w:tcPr>
            <w:tcW w:w="1999" w:type="pct"/>
            <w:tcBorders>
              <w:top w:val="single" w:sz="4" w:space="0" w:color="auto"/>
              <w:left w:val="single" w:sz="4" w:space="0" w:color="auto"/>
              <w:bottom w:val="single" w:sz="4" w:space="0" w:color="auto"/>
              <w:right w:val="single" w:sz="4" w:space="0" w:color="auto"/>
            </w:tcBorders>
            <w:hideMark/>
          </w:tcPr>
          <w:p w14:paraId="4C8E6F73"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savivaldybės pavaldumo įstaigoms</w:t>
            </w:r>
          </w:p>
        </w:tc>
        <w:tc>
          <w:tcPr>
            <w:tcW w:w="666" w:type="pct"/>
            <w:tcBorders>
              <w:top w:val="single" w:sz="4" w:space="0" w:color="auto"/>
              <w:left w:val="single" w:sz="4" w:space="0" w:color="auto"/>
              <w:bottom w:val="single" w:sz="4" w:space="0" w:color="auto"/>
              <w:right w:val="single" w:sz="4" w:space="0" w:color="auto"/>
            </w:tcBorders>
            <w:vAlign w:val="center"/>
            <w:hideMark/>
          </w:tcPr>
          <w:p w14:paraId="68D9F112" w14:textId="54E1B3E4" w:rsidR="2171E508" w:rsidRDefault="2171E508" w:rsidP="2171E508">
            <w:pPr>
              <w:pStyle w:val="Pavadinimas"/>
              <w:jc w:val="left"/>
              <w:rPr>
                <w:b w:val="0"/>
                <w:bCs w:val="0"/>
                <w:color w:val="000000" w:themeColor="text1"/>
              </w:rPr>
            </w:pPr>
            <w:r w:rsidRPr="2171E508">
              <w:rPr>
                <w:b w:val="0"/>
                <w:bCs w:val="0"/>
                <w:color w:val="000000" w:themeColor="text1"/>
              </w:rPr>
              <w:t>2 213,3</w:t>
            </w:r>
          </w:p>
        </w:tc>
        <w:tc>
          <w:tcPr>
            <w:tcW w:w="667" w:type="pct"/>
            <w:tcBorders>
              <w:top w:val="single" w:sz="4" w:space="0" w:color="auto"/>
              <w:left w:val="single" w:sz="4" w:space="0" w:color="auto"/>
              <w:bottom w:val="single" w:sz="4" w:space="0" w:color="auto"/>
              <w:right w:val="single" w:sz="4" w:space="0" w:color="auto"/>
            </w:tcBorders>
            <w:vAlign w:val="center"/>
            <w:hideMark/>
          </w:tcPr>
          <w:p w14:paraId="595FA7A4" w14:textId="54531A51" w:rsidR="2171E508" w:rsidRDefault="2171E508" w:rsidP="2171E508">
            <w:pPr>
              <w:pStyle w:val="Pavadinimas"/>
              <w:jc w:val="left"/>
              <w:rPr>
                <w:b w:val="0"/>
                <w:bCs w:val="0"/>
                <w:color w:val="000000" w:themeColor="text1"/>
              </w:rPr>
            </w:pPr>
            <w:r w:rsidRPr="2171E508">
              <w:rPr>
                <w:b w:val="0"/>
                <w:bCs w:val="0"/>
                <w:color w:val="000000" w:themeColor="text1"/>
              </w:rPr>
              <w:t>2 832,3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3C19CE" w14:textId="3D63CCC8" w:rsidR="2171E508" w:rsidRDefault="2171E508" w:rsidP="2171E508">
            <w:pPr>
              <w:pStyle w:val="Pavadinimas"/>
              <w:jc w:val="left"/>
              <w:rPr>
                <w:b w:val="0"/>
                <w:bCs w:val="0"/>
                <w:color w:val="000000" w:themeColor="text1"/>
              </w:rPr>
            </w:pPr>
            <w:r w:rsidRPr="2171E508">
              <w:rPr>
                <w:b w:val="0"/>
                <w:bCs w:val="0"/>
                <w:color w:val="000000" w:themeColor="text1"/>
              </w:rPr>
              <w:t>3 913,4</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DDBDD9F" w14:textId="2BD4E180" w:rsidR="009312DA" w:rsidRPr="000F5D33" w:rsidRDefault="1B0FFD37" w:rsidP="00900086">
            <w:pPr>
              <w:pStyle w:val="Pavadinimas"/>
              <w:jc w:val="left"/>
              <w:rPr>
                <w:b w:val="0"/>
                <w:bCs w:val="0"/>
                <w:color w:val="000000" w:themeColor="text1"/>
              </w:rPr>
            </w:pPr>
            <w:r w:rsidRPr="2171E508">
              <w:rPr>
                <w:b w:val="0"/>
                <w:bCs w:val="0"/>
                <w:color w:val="000000" w:themeColor="text1"/>
              </w:rPr>
              <w:t>4867,4</w:t>
            </w:r>
          </w:p>
        </w:tc>
      </w:tr>
      <w:tr w:rsidR="009312DA" w:rsidRPr="000F5D33" w14:paraId="091B2E84" w14:textId="77777777" w:rsidTr="2171E508">
        <w:tc>
          <w:tcPr>
            <w:tcW w:w="427" w:type="pct"/>
            <w:tcBorders>
              <w:top w:val="single" w:sz="4" w:space="0" w:color="auto"/>
              <w:left w:val="single" w:sz="4" w:space="0" w:color="auto"/>
              <w:bottom w:val="single" w:sz="4" w:space="0" w:color="auto"/>
              <w:right w:val="single" w:sz="4" w:space="0" w:color="auto"/>
            </w:tcBorders>
            <w:hideMark/>
          </w:tcPr>
          <w:p w14:paraId="1B50D8C6" w14:textId="77777777" w:rsidR="009312DA"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9312DA" w:rsidRPr="000F5D33">
              <w:rPr>
                <w:rFonts w:ascii="Times New Roman" w:hAnsi="Times New Roman"/>
                <w:sz w:val="24"/>
                <w:szCs w:val="24"/>
                <w:lang w:eastAsia="en-US"/>
              </w:rPr>
              <w:t>.2</w:t>
            </w:r>
          </w:p>
        </w:tc>
        <w:tc>
          <w:tcPr>
            <w:tcW w:w="1999" w:type="pct"/>
            <w:tcBorders>
              <w:top w:val="single" w:sz="4" w:space="0" w:color="auto"/>
              <w:left w:val="single" w:sz="4" w:space="0" w:color="auto"/>
              <w:bottom w:val="single" w:sz="4" w:space="0" w:color="auto"/>
              <w:right w:val="single" w:sz="4" w:space="0" w:color="auto"/>
            </w:tcBorders>
            <w:hideMark/>
          </w:tcPr>
          <w:p w14:paraId="0798DCBB"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Kitų savivaldybių pavaldumo įstaigoms</w:t>
            </w:r>
          </w:p>
        </w:tc>
        <w:tc>
          <w:tcPr>
            <w:tcW w:w="666" w:type="pct"/>
            <w:tcBorders>
              <w:top w:val="single" w:sz="4" w:space="0" w:color="auto"/>
              <w:left w:val="single" w:sz="4" w:space="0" w:color="auto"/>
              <w:bottom w:val="single" w:sz="4" w:space="0" w:color="auto"/>
              <w:right w:val="single" w:sz="4" w:space="0" w:color="auto"/>
            </w:tcBorders>
            <w:vAlign w:val="center"/>
            <w:hideMark/>
          </w:tcPr>
          <w:p w14:paraId="244130BA" w14:textId="77777777" w:rsidR="2171E508" w:rsidRDefault="2171E508" w:rsidP="2171E508">
            <w:pPr>
              <w:pStyle w:val="Pavadinimas"/>
              <w:jc w:val="left"/>
              <w:rPr>
                <w:b w:val="0"/>
                <w:bCs w:val="0"/>
                <w:color w:val="000000" w:themeColor="text1"/>
              </w:rPr>
            </w:pPr>
            <w:r w:rsidRPr="2171E508">
              <w:rPr>
                <w:b w:val="0"/>
                <w:bCs w:val="0"/>
                <w:color w:val="000000" w:themeColor="text1"/>
              </w:rPr>
              <w:t>13,5</w:t>
            </w:r>
          </w:p>
        </w:tc>
        <w:tc>
          <w:tcPr>
            <w:tcW w:w="667" w:type="pct"/>
            <w:tcBorders>
              <w:top w:val="single" w:sz="4" w:space="0" w:color="auto"/>
              <w:left w:val="single" w:sz="4" w:space="0" w:color="auto"/>
              <w:bottom w:val="single" w:sz="4" w:space="0" w:color="auto"/>
              <w:right w:val="single" w:sz="4" w:space="0" w:color="auto"/>
            </w:tcBorders>
            <w:vAlign w:val="center"/>
            <w:hideMark/>
          </w:tcPr>
          <w:p w14:paraId="5F5ACE26" w14:textId="18F44862" w:rsidR="2171E508" w:rsidRDefault="2171E508" w:rsidP="2171E508">
            <w:pPr>
              <w:pStyle w:val="Pavadinimas"/>
              <w:jc w:val="left"/>
              <w:rPr>
                <w:b w:val="0"/>
                <w:bCs w:val="0"/>
                <w:color w:val="000000" w:themeColor="text1"/>
              </w:rPr>
            </w:pPr>
            <w:r w:rsidRPr="2171E508">
              <w:rPr>
                <w:b w:val="0"/>
                <w:bCs w:val="0"/>
                <w:color w:val="000000" w:themeColor="text1"/>
              </w:rPr>
              <w:t>11,6</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2C62EF" w14:textId="73469016" w:rsidR="2171E508" w:rsidRDefault="2171E508" w:rsidP="2171E508">
            <w:pPr>
              <w:pStyle w:val="Pavadinimas"/>
              <w:jc w:val="left"/>
              <w:rPr>
                <w:b w:val="0"/>
                <w:bCs w:val="0"/>
                <w:color w:val="000000" w:themeColor="text1"/>
              </w:rPr>
            </w:pPr>
            <w:r w:rsidRPr="2171E508">
              <w:rPr>
                <w:b w:val="0"/>
                <w:bCs w:val="0"/>
                <w:color w:val="000000" w:themeColor="text1"/>
              </w:rPr>
              <w:t>12,0</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A62BDE2" w14:textId="6508B3CF" w:rsidR="009312DA" w:rsidRPr="000F5D33" w:rsidRDefault="76E5273C" w:rsidP="00900086">
            <w:pPr>
              <w:pStyle w:val="Pavadinimas"/>
              <w:jc w:val="left"/>
              <w:rPr>
                <w:b w:val="0"/>
                <w:bCs w:val="0"/>
                <w:color w:val="000000" w:themeColor="text1"/>
              </w:rPr>
            </w:pPr>
            <w:r w:rsidRPr="2171E508">
              <w:rPr>
                <w:b w:val="0"/>
                <w:bCs w:val="0"/>
                <w:color w:val="000000" w:themeColor="text1"/>
              </w:rPr>
              <w:t>13,2</w:t>
            </w:r>
          </w:p>
        </w:tc>
      </w:tr>
      <w:tr w:rsidR="009312DA" w:rsidRPr="000F5D33" w14:paraId="25F0BAB6" w14:textId="77777777" w:rsidTr="2171E508">
        <w:tc>
          <w:tcPr>
            <w:tcW w:w="427" w:type="pct"/>
            <w:tcBorders>
              <w:top w:val="single" w:sz="4" w:space="0" w:color="auto"/>
              <w:left w:val="single" w:sz="4" w:space="0" w:color="auto"/>
              <w:bottom w:val="single" w:sz="4" w:space="0" w:color="auto"/>
              <w:right w:val="single" w:sz="4" w:space="0" w:color="auto"/>
            </w:tcBorders>
          </w:tcPr>
          <w:p w14:paraId="72D44642" w14:textId="77777777" w:rsidR="009312DA"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9312DA" w:rsidRPr="000F5D33">
              <w:rPr>
                <w:rFonts w:ascii="Times New Roman" w:hAnsi="Times New Roman"/>
                <w:sz w:val="24"/>
                <w:szCs w:val="24"/>
                <w:lang w:eastAsia="en-US"/>
              </w:rPr>
              <w:t>.3</w:t>
            </w:r>
          </w:p>
        </w:tc>
        <w:tc>
          <w:tcPr>
            <w:tcW w:w="1999" w:type="pct"/>
            <w:tcBorders>
              <w:top w:val="single" w:sz="4" w:space="0" w:color="auto"/>
              <w:left w:val="single" w:sz="4" w:space="0" w:color="auto"/>
              <w:bottom w:val="single" w:sz="4" w:space="0" w:color="auto"/>
              <w:right w:val="single" w:sz="4" w:space="0" w:color="auto"/>
            </w:tcBorders>
            <w:hideMark/>
          </w:tcPr>
          <w:p w14:paraId="549836AE"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rPr>
              <w:t>Valstybės  socialinių paslaugų įstaigoms pagal</w:t>
            </w:r>
            <w:r w:rsidR="00CC1996" w:rsidRPr="000F5D33">
              <w:rPr>
                <w:rFonts w:ascii="Times New Roman" w:hAnsi="Times New Roman" w:cs="Times New Roman"/>
                <w:sz w:val="24"/>
                <w:szCs w:val="24"/>
              </w:rPr>
              <w:t xml:space="preserve"> ilgalaikės (trumpalaikės)</w:t>
            </w:r>
            <w:r w:rsidRPr="000F5D33">
              <w:rPr>
                <w:rFonts w:ascii="Times New Roman" w:hAnsi="Times New Roman" w:cs="Times New Roman"/>
                <w:sz w:val="24"/>
                <w:szCs w:val="24"/>
              </w:rPr>
              <w:t xml:space="preserve"> lėšų kompensavimo sutartis</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C87C06" w14:textId="77777777" w:rsidR="2171E508" w:rsidRDefault="2171E508" w:rsidP="2171E508">
            <w:pPr>
              <w:pStyle w:val="Pavadinimas"/>
              <w:jc w:val="left"/>
              <w:rPr>
                <w:b w:val="0"/>
                <w:bCs w:val="0"/>
                <w:color w:val="000000" w:themeColor="text1"/>
              </w:rPr>
            </w:pPr>
            <w:r w:rsidRPr="2171E508">
              <w:rPr>
                <w:b w:val="0"/>
                <w:bCs w:val="0"/>
                <w:color w:val="000000" w:themeColor="text1"/>
              </w:rPr>
              <w:t>3,6</w:t>
            </w:r>
          </w:p>
        </w:tc>
        <w:tc>
          <w:tcPr>
            <w:tcW w:w="667" w:type="pct"/>
            <w:tcBorders>
              <w:top w:val="single" w:sz="4" w:space="0" w:color="auto"/>
              <w:left w:val="single" w:sz="4" w:space="0" w:color="auto"/>
              <w:bottom w:val="single" w:sz="4" w:space="0" w:color="auto"/>
              <w:right w:val="single" w:sz="4" w:space="0" w:color="auto"/>
            </w:tcBorders>
            <w:vAlign w:val="center"/>
            <w:hideMark/>
          </w:tcPr>
          <w:p w14:paraId="39933752" w14:textId="46463943" w:rsidR="2171E508" w:rsidRDefault="2171E508" w:rsidP="2171E508">
            <w:pPr>
              <w:pStyle w:val="Pavadinimas"/>
              <w:jc w:val="left"/>
              <w:rPr>
                <w:b w:val="0"/>
                <w:bCs w:val="0"/>
                <w:color w:val="000000" w:themeColor="text1"/>
              </w:rPr>
            </w:pPr>
            <w:r w:rsidRPr="2171E508">
              <w:rPr>
                <w:b w:val="0"/>
                <w:bCs w:val="0"/>
                <w:color w:val="000000" w:themeColor="text1"/>
              </w:rPr>
              <w:t>21,3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73588A" w14:textId="5A660821" w:rsidR="2171E508" w:rsidRDefault="2171E508" w:rsidP="2171E508">
            <w:pPr>
              <w:pStyle w:val="Pavadinimas"/>
              <w:jc w:val="left"/>
              <w:rPr>
                <w:b w:val="0"/>
                <w:bCs w:val="0"/>
                <w:color w:val="000000" w:themeColor="text1"/>
              </w:rPr>
            </w:pPr>
            <w:r w:rsidRPr="2171E508">
              <w:rPr>
                <w:b w:val="0"/>
                <w:bCs w:val="0"/>
                <w:color w:val="000000" w:themeColor="text1"/>
              </w:rPr>
              <w:t>22,0</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5F0E793" w14:textId="4CFB6B79" w:rsidR="009312DA" w:rsidRPr="000F5D33" w:rsidRDefault="6E68F339" w:rsidP="00900086">
            <w:pPr>
              <w:pStyle w:val="Pavadinimas"/>
              <w:jc w:val="left"/>
              <w:rPr>
                <w:b w:val="0"/>
                <w:bCs w:val="0"/>
                <w:color w:val="000000" w:themeColor="text1"/>
              </w:rPr>
            </w:pPr>
            <w:r w:rsidRPr="2171E508">
              <w:rPr>
                <w:b w:val="0"/>
                <w:bCs w:val="0"/>
                <w:color w:val="000000" w:themeColor="text1"/>
              </w:rPr>
              <w:t>27,8</w:t>
            </w:r>
          </w:p>
        </w:tc>
      </w:tr>
      <w:tr w:rsidR="009312DA" w:rsidRPr="000F5D33" w14:paraId="24AA6A61" w14:textId="77777777" w:rsidTr="2171E508">
        <w:trPr>
          <w:trHeight w:val="683"/>
        </w:trPr>
        <w:tc>
          <w:tcPr>
            <w:tcW w:w="427" w:type="pct"/>
            <w:tcBorders>
              <w:top w:val="single" w:sz="4" w:space="0" w:color="auto"/>
              <w:left w:val="single" w:sz="4" w:space="0" w:color="auto"/>
              <w:bottom w:val="single" w:sz="4" w:space="0" w:color="auto"/>
              <w:right w:val="single" w:sz="4" w:space="0" w:color="auto"/>
            </w:tcBorders>
            <w:hideMark/>
          </w:tcPr>
          <w:p w14:paraId="1F379676" w14:textId="77777777" w:rsidR="009312DA"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9312DA" w:rsidRPr="000F5D33">
              <w:rPr>
                <w:rFonts w:ascii="Times New Roman" w:hAnsi="Times New Roman"/>
                <w:sz w:val="24"/>
                <w:szCs w:val="24"/>
                <w:lang w:eastAsia="en-US"/>
              </w:rPr>
              <w:t>.4</w:t>
            </w:r>
          </w:p>
        </w:tc>
        <w:tc>
          <w:tcPr>
            <w:tcW w:w="1999" w:type="pct"/>
            <w:tcBorders>
              <w:top w:val="single" w:sz="4" w:space="0" w:color="auto"/>
              <w:left w:val="single" w:sz="4" w:space="0" w:color="auto"/>
              <w:bottom w:val="single" w:sz="4" w:space="0" w:color="auto"/>
              <w:right w:val="single" w:sz="4" w:space="0" w:color="auto"/>
            </w:tcBorders>
            <w:hideMark/>
          </w:tcPr>
          <w:p w14:paraId="3293E524"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 xml:space="preserve">Nevyriausybinių organizacijų įstaigoms pagal </w:t>
            </w:r>
            <w:r w:rsidR="00CC1996" w:rsidRPr="000F5D33">
              <w:rPr>
                <w:rFonts w:ascii="Times New Roman" w:hAnsi="Times New Roman" w:cs="Times New Roman"/>
                <w:sz w:val="24"/>
                <w:szCs w:val="24"/>
                <w:lang w:eastAsia="en-US"/>
              </w:rPr>
              <w:t xml:space="preserve">ilgalaikės </w:t>
            </w:r>
            <w:r w:rsidR="00CC1996" w:rsidRPr="000F5D33">
              <w:rPr>
                <w:rFonts w:ascii="Times New Roman" w:hAnsi="Times New Roman" w:cs="Times New Roman"/>
                <w:sz w:val="24"/>
                <w:szCs w:val="24"/>
                <w:lang w:eastAsia="en-US"/>
              </w:rPr>
              <w:lastRenderedPageBreak/>
              <w:t xml:space="preserve">(trumpalaikės) </w:t>
            </w:r>
            <w:r w:rsidRPr="000F5D33">
              <w:rPr>
                <w:rFonts w:ascii="Times New Roman" w:hAnsi="Times New Roman" w:cs="Times New Roman"/>
                <w:sz w:val="24"/>
                <w:szCs w:val="24"/>
                <w:lang w:eastAsia="en-US"/>
              </w:rPr>
              <w:t xml:space="preserve">lėšų kompensavimo sutartis </w:t>
            </w:r>
          </w:p>
        </w:tc>
        <w:tc>
          <w:tcPr>
            <w:tcW w:w="666" w:type="pct"/>
            <w:tcBorders>
              <w:top w:val="single" w:sz="4" w:space="0" w:color="auto"/>
              <w:left w:val="single" w:sz="4" w:space="0" w:color="auto"/>
              <w:bottom w:val="single" w:sz="4" w:space="0" w:color="auto"/>
              <w:right w:val="single" w:sz="4" w:space="0" w:color="auto"/>
            </w:tcBorders>
            <w:hideMark/>
          </w:tcPr>
          <w:p w14:paraId="02D4B5EB" w14:textId="77777777" w:rsidR="2171E508" w:rsidRDefault="2171E508" w:rsidP="2171E508">
            <w:pPr>
              <w:rPr>
                <w:color w:val="000000" w:themeColor="text1"/>
              </w:rPr>
            </w:pPr>
            <w:r w:rsidRPr="2171E508">
              <w:rPr>
                <w:color w:val="000000" w:themeColor="text1"/>
              </w:rPr>
              <w:lastRenderedPageBreak/>
              <w:t>14,8</w:t>
            </w:r>
          </w:p>
        </w:tc>
        <w:tc>
          <w:tcPr>
            <w:tcW w:w="667" w:type="pct"/>
            <w:tcBorders>
              <w:top w:val="single" w:sz="4" w:space="0" w:color="auto"/>
              <w:left w:val="single" w:sz="4" w:space="0" w:color="auto"/>
              <w:bottom w:val="single" w:sz="4" w:space="0" w:color="auto"/>
              <w:right w:val="single" w:sz="4" w:space="0" w:color="auto"/>
            </w:tcBorders>
            <w:hideMark/>
          </w:tcPr>
          <w:p w14:paraId="3FD5D949" w14:textId="3064F59D" w:rsidR="2171E508" w:rsidRDefault="2171E508" w:rsidP="2171E508">
            <w:pPr>
              <w:rPr>
                <w:color w:val="000000" w:themeColor="text1"/>
              </w:rPr>
            </w:pPr>
            <w:r w:rsidRPr="2171E508">
              <w:rPr>
                <w:color w:val="000000" w:themeColor="text1"/>
              </w:rPr>
              <w:t>27,3</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8EA9B68" w14:textId="34EB3170" w:rsidR="2171E508" w:rsidRDefault="2171E508" w:rsidP="2171E508">
            <w:pPr>
              <w:rPr>
                <w:color w:val="000000" w:themeColor="text1"/>
              </w:rPr>
            </w:pPr>
            <w:r w:rsidRPr="2171E508">
              <w:rPr>
                <w:color w:val="000000" w:themeColor="text1"/>
              </w:rPr>
              <w:t>28,0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8A9608" w14:textId="7C980A7C" w:rsidR="009312DA" w:rsidRPr="000F5D33" w:rsidRDefault="0D48C9FD" w:rsidP="00900086">
            <w:pPr>
              <w:rPr>
                <w:color w:val="000000"/>
              </w:rPr>
            </w:pPr>
            <w:r w:rsidRPr="2171E508">
              <w:rPr>
                <w:color w:val="000000" w:themeColor="text1"/>
              </w:rPr>
              <w:t>90,7</w:t>
            </w:r>
          </w:p>
        </w:tc>
      </w:tr>
      <w:tr w:rsidR="009312DA" w:rsidRPr="000F5D33" w14:paraId="48CAB14B" w14:textId="77777777" w:rsidTr="2171E508">
        <w:tc>
          <w:tcPr>
            <w:tcW w:w="427" w:type="pct"/>
            <w:tcBorders>
              <w:top w:val="single" w:sz="4" w:space="0" w:color="auto"/>
              <w:left w:val="single" w:sz="4" w:space="0" w:color="auto"/>
              <w:bottom w:val="single" w:sz="4" w:space="0" w:color="auto"/>
              <w:right w:val="single" w:sz="4" w:space="0" w:color="auto"/>
            </w:tcBorders>
            <w:hideMark/>
          </w:tcPr>
          <w:p w14:paraId="38BFCAEE" w14:textId="77777777" w:rsidR="009312DA"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CC1996" w:rsidRPr="000F5D33">
              <w:rPr>
                <w:rFonts w:ascii="Times New Roman" w:hAnsi="Times New Roman"/>
                <w:sz w:val="24"/>
                <w:szCs w:val="24"/>
                <w:lang w:eastAsia="en-US"/>
              </w:rPr>
              <w:t>.5</w:t>
            </w:r>
          </w:p>
        </w:tc>
        <w:tc>
          <w:tcPr>
            <w:tcW w:w="1999" w:type="pct"/>
            <w:tcBorders>
              <w:top w:val="single" w:sz="4" w:space="0" w:color="auto"/>
              <w:left w:val="single" w:sz="4" w:space="0" w:color="auto"/>
              <w:bottom w:val="single" w:sz="4" w:space="0" w:color="auto"/>
              <w:right w:val="single" w:sz="4" w:space="0" w:color="auto"/>
            </w:tcBorders>
            <w:hideMark/>
          </w:tcPr>
          <w:p w14:paraId="30D8CF13" w14:textId="77777777" w:rsidR="009312DA" w:rsidRPr="000F5D33" w:rsidRDefault="009312DA"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Savivaldybės biudžeto lėšos, skirtos nevyriausybinėms organizacijoms</w:t>
            </w:r>
          </w:p>
        </w:tc>
        <w:tc>
          <w:tcPr>
            <w:tcW w:w="666" w:type="pct"/>
            <w:tcBorders>
              <w:top w:val="single" w:sz="4" w:space="0" w:color="auto"/>
              <w:left w:val="single" w:sz="4" w:space="0" w:color="auto"/>
              <w:bottom w:val="single" w:sz="4" w:space="0" w:color="auto"/>
              <w:right w:val="single" w:sz="4" w:space="0" w:color="auto"/>
            </w:tcBorders>
            <w:hideMark/>
          </w:tcPr>
          <w:p w14:paraId="2F6535AE" w14:textId="77777777" w:rsidR="2171E508" w:rsidRDefault="2171E508" w:rsidP="2171E508">
            <w:pPr>
              <w:rPr>
                <w:color w:val="000000" w:themeColor="text1"/>
              </w:rPr>
            </w:pPr>
            <w:r w:rsidRPr="2171E508">
              <w:rPr>
                <w:color w:val="000000" w:themeColor="text1"/>
              </w:rPr>
              <w:t>55,0</w:t>
            </w:r>
          </w:p>
        </w:tc>
        <w:tc>
          <w:tcPr>
            <w:tcW w:w="667" w:type="pct"/>
            <w:tcBorders>
              <w:top w:val="single" w:sz="4" w:space="0" w:color="auto"/>
              <w:left w:val="single" w:sz="4" w:space="0" w:color="auto"/>
              <w:bottom w:val="single" w:sz="4" w:space="0" w:color="auto"/>
              <w:right w:val="single" w:sz="4" w:space="0" w:color="auto"/>
            </w:tcBorders>
            <w:hideMark/>
          </w:tcPr>
          <w:p w14:paraId="60B5910C" w14:textId="77777777" w:rsidR="2171E508" w:rsidRDefault="2171E508" w:rsidP="2171E508">
            <w:pPr>
              <w:rPr>
                <w:color w:val="000000" w:themeColor="text1"/>
              </w:rPr>
            </w:pPr>
            <w:r w:rsidRPr="2171E508">
              <w:rPr>
                <w:color w:val="000000" w:themeColor="text1"/>
              </w:rPr>
              <w:t>55,0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1EFE14D8" w14:textId="21086A81" w:rsidR="2171E508" w:rsidRDefault="2171E508" w:rsidP="2171E508">
            <w:pPr>
              <w:rPr>
                <w:color w:val="000000" w:themeColor="text1"/>
              </w:rPr>
            </w:pPr>
            <w:r w:rsidRPr="2171E508">
              <w:rPr>
                <w:color w:val="000000" w:themeColor="text1"/>
              </w:rPr>
              <w:t>60,0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76C822C" w14:textId="1060740C" w:rsidR="009312DA" w:rsidRPr="000F5D33" w:rsidRDefault="4444777F" w:rsidP="00900086">
            <w:pPr>
              <w:rPr>
                <w:color w:val="000000"/>
              </w:rPr>
            </w:pPr>
            <w:r w:rsidRPr="2171E508">
              <w:rPr>
                <w:color w:val="000000" w:themeColor="text1"/>
              </w:rPr>
              <w:t>75,0</w:t>
            </w:r>
          </w:p>
        </w:tc>
      </w:tr>
      <w:tr w:rsidR="00F31E3E" w:rsidRPr="000F5D33" w14:paraId="798EB219" w14:textId="77777777" w:rsidTr="2171E508">
        <w:tc>
          <w:tcPr>
            <w:tcW w:w="427" w:type="pct"/>
            <w:tcBorders>
              <w:top w:val="single" w:sz="4" w:space="0" w:color="auto"/>
              <w:left w:val="single" w:sz="4" w:space="0" w:color="auto"/>
              <w:bottom w:val="single" w:sz="4" w:space="0" w:color="auto"/>
              <w:right w:val="single" w:sz="4" w:space="0" w:color="auto"/>
            </w:tcBorders>
          </w:tcPr>
          <w:p w14:paraId="230065E3" w14:textId="77777777" w:rsidR="00F31E3E" w:rsidRPr="000F5D33" w:rsidRDefault="00F31E3E" w:rsidP="00CC1996">
            <w:pPr>
              <w:pStyle w:val="HTMLiankstoformatuotas"/>
              <w:spacing w:line="240" w:lineRule="auto"/>
              <w:jc w:val="center"/>
              <w:rPr>
                <w:rFonts w:ascii="Times New Roman" w:hAnsi="Times New Roman"/>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tcPr>
          <w:p w14:paraId="61516E8F" w14:textId="77777777" w:rsidR="00F31E3E" w:rsidRPr="000F5D33" w:rsidRDefault="00F31E3E"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Iš jo:</w:t>
            </w:r>
          </w:p>
        </w:tc>
        <w:tc>
          <w:tcPr>
            <w:tcW w:w="666" w:type="pct"/>
            <w:tcBorders>
              <w:top w:val="single" w:sz="4" w:space="0" w:color="auto"/>
              <w:left w:val="single" w:sz="4" w:space="0" w:color="auto"/>
              <w:bottom w:val="single" w:sz="4" w:space="0" w:color="auto"/>
              <w:right w:val="single" w:sz="4" w:space="0" w:color="auto"/>
            </w:tcBorders>
          </w:tcPr>
          <w:p w14:paraId="3A441453" w14:textId="77777777" w:rsidR="2171E508" w:rsidRDefault="2171E508" w:rsidP="2171E508">
            <w:pPr>
              <w:rPr>
                <w:color w:val="000000" w:themeColor="text1"/>
              </w:rPr>
            </w:pPr>
          </w:p>
        </w:tc>
        <w:tc>
          <w:tcPr>
            <w:tcW w:w="667" w:type="pct"/>
            <w:tcBorders>
              <w:top w:val="single" w:sz="4" w:space="0" w:color="auto"/>
              <w:left w:val="single" w:sz="4" w:space="0" w:color="auto"/>
              <w:bottom w:val="single" w:sz="4" w:space="0" w:color="auto"/>
              <w:right w:val="single" w:sz="4" w:space="0" w:color="auto"/>
            </w:tcBorders>
          </w:tcPr>
          <w:p w14:paraId="58BE25EA" w14:textId="77777777" w:rsidR="2171E508" w:rsidRDefault="2171E508" w:rsidP="2171E508">
            <w:pPr>
              <w:rPr>
                <w:color w:val="000000" w:themeColor="text1"/>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901FE76" w14:textId="77777777" w:rsidR="2171E508" w:rsidRDefault="2171E508" w:rsidP="2171E508">
            <w:pPr>
              <w:rPr>
                <w:color w:val="000000" w:themeColor="text1"/>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C30B20" w14:textId="77777777" w:rsidR="00F31E3E" w:rsidRPr="000F5D33" w:rsidRDefault="00F31E3E" w:rsidP="00900086">
            <w:pPr>
              <w:rPr>
                <w:color w:val="000000"/>
              </w:rPr>
            </w:pPr>
          </w:p>
        </w:tc>
      </w:tr>
      <w:tr w:rsidR="00CC1996" w:rsidRPr="000F5D33" w14:paraId="49252E9A" w14:textId="77777777" w:rsidTr="2171E508">
        <w:tc>
          <w:tcPr>
            <w:tcW w:w="427" w:type="pct"/>
            <w:tcBorders>
              <w:top w:val="single" w:sz="4" w:space="0" w:color="auto"/>
              <w:left w:val="single" w:sz="4" w:space="0" w:color="auto"/>
              <w:bottom w:val="single" w:sz="4" w:space="0" w:color="auto"/>
              <w:right w:val="single" w:sz="4" w:space="0" w:color="auto"/>
            </w:tcBorders>
          </w:tcPr>
          <w:p w14:paraId="72536370" w14:textId="77777777" w:rsidR="00CC1996"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CC1996" w:rsidRPr="000F5D33">
              <w:rPr>
                <w:rFonts w:ascii="Times New Roman" w:hAnsi="Times New Roman"/>
                <w:sz w:val="24"/>
                <w:szCs w:val="24"/>
                <w:lang w:eastAsia="en-US"/>
              </w:rPr>
              <w:t>.5.1</w:t>
            </w:r>
          </w:p>
        </w:tc>
        <w:tc>
          <w:tcPr>
            <w:tcW w:w="1999" w:type="pct"/>
            <w:tcBorders>
              <w:top w:val="single" w:sz="4" w:space="0" w:color="auto"/>
              <w:left w:val="single" w:sz="4" w:space="0" w:color="auto"/>
              <w:bottom w:val="single" w:sz="4" w:space="0" w:color="auto"/>
              <w:right w:val="single" w:sz="4" w:space="0" w:color="auto"/>
            </w:tcBorders>
          </w:tcPr>
          <w:p w14:paraId="041AB15C" w14:textId="77777777" w:rsidR="00CC1996" w:rsidRPr="000F5D33" w:rsidRDefault="000E0110" w:rsidP="00900086">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Paslaugų teikimas Endriejavo dienos centre</w:t>
            </w:r>
          </w:p>
        </w:tc>
        <w:tc>
          <w:tcPr>
            <w:tcW w:w="666" w:type="pct"/>
            <w:tcBorders>
              <w:top w:val="single" w:sz="4" w:space="0" w:color="auto"/>
              <w:left w:val="single" w:sz="4" w:space="0" w:color="auto"/>
              <w:bottom w:val="single" w:sz="4" w:space="0" w:color="auto"/>
              <w:right w:val="single" w:sz="4" w:space="0" w:color="auto"/>
            </w:tcBorders>
          </w:tcPr>
          <w:p w14:paraId="43BA3537" w14:textId="77777777" w:rsidR="2171E508" w:rsidRDefault="2171E508" w:rsidP="2171E508">
            <w:pPr>
              <w:rPr>
                <w:color w:val="000000" w:themeColor="text1"/>
              </w:rPr>
            </w:pPr>
            <w:r w:rsidRPr="2171E508">
              <w:rPr>
                <w:color w:val="000000" w:themeColor="text1"/>
              </w:rPr>
              <w:t>30,0</w:t>
            </w:r>
          </w:p>
        </w:tc>
        <w:tc>
          <w:tcPr>
            <w:tcW w:w="667" w:type="pct"/>
            <w:tcBorders>
              <w:top w:val="single" w:sz="4" w:space="0" w:color="auto"/>
              <w:left w:val="single" w:sz="4" w:space="0" w:color="auto"/>
              <w:bottom w:val="single" w:sz="4" w:space="0" w:color="auto"/>
              <w:right w:val="single" w:sz="4" w:space="0" w:color="auto"/>
            </w:tcBorders>
          </w:tcPr>
          <w:p w14:paraId="7F9F681F" w14:textId="1DD90365" w:rsidR="2171E508" w:rsidRDefault="2171E508" w:rsidP="2171E508">
            <w:pPr>
              <w:rPr>
                <w:color w:val="000000" w:themeColor="text1"/>
              </w:rPr>
            </w:pPr>
            <w:r w:rsidRPr="2171E508">
              <w:rPr>
                <w:color w:val="000000" w:themeColor="text1"/>
              </w:rPr>
              <w:t>30,0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46F1DF0" w14:textId="11BFF84F" w:rsidR="741C08C1" w:rsidRDefault="741C08C1" w:rsidP="2171E508">
            <w:pPr>
              <w:spacing w:line="259" w:lineRule="auto"/>
              <w:rPr>
                <w:color w:val="000000" w:themeColor="text1"/>
              </w:rPr>
            </w:pPr>
            <w:r w:rsidRPr="2171E508">
              <w:rPr>
                <w:color w:val="000000" w:themeColor="text1"/>
              </w:rPr>
              <w:t>39,0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948CE76" w14:textId="4C09AAC1" w:rsidR="00CC1996" w:rsidRPr="000F5D33" w:rsidRDefault="06A8F567" w:rsidP="00900086">
            <w:pPr>
              <w:rPr>
                <w:color w:val="000000"/>
              </w:rPr>
            </w:pPr>
            <w:r w:rsidRPr="2171E508">
              <w:rPr>
                <w:color w:val="000000" w:themeColor="text1"/>
              </w:rPr>
              <w:t>35,0</w:t>
            </w:r>
          </w:p>
        </w:tc>
      </w:tr>
      <w:tr w:rsidR="00626DC1" w:rsidRPr="000F5D33" w14:paraId="64806DE4" w14:textId="77777777" w:rsidTr="2171E508">
        <w:tc>
          <w:tcPr>
            <w:tcW w:w="427" w:type="pct"/>
            <w:tcBorders>
              <w:top w:val="single" w:sz="4" w:space="0" w:color="auto"/>
              <w:left w:val="single" w:sz="4" w:space="0" w:color="auto"/>
              <w:bottom w:val="single" w:sz="4" w:space="0" w:color="auto"/>
              <w:right w:val="single" w:sz="4" w:space="0" w:color="auto"/>
            </w:tcBorders>
          </w:tcPr>
          <w:p w14:paraId="3279AA74" w14:textId="77777777" w:rsidR="00626DC1" w:rsidRPr="000F5D33" w:rsidRDefault="00F450F6" w:rsidP="0090008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1</w:t>
            </w:r>
            <w:r w:rsidR="00626DC1" w:rsidRPr="000F5D33">
              <w:rPr>
                <w:rFonts w:ascii="Times New Roman" w:hAnsi="Times New Roman"/>
                <w:sz w:val="24"/>
                <w:szCs w:val="24"/>
                <w:lang w:eastAsia="en-US"/>
              </w:rPr>
              <w:t>.5.2</w:t>
            </w:r>
          </w:p>
        </w:tc>
        <w:tc>
          <w:tcPr>
            <w:tcW w:w="1999" w:type="pct"/>
            <w:tcBorders>
              <w:top w:val="single" w:sz="4" w:space="0" w:color="auto"/>
              <w:left w:val="single" w:sz="4" w:space="0" w:color="auto"/>
              <w:bottom w:val="single" w:sz="4" w:space="0" w:color="auto"/>
              <w:right w:val="single" w:sz="4" w:space="0" w:color="auto"/>
            </w:tcBorders>
          </w:tcPr>
          <w:p w14:paraId="008CFC30" w14:textId="77777777" w:rsidR="00626DC1" w:rsidRPr="000F5D33" w:rsidRDefault="00626DC1" w:rsidP="00626DC1">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 xml:space="preserve">Sutrikusio intelekto žmonių globos bendrijos </w:t>
            </w:r>
            <w:r w:rsidR="00CE4B39" w:rsidRPr="000F5D33">
              <w:rPr>
                <w:rFonts w:ascii="Times New Roman" w:hAnsi="Times New Roman" w:cs="Times New Roman"/>
                <w:sz w:val="24"/>
                <w:szCs w:val="24"/>
                <w:lang w:eastAsia="en-US"/>
              </w:rPr>
              <w:t>„</w:t>
            </w:r>
            <w:r w:rsidRPr="000F5D33">
              <w:rPr>
                <w:rFonts w:ascii="Times New Roman" w:hAnsi="Times New Roman" w:cs="Times New Roman"/>
                <w:sz w:val="24"/>
                <w:szCs w:val="24"/>
                <w:lang w:eastAsia="en-US"/>
              </w:rPr>
              <w:t>Gargždų viltis</w:t>
            </w:r>
            <w:r w:rsidR="00CE4B39" w:rsidRPr="000F5D33">
              <w:rPr>
                <w:rFonts w:ascii="Times New Roman" w:hAnsi="Times New Roman" w:cs="Times New Roman"/>
                <w:sz w:val="24"/>
                <w:szCs w:val="24"/>
                <w:lang w:eastAsia="en-US"/>
              </w:rPr>
              <w:t>“</w:t>
            </w:r>
            <w:r w:rsidRPr="000F5D33">
              <w:rPr>
                <w:rFonts w:ascii="Times New Roman" w:hAnsi="Times New Roman" w:cs="Times New Roman"/>
                <w:sz w:val="24"/>
                <w:szCs w:val="24"/>
                <w:lang w:eastAsia="en-US"/>
              </w:rPr>
              <w:t xml:space="preserve"> teikiamų transporto paslaugos neįgaliesiems </w:t>
            </w:r>
          </w:p>
        </w:tc>
        <w:tc>
          <w:tcPr>
            <w:tcW w:w="666" w:type="pct"/>
            <w:tcBorders>
              <w:top w:val="single" w:sz="4" w:space="0" w:color="auto"/>
              <w:left w:val="single" w:sz="4" w:space="0" w:color="auto"/>
              <w:bottom w:val="single" w:sz="4" w:space="0" w:color="auto"/>
              <w:right w:val="single" w:sz="4" w:space="0" w:color="auto"/>
            </w:tcBorders>
          </w:tcPr>
          <w:p w14:paraId="6861373E" w14:textId="77777777" w:rsidR="2171E508" w:rsidRDefault="2171E508" w:rsidP="2171E508">
            <w:pPr>
              <w:rPr>
                <w:color w:val="000000" w:themeColor="text1"/>
              </w:rPr>
            </w:pPr>
            <w:r w:rsidRPr="2171E508">
              <w:rPr>
                <w:color w:val="000000" w:themeColor="text1"/>
              </w:rPr>
              <w:t>25,0</w:t>
            </w:r>
          </w:p>
        </w:tc>
        <w:tc>
          <w:tcPr>
            <w:tcW w:w="667" w:type="pct"/>
            <w:tcBorders>
              <w:top w:val="single" w:sz="4" w:space="0" w:color="auto"/>
              <w:left w:val="single" w:sz="4" w:space="0" w:color="auto"/>
              <w:bottom w:val="single" w:sz="4" w:space="0" w:color="auto"/>
              <w:right w:val="single" w:sz="4" w:space="0" w:color="auto"/>
            </w:tcBorders>
          </w:tcPr>
          <w:p w14:paraId="3F55E793" w14:textId="77777777" w:rsidR="2171E508" w:rsidRDefault="2171E508" w:rsidP="2171E508">
            <w:pPr>
              <w:rPr>
                <w:color w:val="000000" w:themeColor="text1"/>
              </w:rPr>
            </w:pPr>
            <w:r w:rsidRPr="2171E508">
              <w:rPr>
                <w:color w:val="000000" w:themeColor="text1"/>
              </w:rPr>
              <w:t>25,0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4C52725D" w14:textId="5722796E" w:rsidR="2171E508" w:rsidRDefault="2171E508" w:rsidP="2171E508">
            <w:pPr>
              <w:spacing w:line="259" w:lineRule="auto"/>
              <w:rPr>
                <w:color w:val="000000" w:themeColor="text1"/>
              </w:rPr>
            </w:pPr>
            <w:r w:rsidRPr="2171E508">
              <w:rPr>
                <w:color w:val="000000" w:themeColor="text1"/>
              </w:rPr>
              <w:t>2</w:t>
            </w:r>
            <w:r w:rsidR="2E4A279D" w:rsidRPr="2171E508">
              <w:rPr>
                <w:color w:val="000000" w:themeColor="text1"/>
              </w:rPr>
              <w:t>40,0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52340F8" w14:textId="301A046F" w:rsidR="00626DC1" w:rsidRPr="000F5D33" w:rsidRDefault="23406206" w:rsidP="00900086">
            <w:pPr>
              <w:rPr>
                <w:color w:val="000000"/>
              </w:rPr>
            </w:pPr>
            <w:r w:rsidRPr="2171E508">
              <w:rPr>
                <w:color w:val="000000" w:themeColor="text1"/>
              </w:rPr>
              <w:t>40,0</w:t>
            </w:r>
          </w:p>
        </w:tc>
      </w:tr>
      <w:tr w:rsidR="00CC1996" w:rsidRPr="000F5D33" w14:paraId="194B861B"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2E04B126" w14:textId="77777777" w:rsidR="00CC1996" w:rsidRPr="000F5D33" w:rsidRDefault="00F450F6" w:rsidP="00CC199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2</w:t>
            </w:r>
            <w:r w:rsidR="00CC1996" w:rsidRPr="000F5D33">
              <w:rPr>
                <w:rFonts w:ascii="Times New Roman" w:hAnsi="Times New Roman"/>
                <w:b/>
                <w:sz w:val="24"/>
                <w:szCs w:val="24"/>
                <w:lang w:eastAsia="en-US"/>
              </w:rPr>
              <w:t>.</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tcPr>
          <w:p w14:paraId="050CD92C" w14:textId="77777777" w:rsidR="00CC1996" w:rsidRPr="000F5D33" w:rsidRDefault="00CC1996" w:rsidP="00567C66">
            <w:pPr>
              <w:pStyle w:val="HTMLiankstoformatuotas"/>
              <w:spacing w:line="240" w:lineRule="auto"/>
              <w:jc w:val="left"/>
              <w:rPr>
                <w:rFonts w:ascii="Times New Roman" w:hAnsi="Times New Roman"/>
                <w:b/>
                <w:sz w:val="24"/>
                <w:szCs w:val="24"/>
                <w:lang w:eastAsia="en-US"/>
              </w:rPr>
            </w:pPr>
            <w:r w:rsidRPr="000F5D33">
              <w:rPr>
                <w:rFonts w:ascii="Times New Roman" w:hAnsi="Times New Roman"/>
                <w:b/>
                <w:sz w:val="24"/>
                <w:szCs w:val="24"/>
                <w:lang w:eastAsia="en-US"/>
              </w:rPr>
              <w:t>Socialinių paslaugų pirkimas</w:t>
            </w:r>
            <w:r w:rsidR="00AB7C76" w:rsidRPr="000F5D33">
              <w:rPr>
                <w:rFonts w:ascii="Times New Roman" w:hAnsi="Times New Roman"/>
                <w:b/>
                <w:sz w:val="24"/>
                <w:szCs w:val="24"/>
                <w:lang w:eastAsia="en-US"/>
              </w:rPr>
              <w:t>, iš viso:</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tcPr>
          <w:p w14:paraId="58F422B5" w14:textId="6AF580D6" w:rsidR="00CC1996" w:rsidRPr="000F5D33" w:rsidRDefault="00EF51D1" w:rsidP="00EF51D1">
            <w:pPr>
              <w:jc w:val="center"/>
              <w:rPr>
                <w:b/>
                <w:color w:val="000000"/>
                <w:szCs w:val="24"/>
              </w:rPr>
            </w:pPr>
            <w:r w:rsidRPr="000F5D33">
              <w:rPr>
                <w:b/>
                <w:color w:val="000000"/>
              </w:rPr>
              <w:t>-</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tcPr>
          <w:p w14:paraId="28E45CA9" w14:textId="1D2E5145" w:rsidR="00CC1996" w:rsidRPr="000F5D33" w:rsidRDefault="00EF51D1" w:rsidP="00EF51D1">
            <w:pPr>
              <w:jc w:val="center"/>
              <w:rPr>
                <w:b/>
                <w:color w:val="000000"/>
              </w:rPr>
            </w:pPr>
            <w:r w:rsidRPr="000F5D33">
              <w:rPr>
                <w:b/>
                <w:color w:val="000000"/>
              </w:rPr>
              <w:t>-</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5BC3903E" w14:textId="3E20CF52" w:rsidR="00CC1996" w:rsidRPr="000F5D33" w:rsidRDefault="00EF51D1" w:rsidP="00EF51D1">
            <w:pPr>
              <w:jc w:val="center"/>
              <w:rPr>
                <w:b/>
                <w:color w:val="000000"/>
              </w:rPr>
            </w:pPr>
            <w:r w:rsidRPr="000F5D33">
              <w:rPr>
                <w:b/>
                <w:color w:val="000000"/>
              </w:rPr>
              <w:t>-</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788173FC" w14:textId="320399CB" w:rsidR="00CC1996" w:rsidRPr="000F5D33" w:rsidRDefault="69891454" w:rsidP="2171E508">
            <w:pPr>
              <w:spacing w:line="259" w:lineRule="auto"/>
              <w:rPr>
                <w:b/>
                <w:bCs/>
                <w:color w:val="000000" w:themeColor="text1"/>
              </w:rPr>
            </w:pPr>
            <w:r w:rsidRPr="2171E508">
              <w:rPr>
                <w:b/>
                <w:bCs/>
                <w:color w:val="000000" w:themeColor="text1"/>
              </w:rPr>
              <w:t>18,5</w:t>
            </w:r>
          </w:p>
        </w:tc>
      </w:tr>
      <w:tr w:rsidR="00CE4B39" w:rsidRPr="000F5D33" w14:paraId="2D5B9042" w14:textId="77777777" w:rsidTr="2171E508">
        <w:tc>
          <w:tcPr>
            <w:tcW w:w="427" w:type="pct"/>
            <w:tcBorders>
              <w:top w:val="single" w:sz="4" w:space="0" w:color="auto"/>
              <w:left w:val="single" w:sz="4" w:space="0" w:color="auto"/>
              <w:bottom w:val="single" w:sz="4" w:space="0" w:color="auto"/>
              <w:right w:val="single" w:sz="4" w:space="0" w:color="auto"/>
            </w:tcBorders>
          </w:tcPr>
          <w:p w14:paraId="01648185" w14:textId="77777777" w:rsidR="00CE4B39" w:rsidRPr="000F5D33" w:rsidRDefault="00CE4B39"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2.1.</w:t>
            </w:r>
          </w:p>
        </w:tc>
        <w:tc>
          <w:tcPr>
            <w:tcW w:w="1999" w:type="pct"/>
            <w:tcBorders>
              <w:top w:val="single" w:sz="4" w:space="0" w:color="auto"/>
              <w:left w:val="single" w:sz="4" w:space="0" w:color="auto"/>
              <w:bottom w:val="single" w:sz="4" w:space="0" w:color="auto"/>
              <w:right w:val="single" w:sz="4" w:space="0" w:color="auto"/>
            </w:tcBorders>
          </w:tcPr>
          <w:p w14:paraId="07C97847" w14:textId="6A123796" w:rsidR="00CE4B39" w:rsidRPr="000F5D33" w:rsidRDefault="002740C1" w:rsidP="00CC1996">
            <w:pPr>
              <w:pStyle w:val="HTMLiankstoformatuotas"/>
              <w:spacing w:line="240" w:lineRule="auto"/>
              <w:jc w:val="left"/>
              <w:rPr>
                <w:rFonts w:ascii="Times New Roman" w:hAnsi="Times New Roman"/>
                <w:sz w:val="24"/>
                <w:szCs w:val="24"/>
                <w:lang w:eastAsia="en-US"/>
              </w:rPr>
            </w:pPr>
            <w:r w:rsidRPr="000F5D33">
              <w:rPr>
                <w:rFonts w:ascii="Times New Roman" w:hAnsi="Times New Roman"/>
                <w:sz w:val="24"/>
                <w:szCs w:val="24"/>
                <w:lang w:eastAsia="en-US"/>
              </w:rPr>
              <w:t>Transporto organizavimas</w:t>
            </w:r>
          </w:p>
        </w:tc>
        <w:tc>
          <w:tcPr>
            <w:tcW w:w="666" w:type="pct"/>
            <w:tcBorders>
              <w:top w:val="single" w:sz="4" w:space="0" w:color="auto"/>
              <w:left w:val="single" w:sz="4" w:space="0" w:color="auto"/>
              <w:bottom w:val="single" w:sz="4" w:space="0" w:color="auto"/>
              <w:right w:val="single" w:sz="4" w:space="0" w:color="auto"/>
            </w:tcBorders>
          </w:tcPr>
          <w:p w14:paraId="5717EEAB" w14:textId="1C5038C9" w:rsidR="00CE4B39" w:rsidRPr="000F5D33" w:rsidRDefault="0069288F" w:rsidP="00EF51D1">
            <w:pPr>
              <w:jc w:val="center"/>
              <w:rPr>
                <w:color w:val="000000"/>
              </w:rPr>
            </w:pPr>
            <w:r w:rsidRPr="000F5D33">
              <w:rPr>
                <w:color w:val="000000"/>
              </w:rPr>
              <w:t>-</w:t>
            </w:r>
          </w:p>
        </w:tc>
        <w:tc>
          <w:tcPr>
            <w:tcW w:w="667" w:type="pct"/>
            <w:tcBorders>
              <w:top w:val="single" w:sz="4" w:space="0" w:color="auto"/>
              <w:left w:val="single" w:sz="4" w:space="0" w:color="auto"/>
              <w:bottom w:val="single" w:sz="4" w:space="0" w:color="auto"/>
              <w:right w:val="single" w:sz="4" w:space="0" w:color="auto"/>
            </w:tcBorders>
          </w:tcPr>
          <w:p w14:paraId="4C2C0846" w14:textId="4C9F3549" w:rsidR="00CE4B39" w:rsidRPr="000F5D33" w:rsidRDefault="0069288F" w:rsidP="00EF51D1">
            <w:pPr>
              <w:jc w:val="center"/>
              <w:rPr>
                <w:color w:val="000000"/>
              </w:rPr>
            </w:pPr>
            <w:r w:rsidRPr="000F5D33">
              <w:rPr>
                <w:color w:val="000000"/>
              </w:rPr>
              <w:t>-</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0464809" w14:textId="0FF36898" w:rsidR="00CE4B39" w:rsidRPr="000F5D33" w:rsidRDefault="005A208C" w:rsidP="00EF51D1">
            <w:pPr>
              <w:jc w:val="center"/>
              <w:rPr>
                <w:color w:val="000000"/>
              </w:rPr>
            </w:pPr>
            <w:r w:rsidRPr="000F5D33">
              <w:rPr>
                <w:color w:val="000000"/>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3465C9C" w14:textId="5CAC5B1D" w:rsidR="00CE4B39" w:rsidRPr="000F5D33" w:rsidRDefault="22111CBA" w:rsidP="2171E508">
            <w:pPr>
              <w:spacing w:line="259" w:lineRule="auto"/>
              <w:rPr>
                <w:color w:val="000000" w:themeColor="text1"/>
              </w:rPr>
            </w:pPr>
            <w:r w:rsidRPr="2171E508">
              <w:rPr>
                <w:color w:val="000000" w:themeColor="text1"/>
              </w:rPr>
              <w:t>18,5</w:t>
            </w:r>
          </w:p>
        </w:tc>
      </w:tr>
      <w:tr w:rsidR="00CC1996" w:rsidRPr="000F5D33" w14:paraId="1D7C1401"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524B70DD" w14:textId="77777777" w:rsidR="00CC1996" w:rsidRPr="000F5D33" w:rsidRDefault="00F450F6" w:rsidP="00CC1996">
            <w:pPr>
              <w:pStyle w:val="HTMLiankstoformatuotas"/>
              <w:spacing w:line="240" w:lineRule="auto"/>
              <w:jc w:val="center"/>
              <w:rPr>
                <w:rFonts w:ascii="Times New Roman" w:hAnsi="Times New Roman"/>
                <w:b/>
                <w:sz w:val="24"/>
                <w:szCs w:val="24"/>
                <w:lang w:eastAsia="en-US"/>
              </w:rPr>
            </w:pPr>
            <w:r w:rsidRPr="000F5D33">
              <w:rPr>
                <w:rFonts w:ascii="Times New Roman" w:hAnsi="Times New Roman"/>
                <w:b/>
                <w:sz w:val="24"/>
                <w:szCs w:val="24"/>
                <w:lang w:eastAsia="en-US"/>
              </w:rPr>
              <w:t>3</w:t>
            </w:r>
            <w:r w:rsidR="00CC1996" w:rsidRPr="000F5D33">
              <w:rPr>
                <w:rFonts w:ascii="Times New Roman" w:hAnsi="Times New Roman"/>
                <w:b/>
                <w:sz w:val="24"/>
                <w:szCs w:val="24"/>
                <w:lang w:eastAsia="en-US"/>
              </w:rPr>
              <w:t>.</w:t>
            </w: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tcPr>
          <w:p w14:paraId="3335BF0E" w14:textId="77777777" w:rsidR="00CC1996" w:rsidRPr="000F5D33" w:rsidRDefault="00CC1996" w:rsidP="00CC1996">
            <w:pPr>
              <w:pStyle w:val="HTMLiankstoformatuotas"/>
              <w:spacing w:line="240" w:lineRule="auto"/>
              <w:jc w:val="left"/>
              <w:rPr>
                <w:rFonts w:ascii="Times New Roman" w:hAnsi="Times New Roman" w:cs="Times New Roman"/>
                <w:b/>
                <w:color w:val="000000"/>
                <w:sz w:val="24"/>
                <w:szCs w:val="24"/>
                <w:lang w:eastAsia="en-US"/>
              </w:rPr>
            </w:pPr>
            <w:r w:rsidRPr="000F5D33">
              <w:rPr>
                <w:rFonts w:ascii="Times New Roman" w:hAnsi="Times New Roman" w:cs="Times New Roman"/>
                <w:b/>
                <w:color w:val="000000"/>
                <w:sz w:val="24"/>
                <w:szCs w:val="24"/>
                <w:lang w:eastAsia="en-US"/>
              </w:rPr>
              <w:t>Finansavimas vykdant socialinių paslaugų programas</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tcPr>
          <w:p w14:paraId="2FEF3DB9" w14:textId="77777777" w:rsidR="00CC1996" w:rsidRPr="000F5D33" w:rsidRDefault="00626DC1" w:rsidP="00CC1996">
            <w:pPr>
              <w:jc w:val="center"/>
              <w:rPr>
                <w:b/>
                <w:color w:val="000000"/>
                <w:szCs w:val="24"/>
              </w:rPr>
            </w:pPr>
            <w:r w:rsidRPr="000F5D33">
              <w:rPr>
                <w:b/>
                <w:color w:val="000000"/>
              </w:rPr>
              <w:t>85,0</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tcPr>
          <w:p w14:paraId="081FC08C" w14:textId="77777777" w:rsidR="00CC1996" w:rsidRPr="000F5D33" w:rsidRDefault="00626DC1" w:rsidP="00CC1996">
            <w:pPr>
              <w:rPr>
                <w:b/>
                <w:color w:val="000000"/>
              </w:rPr>
            </w:pPr>
            <w:r w:rsidRPr="000F5D33">
              <w:rPr>
                <w:b/>
                <w:color w:val="000000"/>
              </w:rPr>
              <w:t>127,0</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452A6246" w14:textId="270867AC" w:rsidR="00CC1996" w:rsidRPr="000F5D33" w:rsidRDefault="700EA0DF" w:rsidP="2171E508">
            <w:pPr>
              <w:spacing w:line="259" w:lineRule="auto"/>
              <w:rPr>
                <w:b/>
                <w:bCs/>
                <w:color w:val="000000" w:themeColor="text1"/>
              </w:rPr>
            </w:pPr>
            <w:r w:rsidRPr="2171E508">
              <w:rPr>
                <w:b/>
                <w:bCs/>
                <w:color w:val="000000" w:themeColor="text1"/>
              </w:rPr>
              <w:t>176,8</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0608DFBD" w14:textId="5D00600B" w:rsidR="00CC1996" w:rsidRPr="000F5D33" w:rsidRDefault="6F662009" w:rsidP="2171E508">
            <w:pPr>
              <w:spacing w:line="259" w:lineRule="auto"/>
              <w:rPr>
                <w:b/>
                <w:bCs/>
                <w:color w:val="000000" w:themeColor="text1"/>
              </w:rPr>
            </w:pPr>
            <w:r w:rsidRPr="2171E508">
              <w:rPr>
                <w:b/>
                <w:bCs/>
                <w:color w:val="000000" w:themeColor="text1"/>
              </w:rPr>
              <w:t>259,0</w:t>
            </w:r>
          </w:p>
        </w:tc>
      </w:tr>
      <w:tr w:rsidR="00F31E3E" w:rsidRPr="000F5D33" w14:paraId="3C4FAC21" w14:textId="77777777" w:rsidTr="2171E508">
        <w:tc>
          <w:tcPr>
            <w:tcW w:w="427" w:type="pct"/>
            <w:tcBorders>
              <w:top w:val="single" w:sz="4" w:space="0" w:color="auto"/>
              <w:left w:val="single" w:sz="4" w:space="0" w:color="auto"/>
              <w:bottom w:val="single" w:sz="4" w:space="0" w:color="auto"/>
              <w:right w:val="single" w:sz="4" w:space="0" w:color="auto"/>
            </w:tcBorders>
          </w:tcPr>
          <w:p w14:paraId="3C1822A3" w14:textId="77777777" w:rsidR="00F31E3E" w:rsidRPr="000F5D33" w:rsidRDefault="00F31E3E" w:rsidP="00CC1996">
            <w:pPr>
              <w:pStyle w:val="HTMLiankstoformatuotas"/>
              <w:spacing w:line="240" w:lineRule="auto"/>
              <w:jc w:val="center"/>
              <w:rPr>
                <w:rFonts w:ascii="Times New Roman" w:hAnsi="Times New Roman"/>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tcPr>
          <w:p w14:paraId="04F58A81" w14:textId="77777777" w:rsidR="00F31E3E" w:rsidRPr="000F5D33" w:rsidRDefault="00F31E3E" w:rsidP="00CC1996">
            <w:pPr>
              <w:pStyle w:val="HTMLiankstoformatuotas"/>
              <w:spacing w:line="240" w:lineRule="auto"/>
              <w:jc w:val="left"/>
              <w:rPr>
                <w:rFonts w:ascii="Times New Roman" w:hAnsi="Times New Roman" w:cs="Times New Roman"/>
                <w:color w:val="000000"/>
                <w:sz w:val="24"/>
                <w:szCs w:val="24"/>
                <w:lang w:eastAsia="en-US"/>
              </w:rPr>
            </w:pPr>
            <w:r w:rsidRPr="000F5D33">
              <w:rPr>
                <w:rFonts w:ascii="Times New Roman" w:hAnsi="Times New Roman" w:cs="Times New Roman"/>
                <w:color w:val="000000"/>
                <w:sz w:val="24"/>
                <w:szCs w:val="24"/>
                <w:lang w:eastAsia="en-US"/>
              </w:rPr>
              <w:t>Iš jo:</w:t>
            </w:r>
          </w:p>
        </w:tc>
        <w:tc>
          <w:tcPr>
            <w:tcW w:w="666" w:type="pct"/>
            <w:tcBorders>
              <w:top w:val="single" w:sz="4" w:space="0" w:color="auto"/>
              <w:left w:val="single" w:sz="4" w:space="0" w:color="auto"/>
              <w:bottom w:val="single" w:sz="4" w:space="0" w:color="auto"/>
              <w:right w:val="single" w:sz="4" w:space="0" w:color="auto"/>
            </w:tcBorders>
          </w:tcPr>
          <w:p w14:paraId="5ACF2EAF" w14:textId="77777777" w:rsidR="00F31E3E" w:rsidRPr="000F5D33" w:rsidRDefault="00F31E3E" w:rsidP="00CC1996">
            <w:pPr>
              <w:jc w:val="center"/>
              <w:rPr>
                <w:color w:val="000000"/>
              </w:rPr>
            </w:pPr>
          </w:p>
        </w:tc>
        <w:tc>
          <w:tcPr>
            <w:tcW w:w="667" w:type="pct"/>
            <w:tcBorders>
              <w:top w:val="single" w:sz="4" w:space="0" w:color="auto"/>
              <w:left w:val="single" w:sz="4" w:space="0" w:color="auto"/>
              <w:bottom w:val="single" w:sz="4" w:space="0" w:color="auto"/>
              <w:right w:val="single" w:sz="4" w:space="0" w:color="auto"/>
            </w:tcBorders>
          </w:tcPr>
          <w:p w14:paraId="593ED5C6" w14:textId="77777777" w:rsidR="00F31E3E" w:rsidRPr="000F5D33" w:rsidRDefault="00F31E3E" w:rsidP="00CC1996">
            <w:pPr>
              <w:rPr>
                <w:color w:val="000000"/>
              </w:rPr>
            </w:pP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A9C03D7" w14:textId="77777777" w:rsidR="00F31E3E" w:rsidRPr="000F5D33" w:rsidRDefault="00F31E3E" w:rsidP="00CC1996">
            <w:pPr>
              <w:rPr>
                <w:color w:val="000000"/>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E4C3310" w14:textId="77777777" w:rsidR="00F31E3E" w:rsidRPr="000F5D33" w:rsidRDefault="00F31E3E" w:rsidP="00CC1996">
            <w:pPr>
              <w:rPr>
                <w:color w:val="000000"/>
              </w:rPr>
            </w:pPr>
          </w:p>
        </w:tc>
      </w:tr>
      <w:tr w:rsidR="00CC1996" w:rsidRPr="000F5D33" w14:paraId="319BE354" w14:textId="77777777" w:rsidTr="2171E508">
        <w:tc>
          <w:tcPr>
            <w:tcW w:w="427" w:type="pct"/>
            <w:tcBorders>
              <w:top w:val="single" w:sz="4" w:space="0" w:color="auto"/>
              <w:left w:val="single" w:sz="4" w:space="0" w:color="auto"/>
              <w:bottom w:val="single" w:sz="4" w:space="0" w:color="auto"/>
              <w:right w:val="single" w:sz="4" w:space="0" w:color="auto"/>
            </w:tcBorders>
          </w:tcPr>
          <w:p w14:paraId="578B341F" w14:textId="77777777" w:rsidR="00CC1996"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w:t>
            </w:r>
            <w:r w:rsidR="00CC1996" w:rsidRPr="000F5D33">
              <w:rPr>
                <w:rFonts w:ascii="Times New Roman" w:hAnsi="Times New Roman"/>
                <w:sz w:val="24"/>
                <w:szCs w:val="24"/>
                <w:lang w:eastAsia="en-US"/>
              </w:rPr>
              <w:t>.1</w:t>
            </w:r>
          </w:p>
        </w:tc>
        <w:tc>
          <w:tcPr>
            <w:tcW w:w="1999" w:type="pct"/>
            <w:tcBorders>
              <w:top w:val="single" w:sz="4" w:space="0" w:color="auto"/>
              <w:left w:val="single" w:sz="4" w:space="0" w:color="auto"/>
              <w:bottom w:val="single" w:sz="4" w:space="0" w:color="auto"/>
              <w:right w:val="single" w:sz="4" w:space="0" w:color="auto"/>
            </w:tcBorders>
          </w:tcPr>
          <w:p w14:paraId="125B63B4" w14:textId="77777777" w:rsidR="00CC1996" w:rsidRPr="000F5D33" w:rsidRDefault="000E0110" w:rsidP="00CC1996">
            <w:pPr>
              <w:pStyle w:val="HTMLiankstoformatuotas"/>
              <w:spacing w:line="240" w:lineRule="auto"/>
              <w:jc w:val="left"/>
              <w:rPr>
                <w:rFonts w:ascii="Times New Roman" w:hAnsi="Times New Roman" w:cs="Times New Roman"/>
                <w:color w:val="000000"/>
                <w:sz w:val="24"/>
                <w:szCs w:val="24"/>
                <w:lang w:eastAsia="en-US"/>
              </w:rPr>
            </w:pPr>
            <w:r w:rsidRPr="000F5D33">
              <w:rPr>
                <w:rFonts w:ascii="Times New Roman" w:hAnsi="Times New Roman" w:cs="Times New Roman"/>
                <w:color w:val="000000"/>
                <w:sz w:val="24"/>
                <w:szCs w:val="24"/>
                <w:lang w:eastAsia="en-US"/>
              </w:rPr>
              <w:t>Socialinės reabilitacijos paslaugų neįgaliesiems bendruomenėje projektai</w:t>
            </w:r>
          </w:p>
        </w:tc>
        <w:tc>
          <w:tcPr>
            <w:tcW w:w="666" w:type="pct"/>
            <w:tcBorders>
              <w:top w:val="single" w:sz="4" w:space="0" w:color="auto"/>
              <w:left w:val="single" w:sz="4" w:space="0" w:color="auto"/>
              <w:bottom w:val="single" w:sz="4" w:space="0" w:color="auto"/>
              <w:right w:val="single" w:sz="4" w:space="0" w:color="auto"/>
            </w:tcBorders>
          </w:tcPr>
          <w:p w14:paraId="20E000CE" w14:textId="77777777" w:rsidR="2171E508" w:rsidRDefault="2171E508" w:rsidP="2171E508">
            <w:pPr>
              <w:rPr>
                <w:color w:val="000000" w:themeColor="text1"/>
              </w:rPr>
            </w:pPr>
            <w:r w:rsidRPr="2171E508">
              <w:rPr>
                <w:color w:val="000000" w:themeColor="text1"/>
              </w:rPr>
              <w:t>65,0</w:t>
            </w:r>
          </w:p>
        </w:tc>
        <w:tc>
          <w:tcPr>
            <w:tcW w:w="667" w:type="pct"/>
            <w:tcBorders>
              <w:top w:val="single" w:sz="4" w:space="0" w:color="auto"/>
              <w:left w:val="single" w:sz="4" w:space="0" w:color="auto"/>
              <w:bottom w:val="single" w:sz="4" w:space="0" w:color="auto"/>
              <w:right w:val="single" w:sz="4" w:space="0" w:color="auto"/>
            </w:tcBorders>
          </w:tcPr>
          <w:p w14:paraId="08EE9AF7" w14:textId="77777777" w:rsidR="2171E508" w:rsidRDefault="2171E508" w:rsidP="2171E508">
            <w:pPr>
              <w:rPr>
                <w:color w:val="000000" w:themeColor="text1"/>
              </w:rPr>
            </w:pPr>
            <w:r w:rsidRPr="2171E508">
              <w:rPr>
                <w:color w:val="000000" w:themeColor="text1"/>
              </w:rPr>
              <w:t>65,0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4A4C5BF3" w14:textId="40934416" w:rsidR="1BE0B53B" w:rsidRDefault="1BE0B53B" w:rsidP="2171E508">
            <w:pPr>
              <w:spacing w:line="259" w:lineRule="auto"/>
              <w:rPr>
                <w:color w:val="000000" w:themeColor="text1"/>
              </w:rPr>
            </w:pPr>
            <w:r w:rsidRPr="2171E508">
              <w:rPr>
                <w:color w:val="000000" w:themeColor="text1"/>
              </w:rPr>
              <w:t>61,0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71667E0" w14:textId="2ABCC320" w:rsidR="00CC1996" w:rsidRPr="000F5D33" w:rsidRDefault="402CE0FA" w:rsidP="00CC1996">
            <w:pPr>
              <w:rPr>
                <w:color w:val="000000"/>
              </w:rPr>
            </w:pPr>
            <w:r w:rsidRPr="2171E508">
              <w:rPr>
                <w:color w:val="000000" w:themeColor="text1"/>
              </w:rPr>
              <w:t>60,0</w:t>
            </w:r>
          </w:p>
        </w:tc>
      </w:tr>
      <w:tr w:rsidR="00CC1996" w:rsidRPr="000F5D33" w14:paraId="33374EA4" w14:textId="77777777" w:rsidTr="2171E508">
        <w:tc>
          <w:tcPr>
            <w:tcW w:w="427" w:type="pct"/>
            <w:tcBorders>
              <w:top w:val="single" w:sz="4" w:space="0" w:color="auto"/>
              <w:left w:val="single" w:sz="4" w:space="0" w:color="auto"/>
              <w:bottom w:val="single" w:sz="4" w:space="0" w:color="auto"/>
              <w:right w:val="single" w:sz="4" w:space="0" w:color="auto"/>
            </w:tcBorders>
          </w:tcPr>
          <w:p w14:paraId="446CD72C" w14:textId="77777777" w:rsidR="00CC1996"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w:t>
            </w:r>
            <w:r w:rsidR="00CC1996" w:rsidRPr="000F5D33">
              <w:rPr>
                <w:rFonts w:ascii="Times New Roman" w:hAnsi="Times New Roman"/>
                <w:sz w:val="24"/>
                <w:szCs w:val="24"/>
                <w:lang w:eastAsia="en-US"/>
              </w:rPr>
              <w:t>.2</w:t>
            </w:r>
          </w:p>
        </w:tc>
        <w:tc>
          <w:tcPr>
            <w:tcW w:w="1999" w:type="pct"/>
            <w:tcBorders>
              <w:top w:val="single" w:sz="4" w:space="0" w:color="auto"/>
              <w:left w:val="single" w:sz="4" w:space="0" w:color="auto"/>
              <w:bottom w:val="single" w:sz="4" w:space="0" w:color="auto"/>
              <w:right w:val="single" w:sz="4" w:space="0" w:color="auto"/>
            </w:tcBorders>
          </w:tcPr>
          <w:p w14:paraId="1E877BAB" w14:textId="77777777" w:rsidR="00CC1996" w:rsidRPr="000F5D33" w:rsidRDefault="000E0110" w:rsidP="00CC1996">
            <w:pPr>
              <w:pStyle w:val="HTMLiankstoformatuotas"/>
              <w:spacing w:line="240" w:lineRule="auto"/>
              <w:jc w:val="left"/>
              <w:rPr>
                <w:rFonts w:ascii="Times New Roman" w:hAnsi="Times New Roman" w:cs="Times New Roman"/>
                <w:color w:val="000000"/>
                <w:sz w:val="24"/>
                <w:szCs w:val="24"/>
                <w:lang w:eastAsia="en-US"/>
              </w:rPr>
            </w:pPr>
            <w:r w:rsidRPr="000F5D33">
              <w:rPr>
                <w:rFonts w:ascii="Times New Roman" w:hAnsi="Times New Roman" w:cs="Times New Roman"/>
                <w:color w:val="000000"/>
                <w:sz w:val="24"/>
                <w:szCs w:val="24"/>
                <w:lang w:eastAsia="en-US"/>
              </w:rPr>
              <w:t>Smurto, savižudybių, priklausomybių, prekybos žmonėmis prevencijos projektai</w:t>
            </w:r>
          </w:p>
        </w:tc>
        <w:tc>
          <w:tcPr>
            <w:tcW w:w="666" w:type="pct"/>
            <w:tcBorders>
              <w:top w:val="single" w:sz="4" w:space="0" w:color="auto"/>
              <w:left w:val="single" w:sz="4" w:space="0" w:color="auto"/>
              <w:bottom w:val="single" w:sz="4" w:space="0" w:color="auto"/>
              <w:right w:val="single" w:sz="4" w:space="0" w:color="auto"/>
            </w:tcBorders>
          </w:tcPr>
          <w:p w14:paraId="062AC621" w14:textId="77777777" w:rsidR="2171E508" w:rsidRDefault="2171E508" w:rsidP="2171E508">
            <w:pPr>
              <w:rPr>
                <w:color w:val="000000" w:themeColor="text1"/>
              </w:rPr>
            </w:pPr>
            <w:r w:rsidRPr="2171E508">
              <w:rPr>
                <w:color w:val="000000" w:themeColor="text1"/>
              </w:rPr>
              <w:t>10,0</w:t>
            </w:r>
          </w:p>
        </w:tc>
        <w:tc>
          <w:tcPr>
            <w:tcW w:w="667" w:type="pct"/>
            <w:tcBorders>
              <w:top w:val="single" w:sz="4" w:space="0" w:color="auto"/>
              <w:left w:val="single" w:sz="4" w:space="0" w:color="auto"/>
              <w:bottom w:val="single" w:sz="4" w:space="0" w:color="auto"/>
              <w:right w:val="single" w:sz="4" w:space="0" w:color="auto"/>
            </w:tcBorders>
          </w:tcPr>
          <w:p w14:paraId="4373C83E" w14:textId="77777777" w:rsidR="2171E508" w:rsidRDefault="2171E508" w:rsidP="2171E508">
            <w:pPr>
              <w:rPr>
                <w:color w:val="000000" w:themeColor="text1"/>
              </w:rPr>
            </w:pPr>
            <w:r w:rsidRPr="2171E508">
              <w:rPr>
                <w:color w:val="000000" w:themeColor="text1"/>
              </w:rPr>
              <w:t>10,0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3F4E18D" w14:textId="77777777" w:rsidR="2171E508" w:rsidRDefault="2171E508" w:rsidP="2171E508">
            <w:pPr>
              <w:rPr>
                <w:color w:val="000000" w:themeColor="text1"/>
              </w:rPr>
            </w:pPr>
            <w:r w:rsidRPr="2171E508">
              <w:rPr>
                <w:color w:val="000000" w:themeColor="text1"/>
              </w:rPr>
              <w:t>10,0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A68488" w14:textId="76E99E12" w:rsidR="00CC1996" w:rsidRPr="000F5D33" w:rsidRDefault="22381CA7" w:rsidP="00CC1996">
            <w:pPr>
              <w:rPr>
                <w:color w:val="000000"/>
              </w:rPr>
            </w:pPr>
            <w:r w:rsidRPr="2171E508">
              <w:rPr>
                <w:color w:val="000000" w:themeColor="text1"/>
              </w:rPr>
              <w:t>10</w:t>
            </w:r>
            <w:r w:rsidR="14D42319" w:rsidRPr="2171E508">
              <w:rPr>
                <w:color w:val="000000" w:themeColor="text1"/>
              </w:rPr>
              <w:t>,0</w:t>
            </w:r>
          </w:p>
        </w:tc>
      </w:tr>
      <w:tr w:rsidR="00CC1996" w:rsidRPr="000F5D33" w14:paraId="29A19446" w14:textId="77777777" w:rsidTr="2171E508">
        <w:tc>
          <w:tcPr>
            <w:tcW w:w="427" w:type="pct"/>
            <w:tcBorders>
              <w:top w:val="single" w:sz="4" w:space="0" w:color="auto"/>
              <w:left w:val="single" w:sz="4" w:space="0" w:color="auto"/>
              <w:bottom w:val="single" w:sz="4" w:space="0" w:color="auto"/>
              <w:right w:val="single" w:sz="4" w:space="0" w:color="auto"/>
            </w:tcBorders>
          </w:tcPr>
          <w:p w14:paraId="6BD0BF85" w14:textId="77777777" w:rsidR="00CC1996"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w:t>
            </w:r>
            <w:r w:rsidR="00CC1996" w:rsidRPr="000F5D33">
              <w:rPr>
                <w:rFonts w:ascii="Times New Roman" w:hAnsi="Times New Roman"/>
                <w:sz w:val="24"/>
                <w:szCs w:val="24"/>
                <w:lang w:eastAsia="en-US"/>
              </w:rPr>
              <w:t>.3</w:t>
            </w:r>
          </w:p>
        </w:tc>
        <w:tc>
          <w:tcPr>
            <w:tcW w:w="1999" w:type="pct"/>
            <w:tcBorders>
              <w:top w:val="single" w:sz="4" w:space="0" w:color="auto"/>
              <w:left w:val="single" w:sz="4" w:space="0" w:color="auto"/>
              <w:bottom w:val="single" w:sz="4" w:space="0" w:color="auto"/>
              <w:right w:val="single" w:sz="4" w:space="0" w:color="auto"/>
            </w:tcBorders>
          </w:tcPr>
          <w:p w14:paraId="42503845" w14:textId="14C503E7" w:rsidR="00CC1996" w:rsidRPr="000F5D33" w:rsidRDefault="072F96E8" w:rsidP="00CC1996">
            <w:pPr>
              <w:pStyle w:val="HTMLiankstoformatuotas"/>
              <w:spacing w:line="240" w:lineRule="auto"/>
              <w:jc w:val="left"/>
              <w:rPr>
                <w:rFonts w:ascii="Times New Roman" w:hAnsi="Times New Roman" w:cs="Times New Roman"/>
                <w:color w:val="000000"/>
                <w:sz w:val="24"/>
                <w:szCs w:val="24"/>
                <w:lang w:eastAsia="en-US"/>
              </w:rPr>
            </w:pPr>
            <w:r w:rsidRPr="000F5D33">
              <w:rPr>
                <w:rFonts w:ascii="Times New Roman" w:hAnsi="Times New Roman" w:cs="Times New Roman"/>
                <w:color w:val="000000" w:themeColor="text1"/>
                <w:sz w:val="24"/>
                <w:szCs w:val="24"/>
                <w:lang w:eastAsia="en-US"/>
              </w:rPr>
              <w:t>Asmeninės higienos ir pri</w:t>
            </w:r>
            <w:r w:rsidR="3292791E" w:rsidRPr="000F5D33">
              <w:rPr>
                <w:rFonts w:ascii="Times New Roman" w:hAnsi="Times New Roman" w:cs="Times New Roman"/>
                <w:color w:val="000000" w:themeColor="text1"/>
                <w:sz w:val="24"/>
                <w:szCs w:val="24"/>
                <w:lang w:eastAsia="en-US"/>
              </w:rPr>
              <w:t>e</w:t>
            </w:r>
            <w:r w:rsidRPr="000F5D33">
              <w:rPr>
                <w:rFonts w:ascii="Times New Roman" w:hAnsi="Times New Roman" w:cs="Times New Roman"/>
                <w:color w:val="000000" w:themeColor="text1"/>
                <w:sz w:val="24"/>
                <w:szCs w:val="24"/>
                <w:lang w:eastAsia="en-US"/>
              </w:rPr>
              <w:t>žiūros paslaugoms teikit projektai</w:t>
            </w:r>
          </w:p>
        </w:tc>
        <w:tc>
          <w:tcPr>
            <w:tcW w:w="666" w:type="pct"/>
            <w:tcBorders>
              <w:top w:val="single" w:sz="4" w:space="0" w:color="auto"/>
              <w:left w:val="single" w:sz="4" w:space="0" w:color="auto"/>
              <w:bottom w:val="single" w:sz="4" w:space="0" w:color="auto"/>
              <w:right w:val="single" w:sz="4" w:space="0" w:color="auto"/>
            </w:tcBorders>
          </w:tcPr>
          <w:p w14:paraId="25FA18FB" w14:textId="77777777" w:rsidR="2171E508" w:rsidRDefault="2171E508" w:rsidP="2171E508">
            <w:pPr>
              <w:rPr>
                <w:color w:val="000000" w:themeColor="text1"/>
              </w:rPr>
            </w:pPr>
            <w:r w:rsidRPr="2171E508">
              <w:rPr>
                <w:color w:val="000000" w:themeColor="text1"/>
              </w:rPr>
              <w:t>-</w:t>
            </w:r>
          </w:p>
        </w:tc>
        <w:tc>
          <w:tcPr>
            <w:tcW w:w="667" w:type="pct"/>
            <w:tcBorders>
              <w:top w:val="single" w:sz="4" w:space="0" w:color="auto"/>
              <w:left w:val="single" w:sz="4" w:space="0" w:color="auto"/>
              <w:bottom w:val="single" w:sz="4" w:space="0" w:color="auto"/>
              <w:right w:val="single" w:sz="4" w:space="0" w:color="auto"/>
            </w:tcBorders>
          </w:tcPr>
          <w:p w14:paraId="2465CEE5" w14:textId="1F214B98" w:rsidR="2171E508" w:rsidRDefault="2171E508" w:rsidP="2171E508">
            <w:pPr>
              <w:rPr>
                <w:color w:val="000000" w:themeColor="text1"/>
              </w:rPr>
            </w:pPr>
            <w:r w:rsidRPr="2171E508">
              <w:rPr>
                <w:color w:val="000000" w:themeColor="text1"/>
              </w:rPr>
              <w:t>10,0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484B8B0" w14:textId="756BF1B1" w:rsidR="2171E508" w:rsidRDefault="2171E508" w:rsidP="2171E508">
            <w:pPr>
              <w:rPr>
                <w:color w:val="000000" w:themeColor="text1"/>
              </w:rPr>
            </w:pPr>
            <w:r w:rsidRPr="2171E508">
              <w:rPr>
                <w:color w:val="000000" w:themeColor="text1"/>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CB07C69" w14:textId="10B6DB58" w:rsidR="00CC1996" w:rsidRPr="000F5D33" w:rsidRDefault="00CC1996" w:rsidP="00CC1996">
            <w:pPr>
              <w:rPr>
                <w:color w:val="000000"/>
              </w:rPr>
            </w:pPr>
          </w:p>
        </w:tc>
      </w:tr>
      <w:tr w:rsidR="00CC1996" w:rsidRPr="000F5D33" w14:paraId="56FA9E4C" w14:textId="77777777" w:rsidTr="2171E508">
        <w:tc>
          <w:tcPr>
            <w:tcW w:w="427" w:type="pct"/>
            <w:tcBorders>
              <w:top w:val="single" w:sz="4" w:space="0" w:color="auto"/>
              <w:left w:val="single" w:sz="4" w:space="0" w:color="auto"/>
              <w:bottom w:val="single" w:sz="4" w:space="0" w:color="auto"/>
              <w:right w:val="single" w:sz="4" w:space="0" w:color="auto"/>
            </w:tcBorders>
          </w:tcPr>
          <w:p w14:paraId="36C209E3" w14:textId="77777777" w:rsidR="00CC1996"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w:t>
            </w:r>
            <w:r w:rsidR="00CC1996" w:rsidRPr="000F5D33">
              <w:rPr>
                <w:rFonts w:ascii="Times New Roman" w:hAnsi="Times New Roman"/>
                <w:sz w:val="24"/>
                <w:szCs w:val="24"/>
                <w:lang w:eastAsia="en-US"/>
              </w:rPr>
              <w:t>.4</w:t>
            </w:r>
          </w:p>
        </w:tc>
        <w:tc>
          <w:tcPr>
            <w:tcW w:w="1999" w:type="pct"/>
            <w:tcBorders>
              <w:top w:val="single" w:sz="4" w:space="0" w:color="auto"/>
              <w:left w:val="single" w:sz="4" w:space="0" w:color="auto"/>
              <w:bottom w:val="single" w:sz="4" w:space="0" w:color="auto"/>
              <w:right w:val="single" w:sz="4" w:space="0" w:color="auto"/>
            </w:tcBorders>
          </w:tcPr>
          <w:p w14:paraId="4D0215BE" w14:textId="77777777" w:rsidR="00CC1996" w:rsidRPr="000F5D33" w:rsidRDefault="00CC1996" w:rsidP="00CC1996">
            <w:pPr>
              <w:pStyle w:val="HTMLiankstoformatuotas"/>
              <w:spacing w:line="240" w:lineRule="auto"/>
              <w:jc w:val="left"/>
              <w:rPr>
                <w:rFonts w:ascii="Times New Roman" w:hAnsi="Times New Roman" w:cs="Times New Roman"/>
                <w:color w:val="000000"/>
                <w:sz w:val="24"/>
                <w:szCs w:val="24"/>
                <w:lang w:eastAsia="en-US"/>
              </w:rPr>
            </w:pPr>
            <w:r w:rsidRPr="000F5D33">
              <w:rPr>
                <w:rFonts w:ascii="Times New Roman" w:hAnsi="Times New Roman" w:cs="Times New Roman"/>
                <w:color w:val="000000"/>
                <w:sz w:val="24"/>
                <w:szCs w:val="24"/>
                <w:lang w:eastAsia="en-US"/>
              </w:rPr>
              <w:t>Būsto pritaikymas neįgaliesiems</w:t>
            </w:r>
          </w:p>
        </w:tc>
        <w:tc>
          <w:tcPr>
            <w:tcW w:w="666" w:type="pct"/>
            <w:tcBorders>
              <w:top w:val="single" w:sz="4" w:space="0" w:color="auto"/>
              <w:left w:val="single" w:sz="4" w:space="0" w:color="auto"/>
              <w:bottom w:val="single" w:sz="4" w:space="0" w:color="auto"/>
              <w:right w:val="single" w:sz="4" w:space="0" w:color="auto"/>
            </w:tcBorders>
          </w:tcPr>
          <w:p w14:paraId="00AE5CC2" w14:textId="315CC705" w:rsidR="2171E508" w:rsidRDefault="2171E508" w:rsidP="2171E508">
            <w:pPr>
              <w:rPr>
                <w:color w:val="000000" w:themeColor="text1"/>
              </w:rPr>
            </w:pPr>
            <w:r w:rsidRPr="2171E508">
              <w:rPr>
                <w:color w:val="000000" w:themeColor="text1"/>
              </w:rPr>
              <w:t>37,6</w:t>
            </w:r>
          </w:p>
        </w:tc>
        <w:tc>
          <w:tcPr>
            <w:tcW w:w="667" w:type="pct"/>
            <w:tcBorders>
              <w:top w:val="single" w:sz="4" w:space="0" w:color="auto"/>
              <w:left w:val="single" w:sz="4" w:space="0" w:color="auto"/>
              <w:bottom w:val="single" w:sz="4" w:space="0" w:color="auto"/>
              <w:right w:val="single" w:sz="4" w:space="0" w:color="auto"/>
            </w:tcBorders>
          </w:tcPr>
          <w:p w14:paraId="58512953" w14:textId="063CF53A" w:rsidR="2171E508" w:rsidRDefault="2171E508" w:rsidP="2171E508">
            <w:pPr>
              <w:rPr>
                <w:color w:val="000000" w:themeColor="text1"/>
              </w:rPr>
            </w:pPr>
            <w:r w:rsidRPr="2171E508">
              <w:rPr>
                <w:color w:val="000000" w:themeColor="text1"/>
              </w:rPr>
              <w:t>40,0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64EA7DB" w14:textId="3AEDEA4F" w:rsidR="69D0BAE3" w:rsidRDefault="69D0BAE3" w:rsidP="2171E508">
            <w:pPr>
              <w:spacing w:line="259" w:lineRule="auto"/>
              <w:rPr>
                <w:color w:val="000000" w:themeColor="text1"/>
              </w:rPr>
            </w:pPr>
            <w:r w:rsidRPr="2171E508">
              <w:rPr>
                <w:color w:val="000000" w:themeColor="text1"/>
              </w:rPr>
              <w:t>27,1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C4F3D98" w14:textId="7D443530" w:rsidR="00CC1996" w:rsidRPr="000F5D33" w:rsidRDefault="710DB9A6" w:rsidP="00CC1996">
            <w:pPr>
              <w:rPr>
                <w:color w:val="000000"/>
              </w:rPr>
            </w:pPr>
            <w:r w:rsidRPr="2171E508">
              <w:rPr>
                <w:color w:val="000000" w:themeColor="text1"/>
              </w:rPr>
              <w:t>32,0</w:t>
            </w:r>
          </w:p>
        </w:tc>
      </w:tr>
      <w:tr w:rsidR="00F31E3E" w:rsidRPr="000F5D33" w14:paraId="139AE68C" w14:textId="77777777" w:rsidTr="2171E508">
        <w:tc>
          <w:tcPr>
            <w:tcW w:w="427" w:type="pct"/>
            <w:tcBorders>
              <w:top w:val="single" w:sz="4" w:space="0" w:color="auto"/>
              <w:left w:val="single" w:sz="4" w:space="0" w:color="auto"/>
              <w:bottom w:val="single" w:sz="4" w:space="0" w:color="auto"/>
              <w:right w:val="single" w:sz="4" w:space="0" w:color="auto"/>
            </w:tcBorders>
          </w:tcPr>
          <w:p w14:paraId="6797BEA5" w14:textId="77777777" w:rsidR="00F31E3E" w:rsidRPr="000F5D33" w:rsidRDefault="00F450F6"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w:t>
            </w:r>
            <w:r w:rsidR="00F31E3E" w:rsidRPr="000F5D33">
              <w:rPr>
                <w:rFonts w:ascii="Times New Roman" w:hAnsi="Times New Roman"/>
                <w:sz w:val="24"/>
                <w:szCs w:val="24"/>
                <w:lang w:eastAsia="en-US"/>
              </w:rPr>
              <w:t>.5</w:t>
            </w:r>
          </w:p>
        </w:tc>
        <w:tc>
          <w:tcPr>
            <w:tcW w:w="1999" w:type="pct"/>
            <w:tcBorders>
              <w:top w:val="single" w:sz="4" w:space="0" w:color="auto"/>
              <w:left w:val="single" w:sz="4" w:space="0" w:color="auto"/>
              <w:bottom w:val="single" w:sz="4" w:space="0" w:color="auto"/>
              <w:right w:val="single" w:sz="4" w:space="0" w:color="auto"/>
            </w:tcBorders>
          </w:tcPr>
          <w:p w14:paraId="4379B581" w14:textId="77777777" w:rsidR="00F31E3E" w:rsidRPr="000F5D33" w:rsidRDefault="00F31E3E" w:rsidP="00736A92">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 xml:space="preserve">Europos pagalbos labiausiai skurstantiems asmenims fondo projektas Klaipėdos rajone </w:t>
            </w:r>
          </w:p>
        </w:tc>
        <w:tc>
          <w:tcPr>
            <w:tcW w:w="666" w:type="pct"/>
            <w:tcBorders>
              <w:top w:val="single" w:sz="4" w:space="0" w:color="auto"/>
              <w:left w:val="single" w:sz="4" w:space="0" w:color="auto"/>
              <w:bottom w:val="single" w:sz="4" w:space="0" w:color="auto"/>
              <w:right w:val="single" w:sz="4" w:space="0" w:color="auto"/>
            </w:tcBorders>
          </w:tcPr>
          <w:p w14:paraId="0861A8E1" w14:textId="77777777" w:rsidR="2171E508" w:rsidRDefault="2171E508" w:rsidP="2171E508">
            <w:pPr>
              <w:rPr>
                <w:color w:val="000000" w:themeColor="text1"/>
              </w:rPr>
            </w:pPr>
            <w:r w:rsidRPr="2171E508">
              <w:rPr>
                <w:color w:val="000000" w:themeColor="text1"/>
              </w:rPr>
              <w:t>5,0</w:t>
            </w:r>
          </w:p>
        </w:tc>
        <w:tc>
          <w:tcPr>
            <w:tcW w:w="667" w:type="pct"/>
            <w:tcBorders>
              <w:top w:val="single" w:sz="4" w:space="0" w:color="auto"/>
              <w:left w:val="single" w:sz="4" w:space="0" w:color="auto"/>
              <w:bottom w:val="single" w:sz="4" w:space="0" w:color="auto"/>
              <w:right w:val="single" w:sz="4" w:space="0" w:color="auto"/>
            </w:tcBorders>
          </w:tcPr>
          <w:p w14:paraId="16D26032" w14:textId="77777777" w:rsidR="2171E508" w:rsidRDefault="2171E508" w:rsidP="2171E508">
            <w:pPr>
              <w:rPr>
                <w:color w:val="000000" w:themeColor="text1"/>
              </w:rPr>
            </w:pPr>
            <w:r w:rsidRPr="2171E508">
              <w:rPr>
                <w:color w:val="000000" w:themeColor="text1"/>
              </w:rPr>
              <w:t>5,0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A1C550C" w14:textId="74CBA2F2" w:rsidR="666271BF" w:rsidRDefault="666271BF" w:rsidP="2171E508">
            <w:pPr>
              <w:rPr>
                <w:color w:val="000000" w:themeColor="text1"/>
              </w:rPr>
            </w:pPr>
            <w:r w:rsidRPr="2171E508">
              <w:rPr>
                <w:color w:val="000000" w:themeColor="text1"/>
              </w:rPr>
              <w:t>10</w:t>
            </w:r>
            <w:r w:rsidR="2171E508" w:rsidRPr="2171E508">
              <w:rPr>
                <w:color w:val="000000" w:themeColor="text1"/>
              </w:rPr>
              <w:t>,0</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4F19983" w14:textId="44EB7B3A" w:rsidR="00F31E3E" w:rsidRPr="000F5D33" w:rsidRDefault="1CF154B8" w:rsidP="00736A92">
            <w:pPr>
              <w:rPr>
                <w:color w:val="000000"/>
              </w:rPr>
            </w:pPr>
            <w:r w:rsidRPr="2171E508">
              <w:rPr>
                <w:color w:val="000000" w:themeColor="text1"/>
              </w:rPr>
              <w:t>7,0</w:t>
            </w:r>
          </w:p>
        </w:tc>
      </w:tr>
      <w:tr w:rsidR="004F38E1" w:rsidRPr="000F5D33" w14:paraId="6372B97B" w14:textId="77777777" w:rsidTr="2171E508">
        <w:tc>
          <w:tcPr>
            <w:tcW w:w="427" w:type="pct"/>
            <w:tcBorders>
              <w:top w:val="single" w:sz="4" w:space="0" w:color="auto"/>
              <w:left w:val="single" w:sz="4" w:space="0" w:color="auto"/>
              <w:bottom w:val="single" w:sz="4" w:space="0" w:color="auto"/>
              <w:right w:val="single" w:sz="4" w:space="0" w:color="auto"/>
            </w:tcBorders>
          </w:tcPr>
          <w:p w14:paraId="6DDB5E3D" w14:textId="5F03A3D2" w:rsidR="004F38E1" w:rsidRPr="000F5D33" w:rsidRDefault="004F38E1" w:rsidP="00CC1996">
            <w:pPr>
              <w:pStyle w:val="HTMLiankstoformatuotas"/>
              <w:spacing w:line="240" w:lineRule="auto"/>
              <w:jc w:val="center"/>
              <w:rPr>
                <w:rFonts w:ascii="Times New Roman" w:hAnsi="Times New Roman"/>
                <w:sz w:val="24"/>
                <w:szCs w:val="24"/>
                <w:lang w:eastAsia="en-US"/>
              </w:rPr>
            </w:pPr>
            <w:r w:rsidRPr="000F5D33">
              <w:rPr>
                <w:rFonts w:ascii="Times New Roman" w:hAnsi="Times New Roman"/>
                <w:sz w:val="24"/>
                <w:szCs w:val="24"/>
                <w:lang w:eastAsia="en-US"/>
              </w:rPr>
              <w:t>3.6</w:t>
            </w:r>
          </w:p>
        </w:tc>
        <w:tc>
          <w:tcPr>
            <w:tcW w:w="1999" w:type="pct"/>
            <w:tcBorders>
              <w:top w:val="single" w:sz="4" w:space="0" w:color="auto"/>
              <w:left w:val="single" w:sz="4" w:space="0" w:color="auto"/>
              <w:bottom w:val="single" w:sz="4" w:space="0" w:color="auto"/>
              <w:right w:val="single" w:sz="4" w:space="0" w:color="auto"/>
            </w:tcBorders>
          </w:tcPr>
          <w:p w14:paraId="13BB3FA7" w14:textId="7E982F33" w:rsidR="004F38E1" w:rsidRPr="000F5D33" w:rsidRDefault="004F38E1" w:rsidP="00736A92">
            <w:pPr>
              <w:pStyle w:val="HTMLiankstoformatuotas"/>
              <w:spacing w:line="240" w:lineRule="auto"/>
              <w:jc w:val="left"/>
              <w:rPr>
                <w:rFonts w:ascii="Times New Roman" w:hAnsi="Times New Roman" w:cs="Times New Roman"/>
                <w:sz w:val="24"/>
                <w:szCs w:val="24"/>
                <w:lang w:eastAsia="en-US"/>
              </w:rPr>
            </w:pPr>
            <w:r w:rsidRPr="000F5D33">
              <w:rPr>
                <w:rFonts w:ascii="Times New Roman" w:hAnsi="Times New Roman" w:cs="Times New Roman"/>
                <w:sz w:val="24"/>
                <w:szCs w:val="24"/>
                <w:lang w:eastAsia="en-US"/>
              </w:rPr>
              <w:t>Socialinio būsto rėmimo programos įgyvendinimas</w:t>
            </w:r>
          </w:p>
        </w:tc>
        <w:tc>
          <w:tcPr>
            <w:tcW w:w="666" w:type="pct"/>
            <w:tcBorders>
              <w:top w:val="single" w:sz="4" w:space="0" w:color="auto"/>
              <w:left w:val="single" w:sz="4" w:space="0" w:color="auto"/>
              <w:bottom w:val="single" w:sz="4" w:space="0" w:color="auto"/>
              <w:right w:val="single" w:sz="4" w:space="0" w:color="auto"/>
            </w:tcBorders>
          </w:tcPr>
          <w:p w14:paraId="5622F60A" w14:textId="08688E8B" w:rsidR="2171E508" w:rsidRDefault="2171E508" w:rsidP="2171E508">
            <w:pPr>
              <w:rPr>
                <w:color w:val="000000" w:themeColor="text1"/>
              </w:rPr>
            </w:pPr>
            <w:r w:rsidRPr="2171E508">
              <w:rPr>
                <w:color w:val="000000" w:themeColor="text1"/>
              </w:rPr>
              <w:t>50,0</w:t>
            </w:r>
          </w:p>
        </w:tc>
        <w:tc>
          <w:tcPr>
            <w:tcW w:w="667" w:type="pct"/>
            <w:tcBorders>
              <w:top w:val="single" w:sz="4" w:space="0" w:color="auto"/>
              <w:left w:val="single" w:sz="4" w:space="0" w:color="auto"/>
              <w:bottom w:val="single" w:sz="4" w:space="0" w:color="auto"/>
              <w:right w:val="single" w:sz="4" w:space="0" w:color="auto"/>
            </w:tcBorders>
          </w:tcPr>
          <w:p w14:paraId="726008F7" w14:textId="583240DE" w:rsidR="2171E508" w:rsidRDefault="2171E508" w:rsidP="2171E508">
            <w:pPr>
              <w:rPr>
                <w:color w:val="000000" w:themeColor="text1"/>
              </w:rPr>
            </w:pPr>
            <w:r w:rsidRPr="2171E508">
              <w:rPr>
                <w:color w:val="000000" w:themeColor="text1"/>
              </w:rPr>
              <w:t>37,9</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3FC8B26" w14:textId="3A8D480D" w:rsidR="2959A8AA" w:rsidRDefault="2959A8AA" w:rsidP="2171E508">
            <w:pPr>
              <w:spacing w:line="259" w:lineRule="auto"/>
              <w:rPr>
                <w:color w:val="000000" w:themeColor="text1"/>
              </w:rPr>
            </w:pPr>
            <w:r w:rsidRPr="2171E508">
              <w:rPr>
                <w:color w:val="000000" w:themeColor="text1"/>
              </w:rPr>
              <w:t>68,7</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56F21DC" w14:textId="6CC22767" w:rsidR="004F38E1" w:rsidRPr="000F5D33" w:rsidRDefault="2CDA99A3" w:rsidP="00736A92">
            <w:pPr>
              <w:rPr>
                <w:color w:val="000000"/>
              </w:rPr>
            </w:pPr>
            <w:r w:rsidRPr="2171E508">
              <w:rPr>
                <w:color w:val="000000" w:themeColor="text1"/>
              </w:rPr>
              <w:t>150,0</w:t>
            </w:r>
          </w:p>
        </w:tc>
      </w:tr>
      <w:tr w:rsidR="00F31E3E" w:rsidRPr="000F5D33" w14:paraId="3D7FE06A" w14:textId="77777777" w:rsidTr="2171E508">
        <w:tc>
          <w:tcPr>
            <w:tcW w:w="427" w:type="pct"/>
            <w:tcBorders>
              <w:top w:val="single" w:sz="4" w:space="0" w:color="auto"/>
              <w:left w:val="single" w:sz="4" w:space="0" w:color="auto"/>
              <w:bottom w:val="single" w:sz="4" w:space="0" w:color="auto"/>
              <w:right w:val="single" w:sz="4" w:space="0" w:color="auto"/>
            </w:tcBorders>
            <w:shd w:val="clear" w:color="auto" w:fill="EEECE1" w:themeFill="background2"/>
          </w:tcPr>
          <w:p w14:paraId="388B45ED" w14:textId="77777777" w:rsidR="00F31E3E" w:rsidRPr="000F5D33" w:rsidRDefault="00F31E3E" w:rsidP="00900086">
            <w:pPr>
              <w:pStyle w:val="HTMLiankstoformatuotas"/>
              <w:spacing w:line="240" w:lineRule="auto"/>
              <w:jc w:val="center"/>
              <w:rPr>
                <w:rFonts w:ascii="Times New Roman" w:hAnsi="Times New Roman"/>
                <w:sz w:val="24"/>
                <w:szCs w:val="24"/>
                <w:lang w:eastAsia="en-US"/>
              </w:rPr>
            </w:pPr>
          </w:p>
        </w:tc>
        <w:tc>
          <w:tcPr>
            <w:tcW w:w="1999"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6705C" w14:textId="77777777" w:rsidR="00F31E3E" w:rsidRPr="000F5D33" w:rsidRDefault="00F31E3E" w:rsidP="00E81643">
            <w:pPr>
              <w:pStyle w:val="HTMLiankstoformatuotas"/>
              <w:spacing w:line="240" w:lineRule="auto"/>
              <w:jc w:val="right"/>
              <w:rPr>
                <w:rFonts w:ascii="Times New Roman" w:hAnsi="Times New Roman"/>
                <w:b/>
                <w:sz w:val="24"/>
                <w:szCs w:val="24"/>
                <w:lang w:eastAsia="en-US"/>
              </w:rPr>
            </w:pPr>
            <w:r w:rsidRPr="000F5D33">
              <w:rPr>
                <w:rFonts w:ascii="Times New Roman" w:hAnsi="Times New Roman"/>
                <w:b/>
                <w:sz w:val="24"/>
                <w:szCs w:val="24"/>
                <w:lang w:eastAsia="en-US"/>
              </w:rPr>
              <w:t>Iš viso</w:t>
            </w:r>
            <w:r w:rsidR="00E81643" w:rsidRPr="000F5D33">
              <w:rPr>
                <w:rFonts w:ascii="Times New Roman" w:hAnsi="Times New Roman"/>
                <w:b/>
                <w:sz w:val="24"/>
                <w:szCs w:val="24"/>
                <w:lang w:eastAsia="en-US"/>
              </w:rPr>
              <w:t>:</w:t>
            </w:r>
          </w:p>
        </w:tc>
        <w:tc>
          <w:tcPr>
            <w:tcW w:w="666"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5C115C67" w14:textId="77777777" w:rsidR="00F31E3E" w:rsidRPr="000F5D33" w:rsidRDefault="00F450F6" w:rsidP="00900086">
            <w:pPr>
              <w:jc w:val="center"/>
              <w:rPr>
                <w:b/>
                <w:color w:val="000000"/>
                <w:szCs w:val="24"/>
              </w:rPr>
            </w:pPr>
            <w:r w:rsidRPr="000F5D33">
              <w:rPr>
                <w:b/>
                <w:color w:val="000000"/>
              </w:rPr>
              <w:t>2482,0</w:t>
            </w:r>
          </w:p>
        </w:tc>
        <w:tc>
          <w:tcPr>
            <w:tcW w:w="667" w:type="pct"/>
            <w:tcBorders>
              <w:top w:val="single" w:sz="4" w:space="0" w:color="auto"/>
              <w:left w:val="single" w:sz="4" w:space="0" w:color="auto"/>
              <w:bottom w:val="single" w:sz="4" w:space="0" w:color="auto"/>
              <w:right w:val="single" w:sz="4" w:space="0" w:color="auto"/>
            </w:tcBorders>
            <w:shd w:val="clear" w:color="auto" w:fill="EEECE1" w:themeFill="background2"/>
            <w:hideMark/>
          </w:tcPr>
          <w:p w14:paraId="2112B33C" w14:textId="77777777" w:rsidR="00F31E3E" w:rsidRPr="000F5D33" w:rsidRDefault="00F450F6" w:rsidP="00900086">
            <w:pPr>
              <w:rPr>
                <w:b/>
                <w:color w:val="000000"/>
              </w:rPr>
            </w:pPr>
            <w:r w:rsidRPr="000F5D33">
              <w:rPr>
                <w:b/>
                <w:color w:val="000000"/>
              </w:rPr>
              <w:t>2427,2</w:t>
            </w:r>
          </w:p>
        </w:tc>
        <w:tc>
          <w:tcPr>
            <w:tcW w:w="592" w:type="pct"/>
            <w:tcBorders>
              <w:top w:val="single" w:sz="4" w:space="0" w:color="auto"/>
              <w:left w:val="single" w:sz="4" w:space="0" w:color="auto"/>
              <w:bottom w:val="single" w:sz="4" w:space="0" w:color="auto"/>
              <w:right w:val="single" w:sz="4" w:space="0" w:color="auto"/>
            </w:tcBorders>
            <w:shd w:val="clear" w:color="auto" w:fill="EEECE1" w:themeFill="background2"/>
          </w:tcPr>
          <w:p w14:paraId="6572DA23" w14:textId="053CBD34" w:rsidR="00F31E3E" w:rsidRPr="000F5D33" w:rsidRDefault="0D3F50B8" w:rsidP="2171E508">
            <w:pPr>
              <w:spacing w:line="259" w:lineRule="auto"/>
              <w:rPr>
                <w:b/>
                <w:bCs/>
                <w:color w:val="000000" w:themeColor="text1"/>
              </w:rPr>
            </w:pPr>
            <w:r w:rsidRPr="2171E508">
              <w:rPr>
                <w:b/>
                <w:bCs/>
                <w:color w:val="000000" w:themeColor="text1"/>
              </w:rPr>
              <w:t>4291,2</w:t>
            </w:r>
          </w:p>
        </w:tc>
        <w:tc>
          <w:tcPr>
            <w:tcW w:w="649" w:type="pct"/>
            <w:tcBorders>
              <w:top w:val="single" w:sz="4" w:space="0" w:color="auto"/>
              <w:left w:val="single" w:sz="4" w:space="0" w:color="auto"/>
              <w:bottom w:val="single" w:sz="4" w:space="0" w:color="auto"/>
              <w:right w:val="single" w:sz="4" w:space="0" w:color="auto"/>
            </w:tcBorders>
            <w:shd w:val="clear" w:color="auto" w:fill="EEECE1" w:themeFill="background2"/>
          </w:tcPr>
          <w:p w14:paraId="02276CA6" w14:textId="42F9CF4C" w:rsidR="00F31E3E" w:rsidRPr="000F5D33" w:rsidRDefault="56EE3393" w:rsidP="2171E508">
            <w:pPr>
              <w:spacing w:line="259" w:lineRule="auto"/>
              <w:rPr>
                <w:b/>
                <w:bCs/>
                <w:color w:val="000000" w:themeColor="text1"/>
              </w:rPr>
            </w:pPr>
            <w:r w:rsidRPr="2171E508">
              <w:rPr>
                <w:b/>
                <w:bCs/>
                <w:color w:val="000000" w:themeColor="text1"/>
              </w:rPr>
              <w:t>5351,6</w:t>
            </w:r>
          </w:p>
        </w:tc>
      </w:tr>
    </w:tbl>
    <w:p w14:paraId="0ADD43A4" w14:textId="77777777" w:rsidR="00175BEE" w:rsidRPr="000F5D33" w:rsidRDefault="00175BEE" w:rsidP="00E56F0F">
      <w:pPr>
        <w:widowControl w:val="0"/>
        <w:shd w:val="clear" w:color="auto" w:fill="FFFFFF"/>
        <w:spacing w:line="240" w:lineRule="exact"/>
        <w:jc w:val="center"/>
        <w:rPr>
          <w:b/>
          <w:bCs/>
        </w:rPr>
      </w:pPr>
    </w:p>
    <w:p w14:paraId="65788FF7" w14:textId="77777777" w:rsidR="009312DA" w:rsidRPr="000F5D33" w:rsidRDefault="004B7F0B" w:rsidP="00E56F0F">
      <w:pPr>
        <w:widowControl w:val="0"/>
        <w:shd w:val="clear" w:color="auto" w:fill="FFFFFF"/>
        <w:spacing w:line="240" w:lineRule="exact"/>
        <w:jc w:val="center"/>
        <w:rPr>
          <w:b/>
          <w:bCs/>
        </w:rPr>
      </w:pPr>
      <w:r w:rsidRPr="000F5D33">
        <w:rPr>
          <w:b/>
          <w:bCs/>
        </w:rPr>
        <w:t>I</w:t>
      </w:r>
      <w:r w:rsidR="009312DA" w:rsidRPr="000F5D33">
        <w:rPr>
          <w:b/>
          <w:bCs/>
        </w:rPr>
        <w:t>V</w:t>
      </w:r>
      <w:r w:rsidR="00B119D4" w:rsidRPr="000F5D33">
        <w:rPr>
          <w:b/>
          <w:bCs/>
        </w:rPr>
        <w:t xml:space="preserve">. </w:t>
      </w:r>
      <w:r w:rsidR="009312DA" w:rsidRPr="000F5D33">
        <w:rPr>
          <w:b/>
          <w:bCs/>
        </w:rPr>
        <w:t>SKYRIUS</w:t>
      </w:r>
    </w:p>
    <w:p w14:paraId="5D37E912" w14:textId="77777777" w:rsidR="00D3418E" w:rsidRPr="000F5D33" w:rsidRDefault="00B119D4" w:rsidP="00E56F0F">
      <w:pPr>
        <w:widowControl w:val="0"/>
        <w:shd w:val="clear" w:color="auto" w:fill="FFFFFF"/>
        <w:spacing w:line="240" w:lineRule="exact"/>
        <w:jc w:val="center"/>
      </w:pPr>
      <w:r w:rsidRPr="000F5D33">
        <w:rPr>
          <w:b/>
          <w:bCs/>
        </w:rPr>
        <w:t>PLANO ĮGYVENDINIMO PRIEŽIŪRA</w:t>
      </w:r>
    </w:p>
    <w:p w14:paraId="44F5386C" w14:textId="77777777" w:rsidR="00D3418E" w:rsidRPr="000F5D33" w:rsidRDefault="00D3418E" w:rsidP="00E56F0F">
      <w:pPr>
        <w:spacing w:line="240" w:lineRule="exact"/>
        <w:ind w:firstLine="709"/>
        <w:jc w:val="both"/>
      </w:pPr>
    </w:p>
    <w:p w14:paraId="0E825BC2" w14:textId="77777777" w:rsidR="00D3418E" w:rsidRPr="000F5D33" w:rsidRDefault="00154F69" w:rsidP="00E56F0F">
      <w:pPr>
        <w:widowControl w:val="0"/>
        <w:shd w:val="clear" w:color="auto" w:fill="FFFFFF"/>
        <w:spacing w:line="240" w:lineRule="exact"/>
        <w:ind w:firstLine="709"/>
        <w:jc w:val="both"/>
      </w:pPr>
      <w:r w:rsidRPr="000F5D33">
        <w:rPr>
          <w:b/>
          <w:bCs/>
        </w:rPr>
        <w:t>1</w:t>
      </w:r>
      <w:r w:rsidR="006461D6" w:rsidRPr="000F5D33">
        <w:rPr>
          <w:b/>
          <w:bCs/>
        </w:rPr>
        <w:t>4</w:t>
      </w:r>
      <w:r w:rsidR="00B119D4" w:rsidRPr="000F5D33">
        <w:rPr>
          <w:b/>
          <w:bCs/>
        </w:rPr>
        <w:t>. Socialinių paslaugų plano įgyvendinimo priežiūros vykdytojai</w:t>
      </w:r>
    </w:p>
    <w:p w14:paraId="3A06D0C2" w14:textId="77777777" w:rsidR="00316A14" w:rsidRPr="000F5D33" w:rsidRDefault="00316A14" w:rsidP="00E56F0F">
      <w:pPr>
        <w:shd w:val="clear" w:color="auto" w:fill="FFFFFF"/>
        <w:spacing w:line="240" w:lineRule="exact"/>
        <w:ind w:firstLine="709"/>
        <w:jc w:val="both"/>
        <w:rPr>
          <w:iCs/>
        </w:rPr>
      </w:pPr>
    </w:p>
    <w:p w14:paraId="32836D8E" w14:textId="49D87273" w:rsidR="00154F69" w:rsidRPr="000F5D33" w:rsidRDefault="1B8F6F4F" w:rsidP="00107D39">
      <w:pPr>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line="276" w:lineRule="auto"/>
        <w:ind w:firstLine="902"/>
        <w:jc w:val="both"/>
        <w:rPr>
          <w:lang w:eastAsia="lt-LT"/>
        </w:rPr>
      </w:pPr>
      <w:r>
        <w:t xml:space="preserve">Klaipėdos </w:t>
      </w:r>
      <w:r w:rsidRPr="2171E508">
        <w:rPr>
          <w:lang w:eastAsia="lt-LT"/>
        </w:rPr>
        <w:t>rajono savivaldybės 202</w:t>
      </w:r>
      <w:r w:rsidR="3B553AA5" w:rsidRPr="2171E508">
        <w:rPr>
          <w:lang w:eastAsia="lt-LT"/>
        </w:rPr>
        <w:t>3</w:t>
      </w:r>
      <w:r w:rsidRPr="2171E508">
        <w:rPr>
          <w:lang w:eastAsia="lt-LT"/>
        </w:rPr>
        <w:t xml:space="preserve"> metų socialinių paslaugų plano</w:t>
      </w:r>
      <w:r>
        <w:t xml:space="preserve"> įgyvendinimo priežiūrą vykdo Savivaldybės administracijos skyrius, atsakingas už socialinės politikos įgyvendinimą. Atskirų plano etapų įgyvendinimą prižiūri socialines paslaugas teikiančių įstaigų, nevyriausybinių organizacijų vadovai. Pasiekti rezultatai, socialinių paslaugų efektyvumas vertinami </w:t>
      </w:r>
      <w:r w:rsidR="20EE2A18">
        <w:t>kartą metuose, rengiant kitų metų socialinių paslaugų  planą</w:t>
      </w:r>
      <w:r>
        <w:t xml:space="preserve">. </w:t>
      </w:r>
      <w:r w:rsidRPr="2171E508">
        <w:rPr>
          <w:lang w:eastAsia="lt-LT"/>
        </w:rPr>
        <w:t>Atsižvelgiant į 202</w:t>
      </w:r>
      <w:r w:rsidR="4A532B75" w:rsidRPr="2171E508">
        <w:rPr>
          <w:lang w:eastAsia="lt-LT"/>
        </w:rPr>
        <w:t>3</w:t>
      </w:r>
      <w:r w:rsidRPr="2171E508">
        <w:rPr>
          <w:lang w:eastAsia="lt-LT"/>
        </w:rPr>
        <w:t xml:space="preserve"> m. socialinių paslaugų plano vertinimo rezultatus, paslaugų gavėjų apklausos duomenis bei gautas pastabas iš nevyriausybinių organizacijų, atstovaujančių paslaugų gavėjų grupes, bus rengiamas 202</w:t>
      </w:r>
      <w:r w:rsidR="11D755C5" w:rsidRPr="2171E508">
        <w:rPr>
          <w:lang w:eastAsia="lt-LT"/>
        </w:rPr>
        <w:t>4</w:t>
      </w:r>
      <w:r w:rsidRPr="2171E508">
        <w:rPr>
          <w:lang w:eastAsia="lt-LT"/>
        </w:rPr>
        <w:t xml:space="preserve"> m. socialinių paslaugų planas.</w:t>
      </w:r>
    </w:p>
    <w:p w14:paraId="770EBA92" w14:textId="77777777" w:rsidR="00D3418E" w:rsidRPr="000F5D33" w:rsidRDefault="00D3418E" w:rsidP="00107D39">
      <w:pPr>
        <w:spacing w:line="276" w:lineRule="auto"/>
        <w:ind w:firstLine="709"/>
        <w:jc w:val="both"/>
      </w:pPr>
    </w:p>
    <w:p w14:paraId="0B187904" w14:textId="2AE84AD2" w:rsidR="00D3418E" w:rsidRPr="000F5D33" w:rsidRDefault="003119D7">
      <w:pPr>
        <w:jc w:val="center"/>
        <w:rPr>
          <w:color w:val="000000" w:themeColor="text1"/>
        </w:rPr>
      </w:pPr>
      <w:r w:rsidRPr="000F5D33">
        <w:rPr>
          <w:color w:val="000000" w:themeColor="text1"/>
        </w:rPr>
        <w:t>______________</w:t>
      </w:r>
    </w:p>
    <w:sectPr w:rsidR="00D3418E" w:rsidRPr="000F5D33" w:rsidSect="00DD0C79">
      <w:headerReference w:type="even" r:id="rId15"/>
      <w:headerReference w:type="default" r:id="rId16"/>
      <w:footerReference w:type="even" r:id="rId17"/>
      <w:footerReference w:type="default" r:id="rId18"/>
      <w:footerReference w:type="first" r:id="rId19"/>
      <w:pgSz w:w="11907" w:h="16839" w:code="9"/>
      <w:pgMar w:top="709" w:right="567" w:bottom="425"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565" w14:textId="77777777" w:rsidR="00B71948" w:rsidRDefault="00B71948">
      <w:r>
        <w:separator/>
      </w:r>
    </w:p>
  </w:endnote>
  <w:endnote w:type="continuationSeparator" w:id="0">
    <w:p w14:paraId="3EC56378" w14:textId="77777777" w:rsidR="00B71948" w:rsidRDefault="00B71948">
      <w:r>
        <w:continuationSeparator/>
      </w:r>
    </w:p>
  </w:endnote>
  <w:endnote w:type="continuationNotice" w:id="1">
    <w:p w14:paraId="6A7BFEEC" w14:textId="77777777" w:rsidR="00B71948" w:rsidRDefault="00B71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5E31" w14:textId="77777777" w:rsidR="00E66F20" w:rsidRDefault="00E66F2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E205" w14:textId="77777777" w:rsidR="00E66F20" w:rsidRDefault="00E66F2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F841" w14:textId="77777777" w:rsidR="00E66F20" w:rsidRDefault="00E66F2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DC35" w14:textId="77777777" w:rsidR="00B71948" w:rsidRDefault="00B71948">
      <w:r>
        <w:separator/>
      </w:r>
    </w:p>
  </w:footnote>
  <w:footnote w:type="continuationSeparator" w:id="0">
    <w:p w14:paraId="2889A40B" w14:textId="77777777" w:rsidR="00B71948" w:rsidRDefault="00B71948">
      <w:r>
        <w:continuationSeparator/>
      </w:r>
    </w:p>
  </w:footnote>
  <w:footnote w:type="continuationNotice" w:id="1">
    <w:p w14:paraId="61434F03" w14:textId="77777777" w:rsidR="00B71948" w:rsidRDefault="00B71948"/>
  </w:footnote>
  <w:footnote w:id="2">
    <w:p w14:paraId="3504E639" w14:textId="77777777" w:rsidR="0015553B" w:rsidRDefault="0015553B" w:rsidP="0015553B">
      <w:pPr>
        <w:widowControl w:val="0"/>
        <w:shd w:val="clear" w:color="auto" w:fill="FFFFFF"/>
        <w:jc w:val="both"/>
        <w:rPr>
          <w:sz w:val="20"/>
        </w:rPr>
      </w:pPr>
      <w:r>
        <w:rPr>
          <w:sz w:val="20"/>
          <w:vertAlign w:val="superscript"/>
        </w:rPr>
        <w:t>2</w:t>
      </w:r>
      <w:r>
        <w:rPr>
          <w:sz w:val="20"/>
        </w:rPr>
        <w:t xml:space="preserve"> Lentelė užpildoma pagal Socialinių paslaugų kataloge (Žin., 2006, Nr. 43-1570) numatytus socialinių paslaugų įstaigų tipus.</w:t>
      </w:r>
    </w:p>
  </w:footnote>
  <w:footnote w:id="3">
    <w:p w14:paraId="59F2A0A0" w14:textId="77777777" w:rsidR="0015553B" w:rsidRDefault="0015553B" w:rsidP="0015553B">
      <w:pPr>
        <w:jc w:val="both"/>
        <w:rPr>
          <w:sz w:val="20"/>
        </w:rPr>
      </w:pPr>
      <w:r>
        <w:rPr>
          <w:sz w:val="20"/>
          <w:vertAlign w:val="superscript"/>
        </w:rPr>
        <w:t>3</w:t>
      </w:r>
      <w:r>
        <w:rPr>
          <w:sz w:val="20"/>
        </w:rPr>
        <w:t xml:space="preserve"> Apskrities, savivaldybės, nevyriausybinių organizacijų, privačios ir kt.</w:t>
      </w:r>
    </w:p>
  </w:footnote>
  <w:footnote w:id="4">
    <w:p w14:paraId="7A957D04" w14:textId="77777777" w:rsidR="0015553B" w:rsidRDefault="0015553B">
      <w:pPr>
        <w:jc w:val="both"/>
        <w:rPr>
          <w:sz w:val="20"/>
        </w:rPr>
      </w:pPr>
      <w:r>
        <w:rPr>
          <w:sz w:val="20"/>
          <w:vertAlign w:val="superscript"/>
        </w:rPr>
        <w:t>4</w:t>
      </w:r>
      <w:r>
        <w:rPr>
          <w:sz w:val="20"/>
        </w:rPr>
        <w:t xml:space="preserve"> Maksimalus lankytojų skaičius per dieną.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2AE7" w14:textId="77777777" w:rsidR="00E66F20" w:rsidRDefault="00E66F20">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end"/>
    </w:r>
  </w:p>
  <w:p w14:paraId="23E3E67E" w14:textId="77777777" w:rsidR="00E66F20" w:rsidRDefault="00E66F20">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DE917" w14:textId="77777777" w:rsidR="00E66F20" w:rsidRDefault="00E66F20">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separate"/>
    </w:r>
    <w:r w:rsidR="00C95D8D">
      <w:rPr>
        <w:noProof/>
        <w:lang w:val="en-GB"/>
      </w:rPr>
      <w:t>15</w:t>
    </w:r>
    <w:r>
      <w:rPr>
        <w:lang w:val="en-GB"/>
      </w:rPr>
      <w:fldChar w:fldCharType="end"/>
    </w:r>
  </w:p>
  <w:p w14:paraId="0353DBEB" w14:textId="77777777" w:rsidR="00E66F20" w:rsidRDefault="00E66F20">
    <w:pPr>
      <w:tabs>
        <w:tab w:val="center" w:pos="4153"/>
        <w:tab w:val="right" w:pos="8306"/>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pt;height:9pt" o:bullet="t">
        <v:imagedata r:id="rId1" o:title="BD14982_"/>
      </v:shape>
    </w:pict>
  </w:numPicBullet>
  <w:numPicBullet w:numPicBulletId="1">
    <w:pict>
      <v:shape id="_x0000_i1042" type="#_x0000_t75" style="width:9pt;height:9pt" o:bullet="t">
        <v:imagedata r:id="rId2" o:title="BD14868_"/>
      </v:shape>
    </w:pict>
  </w:numPicBullet>
  <w:numPicBullet w:numPicBulletId="2">
    <w:pict>
      <v:shape id="_x0000_i1043" type="#_x0000_t75" style="width:9pt;height:9pt" o:bullet="t">
        <v:imagedata r:id="rId3" o:title="BD15277_"/>
      </v:shape>
    </w:pict>
  </w:numPicBullet>
  <w:abstractNum w:abstractNumId="0" w15:restartNumberingAfterBreak="0">
    <w:nsid w:val="01CC2333"/>
    <w:multiLevelType w:val="hybridMultilevel"/>
    <w:tmpl w:val="99FCFA8E"/>
    <w:lvl w:ilvl="0" w:tplc="1C0AEF7A">
      <w:start w:val="1"/>
      <w:numFmt w:val="bullet"/>
      <w:lvlText w:val=""/>
      <w:lvlPicBulletId w:val="1"/>
      <w:lvlJc w:val="left"/>
      <w:pPr>
        <w:tabs>
          <w:tab w:val="num" w:pos="1353"/>
        </w:tabs>
        <w:ind w:left="1353" w:hanging="360"/>
      </w:pPr>
      <w:rPr>
        <w:rFonts w:ascii="Symbol" w:hAnsi="Symbol" w:hint="default"/>
        <w:color w:val="auto"/>
        <w:sz w:val="20"/>
        <w:szCs w:val="20"/>
      </w:rPr>
    </w:lvl>
    <w:lvl w:ilvl="1" w:tplc="0409000F">
      <w:start w:val="1"/>
      <w:numFmt w:val="decimal"/>
      <w:lvlText w:val="%2."/>
      <w:lvlJc w:val="left"/>
      <w:pPr>
        <w:tabs>
          <w:tab w:val="num" w:pos="1353"/>
        </w:tabs>
        <w:ind w:left="1353" w:hanging="360"/>
      </w:pPr>
      <w:rPr>
        <w:rFonts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cs="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cs="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 w15:restartNumberingAfterBreak="0">
    <w:nsid w:val="0657573A"/>
    <w:multiLevelType w:val="hybridMultilevel"/>
    <w:tmpl w:val="7B806000"/>
    <w:lvl w:ilvl="0" w:tplc="29D65722">
      <w:start w:val="6"/>
      <w:numFmt w:val="bullet"/>
      <w:lvlText w:val="-"/>
      <w:lvlJc w:val="left"/>
      <w:pPr>
        <w:ind w:left="1440" w:hanging="360"/>
      </w:pPr>
      <w:rPr>
        <w:rFonts w:ascii="Times New Roman" w:eastAsia="Times New Roman" w:hAnsi="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DB50BDD"/>
    <w:multiLevelType w:val="multilevel"/>
    <w:tmpl w:val="AEA69466"/>
    <w:lvl w:ilvl="0">
      <w:start w:val="11"/>
      <w:numFmt w:val="decimal"/>
      <w:lvlText w:val="%1."/>
      <w:lvlJc w:val="left"/>
      <w:pPr>
        <w:ind w:left="600" w:hanging="600"/>
      </w:pPr>
      <w:rPr>
        <w:rFonts w:cs="Times New Roman" w:hint="default"/>
        <w:b/>
      </w:rPr>
    </w:lvl>
    <w:lvl w:ilvl="1">
      <w:start w:val="6"/>
      <w:numFmt w:val="decimal"/>
      <w:lvlText w:val="%1.%2."/>
      <w:lvlJc w:val="left"/>
      <w:pPr>
        <w:ind w:left="600" w:hanging="60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 w15:restartNumberingAfterBreak="0">
    <w:nsid w:val="16474A02"/>
    <w:multiLevelType w:val="hybridMultilevel"/>
    <w:tmpl w:val="CBD077A4"/>
    <w:lvl w:ilvl="0" w:tplc="D426506E">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0A5F4D"/>
    <w:multiLevelType w:val="hybridMultilevel"/>
    <w:tmpl w:val="CB005F20"/>
    <w:lvl w:ilvl="0" w:tplc="16F27EE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1A8F2865"/>
    <w:multiLevelType w:val="hybridMultilevel"/>
    <w:tmpl w:val="DDF0EC38"/>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4148A3"/>
    <w:multiLevelType w:val="multilevel"/>
    <w:tmpl w:val="DD1035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141CE8"/>
    <w:multiLevelType w:val="multilevel"/>
    <w:tmpl w:val="537C12EE"/>
    <w:lvl w:ilvl="0">
      <w:start w:val="1"/>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8D25B5"/>
    <w:multiLevelType w:val="hybridMultilevel"/>
    <w:tmpl w:val="48BA77CC"/>
    <w:lvl w:ilvl="0" w:tplc="1C0AEF7A">
      <w:start w:val="1"/>
      <w:numFmt w:val="bullet"/>
      <w:lvlText w:val=""/>
      <w:lvlPicBulletId w:val="1"/>
      <w:lvlJc w:val="left"/>
      <w:pPr>
        <w:ind w:left="1080" w:hanging="360"/>
      </w:pPr>
      <w:rPr>
        <w:rFonts w:ascii="Symbol" w:hAnsi="Symbol" w:hint="default"/>
        <w:color w:val="auto"/>
        <w:sz w:val="20"/>
        <w:szCs w:val="2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7D2680B"/>
    <w:multiLevelType w:val="hybridMultilevel"/>
    <w:tmpl w:val="AD8444E2"/>
    <w:lvl w:ilvl="0" w:tplc="1C0AEF7A">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910C7"/>
    <w:multiLevelType w:val="hybridMultilevel"/>
    <w:tmpl w:val="9B7ECF16"/>
    <w:lvl w:ilvl="0" w:tplc="FD24DF82">
      <w:start w:val="1"/>
      <w:numFmt w:val="bullet"/>
      <w:lvlText w:val="Ø"/>
      <w:lvlJc w:val="left"/>
      <w:pPr>
        <w:ind w:left="720" w:hanging="360"/>
      </w:pPr>
      <w:rPr>
        <w:rFonts w:ascii="Wingdings" w:hAnsi="Wingdings" w:hint="default"/>
      </w:rPr>
    </w:lvl>
    <w:lvl w:ilvl="1" w:tplc="1868A870">
      <w:start w:val="1"/>
      <w:numFmt w:val="bullet"/>
      <w:lvlText w:val="o"/>
      <w:lvlJc w:val="left"/>
      <w:pPr>
        <w:ind w:left="1440" w:hanging="360"/>
      </w:pPr>
      <w:rPr>
        <w:rFonts w:ascii="Courier New" w:hAnsi="Courier New" w:hint="default"/>
      </w:rPr>
    </w:lvl>
    <w:lvl w:ilvl="2" w:tplc="69D0A96C">
      <w:start w:val="1"/>
      <w:numFmt w:val="bullet"/>
      <w:lvlText w:val=""/>
      <w:lvlJc w:val="left"/>
      <w:pPr>
        <w:ind w:left="2160" w:hanging="360"/>
      </w:pPr>
      <w:rPr>
        <w:rFonts w:ascii="Wingdings" w:hAnsi="Wingdings" w:hint="default"/>
      </w:rPr>
    </w:lvl>
    <w:lvl w:ilvl="3" w:tplc="3ABE04B6">
      <w:start w:val="1"/>
      <w:numFmt w:val="bullet"/>
      <w:lvlText w:val=""/>
      <w:lvlJc w:val="left"/>
      <w:pPr>
        <w:ind w:left="2880" w:hanging="360"/>
      </w:pPr>
      <w:rPr>
        <w:rFonts w:ascii="Symbol" w:hAnsi="Symbol" w:hint="default"/>
      </w:rPr>
    </w:lvl>
    <w:lvl w:ilvl="4" w:tplc="312E3998">
      <w:start w:val="1"/>
      <w:numFmt w:val="bullet"/>
      <w:lvlText w:val="o"/>
      <w:lvlJc w:val="left"/>
      <w:pPr>
        <w:ind w:left="3600" w:hanging="360"/>
      </w:pPr>
      <w:rPr>
        <w:rFonts w:ascii="Courier New" w:hAnsi="Courier New" w:hint="default"/>
      </w:rPr>
    </w:lvl>
    <w:lvl w:ilvl="5" w:tplc="C5468276">
      <w:start w:val="1"/>
      <w:numFmt w:val="bullet"/>
      <w:lvlText w:val=""/>
      <w:lvlJc w:val="left"/>
      <w:pPr>
        <w:ind w:left="4320" w:hanging="360"/>
      </w:pPr>
      <w:rPr>
        <w:rFonts w:ascii="Wingdings" w:hAnsi="Wingdings" w:hint="default"/>
      </w:rPr>
    </w:lvl>
    <w:lvl w:ilvl="6" w:tplc="8E96A768">
      <w:start w:val="1"/>
      <w:numFmt w:val="bullet"/>
      <w:lvlText w:val=""/>
      <w:lvlJc w:val="left"/>
      <w:pPr>
        <w:ind w:left="5040" w:hanging="360"/>
      </w:pPr>
      <w:rPr>
        <w:rFonts w:ascii="Symbol" w:hAnsi="Symbol" w:hint="default"/>
      </w:rPr>
    </w:lvl>
    <w:lvl w:ilvl="7" w:tplc="E18098EC">
      <w:start w:val="1"/>
      <w:numFmt w:val="bullet"/>
      <w:lvlText w:val="o"/>
      <w:lvlJc w:val="left"/>
      <w:pPr>
        <w:ind w:left="5760" w:hanging="360"/>
      </w:pPr>
      <w:rPr>
        <w:rFonts w:ascii="Courier New" w:hAnsi="Courier New" w:hint="default"/>
      </w:rPr>
    </w:lvl>
    <w:lvl w:ilvl="8" w:tplc="2D4E85F6">
      <w:start w:val="1"/>
      <w:numFmt w:val="bullet"/>
      <w:lvlText w:val=""/>
      <w:lvlJc w:val="left"/>
      <w:pPr>
        <w:ind w:left="6480" w:hanging="360"/>
      </w:pPr>
      <w:rPr>
        <w:rFonts w:ascii="Wingdings" w:hAnsi="Wingdings" w:hint="default"/>
      </w:rPr>
    </w:lvl>
  </w:abstractNum>
  <w:abstractNum w:abstractNumId="11" w15:restartNumberingAfterBreak="0">
    <w:nsid w:val="2F8F3F25"/>
    <w:multiLevelType w:val="hybridMultilevel"/>
    <w:tmpl w:val="50DA5392"/>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022551"/>
    <w:multiLevelType w:val="hybridMultilevel"/>
    <w:tmpl w:val="677681F2"/>
    <w:lvl w:ilvl="0" w:tplc="16F27EEA">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402F1652"/>
    <w:multiLevelType w:val="hybridMultilevel"/>
    <w:tmpl w:val="49E2E7A2"/>
    <w:lvl w:ilvl="0" w:tplc="1C0AEF7A">
      <w:start w:val="1"/>
      <w:numFmt w:val="bullet"/>
      <w:lvlText w:val=""/>
      <w:lvlPicBulletId w:val="1"/>
      <w:lvlJc w:val="left"/>
      <w:pPr>
        <w:ind w:left="720" w:hanging="360"/>
      </w:pPr>
      <w:rPr>
        <w:rFonts w:ascii="Symbol" w:hAnsi="Symbol" w:hint="default"/>
        <w:color w:val="auto"/>
        <w:sz w:val="20"/>
        <w:szCs w:val="20"/>
      </w:rPr>
    </w:lvl>
    <w:lvl w:ilvl="1" w:tplc="1C0AEF7A">
      <w:start w:val="1"/>
      <w:numFmt w:val="bullet"/>
      <w:lvlText w:val=""/>
      <w:lvlPicBulletId w:val="1"/>
      <w:lvlJc w:val="left"/>
      <w:pPr>
        <w:ind w:left="786" w:hanging="360"/>
      </w:pPr>
      <w:rPr>
        <w:rFonts w:ascii="Symbol" w:hAnsi="Symbol" w:hint="default"/>
        <w:color w:val="auto"/>
        <w:sz w:val="20"/>
        <w:szCs w:val="2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C45D4D"/>
    <w:multiLevelType w:val="hybridMultilevel"/>
    <w:tmpl w:val="5B2CFBB6"/>
    <w:lvl w:ilvl="0" w:tplc="3D16C086">
      <w:numFmt w:val="bullet"/>
      <w:lvlText w:val="-"/>
      <w:lvlJc w:val="left"/>
      <w:pPr>
        <w:ind w:left="1069" w:hanging="360"/>
      </w:pPr>
      <w:rPr>
        <w:rFonts w:ascii="Times New Roman" w:eastAsia="Times New Roman" w:hAnsi="Times New Roman" w:cs="Times New Roman" w:hint="default"/>
        <w:sz w:val="24"/>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45591BCD"/>
    <w:multiLevelType w:val="hybridMultilevel"/>
    <w:tmpl w:val="57688C72"/>
    <w:lvl w:ilvl="0" w:tplc="CBE493B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E3B76"/>
    <w:multiLevelType w:val="hybridMultilevel"/>
    <w:tmpl w:val="D86E7EAC"/>
    <w:lvl w:ilvl="0" w:tplc="D426506E">
      <w:start w:val="1"/>
      <w:numFmt w:val="bullet"/>
      <w:lvlText w:val=""/>
      <w:lvlPicBulletId w:val="1"/>
      <w:lvlJc w:val="left"/>
      <w:pPr>
        <w:ind w:left="720" w:hanging="360"/>
      </w:pPr>
      <w:rPr>
        <w:rFonts w:ascii="Symbol" w:hAnsi="Symbol" w:hint="default"/>
        <w:color w:val="auto"/>
        <w:sz w:val="20"/>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633A36"/>
    <w:multiLevelType w:val="hybridMultilevel"/>
    <w:tmpl w:val="4E7A0726"/>
    <w:lvl w:ilvl="0" w:tplc="E99A642E">
      <w:start w:val="1"/>
      <w:numFmt w:val="bullet"/>
      <w:lvlText w:val=""/>
      <w:lvlPicBulletId w:val="2"/>
      <w:lvlJc w:val="left"/>
      <w:pPr>
        <w:tabs>
          <w:tab w:val="num" w:pos="1080"/>
        </w:tabs>
        <w:ind w:left="108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AD52BB8E">
      <w:start w:val="2020"/>
      <w:numFmt w:val="decimal"/>
      <w:lvlText w:val="%3"/>
      <w:lvlJc w:val="left"/>
      <w:pPr>
        <w:ind w:left="2640" w:hanging="48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D502BBC"/>
    <w:multiLevelType w:val="hybridMultilevel"/>
    <w:tmpl w:val="0F32374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4E5306BA"/>
    <w:multiLevelType w:val="multilevel"/>
    <w:tmpl w:val="856602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PicBulletId w:val="1"/>
      <w:lvlJc w:val="left"/>
      <w:pPr>
        <w:ind w:left="2880" w:hanging="360"/>
      </w:pPr>
      <w:rPr>
        <w:rFonts w:ascii="Symbol" w:hAnsi="Symbol" w:hint="default"/>
        <w:color w:val="auto"/>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9A36DD"/>
    <w:multiLevelType w:val="multilevel"/>
    <w:tmpl w:val="E5F695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261CA9"/>
    <w:multiLevelType w:val="hybridMultilevel"/>
    <w:tmpl w:val="75525A5E"/>
    <w:lvl w:ilvl="0" w:tplc="D426506E">
      <w:start w:val="1"/>
      <w:numFmt w:val="bullet"/>
      <w:lvlText w:val=""/>
      <w:lvlPicBulletId w:val="1"/>
      <w:lvlJc w:val="left"/>
      <w:pPr>
        <w:ind w:left="1440" w:hanging="360"/>
      </w:pPr>
      <w:rPr>
        <w:rFonts w:ascii="Symbol" w:hAnsi="Symbol" w:hint="default"/>
        <w:color w:val="auto"/>
        <w:sz w:val="20"/>
        <w:szCs w:val="2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539D7450"/>
    <w:multiLevelType w:val="hybridMultilevel"/>
    <w:tmpl w:val="FC2EFFC8"/>
    <w:lvl w:ilvl="0" w:tplc="1C0AEF7A">
      <w:start w:val="1"/>
      <w:numFmt w:val="bullet"/>
      <w:lvlText w:val=""/>
      <w:lvlPicBulletId w:val="1"/>
      <w:lvlJc w:val="left"/>
      <w:pPr>
        <w:ind w:left="360" w:hanging="360"/>
      </w:pPr>
      <w:rPr>
        <w:rFonts w:ascii="Symbol" w:hAnsi="Symbol" w:hint="default"/>
        <w:color w:val="auto"/>
        <w:sz w:val="20"/>
        <w:szCs w:val="20"/>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3" w15:restartNumberingAfterBreak="0">
    <w:nsid w:val="559C1B02"/>
    <w:multiLevelType w:val="hybridMultilevel"/>
    <w:tmpl w:val="6E58A646"/>
    <w:lvl w:ilvl="0" w:tplc="1C0AEF7A">
      <w:start w:val="1"/>
      <w:numFmt w:val="bullet"/>
      <w:lvlText w:val=""/>
      <w:lvlPicBulletId w:val="1"/>
      <w:lvlJc w:val="left"/>
      <w:pPr>
        <w:ind w:left="1353" w:hanging="360"/>
      </w:pPr>
      <w:rPr>
        <w:rFonts w:ascii="Symbol" w:hAnsi="Symbol" w:hint="default"/>
        <w:color w:val="auto"/>
        <w:sz w:val="20"/>
        <w:szCs w:val="20"/>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4" w15:restartNumberingAfterBreak="0">
    <w:nsid w:val="58ED4E47"/>
    <w:multiLevelType w:val="hybridMultilevel"/>
    <w:tmpl w:val="9500ABA0"/>
    <w:lvl w:ilvl="0" w:tplc="BDAC0268">
      <w:start w:val="1"/>
      <w:numFmt w:val="decimal"/>
      <w:lvlText w:val="%1."/>
      <w:lvlJc w:val="left"/>
      <w:pPr>
        <w:ind w:left="720" w:hanging="360"/>
      </w:pPr>
    </w:lvl>
    <w:lvl w:ilvl="1" w:tplc="C9507EC8">
      <w:start w:val="1"/>
      <w:numFmt w:val="lowerLetter"/>
      <w:lvlText w:val="%2."/>
      <w:lvlJc w:val="left"/>
      <w:pPr>
        <w:ind w:left="1440" w:hanging="360"/>
      </w:pPr>
    </w:lvl>
    <w:lvl w:ilvl="2" w:tplc="64A8035E">
      <w:start w:val="1"/>
      <w:numFmt w:val="lowerRoman"/>
      <w:lvlText w:val="%3."/>
      <w:lvlJc w:val="right"/>
      <w:pPr>
        <w:ind w:left="2160" w:hanging="180"/>
      </w:pPr>
    </w:lvl>
    <w:lvl w:ilvl="3" w:tplc="90AA2C46">
      <w:start w:val="1"/>
      <w:numFmt w:val="decimal"/>
      <w:lvlText w:val="%4."/>
      <w:lvlJc w:val="left"/>
      <w:pPr>
        <w:ind w:left="2880" w:hanging="360"/>
      </w:pPr>
    </w:lvl>
    <w:lvl w:ilvl="4" w:tplc="C4DA5D62">
      <w:start w:val="1"/>
      <w:numFmt w:val="lowerLetter"/>
      <w:lvlText w:val="%5."/>
      <w:lvlJc w:val="left"/>
      <w:pPr>
        <w:ind w:left="3600" w:hanging="360"/>
      </w:pPr>
    </w:lvl>
    <w:lvl w:ilvl="5" w:tplc="FB6A9494">
      <w:start w:val="1"/>
      <w:numFmt w:val="lowerRoman"/>
      <w:lvlText w:val="%6."/>
      <w:lvlJc w:val="right"/>
      <w:pPr>
        <w:ind w:left="4320" w:hanging="180"/>
      </w:pPr>
    </w:lvl>
    <w:lvl w:ilvl="6" w:tplc="8E26EBBA">
      <w:start w:val="1"/>
      <w:numFmt w:val="decimal"/>
      <w:lvlText w:val="%7."/>
      <w:lvlJc w:val="left"/>
      <w:pPr>
        <w:ind w:left="5040" w:hanging="360"/>
      </w:pPr>
    </w:lvl>
    <w:lvl w:ilvl="7" w:tplc="07546104">
      <w:start w:val="1"/>
      <w:numFmt w:val="lowerLetter"/>
      <w:lvlText w:val="%8."/>
      <w:lvlJc w:val="left"/>
      <w:pPr>
        <w:ind w:left="5760" w:hanging="360"/>
      </w:pPr>
    </w:lvl>
    <w:lvl w:ilvl="8" w:tplc="6DCC9ECE">
      <w:start w:val="1"/>
      <w:numFmt w:val="lowerRoman"/>
      <w:lvlText w:val="%9."/>
      <w:lvlJc w:val="right"/>
      <w:pPr>
        <w:ind w:left="6480" w:hanging="180"/>
      </w:pPr>
    </w:lvl>
  </w:abstractNum>
  <w:abstractNum w:abstractNumId="25" w15:restartNumberingAfterBreak="0">
    <w:nsid w:val="59491AFB"/>
    <w:multiLevelType w:val="hybridMultilevel"/>
    <w:tmpl w:val="C1D49C36"/>
    <w:lvl w:ilvl="0" w:tplc="1C0AEF7A">
      <w:start w:val="1"/>
      <w:numFmt w:val="bullet"/>
      <w:lvlText w:val=""/>
      <w:lvlPicBulletId w:val="1"/>
      <w:lvlJc w:val="left"/>
      <w:pPr>
        <w:ind w:left="786" w:hanging="360"/>
      </w:pPr>
      <w:rPr>
        <w:rFonts w:ascii="Symbol" w:hAnsi="Symbol" w:hint="default"/>
        <w:color w:val="auto"/>
        <w:sz w:val="20"/>
        <w:szCs w:val="20"/>
      </w:rPr>
    </w:lvl>
    <w:lvl w:ilvl="1" w:tplc="6CF0B750">
      <w:numFmt w:val="bullet"/>
      <w:lvlText w:val="-"/>
      <w:lvlJc w:val="left"/>
      <w:pPr>
        <w:ind w:left="1506" w:hanging="360"/>
      </w:pPr>
      <w:rPr>
        <w:rFonts w:ascii="Times New Roman" w:eastAsia="Times New Roman" w:hAnsi="Times New Roman" w:cs="Times New Roman"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6" w15:restartNumberingAfterBreak="0">
    <w:nsid w:val="595273F8"/>
    <w:multiLevelType w:val="hybridMultilevel"/>
    <w:tmpl w:val="1A6E5908"/>
    <w:lvl w:ilvl="0" w:tplc="0427000B">
      <w:start w:val="1"/>
      <w:numFmt w:val="bullet"/>
      <w:lvlText w:val=""/>
      <w:lvlJc w:val="left"/>
      <w:pPr>
        <w:ind w:left="1494" w:hanging="360"/>
      </w:pPr>
      <w:rPr>
        <w:rFonts w:ascii="Wingdings" w:hAnsi="Wingdings" w:hint="default"/>
        <w:color w:val="auto"/>
        <w:sz w:val="20"/>
        <w:szCs w:val="20"/>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7" w15:restartNumberingAfterBreak="0">
    <w:nsid w:val="5EA949A7"/>
    <w:multiLevelType w:val="hybridMultilevel"/>
    <w:tmpl w:val="784A4694"/>
    <w:lvl w:ilvl="0" w:tplc="5224C86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5053EA"/>
    <w:multiLevelType w:val="hybridMultilevel"/>
    <w:tmpl w:val="7BDE6D8A"/>
    <w:lvl w:ilvl="0" w:tplc="D426506E">
      <w:start w:val="1"/>
      <w:numFmt w:val="bullet"/>
      <w:lvlText w:val=""/>
      <w:lvlPicBulletId w:val="1"/>
      <w:lvlJc w:val="left"/>
      <w:pPr>
        <w:tabs>
          <w:tab w:val="num" w:pos="720"/>
        </w:tabs>
        <w:ind w:left="720" w:hanging="360"/>
      </w:pPr>
      <w:rPr>
        <w:rFonts w:ascii="Symbol" w:hAnsi="Symbol" w:hint="default"/>
        <w:color w:val="auto"/>
        <w:sz w:val="20"/>
        <w:szCs w:val="20"/>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637B36F0"/>
    <w:multiLevelType w:val="hybridMultilevel"/>
    <w:tmpl w:val="A7AA9C18"/>
    <w:lvl w:ilvl="0" w:tplc="29D65722">
      <w:start w:val="6"/>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4DE6DB3"/>
    <w:multiLevelType w:val="hybridMultilevel"/>
    <w:tmpl w:val="901AAD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9D5C66"/>
    <w:multiLevelType w:val="hybridMultilevel"/>
    <w:tmpl w:val="EDB0F9BE"/>
    <w:lvl w:ilvl="0" w:tplc="D426506E">
      <w:start w:val="1"/>
      <w:numFmt w:val="bullet"/>
      <w:lvlText w:val=""/>
      <w:lvlPicBulletId w:val="1"/>
      <w:lvlJc w:val="left"/>
      <w:pPr>
        <w:ind w:left="720" w:hanging="360"/>
      </w:pPr>
      <w:rPr>
        <w:rFonts w:ascii="Symbol" w:hAnsi="Symbol" w:hint="default"/>
        <w:color w:val="auto"/>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233482"/>
    <w:multiLevelType w:val="hybridMultilevel"/>
    <w:tmpl w:val="14A45286"/>
    <w:lvl w:ilvl="0" w:tplc="76B208D6">
      <w:start w:val="1"/>
      <w:numFmt w:val="decimal"/>
      <w:lvlText w:val="%1."/>
      <w:lvlJc w:val="left"/>
      <w:pPr>
        <w:ind w:left="720" w:hanging="360"/>
      </w:pPr>
    </w:lvl>
    <w:lvl w:ilvl="1" w:tplc="66DEC784">
      <w:start w:val="1"/>
      <w:numFmt w:val="lowerLetter"/>
      <w:lvlText w:val="%2."/>
      <w:lvlJc w:val="left"/>
      <w:pPr>
        <w:ind w:left="1440" w:hanging="360"/>
      </w:pPr>
    </w:lvl>
    <w:lvl w:ilvl="2" w:tplc="B3C054A6">
      <w:start w:val="1"/>
      <w:numFmt w:val="lowerRoman"/>
      <w:lvlText w:val="%3."/>
      <w:lvlJc w:val="right"/>
      <w:pPr>
        <w:ind w:left="2160" w:hanging="180"/>
      </w:pPr>
    </w:lvl>
    <w:lvl w:ilvl="3" w:tplc="E5904838">
      <w:start w:val="1"/>
      <w:numFmt w:val="decimal"/>
      <w:lvlText w:val="%4."/>
      <w:lvlJc w:val="left"/>
      <w:pPr>
        <w:ind w:left="2880" w:hanging="360"/>
      </w:pPr>
    </w:lvl>
    <w:lvl w:ilvl="4" w:tplc="F7004AEE">
      <w:start w:val="1"/>
      <w:numFmt w:val="lowerLetter"/>
      <w:lvlText w:val="%5."/>
      <w:lvlJc w:val="left"/>
      <w:pPr>
        <w:ind w:left="3600" w:hanging="360"/>
      </w:pPr>
    </w:lvl>
    <w:lvl w:ilvl="5" w:tplc="DB3AF7C4">
      <w:start w:val="1"/>
      <w:numFmt w:val="lowerRoman"/>
      <w:lvlText w:val="%6."/>
      <w:lvlJc w:val="right"/>
      <w:pPr>
        <w:ind w:left="4320" w:hanging="180"/>
      </w:pPr>
    </w:lvl>
    <w:lvl w:ilvl="6" w:tplc="D50A855E">
      <w:start w:val="1"/>
      <w:numFmt w:val="decimal"/>
      <w:lvlText w:val="%7."/>
      <w:lvlJc w:val="left"/>
      <w:pPr>
        <w:ind w:left="5040" w:hanging="360"/>
      </w:pPr>
    </w:lvl>
    <w:lvl w:ilvl="7" w:tplc="E732F5EC">
      <w:start w:val="1"/>
      <w:numFmt w:val="lowerLetter"/>
      <w:lvlText w:val="%8."/>
      <w:lvlJc w:val="left"/>
      <w:pPr>
        <w:ind w:left="5760" w:hanging="360"/>
      </w:pPr>
    </w:lvl>
    <w:lvl w:ilvl="8" w:tplc="1A8838BA">
      <w:start w:val="1"/>
      <w:numFmt w:val="lowerRoman"/>
      <w:lvlText w:val="%9."/>
      <w:lvlJc w:val="right"/>
      <w:pPr>
        <w:ind w:left="6480" w:hanging="180"/>
      </w:pPr>
    </w:lvl>
  </w:abstractNum>
  <w:abstractNum w:abstractNumId="33" w15:restartNumberingAfterBreak="0">
    <w:nsid w:val="69244632"/>
    <w:multiLevelType w:val="hybridMultilevel"/>
    <w:tmpl w:val="AF886156"/>
    <w:lvl w:ilvl="0" w:tplc="1C0AEF7A">
      <w:start w:val="1"/>
      <w:numFmt w:val="bullet"/>
      <w:lvlText w:val=""/>
      <w:lvlPicBulletId w:val="1"/>
      <w:lvlJc w:val="left"/>
      <w:pPr>
        <w:ind w:left="927" w:hanging="360"/>
      </w:pPr>
      <w:rPr>
        <w:rFonts w:ascii="Symbol" w:hAnsi="Symbol" w:hint="default"/>
        <w:color w:val="auto"/>
        <w:sz w:val="20"/>
        <w:szCs w:val="20"/>
      </w:rPr>
    </w:lvl>
    <w:lvl w:ilvl="1" w:tplc="04270003">
      <w:start w:val="1"/>
      <w:numFmt w:val="bullet"/>
      <w:lvlText w:val="o"/>
      <w:lvlJc w:val="left"/>
      <w:pPr>
        <w:ind w:left="1581" w:hanging="360"/>
      </w:pPr>
      <w:rPr>
        <w:rFonts w:ascii="Courier New" w:hAnsi="Courier New" w:cs="Courier New" w:hint="default"/>
      </w:rPr>
    </w:lvl>
    <w:lvl w:ilvl="2" w:tplc="04270005" w:tentative="1">
      <w:start w:val="1"/>
      <w:numFmt w:val="bullet"/>
      <w:lvlText w:val=""/>
      <w:lvlJc w:val="left"/>
      <w:pPr>
        <w:ind w:left="2301" w:hanging="360"/>
      </w:pPr>
      <w:rPr>
        <w:rFonts w:ascii="Wingdings" w:hAnsi="Wingdings" w:hint="default"/>
      </w:rPr>
    </w:lvl>
    <w:lvl w:ilvl="3" w:tplc="04270001" w:tentative="1">
      <w:start w:val="1"/>
      <w:numFmt w:val="bullet"/>
      <w:lvlText w:val=""/>
      <w:lvlJc w:val="left"/>
      <w:pPr>
        <w:ind w:left="3021" w:hanging="360"/>
      </w:pPr>
      <w:rPr>
        <w:rFonts w:ascii="Symbol" w:hAnsi="Symbol" w:hint="default"/>
      </w:rPr>
    </w:lvl>
    <w:lvl w:ilvl="4" w:tplc="04270003" w:tentative="1">
      <w:start w:val="1"/>
      <w:numFmt w:val="bullet"/>
      <w:lvlText w:val="o"/>
      <w:lvlJc w:val="left"/>
      <w:pPr>
        <w:ind w:left="3741" w:hanging="360"/>
      </w:pPr>
      <w:rPr>
        <w:rFonts w:ascii="Courier New" w:hAnsi="Courier New" w:cs="Courier New" w:hint="default"/>
      </w:rPr>
    </w:lvl>
    <w:lvl w:ilvl="5" w:tplc="04270005" w:tentative="1">
      <w:start w:val="1"/>
      <w:numFmt w:val="bullet"/>
      <w:lvlText w:val=""/>
      <w:lvlJc w:val="left"/>
      <w:pPr>
        <w:ind w:left="4461" w:hanging="360"/>
      </w:pPr>
      <w:rPr>
        <w:rFonts w:ascii="Wingdings" w:hAnsi="Wingdings" w:hint="default"/>
      </w:rPr>
    </w:lvl>
    <w:lvl w:ilvl="6" w:tplc="04270001" w:tentative="1">
      <w:start w:val="1"/>
      <w:numFmt w:val="bullet"/>
      <w:lvlText w:val=""/>
      <w:lvlJc w:val="left"/>
      <w:pPr>
        <w:ind w:left="5181" w:hanging="360"/>
      </w:pPr>
      <w:rPr>
        <w:rFonts w:ascii="Symbol" w:hAnsi="Symbol" w:hint="default"/>
      </w:rPr>
    </w:lvl>
    <w:lvl w:ilvl="7" w:tplc="04270003" w:tentative="1">
      <w:start w:val="1"/>
      <w:numFmt w:val="bullet"/>
      <w:lvlText w:val="o"/>
      <w:lvlJc w:val="left"/>
      <w:pPr>
        <w:ind w:left="5901" w:hanging="360"/>
      </w:pPr>
      <w:rPr>
        <w:rFonts w:ascii="Courier New" w:hAnsi="Courier New" w:cs="Courier New" w:hint="default"/>
      </w:rPr>
    </w:lvl>
    <w:lvl w:ilvl="8" w:tplc="04270005" w:tentative="1">
      <w:start w:val="1"/>
      <w:numFmt w:val="bullet"/>
      <w:lvlText w:val=""/>
      <w:lvlJc w:val="left"/>
      <w:pPr>
        <w:ind w:left="6621" w:hanging="360"/>
      </w:pPr>
      <w:rPr>
        <w:rFonts w:ascii="Wingdings" w:hAnsi="Wingdings" w:hint="default"/>
      </w:rPr>
    </w:lvl>
  </w:abstractNum>
  <w:abstractNum w:abstractNumId="34" w15:restartNumberingAfterBreak="0">
    <w:nsid w:val="6A3A6F9E"/>
    <w:multiLevelType w:val="hybridMultilevel"/>
    <w:tmpl w:val="BD32CB1C"/>
    <w:lvl w:ilvl="0" w:tplc="29D65722">
      <w:start w:val="6"/>
      <w:numFmt w:val="bullet"/>
      <w:lvlText w:val="-"/>
      <w:lvlJc w:val="left"/>
      <w:pPr>
        <w:ind w:left="1429" w:hanging="360"/>
      </w:pPr>
      <w:rPr>
        <w:rFonts w:ascii="Times New Roman" w:eastAsia="Times New Roman" w:hAnsi="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5" w15:restartNumberingAfterBreak="0">
    <w:nsid w:val="6E480F26"/>
    <w:multiLevelType w:val="hybridMultilevel"/>
    <w:tmpl w:val="AD7AC74A"/>
    <w:lvl w:ilvl="0" w:tplc="D426506E">
      <w:start w:val="1"/>
      <w:numFmt w:val="bullet"/>
      <w:lvlText w:val=""/>
      <w:lvlPicBulletId w:val="1"/>
      <w:lvlJc w:val="left"/>
      <w:pPr>
        <w:tabs>
          <w:tab w:val="num" w:pos="1070"/>
        </w:tabs>
        <w:ind w:left="1070" w:hanging="360"/>
      </w:pPr>
      <w:rPr>
        <w:rFonts w:ascii="Symbol" w:hAnsi="Symbol" w:hint="default"/>
        <w:color w:val="auto"/>
        <w:sz w:val="20"/>
        <w:szCs w:val="20"/>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6" w15:restartNumberingAfterBreak="0">
    <w:nsid w:val="6F3762A7"/>
    <w:multiLevelType w:val="hybridMultilevel"/>
    <w:tmpl w:val="FDA2B2CE"/>
    <w:lvl w:ilvl="0" w:tplc="D426506E">
      <w:start w:val="1"/>
      <w:numFmt w:val="bullet"/>
      <w:lvlText w:val=""/>
      <w:lvlPicBulletId w:val="1"/>
      <w:lvlJc w:val="left"/>
      <w:pPr>
        <w:ind w:left="1070" w:hanging="360"/>
      </w:pPr>
      <w:rPr>
        <w:rFonts w:ascii="Symbol" w:hAnsi="Symbol" w:hint="default"/>
        <w:color w:val="auto"/>
        <w:sz w:val="20"/>
        <w:szCs w:val="20"/>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7" w15:restartNumberingAfterBreak="0">
    <w:nsid w:val="79003FD4"/>
    <w:multiLevelType w:val="multilevel"/>
    <w:tmpl w:val="D9E82BD6"/>
    <w:lvl w:ilvl="0">
      <w:start w:val="11"/>
      <w:numFmt w:val="decimal"/>
      <w:lvlText w:val="%1."/>
      <w:lvlJc w:val="left"/>
      <w:pPr>
        <w:ind w:left="420" w:hanging="420"/>
      </w:pPr>
      <w:rPr>
        <w:rFonts w:cs="Times New Roman" w:hint="default"/>
        <w:sz w:val="24"/>
      </w:rPr>
    </w:lvl>
    <w:lvl w:ilvl="1">
      <w:start w:val="6"/>
      <w:numFmt w:val="decimal"/>
      <w:lvlText w:val="%1.%2."/>
      <w:lvlJc w:val="left"/>
      <w:pPr>
        <w:ind w:left="420" w:hanging="420"/>
      </w:pPr>
      <w:rPr>
        <w:rFonts w:cs="Times New Roman" w:hint="default"/>
        <w:sz w:val="24"/>
      </w:rPr>
    </w:lvl>
    <w:lvl w:ilvl="2">
      <w:start w:val="1"/>
      <w:numFmt w:val="decimal"/>
      <w:lvlText w:val="%1.%2.%3."/>
      <w:lvlJc w:val="left"/>
      <w:pPr>
        <w:ind w:left="720" w:hanging="720"/>
      </w:pPr>
      <w:rPr>
        <w:rFonts w:cs="Times New Roman" w:hint="default"/>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080" w:hanging="108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440" w:hanging="1440"/>
      </w:pPr>
      <w:rPr>
        <w:rFonts w:cs="Times New Roman" w:hint="default"/>
        <w:sz w:val="24"/>
      </w:rPr>
    </w:lvl>
    <w:lvl w:ilvl="8">
      <w:start w:val="1"/>
      <w:numFmt w:val="decimal"/>
      <w:lvlText w:val="%1.%2.%3.%4.%5.%6.%7.%8.%9."/>
      <w:lvlJc w:val="left"/>
      <w:pPr>
        <w:ind w:left="1800" w:hanging="1800"/>
      </w:pPr>
      <w:rPr>
        <w:rFonts w:cs="Times New Roman" w:hint="default"/>
        <w:sz w:val="24"/>
      </w:rPr>
    </w:lvl>
  </w:abstractNum>
  <w:abstractNum w:abstractNumId="38" w15:restartNumberingAfterBreak="0">
    <w:nsid w:val="7FFA6FB4"/>
    <w:multiLevelType w:val="hybridMultilevel"/>
    <w:tmpl w:val="DB4C7522"/>
    <w:lvl w:ilvl="0" w:tplc="D426506E">
      <w:start w:val="1"/>
      <w:numFmt w:val="bullet"/>
      <w:lvlText w:val=""/>
      <w:lvlPicBulletId w:val="1"/>
      <w:lvlJc w:val="left"/>
      <w:pPr>
        <w:tabs>
          <w:tab w:val="num" w:pos="786"/>
        </w:tabs>
        <w:ind w:left="786" w:hanging="360"/>
      </w:pPr>
      <w:rPr>
        <w:rFonts w:ascii="Symbol" w:hAnsi="Symbol" w:hint="default"/>
        <w:color w:val="auto"/>
        <w:sz w:val="20"/>
        <w:szCs w:val="20"/>
      </w:rPr>
    </w:lvl>
    <w:lvl w:ilvl="1" w:tplc="04090003" w:tentative="1">
      <w:start w:val="1"/>
      <w:numFmt w:val="bullet"/>
      <w:lvlText w:val="o"/>
      <w:lvlJc w:val="left"/>
      <w:pPr>
        <w:tabs>
          <w:tab w:val="num" w:pos="1157"/>
        </w:tabs>
        <w:ind w:left="1157" w:hanging="360"/>
      </w:pPr>
      <w:rPr>
        <w:rFonts w:ascii="Courier New" w:hAnsi="Courier New" w:cs="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cs="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cs="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num w:numId="1" w16cid:durableId="1192915702">
    <w:abstractNumId w:val="10"/>
  </w:num>
  <w:num w:numId="2" w16cid:durableId="224147044">
    <w:abstractNumId w:val="24"/>
  </w:num>
  <w:num w:numId="3" w16cid:durableId="953446225">
    <w:abstractNumId w:val="32"/>
  </w:num>
  <w:num w:numId="4" w16cid:durableId="954093429">
    <w:abstractNumId w:val="3"/>
  </w:num>
  <w:num w:numId="5" w16cid:durableId="1034767040">
    <w:abstractNumId w:val="28"/>
  </w:num>
  <w:num w:numId="6" w16cid:durableId="1139960503">
    <w:abstractNumId w:val="14"/>
  </w:num>
  <w:num w:numId="7" w16cid:durableId="893856929">
    <w:abstractNumId w:val="12"/>
  </w:num>
  <w:num w:numId="8" w16cid:durableId="8796577">
    <w:abstractNumId w:val="22"/>
  </w:num>
  <w:num w:numId="9" w16cid:durableId="208500272">
    <w:abstractNumId w:val="1"/>
  </w:num>
  <w:num w:numId="10" w16cid:durableId="1419257136">
    <w:abstractNumId w:val="34"/>
  </w:num>
  <w:num w:numId="11" w16cid:durableId="676999194">
    <w:abstractNumId w:val="29"/>
  </w:num>
  <w:num w:numId="12" w16cid:durableId="1960715965">
    <w:abstractNumId w:val="17"/>
  </w:num>
  <w:num w:numId="13" w16cid:durableId="1073625568">
    <w:abstractNumId w:val="35"/>
  </w:num>
  <w:num w:numId="14" w16cid:durableId="202132682">
    <w:abstractNumId w:val="38"/>
  </w:num>
  <w:num w:numId="15" w16cid:durableId="620965044">
    <w:abstractNumId w:val="8"/>
  </w:num>
  <w:num w:numId="16" w16cid:durableId="2127312633">
    <w:abstractNumId w:val="0"/>
  </w:num>
  <w:num w:numId="17" w16cid:durableId="1481997211">
    <w:abstractNumId w:val="9"/>
  </w:num>
  <w:num w:numId="18" w16cid:durableId="1588609889">
    <w:abstractNumId w:val="25"/>
  </w:num>
  <w:num w:numId="19" w16cid:durableId="756168248">
    <w:abstractNumId w:val="26"/>
  </w:num>
  <w:num w:numId="20" w16cid:durableId="643243503">
    <w:abstractNumId w:val="33"/>
  </w:num>
  <w:num w:numId="21" w16cid:durableId="201678082">
    <w:abstractNumId w:val="23"/>
  </w:num>
  <w:num w:numId="22" w16cid:durableId="1172257305">
    <w:abstractNumId w:val="13"/>
  </w:num>
  <w:num w:numId="23" w16cid:durableId="2024551564">
    <w:abstractNumId w:val="6"/>
  </w:num>
  <w:num w:numId="24" w16cid:durableId="1034891861">
    <w:abstractNumId w:val="4"/>
  </w:num>
  <w:num w:numId="25" w16cid:durableId="633950189">
    <w:abstractNumId w:val="13"/>
  </w:num>
  <w:num w:numId="26" w16cid:durableId="573008901">
    <w:abstractNumId w:val="22"/>
  </w:num>
  <w:num w:numId="27" w16cid:durableId="109054411">
    <w:abstractNumId w:val="16"/>
  </w:num>
  <w:num w:numId="28" w16cid:durableId="206571872">
    <w:abstractNumId w:val="11"/>
  </w:num>
  <w:num w:numId="29" w16cid:durableId="79185687">
    <w:abstractNumId w:val="5"/>
  </w:num>
  <w:num w:numId="30" w16cid:durableId="686297782">
    <w:abstractNumId w:val="31"/>
  </w:num>
  <w:num w:numId="31" w16cid:durableId="495077293">
    <w:abstractNumId w:val="37"/>
  </w:num>
  <w:num w:numId="32" w16cid:durableId="951518490">
    <w:abstractNumId w:val="2"/>
  </w:num>
  <w:num w:numId="33" w16cid:durableId="1747268489">
    <w:abstractNumId w:val="18"/>
  </w:num>
  <w:num w:numId="34" w16cid:durableId="1269511225">
    <w:abstractNumId w:val="21"/>
  </w:num>
  <w:num w:numId="35" w16cid:durableId="1054815045">
    <w:abstractNumId w:val="20"/>
  </w:num>
  <w:num w:numId="36" w16cid:durableId="1220214847">
    <w:abstractNumId w:val="30"/>
  </w:num>
  <w:num w:numId="37" w16cid:durableId="1194490442">
    <w:abstractNumId w:val="19"/>
  </w:num>
  <w:num w:numId="38" w16cid:durableId="285891889">
    <w:abstractNumId w:val="36"/>
  </w:num>
  <w:num w:numId="39" w16cid:durableId="683436295">
    <w:abstractNumId w:val="27"/>
  </w:num>
  <w:num w:numId="40" w16cid:durableId="748114071">
    <w:abstractNumId w:val="15"/>
  </w:num>
  <w:num w:numId="41" w16cid:durableId="5383199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72"/>
    <w:rsid w:val="000012AA"/>
    <w:rsid w:val="00001B94"/>
    <w:rsid w:val="00002571"/>
    <w:rsid w:val="000042A3"/>
    <w:rsid w:val="000068BC"/>
    <w:rsid w:val="0001056A"/>
    <w:rsid w:val="000119E6"/>
    <w:rsid w:val="00014B9A"/>
    <w:rsid w:val="00017B93"/>
    <w:rsid w:val="000203AA"/>
    <w:rsid w:val="000207C0"/>
    <w:rsid w:val="00020C06"/>
    <w:rsid w:val="00021095"/>
    <w:rsid w:val="00022447"/>
    <w:rsid w:val="00023AB9"/>
    <w:rsid w:val="000326F5"/>
    <w:rsid w:val="00032DED"/>
    <w:rsid w:val="000338F9"/>
    <w:rsid w:val="0003507E"/>
    <w:rsid w:val="00040063"/>
    <w:rsid w:val="00041C6A"/>
    <w:rsid w:val="000420BB"/>
    <w:rsid w:val="00042744"/>
    <w:rsid w:val="00043C62"/>
    <w:rsid w:val="000446FF"/>
    <w:rsid w:val="00047055"/>
    <w:rsid w:val="000517FA"/>
    <w:rsid w:val="00052D50"/>
    <w:rsid w:val="0005347F"/>
    <w:rsid w:val="000535EF"/>
    <w:rsid w:val="000562B2"/>
    <w:rsid w:val="00056D39"/>
    <w:rsid w:val="000636A4"/>
    <w:rsid w:val="00064AE0"/>
    <w:rsid w:val="00064CBA"/>
    <w:rsid w:val="0006676B"/>
    <w:rsid w:val="000704DC"/>
    <w:rsid w:val="00070672"/>
    <w:rsid w:val="00077A77"/>
    <w:rsid w:val="00084732"/>
    <w:rsid w:val="00084F0D"/>
    <w:rsid w:val="000865B2"/>
    <w:rsid w:val="00087A30"/>
    <w:rsid w:val="00087A76"/>
    <w:rsid w:val="00090B94"/>
    <w:rsid w:val="000920F5"/>
    <w:rsid w:val="000922BD"/>
    <w:rsid w:val="00096E05"/>
    <w:rsid w:val="000978DA"/>
    <w:rsid w:val="000A07A4"/>
    <w:rsid w:val="000A0DAE"/>
    <w:rsid w:val="000A26D8"/>
    <w:rsid w:val="000A4A23"/>
    <w:rsid w:val="000A5935"/>
    <w:rsid w:val="000B0DBA"/>
    <w:rsid w:val="000B294B"/>
    <w:rsid w:val="000B30B6"/>
    <w:rsid w:val="000B3EB4"/>
    <w:rsid w:val="000B42D7"/>
    <w:rsid w:val="000B5F00"/>
    <w:rsid w:val="000B6290"/>
    <w:rsid w:val="000B737E"/>
    <w:rsid w:val="000C0740"/>
    <w:rsid w:val="000C0AC2"/>
    <w:rsid w:val="000D1917"/>
    <w:rsid w:val="000D56B0"/>
    <w:rsid w:val="000D6025"/>
    <w:rsid w:val="000D7E09"/>
    <w:rsid w:val="000E0110"/>
    <w:rsid w:val="000E03AD"/>
    <w:rsid w:val="000E1061"/>
    <w:rsid w:val="000E125D"/>
    <w:rsid w:val="000E1EA2"/>
    <w:rsid w:val="000E461F"/>
    <w:rsid w:val="000F06DE"/>
    <w:rsid w:val="000F0765"/>
    <w:rsid w:val="000F14C4"/>
    <w:rsid w:val="000F2010"/>
    <w:rsid w:val="000F22A7"/>
    <w:rsid w:val="000F250D"/>
    <w:rsid w:val="000F5969"/>
    <w:rsid w:val="000F5D33"/>
    <w:rsid w:val="001029D0"/>
    <w:rsid w:val="00103E8B"/>
    <w:rsid w:val="0010401A"/>
    <w:rsid w:val="0010431B"/>
    <w:rsid w:val="00104F92"/>
    <w:rsid w:val="00107D39"/>
    <w:rsid w:val="0011213B"/>
    <w:rsid w:val="00112BC3"/>
    <w:rsid w:val="001130F0"/>
    <w:rsid w:val="00115396"/>
    <w:rsid w:val="00116F7A"/>
    <w:rsid w:val="00117FA4"/>
    <w:rsid w:val="0012682E"/>
    <w:rsid w:val="001301BB"/>
    <w:rsid w:val="001304F6"/>
    <w:rsid w:val="00131A8E"/>
    <w:rsid w:val="0013557D"/>
    <w:rsid w:val="0013637F"/>
    <w:rsid w:val="00137B0F"/>
    <w:rsid w:val="001423CE"/>
    <w:rsid w:val="00143B3D"/>
    <w:rsid w:val="001512E4"/>
    <w:rsid w:val="00151843"/>
    <w:rsid w:val="00153CDE"/>
    <w:rsid w:val="00154F69"/>
    <w:rsid w:val="0015553B"/>
    <w:rsid w:val="00155D15"/>
    <w:rsid w:val="001618FD"/>
    <w:rsid w:val="00163C52"/>
    <w:rsid w:val="00163FE4"/>
    <w:rsid w:val="00166BB7"/>
    <w:rsid w:val="00170C17"/>
    <w:rsid w:val="00172C64"/>
    <w:rsid w:val="00175BEE"/>
    <w:rsid w:val="00180ACF"/>
    <w:rsid w:val="001812F6"/>
    <w:rsid w:val="0018711A"/>
    <w:rsid w:val="00190732"/>
    <w:rsid w:val="00190743"/>
    <w:rsid w:val="00193FFD"/>
    <w:rsid w:val="00194277"/>
    <w:rsid w:val="00195B5F"/>
    <w:rsid w:val="00196A38"/>
    <w:rsid w:val="00196BB9"/>
    <w:rsid w:val="00197BAE"/>
    <w:rsid w:val="001A03C1"/>
    <w:rsid w:val="001A03F1"/>
    <w:rsid w:val="001A4DC8"/>
    <w:rsid w:val="001A5DF5"/>
    <w:rsid w:val="001A6E2D"/>
    <w:rsid w:val="001A792F"/>
    <w:rsid w:val="001B1F23"/>
    <w:rsid w:val="001B26F2"/>
    <w:rsid w:val="001B41DF"/>
    <w:rsid w:val="001B4ADD"/>
    <w:rsid w:val="001B58D2"/>
    <w:rsid w:val="001B5A51"/>
    <w:rsid w:val="001B6159"/>
    <w:rsid w:val="001C08DA"/>
    <w:rsid w:val="001C15C6"/>
    <w:rsid w:val="001C3180"/>
    <w:rsid w:val="001C5510"/>
    <w:rsid w:val="001C781A"/>
    <w:rsid w:val="001D1880"/>
    <w:rsid w:val="001D2663"/>
    <w:rsid w:val="001D2867"/>
    <w:rsid w:val="001D3840"/>
    <w:rsid w:val="001D3959"/>
    <w:rsid w:val="001D4258"/>
    <w:rsid w:val="001D4687"/>
    <w:rsid w:val="001D5320"/>
    <w:rsid w:val="001D60B6"/>
    <w:rsid w:val="001D7AB3"/>
    <w:rsid w:val="001E18BC"/>
    <w:rsid w:val="001E2857"/>
    <w:rsid w:val="001E28BA"/>
    <w:rsid w:val="001E448A"/>
    <w:rsid w:val="001E48C1"/>
    <w:rsid w:val="001E574D"/>
    <w:rsid w:val="001E6465"/>
    <w:rsid w:val="001E745D"/>
    <w:rsid w:val="001F0D78"/>
    <w:rsid w:val="001F151B"/>
    <w:rsid w:val="001F153A"/>
    <w:rsid w:val="001F1DA5"/>
    <w:rsid w:val="001F62A3"/>
    <w:rsid w:val="00200CC4"/>
    <w:rsid w:val="00206086"/>
    <w:rsid w:val="00209D28"/>
    <w:rsid w:val="00210234"/>
    <w:rsid w:val="0021157E"/>
    <w:rsid w:val="00213044"/>
    <w:rsid w:val="002168D1"/>
    <w:rsid w:val="00220489"/>
    <w:rsid w:val="0022233A"/>
    <w:rsid w:val="002251A8"/>
    <w:rsid w:val="00225BA9"/>
    <w:rsid w:val="00226623"/>
    <w:rsid w:val="00231588"/>
    <w:rsid w:val="00231A29"/>
    <w:rsid w:val="0023217A"/>
    <w:rsid w:val="002331DC"/>
    <w:rsid w:val="002360C5"/>
    <w:rsid w:val="0024127B"/>
    <w:rsid w:val="00241329"/>
    <w:rsid w:val="002428E0"/>
    <w:rsid w:val="0024542C"/>
    <w:rsid w:val="00245B6A"/>
    <w:rsid w:val="00246448"/>
    <w:rsid w:val="002472C8"/>
    <w:rsid w:val="00247D6F"/>
    <w:rsid w:val="00250204"/>
    <w:rsid w:val="00251C94"/>
    <w:rsid w:val="002528FE"/>
    <w:rsid w:val="00252BB8"/>
    <w:rsid w:val="002537A5"/>
    <w:rsid w:val="00255FC9"/>
    <w:rsid w:val="00262551"/>
    <w:rsid w:val="0026393D"/>
    <w:rsid w:val="002644D7"/>
    <w:rsid w:val="00265812"/>
    <w:rsid w:val="002659DE"/>
    <w:rsid w:val="0027392B"/>
    <w:rsid w:val="002740C1"/>
    <w:rsid w:val="002754A0"/>
    <w:rsid w:val="00277272"/>
    <w:rsid w:val="0028376C"/>
    <w:rsid w:val="002855F6"/>
    <w:rsid w:val="00286544"/>
    <w:rsid w:val="00291097"/>
    <w:rsid w:val="00292E7B"/>
    <w:rsid w:val="00293901"/>
    <w:rsid w:val="0029409D"/>
    <w:rsid w:val="00296AA4"/>
    <w:rsid w:val="0029768A"/>
    <w:rsid w:val="0029770C"/>
    <w:rsid w:val="00297F10"/>
    <w:rsid w:val="002A18E0"/>
    <w:rsid w:val="002A4D53"/>
    <w:rsid w:val="002B1A94"/>
    <w:rsid w:val="002B1BD0"/>
    <w:rsid w:val="002B59C9"/>
    <w:rsid w:val="002B71E4"/>
    <w:rsid w:val="002B77FF"/>
    <w:rsid w:val="002C02C7"/>
    <w:rsid w:val="002C4518"/>
    <w:rsid w:val="002C6395"/>
    <w:rsid w:val="002C6771"/>
    <w:rsid w:val="002C7E90"/>
    <w:rsid w:val="002D1135"/>
    <w:rsid w:val="002D4B3E"/>
    <w:rsid w:val="002D58AC"/>
    <w:rsid w:val="002D6C4A"/>
    <w:rsid w:val="002E170F"/>
    <w:rsid w:val="002E20FD"/>
    <w:rsid w:val="002E51A6"/>
    <w:rsid w:val="002E6548"/>
    <w:rsid w:val="002E7FA2"/>
    <w:rsid w:val="0030372B"/>
    <w:rsid w:val="003038EE"/>
    <w:rsid w:val="00304F2F"/>
    <w:rsid w:val="003060A2"/>
    <w:rsid w:val="003114BF"/>
    <w:rsid w:val="003119D7"/>
    <w:rsid w:val="00311BC0"/>
    <w:rsid w:val="0031278B"/>
    <w:rsid w:val="00312E38"/>
    <w:rsid w:val="00314DED"/>
    <w:rsid w:val="00315146"/>
    <w:rsid w:val="0031567D"/>
    <w:rsid w:val="00315D6B"/>
    <w:rsid w:val="00316A14"/>
    <w:rsid w:val="00316B80"/>
    <w:rsid w:val="00321C22"/>
    <w:rsid w:val="00326035"/>
    <w:rsid w:val="00326345"/>
    <w:rsid w:val="00326EFD"/>
    <w:rsid w:val="00327C5A"/>
    <w:rsid w:val="0033050B"/>
    <w:rsid w:val="00330B90"/>
    <w:rsid w:val="003313FB"/>
    <w:rsid w:val="00332662"/>
    <w:rsid w:val="00332B71"/>
    <w:rsid w:val="00337E5A"/>
    <w:rsid w:val="0034210C"/>
    <w:rsid w:val="003428E1"/>
    <w:rsid w:val="00342E28"/>
    <w:rsid w:val="0034453B"/>
    <w:rsid w:val="0034455F"/>
    <w:rsid w:val="00345911"/>
    <w:rsid w:val="003561F2"/>
    <w:rsid w:val="003563FB"/>
    <w:rsid w:val="003568DB"/>
    <w:rsid w:val="00360516"/>
    <w:rsid w:val="00361366"/>
    <w:rsid w:val="00361E20"/>
    <w:rsid w:val="003624D6"/>
    <w:rsid w:val="00362E57"/>
    <w:rsid w:val="003633F8"/>
    <w:rsid w:val="003647AC"/>
    <w:rsid w:val="00365A5B"/>
    <w:rsid w:val="00365A6A"/>
    <w:rsid w:val="00366CEB"/>
    <w:rsid w:val="00366F52"/>
    <w:rsid w:val="003718D8"/>
    <w:rsid w:val="00376F2F"/>
    <w:rsid w:val="00384AE7"/>
    <w:rsid w:val="00386533"/>
    <w:rsid w:val="00391432"/>
    <w:rsid w:val="00392556"/>
    <w:rsid w:val="00396BBE"/>
    <w:rsid w:val="003A2370"/>
    <w:rsid w:val="003A28E4"/>
    <w:rsid w:val="003A49D3"/>
    <w:rsid w:val="003A6E2A"/>
    <w:rsid w:val="003A7625"/>
    <w:rsid w:val="003B1B23"/>
    <w:rsid w:val="003B51D0"/>
    <w:rsid w:val="003B58D5"/>
    <w:rsid w:val="003B69AC"/>
    <w:rsid w:val="003B6C66"/>
    <w:rsid w:val="003C1DFA"/>
    <w:rsid w:val="003C3885"/>
    <w:rsid w:val="003C4BB3"/>
    <w:rsid w:val="003C4F1D"/>
    <w:rsid w:val="003C78EA"/>
    <w:rsid w:val="003C7D8B"/>
    <w:rsid w:val="003D0471"/>
    <w:rsid w:val="003D1268"/>
    <w:rsid w:val="003D5D52"/>
    <w:rsid w:val="003D6496"/>
    <w:rsid w:val="003D66DC"/>
    <w:rsid w:val="003D6925"/>
    <w:rsid w:val="003D6A64"/>
    <w:rsid w:val="003D7BF9"/>
    <w:rsid w:val="003D7CE1"/>
    <w:rsid w:val="003D7F81"/>
    <w:rsid w:val="003E255D"/>
    <w:rsid w:val="003E4145"/>
    <w:rsid w:val="003E5882"/>
    <w:rsid w:val="003E5CB5"/>
    <w:rsid w:val="003F0891"/>
    <w:rsid w:val="003F0E25"/>
    <w:rsid w:val="003F355B"/>
    <w:rsid w:val="004051EB"/>
    <w:rsid w:val="004063FE"/>
    <w:rsid w:val="0041171B"/>
    <w:rsid w:val="00412E71"/>
    <w:rsid w:val="00413704"/>
    <w:rsid w:val="0041651A"/>
    <w:rsid w:val="004210D8"/>
    <w:rsid w:val="004224E3"/>
    <w:rsid w:val="0042714F"/>
    <w:rsid w:val="00427482"/>
    <w:rsid w:val="00430E8E"/>
    <w:rsid w:val="004345B8"/>
    <w:rsid w:val="00434848"/>
    <w:rsid w:val="004373D9"/>
    <w:rsid w:val="004377D2"/>
    <w:rsid w:val="004413E4"/>
    <w:rsid w:val="0044293A"/>
    <w:rsid w:val="00444D65"/>
    <w:rsid w:val="00445A93"/>
    <w:rsid w:val="00446464"/>
    <w:rsid w:val="00447C72"/>
    <w:rsid w:val="0045081E"/>
    <w:rsid w:val="00452811"/>
    <w:rsid w:val="00453A18"/>
    <w:rsid w:val="00466BC9"/>
    <w:rsid w:val="004702E4"/>
    <w:rsid w:val="00471F46"/>
    <w:rsid w:val="0047223A"/>
    <w:rsid w:val="00477524"/>
    <w:rsid w:val="00481084"/>
    <w:rsid w:val="00481DE1"/>
    <w:rsid w:val="00490121"/>
    <w:rsid w:val="00490E60"/>
    <w:rsid w:val="00493A3F"/>
    <w:rsid w:val="00494D8B"/>
    <w:rsid w:val="00494D97"/>
    <w:rsid w:val="004A135F"/>
    <w:rsid w:val="004A1FA8"/>
    <w:rsid w:val="004A4BD6"/>
    <w:rsid w:val="004A5CF8"/>
    <w:rsid w:val="004A6D2C"/>
    <w:rsid w:val="004A7031"/>
    <w:rsid w:val="004B09A2"/>
    <w:rsid w:val="004B1725"/>
    <w:rsid w:val="004B1CB2"/>
    <w:rsid w:val="004B234A"/>
    <w:rsid w:val="004B388E"/>
    <w:rsid w:val="004B7F0B"/>
    <w:rsid w:val="004B7F10"/>
    <w:rsid w:val="004C021B"/>
    <w:rsid w:val="004C0D8A"/>
    <w:rsid w:val="004C12A0"/>
    <w:rsid w:val="004C233E"/>
    <w:rsid w:val="004C33CF"/>
    <w:rsid w:val="004C43CF"/>
    <w:rsid w:val="004C463B"/>
    <w:rsid w:val="004C6CF3"/>
    <w:rsid w:val="004D3254"/>
    <w:rsid w:val="004D6DB6"/>
    <w:rsid w:val="004D7194"/>
    <w:rsid w:val="004E0201"/>
    <w:rsid w:val="004E0CB7"/>
    <w:rsid w:val="004F2436"/>
    <w:rsid w:val="004F38E1"/>
    <w:rsid w:val="004F4E40"/>
    <w:rsid w:val="004F5992"/>
    <w:rsid w:val="004F7FC1"/>
    <w:rsid w:val="00501C93"/>
    <w:rsid w:val="00501EC8"/>
    <w:rsid w:val="0050250B"/>
    <w:rsid w:val="00502954"/>
    <w:rsid w:val="00502B37"/>
    <w:rsid w:val="00504ADC"/>
    <w:rsid w:val="00505A85"/>
    <w:rsid w:val="00506829"/>
    <w:rsid w:val="00506E33"/>
    <w:rsid w:val="00510AEB"/>
    <w:rsid w:val="00513ED8"/>
    <w:rsid w:val="00514026"/>
    <w:rsid w:val="0052017C"/>
    <w:rsid w:val="005216B9"/>
    <w:rsid w:val="005219DB"/>
    <w:rsid w:val="005222B7"/>
    <w:rsid w:val="005230B1"/>
    <w:rsid w:val="0052525C"/>
    <w:rsid w:val="00526A71"/>
    <w:rsid w:val="00532B4B"/>
    <w:rsid w:val="0053346C"/>
    <w:rsid w:val="00534620"/>
    <w:rsid w:val="00534D27"/>
    <w:rsid w:val="00537CB1"/>
    <w:rsid w:val="00541899"/>
    <w:rsid w:val="00542320"/>
    <w:rsid w:val="0054474A"/>
    <w:rsid w:val="005508FC"/>
    <w:rsid w:val="005532B2"/>
    <w:rsid w:val="00554911"/>
    <w:rsid w:val="005563DD"/>
    <w:rsid w:val="00557FE6"/>
    <w:rsid w:val="00561F02"/>
    <w:rsid w:val="00565507"/>
    <w:rsid w:val="00567C66"/>
    <w:rsid w:val="00571E0C"/>
    <w:rsid w:val="005725CB"/>
    <w:rsid w:val="00573B3D"/>
    <w:rsid w:val="00574463"/>
    <w:rsid w:val="00576011"/>
    <w:rsid w:val="00576713"/>
    <w:rsid w:val="005773AE"/>
    <w:rsid w:val="00577EF9"/>
    <w:rsid w:val="00580BBA"/>
    <w:rsid w:val="00582D69"/>
    <w:rsid w:val="005833E1"/>
    <w:rsid w:val="005836A4"/>
    <w:rsid w:val="00584440"/>
    <w:rsid w:val="00584B6A"/>
    <w:rsid w:val="00584D5F"/>
    <w:rsid w:val="00590036"/>
    <w:rsid w:val="005909C0"/>
    <w:rsid w:val="00591371"/>
    <w:rsid w:val="005950ED"/>
    <w:rsid w:val="00597A4D"/>
    <w:rsid w:val="005A208C"/>
    <w:rsid w:val="005A37E5"/>
    <w:rsid w:val="005A63BE"/>
    <w:rsid w:val="005A7A92"/>
    <w:rsid w:val="005B0CB5"/>
    <w:rsid w:val="005B10FD"/>
    <w:rsid w:val="005B4744"/>
    <w:rsid w:val="005B6CE1"/>
    <w:rsid w:val="005B6D5E"/>
    <w:rsid w:val="005B7E60"/>
    <w:rsid w:val="005C144F"/>
    <w:rsid w:val="005C177A"/>
    <w:rsid w:val="005C1AC8"/>
    <w:rsid w:val="005C4BEF"/>
    <w:rsid w:val="005C60BC"/>
    <w:rsid w:val="005D02C9"/>
    <w:rsid w:val="005D584F"/>
    <w:rsid w:val="005D825E"/>
    <w:rsid w:val="005E02DF"/>
    <w:rsid w:val="005E2F42"/>
    <w:rsid w:val="005E7413"/>
    <w:rsid w:val="005F3AE0"/>
    <w:rsid w:val="005F4D1F"/>
    <w:rsid w:val="005F5A54"/>
    <w:rsid w:val="005F5C50"/>
    <w:rsid w:val="00601FE9"/>
    <w:rsid w:val="00605828"/>
    <w:rsid w:val="006078F4"/>
    <w:rsid w:val="00610258"/>
    <w:rsid w:val="006106A1"/>
    <w:rsid w:val="0061393A"/>
    <w:rsid w:val="00621B02"/>
    <w:rsid w:val="0062568F"/>
    <w:rsid w:val="00625A78"/>
    <w:rsid w:val="00625A9C"/>
    <w:rsid w:val="00626DC1"/>
    <w:rsid w:val="00633F55"/>
    <w:rsid w:val="0063529C"/>
    <w:rsid w:val="00637252"/>
    <w:rsid w:val="006406BA"/>
    <w:rsid w:val="00640C04"/>
    <w:rsid w:val="006428A7"/>
    <w:rsid w:val="00643370"/>
    <w:rsid w:val="006450D0"/>
    <w:rsid w:val="00645524"/>
    <w:rsid w:val="006461D6"/>
    <w:rsid w:val="006466EC"/>
    <w:rsid w:val="00651A81"/>
    <w:rsid w:val="00654736"/>
    <w:rsid w:val="00656607"/>
    <w:rsid w:val="006568AC"/>
    <w:rsid w:val="0065711E"/>
    <w:rsid w:val="006614A2"/>
    <w:rsid w:val="00661A01"/>
    <w:rsid w:val="0066283A"/>
    <w:rsid w:val="006634D9"/>
    <w:rsid w:val="00665BCB"/>
    <w:rsid w:val="00665E6B"/>
    <w:rsid w:val="006677A7"/>
    <w:rsid w:val="00670479"/>
    <w:rsid w:val="0067322E"/>
    <w:rsid w:val="00673C39"/>
    <w:rsid w:val="0067440B"/>
    <w:rsid w:val="006750BA"/>
    <w:rsid w:val="0067564A"/>
    <w:rsid w:val="006758D7"/>
    <w:rsid w:val="00675B65"/>
    <w:rsid w:val="006762DF"/>
    <w:rsid w:val="006803F4"/>
    <w:rsid w:val="006807B7"/>
    <w:rsid w:val="006906FD"/>
    <w:rsid w:val="006925F2"/>
    <w:rsid w:val="0069288F"/>
    <w:rsid w:val="00693DCF"/>
    <w:rsid w:val="00695E81"/>
    <w:rsid w:val="006A094B"/>
    <w:rsid w:val="006A0BD8"/>
    <w:rsid w:val="006A127D"/>
    <w:rsid w:val="006B0317"/>
    <w:rsid w:val="006B0876"/>
    <w:rsid w:val="006B3D9E"/>
    <w:rsid w:val="006B6F55"/>
    <w:rsid w:val="006C01FC"/>
    <w:rsid w:val="006C0AAB"/>
    <w:rsid w:val="006C1E7B"/>
    <w:rsid w:val="006C357C"/>
    <w:rsid w:val="006C5819"/>
    <w:rsid w:val="006D1FE0"/>
    <w:rsid w:val="006D394F"/>
    <w:rsid w:val="006E0D36"/>
    <w:rsid w:val="006E3528"/>
    <w:rsid w:val="006F072E"/>
    <w:rsid w:val="006F150F"/>
    <w:rsid w:val="006F17E2"/>
    <w:rsid w:val="006F3112"/>
    <w:rsid w:val="006F356C"/>
    <w:rsid w:val="006F5B8C"/>
    <w:rsid w:val="006F5E55"/>
    <w:rsid w:val="00701D20"/>
    <w:rsid w:val="0070483A"/>
    <w:rsid w:val="00705B14"/>
    <w:rsid w:val="007068AD"/>
    <w:rsid w:val="00706DF4"/>
    <w:rsid w:val="00711945"/>
    <w:rsid w:val="00711970"/>
    <w:rsid w:val="00712339"/>
    <w:rsid w:val="00714AE4"/>
    <w:rsid w:val="00714C41"/>
    <w:rsid w:val="00714C89"/>
    <w:rsid w:val="00715475"/>
    <w:rsid w:val="00715527"/>
    <w:rsid w:val="0071596E"/>
    <w:rsid w:val="00723E76"/>
    <w:rsid w:val="007243A0"/>
    <w:rsid w:val="007250FA"/>
    <w:rsid w:val="00726B71"/>
    <w:rsid w:val="00727449"/>
    <w:rsid w:val="00733B40"/>
    <w:rsid w:val="00733F7F"/>
    <w:rsid w:val="0073458E"/>
    <w:rsid w:val="007346A5"/>
    <w:rsid w:val="0073687A"/>
    <w:rsid w:val="00736A92"/>
    <w:rsid w:val="00743478"/>
    <w:rsid w:val="00744753"/>
    <w:rsid w:val="007447C7"/>
    <w:rsid w:val="00746770"/>
    <w:rsid w:val="00747A9E"/>
    <w:rsid w:val="00750240"/>
    <w:rsid w:val="00750FE2"/>
    <w:rsid w:val="00752274"/>
    <w:rsid w:val="00754452"/>
    <w:rsid w:val="00754D57"/>
    <w:rsid w:val="00754E80"/>
    <w:rsid w:val="007554C8"/>
    <w:rsid w:val="00755745"/>
    <w:rsid w:val="00766966"/>
    <w:rsid w:val="00771B14"/>
    <w:rsid w:val="00773DCC"/>
    <w:rsid w:val="00775363"/>
    <w:rsid w:val="00776EB4"/>
    <w:rsid w:val="00781426"/>
    <w:rsid w:val="00781A57"/>
    <w:rsid w:val="00782682"/>
    <w:rsid w:val="00782BE1"/>
    <w:rsid w:val="00785A15"/>
    <w:rsid w:val="0079172E"/>
    <w:rsid w:val="007923F7"/>
    <w:rsid w:val="00792E9B"/>
    <w:rsid w:val="0079747B"/>
    <w:rsid w:val="007A1D8E"/>
    <w:rsid w:val="007A3DDA"/>
    <w:rsid w:val="007A4D58"/>
    <w:rsid w:val="007A4F9C"/>
    <w:rsid w:val="007A5FB2"/>
    <w:rsid w:val="007A6649"/>
    <w:rsid w:val="007A674D"/>
    <w:rsid w:val="007A6C12"/>
    <w:rsid w:val="007A700E"/>
    <w:rsid w:val="007B1ED2"/>
    <w:rsid w:val="007B23DC"/>
    <w:rsid w:val="007B24E3"/>
    <w:rsid w:val="007B7B57"/>
    <w:rsid w:val="007C28EF"/>
    <w:rsid w:val="007C3869"/>
    <w:rsid w:val="007C3DB4"/>
    <w:rsid w:val="007C6E2B"/>
    <w:rsid w:val="007C74B8"/>
    <w:rsid w:val="007C786A"/>
    <w:rsid w:val="007D24C3"/>
    <w:rsid w:val="007D2B07"/>
    <w:rsid w:val="007D3B96"/>
    <w:rsid w:val="007D3C69"/>
    <w:rsid w:val="007D520F"/>
    <w:rsid w:val="007D657B"/>
    <w:rsid w:val="007E2895"/>
    <w:rsid w:val="007E2950"/>
    <w:rsid w:val="007E3702"/>
    <w:rsid w:val="007E529D"/>
    <w:rsid w:val="007E6883"/>
    <w:rsid w:val="007F024F"/>
    <w:rsid w:val="007F16A2"/>
    <w:rsid w:val="007F184F"/>
    <w:rsid w:val="007F2BD5"/>
    <w:rsid w:val="007F3F24"/>
    <w:rsid w:val="007F53D5"/>
    <w:rsid w:val="007F66B5"/>
    <w:rsid w:val="007F6862"/>
    <w:rsid w:val="007F6C76"/>
    <w:rsid w:val="007F7ED2"/>
    <w:rsid w:val="00801667"/>
    <w:rsid w:val="00801A22"/>
    <w:rsid w:val="00802463"/>
    <w:rsid w:val="00802603"/>
    <w:rsid w:val="00810411"/>
    <w:rsid w:val="00810719"/>
    <w:rsid w:val="00817174"/>
    <w:rsid w:val="0081731C"/>
    <w:rsid w:val="008175D3"/>
    <w:rsid w:val="00821988"/>
    <w:rsid w:val="0082390E"/>
    <w:rsid w:val="0082619A"/>
    <w:rsid w:val="0083071F"/>
    <w:rsid w:val="00831F5B"/>
    <w:rsid w:val="0083DCB7"/>
    <w:rsid w:val="0084355D"/>
    <w:rsid w:val="00845543"/>
    <w:rsid w:val="00850901"/>
    <w:rsid w:val="008530A9"/>
    <w:rsid w:val="00853A1E"/>
    <w:rsid w:val="00854159"/>
    <w:rsid w:val="00863B32"/>
    <w:rsid w:val="00865C2A"/>
    <w:rsid w:val="00866C66"/>
    <w:rsid w:val="008709D4"/>
    <w:rsid w:val="0087568F"/>
    <w:rsid w:val="00875B8C"/>
    <w:rsid w:val="00876143"/>
    <w:rsid w:val="00877A48"/>
    <w:rsid w:val="008801AD"/>
    <w:rsid w:val="00880752"/>
    <w:rsid w:val="00880A93"/>
    <w:rsid w:val="0088132A"/>
    <w:rsid w:val="0088234C"/>
    <w:rsid w:val="00882C50"/>
    <w:rsid w:val="00885EA9"/>
    <w:rsid w:val="00886809"/>
    <w:rsid w:val="00887CD5"/>
    <w:rsid w:val="00893E39"/>
    <w:rsid w:val="00895905"/>
    <w:rsid w:val="008A1321"/>
    <w:rsid w:val="008A1F65"/>
    <w:rsid w:val="008A27B7"/>
    <w:rsid w:val="008A2C40"/>
    <w:rsid w:val="008A30CA"/>
    <w:rsid w:val="008A608A"/>
    <w:rsid w:val="008A65DA"/>
    <w:rsid w:val="008B18FC"/>
    <w:rsid w:val="008B2194"/>
    <w:rsid w:val="008B36E7"/>
    <w:rsid w:val="008B416C"/>
    <w:rsid w:val="008B6250"/>
    <w:rsid w:val="008B7C31"/>
    <w:rsid w:val="008C022A"/>
    <w:rsid w:val="008C0D13"/>
    <w:rsid w:val="008C190F"/>
    <w:rsid w:val="008C1F9B"/>
    <w:rsid w:val="008C410E"/>
    <w:rsid w:val="008C6BED"/>
    <w:rsid w:val="008D11E6"/>
    <w:rsid w:val="008D691D"/>
    <w:rsid w:val="008D6B32"/>
    <w:rsid w:val="008E09F0"/>
    <w:rsid w:val="008E43C8"/>
    <w:rsid w:val="008E4846"/>
    <w:rsid w:val="008E486F"/>
    <w:rsid w:val="008E61F0"/>
    <w:rsid w:val="008F0AC4"/>
    <w:rsid w:val="008F1222"/>
    <w:rsid w:val="008F135C"/>
    <w:rsid w:val="008F3BC9"/>
    <w:rsid w:val="008F580F"/>
    <w:rsid w:val="008F71C6"/>
    <w:rsid w:val="008F785B"/>
    <w:rsid w:val="00900086"/>
    <w:rsid w:val="009012D8"/>
    <w:rsid w:val="00902BE2"/>
    <w:rsid w:val="00904BD0"/>
    <w:rsid w:val="009055A5"/>
    <w:rsid w:val="0091416A"/>
    <w:rsid w:val="00914B20"/>
    <w:rsid w:val="00917B98"/>
    <w:rsid w:val="00917CC1"/>
    <w:rsid w:val="009219E7"/>
    <w:rsid w:val="00922E63"/>
    <w:rsid w:val="00923004"/>
    <w:rsid w:val="009312DA"/>
    <w:rsid w:val="009349AA"/>
    <w:rsid w:val="00936454"/>
    <w:rsid w:val="00943004"/>
    <w:rsid w:val="00944678"/>
    <w:rsid w:val="00944A5B"/>
    <w:rsid w:val="009453D1"/>
    <w:rsid w:val="00946B0C"/>
    <w:rsid w:val="00946FA6"/>
    <w:rsid w:val="00951160"/>
    <w:rsid w:val="00953B4F"/>
    <w:rsid w:val="00953D88"/>
    <w:rsid w:val="0095572E"/>
    <w:rsid w:val="009566CD"/>
    <w:rsid w:val="0095785B"/>
    <w:rsid w:val="009610A4"/>
    <w:rsid w:val="00961F24"/>
    <w:rsid w:val="00963E5A"/>
    <w:rsid w:val="009650F2"/>
    <w:rsid w:val="00965A4A"/>
    <w:rsid w:val="0096759B"/>
    <w:rsid w:val="009726E8"/>
    <w:rsid w:val="00974B35"/>
    <w:rsid w:val="00975382"/>
    <w:rsid w:val="009758CA"/>
    <w:rsid w:val="00975E1B"/>
    <w:rsid w:val="00985179"/>
    <w:rsid w:val="00990177"/>
    <w:rsid w:val="00992AC8"/>
    <w:rsid w:val="00992CF2"/>
    <w:rsid w:val="00993FBD"/>
    <w:rsid w:val="009A0DF2"/>
    <w:rsid w:val="009A0EC5"/>
    <w:rsid w:val="009A186B"/>
    <w:rsid w:val="009A46FD"/>
    <w:rsid w:val="009A4CC8"/>
    <w:rsid w:val="009A5925"/>
    <w:rsid w:val="009A6ABA"/>
    <w:rsid w:val="009A6D47"/>
    <w:rsid w:val="009B0050"/>
    <w:rsid w:val="009B016F"/>
    <w:rsid w:val="009B0343"/>
    <w:rsid w:val="009B0AD8"/>
    <w:rsid w:val="009B0BE4"/>
    <w:rsid w:val="009B1030"/>
    <w:rsid w:val="009B1467"/>
    <w:rsid w:val="009B1B08"/>
    <w:rsid w:val="009B1CC9"/>
    <w:rsid w:val="009B2877"/>
    <w:rsid w:val="009B3DB1"/>
    <w:rsid w:val="009B4590"/>
    <w:rsid w:val="009B6444"/>
    <w:rsid w:val="009B6CDD"/>
    <w:rsid w:val="009C25C6"/>
    <w:rsid w:val="009C270E"/>
    <w:rsid w:val="009C3CB7"/>
    <w:rsid w:val="009C4216"/>
    <w:rsid w:val="009D1069"/>
    <w:rsid w:val="009D3F3D"/>
    <w:rsid w:val="009D5BEC"/>
    <w:rsid w:val="009D7A73"/>
    <w:rsid w:val="009E023F"/>
    <w:rsid w:val="009E1FD4"/>
    <w:rsid w:val="009E214E"/>
    <w:rsid w:val="009E245C"/>
    <w:rsid w:val="009E3E4E"/>
    <w:rsid w:val="009E4D36"/>
    <w:rsid w:val="009E6445"/>
    <w:rsid w:val="009E6A2D"/>
    <w:rsid w:val="009E74A9"/>
    <w:rsid w:val="009F3D22"/>
    <w:rsid w:val="009F4664"/>
    <w:rsid w:val="00A0186D"/>
    <w:rsid w:val="00A024DE"/>
    <w:rsid w:val="00A03136"/>
    <w:rsid w:val="00A10A5C"/>
    <w:rsid w:val="00A147AE"/>
    <w:rsid w:val="00A17289"/>
    <w:rsid w:val="00A22530"/>
    <w:rsid w:val="00A22F8C"/>
    <w:rsid w:val="00A2306D"/>
    <w:rsid w:val="00A23EFE"/>
    <w:rsid w:val="00A24240"/>
    <w:rsid w:val="00A2717D"/>
    <w:rsid w:val="00A30363"/>
    <w:rsid w:val="00A31082"/>
    <w:rsid w:val="00A31208"/>
    <w:rsid w:val="00A32797"/>
    <w:rsid w:val="00A344AD"/>
    <w:rsid w:val="00A35200"/>
    <w:rsid w:val="00A35316"/>
    <w:rsid w:val="00A37F60"/>
    <w:rsid w:val="00A426BC"/>
    <w:rsid w:val="00A434DA"/>
    <w:rsid w:val="00A435F7"/>
    <w:rsid w:val="00A44C18"/>
    <w:rsid w:val="00A46E26"/>
    <w:rsid w:val="00A51855"/>
    <w:rsid w:val="00A54823"/>
    <w:rsid w:val="00A567CB"/>
    <w:rsid w:val="00A61C51"/>
    <w:rsid w:val="00A62583"/>
    <w:rsid w:val="00A643BA"/>
    <w:rsid w:val="00A64823"/>
    <w:rsid w:val="00A64899"/>
    <w:rsid w:val="00A65920"/>
    <w:rsid w:val="00A8093A"/>
    <w:rsid w:val="00A82FE2"/>
    <w:rsid w:val="00A8355D"/>
    <w:rsid w:val="00A920B7"/>
    <w:rsid w:val="00A96A67"/>
    <w:rsid w:val="00AA01A5"/>
    <w:rsid w:val="00AA1675"/>
    <w:rsid w:val="00AA744F"/>
    <w:rsid w:val="00AAD7A3"/>
    <w:rsid w:val="00AB2D55"/>
    <w:rsid w:val="00AB3121"/>
    <w:rsid w:val="00AB51E3"/>
    <w:rsid w:val="00AB67BE"/>
    <w:rsid w:val="00AB7C76"/>
    <w:rsid w:val="00AC147A"/>
    <w:rsid w:val="00AC2C4B"/>
    <w:rsid w:val="00AC2E7C"/>
    <w:rsid w:val="00AC36BA"/>
    <w:rsid w:val="00AC3D0B"/>
    <w:rsid w:val="00AC5BCE"/>
    <w:rsid w:val="00AC76E0"/>
    <w:rsid w:val="00AD225E"/>
    <w:rsid w:val="00AD2DAF"/>
    <w:rsid w:val="00AD4667"/>
    <w:rsid w:val="00AD4DB3"/>
    <w:rsid w:val="00AD56E6"/>
    <w:rsid w:val="00AD5856"/>
    <w:rsid w:val="00AD5864"/>
    <w:rsid w:val="00AD773D"/>
    <w:rsid w:val="00AE2DAE"/>
    <w:rsid w:val="00AE4062"/>
    <w:rsid w:val="00AE5B1B"/>
    <w:rsid w:val="00AE7024"/>
    <w:rsid w:val="00AE744E"/>
    <w:rsid w:val="00AF593E"/>
    <w:rsid w:val="00AF7A00"/>
    <w:rsid w:val="00AF7C16"/>
    <w:rsid w:val="00B06EF4"/>
    <w:rsid w:val="00B07411"/>
    <w:rsid w:val="00B119D4"/>
    <w:rsid w:val="00B13C78"/>
    <w:rsid w:val="00B147BE"/>
    <w:rsid w:val="00B15011"/>
    <w:rsid w:val="00B1589E"/>
    <w:rsid w:val="00B16E6F"/>
    <w:rsid w:val="00B202C1"/>
    <w:rsid w:val="00B2052E"/>
    <w:rsid w:val="00B24305"/>
    <w:rsid w:val="00B30413"/>
    <w:rsid w:val="00B32B8C"/>
    <w:rsid w:val="00B371CB"/>
    <w:rsid w:val="00B37EFE"/>
    <w:rsid w:val="00B40510"/>
    <w:rsid w:val="00B4075B"/>
    <w:rsid w:val="00B413B2"/>
    <w:rsid w:val="00B42819"/>
    <w:rsid w:val="00B459CC"/>
    <w:rsid w:val="00B46894"/>
    <w:rsid w:val="00B51729"/>
    <w:rsid w:val="00B51C1E"/>
    <w:rsid w:val="00B554D8"/>
    <w:rsid w:val="00B55C5C"/>
    <w:rsid w:val="00B56C83"/>
    <w:rsid w:val="00B5776F"/>
    <w:rsid w:val="00B6067F"/>
    <w:rsid w:val="00B60CAB"/>
    <w:rsid w:val="00B621C1"/>
    <w:rsid w:val="00B65545"/>
    <w:rsid w:val="00B667E0"/>
    <w:rsid w:val="00B702BC"/>
    <w:rsid w:val="00B71948"/>
    <w:rsid w:val="00B72BAA"/>
    <w:rsid w:val="00B75326"/>
    <w:rsid w:val="00B75FAC"/>
    <w:rsid w:val="00B82BCE"/>
    <w:rsid w:val="00B82BD9"/>
    <w:rsid w:val="00B82F82"/>
    <w:rsid w:val="00B836A7"/>
    <w:rsid w:val="00B84659"/>
    <w:rsid w:val="00B90186"/>
    <w:rsid w:val="00B90AA4"/>
    <w:rsid w:val="00B917FA"/>
    <w:rsid w:val="00B91944"/>
    <w:rsid w:val="00B936FC"/>
    <w:rsid w:val="00B954F5"/>
    <w:rsid w:val="00B97138"/>
    <w:rsid w:val="00BA32EF"/>
    <w:rsid w:val="00BA426B"/>
    <w:rsid w:val="00BA56F1"/>
    <w:rsid w:val="00BA5A00"/>
    <w:rsid w:val="00BA7245"/>
    <w:rsid w:val="00BA7B9D"/>
    <w:rsid w:val="00BA7BC6"/>
    <w:rsid w:val="00BB3BE2"/>
    <w:rsid w:val="00BB4DB1"/>
    <w:rsid w:val="00BB790E"/>
    <w:rsid w:val="00BC30AE"/>
    <w:rsid w:val="00BD33A6"/>
    <w:rsid w:val="00BD40F7"/>
    <w:rsid w:val="00BD5A6B"/>
    <w:rsid w:val="00BD5A6D"/>
    <w:rsid w:val="00BD68AA"/>
    <w:rsid w:val="00BE0629"/>
    <w:rsid w:val="00BE0F6B"/>
    <w:rsid w:val="00BE1C9A"/>
    <w:rsid w:val="00BE1F87"/>
    <w:rsid w:val="00BE3C80"/>
    <w:rsid w:val="00BE4036"/>
    <w:rsid w:val="00BE4B47"/>
    <w:rsid w:val="00BE4FF6"/>
    <w:rsid w:val="00BE53B7"/>
    <w:rsid w:val="00BE5DC5"/>
    <w:rsid w:val="00BE64C3"/>
    <w:rsid w:val="00BF07E3"/>
    <w:rsid w:val="00BF26E8"/>
    <w:rsid w:val="00BF3D45"/>
    <w:rsid w:val="00BF47A6"/>
    <w:rsid w:val="00C008F9"/>
    <w:rsid w:val="00C00E19"/>
    <w:rsid w:val="00C022E8"/>
    <w:rsid w:val="00C02BC6"/>
    <w:rsid w:val="00C03639"/>
    <w:rsid w:val="00C0392F"/>
    <w:rsid w:val="00C053D0"/>
    <w:rsid w:val="00C05467"/>
    <w:rsid w:val="00C05A96"/>
    <w:rsid w:val="00C16B78"/>
    <w:rsid w:val="00C17881"/>
    <w:rsid w:val="00C20474"/>
    <w:rsid w:val="00C22B81"/>
    <w:rsid w:val="00C2525F"/>
    <w:rsid w:val="00C31F28"/>
    <w:rsid w:val="00C32EA3"/>
    <w:rsid w:val="00C3379F"/>
    <w:rsid w:val="00C344ED"/>
    <w:rsid w:val="00C4015F"/>
    <w:rsid w:val="00C4073A"/>
    <w:rsid w:val="00C40F1D"/>
    <w:rsid w:val="00C44FCB"/>
    <w:rsid w:val="00C44FDF"/>
    <w:rsid w:val="00C45720"/>
    <w:rsid w:val="00C522A8"/>
    <w:rsid w:val="00C5231C"/>
    <w:rsid w:val="00C52AA9"/>
    <w:rsid w:val="00C54084"/>
    <w:rsid w:val="00C54531"/>
    <w:rsid w:val="00C54CC5"/>
    <w:rsid w:val="00C5575E"/>
    <w:rsid w:val="00C5772C"/>
    <w:rsid w:val="00C5E7B0"/>
    <w:rsid w:val="00C644F3"/>
    <w:rsid w:val="00C64AAA"/>
    <w:rsid w:val="00C66299"/>
    <w:rsid w:val="00C6715B"/>
    <w:rsid w:val="00C819CA"/>
    <w:rsid w:val="00C85050"/>
    <w:rsid w:val="00C8651F"/>
    <w:rsid w:val="00C95BD4"/>
    <w:rsid w:val="00C95D8D"/>
    <w:rsid w:val="00C96439"/>
    <w:rsid w:val="00CA5396"/>
    <w:rsid w:val="00CA5458"/>
    <w:rsid w:val="00CA5855"/>
    <w:rsid w:val="00CA5DB7"/>
    <w:rsid w:val="00CA5DFB"/>
    <w:rsid w:val="00CA6E00"/>
    <w:rsid w:val="00CA72F2"/>
    <w:rsid w:val="00CA7351"/>
    <w:rsid w:val="00CA76B9"/>
    <w:rsid w:val="00CA7D35"/>
    <w:rsid w:val="00CA8838"/>
    <w:rsid w:val="00CB1567"/>
    <w:rsid w:val="00CB3376"/>
    <w:rsid w:val="00CB3EF5"/>
    <w:rsid w:val="00CB598B"/>
    <w:rsid w:val="00CB61D2"/>
    <w:rsid w:val="00CB73CB"/>
    <w:rsid w:val="00CC1996"/>
    <w:rsid w:val="00CC2051"/>
    <w:rsid w:val="00CC20A0"/>
    <w:rsid w:val="00CC33C5"/>
    <w:rsid w:val="00CC63AD"/>
    <w:rsid w:val="00CC78A9"/>
    <w:rsid w:val="00CD0FF2"/>
    <w:rsid w:val="00CD1061"/>
    <w:rsid w:val="00CD1CFD"/>
    <w:rsid w:val="00CD206B"/>
    <w:rsid w:val="00CD2723"/>
    <w:rsid w:val="00CD6EF0"/>
    <w:rsid w:val="00CD7619"/>
    <w:rsid w:val="00CE024A"/>
    <w:rsid w:val="00CE3F08"/>
    <w:rsid w:val="00CE4B39"/>
    <w:rsid w:val="00CE5227"/>
    <w:rsid w:val="00CE609A"/>
    <w:rsid w:val="00CE7BAB"/>
    <w:rsid w:val="00CF1DDC"/>
    <w:rsid w:val="00CF224E"/>
    <w:rsid w:val="00CF697E"/>
    <w:rsid w:val="00CF7796"/>
    <w:rsid w:val="00CF7CC9"/>
    <w:rsid w:val="00D010AF"/>
    <w:rsid w:val="00D042EE"/>
    <w:rsid w:val="00D05B8F"/>
    <w:rsid w:val="00D10A50"/>
    <w:rsid w:val="00D135BE"/>
    <w:rsid w:val="00D15B66"/>
    <w:rsid w:val="00D16CC3"/>
    <w:rsid w:val="00D16FBB"/>
    <w:rsid w:val="00D2003C"/>
    <w:rsid w:val="00D201EA"/>
    <w:rsid w:val="00D209B8"/>
    <w:rsid w:val="00D233C9"/>
    <w:rsid w:val="00D24790"/>
    <w:rsid w:val="00D25C3A"/>
    <w:rsid w:val="00D312CA"/>
    <w:rsid w:val="00D32B3D"/>
    <w:rsid w:val="00D3418E"/>
    <w:rsid w:val="00D34F52"/>
    <w:rsid w:val="00D362D5"/>
    <w:rsid w:val="00D37474"/>
    <w:rsid w:val="00D406B9"/>
    <w:rsid w:val="00D40E13"/>
    <w:rsid w:val="00D41CB4"/>
    <w:rsid w:val="00D4221A"/>
    <w:rsid w:val="00D42976"/>
    <w:rsid w:val="00D43218"/>
    <w:rsid w:val="00D4561E"/>
    <w:rsid w:val="00D4C260"/>
    <w:rsid w:val="00D50C46"/>
    <w:rsid w:val="00D51A6E"/>
    <w:rsid w:val="00D568B8"/>
    <w:rsid w:val="00D56B41"/>
    <w:rsid w:val="00D575BF"/>
    <w:rsid w:val="00D64233"/>
    <w:rsid w:val="00D649F2"/>
    <w:rsid w:val="00D6627F"/>
    <w:rsid w:val="00D67A89"/>
    <w:rsid w:val="00D70AE1"/>
    <w:rsid w:val="00D71374"/>
    <w:rsid w:val="00D74344"/>
    <w:rsid w:val="00D7491F"/>
    <w:rsid w:val="00D74CC9"/>
    <w:rsid w:val="00D82866"/>
    <w:rsid w:val="00D845CB"/>
    <w:rsid w:val="00D90E21"/>
    <w:rsid w:val="00D93243"/>
    <w:rsid w:val="00D944B8"/>
    <w:rsid w:val="00D949DB"/>
    <w:rsid w:val="00D95555"/>
    <w:rsid w:val="00D96226"/>
    <w:rsid w:val="00DA21FC"/>
    <w:rsid w:val="00DA39E7"/>
    <w:rsid w:val="00DA4E7E"/>
    <w:rsid w:val="00DA675D"/>
    <w:rsid w:val="00DA682C"/>
    <w:rsid w:val="00DB0261"/>
    <w:rsid w:val="00DB0F9A"/>
    <w:rsid w:val="00DB2951"/>
    <w:rsid w:val="00DB2E5C"/>
    <w:rsid w:val="00DB54AC"/>
    <w:rsid w:val="00DB5ADA"/>
    <w:rsid w:val="00DB5F71"/>
    <w:rsid w:val="00DC21C0"/>
    <w:rsid w:val="00DC5568"/>
    <w:rsid w:val="00DC5E35"/>
    <w:rsid w:val="00DC7595"/>
    <w:rsid w:val="00DD0C79"/>
    <w:rsid w:val="00DD25CD"/>
    <w:rsid w:val="00DD3126"/>
    <w:rsid w:val="00DD341F"/>
    <w:rsid w:val="00DD3432"/>
    <w:rsid w:val="00DD6057"/>
    <w:rsid w:val="00DE02EB"/>
    <w:rsid w:val="00DE2051"/>
    <w:rsid w:val="00DE7C0C"/>
    <w:rsid w:val="00DF00EC"/>
    <w:rsid w:val="00E02AFA"/>
    <w:rsid w:val="00E0324A"/>
    <w:rsid w:val="00E0374B"/>
    <w:rsid w:val="00E050E8"/>
    <w:rsid w:val="00E114A8"/>
    <w:rsid w:val="00E116D3"/>
    <w:rsid w:val="00E14C79"/>
    <w:rsid w:val="00E14CE1"/>
    <w:rsid w:val="00E166E4"/>
    <w:rsid w:val="00E1685F"/>
    <w:rsid w:val="00E16DEA"/>
    <w:rsid w:val="00E17225"/>
    <w:rsid w:val="00E21952"/>
    <w:rsid w:val="00E235B1"/>
    <w:rsid w:val="00E24D23"/>
    <w:rsid w:val="00E31715"/>
    <w:rsid w:val="00E3506C"/>
    <w:rsid w:val="00E367A4"/>
    <w:rsid w:val="00E379A2"/>
    <w:rsid w:val="00E4003A"/>
    <w:rsid w:val="00E4064E"/>
    <w:rsid w:val="00E4295B"/>
    <w:rsid w:val="00E51830"/>
    <w:rsid w:val="00E51F11"/>
    <w:rsid w:val="00E533AE"/>
    <w:rsid w:val="00E55CD4"/>
    <w:rsid w:val="00E56E69"/>
    <w:rsid w:val="00E56F0F"/>
    <w:rsid w:val="00E5B6CD"/>
    <w:rsid w:val="00E602F5"/>
    <w:rsid w:val="00E60DCE"/>
    <w:rsid w:val="00E648C8"/>
    <w:rsid w:val="00E66F20"/>
    <w:rsid w:val="00E7086B"/>
    <w:rsid w:val="00E72E5E"/>
    <w:rsid w:val="00E73E70"/>
    <w:rsid w:val="00E74104"/>
    <w:rsid w:val="00E75618"/>
    <w:rsid w:val="00E758AD"/>
    <w:rsid w:val="00E763FE"/>
    <w:rsid w:val="00E81643"/>
    <w:rsid w:val="00E833C3"/>
    <w:rsid w:val="00E91C17"/>
    <w:rsid w:val="00E922C6"/>
    <w:rsid w:val="00E95CF4"/>
    <w:rsid w:val="00E971D0"/>
    <w:rsid w:val="00EA2F27"/>
    <w:rsid w:val="00EA390B"/>
    <w:rsid w:val="00EA4AC8"/>
    <w:rsid w:val="00EA5B92"/>
    <w:rsid w:val="00EA6F43"/>
    <w:rsid w:val="00EB156B"/>
    <w:rsid w:val="00EB569E"/>
    <w:rsid w:val="00EC07DB"/>
    <w:rsid w:val="00EC145B"/>
    <w:rsid w:val="00EC16E1"/>
    <w:rsid w:val="00EC39E8"/>
    <w:rsid w:val="00EC54F5"/>
    <w:rsid w:val="00EC56B7"/>
    <w:rsid w:val="00EC6B58"/>
    <w:rsid w:val="00ED177D"/>
    <w:rsid w:val="00ED311B"/>
    <w:rsid w:val="00EE1A5B"/>
    <w:rsid w:val="00EE29AC"/>
    <w:rsid w:val="00EE4186"/>
    <w:rsid w:val="00EE5CD2"/>
    <w:rsid w:val="00EE75FE"/>
    <w:rsid w:val="00EF1257"/>
    <w:rsid w:val="00EF2A24"/>
    <w:rsid w:val="00EF51D1"/>
    <w:rsid w:val="00F0273C"/>
    <w:rsid w:val="00F03063"/>
    <w:rsid w:val="00F032A6"/>
    <w:rsid w:val="00F05DBD"/>
    <w:rsid w:val="00F05EB4"/>
    <w:rsid w:val="00F074C9"/>
    <w:rsid w:val="00F07E69"/>
    <w:rsid w:val="00F10B34"/>
    <w:rsid w:val="00F10D8C"/>
    <w:rsid w:val="00F10EB0"/>
    <w:rsid w:val="00F111DE"/>
    <w:rsid w:val="00F1165D"/>
    <w:rsid w:val="00F11D5E"/>
    <w:rsid w:val="00F126E2"/>
    <w:rsid w:val="00F15A34"/>
    <w:rsid w:val="00F21107"/>
    <w:rsid w:val="00F21AA5"/>
    <w:rsid w:val="00F21B53"/>
    <w:rsid w:val="00F253BA"/>
    <w:rsid w:val="00F26A31"/>
    <w:rsid w:val="00F277A1"/>
    <w:rsid w:val="00F27A29"/>
    <w:rsid w:val="00F31226"/>
    <w:rsid w:val="00F31E3E"/>
    <w:rsid w:val="00F33A4B"/>
    <w:rsid w:val="00F35AD0"/>
    <w:rsid w:val="00F36753"/>
    <w:rsid w:val="00F36A74"/>
    <w:rsid w:val="00F37906"/>
    <w:rsid w:val="00F42372"/>
    <w:rsid w:val="00F42409"/>
    <w:rsid w:val="00F450F6"/>
    <w:rsid w:val="00F536D6"/>
    <w:rsid w:val="00F538C5"/>
    <w:rsid w:val="00F5396F"/>
    <w:rsid w:val="00F55B7E"/>
    <w:rsid w:val="00F55F36"/>
    <w:rsid w:val="00F56C0F"/>
    <w:rsid w:val="00F6009B"/>
    <w:rsid w:val="00F617CA"/>
    <w:rsid w:val="00F653B6"/>
    <w:rsid w:val="00F67CCA"/>
    <w:rsid w:val="00F71783"/>
    <w:rsid w:val="00F803CE"/>
    <w:rsid w:val="00F8113F"/>
    <w:rsid w:val="00F819F2"/>
    <w:rsid w:val="00F86EED"/>
    <w:rsid w:val="00F94039"/>
    <w:rsid w:val="00F9683A"/>
    <w:rsid w:val="00F977AF"/>
    <w:rsid w:val="00FA23BF"/>
    <w:rsid w:val="00FA5815"/>
    <w:rsid w:val="00FA5831"/>
    <w:rsid w:val="00FA6517"/>
    <w:rsid w:val="00FB0312"/>
    <w:rsid w:val="00FB062B"/>
    <w:rsid w:val="00FB5587"/>
    <w:rsid w:val="00FB63DA"/>
    <w:rsid w:val="00FC6ACF"/>
    <w:rsid w:val="00FD19F2"/>
    <w:rsid w:val="00FD1B10"/>
    <w:rsid w:val="00FD4D74"/>
    <w:rsid w:val="00FD6FA7"/>
    <w:rsid w:val="00FE0458"/>
    <w:rsid w:val="00FE3040"/>
    <w:rsid w:val="00FE3B62"/>
    <w:rsid w:val="00FE6D57"/>
    <w:rsid w:val="00FE6EA4"/>
    <w:rsid w:val="00FF54AA"/>
    <w:rsid w:val="00FF5DC1"/>
    <w:rsid w:val="00FF6C8A"/>
    <w:rsid w:val="00FF7EF8"/>
    <w:rsid w:val="010FF3B6"/>
    <w:rsid w:val="0115FB8B"/>
    <w:rsid w:val="01283BB2"/>
    <w:rsid w:val="012CE77C"/>
    <w:rsid w:val="0155780B"/>
    <w:rsid w:val="01566A5C"/>
    <w:rsid w:val="01610A7C"/>
    <w:rsid w:val="017C7368"/>
    <w:rsid w:val="0181D9B5"/>
    <w:rsid w:val="0191D3F6"/>
    <w:rsid w:val="0197A3DB"/>
    <w:rsid w:val="01981ADC"/>
    <w:rsid w:val="01A8C6F4"/>
    <w:rsid w:val="01BB7711"/>
    <w:rsid w:val="01C9D46E"/>
    <w:rsid w:val="01DAEF19"/>
    <w:rsid w:val="01DAFB08"/>
    <w:rsid w:val="01EE783D"/>
    <w:rsid w:val="0206521F"/>
    <w:rsid w:val="02134030"/>
    <w:rsid w:val="02193653"/>
    <w:rsid w:val="021F0C1B"/>
    <w:rsid w:val="022B8CF1"/>
    <w:rsid w:val="0233DBDF"/>
    <w:rsid w:val="0257D12F"/>
    <w:rsid w:val="0264DA02"/>
    <w:rsid w:val="0271EA45"/>
    <w:rsid w:val="028B3FDA"/>
    <w:rsid w:val="02C6934F"/>
    <w:rsid w:val="02D73641"/>
    <w:rsid w:val="02D8200F"/>
    <w:rsid w:val="02D885C6"/>
    <w:rsid w:val="02DBBFAC"/>
    <w:rsid w:val="02E016A3"/>
    <w:rsid w:val="02FAA057"/>
    <w:rsid w:val="02FB21F9"/>
    <w:rsid w:val="030420EC"/>
    <w:rsid w:val="031843C9"/>
    <w:rsid w:val="0329C84D"/>
    <w:rsid w:val="034BE75B"/>
    <w:rsid w:val="036548BF"/>
    <w:rsid w:val="03B74F94"/>
    <w:rsid w:val="03CE6E98"/>
    <w:rsid w:val="03DA96B9"/>
    <w:rsid w:val="03E78F82"/>
    <w:rsid w:val="0414CDDF"/>
    <w:rsid w:val="042435AC"/>
    <w:rsid w:val="042ED5BA"/>
    <w:rsid w:val="043AA9A5"/>
    <w:rsid w:val="044197E7"/>
    <w:rsid w:val="044960AF"/>
    <w:rsid w:val="044FCEBB"/>
    <w:rsid w:val="046B786D"/>
    <w:rsid w:val="0470C7DD"/>
    <w:rsid w:val="048D18CD"/>
    <w:rsid w:val="048DE44F"/>
    <w:rsid w:val="04B74DB3"/>
    <w:rsid w:val="04D35773"/>
    <w:rsid w:val="04EA039E"/>
    <w:rsid w:val="04EABF23"/>
    <w:rsid w:val="04EEFCD5"/>
    <w:rsid w:val="04F5DB87"/>
    <w:rsid w:val="050AC9BE"/>
    <w:rsid w:val="0518EFDF"/>
    <w:rsid w:val="051C8098"/>
    <w:rsid w:val="0566CA60"/>
    <w:rsid w:val="0574BEAC"/>
    <w:rsid w:val="058914FF"/>
    <w:rsid w:val="058D77CC"/>
    <w:rsid w:val="0590A1DE"/>
    <w:rsid w:val="059AF338"/>
    <w:rsid w:val="059FE997"/>
    <w:rsid w:val="05A158AA"/>
    <w:rsid w:val="05F22738"/>
    <w:rsid w:val="05F3CE26"/>
    <w:rsid w:val="06046D6A"/>
    <w:rsid w:val="0611E148"/>
    <w:rsid w:val="063C13C1"/>
    <w:rsid w:val="0649933A"/>
    <w:rsid w:val="0658386A"/>
    <w:rsid w:val="066304F8"/>
    <w:rsid w:val="0684359D"/>
    <w:rsid w:val="068C86AF"/>
    <w:rsid w:val="06917764"/>
    <w:rsid w:val="06A2133B"/>
    <w:rsid w:val="06A8F567"/>
    <w:rsid w:val="06E3E35B"/>
    <w:rsid w:val="06E595B5"/>
    <w:rsid w:val="06EA2D78"/>
    <w:rsid w:val="06F3F8E7"/>
    <w:rsid w:val="06FB574A"/>
    <w:rsid w:val="07092A61"/>
    <w:rsid w:val="072294DB"/>
    <w:rsid w:val="0728A904"/>
    <w:rsid w:val="072F96E8"/>
    <w:rsid w:val="0749ECF1"/>
    <w:rsid w:val="075DD80B"/>
    <w:rsid w:val="0781C977"/>
    <w:rsid w:val="0784C9E4"/>
    <w:rsid w:val="07986600"/>
    <w:rsid w:val="0798C062"/>
    <w:rsid w:val="07BDE5AD"/>
    <w:rsid w:val="07C98D71"/>
    <w:rsid w:val="07D6262A"/>
    <w:rsid w:val="07E916C7"/>
    <w:rsid w:val="07F9E5DA"/>
    <w:rsid w:val="08207C71"/>
    <w:rsid w:val="0868E7D7"/>
    <w:rsid w:val="088B1B92"/>
    <w:rsid w:val="0892AE67"/>
    <w:rsid w:val="08A23F72"/>
    <w:rsid w:val="08B5C262"/>
    <w:rsid w:val="08B8A3A4"/>
    <w:rsid w:val="08C800EF"/>
    <w:rsid w:val="08C8111E"/>
    <w:rsid w:val="08CA8BB4"/>
    <w:rsid w:val="08DD4870"/>
    <w:rsid w:val="08EAB2DF"/>
    <w:rsid w:val="091D9673"/>
    <w:rsid w:val="09208C66"/>
    <w:rsid w:val="09589C6A"/>
    <w:rsid w:val="0966D4A9"/>
    <w:rsid w:val="097464FB"/>
    <w:rsid w:val="0998FA2A"/>
    <w:rsid w:val="09A4BE88"/>
    <w:rsid w:val="09A81F32"/>
    <w:rsid w:val="09CC1570"/>
    <w:rsid w:val="09E8181A"/>
    <w:rsid w:val="09F9F331"/>
    <w:rsid w:val="09FDBD5E"/>
    <w:rsid w:val="0A06554A"/>
    <w:rsid w:val="0A08975E"/>
    <w:rsid w:val="0A3395E2"/>
    <w:rsid w:val="0A416356"/>
    <w:rsid w:val="0A4C5F5D"/>
    <w:rsid w:val="0AB7CFF1"/>
    <w:rsid w:val="0ADB986C"/>
    <w:rsid w:val="0B13597B"/>
    <w:rsid w:val="0B5B3DC4"/>
    <w:rsid w:val="0B6BFCE2"/>
    <w:rsid w:val="0B7F8643"/>
    <w:rsid w:val="0B864502"/>
    <w:rsid w:val="0B8F46AA"/>
    <w:rsid w:val="0B97FBE4"/>
    <w:rsid w:val="0BB3CC66"/>
    <w:rsid w:val="0BBAE666"/>
    <w:rsid w:val="0BCDB300"/>
    <w:rsid w:val="0BCE3B23"/>
    <w:rsid w:val="0BD17BA8"/>
    <w:rsid w:val="0BDBED7A"/>
    <w:rsid w:val="0BE2E9DE"/>
    <w:rsid w:val="0BE95072"/>
    <w:rsid w:val="0C0025FE"/>
    <w:rsid w:val="0C35E3F9"/>
    <w:rsid w:val="0C3A4EAD"/>
    <w:rsid w:val="0C485E1E"/>
    <w:rsid w:val="0C598C31"/>
    <w:rsid w:val="0C5A8691"/>
    <w:rsid w:val="0C6E67C7"/>
    <w:rsid w:val="0C897B71"/>
    <w:rsid w:val="0CB18040"/>
    <w:rsid w:val="0CBC0DA8"/>
    <w:rsid w:val="0CE5EDA5"/>
    <w:rsid w:val="0CEDA7BB"/>
    <w:rsid w:val="0D055F17"/>
    <w:rsid w:val="0D07CD43"/>
    <w:rsid w:val="0D085C21"/>
    <w:rsid w:val="0D08D81B"/>
    <w:rsid w:val="0D167048"/>
    <w:rsid w:val="0D16B44A"/>
    <w:rsid w:val="0D1BEE32"/>
    <w:rsid w:val="0D3F50B8"/>
    <w:rsid w:val="0D48C9FD"/>
    <w:rsid w:val="0D56F9B3"/>
    <w:rsid w:val="0D6CE680"/>
    <w:rsid w:val="0D81E68A"/>
    <w:rsid w:val="0D846050"/>
    <w:rsid w:val="0DB166A2"/>
    <w:rsid w:val="0DCF0A3D"/>
    <w:rsid w:val="0DD1B45A"/>
    <w:rsid w:val="0DD6074C"/>
    <w:rsid w:val="0DEDA497"/>
    <w:rsid w:val="0DFFE46A"/>
    <w:rsid w:val="0E1676DC"/>
    <w:rsid w:val="0E18E4C4"/>
    <w:rsid w:val="0E553876"/>
    <w:rsid w:val="0E94A0CA"/>
    <w:rsid w:val="0EA7B2AC"/>
    <w:rsid w:val="0EAC2E09"/>
    <w:rsid w:val="0EB7AA85"/>
    <w:rsid w:val="0EBEF9F8"/>
    <w:rsid w:val="0ED9EF1B"/>
    <w:rsid w:val="0EDC0881"/>
    <w:rsid w:val="0EF7C99D"/>
    <w:rsid w:val="0EFD08E9"/>
    <w:rsid w:val="0F1EFC50"/>
    <w:rsid w:val="0F2EC0A2"/>
    <w:rsid w:val="0F6429ED"/>
    <w:rsid w:val="0F7EDF0A"/>
    <w:rsid w:val="0F922753"/>
    <w:rsid w:val="0FA85715"/>
    <w:rsid w:val="0FE7C1B4"/>
    <w:rsid w:val="101B4AE8"/>
    <w:rsid w:val="103660EB"/>
    <w:rsid w:val="1037F0DF"/>
    <w:rsid w:val="104B7B3E"/>
    <w:rsid w:val="104F7131"/>
    <w:rsid w:val="10718C38"/>
    <w:rsid w:val="107B3D1F"/>
    <w:rsid w:val="1081B2D0"/>
    <w:rsid w:val="108C9EC7"/>
    <w:rsid w:val="1093F8E5"/>
    <w:rsid w:val="109F6E54"/>
    <w:rsid w:val="10F5E3C4"/>
    <w:rsid w:val="10FB80E6"/>
    <w:rsid w:val="111B60F2"/>
    <w:rsid w:val="11280F4B"/>
    <w:rsid w:val="112EBD50"/>
    <w:rsid w:val="114FF4F0"/>
    <w:rsid w:val="1192205A"/>
    <w:rsid w:val="11CF035B"/>
    <w:rsid w:val="11D755C5"/>
    <w:rsid w:val="12001C3A"/>
    <w:rsid w:val="12015AF8"/>
    <w:rsid w:val="121618D0"/>
    <w:rsid w:val="122E1366"/>
    <w:rsid w:val="12310DEB"/>
    <w:rsid w:val="1237AED5"/>
    <w:rsid w:val="12454976"/>
    <w:rsid w:val="12849927"/>
    <w:rsid w:val="1296B0C7"/>
    <w:rsid w:val="1298101D"/>
    <w:rsid w:val="129C906D"/>
    <w:rsid w:val="12B000B3"/>
    <w:rsid w:val="12C45D22"/>
    <w:rsid w:val="12C9C815"/>
    <w:rsid w:val="12D60C2B"/>
    <w:rsid w:val="1309B8AA"/>
    <w:rsid w:val="13209DAA"/>
    <w:rsid w:val="1323DEA8"/>
    <w:rsid w:val="1323EABB"/>
    <w:rsid w:val="13273687"/>
    <w:rsid w:val="132E1A52"/>
    <w:rsid w:val="132F298C"/>
    <w:rsid w:val="132F37E3"/>
    <w:rsid w:val="133A26D6"/>
    <w:rsid w:val="133FCEC7"/>
    <w:rsid w:val="135EEAF9"/>
    <w:rsid w:val="13617101"/>
    <w:rsid w:val="13A7D2DE"/>
    <w:rsid w:val="13BA1818"/>
    <w:rsid w:val="13BD4870"/>
    <w:rsid w:val="13C8A201"/>
    <w:rsid w:val="13D96C8D"/>
    <w:rsid w:val="13E4C7BA"/>
    <w:rsid w:val="147A050D"/>
    <w:rsid w:val="14835D5D"/>
    <w:rsid w:val="148E924B"/>
    <w:rsid w:val="148F8B0E"/>
    <w:rsid w:val="148FD02D"/>
    <w:rsid w:val="14918BC8"/>
    <w:rsid w:val="14A96075"/>
    <w:rsid w:val="14D42319"/>
    <w:rsid w:val="14DFBA32"/>
    <w:rsid w:val="14EFAEAE"/>
    <w:rsid w:val="1511D89D"/>
    <w:rsid w:val="151A62A2"/>
    <w:rsid w:val="15270017"/>
    <w:rsid w:val="1540857F"/>
    <w:rsid w:val="15408D1B"/>
    <w:rsid w:val="154B4A05"/>
    <w:rsid w:val="15565125"/>
    <w:rsid w:val="159DCB89"/>
    <w:rsid w:val="15B31023"/>
    <w:rsid w:val="15FAA0F5"/>
    <w:rsid w:val="1627FADB"/>
    <w:rsid w:val="162A1817"/>
    <w:rsid w:val="163AB0A9"/>
    <w:rsid w:val="164E5A79"/>
    <w:rsid w:val="16650E7B"/>
    <w:rsid w:val="167403CE"/>
    <w:rsid w:val="1674B4B9"/>
    <w:rsid w:val="167928C2"/>
    <w:rsid w:val="16854B82"/>
    <w:rsid w:val="168F83A1"/>
    <w:rsid w:val="1692F79A"/>
    <w:rsid w:val="169CCA55"/>
    <w:rsid w:val="16B12EDF"/>
    <w:rsid w:val="16C62CBC"/>
    <w:rsid w:val="16C6DD23"/>
    <w:rsid w:val="16C85019"/>
    <w:rsid w:val="16F76536"/>
    <w:rsid w:val="173684B4"/>
    <w:rsid w:val="17560A18"/>
    <w:rsid w:val="1771FA38"/>
    <w:rsid w:val="17841E2D"/>
    <w:rsid w:val="178AE779"/>
    <w:rsid w:val="179174C3"/>
    <w:rsid w:val="179A090F"/>
    <w:rsid w:val="17A2727C"/>
    <w:rsid w:val="17B425C4"/>
    <w:rsid w:val="17D35155"/>
    <w:rsid w:val="17E8B4B7"/>
    <w:rsid w:val="17EE32A0"/>
    <w:rsid w:val="18009E8F"/>
    <w:rsid w:val="180FB3DD"/>
    <w:rsid w:val="18217995"/>
    <w:rsid w:val="1848634B"/>
    <w:rsid w:val="1851A513"/>
    <w:rsid w:val="186DFAD3"/>
    <w:rsid w:val="1887F38B"/>
    <w:rsid w:val="18BB9135"/>
    <w:rsid w:val="18E7EBF0"/>
    <w:rsid w:val="19042E2B"/>
    <w:rsid w:val="1905F24B"/>
    <w:rsid w:val="190EAE07"/>
    <w:rsid w:val="1932CF54"/>
    <w:rsid w:val="193544B3"/>
    <w:rsid w:val="19395CF8"/>
    <w:rsid w:val="1943D543"/>
    <w:rsid w:val="1966D323"/>
    <w:rsid w:val="196711EE"/>
    <w:rsid w:val="1977AA5E"/>
    <w:rsid w:val="198849DC"/>
    <w:rsid w:val="19BB2B2F"/>
    <w:rsid w:val="19FA713A"/>
    <w:rsid w:val="19FA8FB6"/>
    <w:rsid w:val="1A0DA1A8"/>
    <w:rsid w:val="1A0F36E3"/>
    <w:rsid w:val="1A120025"/>
    <w:rsid w:val="1A13D814"/>
    <w:rsid w:val="1A3D5037"/>
    <w:rsid w:val="1A505414"/>
    <w:rsid w:val="1A74BE1C"/>
    <w:rsid w:val="1A7572AF"/>
    <w:rsid w:val="1A82FAC0"/>
    <w:rsid w:val="1A9B603D"/>
    <w:rsid w:val="1AC609EE"/>
    <w:rsid w:val="1AE1DFD2"/>
    <w:rsid w:val="1AE71FB3"/>
    <w:rsid w:val="1AF469B6"/>
    <w:rsid w:val="1B0FFD37"/>
    <w:rsid w:val="1B2886B5"/>
    <w:rsid w:val="1B336A44"/>
    <w:rsid w:val="1B42E8A7"/>
    <w:rsid w:val="1B809754"/>
    <w:rsid w:val="1B87434C"/>
    <w:rsid w:val="1B8AD1F8"/>
    <w:rsid w:val="1B8C050C"/>
    <w:rsid w:val="1B8F6F4F"/>
    <w:rsid w:val="1B923D4F"/>
    <w:rsid w:val="1B9E152B"/>
    <w:rsid w:val="1BAEFBD3"/>
    <w:rsid w:val="1BB29E78"/>
    <w:rsid w:val="1BB3AC36"/>
    <w:rsid w:val="1BDAD424"/>
    <w:rsid w:val="1BE0B53B"/>
    <w:rsid w:val="1BE87A92"/>
    <w:rsid w:val="1C356F40"/>
    <w:rsid w:val="1C456B5B"/>
    <w:rsid w:val="1C68D290"/>
    <w:rsid w:val="1C75A69C"/>
    <w:rsid w:val="1C82B55C"/>
    <w:rsid w:val="1C9CF34F"/>
    <w:rsid w:val="1CAD1C5F"/>
    <w:rsid w:val="1CC33FD3"/>
    <w:rsid w:val="1CE3F1F4"/>
    <w:rsid w:val="1CED7C28"/>
    <w:rsid w:val="1CF154B8"/>
    <w:rsid w:val="1CFFD7AF"/>
    <w:rsid w:val="1D2349F9"/>
    <w:rsid w:val="1D3317F5"/>
    <w:rsid w:val="1D5BC339"/>
    <w:rsid w:val="1D63CF9E"/>
    <w:rsid w:val="1DADAE5D"/>
    <w:rsid w:val="1DC2501F"/>
    <w:rsid w:val="1DDD716A"/>
    <w:rsid w:val="1E1F114C"/>
    <w:rsid w:val="1E35AB0A"/>
    <w:rsid w:val="1E38E406"/>
    <w:rsid w:val="1E3EFD4C"/>
    <w:rsid w:val="1E42FE76"/>
    <w:rsid w:val="1E5AFB45"/>
    <w:rsid w:val="1E780E53"/>
    <w:rsid w:val="1E7DB148"/>
    <w:rsid w:val="1E895E62"/>
    <w:rsid w:val="1E8C84A8"/>
    <w:rsid w:val="1EA0A0A7"/>
    <w:rsid w:val="1EA2B347"/>
    <w:rsid w:val="1ECDE25D"/>
    <w:rsid w:val="1ECFD075"/>
    <w:rsid w:val="1ED5CFE3"/>
    <w:rsid w:val="1EE76F61"/>
    <w:rsid w:val="1F0494E8"/>
    <w:rsid w:val="1F0AA748"/>
    <w:rsid w:val="1F1886F0"/>
    <w:rsid w:val="1F201B54"/>
    <w:rsid w:val="1F201FC2"/>
    <w:rsid w:val="1F232C17"/>
    <w:rsid w:val="1F2F6C67"/>
    <w:rsid w:val="1F46F9D4"/>
    <w:rsid w:val="1FA81436"/>
    <w:rsid w:val="1FCA12A4"/>
    <w:rsid w:val="1FCE2C3C"/>
    <w:rsid w:val="1FDA3AE9"/>
    <w:rsid w:val="20005E7A"/>
    <w:rsid w:val="2018A15F"/>
    <w:rsid w:val="2036A9BE"/>
    <w:rsid w:val="20439938"/>
    <w:rsid w:val="2075E682"/>
    <w:rsid w:val="207F0243"/>
    <w:rsid w:val="2082A31B"/>
    <w:rsid w:val="208CB116"/>
    <w:rsid w:val="20A34C49"/>
    <w:rsid w:val="20BA6C26"/>
    <w:rsid w:val="20BE8726"/>
    <w:rsid w:val="20C2AA4B"/>
    <w:rsid w:val="20C9100B"/>
    <w:rsid w:val="20CEE729"/>
    <w:rsid w:val="20ED8CFB"/>
    <w:rsid w:val="20EE2A18"/>
    <w:rsid w:val="211BB265"/>
    <w:rsid w:val="21222CA5"/>
    <w:rsid w:val="21333AB6"/>
    <w:rsid w:val="213A827D"/>
    <w:rsid w:val="215F0FAC"/>
    <w:rsid w:val="216437F4"/>
    <w:rsid w:val="2171E508"/>
    <w:rsid w:val="217349FE"/>
    <w:rsid w:val="2179D219"/>
    <w:rsid w:val="21B58C0D"/>
    <w:rsid w:val="21B66E49"/>
    <w:rsid w:val="21C7DACA"/>
    <w:rsid w:val="21D66406"/>
    <w:rsid w:val="21DD93BE"/>
    <w:rsid w:val="21F4D4C5"/>
    <w:rsid w:val="2201E91E"/>
    <w:rsid w:val="2206CC83"/>
    <w:rsid w:val="22111CBA"/>
    <w:rsid w:val="2222816B"/>
    <w:rsid w:val="2233922A"/>
    <w:rsid w:val="22381CA7"/>
    <w:rsid w:val="2250B8A3"/>
    <w:rsid w:val="22659A11"/>
    <w:rsid w:val="226E7917"/>
    <w:rsid w:val="2275B34B"/>
    <w:rsid w:val="22DB83B4"/>
    <w:rsid w:val="22E35B67"/>
    <w:rsid w:val="22F07C96"/>
    <w:rsid w:val="23003DF6"/>
    <w:rsid w:val="2303C40A"/>
    <w:rsid w:val="230B64DA"/>
    <w:rsid w:val="230BEA18"/>
    <w:rsid w:val="23283F12"/>
    <w:rsid w:val="232C74D1"/>
    <w:rsid w:val="232C9A6C"/>
    <w:rsid w:val="23350A84"/>
    <w:rsid w:val="233776F7"/>
    <w:rsid w:val="233D4ACE"/>
    <w:rsid w:val="23406206"/>
    <w:rsid w:val="237629D5"/>
    <w:rsid w:val="2394FAAC"/>
    <w:rsid w:val="239657B1"/>
    <w:rsid w:val="23C40577"/>
    <w:rsid w:val="23E022EE"/>
    <w:rsid w:val="23EC7756"/>
    <w:rsid w:val="240CEA1F"/>
    <w:rsid w:val="24138B55"/>
    <w:rsid w:val="241F25F3"/>
    <w:rsid w:val="24201A02"/>
    <w:rsid w:val="24323602"/>
    <w:rsid w:val="244B07A4"/>
    <w:rsid w:val="245CD267"/>
    <w:rsid w:val="24657AB5"/>
    <w:rsid w:val="2473E5E1"/>
    <w:rsid w:val="247DC15D"/>
    <w:rsid w:val="248B9C03"/>
    <w:rsid w:val="2493B52C"/>
    <w:rsid w:val="2496207D"/>
    <w:rsid w:val="2498E2F1"/>
    <w:rsid w:val="24BB87CA"/>
    <w:rsid w:val="24D76FF1"/>
    <w:rsid w:val="24E92202"/>
    <w:rsid w:val="250F10DA"/>
    <w:rsid w:val="253877BE"/>
    <w:rsid w:val="25451167"/>
    <w:rsid w:val="254558F8"/>
    <w:rsid w:val="255A511B"/>
    <w:rsid w:val="2570E9B1"/>
    <w:rsid w:val="2591AA75"/>
    <w:rsid w:val="259C8A3C"/>
    <w:rsid w:val="25B40886"/>
    <w:rsid w:val="25C57527"/>
    <w:rsid w:val="25CCFD14"/>
    <w:rsid w:val="25D04DF5"/>
    <w:rsid w:val="25F7E520"/>
    <w:rsid w:val="260BAFDF"/>
    <w:rsid w:val="260E6ECC"/>
    <w:rsid w:val="26176D88"/>
    <w:rsid w:val="263C0865"/>
    <w:rsid w:val="263F97DC"/>
    <w:rsid w:val="2641B629"/>
    <w:rsid w:val="265D08CD"/>
    <w:rsid w:val="2665EDB9"/>
    <w:rsid w:val="2669E09E"/>
    <w:rsid w:val="26879844"/>
    <w:rsid w:val="269A5951"/>
    <w:rsid w:val="26A82AF7"/>
    <w:rsid w:val="26B04B2D"/>
    <w:rsid w:val="26B0A3C8"/>
    <w:rsid w:val="26C7175B"/>
    <w:rsid w:val="26C7B96B"/>
    <w:rsid w:val="26DC0345"/>
    <w:rsid w:val="26FA51C0"/>
    <w:rsid w:val="26FD3E30"/>
    <w:rsid w:val="27114E8C"/>
    <w:rsid w:val="2714051F"/>
    <w:rsid w:val="271B2B1B"/>
    <w:rsid w:val="271EAE3E"/>
    <w:rsid w:val="272855EF"/>
    <w:rsid w:val="2735045F"/>
    <w:rsid w:val="27402370"/>
    <w:rsid w:val="2748F3B5"/>
    <w:rsid w:val="274A63D6"/>
    <w:rsid w:val="2769DFDE"/>
    <w:rsid w:val="27753567"/>
    <w:rsid w:val="27995468"/>
    <w:rsid w:val="279F6DE9"/>
    <w:rsid w:val="27F10123"/>
    <w:rsid w:val="27F22E52"/>
    <w:rsid w:val="280F093B"/>
    <w:rsid w:val="28198829"/>
    <w:rsid w:val="2820A09D"/>
    <w:rsid w:val="283B6C3D"/>
    <w:rsid w:val="284150C1"/>
    <w:rsid w:val="28583362"/>
    <w:rsid w:val="28C84F1E"/>
    <w:rsid w:val="28F85BD2"/>
    <w:rsid w:val="28FCCDD9"/>
    <w:rsid w:val="2930E0BE"/>
    <w:rsid w:val="2936A0EE"/>
    <w:rsid w:val="2945BAA5"/>
    <w:rsid w:val="294D1B31"/>
    <w:rsid w:val="2952F5C1"/>
    <w:rsid w:val="29596B5E"/>
    <w:rsid w:val="2959A8AA"/>
    <w:rsid w:val="297FF22F"/>
    <w:rsid w:val="2984EB58"/>
    <w:rsid w:val="29A3B7FA"/>
    <w:rsid w:val="29A5495A"/>
    <w:rsid w:val="29D11977"/>
    <w:rsid w:val="29D5CFCA"/>
    <w:rsid w:val="29D7A3B1"/>
    <w:rsid w:val="29DA41A8"/>
    <w:rsid w:val="29F23640"/>
    <w:rsid w:val="29FC3288"/>
    <w:rsid w:val="29FDE488"/>
    <w:rsid w:val="2A524BEF"/>
    <w:rsid w:val="2A5A81DB"/>
    <w:rsid w:val="2A61048F"/>
    <w:rsid w:val="2A7AD0F7"/>
    <w:rsid w:val="2A9BB77A"/>
    <w:rsid w:val="2A9FE44F"/>
    <w:rsid w:val="2AC822AB"/>
    <w:rsid w:val="2AD3E875"/>
    <w:rsid w:val="2AD8C88D"/>
    <w:rsid w:val="2AEDEA78"/>
    <w:rsid w:val="2B005F28"/>
    <w:rsid w:val="2B09D7D6"/>
    <w:rsid w:val="2B17670E"/>
    <w:rsid w:val="2B28A1E5"/>
    <w:rsid w:val="2B31DB9B"/>
    <w:rsid w:val="2B411CE2"/>
    <w:rsid w:val="2B5182D8"/>
    <w:rsid w:val="2B5650A1"/>
    <w:rsid w:val="2B5B05A6"/>
    <w:rsid w:val="2B5FDBFA"/>
    <w:rsid w:val="2B80693C"/>
    <w:rsid w:val="2B88C381"/>
    <w:rsid w:val="2B95DC86"/>
    <w:rsid w:val="2BA0ACFA"/>
    <w:rsid w:val="2BA1DD81"/>
    <w:rsid w:val="2BAA988B"/>
    <w:rsid w:val="2BBE00BE"/>
    <w:rsid w:val="2BC5A5AC"/>
    <w:rsid w:val="2BD9D089"/>
    <w:rsid w:val="2BE5D695"/>
    <w:rsid w:val="2BEF58BF"/>
    <w:rsid w:val="2BF6E364"/>
    <w:rsid w:val="2C01317B"/>
    <w:rsid w:val="2C1117AB"/>
    <w:rsid w:val="2C2CC12E"/>
    <w:rsid w:val="2C2E6E41"/>
    <w:rsid w:val="2C6A2FEF"/>
    <w:rsid w:val="2C7D9F95"/>
    <w:rsid w:val="2C841EFE"/>
    <w:rsid w:val="2C8607A0"/>
    <w:rsid w:val="2C998603"/>
    <w:rsid w:val="2CB337DC"/>
    <w:rsid w:val="2CBC8C1A"/>
    <w:rsid w:val="2CCD0BEE"/>
    <w:rsid w:val="2CDA99A3"/>
    <w:rsid w:val="2CED4BF5"/>
    <w:rsid w:val="2D02C461"/>
    <w:rsid w:val="2D2AB7ED"/>
    <w:rsid w:val="2D4D2E1F"/>
    <w:rsid w:val="2D4ED902"/>
    <w:rsid w:val="2D557907"/>
    <w:rsid w:val="2D578603"/>
    <w:rsid w:val="2D677DB0"/>
    <w:rsid w:val="2D69B050"/>
    <w:rsid w:val="2D7A9A59"/>
    <w:rsid w:val="2D85DE09"/>
    <w:rsid w:val="2D9E3E1B"/>
    <w:rsid w:val="2DB51576"/>
    <w:rsid w:val="2DB83539"/>
    <w:rsid w:val="2DBFFC64"/>
    <w:rsid w:val="2DC4CFC1"/>
    <w:rsid w:val="2DC8DA32"/>
    <w:rsid w:val="2DCB720F"/>
    <w:rsid w:val="2DCDAB64"/>
    <w:rsid w:val="2DCDF5BF"/>
    <w:rsid w:val="2DCFBE50"/>
    <w:rsid w:val="2DE624AF"/>
    <w:rsid w:val="2E21AD3A"/>
    <w:rsid w:val="2E417898"/>
    <w:rsid w:val="2E464324"/>
    <w:rsid w:val="2E4A279D"/>
    <w:rsid w:val="2E4C10D7"/>
    <w:rsid w:val="2E553900"/>
    <w:rsid w:val="2E5FC9A3"/>
    <w:rsid w:val="2E89239A"/>
    <w:rsid w:val="2E8A5489"/>
    <w:rsid w:val="2E9CCAC3"/>
    <w:rsid w:val="2EB26CCC"/>
    <w:rsid w:val="2EC01EF5"/>
    <w:rsid w:val="2ED24101"/>
    <w:rsid w:val="2ED5698F"/>
    <w:rsid w:val="2ED69ACA"/>
    <w:rsid w:val="2EE7EF13"/>
    <w:rsid w:val="2EFED7E9"/>
    <w:rsid w:val="2F236A1E"/>
    <w:rsid w:val="2F2CA415"/>
    <w:rsid w:val="2F3ADD3D"/>
    <w:rsid w:val="2F941905"/>
    <w:rsid w:val="2FA5C420"/>
    <w:rsid w:val="2FA767E2"/>
    <w:rsid w:val="2FAC39B0"/>
    <w:rsid w:val="2FD4F0C4"/>
    <w:rsid w:val="2FD7E104"/>
    <w:rsid w:val="2FF42582"/>
    <w:rsid w:val="301FF0EF"/>
    <w:rsid w:val="303846F4"/>
    <w:rsid w:val="304FEF99"/>
    <w:rsid w:val="30559322"/>
    <w:rsid w:val="3067CDE9"/>
    <w:rsid w:val="30A15112"/>
    <w:rsid w:val="30B37DA9"/>
    <w:rsid w:val="30ECB638"/>
    <w:rsid w:val="311214DD"/>
    <w:rsid w:val="31142D76"/>
    <w:rsid w:val="3116483F"/>
    <w:rsid w:val="312648EB"/>
    <w:rsid w:val="312ECA1A"/>
    <w:rsid w:val="312EDADA"/>
    <w:rsid w:val="312FE966"/>
    <w:rsid w:val="3139C445"/>
    <w:rsid w:val="3141396F"/>
    <w:rsid w:val="31795035"/>
    <w:rsid w:val="31844BEC"/>
    <w:rsid w:val="3191B65D"/>
    <w:rsid w:val="31931D47"/>
    <w:rsid w:val="31A68EF7"/>
    <w:rsid w:val="31AD0D38"/>
    <w:rsid w:val="31D22806"/>
    <w:rsid w:val="3210D283"/>
    <w:rsid w:val="3219FD83"/>
    <w:rsid w:val="32267D95"/>
    <w:rsid w:val="322AB63D"/>
    <w:rsid w:val="322E71A6"/>
    <w:rsid w:val="324AF5DB"/>
    <w:rsid w:val="325C3B5F"/>
    <w:rsid w:val="3277235D"/>
    <w:rsid w:val="32818D21"/>
    <w:rsid w:val="32881902"/>
    <w:rsid w:val="3292791E"/>
    <w:rsid w:val="3296556E"/>
    <w:rsid w:val="32A166E2"/>
    <w:rsid w:val="32A1B147"/>
    <w:rsid w:val="32A75AF1"/>
    <w:rsid w:val="32B8F161"/>
    <w:rsid w:val="32EC33E3"/>
    <w:rsid w:val="32EDAD54"/>
    <w:rsid w:val="330D32A6"/>
    <w:rsid w:val="331AA5B4"/>
    <w:rsid w:val="332B7835"/>
    <w:rsid w:val="3333066A"/>
    <w:rsid w:val="3347C238"/>
    <w:rsid w:val="33582671"/>
    <w:rsid w:val="3358F6E4"/>
    <w:rsid w:val="33777DFA"/>
    <w:rsid w:val="337C5D41"/>
    <w:rsid w:val="33D02867"/>
    <w:rsid w:val="33DB19E0"/>
    <w:rsid w:val="33DE7D2F"/>
    <w:rsid w:val="33EC3B21"/>
    <w:rsid w:val="33ED21D5"/>
    <w:rsid w:val="340BE867"/>
    <w:rsid w:val="3412C06C"/>
    <w:rsid w:val="3414723E"/>
    <w:rsid w:val="343C8866"/>
    <w:rsid w:val="343D9F6B"/>
    <w:rsid w:val="34B36F54"/>
    <w:rsid w:val="34B65279"/>
    <w:rsid w:val="34B9A5AA"/>
    <w:rsid w:val="34BA487A"/>
    <w:rsid w:val="34D6B9F4"/>
    <w:rsid w:val="34F4697C"/>
    <w:rsid w:val="35021153"/>
    <w:rsid w:val="3539E8AD"/>
    <w:rsid w:val="355379D5"/>
    <w:rsid w:val="35779199"/>
    <w:rsid w:val="358E75AC"/>
    <w:rsid w:val="359179D4"/>
    <w:rsid w:val="35B4CDD3"/>
    <w:rsid w:val="35BB4156"/>
    <w:rsid w:val="35F13694"/>
    <w:rsid w:val="3625D0AB"/>
    <w:rsid w:val="36675DF7"/>
    <w:rsid w:val="3672A874"/>
    <w:rsid w:val="36840F5E"/>
    <w:rsid w:val="36B3AAFA"/>
    <w:rsid w:val="36B46282"/>
    <w:rsid w:val="36D75DF5"/>
    <w:rsid w:val="36F25F4B"/>
    <w:rsid w:val="370DC915"/>
    <w:rsid w:val="37158F41"/>
    <w:rsid w:val="37598ABA"/>
    <w:rsid w:val="375C8F63"/>
    <w:rsid w:val="377A0EF8"/>
    <w:rsid w:val="3789EA8D"/>
    <w:rsid w:val="379BA963"/>
    <w:rsid w:val="37BAA8D4"/>
    <w:rsid w:val="37F20AF0"/>
    <w:rsid w:val="37FA5E0B"/>
    <w:rsid w:val="380728A5"/>
    <w:rsid w:val="382181B8"/>
    <w:rsid w:val="384C41AE"/>
    <w:rsid w:val="3866A516"/>
    <w:rsid w:val="386BC070"/>
    <w:rsid w:val="38885E22"/>
    <w:rsid w:val="38AEE44C"/>
    <w:rsid w:val="38B6EC6C"/>
    <w:rsid w:val="38BC1EAF"/>
    <w:rsid w:val="38C27CD3"/>
    <w:rsid w:val="38C4FE55"/>
    <w:rsid w:val="38CFA68C"/>
    <w:rsid w:val="38D084AC"/>
    <w:rsid w:val="38E35D2C"/>
    <w:rsid w:val="38E94DDF"/>
    <w:rsid w:val="38ECC0A4"/>
    <w:rsid w:val="38F99C4A"/>
    <w:rsid w:val="391BDADE"/>
    <w:rsid w:val="396A9642"/>
    <w:rsid w:val="3978F302"/>
    <w:rsid w:val="3982834C"/>
    <w:rsid w:val="39A247EE"/>
    <w:rsid w:val="39A2F54E"/>
    <w:rsid w:val="39A826C5"/>
    <w:rsid w:val="39AAB5A8"/>
    <w:rsid w:val="39AE34A7"/>
    <w:rsid w:val="39B2F30C"/>
    <w:rsid w:val="39C46C98"/>
    <w:rsid w:val="39DE21C6"/>
    <w:rsid w:val="39E46E0F"/>
    <w:rsid w:val="39E7FB09"/>
    <w:rsid w:val="39EB47B3"/>
    <w:rsid w:val="3A07E54C"/>
    <w:rsid w:val="3A1546D7"/>
    <w:rsid w:val="3A1D2623"/>
    <w:rsid w:val="3A3B9C93"/>
    <w:rsid w:val="3A4B8236"/>
    <w:rsid w:val="3A5CFB23"/>
    <w:rsid w:val="3A5ECE28"/>
    <w:rsid w:val="3A621EF2"/>
    <w:rsid w:val="3A63A0D3"/>
    <w:rsid w:val="3A81120E"/>
    <w:rsid w:val="3A83C77C"/>
    <w:rsid w:val="3AD8ED16"/>
    <w:rsid w:val="3AE80EEC"/>
    <w:rsid w:val="3AEA012C"/>
    <w:rsid w:val="3AECBB79"/>
    <w:rsid w:val="3AFE30D0"/>
    <w:rsid w:val="3B102FC1"/>
    <w:rsid w:val="3B2F3507"/>
    <w:rsid w:val="3B553AA5"/>
    <w:rsid w:val="3B629C23"/>
    <w:rsid w:val="3B714D48"/>
    <w:rsid w:val="3B9766AB"/>
    <w:rsid w:val="3BB8E934"/>
    <w:rsid w:val="3BF7AE3F"/>
    <w:rsid w:val="3BFDA402"/>
    <w:rsid w:val="3C00F6A7"/>
    <w:rsid w:val="3C065792"/>
    <w:rsid w:val="3C0CAECA"/>
    <w:rsid w:val="3C1C9C50"/>
    <w:rsid w:val="3C474FBB"/>
    <w:rsid w:val="3C4977E8"/>
    <w:rsid w:val="3C524E44"/>
    <w:rsid w:val="3C60375E"/>
    <w:rsid w:val="3C70B95B"/>
    <w:rsid w:val="3C7985D7"/>
    <w:rsid w:val="3C7F7B30"/>
    <w:rsid w:val="3C80300B"/>
    <w:rsid w:val="3CA499B2"/>
    <w:rsid w:val="3CC371F4"/>
    <w:rsid w:val="3CC7BC0F"/>
    <w:rsid w:val="3CD0149C"/>
    <w:rsid w:val="3CD54729"/>
    <w:rsid w:val="3CF4C65D"/>
    <w:rsid w:val="3D0D4C4B"/>
    <w:rsid w:val="3D241177"/>
    <w:rsid w:val="3D4403BF"/>
    <w:rsid w:val="3D69827B"/>
    <w:rsid w:val="3D6C39D8"/>
    <w:rsid w:val="3D736C62"/>
    <w:rsid w:val="3D76FF91"/>
    <w:rsid w:val="3D986728"/>
    <w:rsid w:val="3DBE6AED"/>
    <w:rsid w:val="3DE0A55C"/>
    <w:rsid w:val="3E177168"/>
    <w:rsid w:val="3E23F9D3"/>
    <w:rsid w:val="3E4E4D81"/>
    <w:rsid w:val="3E52DF3C"/>
    <w:rsid w:val="3E555103"/>
    <w:rsid w:val="3E6926CE"/>
    <w:rsid w:val="3E735461"/>
    <w:rsid w:val="3E81C687"/>
    <w:rsid w:val="3E95FECA"/>
    <w:rsid w:val="3E97DDBB"/>
    <w:rsid w:val="3ED026A3"/>
    <w:rsid w:val="3ED87C6B"/>
    <w:rsid w:val="3EDD8165"/>
    <w:rsid w:val="3EE68417"/>
    <w:rsid w:val="3EEEDEE3"/>
    <w:rsid w:val="3EF2FE28"/>
    <w:rsid w:val="3F05A89B"/>
    <w:rsid w:val="3F1F81AF"/>
    <w:rsid w:val="3F2A2078"/>
    <w:rsid w:val="3F5210D6"/>
    <w:rsid w:val="3F5E6EDC"/>
    <w:rsid w:val="3F6B11A7"/>
    <w:rsid w:val="3F6DF3D7"/>
    <w:rsid w:val="3F748D6D"/>
    <w:rsid w:val="3F8ED083"/>
    <w:rsid w:val="3F9B6818"/>
    <w:rsid w:val="3FA6B180"/>
    <w:rsid w:val="3FB22A55"/>
    <w:rsid w:val="3FE4717E"/>
    <w:rsid w:val="3FFF5CD1"/>
    <w:rsid w:val="40072D2B"/>
    <w:rsid w:val="400BAB0D"/>
    <w:rsid w:val="40198970"/>
    <w:rsid w:val="402CE0FA"/>
    <w:rsid w:val="405C81B4"/>
    <w:rsid w:val="407138DF"/>
    <w:rsid w:val="4074B1F0"/>
    <w:rsid w:val="40A5AB86"/>
    <w:rsid w:val="40BBDFA7"/>
    <w:rsid w:val="40CD6D9C"/>
    <w:rsid w:val="40D39117"/>
    <w:rsid w:val="40F0E029"/>
    <w:rsid w:val="41036EE6"/>
    <w:rsid w:val="413021AE"/>
    <w:rsid w:val="41367CEF"/>
    <w:rsid w:val="4189D52F"/>
    <w:rsid w:val="41904E28"/>
    <w:rsid w:val="41922A87"/>
    <w:rsid w:val="41A45AB8"/>
    <w:rsid w:val="41AC269E"/>
    <w:rsid w:val="41AE0733"/>
    <w:rsid w:val="41B06418"/>
    <w:rsid w:val="41B2DB6A"/>
    <w:rsid w:val="41B4A923"/>
    <w:rsid w:val="41C4026A"/>
    <w:rsid w:val="41C57453"/>
    <w:rsid w:val="41D1DE86"/>
    <w:rsid w:val="41DE77E1"/>
    <w:rsid w:val="41F1F46A"/>
    <w:rsid w:val="4204D0DE"/>
    <w:rsid w:val="42267C8D"/>
    <w:rsid w:val="4238C871"/>
    <w:rsid w:val="4259DC8F"/>
    <w:rsid w:val="4269F88E"/>
    <w:rsid w:val="427A13DF"/>
    <w:rsid w:val="4285197A"/>
    <w:rsid w:val="428D44CC"/>
    <w:rsid w:val="42A19D8F"/>
    <w:rsid w:val="42A649B3"/>
    <w:rsid w:val="42C46C6D"/>
    <w:rsid w:val="42E70AE9"/>
    <w:rsid w:val="42E9CB17"/>
    <w:rsid w:val="4306835E"/>
    <w:rsid w:val="43092873"/>
    <w:rsid w:val="4319A392"/>
    <w:rsid w:val="432105C5"/>
    <w:rsid w:val="433989DE"/>
    <w:rsid w:val="4360D9B0"/>
    <w:rsid w:val="437321C4"/>
    <w:rsid w:val="438D4124"/>
    <w:rsid w:val="43A9F5CB"/>
    <w:rsid w:val="43B7BC4A"/>
    <w:rsid w:val="43BBA441"/>
    <w:rsid w:val="43BE4E31"/>
    <w:rsid w:val="43DE2364"/>
    <w:rsid w:val="43EA9667"/>
    <w:rsid w:val="43FC957F"/>
    <w:rsid w:val="440761E4"/>
    <w:rsid w:val="4444777F"/>
    <w:rsid w:val="444588A8"/>
    <w:rsid w:val="446BE86C"/>
    <w:rsid w:val="447019C3"/>
    <w:rsid w:val="44950CAF"/>
    <w:rsid w:val="449DFA19"/>
    <w:rsid w:val="44A38552"/>
    <w:rsid w:val="44B06AC1"/>
    <w:rsid w:val="44C76253"/>
    <w:rsid w:val="44C76F15"/>
    <w:rsid w:val="44CB5BB5"/>
    <w:rsid w:val="44D2F951"/>
    <w:rsid w:val="44D46D1E"/>
    <w:rsid w:val="44E9A90F"/>
    <w:rsid w:val="45050BA7"/>
    <w:rsid w:val="450861CA"/>
    <w:rsid w:val="4517F8BB"/>
    <w:rsid w:val="4519D2C6"/>
    <w:rsid w:val="451AB05E"/>
    <w:rsid w:val="452A52F9"/>
    <w:rsid w:val="452E2122"/>
    <w:rsid w:val="4542D4BF"/>
    <w:rsid w:val="4560A467"/>
    <w:rsid w:val="456299C7"/>
    <w:rsid w:val="456F84FB"/>
    <w:rsid w:val="456F9C75"/>
    <w:rsid w:val="459446F2"/>
    <w:rsid w:val="45BD5B8C"/>
    <w:rsid w:val="45E4F30E"/>
    <w:rsid w:val="45F5C25B"/>
    <w:rsid w:val="4605E697"/>
    <w:rsid w:val="4608F88D"/>
    <w:rsid w:val="4613BB82"/>
    <w:rsid w:val="462AE256"/>
    <w:rsid w:val="4632F244"/>
    <w:rsid w:val="464AB38B"/>
    <w:rsid w:val="46585F63"/>
    <w:rsid w:val="465D4652"/>
    <w:rsid w:val="46765FF9"/>
    <w:rsid w:val="4688B87C"/>
    <w:rsid w:val="4689C743"/>
    <w:rsid w:val="4693601B"/>
    <w:rsid w:val="46A6E1CB"/>
    <w:rsid w:val="46AA9171"/>
    <w:rsid w:val="46C77576"/>
    <w:rsid w:val="46E67DE7"/>
    <w:rsid w:val="46FA85F9"/>
    <w:rsid w:val="470C3994"/>
    <w:rsid w:val="470D4146"/>
    <w:rsid w:val="47168CEB"/>
    <w:rsid w:val="472428D3"/>
    <w:rsid w:val="4727EA7A"/>
    <w:rsid w:val="4735E211"/>
    <w:rsid w:val="4736AB27"/>
    <w:rsid w:val="4741FB44"/>
    <w:rsid w:val="475A1BE7"/>
    <w:rsid w:val="47626148"/>
    <w:rsid w:val="47738918"/>
    <w:rsid w:val="477A090C"/>
    <w:rsid w:val="477BB398"/>
    <w:rsid w:val="477CE1BD"/>
    <w:rsid w:val="47A04FF7"/>
    <w:rsid w:val="47A060C2"/>
    <w:rsid w:val="47C265CB"/>
    <w:rsid w:val="47CE91CD"/>
    <w:rsid w:val="47EB89F2"/>
    <w:rsid w:val="4804205A"/>
    <w:rsid w:val="480F18AC"/>
    <w:rsid w:val="482572AB"/>
    <w:rsid w:val="48337C02"/>
    <w:rsid w:val="48517388"/>
    <w:rsid w:val="485B5ADC"/>
    <w:rsid w:val="4883B9A2"/>
    <w:rsid w:val="488AA37C"/>
    <w:rsid w:val="4897B66F"/>
    <w:rsid w:val="48980677"/>
    <w:rsid w:val="48ADB7A7"/>
    <w:rsid w:val="48BCE26B"/>
    <w:rsid w:val="48CC3840"/>
    <w:rsid w:val="48D10156"/>
    <w:rsid w:val="48E98A31"/>
    <w:rsid w:val="48F5EC48"/>
    <w:rsid w:val="4920C440"/>
    <w:rsid w:val="49254D49"/>
    <w:rsid w:val="4935A1FB"/>
    <w:rsid w:val="495928B3"/>
    <w:rsid w:val="495B8F12"/>
    <w:rsid w:val="4967D0BF"/>
    <w:rsid w:val="4994E714"/>
    <w:rsid w:val="49A1F055"/>
    <w:rsid w:val="49A4FC03"/>
    <w:rsid w:val="49B3D77B"/>
    <w:rsid w:val="49B78F7C"/>
    <w:rsid w:val="49C9133C"/>
    <w:rsid w:val="49DCE210"/>
    <w:rsid w:val="49E383A4"/>
    <w:rsid w:val="4A10F259"/>
    <w:rsid w:val="4A134CC7"/>
    <w:rsid w:val="4A1C85E3"/>
    <w:rsid w:val="4A21AD9D"/>
    <w:rsid w:val="4A2499E9"/>
    <w:rsid w:val="4A2A5532"/>
    <w:rsid w:val="4A3CFCEB"/>
    <w:rsid w:val="4A532B75"/>
    <w:rsid w:val="4A63FA1D"/>
    <w:rsid w:val="4A775746"/>
    <w:rsid w:val="4AA0B195"/>
    <w:rsid w:val="4ABFA09F"/>
    <w:rsid w:val="4ACECEE5"/>
    <w:rsid w:val="4ADACE6A"/>
    <w:rsid w:val="4ADFF3BE"/>
    <w:rsid w:val="4B0D9506"/>
    <w:rsid w:val="4B1501E3"/>
    <w:rsid w:val="4B1B7DD7"/>
    <w:rsid w:val="4B2174DC"/>
    <w:rsid w:val="4B231BB7"/>
    <w:rsid w:val="4B4FA7DC"/>
    <w:rsid w:val="4B54F65D"/>
    <w:rsid w:val="4B57EBD9"/>
    <w:rsid w:val="4B632CB3"/>
    <w:rsid w:val="4B892124"/>
    <w:rsid w:val="4B955094"/>
    <w:rsid w:val="4BA7BD12"/>
    <w:rsid w:val="4BC62593"/>
    <w:rsid w:val="4BDB82E6"/>
    <w:rsid w:val="4BEE18F5"/>
    <w:rsid w:val="4C062E8D"/>
    <w:rsid w:val="4C2519B8"/>
    <w:rsid w:val="4C2E37DC"/>
    <w:rsid w:val="4C365819"/>
    <w:rsid w:val="4C401261"/>
    <w:rsid w:val="4C7669D1"/>
    <w:rsid w:val="4C9200D1"/>
    <w:rsid w:val="4C9ADAD3"/>
    <w:rsid w:val="4CA1A61E"/>
    <w:rsid w:val="4CBB99BC"/>
    <w:rsid w:val="4CCC87D6"/>
    <w:rsid w:val="4CCCAD93"/>
    <w:rsid w:val="4CCCCDA3"/>
    <w:rsid w:val="4CD930B2"/>
    <w:rsid w:val="4CF06BCB"/>
    <w:rsid w:val="4CFEEC42"/>
    <w:rsid w:val="4D08DB44"/>
    <w:rsid w:val="4D192DD5"/>
    <w:rsid w:val="4D208AF3"/>
    <w:rsid w:val="4D24AC07"/>
    <w:rsid w:val="4D24E4AB"/>
    <w:rsid w:val="4D4473EE"/>
    <w:rsid w:val="4D4FB520"/>
    <w:rsid w:val="4D526155"/>
    <w:rsid w:val="4D91221E"/>
    <w:rsid w:val="4D932843"/>
    <w:rsid w:val="4D9AD719"/>
    <w:rsid w:val="4DA2E6EB"/>
    <w:rsid w:val="4DA3AD87"/>
    <w:rsid w:val="4DAAA58F"/>
    <w:rsid w:val="4DD4EDB5"/>
    <w:rsid w:val="4DF93C4A"/>
    <w:rsid w:val="4DFD6AC6"/>
    <w:rsid w:val="4E18B424"/>
    <w:rsid w:val="4E1B68B7"/>
    <w:rsid w:val="4E22FE23"/>
    <w:rsid w:val="4E449965"/>
    <w:rsid w:val="4E4664C7"/>
    <w:rsid w:val="4E4BF838"/>
    <w:rsid w:val="4E4EE4B5"/>
    <w:rsid w:val="4E56F65E"/>
    <w:rsid w:val="4E736938"/>
    <w:rsid w:val="4E7D1CA3"/>
    <w:rsid w:val="4E88F50F"/>
    <w:rsid w:val="4E94A9C0"/>
    <w:rsid w:val="4EA06AF3"/>
    <w:rsid w:val="4EADDC8C"/>
    <w:rsid w:val="4F106E0E"/>
    <w:rsid w:val="4F225D55"/>
    <w:rsid w:val="4F230EC3"/>
    <w:rsid w:val="4F281453"/>
    <w:rsid w:val="4F2E98A8"/>
    <w:rsid w:val="4F30FDFC"/>
    <w:rsid w:val="4F4E9F54"/>
    <w:rsid w:val="4F7C4687"/>
    <w:rsid w:val="4F93F117"/>
    <w:rsid w:val="4F9485B1"/>
    <w:rsid w:val="4FAE72C9"/>
    <w:rsid w:val="4FB27C71"/>
    <w:rsid w:val="4FC64A4E"/>
    <w:rsid w:val="4FC773D6"/>
    <w:rsid w:val="4FE5CD4C"/>
    <w:rsid w:val="4FEABA60"/>
    <w:rsid w:val="500B9C3F"/>
    <w:rsid w:val="500EE127"/>
    <w:rsid w:val="501F48C0"/>
    <w:rsid w:val="504A786F"/>
    <w:rsid w:val="505A9E7B"/>
    <w:rsid w:val="506A0D72"/>
    <w:rsid w:val="50700204"/>
    <w:rsid w:val="5070A84A"/>
    <w:rsid w:val="507BCC43"/>
    <w:rsid w:val="50BEB639"/>
    <w:rsid w:val="50EA896F"/>
    <w:rsid w:val="511B1C29"/>
    <w:rsid w:val="512E2FEA"/>
    <w:rsid w:val="5160E964"/>
    <w:rsid w:val="516DEDE3"/>
    <w:rsid w:val="5171DF0C"/>
    <w:rsid w:val="517B0905"/>
    <w:rsid w:val="517F573B"/>
    <w:rsid w:val="5182D20D"/>
    <w:rsid w:val="51884D30"/>
    <w:rsid w:val="519A7789"/>
    <w:rsid w:val="51C39D00"/>
    <w:rsid w:val="51E18945"/>
    <w:rsid w:val="51F4E15A"/>
    <w:rsid w:val="52030F9B"/>
    <w:rsid w:val="520509A0"/>
    <w:rsid w:val="52267A75"/>
    <w:rsid w:val="52647F5F"/>
    <w:rsid w:val="526940CE"/>
    <w:rsid w:val="527C4F3A"/>
    <w:rsid w:val="529576C5"/>
    <w:rsid w:val="52A94DD4"/>
    <w:rsid w:val="52AF7E24"/>
    <w:rsid w:val="52EF4C75"/>
    <w:rsid w:val="52F5E592"/>
    <w:rsid w:val="52FCC8BA"/>
    <w:rsid w:val="52FFD126"/>
    <w:rsid w:val="530C18D7"/>
    <w:rsid w:val="532A2A11"/>
    <w:rsid w:val="533699FE"/>
    <w:rsid w:val="534E570B"/>
    <w:rsid w:val="5369448F"/>
    <w:rsid w:val="53821931"/>
    <w:rsid w:val="53B89FAE"/>
    <w:rsid w:val="53B980D9"/>
    <w:rsid w:val="53F2AA22"/>
    <w:rsid w:val="53FDB3BB"/>
    <w:rsid w:val="54001967"/>
    <w:rsid w:val="541032C0"/>
    <w:rsid w:val="541E811D"/>
    <w:rsid w:val="54620A8E"/>
    <w:rsid w:val="546AC22B"/>
    <w:rsid w:val="547072F0"/>
    <w:rsid w:val="547D7987"/>
    <w:rsid w:val="54955283"/>
    <w:rsid w:val="54B8A3B4"/>
    <w:rsid w:val="54DFA0AF"/>
    <w:rsid w:val="54E94170"/>
    <w:rsid w:val="54F86796"/>
    <w:rsid w:val="5505F54B"/>
    <w:rsid w:val="5514E968"/>
    <w:rsid w:val="554EBB6F"/>
    <w:rsid w:val="558E7A83"/>
    <w:rsid w:val="55A98DCC"/>
    <w:rsid w:val="55BD7602"/>
    <w:rsid w:val="55CE4F6B"/>
    <w:rsid w:val="55D5C3C0"/>
    <w:rsid w:val="55F65F92"/>
    <w:rsid w:val="5602DD07"/>
    <w:rsid w:val="5609B490"/>
    <w:rsid w:val="560ABBA1"/>
    <w:rsid w:val="560DE7E9"/>
    <w:rsid w:val="5631861E"/>
    <w:rsid w:val="5632CF43"/>
    <w:rsid w:val="5634419D"/>
    <w:rsid w:val="5646070D"/>
    <w:rsid w:val="56554738"/>
    <w:rsid w:val="56583A26"/>
    <w:rsid w:val="5661A717"/>
    <w:rsid w:val="56ABE789"/>
    <w:rsid w:val="56E04152"/>
    <w:rsid w:val="56EE3393"/>
    <w:rsid w:val="56FA5E06"/>
    <w:rsid w:val="57148DD1"/>
    <w:rsid w:val="5743F45C"/>
    <w:rsid w:val="57485883"/>
    <w:rsid w:val="5756A749"/>
    <w:rsid w:val="575A9BE9"/>
    <w:rsid w:val="575BE811"/>
    <w:rsid w:val="575D8571"/>
    <w:rsid w:val="579552A9"/>
    <w:rsid w:val="57AD0C68"/>
    <w:rsid w:val="57C7F96E"/>
    <w:rsid w:val="57E1B1B8"/>
    <w:rsid w:val="57E453AD"/>
    <w:rsid w:val="57FF0E3D"/>
    <w:rsid w:val="58162051"/>
    <w:rsid w:val="5817865A"/>
    <w:rsid w:val="582E7CE1"/>
    <w:rsid w:val="5830DE58"/>
    <w:rsid w:val="583B9675"/>
    <w:rsid w:val="585B7E30"/>
    <w:rsid w:val="5873A8E7"/>
    <w:rsid w:val="588ED358"/>
    <w:rsid w:val="58934636"/>
    <w:rsid w:val="58940D37"/>
    <w:rsid w:val="58DB5202"/>
    <w:rsid w:val="58ECF1A9"/>
    <w:rsid w:val="58FF6FB8"/>
    <w:rsid w:val="59019D9D"/>
    <w:rsid w:val="5914DC2A"/>
    <w:rsid w:val="591CDDA6"/>
    <w:rsid w:val="592765B2"/>
    <w:rsid w:val="5938E33A"/>
    <w:rsid w:val="594B3110"/>
    <w:rsid w:val="5958DEA6"/>
    <w:rsid w:val="597AB009"/>
    <w:rsid w:val="598F875D"/>
    <w:rsid w:val="5991A53E"/>
    <w:rsid w:val="5996AFD0"/>
    <w:rsid w:val="59A0098F"/>
    <w:rsid w:val="59A18D77"/>
    <w:rsid w:val="59A7986F"/>
    <w:rsid w:val="59CDA006"/>
    <w:rsid w:val="59E134F4"/>
    <w:rsid w:val="59F4D0F2"/>
    <w:rsid w:val="5A1E7EA9"/>
    <w:rsid w:val="5A2E991F"/>
    <w:rsid w:val="5A4253F9"/>
    <w:rsid w:val="5A488BA4"/>
    <w:rsid w:val="5A528391"/>
    <w:rsid w:val="5A77EBFE"/>
    <w:rsid w:val="5A79F313"/>
    <w:rsid w:val="5A8365A9"/>
    <w:rsid w:val="5A941527"/>
    <w:rsid w:val="5AA4C6CA"/>
    <w:rsid w:val="5AA4D3DD"/>
    <w:rsid w:val="5AB5A682"/>
    <w:rsid w:val="5ABAC5AE"/>
    <w:rsid w:val="5AC83095"/>
    <w:rsid w:val="5AD8DB34"/>
    <w:rsid w:val="5AD95422"/>
    <w:rsid w:val="5ADAA5F1"/>
    <w:rsid w:val="5AFC4327"/>
    <w:rsid w:val="5B127686"/>
    <w:rsid w:val="5B254CCB"/>
    <w:rsid w:val="5B7EB48A"/>
    <w:rsid w:val="5BA3E2EB"/>
    <w:rsid w:val="5BAA77DE"/>
    <w:rsid w:val="5BBC5F7D"/>
    <w:rsid w:val="5BC0B227"/>
    <w:rsid w:val="5BC67B5E"/>
    <w:rsid w:val="5BCC9ED2"/>
    <w:rsid w:val="5BCEF6D9"/>
    <w:rsid w:val="5BF5736C"/>
    <w:rsid w:val="5C0DF11A"/>
    <w:rsid w:val="5C2C940D"/>
    <w:rsid w:val="5C40E346"/>
    <w:rsid w:val="5C42ACBC"/>
    <w:rsid w:val="5C45B165"/>
    <w:rsid w:val="5C4999C2"/>
    <w:rsid w:val="5C5F173E"/>
    <w:rsid w:val="5C8503BF"/>
    <w:rsid w:val="5C8BA4F9"/>
    <w:rsid w:val="5C8C3DA9"/>
    <w:rsid w:val="5C8D72EB"/>
    <w:rsid w:val="5CAE367A"/>
    <w:rsid w:val="5CBE28B0"/>
    <w:rsid w:val="5CD112D6"/>
    <w:rsid w:val="5CE7B315"/>
    <w:rsid w:val="5CFC4648"/>
    <w:rsid w:val="5D0EF464"/>
    <w:rsid w:val="5D2D58D0"/>
    <w:rsid w:val="5D328657"/>
    <w:rsid w:val="5D5A6E3A"/>
    <w:rsid w:val="5D6F47C8"/>
    <w:rsid w:val="5D7651AB"/>
    <w:rsid w:val="5D867A5A"/>
    <w:rsid w:val="5D95CF81"/>
    <w:rsid w:val="5D9B3811"/>
    <w:rsid w:val="5D9FC31A"/>
    <w:rsid w:val="5DA87B2D"/>
    <w:rsid w:val="5DC5858A"/>
    <w:rsid w:val="5DE12A2B"/>
    <w:rsid w:val="5DFE2CD9"/>
    <w:rsid w:val="5E054534"/>
    <w:rsid w:val="5E27755A"/>
    <w:rsid w:val="5E4117BE"/>
    <w:rsid w:val="5E50C670"/>
    <w:rsid w:val="5E93D013"/>
    <w:rsid w:val="5EA2297C"/>
    <w:rsid w:val="5EACF907"/>
    <w:rsid w:val="5EADC110"/>
    <w:rsid w:val="5EB710C6"/>
    <w:rsid w:val="5ED53B2D"/>
    <w:rsid w:val="5ED84EC5"/>
    <w:rsid w:val="5EDE53BE"/>
    <w:rsid w:val="5EE07FB0"/>
    <w:rsid w:val="5EE3BBE3"/>
    <w:rsid w:val="5EE5D14A"/>
    <w:rsid w:val="5EECDA05"/>
    <w:rsid w:val="5EFA9AEA"/>
    <w:rsid w:val="5EFE1C20"/>
    <w:rsid w:val="5F0B6DEC"/>
    <w:rsid w:val="5F200A30"/>
    <w:rsid w:val="5F264A91"/>
    <w:rsid w:val="5F5772A0"/>
    <w:rsid w:val="5F693042"/>
    <w:rsid w:val="5F772E49"/>
    <w:rsid w:val="5F7AED6C"/>
    <w:rsid w:val="5F7CEC8E"/>
    <w:rsid w:val="5F7E5AE5"/>
    <w:rsid w:val="5FB7DA3D"/>
    <w:rsid w:val="5FDABBFE"/>
    <w:rsid w:val="5FDF6B68"/>
    <w:rsid w:val="5FE2BD67"/>
    <w:rsid w:val="5FEFB254"/>
    <w:rsid w:val="601956A8"/>
    <w:rsid w:val="602FA074"/>
    <w:rsid w:val="603A34A9"/>
    <w:rsid w:val="604E95E0"/>
    <w:rsid w:val="60649CD2"/>
    <w:rsid w:val="607A96BD"/>
    <w:rsid w:val="608DC02D"/>
    <w:rsid w:val="609D5BEA"/>
    <w:rsid w:val="60BAB058"/>
    <w:rsid w:val="60BBD379"/>
    <w:rsid w:val="60BBDA91"/>
    <w:rsid w:val="60C85F0B"/>
    <w:rsid w:val="60CBD0D5"/>
    <w:rsid w:val="60E6476C"/>
    <w:rsid w:val="60F48086"/>
    <w:rsid w:val="612167E9"/>
    <w:rsid w:val="61268B02"/>
    <w:rsid w:val="6130BF18"/>
    <w:rsid w:val="613CE1F4"/>
    <w:rsid w:val="61570F18"/>
    <w:rsid w:val="615F9CEF"/>
    <w:rsid w:val="618F9795"/>
    <w:rsid w:val="61B01A9F"/>
    <w:rsid w:val="61B5A5FB"/>
    <w:rsid w:val="61E9E4E9"/>
    <w:rsid w:val="61EF1A3A"/>
    <w:rsid w:val="61F5506C"/>
    <w:rsid w:val="6254ABFD"/>
    <w:rsid w:val="626EB63B"/>
    <w:rsid w:val="62707DF8"/>
    <w:rsid w:val="62A03F14"/>
    <w:rsid w:val="62B7BB57"/>
    <w:rsid w:val="62CC8F79"/>
    <w:rsid w:val="62CCEE53"/>
    <w:rsid w:val="62D63BAE"/>
    <w:rsid w:val="62E200A1"/>
    <w:rsid w:val="62F4298D"/>
    <w:rsid w:val="62F71B80"/>
    <w:rsid w:val="6308AA06"/>
    <w:rsid w:val="63345280"/>
    <w:rsid w:val="63990F22"/>
    <w:rsid w:val="63A5C56E"/>
    <w:rsid w:val="63B2377F"/>
    <w:rsid w:val="63B864E6"/>
    <w:rsid w:val="63BE2F91"/>
    <w:rsid w:val="63CB553C"/>
    <w:rsid w:val="63D0CB6B"/>
    <w:rsid w:val="63D2975A"/>
    <w:rsid w:val="63F05F7F"/>
    <w:rsid w:val="63F0AD41"/>
    <w:rsid w:val="63F39541"/>
    <w:rsid w:val="641F849B"/>
    <w:rsid w:val="6423227F"/>
    <w:rsid w:val="6431512E"/>
    <w:rsid w:val="64437F9C"/>
    <w:rsid w:val="64708C90"/>
    <w:rsid w:val="6487C0FE"/>
    <w:rsid w:val="64880313"/>
    <w:rsid w:val="64AD5C0B"/>
    <w:rsid w:val="64BB8AF2"/>
    <w:rsid w:val="64C34E02"/>
    <w:rsid w:val="64C42117"/>
    <w:rsid w:val="64DBD682"/>
    <w:rsid w:val="64FEEC05"/>
    <w:rsid w:val="6500CB4A"/>
    <w:rsid w:val="6521225F"/>
    <w:rsid w:val="6542C9BB"/>
    <w:rsid w:val="6545505B"/>
    <w:rsid w:val="654A9EFA"/>
    <w:rsid w:val="65720679"/>
    <w:rsid w:val="65755714"/>
    <w:rsid w:val="65C226EB"/>
    <w:rsid w:val="65C9F4DB"/>
    <w:rsid w:val="65DD1E41"/>
    <w:rsid w:val="65DF5C05"/>
    <w:rsid w:val="65E382F2"/>
    <w:rsid w:val="65E74882"/>
    <w:rsid w:val="6601F192"/>
    <w:rsid w:val="6613BB47"/>
    <w:rsid w:val="661D1D95"/>
    <w:rsid w:val="661F1747"/>
    <w:rsid w:val="662EBC42"/>
    <w:rsid w:val="6634D7CD"/>
    <w:rsid w:val="6635469A"/>
    <w:rsid w:val="663F5FB4"/>
    <w:rsid w:val="666271BF"/>
    <w:rsid w:val="669AD480"/>
    <w:rsid w:val="66D6E4C8"/>
    <w:rsid w:val="66E2B504"/>
    <w:rsid w:val="66E85BAC"/>
    <w:rsid w:val="6702F5FE"/>
    <w:rsid w:val="67320A39"/>
    <w:rsid w:val="67450A26"/>
    <w:rsid w:val="6757E88C"/>
    <w:rsid w:val="67771FA9"/>
    <w:rsid w:val="679CDBDF"/>
    <w:rsid w:val="67B2CF6D"/>
    <w:rsid w:val="67D0A82E"/>
    <w:rsid w:val="67EE5BAF"/>
    <w:rsid w:val="67F82388"/>
    <w:rsid w:val="68043A12"/>
    <w:rsid w:val="680A0123"/>
    <w:rsid w:val="680AF730"/>
    <w:rsid w:val="68131D69"/>
    <w:rsid w:val="682D477E"/>
    <w:rsid w:val="6832EA34"/>
    <w:rsid w:val="6872019C"/>
    <w:rsid w:val="6873DE9D"/>
    <w:rsid w:val="68B2FB05"/>
    <w:rsid w:val="68D35D55"/>
    <w:rsid w:val="6906CDCA"/>
    <w:rsid w:val="690CA2D5"/>
    <w:rsid w:val="69115813"/>
    <w:rsid w:val="69193E66"/>
    <w:rsid w:val="69514225"/>
    <w:rsid w:val="6956E0FF"/>
    <w:rsid w:val="695855B2"/>
    <w:rsid w:val="695B8FCA"/>
    <w:rsid w:val="6960F8C6"/>
    <w:rsid w:val="6973DD7E"/>
    <w:rsid w:val="6974BD38"/>
    <w:rsid w:val="698327CA"/>
    <w:rsid w:val="69874E4B"/>
    <w:rsid w:val="69891454"/>
    <w:rsid w:val="69C5DA20"/>
    <w:rsid w:val="69D06AC4"/>
    <w:rsid w:val="69D0BAE3"/>
    <w:rsid w:val="69D6AA49"/>
    <w:rsid w:val="69DDB009"/>
    <w:rsid w:val="6A3E810B"/>
    <w:rsid w:val="6A4261AA"/>
    <w:rsid w:val="6A43EAB5"/>
    <w:rsid w:val="6A4B7E9C"/>
    <w:rsid w:val="6A4F5EE5"/>
    <w:rsid w:val="6A674084"/>
    <w:rsid w:val="6A7545FB"/>
    <w:rsid w:val="6A76A9D5"/>
    <w:rsid w:val="6AA2BB98"/>
    <w:rsid w:val="6AA7919E"/>
    <w:rsid w:val="6AA7943A"/>
    <w:rsid w:val="6AAD0269"/>
    <w:rsid w:val="6AAEC06B"/>
    <w:rsid w:val="6ABA9E51"/>
    <w:rsid w:val="6AD1F8DB"/>
    <w:rsid w:val="6AD6C2C4"/>
    <w:rsid w:val="6AF7B076"/>
    <w:rsid w:val="6AF902B0"/>
    <w:rsid w:val="6AFF66B7"/>
    <w:rsid w:val="6B0E9F98"/>
    <w:rsid w:val="6B1F2A0E"/>
    <w:rsid w:val="6B2F01CE"/>
    <w:rsid w:val="6B38066E"/>
    <w:rsid w:val="6B7173F5"/>
    <w:rsid w:val="6B7883F5"/>
    <w:rsid w:val="6B8AE30C"/>
    <w:rsid w:val="6BACA50A"/>
    <w:rsid w:val="6BBAFA95"/>
    <w:rsid w:val="6BBD17EE"/>
    <w:rsid w:val="6BD37E28"/>
    <w:rsid w:val="6BF6D13A"/>
    <w:rsid w:val="6BF8483F"/>
    <w:rsid w:val="6C1B9FF4"/>
    <w:rsid w:val="6C263E48"/>
    <w:rsid w:val="6C3428C9"/>
    <w:rsid w:val="6C48D2CA"/>
    <w:rsid w:val="6C4FC663"/>
    <w:rsid w:val="6C5FB9E4"/>
    <w:rsid w:val="6C946ECC"/>
    <w:rsid w:val="6CAFDB2B"/>
    <w:rsid w:val="6CB08AEA"/>
    <w:rsid w:val="6CB58FF9"/>
    <w:rsid w:val="6CD53D3F"/>
    <w:rsid w:val="6D05B359"/>
    <w:rsid w:val="6D13F08B"/>
    <w:rsid w:val="6D1550CB"/>
    <w:rsid w:val="6D1D8AE4"/>
    <w:rsid w:val="6D5069DE"/>
    <w:rsid w:val="6D5C7E99"/>
    <w:rsid w:val="6D5F1816"/>
    <w:rsid w:val="6D90C757"/>
    <w:rsid w:val="6D93F32B"/>
    <w:rsid w:val="6DAF384D"/>
    <w:rsid w:val="6DC0C699"/>
    <w:rsid w:val="6DCA04C5"/>
    <w:rsid w:val="6DD52656"/>
    <w:rsid w:val="6DDCBE60"/>
    <w:rsid w:val="6DE5F7B1"/>
    <w:rsid w:val="6DEF5F2F"/>
    <w:rsid w:val="6E00917A"/>
    <w:rsid w:val="6E29ED2B"/>
    <w:rsid w:val="6E33EC2F"/>
    <w:rsid w:val="6E3CF32B"/>
    <w:rsid w:val="6E4A945B"/>
    <w:rsid w:val="6E504054"/>
    <w:rsid w:val="6E610821"/>
    <w:rsid w:val="6E68F339"/>
    <w:rsid w:val="6E6E6F7B"/>
    <w:rsid w:val="6E6F4617"/>
    <w:rsid w:val="6E91519B"/>
    <w:rsid w:val="6E9E851C"/>
    <w:rsid w:val="6EB1212C"/>
    <w:rsid w:val="6EDBAD76"/>
    <w:rsid w:val="6EEFE28E"/>
    <w:rsid w:val="6EF33294"/>
    <w:rsid w:val="6EF4000D"/>
    <w:rsid w:val="6F1704B3"/>
    <w:rsid w:val="6F289B31"/>
    <w:rsid w:val="6F2D6A2D"/>
    <w:rsid w:val="6F5C2E66"/>
    <w:rsid w:val="6F60DE15"/>
    <w:rsid w:val="6F611C20"/>
    <w:rsid w:val="6F662009"/>
    <w:rsid w:val="6FB139C9"/>
    <w:rsid w:val="6FB53EF2"/>
    <w:rsid w:val="6FC5F98D"/>
    <w:rsid w:val="6FCA786F"/>
    <w:rsid w:val="6FD00F16"/>
    <w:rsid w:val="6FEF74E2"/>
    <w:rsid w:val="6FEF9278"/>
    <w:rsid w:val="6FF92F4D"/>
    <w:rsid w:val="700272F1"/>
    <w:rsid w:val="700EA0DF"/>
    <w:rsid w:val="702F24CC"/>
    <w:rsid w:val="703BA948"/>
    <w:rsid w:val="7043BB4F"/>
    <w:rsid w:val="70463CDE"/>
    <w:rsid w:val="7066E8F2"/>
    <w:rsid w:val="706E06FB"/>
    <w:rsid w:val="70706EED"/>
    <w:rsid w:val="7070AB67"/>
    <w:rsid w:val="707316FF"/>
    <w:rsid w:val="7075F481"/>
    <w:rsid w:val="708D6E1B"/>
    <w:rsid w:val="7099739B"/>
    <w:rsid w:val="709E106D"/>
    <w:rsid w:val="70A26788"/>
    <w:rsid w:val="70A83120"/>
    <w:rsid w:val="70B0BF88"/>
    <w:rsid w:val="70B5B7B4"/>
    <w:rsid w:val="70E53EF4"/>
    <w:rsid w:val="70F205AC"/>
    <w:rsid w:val="710B7C14"/>
    <w:rsid w:val="710DB9A6"/>
    <w:rsid w:val="71319F5E"/>
    <w:rsid w:val="7134574D"/>
    <w:rsid w:val="71745BD7"/>
    <w:rsid w:val="717574D6"/>
    <w:rsid w:val="71E20D3F"/>
    <w:rsid w:val="71EBEAA3"/>
    <w:rsid w:val="71ED67E5"/>
    <w:rsid w:val="722EECC5"/>
    <w:rsid w:val="722F1C5D"/>
    <w:rsid w:val="723963DB"/>
    <w:rsid w:val="725C20D9"/>
    <w:rsid w:val="7274982D"/>
    <w:rsid w:val="72812442"/>
    <w:rsid w:val="72AFF379"/>
    <w:rsid w:val="72CFB97F"/>
    <w:rsid w:val="73054398"/>
    <w:rsid w:val="73195C1D"/>
    <w:rsid w:val="731B485B"/>
    <w:rsid w:val="7341478D"/>
    <w:rsid w:val="734354EB"/>
    <w:rsid w:val="735AAFA4"/>
    <w:rsid w:val="735AF7B8"/>
    <w:rsid w:val="736CB8BE"/>
    <w:rsid w:val="737C4E7B"/>
    <w:rsid w:val="7387A618"/>
    <w:rsid w:val="73AB9E3E"/>
    <w:rsid w:val="73CD3773"/>
    <w:rsid w:val="73DB57CC"/>
    <w:rsid w:val="73E0DEFB"/>
    <w:rsid w:val="73FD8415"/>
    <w:rsid w:val="741C08C1"/>
    <w:rsid w:val="7426451D"/>
    <w:rsid w:val="742F7084"/>
    <w:rsid w:val="74394649"/>
    <w:rsid w:val="743C2CD7"/>
    <w:rsid w:val="7444E052"/>
    <w:rsid w:val="744BA2D1"/>
    <w:rsid w:val="7457CE2D"/>
    <w:rsid w:val="7476F791"/>
    <w:rsid w:val="748450B3"/>
    <w:rsid w:val="74AC7D51"/>
    <w:rsid w:val="74B6CA5A"/>
    <w:rsid w:val="74D607E4"/>
    <w:rsid w:val="74ED5EAD"/>
    <w:rsid w:val="75172A39"/>
    <w:rsid w:val="752636AA"/>
    <w:rsid w:val="75295456"/>
    <w:rsid w:val="752EF425"/>
    <w:rsid w:val="75358AEB"/>
    <w:rsid w:val="7548D863"/>
    <w:rsid w:val="7554370F"/>
    <w:rsid w:val="755B92AF"/>
    <w:rsid w:val="75765872"/>
    <w:rsid w:val="75772B34"/>
    <w:rsid w:val="757EA045"/>
    <w:rsid w:val="7587B7BF"/>
    <w:rsid w:val="7597447C"/>
    <w:rsid w:val="75BE5873"/>
    <w:rsid w:val="75C08D7A"/>
    <w:rsid w:val="75F6D54D"/>
    <w:rsid w:val="7643374E"/>
    <w:rsid w:val="7648C4AB"/>
    <w:rsid w:val="7650988F"/>
    <w:rsid w:val="7686752A"/>
    <w:rsid w:val="76878187"/>
    <w:rsid w:val="76C150BE"/>
    <w:rsid w:val="76D964E3"/>
    <w:rsid w:val="76E5273C"/>
    <w:rsid w:val="77198C2F"/>
    <w:rsid w:val="7748DEA0"/>
    <w:rsid w:val="774D5C3B"/>
    <w:rsid w:val="776AD996"/>
    <w:rsid w:val="77741B16"/>
    <w:rsid w:val="777A6972"/>
    <w:rsid w:val="777D0160"/>
    <w:rsid w:val="7786B7AE"/>
    <w:rsid w:val="77AA3647"/>
    <w:rsid w:val="77B4A0EC"/>
    <w:rsid w:val="77C50003"/>
    <w:rsid w:val="77D94273"/>
    <w:rsid w:val="77DE7D78"/>
    <w:rsid w:val="77E1C403"/>
    <w:rsid w:val="77EDC011"/>
    <w:rsid w:val="7809751A"/>
    <w:rsid w:val="7818AD72"/>
    <w:rsid w:val="78291662"/>
    <w:rsid w:val="7853D9CF"/>
    <w:rsid w:val="7886C1D6"/>
    <w:rsid w:val="788F6AC8"/>
    <w:rsid w:val="788FAA3B"/>
    <w:rsid w:val="78E1B5D9"/>
    <w:rsid w:val="78E38328"/>
    <w:rsid w:val="78E80EE2"/>
    <w:rsid w:val="790E41E1"/>
    <w:rsid w:val="7925D99F"/>
    <w:rsid w:val="792913D4"/>
    <w:rsid w:val="79397803"/>
    <w:rsid w:val="796135E2"/>
    <w:rsid w:val="79699DB8"/>
    <w:rsid w:val="79896A49"/>
    <w:rsid w:val="798A9F8B"/>
    <w:rsid w:val="798FC2CF"/>
    <w:rsid w:val="79A00402"/>
    <w:rsid w:val="79A72070"/>
    <w:rsid w:val="79CF9EA8"/>
    <w:rsid w:val="79D256A5"/>
    <w:rsid w:val="79E4C031"/>
    <w:rsid w:val="7A0664F2"/>
    <w:rsid w:val="7A267035"/>
    <w:rsid w:val="7A2B7AB0"/>
    <w:rsid w:val="7A351309"/>
    <w:rsid w:val="7A3E372D"/>
    <w:rsid w:val="7A45B7BA"/>
    <w:rsid w:val="7A571B64"/>
    <w:rsid w:val="7A64D7B8"/>
    <w:rsid w:val="7A6DE1B2"/>
    <w:rsid w:val="7A8F5F70"/>
    <w:rsid w:val="7AB6139C"/>
    <w:rsid w:val="7ABF900B"/>
    <w:rsid w:val="7AD60AC1"/>
    <w:rsid w:val="7AE9BB37"/>
    <w:rsid w:val="7AEB9C43"/>
    <w:rsid w:val="7B0370D2"/>
    <w:rsid w:val="7B36B0E2"/>
    <w:rsid w:val="7B50AD25"/>
    <w:rsid w:val="7B7D37B5"/>
    <w:rsid w:val="7B801AFF"/>
    <w:rsid w:val="7B8607B9"/>
    <w:rsid w:val="7BAF1EC1"/>
    <w:rsid w:val="7BCFCDF2"/>
    <w:rsid w:val="7BD55BC7"/>
    <w:rsid w:val="7BF7C78A"/>
    <w:rsid w:val="7C38E88B"/>
    <w:rsid w:val="7C3C8292"/>
    <w:rsid w:val="7C466856"/>
    <w:rsid w:val="7C4B4794"/>
    <w:rsid w:val="7C8206E7"/>
    <w:rsid w:val="7CE78EC8"/>
    <w:rsid w:val="7CE80F7E"/>
    <w:rsid w:val="7CEF873B"/>
    <w:rsid w:val="7CFC6FB4"/>
    <w:rsid w:val="7D0E9ADD"/>
    <w:rsid w:val="7D1707F6"/>
    <w:rsid w:val="7D2B91F6"/>
    <w:rsid w:val="7D2DEF99"/>
    <w:rsid w:val="7D3871AA"/>
    <w:rsid w:val="7D411648"/>
    <w:rsid w:val="7D5472A9"/>
    <w:rsid w:val="7D54FE4D"/>
    <w:rsid w:val="7D59454C"/>
    <w:rsid w:val="7D80776C"/>
    <w:rsid w:val="7D91DEE9"/>
    <w:rsid w:val="7D9A92EE"/>
    <w:rsid w:val="7DA85527"/>
    <w:rsid w:val="7DB6EC2E"/>
    <w:rsid w:val="7DBC67DF"/>
    <w:rsid w:val="7DBE56B0"/>
    <w:rsid w:val="7DE51DB5"/>
    <w:rsid w:val="7E15E9C2"/>
    <w:rsid w:val="7E1D0F17"/>
    <w:rsid w:val="7E5C7858"/>
    <w:rsid w:val="7E6097E5"/>
    <w:rsid w:val="7E7C1BDF"/>
    <w:rsid w:val="7E7F9A6A"/>
    <w:rsid w:val="7E999127"/>
    <w:rsid w:val="7EA8269B"/>
    <w:rsid w:val="7EADFD27"/>
    <w:rsid w:val="7EB2D29B"/>
    <w:rsid w:val="7EB7BBC1"/>
    <w:rsid w:val="7EB844BD"/>
    <w:rsid w:val="7EBAC0B0"/>
    <w:rsid w:val="7EEBD850"/>
    <w:rsid w:val="7EF5254D"/>
    <w:rsid w:val="7EFE82D3"/>
    <w:rsid w:val="7F0A7837"/>
    <w:rsid w:val="7F0BCD2C"/>
    <w:rsid w:val="7F40511F"/>
    <w:rsid w:val="7F410EC9"/>
    <w:rsid w:val="7F53A7D2"/>
    <w:rsid w:val="7F657577"/>
    <w:rsid w:val="7F7F2CFB"/>
    <w:rsid w:val="7FB63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B96"/>
  <w15:docId w15:val="{A361FF29-193B-4DC8-88CA-90938DE4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iPriority="9"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22C6"/>
    <w:rPr>
      <w:sz w:val="24"/>
      <w:lang w:eastAsia="en-US"/>
    </w:rPr>
  </w:style>
  <w:style w:type="paragraph" w:styleId="Antrat1">
    <w:name w:val="heading 1"/>
    <w:basedOn w:val="prastasis"/>
    <w:next w:val="prastasis"/>
    <w:link w:val="Antrat1Diagrama"/>
    <w:rsid w:val="00F21A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qFormat/>
    <w:rsid w:val="00D24790"/>
    <w:pPr>
      <w:spacing w:before="100" w:beforeAutospacing="1" w:after="100" w:afterAutospacing="1"/>
      <w:outlineLvl w:val="2"/>
    </w:pPr>
    <w:rPr>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FB5587"/>
    <w:rPr>
      <w:rFonts w:ascii="Tahoma" w:hAnsi="Tahoma" w:cs="Tahoma"/>
      <w:sz w:val="16"/>
      <w:szCs w:val="16"/>
    </w:rPr>
  </w:style>
  <w:style w:type="character" w:customStyle="1" w:styleId="DebesliotekstasDiagrama">
    <w:name w:val="Debesėlio tekstas Diagrama"/>
    <w:link w:val="Debesliotekstas"/>
    <w:rsid w:val="00FB5587"/>
    <w:rPr>
      <w:rFonts w:ascii="Tahoma" w:hAnsi="Tahoma" w:cs="Tahoma"/>
      <w:sz w:val="16"/>
      <w:szCs w:val="16"/>
    </w:rPr>
  </w:style>
  <w:style w:type="paragraph" w:styleId="Pavadinimas">
    <w:name w:val="Title"/>
    <w:basedOn w:val="prastasis"/>
    <w:link w:val="PavadinimasDiagrama"/>
    <w:qFormat/>
    <w:rsid w:val="006B3D9E"/>
    <w:pPr>
      <w:jc w:val="center"/>
    </w:pPr>
    <w:rPr>
      <w:b/>
      <w:bCs/>
      <w:szCs w:val="24"/>
    </w:rPr>
  </w:style>
  <w:style w:type="character" w:customStyle="1" w:styleId="PavadinimasDiagrama">
    <w:name w:val="Pavadinimas Diagrama"/>
    <w:link w:val="Pavadinimas"/>
    <w:rsid w:val="006B3D9E"/>
    <w:rPr>
      <w:b/>
      <w:bCs/>
      <w:szCs w:val="24"/>
    </w:rPr>
  </w:style>
  <w:style w:type="paragraph" w:styleId="HTMLiankstoformatuotas">
    <w:name w:val="HTML Preformatted"/>
    <w:basedOn w:val="prastasis"/>
    <w:link w:val="HTMLiankstoformatuotasDiagrama"/>
    <w:rsid w:val="00B82F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lang w:eastAsia="lt-LT"/>
    </w:rPr>
  </w:style>
  <w:style w:type="character" w:customStyle="1" w:styleId="HTMLiankstoformatuotasDiagrama">
    <w:name w:val="HTML iš anksto formatuotas Diagrama"/>
    <w:link w:val="HTMLiankstoformatuotas"/>
    <w:rsid w:val="00B82F82"/>
    <w:rPr>
      <w:rFonts w:ascii="Courier New" w:hAnsi="Courier New" w:cs="Courier New"/>
      <w:sz w:val="20"/>
      <w:lang w:eastAsia="lt-LT"/>
    </w:rPr>
  </w:style>
  <w:style w:type="table" w:styleId="Lentelstinklelis">
    <w:name w:val="Table Grid"/>
    <w:basedOn w:val="prastojilentel"/>
    <w:uiPriority w:val="59"/>
    <w:rsid w:val="00AB2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0DF2"/>
    <w:pPr>
      <w:ind w:left="720"/>
      <w:contextualSpacing/>
    </w:pPr>
  </w:style>
  <w:style w:type="paragraph" w:customStyle="1" w:styleId="ng-binding">
    <w:name w:val="ng-binding"/>
    <w:basedOn w:val="prastasis"/>
    <w:rsid w:val="005B0CB5"/>
    <w:pPr>
      <w:spacing w:before="100" w:beforeAutospacing="1" w:after="100" w:afterAutospacing="1"/>
    </w:pPr>
    <w:rPr>
      <w:szCs w:val="24"/>
      <w:lang w:eastAsia="lt-LT"/>
    </w:rPr>
  </w:style>
  <w:style w:type="character" w:styleId="Grietas">
    <w:name w:val="Strong"/>
    <w:uiPriority w:val="22"/>
    <w:qFormat/>
    <w:rsid w:val="00F277A1"/>
    <w:rPr>
      <w:b/>
      <w:bCs/>
    </w:rPr>
  </w:style>
  <w:style w:type="paragraph" w:customStyle="1" w:styleId="prastasiniatinklio1">
    <w:name w:val="Įprastas (žiniatinklio)1"/>
    <w:basedOn w:val="prastasis"/>
    <w:uiPriority w:val="99"/>
    <w:rsid w:val="00F277A1"/>
    <w:pPr>
      <w:spacing w:before="100" w:beforeAutospacing="1" w:after="100" w:afterAutospacing="1"/>
    </w:pPr>
    <w:rPr>
      <w:szCs w:val="24"/>
      <w:lang w:eastAsia="lt-LT"/>
    </w:rPr>
  </w:style>
  <w:style w:type="character" w:styleId="Hipersaitas">
    <w:name w:val="Hyperlink"/>
    <w:unhideWhenUsed/>
    <w:rsid w:val="004D3254"/>
    <w:rPr>
      <w:color w:val="0000FF"/>
      <w:u w:val="single"/>
    </w:rPr>
  </w:style>
  <w:style w:type="character" w:customStyle="1" w:styleId="visualization-table">
    <w:name w:val="visualization-table"/>
    <w:basedOn w:val="Numatytasispastraiposriftas"/>
    <w:rsid w:val="00877A48"/>
  </w:style>
  <w:style w:type="table" w:customStyle="1" w:styleId="Lentelstinklelis1">
    <w:name w:val="Lentelės tinklelis1"/>
    <w:basedOn w:val="prastojilentel"/>
    <w:next w:val="Lentelstinklelis"/>
    <w:uiPriority w:val="59"/>
    <w:rsid w:val="006803F4"/>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semiHidden/>
    <w:unhideWhenUsed/>
    <w:rsid w:val="00EE29AC"/>
    <w:rPr>
      <w:color w:val="800080"/>
      <w:u w:val="single"/>
    </w:rPr>
  </w:style>
  <w:style w:type="paragraph" w:styleId="Puslapioinaostekstas">
    <w:name w:val="footnote text"/>
    <w:basedOn w:val="prastasis"/>
    <w:link w:val="PuslapioinaostekstasDiagrama"/>
    <w:rsid w:val="00DB5ADA"/>
    <w:pPr>
      <w:widowControl w:val="0"/>
      <w:adjustRightInd w:val="0"/>
      <w:spacing w:line="360" w:lineRule="atLeast"/>
      <w:jc w:val="both"/>
      <w:textAlignment w:val="baseline"/>
    </w:pPr>
    <w:rPr>
      <w:sz w:val="20"/>
      <w:lang w:eastAsia="lt-LT"/>
    </w:rPr>
  </w:style>
  <w:style w:type="character" w:customStyle="1" w:styleId="PuslapioinaostekstasDiagrama">
    <w:name w:val="Puslapio išnašos tekstas Diagrama"/>
    <w:link w:val="Puslapioinaostekstas"/>
    <w:uiPriority w:val="99"/>
    <w:semiHidden/>
    <w:rsid w:val="00DB5ADA"/>
    <w:rPr>
      <w:sz w:val="20"/>
      <w:lang w:eastAsia="lt-LT"/>
    </w:rPr>
  </w:style>
  <w:style w:type="character" w:styleId="Puslapioinaosnuoroda">
    <w:name w:val="footnote reference"/>
    <w:rsid w:val="00DB5ADA"/>
    <w:rPr>
      <w:vertAlign w:val="superscript"/>
    </w:rPr>
  </w:style>
  <w:style w:type="character" w:customStyle="1" w:styleId="Antrat3Diagrama">
    <w:name w:val="Antraštė 3 Diagrama"/>
    <w:link w:val="Antrat3"/>
    <w:uiPriority w:val="9"/>
    <w:rsid w:val="00D24790"/>
    <w:rPr>
      <w:b/>
      <w:bCs/>
      <w:sz w:val="27"/>
      <w:szCs w:val="27"/>
      <w:lang w:eastAsia="lt-LT"/>
    </w:rPr>
  </w:style>
  <w:style w:type="paragraph" w:customStyle="1" w:styleId="istatymas">
    <w:name w:val="istatymas"/>
    <w:basedOn w:val="prastasis"/>
    <w:rsid w:val="008175D3"/>
    <w:pPr>
      <w:widowControl w:val="0"/>
      <w:suppressAutoHyphens/>
      <w:spacing w:before="280" w:after="280" w:line="360" w:lineRule="atLeast"/>
      <w:jc w:val="both"/>
      <w:textAlignment w:val="baseline"/>
    </w:pPr>
    <w:rPr>
      <w:szCs w:val="24"/>
      <w:lang w:eastAsia="ar-SA"/>
    </w:rPr>
  </w:style>
  <w:style w:type="paragraph" w:customStyle="1" w:styleId="Default">
    <w:name w:val="Default"/>
    <w:rsid w:val="008175D3"/>
    <w:pPr>
      <w:autoSpaceDE w:val="0"/>
      <w:autoSpaceDN w:val="0"/>
      <w:adjustRightInd w:val="0"/>
    </w:pPr>
    <w:rPr>
      <w:color w:val="000000"/>
      <w:sz w:val="24"/>
      <w:szCs w:val="24"/>
      <w:lang w:val="en-US" w:eastAsia="en-US"/>
    </w:rPr>
  </w:style>
  <w:style w:type="paragraph" w:styleId="Betarp">
    <w:name w:val="No Spacing"/>
    <w:uiPriority w:val="1"/>
    <w:qFormat/>
    <w:rsid w:val="008175D3"/>
    <w:pPr>
      <w:widowControl w:val="0"/>
      <w:adjustRightInd w:val="0"/>
      <w:jc w:val="both"/>
    </w:pPr>
    <w:rPr>
      <w:sz w:val="24"/>
      <w:szCs w:val="24"/>
    </w:rPr>
  </w:style>
  <w:style w:type="paragraph" w:customStyle="1" w:styleId="centrbold">
    <w:name w:val="centrbold"/>
    <w:basedOn w:val="prastasis"/>
    <w:rsid w:val="00332B71"/>
    <w:pPr>
      <w:spacing w:before="100" w:beforeAutospacing="1" w:after="100" w:afterAutospacing="1"/>
    </w:pPr>
    <w:rPr>
      <w:szCs w:val="24"/>
      <w:lang w:val="en-US"/>
    </w:rPr>
  </w:style>
  <w:style w:type="table" w:customStyle="1" w:styleId="TableNormal1">
    <w:name w:val="Table Normal1"/>
    <w:uiPriority w:val="2"/>
    <w:semiHidden/>
    <w:unhideWhenUsed/>
    <w:qFormat/>
    <w:rsid w:val="00571E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5yl5">
    <w:name w:val="_5yl5"/>
    <w:basedOn w:val="Numatytasispastraiposriftas"/>
    <w:rsid w:val="001B1F23"/>
  </w:style>
  <w:style w:type="character" w:customStyle="1" w:styleId="Neapdorotaspaminjimas1">
    <w:name w:val="Neapdorotas paminėjimas1"/>
    <w:uiPriority w:val="99"/>
    <w:semiHidden/>
    <w:unhideWhenUsed/>
    <w:rsid w:val="00EF2A24"/>
    <w:rPr>
      <w:color w:val="605E5C"/>
      <w:shd w:val="clear" w:color="auto" w:fill="E1DFDD"/>
    </w:rPr>
  </w:style>
  <w:style w:type="character" w:styleId="Komentaronuoroda">
    <w:name w:val="annotation reference"/>
    <w:semiHidden/>
    <w:unhideWhenUsed/>
    <w:rsid w:val="00F803CE"/>
    <w:rPr>
      <w:sz w:val="16"/>
      <w:szCs w:val="16"/>
    </w:rPr>
  </w:style>
  <w:style w:type="paragraph" w:styleId="Komentarotekstas">
    <w:name w:val="annotation text"/>
    <w:basedOn w:val="prastasis"/>
    <w:link w:val="KomentarotekstasDiagrama"/>
    <w:semiHidden/>
    <w:unhideWhenUsed/>
    <w:rsid w:val="00F803CE"/>
    <w:rPr>
      <w:sz w:val="20"/>
    </w:rPr>
  </w:style>
  <w:style w:type="character" w:customStyle="1" w:styleId="KomentarotekstasDiagrama">
    <w:name w:val="Komentaro tekstas Diagrama"/>
    <w:link w:val="Komentarotekstas"/>
    <w:semiHidden/>
    <w:rsid w:val="00F803CE"/>
    <w:rPr>
      <w:lang w:eastAsia="en-US"/>
    </w:rPr>
  </w:style>
  <w:style w:type="paragraph" w:styleId="Komentarotema">
    <w:name w:val="annotation subject"/>
    <w:basedOn w:val="Komentarotekstas"/>
    <w:next w:val="Komentarotekstas"/>
    <w:link w:val="KomentarotemaDiagrama"/>
    <w:semiHidden/>
    <w:unhideWhenUsed/>
    <w:rsid w:val="00F803CE"/>
    <w:rPr>
      <w:b/>
      <w:bCs/>
    </w:rPr>
  </w:style>
  <w:style w:type="character" w:customStyle="1" w:styleId="KomentarotemaDiagrama">
    <w:name w:val="Komentaro tema Diagrama"/>
    <w:link w:val="Komentarotema"/>
    <w:semiHidden/>
    <w:rsid w:val="00F803CE"/>
    <w:rPr>
      <w:b/>
      <w:bCs/>
      <w:lang w:eastAsia="en-US"/>
    </w:rPr>
  </w:style>
  <w:style w:type="paragraph" w:styleId="Antrats">
    <w:name w:val="header"/>
    <w:basedOn w:val="prastasis"/>
    <w:link w:val="AntratsDiagrama"/>
    <w:semiHidden/>
    <w:unhideWhenUsed/>
    <w:rsid w:val="009012D8"/>
    <w:pPr>
      <w:tabs>
        <w:tab w:val="center" w:pos="4819"/>
        <w:tab w:val="right" w:pos="9638"/>
      </w:tabs>
    </w:pPr>
  </w:style>
  <w:style w:type="character" w:customStyle="1" w:styleId="AntratsDiagrama">
    <w:name w:val="Antraštės Diagrama"/>
    <w:basedOn w:val="Numatytasispastraiposriftas"/>
    <w:link w:val="Antrats"/>
    <w:semiHidden/>
    <w:rsid w:val="009012D8"/>
    <w:rPr>
      <w:sz w:val="24"/>
      <w:lang w:eastAsia="en-US"/>
    </w:rPr>
  </w:style>
  <w:style w:type="table" w:customStyle="1" w:styleId="Lentelstinklelis2">
    <w:name w:val="Lentelės tinklelis2"/>
    <w:basedOn w:val="prastojilentel"/>
    <w:next w:val="Lentelstinklelis"/>
    <w:uiPriority w:val="59"/>
    <w:rsid w:val="007F18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21AA5"/>
    <w:rPr>
      <w:rFonts w:asciiTheme="majorHAnsi" w:eastAsiaTheme="majorEastAsia" w:hAnsiTheme="majorHAnsi" w:cstheme="majorBidi"/>
      <w:b/>
      <w:bCs/>
      <w:color w:val="365F91" w:themeColor="accent1" w:themeShade="BF"/>
      <w:sz w:val="28"/>
      <w:szCs w:val="28"/>
      <w:lang w:eastAsia="en-US"/>
    </w:rPr>
  </w:style>
  <w:style w:type="paragraph" w:styleId="Porat">
    <w:name w:val="footer"/>
    <w:basedOn w:val="prastasis"/>
    <w:link w:val="PoratDiagrama"/>
    <w:semiHidden/>
    <w:unhideWhenUsed/>
    <w:rsid w:val="00885EA9"/>
    <w:pPr>
      <w:tabs>
        <w:tab w:val="center" w:pos="4819"/>
        <w:tab w:val="right" w:pos="9638"/>
      </w:tabs>
    </w:pPr>
  </w:style>
  <w:style w:type="character" w:customStyle="1" w:styleId="PoratDiagrama">
    <w:name w:val="Poraštė Diagrama"/>
    <w:basedOn w:val="Numatytasispastraiposriftas"/>
    <w:link w:val="Porat"/>
    <w:semiHidden/>
    <w:rsid w:val="00885EA9"/>
    <w:rPr>
      <w:sz w:val="24"/>
      <w:lang w:eastAsia="en-US"/>
    </w:rPr>
  </w:style>
  <w:style w:type="paragraph" w:styleId="Pataisymai">
    <w:name w:val="Revision"/>
    <w:hidden/>
    <w:semiHidden/>
    <w:rsid w:val="00392556"/>
    <w:rPr>
      <w:sz w:val="24"/>
      <w:lang w:eastAsia="en-US"/>
    </w:rPr>
  </w:style>
  <w:style w:type="character" w:customStyle="1" w:styleId="Pareigos">
    <w:name w:val="Pareigos"/>
    <w:rsid w:val="008A1321"/>
    <w:rPr>
      <w:rFonts w:ascii="TimesLT" w:hAnsi="TimesLT"/>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0792">
      <w:bodyDiv w:val="1"/>
      <w:marLeft w:val="0"/>
      <w:marRight w:val="0"/>
      <w:marTop w:val="0"/>
      <w:marBottom w:val="0"/>
      <w:divBdr>
        <w:top w:val="none" w:sz="0" w:space="0" w:color="auto"/>
        <w:left w:val="none" w:sz="0" w:space="0" w:color="auto"/>
        <w:bottom w:val="none" w:sz="0" w:space="0" w:color="auto"/>
        <w:right w:val="none" w:sz="0" w:space="0" w:color="auto"/>
      </w:divBdr>
    </w:div>
    <w:div w:id="21562810">
      <w:bodyDiv w:val="1"/>
      <w:marLeft w:val="0"/>
      <w:marRight w:val="0"/>
      <w:marTop w:val="0"/>
      <w:marBottom w:val="0"/>
      <w:divBdr>
        <w:top w:val="none" w:sz="0" w:space="0" w:color="auto"/>
        <w:left w:val="none" w:sz="0" w:space="0" w:color="auto"/>
        <w:bottom w:val="none" w:sz="0" w:space="0" w:color="auto"/>
        <w:right w:val="none" w:sz="0" w:space="0" w:color="auto"/>
      </w:divBdr>
    </w:div>
    <w:div w:id="39745956">
      <w:bodyDiv w:val="1"/>
      <w:marLeft w:val="0"/>
      <w:marRight w:val="0"/>
      <w:marTop w:val="0"/>
      <w:marBottom w:val="0"/>
      <w:divBdr>
        <w:top w:val="none" w:sz="0" w:space="0" w:color="auto"/>
        <w:left w:val="none" w:sz="0" w:space="0" w:color="auto"/>
        <w:bottom w:val="none" w:sz="0" w:space="0" w:color="auto"/>
        <w:right w:val="none" w:sz="0" w:space="0" w:color="auto"/>
      </w:divBdr>
    </w:div>
    <w:div w:id="178853550">
      <w:bodyDiv w:val="1"/>
      <w:marLeft w:val="0"/>
      <w:marRight w:val="0"/>
      <w:marTop w:val="0"/>
      <w:marBottom w:val="0"/>
      <w:divBdr>
        <w:top w:val="none" w:sz="0" w:space="0" w:color="auto"/>
        <w:left w:val="none" w:sz="0" w:space="0" w:color="auto"/>
        <w:bottom w:val="none" w:sz="0" w:space="0" w:color="auto"/>
        <w:right w:val="none" w:sz="0" w:space="0" w:color="auto"/>
      </w:divBdr>
    </w:div>
    <w:div w:id="225723749">
      <w:bodyDiv w:val="1"/>
      <w:marLeft w:val="0"/>
      <w:marRight w:val="0"/>
      <w:marTop w:val="0"/>
      <w:marBottom w:val="0"/>
      <w:divBdr>
        <w:top w:val="none" w:sz="0" w:space="0" w:color="auto"/>
        <w:left w:val="none" w:sz="0" w:space="0" w:color="auto"/>
        <w:bottom w:val="none" w:sz="0" w:space="0" w:color="auto"/>
        <w:right w:val="none" w:sz="0" w:space="0" w:color="auto"/>
      </w:divBdr>
    </w:div>
    <w:div w:id="275723592">
      <w:bodyDiv w:val="1"/>
      <w:marLeft w:val="0"/>
      <w:marRight w:val="0"/>
      <w:marTop w:val="0"/>
      <w:marBottom w:val="0"/>
      <w:divBdr>
        <w:top w:val="none" w:sz="0" w:space="0" w:color="auto"/>
        <w:left w:val="none" w:sz="0" w:space="0" w:color="auto"/>
        <w:bottom w:val="none" w:sz="0" w:space="0" w:color="auto"/>
        <w:right w:val="none" w:sz="0" w:space="0" w:color="auto"/>
      </w:divBdr>
    </w:div>
    <w:div w:id="283580888">
      <w:bodyDiv w:val="1"/>
      <w:marLeft w:val="0"/>
      <w:marRight w:val="0"/>
      <w:marTop w:val="0"/>
      <w:marBottom w:val="0"/>
      <w:divBdr>
        <w:top w:val="none" w:sz="0" w:space="0" w:color="auto"/>
        <w:left w:val="none" w:sz="0" w:space="0" w:color="auto"/>
        <w:bottom w:val="none" w:sz="0" w:space="0" w:color="auto"/>
        <w:right w:val="none" w:sz="0" w:space="0" w:color="auto"/>
      </w:divBdr>
    </w:div>
    <w:div w:id="329598191">
      <w:bodyDiv w:val="1"/>
      <w:marLeft w:val="0"/>
      <w:marRight w:val="0"/>
      <w:marTop w:val="0"/>
      <w:marBottom w:val="0"/>
      <w:divBdr>
        <w:top w:val="none" w:sz="0" w:space="0" w:color="auto"/>
        <w:left w:val="none" w:sz="0" w:space="0" w:color="auto"/>
        <w:bottom w:val="none" w:sz="0" w:space="0" w:color="auto"/>
        <w:right w:val="none" w:sz="0" w:space="0" w:color="auto"/>
      </w:divBdr>
    </w:div>
    <w:div w:id="330331963">
      <w:bodyDiv w:val="1"/>
      <w:marLeft w:val="0"/>
      <w:marRight w:val="0"/>
      <w:marTop w:val="0"/>
      <w:marBottom w:val="0"/>
      <w:divBdr>
        <w:top w:val="none" w:sz="0" w:space="0" w:color="auto"/>
        <w:left w:val="none" w:sz="0" w:space="0" w:color="auto"/>
        <w:bottom w:val="none" w:sz="0" w:space="0" w:color="auto"/>
        <w:right w:val="none" w:sz="0" w:space="0" w:color="auto"/>
      </w:divBdr>
    </w:div>
    <w:div w:id="368800359">
      <w:bodyDiv w:val="1"/>
      <w:marLeft w:val="0"/>
      <w:marRight w:val="0"/>
      <w:marTop w:val="0"/>
      <w:marBottom w:val="0"/>
      <w:divBdr>
        <w:top w:val="none" w:sz="0" w:space="0" w:color="auto"/>
        <w:left w:val="none" w:sz="0" w:space="0" w:color="auto"/>
        <w:bottom w:val="none" w:sz="0" w:space="0" w:color="auto"/>
        <w:right w:val="none" w:sz="0" w:space="0" w:color="auto"/>
      </w:divBdr>
      <w:divsChild>
        <w:div w:id="634674861">
          <w:marLeft w:val="0"/>
          <w:marRight w:val="0"/>
          <w:marTop w:val="0"/>
          <w:marBottom w:val="0"/>
          <w:divBdr>
            <w:top w:val="none" w:sz="0" w:space="0" w:color="auto"/>
            <w:left w:val="none" w:sz="0" w:space="0" w:color="auto"/>
            <w:bottom w:val="none" w:sz="0" w:space="0" w:color="auto"/>
            <w:right w:val="none" w:sz="0" w:space="0" w:color="auto"/>
          </w:divBdr>
        </w:div>
        <w:div w:id="1047683493">
          <w:marLeft w:val="0"/>
          <w:marRight w:val="0"/>
          <w:marTop w:val="0"/>
          <w:marBottom w:val="0"/>
          <w:divBdr>
            <w:top w:val="none" w:sz="0" w:space="0" w:color="auto"/>
            <w:left w:val="none" w:sz="0" w:space="0" w:color="auto"/>
            <w:bottom w:val="none" w:sz="0" w:space="0" w:color="auto"/>
            <w:right w:val="none" w:sz="0" w:space="0" w:color="auto"/>
          </w:divBdr>
        </w:div>
        <w:div w:id="2068065080">
          <w:marLeft w:val="0"/>
          <w:marRight w:val="0"/>
          <w:marTop w:val="0"/>
          <w:marBottom w:val="0"/>
          <w:divBdr>
            <w:top w:val="none" w:sz="0" w:space="0" w:color="auto"/>
            <w:left w:val="none" w:sz="0" w:space="0" w:color="auto"/>
            <w:bottom w:val="none" w:sz="0" w:space="0" w:color="auto"/>
            <w:right w:val="none" w:sz="0" w:space="0" w:color="auto"/>
          </w:divBdr>
        </w:div>
      </w:divsChild>
    </w:div>
    <w:div w:id="439615787">
      <w:bodyDiv w:val="1"/>
      <w:marLeft w:val="0"/>
      <w:marRight w:val="0"/>
      <w:marTop w:val="0"/>
      <w:marBottom w:val="0"/>
      <w:divBdr>
        <w:top w:val="none" w:sz="0" w:space="0" w:color="auto"/>
        <w:left w:val="none" w:sz="0" w:space="0" w:color="auto"/>
        <w:bottom w:val="none" w:sz="0" w:space="0" w:color="auto"/>
        <w:right w:val="none" w:sz="0" w:space="0" w:color="auto"/>
      </w:divBdr>
    </w:div>
    <w:div w:id="471753373">
      <w:bodyDiv w:val="1"/>
      <w:marLeft w:val="0"/>
      <w:marRight w:val="0"/>
      <w:marTop w:val="0"/>
      <w:marBottom w:val="0"/>
      <w:divBdr>
        <w:top w:val="none" w:sz="0" w:space="0" w:color="auto"/>
        <w:left w:val="none" w:sz="0" w:space="0" w:color="auto"/>
        <w:bottom w:val="none" w:sz="0" w:space="0" w:color="auto"/>
        <w:right w:val="none" w:sz="0" w:space="0" w:color="auto"/>
      </w:divBdr>
    </w:div>
    <w:div w:id="687683389">
      <w:bodyDiv w:val="1"/>
      <w:marLeft w:val="0"/>
      <w:marRight w:val="0"/>
      <w:marTop w:val="0"/>
      <w:marBottom w:val="0"/>
      <w:divBdr>
        <w:top w:val="none" w:sz="0" w:space="0" w:color="auto"/>
        <w:left w:val="none" w:sz="0" w:space="0" w:color="auto"/>
        <w:bottom w:val="none" w:sz="0" w:space="0" w:color="auto"/>
        <w:right w:val="none" w:sz="0" w:space="0" w:color="auto"/>
      </w:divBdr>
    </w:div>
    <w:div w:id="843210031">
      <w:bodyDiv w:val="1"/>
      <w:marLeft w:val="0"/>
      <w:marRight w:val="0"/>
      <w:marTop w:val="0"/>
      <w:marBottom w:val="0"/>
      <w:divBdr>
        <w:top w:val="none" w:sz="0" w:space="0" w:color="auto"/>
        <w:left w:val="none" w:sz="0" w:space="0" w:color="auto"/>
        <w:bottom w:val="none" w:sz="0" w:space="0" w:color="auto"/>
        <w:right w:val="none" w:sz="0" w:space="0" w:color="auto"/>
      </w:divBdr>
    </w:div>
    <w:div w:id="858734228">
      <w:bodyDiv w:val="1"/>
      <w:marLeft w:val="0"/>
      <w:marRight w:val="0"/>
      <w:marTop w:val="0"/>
      <w:marBottom w:val="0"/>
      <w:divBdr>
        <w:top w:val="none" w:sz="0" w:space="0" w:color="auto"/>
        <w:left w:val="none" w:sz="0" w:space="0" w:color="auto"/>
        <w:bottom w:val="none" w:sz="0" w:space="0" w:color="auto"/>
        <w:right w:val="none" w:sz="0" w:space="0" w:color="auto"/>
      </w:divBdr>
    </w:div>
    <w:div w:id="861818106">
      <w:bodyDiv w:val="1"/>
      <w:marLeft w:val="0"/>
      <w:marRight w:val="0"/>
      <w:marTop w:val="0"/>
      <w:marBottom w:val="0"/>
      <w:divBdr>
        <w:top w:val="none" w:sz="0" w:space="0" w:color="auto"/>
        <w:left w:val="none" w:sz="0" w:space="0" w:color="auto"/>
        <w:bottom w:val="none" w:sz="0" w:space="0" w:color="auto"/>
        <w:right w:val="none" w:sz="0" w:space="0" w:color="auto"/>
      </w:divBdr>
    </w:div>
    <w:div w:id="918559600">
      <w:bodyDiv w:val="1"/>
      <w:marLeft w:val="0"/>
      <w:marRight w:val="0"/>
      <w:marTop w:val="0"/>
      <w:marBottom w:val="0"/>
      <w:divBdr>
        <w:top w:val="none" w:sz="0" w:space="0" w:color="auto"/>
        <w:left w:val="none" w:sz="0" w:space="0" w:color="auto"/>
        <w:bottom w:val="none" w:sz="0" w:space="0" w:color="auto"/>
        <w:right w:val="none" w:sz="0" w:space="0" w:color="auto"/>
      </w:divBdr>
    </w:div>
    <w:div w:id="988293439">
      <w:bodyDiv w:val="1"/>
      <w:marLeft w:val="0"/>
      <w:marRight w:val="0"/>
      <w:marTop w:val="0"/>
      <w:marBottom w:val="0"/>
      <w:divBdr>
        <w:top w:val="none" w:sz="0" w:space="0" w:color="auto"/>
        <w:left w:val="none" w:sz="0" w:space="0" w:color="auto"/>
        <w:bottom w:val="none" w:sz="0" w:space="0" w:color="auto"/>
        <w:right w:val="none" w:sz="0" w:space="0" w:color="auto"/>
      </w:divBdr>
    </w:div>
    <w:div w:id="1112554650">
      <w:bodyDiv w:val="1"/>
      <w:marLeft w:val="0"/>
      <w:marRight w:val="0"/>
      <w:marTop w:val="0"/>
      <w:marBottom w:val="0"/>
      <w:divBdr>
        <w:top w:val="none" w:sz="0" w:space="0" w:color="auto"/>
        <w:left w:val="none" w:sz="0" w:space="0" w:color="auto"/>
        <w:bottom w:val="none" w:sz="0" w:space="0" w:color="auto"/>
        <w:right w:val="none" w:sz="0" w:space="0" w:color="auto"/>
      </w:divBdr>
    </w:div>
    <w:div w:id="1126779033">
      <w:bodyDiv w:val="1"/>
      <w:marLeft w:val="0"/>
      <w:marRight w:val="0"/>
      <w:marTop w:val="0"/>
      <w:marBottom w:val="0"/>
      <w:divBdr>
        <w:top w:val="none" w:sz="0" w:space="0" w:color="auto"/>
        <w:left w:val="none" w:sz="0" w:space="0" w:color="auto"/>
        <w:bottom w:val="none" w:sz="0" w:space="0" w:color="auto"/>
        <w:right w:val="none" w:sz="0" w:space="0" w:color="auto"/>
      </w:divBdr>
    </w:div>
    <w:div w:id="1195264213">
      <w:bodyDiv w:val="1"/>
      <w:marLeft w:val="0"/>
      <w:marRight w:val="0"/>
      <w:marTop w:val="0"/>
      <w:marBottom w:val="0"/>
      <w:divBdr>
        <w:top w:val="none" w:sz="0" w:space="0" w:color="auto"/>
        <w:left w:val="none" w:sz="0" w:space="0" w:color="auto"/>
        <w:bottom w:val="none" w:sz="0" w:space="0" w:color="auto"/>
        <w:right w:val="none" w:sz="0" w:space="0" w:color="auto"/>
      </w:divBdr>
    </w:div>
    <w:div w:id="1197307873">
      <w:bodyDiv w:val="1"/>
      <w:marLeft w:val="0"/>
      <w:marRight w:val="0"/>
      <w:marTop w:val="0"/>
      <w:marBottom w:val="0"/>
      <w:divBdr>
        <w:top w:val="none" w:sz="0" w:space="0" w:color="auto"/>
        <w:left w:val="none" w:sz="0" w:space="0" w:color="auto"/>
        <w:bottom w:val="none" w:sz="0" w:space="0" w:color="auto"/>
        <w:right w:val="none" w:sz="0" w:space="0" w:color="auto"/>
      </w:divBdr>
      <w:divsChild>
        <w:div w:id="1966109292">
          <w:marLeft w:val="0"/>
          <w:marRight w:val="0"/>
          <w:marTop w:val="0"/>
          <w:marBottom w:val="150"/>
          <w:divBdr>
            <w:top w:val="none" w:sz="0" w:space="0" w:color="auto"/>
            <w:left w:val="none" w:sz="0" w:space="0" w:color="auto"/>
            <w:bottom w:val="none" w:sz="0" w:space="0" w:color="auto"/>
            <w:right w:val="none" w:sz="0" w:space="0" w:color="auto"/>
          </w:divBdr>
          <w:divsChild>
            <w:div w:id="1619027154">
              <w:marLeft w:val="0"/>
              <w:marRight w:val="0"/>
              <w:marTop w:val="0"/>
              <w:marBottom w:val="0"/>
              <w:divBdr>
                <w:top w:val="none" w:sz="0" w:space="0" w:color="auto"/>
                <w:left w:val="none" w:sz="0" w:space="0" w:color="auto"/>
                <w:bottom w:val="none" w:sz="0" w:space="0" w:color="auto"/>
                <w:right w:val="none" w:sz="0" w:space="0" w:color="auto"/>
              </w:divBdr>
            </w:div>
          </w:divsChild>
        </w:div>
        <w:div w:id="2099062228">
          <w:marLeft w:val="0"/>
          <w:marRight w:val="0"/>
          <w:marTop w:val="0"/>
          <w:marBottom w:val="0"/>
          <w:divBdr>
            <w:top w:val="none" w:sz="0" w:space="0" w:color="auto"/>
            <w:left w:val="none" w:sz="0" w:space="0" w:color="auto"/>
            <w:bottom w:val="none" w:sz="0" w:space="0" w:color="auto"/>
            <w:right w:val="none" w:sz="0" w:space="0" w:color="auto"/>
          </w:divBdr>
          <w:divsChild>
            <w:div w:id="380054184">
              <w:marLeft w:val="0"/>
              <w:marRight w:val="0"/>
              <w:marTop w:val="0"/>
              <w:marBottom w:val="0"/>
              <w:divBdr>
                <w:top w:val="none" w:sz="0" w:space="0" w:color="auto"/>
                <w:left w:val="none" w:sz="0" w:space="0" w:color="auto"/>
                <w:bottom w:val="none" w:sz="0" w:space="0" w:color="auto"/>
                <w:right w:val="none" w:sz="0" w:space="0" w:color="auto"/>
              </w:divBdr>
              <w:divsChild>
                <w:div w:id="460925742">
                  <w:marLeft w:val="0"/>
                  <w:marRight w:val="0"/>
                  <w:marTop w:val="0"/>
                  <w:marBottom w:val="0"/>
                  <w:divBdr>
                    <w:top w:val="none" w:sz="0" w:space="0" w:color="auto"/>
                    <w:left w:val="none" w:sz="0" w:space="0" w:color="auto"/>
                    <w:bottom w:val="none" w:sz="0" w:space="0" w:color="auto"/>
                    <w:right w:val="none" w:sz="0" w:space="0" w:color="auto"/>
                  </w:divBdr>
                  <w:divsChild>
                    <w:div w:id="159934210">
                      <w:marLeft w:val="0"/>
                      <w:marRight w:val="0"/>
                      <w:marTop w:val="0"/>
                      <w:marBottom w:val="0"/>
                      <w:divBdr>
                        <w:top w:val="none" w:sz="0" w:space="0" w:color="auto"/>
                        <w:left w:val="none" w:sz="0" w:space="0" w:color="auto"/>
                        <w:bottom w:val="none" w:sz="0" w:space="0" w:color="auto"/>
                        <w:right w:val="none" w:sz="0" w:space="0" w:color="auto"/>
                      </w:divBdr>
                      <w:divsChild>
                        <w:div w:id="1149246996">
                          <w:marLeft w:val="0"/>
                          <w:marRight w:val="0"/>
                          <w:marTop w:val="0"/>
                          <w:marBottom w:val="0"/>
                          <w:divBdr>
                            <w:top w:val="none" w:sz="0" w:space="0" w:color="auto"/>
                            <w:left w:val="none" w:sz="0" w:space="0" w:color="auto"/>
                            <w:bottom w:val="none" w:sz="0" w:space="0" w:color="auto"/>
                            <w:right w:val="none" w:sz="0" w:space="0" w:color="auto"/>
                          </w:divBdr>
                        </w:div>
                        <w:div w:id="847990390">
                          <w:marLeft w:val="0"/>
                          <w:marRight w:val="0"/>
                          <w:marTop w:val="0"/>
                          <w:marBottom w:val="0"/>
                          <w:divBdr>
                            <w:top w:val="none" w:sz="0" w:space="0" w:color="auto"/>
                            <w:left w:val="none" w:sz="0" w:space="0" w:color="auto"/>
                            <w:bottom w:val="none" w:sz="0" w:space="0" w:color="auto"/>
                            <w:right w:val="none" w:sz="0" w:space="0" w:color="auto"/>
                          </w:divBdr>
                        </w:div>
                        <w:div w:id="760226581">
                          <w:marLeft w:val="0"/>
                          <w:marRight w:val="0"/>
                          <w:marTop w:val="0"/>
                          <w:marBottom w:val="0"/>
                          <w:divBdr>
                            <w:top w:val="none" w:sz="0" w:space="0" w:color="auto"/>
                            <w:left w:val="none" w:sz="0" w:space="0" w:color="auto"/>
                            <w:bottom w:val="none" w:sz="0" w:space="0" w:color="auto"/>
                            <w:right w:val="none" w:sz="0" w:space="0" w:color="auto"/>
                          </w:divBdr>
                        </w:div>
                        <w:div w:id="1799838654">
                          <w:marLeft w:val="0"/>
                          <w:marRight w:val="0"/>
                          <w:marTop w:val="0"/>
                          <w:marBottom w:val="0"/>
                          <w:divBdr>
                            <w:top w:val="none" w:sz="0" w:space="0" w:color="auto"/>
                            <w:left w:val="none" w:sz="0" w:space="0" w:color="auto"/>
                            <w:bottom w:val="none" w:sz="0" w:space="0" w:color="auto"/>
                            <w:right w:val="none" w:sz="0" w:space="0" w:color="auto"/>
                          </w:divBdr>
                        </w:div>
                        <w:div w:id="822087176">
                          <w:marLeft w:val="0"/>
                          <w:marRight w:val="0"/>
                          <w:marTop w:val="0"/>
                          <w:marBottom w:val="0"/>
                          <w:divBdr>
                            <w:top w:val="none" w:sz="0" w:space="0" w:color="auto"/>
                            <w:left w:val="none" w:sz="0" w:space="0" w:color="auto"/>
                            <w:bottom w:val="none" w:sz="0" w:space="0" w:color="auto"/>
                            <w:right w:val="none" w:sz="0" w:space="0" w:color="auto"/>
                          </w:divBdr>
                        </w:div>
                        <w:div w:id="1503736102">
                          <w:marLeft w:val="0"/>
                          <w:marRight w:val="0"/>
                          <w:marTop w:val="0"/>
                          <w:marBottom w:val="0"/>
                          <w:divBdr>
                            <w:top w:val="none" w:sz="0" w:space="0" w:color="auto"/>
                            <w:left w:val="none" w:sz="0" w:space="0" w:color="auto"/>
                            <w:bottom w:val="none" w:sz="0" w:space="0" w:color="auto"/>
                            <w:right w:val="none" w:sz="0" w:space="0" w:color="auto"/>
                          </w:divBdr>
                        </w:div>
                      </w:divsChild>
                    </w:div>
                    <w:div w:id="1536892526">
                      <w:marLeft w:val="0"/>
                      <w:marRight w:val="0"/>
                      <w:marTop w:val="0"/>
                      <w:marBottom w:val="0"/>
                      <w:divBdr>
                        <w:top w:val="single" w:sz="2" w:space="0" w:color="CACACA"/>
                        <w:left w:val="none" w:sz="0" w:space="0" w:color="auto"/>
                        <w:bottom w:val="none" w:sz="0" w:space="0" w:color="auto"/>
                        <w:right w:val="none" w:sz="0" w:space="0" w:color="auto"/>
                      </w:divBdr>
                      <w:divsChild>
                        <w:div w:id="219170045">
                          <w:marLeft w:val="0"/>
                          <w:marRight w:val="0"/>
                          <w:marTop w:val="0"/>
                          <w:marBottom w:val="0"/>
                          <w:divBdr>
                            <w:top w:val="none" w:sz="0" w:space="0" w:color="auto"/>
                            <w:left w:val="none" w:sz="0" w:space="0" w:color="auto"/>
                            <w:bottom w:val="none" w:sz="0" w:space="0" w:color="auto"/>
                            <w:right w:val="none" w:sz="0" w:space="0" w:color="auto"/>
                          </w:divBdr>
                        </w:div>
                        <w:div w:id="775708806">
                          <w:marLeft w:val="0"/>
                          <w:marRight w:val="0"/>
                          <w:marTop w:val="0"/>
                          <w:marBottom w:val="0"/>
                          <w:divBdr>
                            <w:top w:val="none" w:sz="0" w:space="0" w:color="auto"/>
                            <w:left w:val="none" w:sz="0" w:space="0" w:color="auto"/>
                            <w:bottom w:val="none" w:sz="0" w:space="0" w:color="auto"/>
                            <w:right w:val="none" w:sz="0" w:space="0" w:color="auto"/>
                          </w:divBdr>
                        </w:div>
                        <w:div w:id="86662413">
                          <w:marLeft w:val="0"/>
                          <w:marRight w:val="0"/>
                          <w:marTop w:val="0"/>
                          <w:marBottom w:val="0"/>
                          <w:divBdr>
                            <w:top w:val="none" w:sz="0" w:space="0" w:color="auto"/>
                            <w:left w:val="none" w:sz="0" w:space="0" w:color="auto"/>
                            <w:bottom w:val="none" w:sz="0" w:space="0" w:color="auto"/>
                            <w:right w:val="none" w:sz="0" w:space="0" w:color="auto"/>
                          </w:divBdr>
                        </w:div>
                        <w:div w:id="997805690">
                          <w:marLeft w:val="0"/>
                          <w:marRight w:val="0"/>
                          <w:marTop w:val="0"/>
                          <w:marBottom w:val="0"/>
                          <w:divBdr>
                            <w:top w:val="none" w:sz="0" w:space="0" w:color="auto"/>
                            <w:left w:val="none" w:sz="0" w:space="0" w:color="auto"/>
                            <w:bottom w:val="none" w:sz="0" w:space="0" w:color="auto"/>
                            <w:right w:val="none" w:sz="0" w:space="0" w:color="auto"/>
                          </w:divBdr>
                        </w:div>
                        <w:div w:id="759256851">
                          <w:marLeft w:val="0"/>
                          <w:marRight w:val="0"/>
                          <w:marTop w:val="0"/>
                          <w:marBottom w:val="0"/>
                          <w:divBdr>
                            <w:top w:val="none" w:sz="0" w:space="0" w:color="auto"/>
                            <w:left w:val="none" w:sz="0" w:space="0" w:color="auto"/>
                            <w:bottom w:val="none" w:sz="0" w:space="0" w:color="auto"/>
                            <w:right w:val="none" w:sz="0" w:space="0" w:color="auto"/>
                          </w:divBdr>
                        </w:div>
                        <w:div w:id="631979707">
                          <w:marLeft w:val="0"/>
                          <w:marRight w:val="0"/>
                          <w:marTop w:val="0"/>
                          <w:marBottom w:val="0"/>
                          <w:divBdr>
                            <w:top w:val="none" w:sz="0" w:space="0" w:color="auto"/>
                            <w:left w:val="none" w:sz="0" w:space="0" w:color="auto"/>
                            <w:bottom w:val="none" w:sz="0" w:space="0" w:color="auto"/>
                            <w:right w:val="none" w:sz="0" w:space="0" w:color="auto"/>
                          </w:divBdr>
                        </w:div>
                        <w:div w:id="1978219964">
                          <w:marLeft w:val="0"/>
                          <w:marRight w:val="0"/>
                          <w:marTop w:val="0"/>
                          <w:marBottom w:val="0"/>
                          <w:divBdr>
                            <w:top w:val="none" w:sz="0" w:space="0" w:color="auto"/>
                            <w:left w:val="none" w:sz="0" w:space="0" w:color="auto"/>
                            <w:bottom w:val="none" w:sz="0" w:space="0" w:color="auto"/>
                            <w:right w:val="none" w:sz="0" w:space="0" w:color="auto"/>
                          </w:divBdr>
                        </w:div>
                        <w:div w:id="619342235">
                          <w:marLeft w:val="0"/>
                          <w:marRight w:val="0"/>
                          <w:marTop w:val="0"/>
                          <w:marBottom w:val="0"/>
                          <w:divBdr>
                            <w:top w:val="none" w:sz="0" w:space="0" w:color="auto"/>
                            <w:left w:val="none" w:sz="0" w:space="0" w:color="auto"/>
                            <w:bottom w:val="none" w:sz="0" w:space="0" w:color="auto"/>
                            <w:right w:val="none" w:sz="0" w:space="0" w:color="auto"/>
                          </w:divBdr>
                        </w:div>
                      </w:divsChild>
                    </w:div>
                    <w:div w:id="1791127374">
                      <w:marLeft w:val="0"/>
                      <w:marRight w:val="0"/>
                      <w:marTop w:val="0"/>
                      <w:marBottom w:val="0"/>
                      <w:divBdr>
                        <w:top w:val="none" w:sz="0" w:space="0" w:color="auto"/>
                        <w:left w:val="none" w:sz="0" w:space="0" w:color="auto"/>
                        <w:bottom w:val="none" w:sz="0" w:space="0" w:color="auto"/>
                        <w:right w:val="none" w:sz="0" w:space="0" w:color="auto"/>
                      </w:divBdr>
                    </w:div>
                    <w:div w:id="617951280">
                      <w:marLeft w:val="0"/>
                      <w:marRight w:val="0"/>
                      <w:marTop w:val="0"/>
                      <w:marBottom w:val="0"/>
                      <w:divBdr>
                        <w:top w:val="none" w:sz="0" w:space="0" w:color="auto"/>
                        <w:left w:val="none" w:sz="0" w:space="0" w:color="auto"/>
                        <w:bottom w:val="none" w:sz="0" w:space="0" w:color="auto"/>
                        <w:right w:val="none" w:sz="0" w:space="0" w:color="auto"/>
                      </w:divBdr>
                    </w:div>
                    <w:div w:id="810488163">
                      <w:marLeft w:val="0"/>
                      <w:marRight w:val="0"/>
                      <w:marTop w:val="0"/>
                      <w:marBottom w:val="0"/>
                      <w:divBdr>
                        <w:top w:val="none" w:sz="0" w:space="0" w:color="auto"/>
                        <w:left w:val="none" w:sz="0" w:space="0" w:color="auto"/>
                        <w:bottom w:val="none" w:sz="0" w:space="0" w:color="auto"/>
                        <w:right w:val="none" w:sz="0" w:space="0" w:color="auto"/>
                      </w:divBdr>
                    </w:div>
                    <w:div w:id="582759684">
                      <w:marLeft w:val="0"/>
                      <w:marRight w:val="0"/>
                      <w:marTop w:val="0"/>
                      <w:marBottom w:val="0"/>
                      <w:divBdr>
                        <w:top w:val="none" w:sz="0" w:space="0" w:color="auto"/>
                        <w:left w:val="none" w:sz="0" w:space="0" w:color="auto"/>
                        <w:bottom w:val="none" w:sz="0" w:space="0" w:color="auto"/>
                        <w:right w:val="none" w:sz="0" w:space="0" w:color="auto"/>
                      </w:divBdr>
                    </w:div>
                    <w:div w:id="1633904589">
                      <w:marLeft w:val="0"/>
                      <w:marRight w:val="0"/>
                      <w:marTop w:val="0"/>
                      <w:marBottom w:val="0"/>
                      <w:divBdr>
                        <w:top w:val="none" w:sz="0" w:space="0" w:color="auto"/>
                        <w:left w:val="none" w:sz="0" w:space="0" w:color="auto"/>
                        <w:bottom w:val="none" w:sz="0" w:space="0" w:color="auto"/>
                        <w:right w:val="none" w:sz="0" w:space="0" w:color="auto"/>
                      </w:divBdr>
                    </w:div>
                    <w:div w:id="1299190563">
                      <w:marLeft w:val="0"/>
                      <w:marRight w:val="0"/>
                      <w:marTop w:val="0"/>
                      <w:marBottom w:val="0"/>
                      <w:divBdr>
                        <w:top w:val="none" w:sz="0" w:space="0" w:color="auto"/>
                        <w:left w:val="none" w:sz="0" w:space="0" w:color="auto"/>
                        <w:bottom w:val="none" w:sz="0" w:space="0" w:color="auto"/>
                        <w:right w:val="none" w:sz="0" w:space="0" w:color="auto"/>
                      </w:divBdr>
                    </w:div>
                    <w:div w:id="25376327">
                      <w:marLeft w:val="0"/>
                      <w:marRight w:val="0"/>
                      <w:marTop w:val="0"/>
                      <w:marBottom w:val="0"/>
                      <w:divBdr>
                        <w:top w:val="none" w:sz="0" w:space="0" w:color="auto"/>
                        <w:left w:val="none" w:sz="0" w:space="0" w:color="auto"/>
                        <w:bottom w:val="none" w:sz="0" w:space="0" w:color="auto"/>
                        <w:right w:val="none" w:sz="0" w:space="0" w:color="auto"/>
                      </w:divBdr>
                    </w:div>
                    <w:div w:id="1432238739">
                      <w:marLeft w:val="0"/>
                      <w:marRight w:val="0"/>
                      <w:marTop w:val="0"/>
                      <w:marBottom w:val="0"/>
                      <w:divBdr>
                        <w:top w:val="none" w:sz="0" w:space="0" w:color="auto"/>
                        <w:left w:val="none" w:sz="0" w:space="0" w:color="auto"/>
                        <w:bottom w:val="none" w:sz="0" w:space="0" w:color="auto"/>
                        <w:right w:val="none" w:sz="0" w:space="0" w:color="auto"/>
                      </w:divBdr>
                    </w:div>
                    <w:div w:id="813181271">
                      <w:marLeft w:val="0"/>
                      <w:marRight w:val="0"/>
                      <w:marTop w:val="0"/>
                      <w:marBottom w:val="0"/>
                      <w:divBdr>
                        <w:top w:val="none" w:sz="0" w:space="0" w:color="auto"/>
                        <w:left w:val="none" w:sz="0" w:space="0" w:color="auto"/>
                        <w:bottom w:val="none" w:sz="0" w:space="0" w:color="auto"/>
                        <w:right w:val="none" w:sz="0" w:space="0" w:color="auto"/>
                      </w:divBdr>
                    </w:div>
                    <w:div w:id="285624999">
                      <w:marLeft w:val="0"/>
                      <w:marRight w:val="0"/>
                      <w:marTop w:val="0"/>
                      <w:marBottom w:val="0"/>
                      <w:divBdr>
                        <w:top w:val="none" w:sz="0" w:space="0" w:color="auto"/>
                        <w:left w:val="none" w:sz="0" w:space="0" w:color="auto"/>
                        <w:bottom w:val="none" w:sz="0" w:space="0" w:color="auto"/>
                        <w:right w:val="none" w:sz="0" w:space="0" w:color="auto"/>
                      </w:divBdr>
                    </w:div>
                    <w:div w:id="372508665">
                      <w:marLeft w:val="0"/>
                      <w:marRight w:val="0"/>
                      <w:marTop w:val="0"/>
                      <w:marBottom w:val="0"/>
                      <w:divBdr>
                        <w:top w:val="none" w:sz="0" w:space="0" w:color="auto"/>
                        <w:left w:val="none" w:sz="0" w:space="0" w:color="auto"/>
                        <w:bottom w:val="none" w:sz="0" w:space="0" w:color="auto"/>
                        <w:right w:val="none" w:sz="0" w:space="0" w:color="auto"/>
                      </w:divBdr>
                    </w:div>
                    <w:div w:id="1799571705">
                      <w:marLeft w:val="0"/>
                      <w:marRight w:val="0"/>
                      <w:marTop w:val="0"/>
                      <w:marBottom w:val="0"/>
                      <w:divBdr>
                        <w:top w:val="none" w:sz="0" w:space="0" w:color="auto"/>
                        <w:left w:val="none" w:sz="0" w:space="0" w:color="auto"/>
                        <w:bottom w:val="none" w:sz="0" w:space="0" w:color="auto"/>
                        <w:right w:val="none" w:sz="0" w:space="0" w:color="auto"/>
                      </w:divBdr>
                    </w:div>
                    <w:div w:id="676612100">
                      <w:marLeft w:val="0"/>
                      <w:marRight w:val="0"/>
                      <w:marTop w:val="0"/>
                      <w:marBottom w:val="0"/>
                      <w:divBdr>
                        <w:top w:val="none" w:sz="0" w:space="0" w:color="auto"/>
                        <w:left w:val="none" w:sz="0" w:space="0" w:color="auto"/>
                        <w:bottom w:val="none" w:sz="0" w:space="0" w:color="auto"/>
                        <w:right w:val="none" w:sz="0" w:space="0" w:color="auto"/>
                      </w:divBdr>
                    </w:div>
                    <w:div w:id="1492527021">
                      <w:marLeft w:val="0"/>
                      <w:marRight w:val="0"/>
                      <w:marTop w:val="0"/>
                      <w:marBottom w:val="0"/>
                      <w:divBdr>
                        <w:top w:val="none" w:sz="0" w:space="0" w:color="auto"/>
                        <w:left w:val="none" w:sz="0" w:space="0" w:color="auto"/>
                        <w:bottom w:val="none" w:sz="0" w:space="0" w:color="auto"/>
                        <w:right w:val="none" w:sz="0" w:space="0" w:color="auto"/>
                      </w:divBdr>
                    </w:div>
                    <w:div w:id="760297093">
                      <w:marLeft w:val="0"/>
                      <w:marRight w:val="0"/>
                      <w:marTop w:val="0"/>
                      <w:marBottom w:val="0"/>
                      <w:divBdr>
                        <w:top w:val="none" w:sz="0" w:space="0" w:color="auto"/>
                        <w:left w:val="none" w:sz="0" w:space="0" w:color="auto"/>
                        <w:bottom w:val="none" w:sz="0" w:space="0" w:color="auto"/>
                        <w:right w:val="none" w:sz="0" w:space="0" w:color="auto"/>
                      </w:divBdr>
                    </w:div>
                    <w:div w:id="443959480">
                      <w:marLeft w:val="0"/>
                      <w:marRight w:val="0"/>
                      <w:marTop w:val="0"/>
                      <w:marBottom w:val="0"/>
                      <w:divBdr>
                        <w:top w:val="none" w:sz="0" w:space="0" w:color="auto"/>
                        <w:left w:val="none" w:sz="0" w:space="0" w:color="auto"/>
                        <w:bottom w:val="none" w:sz="0" w:space="0" w:color="auto"/>
                        <w:right w:val="none" w:sz="0" w:space="0" w:color="auto"/>
                      </w:divBdr>
                    </w:div>
                    <w:div w:id="1747025535">
                      <w:marLeft w:val="0"/>
                      <w:marRight w:val="0"/>
                      <w:marTop w:val="0"/>
                      <w:marBottom w:val="0"/>
                      <w:divBdr>
                        <w:top w:val="none" w:sz="0" w:space="0" w:color="auto"/>
                        <w:left w:val="none" w:sz="0" w:space="0" w:color="auto"/>
                        <w:bottom w:val="none" w:sz="0" w:space="0" w:color="auto"/>
                        <w:right w:val="none" w:sz="0" w:space="0" w:color="auto"/>
                      </w:divBdr>
                    </w:div>
                    <w:div w:id="1958753269">
                      <w:marLeft w:val="0"/>
                      <w:marRight w:val="0"/>
                      <w:marTop w:val="0"/>
                      <w:marBottom w:val="0"/>
                      <w:divBdr>
                        <w:top w:val="none" w:sz="0" w:space="0" w:color="auto"/>
                        <w:left w:val="none" w:sz="0" w:space="0" w:color="auto"/>
                        <w:bottom w:val="none" w:sz="0" w:space="0" w:color="auto"/>
                        <w:right w:val="none" w:sz="0" w:space="0" w:color="auto"/>
                      </w:divBdr>
                    </w:div>
                    <w:div w:id="1362365572">
                      <w:marLeft w:val="0"/>
                      <w:marRight w:val="0"/>
                      <w:marTop w:val="0"/>
                      <w:marBottom w:val="0"/>
                      <w:divBdr>
                        <w:top w:val="none" w:sz="0" w:space="0" w:color="auto"/>
                        <w:left w:val="none" w:sz="0" w:space="0" w:color="auto"/>
                        <w:bottom w:val="none" w:sz="0" w:space="0" w:color="auto"/>
                        <w:right w:val="none" w:sz="0" w:space="0" w:color="auto"/>
                      </w:divBdr>
                    </w:div>
                    <w:div w:id="750157409">
                      <w:marLeft w:val="0"/>
                      <w:marRight w:val="0"/>
                      <w:marTop w:val="0"/>
                      <w:marBottom w:val="0"/>
                      <w:divBdr>
                        <w:top w:val="none" w:sz="0" w:space="0" w:color="auto"/>
                        <w:left w:val="none" w:sz="0" w:space="0" w:color="auto"/>
                        <w:bottom w:val="none" w:sz="0" w:space="0" w:color="auto"/>
                        <w:right w:val="none" w:sz="0" w:space="0" w:color="auto"/>
                      </w:divBdr>
                    </w:div>
                    <w:div w:id="250159751">
                      <w:marLeft w:val="0"/>
                      <w:marRight w:val="0"/>
                      <w:marTop w:val="0"/>
                      <w:marBottom w:val="0"/>
                      <w:divBdr>
                        <w:top w:val="none" w:sz="0" w:space="0" w:color="auto"/>
                        <w:left w:val="none" w:sz="0" w:space="0" w:color="auto"/>
                        <w:bottom w:val="none" w:sz="0" w:space="0" w:color="auto"/>
                        <w:right w:val="none" w:sz="0" w:space="0" w:color="auto"/>
                      </w:divBdr>
                    </w:div>
                    <w:div w:id="710148414">
                      <w:marLeft w:val="0"/>
                      <w:marRight w:val="0"/>
                      <w:marTop w:val="0"/>
                      <w:marBottom w:val="0"/>
                      <w:divBdr>
                        <w:top w:val="none" w:sz="0" w:space="0" w:color="auto"/>
                        <w:left w:val="none" w:sz="0" w:space="0" w:color="auto"/>
                        <w:bottom w:val="none" w:sz="0" w:space="0" w:color="auto"/>
                        <w:right w:val="none" w:sz="0" w:space="0" w:color="auto"/>
                      </w:divBdr>
                    </w:div>
                    <w:div w:id="757601238">
                      <w:marLeft w:val="0"/>
                      <w:marRight w:val="0"/>
                      <w:marTop w:val="0"/>
                      <w:marBottom w:val="0"/>
                      <w:divBdr>
                        <w:top w:val="none" w:sz="0" w:space="0" w:color="auto"/>
                        <w:left w:val="none" w:sz="0" w:space="0" w:color="auto"/>
                        <w:bottom w:val="none" w:sz="0" w:space="0" w:color="auto"/>
                        <w:right w:val="none" w:sz="0" w:space="0" w:color="auto"/>
                      </w:divBdr>
                    </w:div>
                    <w:div w:id="2076732548">
                      <w:marLeft w:val="0"/>
                      <w:marRight w:val="0"/>
                      <w:marTop w:val="0"/>
                      <w:marBottom w:val="0"/>
                      <w:divBdr>
                        <w:top w:val="none" w:sz="0" w:space="0" w:color="auto"/>
                        <w:left w:val="none" w:sz="0" w:space="0" w:color="auto"/>
                        <w:bottom w:val="none" w:sz="0" w:space="0" w:color="auto"/>
                        <w:right w:val="none" w:sz="0" w:space="0" w:color="auto"/>
                      </w:divBdr>
                    </w:div>
                    <w:div w:id="592590059">
                      <w:marLeft w:val="0"/>
                      <w:marRight w:val="0"/>
                      <w:marTop w:val="0"/>
                      <w:marBottom w:val="0"/>
                      <w:divBdr>
                        <w:top w:val="none" w:sz="0" w:space="0" w:color="auto"/>
                        <w:left w:val="none" w:sz="0" w:space="0" w:color="auto"/>
                        <w:bottom w:val="none" w:sz="0" w:space="0" w:color="auto"/>
                        <w:right w:val="none" w:sz="0" w:space="0" w:color="auto"/>
                      </w:divBdr>
                    </w:div>
                    <w:div w:id="597786305">
                      <w:marLeft w:val="0"/>
                      <w:marRight w:val="0"/>
                      <w:marTop w:val="0"/>
                      <w:marBottom w:val="0"/>
                      <w:divBdr>
                        <w:top w:val="none" w:sz="0" w:space="0" w:color="auto"/>
                        <w:left w:val="none" w:sz="0" w:space="0" w:color="auto"/>
                        <w:bottom w:val="none" w:sz="0" w:space="0" w:color="auto"/>
                        <w:right w:val="none" w:sz="0" w:space="0" w:color="auto"/>
                      </w:divBdr>
                    </w:div>
                    <w:div w:id="1424380701">
                      <w:marLeft w:val="0"/>
                      <w:marRight w:val="0"/>
                      <w:marTop w:val="0"/>
                      <w:marBottom w:val="0"/>
                      <w:divBdr>
                        <w:top w:val="none" w:sz="0" w:space="0" w:color="auto"/>
                        <w:left w:val="none" w:sz="0" w:space="0" w:color="auto"/>
                        <w:bottom w:val="none" w:sz="0" w:space="0" w:color="auto"/>
                        <w:right w:val="none" w:sz="0" w:space="0" w:color="auto"/>
                      </w:divBdr>
                    </w:div>
                    <w:div w:id="796993904">
                      <w:marLeft w:val="0"/>
                      <w:marRight w:val="0"/>
                      <w:marTop w:val="0"/>
                      <w:marBottom w:val="0"/>
                      <w:divBdr>
                        <w:top w:val="none" w:sz="0" w:space="0" w:color="auto"/>
                        <w:left w:val="none" w:sz="0" w:space="0" w:color="auto"/>
                        <w:bottom w:val="none" w:sz="0" w:space="0" w:color="auto"/>
                        <w:right w:val="none" w:sz="0" w:space="0" w:color="auto"/>
                      </w:divBdr>
                    </w:div>
                    <w:div w:id="1091466572">
                      <w:marLeft w:val="0"/>
                      <w:marRight w:val="0"/>
                      <w:marTop w:val="0"/>
                      <w:marBottom w:val="0"/>
                      <w:divBdr>
                        <w:top w:val="none" w:sz="0" w:space="0" w:color="auto"/>
                        <w:left w:val="none" w:sz="0" w:space="0" w:color="auto"/>
                        <w:bottom w:val="none" w:sz="0" w:space="0" w:color="auto"/>
                        <w:right w:val="none" w:sz="0" w:space="0" w:color="auto"/>
                      </w:divBdr>
                    </w:div>
                    <w:div w:id="247663671">
                      <w:marLeft w:val="0"/>
                      <w:marRight w:val="0"/>
                      <w:marTop w:val="0"/>
                      <w:marBottom w:val="0"/>
                      <w:divBdr>
                        <w:top w:val="none" w:sz="0" w:space="0" w:color="auto"/>
                        <w:left w:val="none" w:sz="0" w:space="0" w:color="auto"/>
                        <w:bottom w:val="none" w:sz="0" w:space="0" w:color="auto"/>
                        <w:right w:val="none" w:sz="0" w:space="0" w:color="auto"/>
                      </w:divBdr>
                    </w:div>
                    <w:div w:id="565535834">
                      <w:marLeft w:val="0"/>
                      <w:marRight w:val="0"/>
                      <w:marTop w:val="0"/>
                      <w:marBottom w:val="0"/>
                      <w:divBdr>
                        <w:top w:val="none" w:sz="0" w:space="0" w:color="auto"/>
                        <w:left w:val="none" w:sz="0" w:space="0" w:color="auto"/>
                        <w:bottom w:val="none" w:sz="0" w:space="0" w:color="auto"/>
                        <w:right w:val="none" w:sz="0" w:space="0" w:color="auto"/>
                      </w:divBdr>
                    </w:div>
                    <w:div w:id="131563186">
                      <w:marLeft w:val="0"/>
                      <w:marRight w:val="0"/>
                      <w:marTop w:val="0"/>
                      <w:marBottom w:val="0"/>
                      <w:divBdr>
                        <w:top w:val="none" w:sz="0" w:space="0" w:color="auto"/>
                        <w:left w:val="none" w:sz="0" w:space="0" w:color="auto"/>
                        <w:bottom w:val="none" w:sz="0" w:space="0" w:color="auto"/>
                        <w:right w:val="none" w:sz="0" w:space="0" w:color="auto"/>
                      </w:divBdr>
                    </w:div>
                    <w:div w:id="336688691">
                      <w:marLeft w:val="0"/>
                      <w:marRight w:val="0"/>
                      <w:marTop w:val="0"/>
                      <w:marBottom w:val="0"/>
                      <w:divBdr>
                        <w:top w:val="none" w:sz="0" w:space="0" w:color="auto"/>
                        <w:left w:val="none" w:sz="0" w:space="0" w:color="auto"/>
                        <w:bottom w:val="none" w:sz="0" w:space="0" w:color="auto"/>
                        <w:right w:val="none" w:sz="0" w:space="0" w:color="auto"/>
                      </w:divBdr>
                    </w:div>
                    <w:div w:id="995840419">
                      <w:marLeft w:val="0"/>
                      <w:marRight w:val="0"/>
                      <w:marTop w:val="0"/>
                      <w:marBottom w:val="0"/>
                      <w:divBdr>
                        <w:top w:val="none" w:sz="0" w:space="0" w:color="auto"/>
                        <w:left w:val="none" w:sz="0" w:space="0" w:color="auto"/>
                        <w:bottom w:val="none" w:sz="0" w:space="0" w:color="auto"/>
                        <w:right w:val="none" w:sz="0" w:space="0" w:color="auto"/>
                      </w:divBdr>
                    </w:div>
                    <w:div w:id="34045596">
                      <w:marLeft w:val="0"/>
                      <w:marRight w:val="0"/>
                      <w:marTop w:val="0"/>
                      <w:marBottom w:val="0"/>
                      <w:divBdr>
                        <w:top w:val="none" w:sz="0" w:space="0" w:color="auto"/>
                        <w:left w:val="none" w:sz="0" w:space="0" w:color="auto"/>
                        <w:bottom w:val="none" w:sz="0" w:space="0" w:color="auto"/>
                        <w:right w:val="none" w:sz="0" w:space="0" w:color="auto"/>
                      </w:divBdr>
                    </w:div>
                    <w:div w:id="149240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1630">
      <w:bodyDiv w:val="1"/>
      <w:marLeft w:val="0"/>
      <w:marRight w:val="0"/>
      <w:marTop w:val="0"/>
      <w:marBottom w:val="0"/>
      <w:divBdr>
        <w:top w:val="none" w:sz="0" w:space="0" w:color="auto"/>
        <w:left w:val="none" w:sz="0" w:space="0" w:color="auto"/>
        <w:bottom w:val="none" w:sz="0" w:space="0" w:color="auto"/>
        <w:right w:val="none" w:sz="0" w:space="0" w:color="auto"/>
      </w:divBdr>
    </w:div>
    <w:div w:id="1293092222">
      <w:bodyDiv w:val="1"/>
      <w:marLeft w:val="0"/>
      <w:marRight w:val="0"/>
      <w:marTop w:val="0"/>
      <w:marBottom w:val="0"/>
      <w:divBdr>
        <w:top w:val="none" w:sz="0" w:space="0" w:color="auto"/>
        <w:left w:val="none" w:sz="0" w:space="0" w:color="auto"/>
        <w:bottom w:val="none" w:sz="0" w:space="0" w:color="auto"/>
        <w:right w:val="none" w:sz="0" w:space="0" w:color="auto"/>
      </w:divBdr>
    </w:div>
    <w:div w:id="1311055969">
      <w:bodyDiv w:val="1"/>
      <w:marLeft w:val="0"/>
      <w:marRight w:val="0"/>
      <w:marTop w:val="0"/>
      <w:marBottom w:val="0"/>
      <w:divBdr>
        <w:top w:val="none" w:sz="0" w:space="0" w:color="auto"/>
        <w:left w:val="none" w:sz="0" w:space="0" w:color="auto"/>
        <w:bottom w:val="none" w:sz="0" w:space="0" w:color="auto"/>
        <w:right w:val="none" w:sz="0" w:space="0" w:color="auto"/>
      </w:divBdr>
    </w:div>
    <w:div w:id="1415080415">
      <w:bodyDiv w:val="1"/>
      <w:marLeft w:val="0"/>
      <w:marRight w:val="0"/>
      <w:marTop w:val="0"/>
      <w:marBottom w:val="0"/>
      <w:divBdr>
        <w:top w:val="none" w:sz="0" w:space="0" w:color="auto"/>
        <w:left w:val="none" w:sz="0" w:space="0" w:color="auto"/>
        <w:bottom w:val="none" w:sz="0" w:space="0" w:color="auto"/>
        <w:right w:val="none" w:sz="0" w:space="0" w:color="auto"/>
      </w:divBdr>
    </w:div>
    <w:div w:id="1447043149">
      <w:bodyDiv w:val="1"/>
      <w:marLeft w:val="0"/>
      <w:marRight w:val="0"/>
      <w:marTop w:val="0"/>
      <w:marBottom w:val="0"/>
      <w:divBdr>
        <w:top w:val="none" w:sz="0" w:space="0" w:color="auto"/>
        <w:left w:val="none" w:sz="0" w:space="0" w:color="auto"/>
        <w:bottom w:val="none" w:sz="0" w:space="0" w:color="auto"/>
        <w:right w:val="none" w:sz="0" w:space="0" w:color="auto"/>
      </w:divBdr>
    </w:div>
    <w:div w:id="1492137369">
      <w:bodyDiv w:val="1"/>
      <w:marLeft w:val="0"/>
      <w:marRight w:val="0"/>
      <w:marTop w:val="0"/>
      <w:marBottom w:val="0"/>
      <w:divBdr>
        <w:top w:val="none" w:sz="0" w:space="0" w:color="auto"/>
        <w:left w:val="none" w:sz="0" w:space="0" w:color="auto"/>
        <w:bottom w:val="none" w:sz="0" w:space="0" w:color="auto"/>
        <w:right w:val="none" w:sz="0" w:space="0" w:color="auto"/>
      </w:divBdr>
    </w:div>
    <w:div w:id="1618028038">
      <w:bodyDiv w:val="1"/>
      <w:marLeft w:val="0"/>
      <w:marRight w:val="0"/>
      <w:marTop w:val="0"/>
      <w:marBottom w:val="0"/>
      <w:divBdr>
        <w:top w:val="none" w:sz="0" w:space="0" w:color="auto"/>
        <w:left w:val="none" w:sz="0" w:space="0" w:color="auto"/>
        <w:bottom w:val="none" w:sz="0" w:space="0" w:color="auto"/>
        <w:right w:val="none" w:sz="0" w:space="0" w:color="auto"/>
      </w:divBdr>
    </w:div>
    <w:div w:id="1670716566">
      <w:bodyDiv w:val="1"/>
      <w:marLeft w:val="0"/>
      <w:marRight w:val="0"/>
      <w:marTop w:val="0"/>
      <w:marBottom w:val="0"/>
      <w:divBdr>
        <w:top w:val="none" w:sz="0" w:space="0" w:color="auto"/>
        <w:left w:val="none" w:sz="0" w:space="0" w:color="auto"/>
        <w:bottom w:val="none" w:sz="0" w:space="0" w:color="auto"/>
        <w:right w:val="none" w:sz="0" w:space="0" w:color="auto"/>
      </w:divBdr>
    </w:div>
    <w:div w:id="1706445291">
      <w:bodyDiv w:val="1"/>
      <w:marLeft w:val="0"/>
      <w:marRight w:val="0"/>
      <w:marTop w:val="0"/>
      <w:marBottom w:val="0"/>
      <w:divBdr>
        <w:top w:val="none" w:sz="0" w:space="0" w:color="auto"/>
        <w:left w:val="none" w:sz="0" w:space="0" w:color="auto"/>
        <w:bottom w:val="none" w:sz="0" w:space="0" w:color="auto"/>
        <w:right w:val="none" w:sz="0" w:space="0" w:color="auto"/>
      </w:divBdr>
    </w:div>
    <w:div w:id="1754930381">
      <w:bodyDiv w:val="1"/>
      <w:marLeft w:val="0"/>
      <w:marRight w:val="0"/>
      <w:marTop w:val="0"/>
      <w:marBottom w:val="0"/>
      <w:divBdr>
        <w:top w:val="none" w:sz="0" w:space="0" w:color="auto"/>
        <w:left w:val="none" w:sz="0" w:space="0" w:color="auto"/>
        <w:bottom w:val="none" w:sz="0" w:space="0" w:color="auto"/>
        <w:right w:val="none" w:sz="0" w:space="0" w:color="auto"/>
      </w:divBdr>
    </w:div>
    <w:div w:id="1784225435">
      <w:bodyDiv w:val="1"/>
      <w:marLeft w:val="0"/>
      <w:marRight w:val="0"/>
      <w:marTop w:val="0"/>
      <w:marBottom w:val="0"/>
      <w:divBdr>
        <w:top w:val="none" w:sz="0" w:space="0" w:color="auto"/>
        <w:left w:val="none" w:sz="0" w:space="0" w:color="auto"/>
        <w:bottom w:val="none" w:sz="0" w:space="0" w:color="auto"/>
        <w:right w:val="none" w:sz="0" w:space="0" w:color="auto"/>
      </w:divBdr>
      <w:divsChild>
        <w:div w:id="67001306">
          <w:marLeft w:val="0"/>
          <w:marRight w:val="0"/>
          <w:marTop w:val="0"/>
          <w:marBottom w:val="0"/>
          <w:divBdr>
            <w:top w:val="none" w:sz="0" w:space="0" w:color="auto"/>
            <w:left w:val="none" w:sz="0" w:space="0" w:color="auto"/>
            <w:bottom w:val="none" w:sz="0" w:space="0" w:color="auto"/>
            <w:right w:val="none" w:sz="0" w:space="0" w:color="auto"/>
          </w:divBdr>
        </w:div>
        <w:div w:id="924388139">
          <w:marLeft w:val="0"/>
          <w:marRight w:val="0"/>
          <w:marTop w:val="0"/>
          <w:marBottom w:val="0"/>
          <w:divBdr>
            <w:top w:val="none" w:sz="0" w:space="0" w:color="auto"/>
            <w:left w:val="none" w:sz="0" w:space="0" w:color="auto"/>
            <w:bottom w:val="none" w:sz="0" w:space="0" w:color="auto"/>
            <w:right w:val="none" w:sz="0" w:space="0" w:color="auto"/>
          </w:divBdr>
        </w:div>
        <w:div w:id="1007293907">
          <w:marLeft w:val="0"/>
          <w:marRight w:val="0"/>
          <w:marTop w:val="0"/>
          <w:marBottom w:val="0"/>
          <w:divBdr>
            <w:top w:val="none" w:sz="0" w:space="0" w:color="auto"/>
            <w:left w:val="none" w:sz="0" w:space="0" w:color="auto"/>
            <w:bottom w:val="none" w:sz="0" w:space="0" w:color="auto"/>
            <w:right w:val="none" w:sz="0" w:space="0" w:color="auto"/>
          </w:divBdr>
        </w:div>
        <w:div w:id="1259603636">
          <w:marLeft w:val="0"/>
          <w:marRight w:val="0"/>
          <w:marTop w:val="0"/>
          <w:marBottom w:val="0"/>
          <w:divBdr>
            <w:top w:val="none" w:sz="0" w:space="0" w:color="auto"/>
            <w:left w:val="none" w:sz="0" w:space="0" w:color="auto"/>
            <w:bottom w:val="none" w:sz="0" w:space="0" w:color="auto"/>
            <w:right w:val="none" w:sz="0" w:space="0" w:color="auto"/>
          </w:divBdr>
        </w:div>
        <w:div w:id="1597864000">
          <w:marLeft w:val="0"/>
          <w:marRight w:val="0"/>
          <w:marTop w:val="0"/>
          <w:marBottom w:val="0"/>
          <w:divBdr>
            <w:top w:val="none" w:sz="0" w:space="0" w:color="auto"/>
            <w:left w:val="none" w:sz="0" w:space="0" w:color="auto"/>
            <w:bottom w:val="none" w:sz="0" w:space="0" w:color="auto"/>
            <w:right w:val="none" w:sz="0" w:space="0" w:color="auto"/>
          </w:divBdr>
        </w:div>
        <w:div w:id="1622031017">
          <w:marLeft w:val="0"/>
          <w:marRight w:val="0"/>
          <w:marTop w:val="0"/>
          <w:marBottom w:val="0"/>
          <w:divBdr>
            <w:top w:val="none" w:sz="0" w:space="0" w:color="auto"/>
            <w:left w:val="none" w:sz="0" w:space="0" w:color="auto"/>
            <w:bottom w:val="none" w:sz="0" w:space="0" w:color="auto"/>
            <w:right w:val="none" w:sz="0" w:space="0" w:color="auto"/>
          </w:divBdr>
        </w:div>
        <w:div w:id="1842699834">
          <w:marLeft w:val="0"/>
          <w:marRight w:val="0"/>
          <w:marTop w:val="0"/>
          <w:marBottom w:val="0"/>
          <w:divBdr>
            <w:top w:val="none" w:sz="0" w:space="0" w:color="auto"/>
            <w:left w:val="none" w:sz="0" w:space="0" w:color="auto"/>
            <w:bottom w:val="none" w:sz="0" w:space="0" w:color="auto"/>
            <w:right w:val="none" w:sz="0" w:space="0" w:color="auto"/>
          </w:divBdr>
        </w:div>
        <w:div w:id="2021273401">
          <w:marLeft w:val="0"/>
          <w:marRight w:val="0"/>
          <w:marTop w:val="0"/>
          <w:marBottom w:val="0"/>
          <w:divBdr>
            <w:top w:val="none" w:sz="0" w:space="0" w:color="auto"/>
            <w:left w:val="none" w:sz="0" w:space="0" w:color="auto"/>
            <w:bottom w:val="none" w:sz="0" w:space="0" w:color="auto"/>
            <w:right w:val="none" w:sz="0" w:space="0" w:color="auto"/>
          </w:divBdr>
        </w:div>
      </w:divsChild>
    </w:div>
    <w:div w:id="1794250093">
      <w:bodyDiv w:val="1"/>
      <w:marLeft w:val="0"/>
      <w:marRight w:val="0"/>
      <w:marTop w:val="0"/>
      <w:marBottom w:val="0"/>
      <w:divBdr>
        <w:top w:val="none" w:sz="0" w:space="0" w:color="auto"/>
        <w:left w:val="none" w:sz="0" w:space="0" w:color="auto"/>
        <w:bottom w:val="none" w:sz="0" w:space="0" w:color="auto"/>
        <w:right w:val="none" w:sz="0" w:space="0" w:color="auto"/>
      </w:divBdr>
    </w:div>
    <w:div w:id="1900479474">
      <w:bodyDiv w:val="1"/>
      <w:marLeft w:val="0"/>
      <w:marRight w:val="0"/>
      <w:marTop w:val="0"/>
      <w:marBottom w:val="0"/>
      <w:divBdr>
        <w:top w:val="none" w:sz="0" w:space="0" w:color="auto"/>
        <w:left w:val="none" w:sz="0" w:space="0" w:color="auto"/>
        <w:bottom w:val="none" w:sz="0" w:space="0" w:color="auto"/>
        <w:right w:val="none" w:sz="0" w:space="0" w:color="auto"/>
      </w:divBdr>
    </w:div>
    <w:div w:id="1998529702">
      <w:bodyDiv w:val="1"/>
      <w:marLeft w:val="0"/>
      <w:marRight w:val="0"/>
      <w:marTop w:val="0"/>
      <w:marBottom w:val="0"/>
      <w:divBdr>
        <w:top w:val="none" w:sz="0" w:space="0" w:color="auto"/>
        <w:left w:val="none" w:sz="0" w:space="0" w:color="auto"/>
        <w:bottom w:val="none" w:sz="0" w:space="0" w:color="auto"/>
        <w:right w:val="none" w:sz="0" w:space="0" w:color="auto"/>
      </w:divBdr>
    </w:div>
    <w:div w:id="2030259615">
      <w:bodyDiv w:val="1"/>
      <w:marLeft w:val="0"/>
      <w:marRight w:val="0"/>
      <w:marTop w:val="0"/>
      <w:marBottom w:val="0"/>
      <w:divBdr>
        <w:top w:val="none" w:sz="0" w:space="0" w:color="auto"/>
        <w:left w:val="none" w:sz="0" w:space="0" w:color="auto"/>
        <w:bottom w:val="none" w:sz="0" w:space="0" w:color="auto"/>
        <w:right w:val="none" w:sz="0" w:space="0" w:color="auto"/>
      </w:divBdr>
      <w:divsChild>
        <w:div w:id="112017014">
          <w:marLeft w:val="0"/>
          <w:marRight w:val="0"/>
          <w:marTop w:val="0"/>
          <w:marBottom w:val="0"/>
          <w:divBdr>
            <w:top w:val="none" w:sz="0" w:space="0" w:color="auto"/>
            <w:left w:val="none" w:sz="0" w:space="0" w:color="auto"/>
            <w:bottom w:val="none" w:sz="0" w:space="0" w:color="auto"/>
            <w:right w:val="none" w:sz="0" w:space="0" w:color="auto"/>
          </w:divBdr>
        </w:div>
        <w:div w:id="149252225">
          <w:marLeft w:val="0"/>
          <w:marRight w:val="0"/>
          <w:marTop w:val="0"/>
          <w:marBottom w:val="0"/>
          <w:divBdr>
            <w:top w:val="none" w:sz="0" w:space="0" w:color="auto"/>
            <w:left w:val="none" w:sz="0" w:space="0" w:color="auto"/>
            <w:bottom w:val="none" w:sz="0" w:space="0" w:color="auto"/>
            <w:right w:val="none" w:sz="0" w:space="0" w:color="auto"/>
          </w:divBdr>
        </w:div>
        <w:div w:id="411321407">
          <w:marLeft w:val="0"/>
          <w:marRight w:val="0"/>
          <w:marTop w:val="0"/>
          <w:marBottom w:val="0"/>
          <w:divBdr>
            <w:top w:val="none" w:sz="0" w:space="0" w:color="auto"/>
            <w:left w:val="none" w:sz="0" w:space="0" w:color="auto"/>
            <w:bottom w:val="none" w:sz="0" w:space="0" w:color="auto"/>
            <w:right w:val="none" w:sz="0" w:space="0" w:color="auto"/>
          </w:divBdr>
        </w:div>
        <w:div w:id="1210728189">
          <w:marLeft w:val="0"/>
          <w:marRight w:val="0"/>
          <w:marTop w:val="0"/>
          <w:marBottom w:val="0"/>
          <w:divBdr>
            <w:top w:val="none" w:sz="0" w:space="0" w:color="auto"/>
            <w:left w:val="none" w:sz="0" w:space="0" w:color="auto"/>
            <w:bottom w:val="none" w:sz="0" w:space="0" w:color="auto"/>
            <w:right w:val="none" w:sz="0" w:space="0" w:color="auto"/>
          </w:divBdr>
        </w:div>
        <w:div w:id="1379165187">
          <w:marLeft w:val="0"/>
          <w:marRight w:val="0"/>
          <w:marTop w:val="0"/>
          <w:marBottom w:val="0"/>
          <w:divBdr>
            <w:top w:val="none" w:sz="0" w:space="0" w:color="auto"/>
            <w:left w:val="none" w:sz="0" w:space="0" w:color="auto"/>
            <w:bottom w:val="none" w:sz="0" w:space="0" w:color="auto"/>
            <w:right w:val="none" w:sz="0" w:space="0" w:color="auto"/>
          </w:divBdr>
        </w:div>
        <w:div w:id="1380979200">
          <w:marLeft w:val="0"/>
          <w:marRight w:val="0"/>
          <w:marTop w:val="0"/>
          <w:marBottom w:val="0"/>
          <w:divBdr>
            <w:top w:val="none" w:sz="0" w:space="0" w:color="auto"/>
            <w:left w:val="none" w:sz="0" w:space="0" w:color="auto"/>
            <w:bottom w:val="none" w:sz="0" w:space="0" w:color="auto"/>
            <w:right w:val="none" w:sz="0" w:space="0" w:color="auto"/>
          </w:divBdr>
        </w:div>
        <w:div w:id="1817718223">
          <w:marLeft w:val="0"/>
          <w:marRight w:val="0"/>
          <w:marTop w:val="0"/>
          <w:marBottom w:val="0"/>
          <w:divBdr>
            <w:top w:val="none" w:sz="0" w:space="0" w:color="auto"/>
            <w:left w:val="none" w:sz="0" w:space="0" w:color="auto"/>
            <w:bottom w:val="none" w:sz="0" w:space="0" w:color="auto"/>
            <w:right w:val="none" w:sz="0" w:space="0" w:color="auto"/>
          </w:divBdr>
        </w:div>
        <w:div w:id="2077896274">
          <w:marLeft w:val="0"/>
          <w:marRight w:val="0"/>
          <w:marTop w:val="0"/>
          <w:marBottom w:val="0"/>
          <w:divBdr>
            <w:top w:val="none" w:sz="0" w:space="0" w:color="auto"/>
            <w:left w:val="none" w:sz="0" w:space="0" w:color="auto"/>
            <w:bottom w:val="none" w:sz="0" w:space="0" w:color="auto"/>
            <w:right w:val="none" w:sz="0" w:space="0" w:color="auto"/>
          </w:divBdr>
        </w:div>
      </w:divsChild>
    </w:div>
    <w:div w:id="206983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jp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7.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69E0D565115446B3CA851622909F9F" ma:contentTypeVersion="4" ma:contentTypeDescription="Kurkite naują dokumentą." ma:contentTypeScope="" ma:versionID="7d66728da19737b301375ec03862aa80">
  <xsd:schema xmlns:xsd="http://www.w3.org/2001/XMLSchema" xmlns:xs="http://www.w3.org/2001/XMLSchema" xmlns:p="http://schemas.microsoft.com/office/2006/metadata/properties" xmlns:ns2="f4c473d0-c210-4147-a778-e11fbf19d542" targetNamespace="http://schemas.microsoft.com/office/2006/metadata/properties" ma:root="true" ma:fieldsID="1df6407e1d3013d23bba0f68242605d4" ns2:_="">
    <xsd:import namespace="f4c473d0-c210-4147-a778-e11fbf19d5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473d0-c210-4147-a778-e11fbf19d5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3EAC4F-A61B-4A5C-8376-2C012A1E7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473d0-c210-4147-a778-e11fbf19d5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E6501-9911-40F2-802A-AD3CED0CE335}">
  <ds:schemaRefs>
    <ds:schemaRef ds:uri="http://schemas.openxmlformats.org/officeDocument/2006/bibliography"/>
  </ds:schemaRefs>
</ds:datastoreItem>
</file>

<file path=customXml/itemProps3.xml><?xml version="1.0" encoding="utf-8"?>
<ds:datastoreItem xmlns:ds="http://schemas.openxmlformats.org/officeDocument/2006/customXml" ds:itemID="{FBE72AA6-EC82-4EA3-A114-4ED6E0A9E989}">
  <ds:schemaRefs>
    <ds:schemaRef ds:uri="http://schemas.microsoft.com/sharepoint/v3/contenttype/forms"/>
  </ds:schemaRefs>
</ds:datastoreItem>
</file>

<file path=customXml/itemProps4.xml><?xml version="1.0" encoding="utf-8"?>
<ds:datastoreItem xmlns:ds="http://schemas.openxmlformats.org/officeDocument/2006/customXml" ds:itemID="{588BB942-6E48-4A59-9C78-29AD883D7E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20391</Words>
  <Characters>11624</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LIETUVOS RESPUBLIKOS</vt:lpstr>
    </vt:vector>
  </TitlesOfParts>
  <Company/>
  <LinksUpToDate>false</LinksUpToDate>
  <CharactersWithSpaces>31952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RESPUBLIKOS</dc:title>
  <dc:creator>Rima</dc:creator>
  <cp:lastModifiedBy>Gintarė Domarkė</cp:lastModifiedBy>
  <cp:revision>32</cp:revision>
  <cp:lastPrinted>2021-12-22T07:01:00Z</cp:lastPrinted>
  <dcterms:created xsi:type="dcterms:W3CDTF">2021-12-22T11:32:00Z</dcterms:created>
  <dcterms:modified xsi:type="dcterms:W3CDTF">2023-03-17T12:34:00Z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0x010100E969E0D565115446B3CA851622909F9F</vt:lpwstr>
  </property>
</Properties>
</file>