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B809C" w14:textId="7960A899" w:rsidR="00803F2E" w:rsidRPr="00835490" w:rsidRDefault="00803F2E" w:rsidP="00803F2E">
      <w:pPr>
        <w:jc w:val="center"/>
        <w:rPr>
          <w:b/>
          <w:bCs/>
          <w:caps/>
          <w:sz w:val="20"/>
          <w:szCs w:val="20"/>
        </w:rPr>
      </w:pPr>
      <w:bookmarkStart w:id="0" w:name="_Hlk16151182"/>
      <w:bookmarkStart w:id="1" w:name="data_metai"/>
    </w:p>
    <w:p w14:paraId="70A1986A" w14:textId="77777777" w:rsidR="00803F2E" w:rsidRPr="00835490" w:rsidRDefault="00803F2E" w:rsidP="00803F2E">
      <w:pPr>
        <w:jc w:val="center"/>
        <w:rPr>
          <w:b/>
          <w:bCs/>
          <w:caps/>
          <w:sz w:val="12"/>
          <w:szCs w:val="12"/>
        </w:rPr>
      </w:pPr>
    </w:p>
    <w:p w14:paraId="0261201C" w14:textId="77777777" w:rsidR="00803F2E" w:rsidRPr="00835490" w:rsidRDefault="00803F2E" w:rsidP="00803F2E">
      <w:pPr>
        <w:keepNext/>
        <w:jc w:val="center"/>
        <w:outlineLvl w:val="0"/>
        <w:rPr>
          <w:b/>
          <w:sz w:val="28"/>
          <w:szCs w:val="28"/>
          <w:lang w:eastAsia="lt-LT"/>
        </w:rPr>
      </w:pPr>
      <w:bookmarkStart w:id="2" w:name="_Hlk536624615"/>
      <w:r w:rsidRPr="00835490">
        <w:rPr>
          <w:b/>
          <w:sz w:val="28"/>
          <w:szCs w:val="28"/>
          <w:lang w:eastAsia="lt-LT"/>
        </w:rPr>
        <w:t>KLAIPĖDOS RAJONO SAVIVALDYBĖS TARYBA</w:t>
      </w:r>
    </w:p>
    <w:bookmarkEnd w:id="0"/>
    <w:bookmarkEnd w:id="2"/>
    <w:p w14:paraId="00DF0171" w14:textId="77777777" w:rsidR="00397905" w:rsidRDefault="00397905" w:rsidP="00974B6D">
      <w:pPr>
        <w:pStyle w:val="statymopavad"/>
        <w:spacing w:line="240" w:lineRule="auto"/>
        <w:ind w:firstLine="0"/>
        <w:jc w:val="left"/>
        <w:rPr>
          <w:rFonts w:ascii="Times New Roman" w:hAnsi="Times New Roman"/>
        </w:rPr>
      </w:pPr>
    </w:p>
    <w:p w14:paraId="2B71185E" w14:textId="77777777" w:rsidR="005C4A39" w:rsidRDefault="005C4A39" w:rsidP="00803F2E">
      <w:pPr>
        <w:pStyle w:val="statymopavad"/>
        <w:spacing w:line="240" w:lineRule="auto"/>
        <w:ind w:firstLine="0"/>
        <w:rPr>
          <w:rFonts w:ascii="Times New Roman" w:hAnsi="Times New Roman"/>
          <w:b/>
          <w:sz w:val="28"/>
        </w:rPr>
      </w:pPr>
    </w:p>
    <w:p w14:paraId="776543E4" w14:textId="7DB1DCD0" w:rsidR="009B1C92" w:rsidRPr="001D112E" w:rsidRDefault="009B1C92" w:rsidP="00803F2E">
      <w:pPr>
        <w:pStyle w:val="statymopavad"/>
        <w:spacing w:line="240" w:lineRule="auto"/>
        <w:ind w:firstLine="0"/>
        <w:rPr>
          <w:rFonts w:ascii="Times New Roman" w:hAnsi="Times New Roman"/>
          <w:b/>
          <w:sz w:val="28"/>
        </w:rPr>
      </w:pPr>
      <w:r w:rsidRPr="001D112E">
        <w:rPr>
          <w:rFonts w:ascii="Times New Roman" w:hAnsi="Times New Roman"/>
          <w:b/>
          <w:sz w:val="28"/>
        </w:rPr>
        <w:t>SPRENDIMAS</w:t>
      </w:r>
    </w:p>
    <w:p w14:paraId="24420588" w14:textId="38C7EC69" w:rsidR="00803F2E" w:rsidRDefault="002D6818" w:rsidP="00397905">
      <w:pPr>
        <w:pStyle w:val="statymopavad"/>
        <w:spacing w:line="240" w:lineRule="auto"/>
        <w:ind w:firstLine="0"/>
        <w:rPr>
          <w:rFonts w:ascii="Times New Roman" w:hAnsi="Times New Roman"/>
          <w:b/>
          <w:sz w:val="28"/>
        </w:rPr>
      </w:pPr>
      <w:r w:rsidRPr="001D112E">
        <w:rPr>
          <w:rFonts w:ascii="Times New Roman" w:hAnsi="Times New Roman"/>
          <w:b/>
          <w:sz w:val="28"/>
        </w:rPr>
        <w:t xml:space="preserve">DĖL </w:t>
      </w:r>
      <w:r w:rsidR="00B73BF9" w:rsidRPr="001D112E">
        <w:rPr>
          <w:rFonts w:ascii="Times New Roman" w:hAnsi="Times New Roman"/>
          <w:b/>
          <w:sz w:val="28"/>
        </w:rPr>
        <w:t>ŠVIETIMO ĮSTAIGŲ</w:t>
      </w:r>
      <w:r w:rsidR="001D112E" w:rsidRPr="001D112E">
        <w:rPr>
          <w:rFonts w:ascii="Times New Roman" w:hAnsi="Times New Roman"/>
          <w:b/>
          <w:sz w:val="28"/>
        </w:rPr>
        <w:t xml:space="preserve"> 202</w:t>
      </w:r>
      <w:r w:rsidR="007667AF">
        <w:rPr>
          <w:rFonts w:ascii="Times New Roman" w:hAnsi="Times New Roman"/>
          <w:b/>
          <w:sz w:val="28"/>
        </w:rPr>
        <w:t>2</w:t>
      </w:r>
      <w:r w:rsidR="001D112E" w:rsidRPr="001D112E">
        <w:rPr>
          <w:rFonts w:ascii="Times New Roman" w:hAnsi="Times New Roman"/>
          <w:b/>
          <w:sz w:val="28"/>
        </w:rPr>
        <w:t xml:space="preserve"> metų</w:t>
      </w:r>
      <w:r w:rsidR="00E263BC" w:rsidRPr="001D112E">
        <w:rPr>
          <w:rFonts w:ascii="Times New Roman" w:hAnsi="Times New Roman"/>
          <w:b/>
          <w:sz w:val="28"/>
        </w:rPr>
        <w:t xml:space="preserve"> </w:t>
      </w:r>
      <w:r w:rsidR="006971DC" w:rsidRPr="001D112E">
        <w:rPr>
          <w:rFonts w:ascii="Times New Roman" w:hAnsi="Times New Roman"/>
          <w:b/>
          <w:sz w:val="28"/>
        </w:rPr>
        <w:t xml:space="preserve">VEIKLOS </w:t>
      </w:r>
      <w:r w:rsidRPr="001D112E">
        <w:rPr>
          <w:rFonts w:ascii="Times New Roman" w:hAnsi="Times New Roman"/>
          <w:b/>
          <w:sz w:val="28"/>
        </w:rPr>
        <w:t>ATASKAITŲ TVIRTINIMO</w:t>
      </w:r>
    </w:p>
    <w:p w14:paraId="4B326D05" w14:textId="77777777" w:rsidR="00397905" w:rsidRPr="00397905" w:rsidRDefault="00397905" w:rsidP="00397905">
      <w:pPr>
        <w:pStyle w:val="statymopavad"/>
        <w:spacing w:line="240" w:lineRule="auto"/>
        <w:ind w:firstLine="0"/>
        <w:rPr>
          <w:rFonts w:ascii="Times New Roman" w:hAnsi="Times New Roman"/>
          <w:b/>
          <w:sz w:val="28"/>
        </w:rPr>
      </w:pPr>
    </w:p>
    <w:p w14:paraId="4E53FD37" w14:textId="78B98697" w:rsidR="002D6818" w:rsidRDefault="002D6818" w:rsidP="00803F2E">
      <w:pPr>
        <w:pStyle w:val="statymopavad"/>
        <w:spacing w:line="240" w:lineRule="auto"/>
        <w:ind w:firstLine="0"/>
        <w:rPr>
          <w:rFonts w:ascii="Times New Roman" w:hAnsi="Times New Roman"/>
          <w:caps w:val="0"/>
        </w:rPr>
      </w:pPr>
      <w:r w:rsidRPr="00707ACC">
        <w:t>20</w:t>
      </w:r>
      <w:r w:rsidR="00414C36">
        <w:t>2</w:t>
      </w:r>
      <w:r w:rsidR="007667AF">
        <w:t>3</w:t>
      </w:r>
      <w:r w:rsidRPr="00707ACC">
        <w:t xml:space="preserve"> </w:t>
      </w:r>
      <w:r w:rsidRPr="00707ACC">
        <w:rPr>
          <w:caps w:val="0"/>
        </w:rPr>
        <w:t>m.</w:t>
      </w:r>
      <w:r w:rsidR="002976E3">
        <w:rPr>
          <w:caps w:val="0"/>
        </w:rPr>
        <w:t xml:space="preserve"> </w:t>
      </w:r>
      <w:r w:rsidR="000B6BC2">
        <w:rPr>
          <w:caps w:val="0"/>
        </w:rPr>
        <w:t xml:space="preserve">kovo </w:t>
      </w:r>
      <w:r w:rsidR="00CB00FF">
        <w:rPr>
          <w:caps w:val="0"/>
        </w:rPr>
        <w:t>3</w:t>
      </w:r>
      <w:r w:rsidR="007667AF">
        <w:rPr>
          <w:caps w:val="0"/>
        </w:rPr>
        <w:t>0</w:t>
      </w:r>
      <w:r w:rsidR="000B6BC2">
        <w:rPr>
          <w:caps w:val="0"/>
        </w:rPr>
        <w:t xml:space="preserve"> </w:t>
      </w:r>
      <w:r w:rsidRPr="00707ACC">
        <w:rPr>
          <w:caps w:val="0"/>
        </w:rPr>
        <w:t>d</w:t>
      </w:r>
      <w:r w:rsidRPr="00707ACC">
        <w:rPr>
          <w:rFonts w:ascii="Times New Roman" w:hAnsi="Times New Roman"/>
          <w:caps w:val="0"/>
        </w:rPr>
        <w:t xml:space="preserve">. </w:t>
      </w:r>
      <w:r w:rsidRPr="00707ACC">
        <w:rPr>
          <w:caps w:val="0"/>
        </w:rPr>
        <w:t>Nr</w:t>
      </w:r>
      <w:r w:rsidRPr="00707ACC">
        <w:t>.</w:t>
      </w:r>
      <w:r w:rsidR="005C1C4E">
        <w:t xml:space="preserve"> </w:t>
      </w:r>
      <w:r w:rsidR="00CB00FF">
        <w:t xml:space="preserve"> </w:t>
      </w:r>
      <w:r w:rsidRPr="00707ACC">
        <w:br/>
        <w:t>G</w:t>
      </w:r>
      <w:r w:rsidRPr="00707ACC">
        <w:rPr>
          <w:rFonts w:ascii="Times New Roman" w:hAnsi="Times New Roman"/>
          <w:caps w:val="0"/>
        </w:rPr>
        <w:t>argždai</w:t>
      </w:r>
    </w:p>
    <w:p w14:paraId="385ADE4E" w14:textId="77777777" w:rsidR="00803F2E" w:rsidRDefault="00803F2E" w:rsidP="00803F2E">
      <w:pPr>
        <w:pStyle w:val="statymopavad"/>
        <w:spacing w:line="240" w:lineRule="auto"/>
        <w:ind w:firstLine="0"/>
        <w:rPr>
          <w:rFonts w:ascii="Times New Roman" w:hAnsi="Times New Roman"/>
          <w:caps w:val="0"/>
        </w:rPr>
      </w:pPr>
    </w:p>
    <w:p w14:paraId="472AED1C" w14:textId="1177A3F4" w:rsidR="002D6818" w:rsidRPr="00707ACC" w:rsidRDefault="002D6818" w:rsidP="00803F2E">
      <w:pPr>
        <w:ind w:firstLine="1134"/>
        <w:jc w:val="both"/>
        <w:rPr>
          <w:lang w:val="lt-LT"/>
        </w:rPr>
      </w:pPr>
      <w:r w:rsidRPr="00707ACC">
        <w:rPr>
          <w:lang w:val="lt-LT"/>
        </w:rPr>
        <w:t xml:space="preserve">Klaipėdos rajono savivaldybės taryba, vadovaudamasi Lietuvos Respublikos vietos savivaldos įstatymo </w:t>
      </w:r>
      <w:r>
        <w:rPr>
          <w:lang w:val="lt-LT"/>
        </w:rPr>
        <w:t>1</w:t>
      </w:r>
      <w:r w:rsidR="00373EF7">
        <w:rPr>
          <w:lang w:val="lt-LT"/>
        </w:rPr>
        <w:t>6</w:t>
      </w:r>
      <w:r>
        <w:rPr>
          <w:lang w:val="lt-LT"/>
        </w:rPr>
        <w:t xml:space="preserve"> straipsnio </w:t>
      </w:r>
      <w:r w:rsidR="00B9645E">
        <w:rPr>
          <w:lang w:val="lt-LT"/>
        </w:rPr>
        <w:t>2</w:t>
      </w:r>
      <w:r w:rsidR="00373EF7">
        <w:rPr>
          <w:lang w:val="lt-LT"/>
        </w:rPr>
        <w:t xml:space="preserve"> dalies </w:t>
      </w:r>
      <w:r w:rsidR="00B9645E">
        <w:rPr>
          <w:lang w:val="lt-LT"/>
        </w:rPr>
        <w:t>19</w:t>
      </w:r>
      <w:r w:rsidR="00373EF7">
        <w:rPr>
          <w:lang w:val="lt-LT"/>
        </w:rPr>
        <w:t xml:space="preserve"> </w:t>
      </w:r>
      <w:r w:rsidR="00F73F9D">
        <w:rPr>
          <w:lang w:val="lt-LT"/>
        </w:rPr>
        <w:t>punktu</w:t>
      </w:r>
      <w:r w:rsidR="00CB722D">
        <w:rPr>
          <w:lang w:val="lt-LT"/>
        </w:rPr>
        <w:t>,</w:t>
      </w:r>
      <w:r w:rsidR="00F452D5">
        <w:rPr>
          <w:lang w:val="lt-LT"/>
        </w:rPr>
        <w:t xml:space="preserve"> </w:t>
      </w:r>
      <w:r w:rsidR="00F452D5" w:rsidRPr="004C6454">
        <w:rPr>
          <w:lang w:val="lt-LT"/>
        </w:rPr>
        <w:t>Klaipėdos rajono savivaldy</w:t>
      </w:r>
      <w:r w:rsidR="00F452D5">
        <w:rPr>
          <w:lang w:val="lt-LT"/>
        </w:rPr>
        <w:t xml:space="preserve">bės tarybos veiklos reglamento, </w:t>
      </w:r>
      <w:r w:rsidR="00F452D5" w:rsidRPr="004C6454">
        <w:rPr>
          <w:lang w:val="lt-LT"/>
        </w:rPr>
        <w:t>patvirtinto</w:t>
      </w:r>
      <w:r w:rsidR="00F452D5">
        <w:rPr>
          <w:lang w:val="lt-LT"/>
        </w:rPr>
        <w:t xml:space="preserve"> </w:t>
      </w:r>
      <w:r w:rsidR="003C0A22">
        <w:rPr>
          <w:lang w:val="lt-LT"/>
        </w:rPr>
        <w:t>Klaipėdos rajono s</w:t>
      </w:r>
      <w:r w:rsidR="00F452D5" w:rsidRPr="004C6454">
        <w:rPr>
          <w:lang w:val="lt-LT"/>
        </w:rPr>
        <w:t>avivaldybės tarybos 2013</w:t>
      </w:r>
      <w:r w:rsidR="00F452D5">
        <w:rPr>
          <w:lang w:val="lt-LT"/>
        </w:rPr>
        <w:t xml:space="preserve"> m. sausio </w:t>
      </w:r>
      <w:r w:rsidR="00F452D5" w:rsidRPr="004C6454">
        <w:rPr>
          <w:lang w:val="lt-LT"/>
        </w:rPr>
        <w:t>31</w:t>
      </w:r>
      <w:r w:rsidR="00F452D5">
        <w:rPr>
          <w:lang w:val="lt-LT"/>
        </w:rPr>
        <w:t xml:space="preserve"> d.</w:t>
      </w:r>
      <w:r w:rsidR="00F452D5" w:rsidRPr="004C6454">
        <w:rPr>
          <w:lang w:val="lt-LT"/>
        </w:rPr>
        <w:t xml:space="preserve"> sprendimu Nr. T11-46</w:t>
      </w:r>
      <w:r w:rsidR="00F452D5">
        <w:rPr>
          <w:lang w:val="lt-LT"/>
        </w:rPr>
        <w:t xml:space="preserve"> </w:t>
      </w:r>
      <w:r w:rsidR="003C0A22" w:rsidRPr="005D546F">
        <w:rPr>
          <w:rFonts w:eastAsia="SimSun" w:cs="Mangal"/>
          <w:color w:val="000000"/>
          <w:lang w:val="lt-LT" w:eastAsia="zh-CN" w:bidi="hi-IN"/>
        </w:rPr>
        <w:t xml:space="preserve">„Dėl </w:t>
      </w:r>
      <w:r w:rsidR="003C0A22" w:rsidRPr="005D546F">
        <w:rPr>
          <w:rFonts w:eastAsia="SimSun"/>
          <w:lang w:val="lt-LT" w:eastAsia="zh-CN"/>
        </w:rPr>
        <w:t>Klaipėdos rajono</w:t>
      </w:r>
      <w:r w:rsidR="003C0A22" w:rsidRPr="005D546F">
        <w:rPr>
          <w:rFonts w:eastAsia="SimSun" w:cs="Mangal"/>
          <w:color w:val="000000"/>
          <w:lang w:val="lt-LT" w:eastAsia="zh-CN" w:bidi="hi-IN"/>
        </w:rPr>
        <w:t xml:space="preserve"> savivaldybės tarybos veiklos reglamento patvirtinimo“ </w:t>
      </w:r>
      <w:r w:rsidR="00F452D5">
        <w:rPr>
          <w:lang w:val="lt-LT"/>
        </w:rPr>
        <w:t>(</w:t>
      </w:r>
      <w:r w:rsidR="00F452D5" w:rsidRPr="002E66B6">
        <w:rPr>
          <w:lang w:val="lt-LT"/>
        </w:rPr>
        <w:t>Klaipėdos rajono savivaldybės tarybos</w:t>
      </w:r>
      <w:r w:rsidR="008F7449">
        <w:rPr>
          <w:lang w:val="lt-LT"/>
        </w:rPr>
        <w:t xml:space="preserve"> </w:t>
      </w:r>
      <w:r w:rsidR="008F7449">
        <w:rPr>
          <w:rFonts w:eastAsia="SimSun" w:cs="Mangal"/>
          <w:color w:val="000000"/>
          <w:lang w:val="lt-LT" w:eastAsia="zh-CN" w:bidi="hi-IN"/>
        </w:rPr>
        <w:t>20</w:t>
      </w:r>
      <w:r w:rsidR="00F03CA2">
        <w:rPr>
          <w:rFonts w:eastAsia="SimSun" w:cs="Mangal"/>
          <w:color w:val="000000"/>
          <w:lang w:val="lt-LT" w:eastAsia="zh-CN" w:bidi="hi-IN"/>
        </w:rPr>
        <w:t>21</w:t>
      </w:r>
      <w:r w:rsidR="008F7449" w:rsidRPr="005D546F">
        <w:rPr>
          <w:rFonts w:eastAsia="SimSun" w:cs="Mangal"/>
          <w:color w:val="000000"/>
          <w:lang w:val="lt-LT" w:eastAsia="zh-CN" w:bidi="hi-IN"/>
        </w:rPr>
        <w:t xml:space="preserve"> m. </w:t>
      </w:r>
      <w:r w:rsidR="00F03CA2">
        <w:rPr>
          <w:rFonts w:eastAsia="SimSun" w:cs="Mangal"/>
          <w:color w:val="000000"/>
          <w:lang w:val="lt-LT" w:eastAsia="zh-CN" w:bidi="hi-IN"/>
        </w:rPr>
        <w:t>vasario 25</w:t>
      </w:r>
      <w:r w:rsidR="008F7449">
        <w:rPr>
          <w:rFonts w:eastAsia="SimSun" w:cs="Mangal"/>
          <w:color w:val="000000"/>
          <w:lang w:val="lt-LT" w:eastAsia="zh-CN" w:bidi="hi-IN"/>
        </w:rPr>
        <w:t xml:space="preserve"> d. </w:t>
      </w:r>
      <w:r w:rsidR="008F7449">
        <w:rPr>
          <w:lang w:val="lt-LT"/>
        </w:rPr>
        <w:t>sprendimo</w:t>
      </w:r>
      <w:r w:rsidR="00F452D5" w:rsidRPr="002E66B6">
        <w:rPr>
          <w:sz w:val="16"/>
          <w:szCs w:val="16"/>
          <w:lang w:val="lt-LT"/>
        </w:rPr>
        <w:t xml:space="preserve"> </w:t>
      </w:r>
      <w:r w:rsidR="00F452D5">
        <w:rPr>
          <w:rFonts w:eastAsia="SimSun" w:cs="Mangal"/>
          <w:color w:val="000000"/>
          <w:lang w:val="lt-LT" w:eastAsia="zh-CN" w:bidi="hi-IN"/>
        </w:rPr>
        <w:t>Nr. T11-</w:t>
      </w:r>
      <w:r w:rsidR="00F03CA2">
        <w:rPr>
          <w:rFonts w:eastAsia="SimSun" w:cs="Mangal"/>
          <w:color w:val="000000"/>
          <w:lang w:val="lt-LT" w:eastAsia="zh-CN" w:bidi="hi-IN"/>
        </w:rPr>
        <w:t>65</w:t>
      </w:r>
      <w:r w:rsidR="008F7449" w:rsidRPr="008F7449">
        <w:rPr>
          <w:rFonts w:eastAsia="SimSun" w:cs="Mangal"/>
          <w:color w:val="000000"/>
          <w:lang w:val="lt-LT" w:eastAsia="zh-CN" w:bidi="hi-IN"/>
        </w:rPr>
        <w:t xml:space="preserve"> </w:t>
      </w:r>
      <w:r w:rsidR="008F7449">
        <w:rPr>
          <w:rFonts w:eastAsia="SimSun" w:cs="Mangal"/>
          <w:color w:val="000000"/>
          <w:lang w:val="lt-LT" w:eastAsia="zh-CN" w:bidi="hi-IN"/>
        </w:rPr>
        <w:t>redakcija</w:t>
      </w:r>
      <w:r w:rsidR="00F452D5" w:rsidRPr="005D546F">
        <w:rPr>
          <w:rFonts w:eastAsia="SimSun" w:cs="Mangal"/>
          <w:color w:val="000000"/>
          <w:lang w:val="lt-LT" w:eastAsia="zh-CN" w:bidi="hi-IN"/>
        </w:rPr>
        <w:t>)</w:t>
      </w:r>
      <w:r w:rsidR="00F452D5">
        <w:rPr>
          <w:lang w:val="lt-LT"/>
        </w:rPr>
        <w:t xml:space="preserve"> </w:t>
      </w:r>
      <w:r w:rsidR="00F03CA2">
        <w:rPr>
          <w:lang w:val="lt-LT"/>
        </w:rPr>
        <w:t>91.3, 92</w:t>
      </w:r>
      <w:r w:rsidR="00F452D5" w:rsidRPr="004C6454">
        <w:rPr>
          <w:lang w:val="lt-LT"/>
        </w:rPr>
        <w:t xml:space="preserve"> punkt</w:t>
      </w:r>
      <w:r w:rsidR="00F03CA2">
        <w:rPr>
          <w:lang w:val="lt-LT"/>
        </w:rPr>
        <w:t>ais</w:t>
      </w:r>
      <w:r w:rsidR="00F452D5" w:rsidRPr="004C6454">
        <w:rPr>
          <w:lang w:val="lt-LT"/>
        </w:rPr>
        <w:t>,</w:t>
      </w:r>
      <w:r w:rsidR="00803F2E">
        <w:rPr>
          <w:lang w:val="lt-LT"/>
        </w:rPr>
        <w:t xml:space="preserve"> n u s p r e n d ž i a:</w:t>
      </w:r>
    </w:p>
    <w:p w14:paraId="54D723D0" w14:textId="746D815F" w:rsidR="002D6818" w:rsidRDefault="002D6818" w:rsidP="002D6818">
      <w:pPr>
        <w:jc w:val="both"/>
        <w:rPr>
          <w:lang w:val="lt-LT"/>
        </w:rPr>
      </w:pPr>
      <w:r w:rsidRPr="00707ACC">
        <w:rPr>
          <w:lang w:val="lt-LT"/>
        </w:rPr>
        <w:tab/>
        <w:t xml:space="preserve">Patvirtinti </w:t>
      </w:r>
      <w:r w:rsidR="004725E8">
        <w:rPr>
          <w:lang w:val="lt-LT"/>
        </w:rPr>
        <w:t xml:space="preserve">Klaipėdos rajono savivaldybės </w:t>
      </w:r>
      <w:r w:rsidR="00B86127">
        <w:rPr>
          <w:lang w:val="lt-LT"/>
        </w:rPr>
        <w:t xml:space="preserve">švietimo įstaigų </w:t>
      </w:r>
      <w:r w:rsidRPr="00707ACC">
        <w:rPr>
          <w:lang w:val="lt-LT"/>
        </w:rPr>
        <w:t>20</w:t>
      </w:r>
      <w:r w:rsidR="00414C36">
        <w:rPr>
          <w:lang w:val="lt-LT"/>
        </w:rPr>
        <w:t>2</w:t>
      </w:r>
      <w:r w:rsidR="007667AF">
        <w:rPr>
          <w:lang w:val="lt-LT"/>
        </w:rPr>
        <w:t>2</w:t>
      </w:r>
      <w:r>
        <w:rPr>
          <w:lang w:val="lt-LT"/>
        </w:rPr>
        <w:t xml:space="preserve"> m</w:t>
      </w:r>
      <w:r w:rsidR="0045724E">
        <w:rPr>
          <w:lang w:val="lt-LT"/>
        </w:rPr>
        <w:t>. veiklos ataskaitas (pridedama</w:t>
      </w:r>
      <w:r>
        <w:rPr>
          <w:lang w:val="lt-LT"/>
        </w:rPr>
        <w:t>):</w:t>
      </w:r>
    </w:p>
    <w:p w14:paraId="5C85B7D4" w14:textId="77777777" w:rsidR="00E23E75" w:rsidRDefault="00E23E75" w:rsidP="00E23E75">
      <w:pPr>
        <w:jc w:val="both"/>
        <w:rPr>
          <w:lang w:val="lt-LT"/>
        </w:rPr>
      </w:pPr>
      <w:r>
        <w:rPr>
          <w:lang w:val="lt-LT"/>
        </w:rPr>
        <w:tab/>
        <w:t>1. Gargždų „Vaivorykštės“ gimnazijos;</w:t>
      </w:r>
    </w:p>
    <w:p w14:paraId="10EA34FB" w14:textId="77777777" w:rsidR="00E23E75" w:rsidRDefault="00E23E75" w:rsidP="00E23E75">
      <w:pPr>
        <w:jc w:val="both"/>
        <w:rPr>
          <w:lang w:val="lt-LT"/>
        </w:rPr>
      </w:pPr>
      <w:r>
        <w:rPr>
          <w:lang w:val="lt-LT"/>
        </w:rPr>
        <w:tab/>
        <w:t>2. Klaipėdos r. Veiviržėnų Jurgio Šaulio gimnazijos;</w:t>
      </w:r>
    </w:p>
    <w:p w14:paraId="03FF496B" w14:textId="77777777" w:rsidR="00E23E75" w:rsidRDefault="00E23E75" w:rsidP="00E23E75">
      <w:pPr>
        <w:ind w:firstLine="720"/>
        <w:jc w:val="both"/>
        <w:rPr>
          <w:lang w:val="lt-LT"/>
        </w:rPr>
      </w:pPr>
      <w:r>
        <w:rPr>
          <w:lang w:val="lt-LT"/>
        </w:rPr>
        <w:t>3. Klaipėdos r. Priekulės Ievos Simonaitytės gimnazijos;</w:t>
      </w:r>
    </w:p>
    <w:p w14:paraId="73B0453E" w14:textId="77777777" w:rsidR="00E23E75" w:rsidRDefault="00E23E75" w:rsidP="00E23E75">
      <w:pPr>
        <w:jc w:val="both"/>
        <w:rPr>
          <w:lang w:val="lt-LT"/>
        </w:rPr>
      </w:pPr>
      <w:r>
        <w:rPr>
          <w:lang w:val="lt-LT"/>
        </w:rPr>
        <w:tab/>
        <w:t>4. Gargždų „Minijos“ progimnazijos;</w:t>
      </w:r>
    </w:p>
    <w:p w14:paraId="4C5D3E47" w14:textId="7A1CB116" w:rsidR="00E23E75" w:rsidRDefault="00E23E75" w:rsidP="00E23E75">
      <w:pPr>
        <w:jc w:val="both"/>
        <w:rPr>
          <w:lang w:val="lt-LT"/>
        </w:rPr>
      </w:pPr>
      <w:r>
        <w:rPr>
          <w:lang w:val="lt-LT"/>
        </w:rPr>
        <w:tab/>
        <w:t xml:space="preserve">5. </w:t>
      </w:r>
      <w:r w:rsidR="002B5906">
        <w:rPr>
          <w:lang w:val="lt-LT"/>
        </w:rPr>
        <w:t xml:space="preserve">Gargždų „Kranto“ </w:t>
      </w:r>
      <w:r w:rsidR="007667AF">
        <w:rPr>
          <w:lang w:val="lt-LT"/>
        </w:rPr>
        <w:t>progimnazijos</w:t>
      </w:r>
      <w:r w:rsidR="002B5906">
        <w:rPr>
          <w:lang w:val="lt-LT"/>
        </w:rPr>
        <w:t>;</w:t>
      </w:r>
    </w:p>
    <w:p w14:paraId="302B1338" w14:textId="5D1766EE" w:rsidR="00E23E75" w:rsidRDefault="00E23E75" w:rsidP="00E23E75">
      <w:pPr>
        <w:jc w:val="both"/>
        <w:rPr>
          <w:lang w:val="lt-LT"/>
        </w:rPr>
      </w:pPr>
      <w:r>
        <w:rPr>
          <w:lang w:val="lt-LT"/>
        </w:rPr>
        <w:tab/>
        <w:t xml:space="preserve">6. </w:t>
      </w:r>
      <w:r w:rsidR="007667AF">
        <w:rPr>
          <w:lang w:val="lt-LT"/>
        </w:rPr>
        <w:t>Klaipėdos r. Dituvos pagrindinės mokyklos;</w:t>
      </w:r>
    </w:p>
    <w:p w14:paraId="7F8D149F" w14:textId="1289D984" w:rsidR="00E23E75" w:rsidRDefault="00E23E75" w:rsidP="00E23E75">
      <w:pPr>
        <w:jc w:val="both"/>
        <w:rPr>
          <w:lang w:val="lt-LT"/>
        </w:rPr>
      </w:pPr>
      <w:r>
        <w:rPr>
          <w:lang w:val="lt-LT"/>
        </w:rPr>
        <w:tab/>
        <w:t xml:space="preserve">7. </w:t>
      </w:r>
      <w:r w:rsidR="007667AF">
        <w:rPr>
          <w:lang w:val="lt-LT"/>
        </w:rPr>
        <w:t>Klaipėdos r. Dovilų pagrindinės mokyklos;</w:t>
      </w:r>
    </w:p>
    <w:p w14:paraId="625D0A53" w14:textId="1737B973" w:rsidR="00E23E75" w:rsidRDefault="00E23E75" w:rsidP="00E23E75">
      <w:pPr>
        <w:jc w:val="both"/>
        <w:rPr>
          <w:lang w:val="lt-LT"/>
        </w:rPr>
      </w:pPr>
      <w:r>
        <w:rPr>
          <w:lang w:val="lt-LT"/>
        </w:rPr>
        <w:tab/>
        <w:t xml:space="preserve">8. </w:t>
      </w:r>
      <w:r w:rsidR="007667AF">
        <w:rPr>
          <w:lang w:val="lt-LT"/>
        </w:rPr>
        <w:t>Klaipėdos r. Endriejavo pagrindinės mokyklos;</w:t>
      </w:r>
    </w:p>
    <w:p w14:paraId="26620804" w14:textId="1CCA609A" w:rsidR="00E23E75" w:rsidRDefault="00E23E75" w:rsidP="00E23E75">
      <w:pPr>
        <w:jc w:val="both"/>
        <w:rPr>
          <w:lang w:val="lt-LT"/>
        </w:rPr>
      </w:pPr>
      <w:r>
        <w:rPr>
          <w:lang w:val="lt-LT"/>
        </w:rPr>
        <w:tab/>
        <w:t xml:space="preserve">9. </w:t>
      </w:r>
      <w:r w:rsidR="007667AF">
        <w:rPr>
          <w:lang w:val="lt-LT"/>
        </w:rPr>
        <w:t>Klaipėdos r. Kretingalės pagrindinės mokyklos;</w:t>
      </w:r>
    </w:p>
    <w:p w14:paraId="19DA5094" w14:textId="4D520BAB" w:rsidR="00E23E75" w:rsidRDefault="00E23E75" w:rsidP="00E23E75">
      <w:pPr>
        <w:ind w:firstLine="720"/>
        <w:jc w:val="both"/>
        <w:rPr>
          <w:lang w:val="lt-LT"/>
        </w:rPr>
      </w:pPr>
      <w:r>
        <w:rPr>
          <w:lang w:val="lt-LT"/>
        </w:rPr>
        <w:t xml:space="preserve">10. </w:t>
      </w:r>
      <w:r w:rsidR="007667AF">
        <w:rPr>
          <w:lang w:val="lt-LT"/>
        </w:rPr>
        <w:t>Klaipėdos r.  Ketvergių pagrindinės mokyklos;</w:t>
      </w:r>
    </w:p>
    <w:p w14:paraId="67521069" w14:textId="3AD5356A" w:rsidR="00E23E75" w:rsidRDefault="00E23E75" w:rsidP="00E23E75">
      <w:pPr>
        <w:ind w:firstLine="720"/>
        <w:jc w:val="both"/>
        <w:rPr>
          <w:lang w:val="lt-LT"/>
        </w:rPr>
      </w:pPr>
      <w:r>
        <w:rPr>
          <w:lang w:val="lt-LT"/>
        </w:rPr>
        <w:t xml:space="preserve">11. </w:t>
      </w:r>
      <w:r w:rsidR="007667AF">
        <w:rPr>
          <w:lang w:val="lt-LT"/>
        </w:rPr>
        <w:t>Klaipėdos r. Plikių Ievos Labutytės pagrindinės mokyklos;</w:t>
      </w:r>
    </w:p>
    <w:p w14:paraId="524C7365" w14:textId="08BF2B28" w:rsidR="00E23E75" w:rsidRDefault="00E23E75" w:rsidP="00E23E75">
      <w:pPr>
        <w:ind w:firstLine="720"/>
        <w:jc w:val="both"/>
        <w:rPr>
          <w:lang w:val="lt-LT"/>
        </w:rPr>
      </w:pPr>
      <w:r>
        <w:rPr>
          <w:lang w:val="lt-LT"/>
        </w:rPr>
        <w:t xml:space="preserve">12. </w:t>
      </w:r>
      <w:r w:rsidR="007667AF">
        <w:rPr>
          <w:lang w:val="lt-LT"/>
        </w:rPr>
        <w:t>Klaipėdos r. Vėžaičių pagrindinės mokyklos;</w:t>
      </w:r>
    </w:p>
    <w:p w14:paraId="59F3CF11" w14:textId="500D727E" w:rsidR="00E23E75" w:rsidRDefault="00E23E75" w:rsidP="00E23E75">
      <w:pPr>
        <w:ind w:firstLine="720"/>
        <w:jc w:val="both"/>
        <w:rPr>
          <w:lang w:val="lt-LT"/>
        </w:rPr>
      </w:pPr>
      <w:r>
        <w:rPr>
          <w:lang w:val="lt-LT"/>
        </w:rPr>
        <w:t xml:space="preserve">13. </w:t>
      </w:r>
      <w:r w:rsidR="007667AF">
        <w:rPr>
          <w:lang w:val="lt-LT"/>
        </w:rPr>
        <w:t>Klaipėdos r. Agluonėnų mokyklos-darželio;</w:t>
      </w:r>
    </w:p>
    <w:p w14:paraId="795BB629" w14:textId="766FF95E" w:rsidR="00E23E75" w:rsidRDefault="00E23E75" w:rsidP="00E23E75">
      <w:pPr>
        <w:ind w:firstLine="720"/>
        <w:jc w:val="both"/>
        <w:rPr>
          <w:lang w:val="lt-LT"/>
        </w:rPr>
      </w:pPr>
      <w:r>
        <w:rPr>
          <w:lang w:val="lt-LT"/>
        </w:rPr>
        <w:t xml:space="preserve">14. </w:t>
      </w:r>
      <w:r w:rsidR="007667AF">
        <w:rPr>
          <w:lang w:val="lt-LT"/>
        </w:rPr>
        <w:t>Klaipėdos r. Slengių mokyklos-daugiafunkcio centro;</w:t>
      </w:r>
    </w:p>
    <w:p w14:paraId="4E682DD1" w14:textId="1054E5AA" w:rsidR="00E23E75" w:rsidRDefault="00E23E75" w:rsidP="00E23E75">
      <w:pPr>
        <w:ind w:firstLine="720"/>
        <w:jc w:val="both"/>
        <w:rPr>
          <w:lang w:val="lt-LT"/>
        </w:rPr>
      </w:pPr>
      <w:r>
        <w:rPr>
          <w:lang w:val="lt-LT"/>
        </w:rPr>
        <w:t xml:space="preserve">15. </w:t>
      </w:r>
      <w:r w:rsidR="007667AF">
        <w:rPr>
          <w:lang w:val="lt-LT"/>
        </w:rPr>
        <w:t>Gargždų lopšelio-darželio „Ąžuoliukas“;</w:t>
      </w:r>
    </w:p>
    <w:p w14:paraId="0DB28C90" w14:textId="6861F8D7" w:rsidR="001617DA" w:rsidRDefault="001617DA" w:rsidP="00E23E75">
      <w:pPr>
        <w:ind w:firstLine="720"/>
        <w:jc w:val="both"/>
        <w:rPr>
          <w:lang w:val="lt-LT"/>
        </w:rPr>
      </w:pPr>
      <w:r>
        <w:rPr>
          <w:lang w:val="lt-LT"/>
        </w:rPr>
        <w:t xml:space="preserve">16. </w:t>
      </w:r>
      <w:r w:rsidR="007667AF">
        <w:rPr>
          <w:lang w:val="lt-LT"/>
        </w:rPr>
        <w:t>Gargždų lopšelio-darželio „Gintarėlis“;</w:t>
      </w:r>
    </w:p>
    <w:p w14:paraId="15C7176E" w14:textId="5EF3F79D" w:rsidR="00E23E75" w:rsidRDefault="001617DA" w:rsidP="00E23E75">
      <w:pPr>
        <w:ind w:firstLine="720"/>
        <w:jc w:val="both"/>
        <w:rPr>
          <w:lang w:val="lt-LT"/>
        </w:rPr>
      </w:pPr>
      <w:r>
        <w:rPr>
          <w:lang w:val="lt-LT"/>
        </w:rPr>
        <w:t xml:space="preserve">17. </w:t>
      </w:r>
      <w:r w:rsidR="007667AF">
        <w:rPr>
          <w:lang w:val="lt-LT"/>
        </w:rPr>
        <w:t>Gargždų lopšelio-darželio „Naminukas“;</w:t>
      </w:r>
    </w:p>
    <w:p w14:paraId="11DA8366" w14:textId="59CA5A8C" w:rsidR="00E23E75" w:rsidRDefault="001617DA" w:rsidP="00E23E75">
      <w:pPr>
        <w:ind w:firstLine="720"/>
        <w:jc w:val="both"/>
        <w:rPr>
          <w:lang w:val="lt-LT"/>
        </w:rPr>
      </w:pPr>
      <w:r>
        <w:rPr>
          <w:lang w:val="lt-LT"/>
        </w:rPr>
        <w:t xml:space="preserve">18. </w:t>
      </w:r>
      <w:r w:rsidR="007667AF">
        <w:rPr>
          <w:lang w:val="lt-LT"/>
        </w:rPr>
        <w:t>Gargždų lopšelio-darželio „Saulutė“;</w:t>
      </w:r>
    </w:p>
    <w:p w14:paraId="06EF8885" w14:textId="5811B27D" w:rsidR="00E23E75" w:rsidRDefault="001617DA" w:rsidP="00E23E75">
      <w:pPr>
        <w:ind w:firstLine="720"/>
        <w:jc w:val="both"/>
        <w:rPr>
          <w:lang w:val="lt-LT"/>
        </w:rPr>
      </w:pPr>
      <w:r>
        <w:rPr>
          <w:lang w:val="lt-LT"/>
        </w:rPr>
        <w:t xml:space="preserve">19. </w:t>
      </w:r>
      <w:r w:rsidR="007667AF">
        <w:rPr>
          <w:lang w:val="lt-LT"/>
        </w:rPr>
        <w:t>Klaipėdos r. Priekulės vaikų lopšelio-darželio;</w:t>
      </w:r>
    </w:p>
    <w:p w14:paraId="2E550D17" w14:textId="3A13E98F" w:rsidR="00164F3D" w:rsidRDefault="00164F3D" w:rsidP="00164F3D">
      <w:pPr>
        <w:ind w:left="720"/>
        <w:jc w:val="both"/>
        <w:rPr>
          <w:lang w:val="lt-LT"/>
        </w:rPr>
      </w:pPr>
      <w:r>
        <w:rPr>
          <w:lang w:val="lt-LT"/>
        </w:rPr>
        <w:t xml:space="preserve">20. </w:t>
      </w:r>
      <w:r w:rsidR="007667AF">
        <w:rPr>
          <w:lang w:val="lt-LT"/>
        </w:rPr>
        <w:t>Gargždų muzikos mokyklos;</w:t>
      </w:r>
    </w:p>
    <w:p w14:paraId="0FE3FCBB" w14:textId="5762308A" w:rsidR="00E23E75" w:rsidRDefault="00164F3D" w:rsidP="00E23E75">
      <w:pPr>
        <w:ind w:firstLine="720"/>
        <w:jc w:val="both"/>
        <w:rPr>
          <w:lang w:val="lt-LT"/>
        </w:rPr>
      </w:pPr>
      <w:r>
        <w:rPr>
          <w:lang w:val="lt-LT"/>
        </w:rPr>
        <w:t xml:space="preserve">21. </w:t>
      </w:r>
      <w:r w:rsidR="007667AF">
        <w:rPr>
          <w:lang w:val="lt-LT"/>
        </w:rPr>
        <w:t>Gargždų vaikų ir jaunimo laisvalaikio centro;</w:t>
      </w:r>
    </w:p>
    <w:p w14:paraId="38634F73" w14:textId="119A433E" w:rsidR="007727BA" w:rsidRDefault="00164F3D" w:rsidP="007727BA">
      <w:pPr>
        <w:ind w:firstLine="720"/>
        <w:jc w:val="both"/>
        <w:rPr>
          <w:lang w:val="lt-LT"/>
        </w:rPr>
      </w:pPr>
      <w:r>
        <w:rPr>
          <w:lang w:val="lt-LT"/>
        </w:rPr>
        <w:t xml:space="preserve">22. </w:t>
      </w:r>
      <w:r w:rsidR="007667AF">
        <w:rPr>
          <w:lang w:val="lt-LT"/>
        </w:rPr>
        <w:t>Klaipėdos rajono pedagoginės psichologinės tarnybos;</w:t>
      </w:r>
    </w:p>
    <w:p w14:paraId="54EBCD7C" w14:textId="3F404187" w:rsidR="007727BA" w:rsidRDefault="00164F3D" w:rsidP="007727BA">
      <w:pPr>
        <w:ind w:firstLine="720"/>
        <w:jc w:val="both"/>
        <w:rPr>
          <w:lang w:val="lt-LT"/>
        </w:rPr>
      </w:pPr>
      <w:r>
        <w:rPr>
          <w:lang w:val="lt-LT"/>
        </w:rPr>
        <w:t xml:space="preserve">23. </w:t>
      </w:r>
      <w:r w:rsidR="007667AF">
        <w:rPr>
          <w:lang w:val="lt-LT"/>
        </w:rPr>
        <w:t>Klaipėdos rajono švietimo centro.</w:t>
      </w:r>
    </w:p>
    <w:bookmarkEnd w:id="1"/>
    <w:p w14:paraId="17B3510D" w14:textId="35D99318" w:rsidR="00E263BC" w:rsidRDefault="00E263BC" w:rsidP="00E263BC">
      <w:pPr>
        <w:pStyle w:val="style6"/>
        <w:spacing w:before="0" w:beforeAutospacing="0" w:after="0" w:afterAutospacing="0"/>
        <w:ind w:firstLine="720"/>
        <w:jc w:val="both"/>
        <w:rPr>
          <w:color w:val="000000"/>
          <w:shd w:val="clear" w:color="auto" w:fill="FFFFFF"/>
        </w:rPr>
      </w:pPr>
      <w:r w:rsidRPr="00E263BC">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263BC">
        <w:rPr>
          <w:bCs/>
          <w:color w:val="000000"/>
          <w:shd w:val="clear" w:color="auto" w:fill="FFFFFF"/>
        </w:rPr>
        <w:t xml:space="preserve"> (Herkaus Manto g. 37, LT-92236, Klaipėda)</w:t>
      </w:r>
      <w:r w:rsidRPr="00E263BC">
        <w:rPr>
          <w:color w:val="000000"/>
          <w:shd w:val="clear" w:color="auto" w:fill="FFFFFF"/>
        </w:rPr>
        <w:t xml:space="preserve"> arba Regionų apygardos administracinio teismo Klaipėdos rūmams (</w:t>
      </w:r>
      <w:r w:rsidRPr="00E263BC">
        <w:rPr>
          <w:color w:val="222222"/>
          <w:shd w:val="clear" w:color="auto" w:fill="FFFFFF"/>
        </w:rPr>
        <w:t xml:space="preserve">Galinio Pylimo g. 9, LT-91230 Klaipėda) </w:t>
      </w:r>
      <w:r w:rsidRPr="00E263BC">
        <w:rPr>
          <w:color w:val="000000"/>
          <w:shd w:val="clear" w:color="auto" w:fill="FFFFFF"/>
        </w:rPr>
        <w:t>Lietuvos Respublikos administracinių bylų teisenos įstatymo nustatyta tvarka.</w:t>
      </w:r>
    </w:p>
    <w:p w14:paraId="270B587C" w14:textId="77777777" w:rsidR="00974B6D" w:rsidRDefault="00974B6D" w:rsidP="002A3C12">
      <w:pPr>
        <w:rPr>
          <w:rStyle w:val="Pareigos"/>
          <w:caps w:val="0"/>
          <w:lang w:val="lt-LT"/>
        </w:rPr>
      </w:pPr>
    </w:p>
    <w:p w14:paraId="2D1CE6BF" w14:textId="2D5B6A57" w:rsidR="00E23E75" w:rsidRDefault="002A3C12" w:rsidP="002A3C12">
      <w:pPr>
        <w:rPr>
          <w:rStyle w:val="Pareigos"/>
          <w:caps w:val="0"/>
          <w:lang w:val="lt-LT"/>
        </w:rPr>
      </w:pPr>
      <w:r>
        <w:rPr>
          <w:rStyle w:val="Pareigos"/>
          <w:caps w:val="0"/>
          <w:lang w:val="lt-LT"/>
        </w:rPr>
        <w:t>Savivaldybės meras</w:t>
      </w:r>
      <w:r>
        <w:rPr>
          <w:rStyle w:val="Pareigos"/>
          <w:caps w:val="0"/>
          <w:lang w:val="lt-LT"/>
        </w:rPr>
        <w:tab/>
      </w:r>
      <w:r>
        <w:rPr>
          <w:rStyle w:val="Pareigos"/>
          <w:caps w:val="0"/>
          <w:lang w:val="lt-LT"/>
        </w:rPr>
        <w:tab/>
      </w:r>
      <w:r>
        <w:rPr>
          <w:rStyle w:val="Pareigos"/>
          <w:caps w:val="0"/>
          <w:lang w:val="lt-LT"/>
        </w:rPr>
        <w:tab/>
      </w:r>
      <w:r>
        <w:rPr>
          <w:rStyle w:val="Pareigos"/>
          <w:caps w:val="0"/>
          <w:lang w:val="lt-LT"/>
        </w:rPr>
        <w:tab/>
      </w:r>
      <w:r>
        <w:rPr>
          <w:rStyle w:val="Pareigos"/>
          <w:caps w:val="0"/>
          <w:lang w:val="lt-LT"/>
        </w:rPr>
        <w:tab/>
      </w:r>
      <w:r>
        <w:rPr>
          <w:rStyle w:val="Pareigos"/>
          <w:caps w:val="0"/>
          <w:lang w:val="lt-LT"/>
        </w:rPr>
        <w:tab/>
      </w:r>
      <w:r>
        <w:rPr>
          <w:rStyle w:val="Pareigos"/>
          <w:caps w:val="0"/>
          <w:lang w:val="lt-LT"/>
        </w:rPr>
        <w:tab/>
      </w:r>
      <w:r w:rsidR="00803F2E">
        <w:rPr>
          <w:rStyle w:val="Pareigos"/>
          <w:caps w:val="0"/>
          <w:lang w:val="lt-LT"/>
        </w:rPr>
        <w:tab/>
      </w:r>
    </w:p>
    <w:p w14:paraId="48CCFC5C" w14:textId="77180848" w:rsidR="00E23E75" w:rsidRDefault="00E23E75" w:rsidP="002A3C12">
      <w:pPr>
        <w:rPr>
          <w:rStyle w:val="Pareigos"/>
          <w:caps w:val="0"/>
          <w:lang w:val="lt-LT"/>
        </w:rPr>
      </w:pPr>
    </w:p>
    <w:p w14:paraId="7002A6BE" w14:textId="30C3B924" w:rsidR="001D112E" w:rsidRDefault="001D112E" w:rsidP="002A3C12">
      <w:pPr>
        <w:rPr>
          <w:rStyle w:val="Pareigos"/>
          <w:caps w:val="0"/>
          <w:lang w:val="lt-LT"/>
        </w:rPr>
      </w:pPr>
    </w:p>
    <w:p w14:paraId="5FA26621" w14:textId="7434E7D6" w:rsidR="001D112E" w:rsidRDefault="001D112E" w:rsidP="002A3C12">
      <w:pPr>
        <w:rPr>
          <w:rStyle w:val="Pareigos"/>
          <w:caps w:val="0"/>
          <w:lang w:val="lt-LT"/>
        </w:rPr>
      </w:pPr>
    </w:p>
    <w:p w14:paraId="2CAEF381" w14:textId="551EFE7B" w:rsidR="001D112E" w:rsidRDefault="001D112E" w:rsidP="002A3C12">
      <w:pPr>
        <w:rPr>
          <w:rStyle w:val="Pareigos"/>
          <w:caps w:val="0"/>
          <w:lang w:val="lt-LT"/>
        </w:rPr>
      </w:pPr>
    </w:p>
    <w:p w14:paraId="0BB93C82" w14:textId="77777777" w:rsidR="00397905" w:rsidRPr="004036B3" w:rsidRDefault="00397905" w:rsidP="00397905">
      <w:pPr>
        <w:rPr>
          <w:color w:val="000000"/>
          <w:lang w:val="lt-LT"/>
        </w:rPr>
      </w:pPr>
      <w:r w:rsidRPr="004036B3">
        <w:rPr>
          <w:lang w:val="lt-LT"/>
        </w:rPr>
        <w:t>TEIKIA</w:t>
      </w:r>
      <w:r w:rsidRPr="004036B3">
        <w:rPr>
          <w:color w:val="000000"/>
          <w:lang w:val="lt-LT"/>
        </w:rPr>
        <w:t xml:space="preserve"> </w:t>
      </w:r>
      <w:r w:rsidRPr="004036B3">
        <w:rPr>
          <w:color w:val="000000"/>
          <w:lang w:val="lt-LT"/>
        </w:rPr>
        <w:tab/>
      </w:r>
      <w:r w:rsidRPr="004036B3">
        <w:rPr>
          <w:color w:val="000000"/>
          <w:lang w:val="lt-LT"/>
        </w:rPr>
        <w:tab/>
      </w:r>
      <w:r w:rsidRPr="004036B3">
        <w:rPr>
          <w:color w:val="000000"/>
          <w:lang w:val="lt-LT"/>
        </w:rPr>
        <w:tab/>
      </w:r>
      <w:r w:rsidRPr="004036B3">
        <w:rPr>
          <w:color w:val="000000"/>
          <w:lang w:val="lt-LT"/>
        </w:rPr>
        <w:tab/>
      </w:r>
      <w:r w:rsidRPr="004036B3">
        <w:rPr>
          <w:color w:val="000000"/>
          <w:lang w:val="lt-LT"/>
        </w:rPr>
        <w:tab/>
      </w:r>
      <w:r w:rsidRPr="004036B3">
        <w:rPr>
          <w:color w:val="000000"/>
          <w:lang w:val="lt-LT"/>
        </w:rPr>
        <w:tab/>
      </w:r>
      <w:r w:rsidRPr="004036B3">
        <w:rPr>
          <w:color w:val="000000"/>
          <w:lang w:val="lt-LT"/>
        </w:rPr>
        <w:tab/>
      </w:r>
      <w:r w:rsidRPr="004036B3">
        <w:rPr>
          <w:color w:val="000000"/>
          <w:lang w:val="lt-LT"/>
        </w:rPr>
        <w:tab/>
      </w:r>
    </w:p>
    <w:p w14:paraId="5C52F9A7" w14:textId="5B23BD8C" w:rsidR="00397905" w:rsidRPr="004036B3" w:rsidRDefault="007667AF" w:rsidP="00397905">
      <w:pPr>
        <w:rPr>
          <w:color w:val="000000"/>
          <w:lang w:val="lt-LT"/>
        </w:rPr>
      </w:pPr>
      <w:r>
        <w:rPr>
          <w:lang w:val="lt-LT"/>
        </w:rPr>
        <w:t>S. Karbauskas</w:t>
      </w:r>
      <w:r w:rsidR="00397905" w:rsidRPr="004036B3">
        <w:rPr>
          <w:color w:val="000000"/>
          <w:lang w:val="lt-LT"/>
        </w:rPr>
        <w:tab/>
        <w:t xml:space="preserve">            </w:t>
      </w:r>
      <w:r w:rsidR="00397905" w:rsidRPr="004036B3">
        <w:rPr>
          <w:color w:val="000000"/>
          <w:lang w:val="lt-LT"/>
        </w:rPr>
        <w:tab/>
      </w:r>
      <w:r w:rsidR="00397905" w:rsidRPr="004036B3">
        <w:rPr>
          <w:color w:val="000000"/>
          <w:lang w:val="lt-LT"/>
        </w:rPr>
        <w:tab/>
      </w:r>
      <w:r w:rsidR="00397905" w:rsidRPr="004036B3">
        <w:rPr>
          <w:color w:val="000000"/>
          <w:lang w:val="lt-LT"/>
        </w:rPr>
        <w:tab/>
      </w:r>
      <w:r w:rsidR="00397905" w:rsidRPr="004036B3">
        <w:rPr>
          <w:color w:val="000000"/>
          <w:lang w:val="lt-LT"/>
        </w:rPr>
        <w:tab/>
      </w:r>
      <w:r w:rsidR="00397905" w:rsidRPr="004036B3">
        <w:rPr>
          <w:color w:val="000000"/>
          <w:lang w:val="lt-LT"/>
        </w:rPr>
        <w:tab/>
      </w:r>
      <w:r w:rsidR="00397905" w:rsidRPr="004036B3">
        <w:rPr>
          <w:lang w:val="lt-LT"/>
        </w:rPr>
        <w:t xml:space="preserve"> </w:t>
      </w:r>
    </w:p>
    <w:p w14:paraId="76405EDF" w14:textId="77777777" w:rsidR="00397905" w:rsidRDefault="00397905" w:rsidP="00397905">
      <w:pPr>
        <w:rPr>
          <w:lang w:val="lt-LT"/>
        </w:rPr>
      </w:pPr>
    </w:p>
    <w:p w14:paraId="1E847DBC" w14:textId="77777777" w:rsidR="00397905" w:rsidRPr="004036B3" w:rsidRDefault="00397905" w:rsidP="00397905">
      <w:pPr>
        <w:rPr>
          <w:color w:val="000000"/>
          <w:lang w:val="lt-LT"/>
        </w:rPr>
      </w:pPr>
      <w:r w:rsidRPr="004036B3">
        <w:rPr>
          <w:lang w:val="lt-LT"/>
        </w:rPr>
        <w:t>PARENGĖ</w:t>
      </w:r>
      <w:r w:rsidRPr="004036B3">
        <w:rPr>
          <w:color w:val="000000"/>
          <w:lang w:val="lt-LT"/>
        </w:rPr>
        <w:t xml:space="preserve">                                                                  </w:t>
      </w:r>
    </w:p>
    <w:p w14:paraId="16A8805C" w14:textId="5ECA0C7C" w:rsidR="00397905" w:rsidRPr="004036B3" w:rsidRDefault="0087287E" w:rsidP="00397905">
      <w:pPr>
        <w:tabs>
          <w:tab w:val="left" w:pos="720"/>
          <w:tab w:val="left" w:pos="1440"/>
          <w:tab w:val="left" w:pos="2160"/>
          <w:tab w:val="left" w:pos="2880"/>
          <w:tab w:val="left" w:pos="3600"/>
          <w:tab w:val="left" w:pos="4320"/>
          <w:tab w:val="left" w:pos="5040"/>
          <w:tab w:val="left" w:pos="7620"/>
        </w:tabs>
        <w:spacing w:line="276" w:lineRule="auto"/>
        <w:rPr>
          <w:lang w:val="lt-LT"/>
        </w:rPr>
      </w:pPr>
      <w:r>
        <w:rPr>
          <w:color w:val="000000"/>
          <w:lang w:val="lt-LT"/>
        </w:rPr>
        <w:t>V. Gudzevičienė</w:t>
      </w:r>
      <w:r w:rsidR="00397905" w:rsidRPr="004036B3">
        <w:rPr>
          <w:color w:val="000000"/>
          <w:lang w:val="lt-LT"/>
        </w:rPr>
        <w:tab/>
      </w:r>
      <w:r w:rsidR="00397905" w:rsidRPr="004036B3">
        <w:rPr>
          <w:color w:val="000000"/>
          <w:lang w:val="lt-LT"/>
        </w:rPr>
        <w:tab/>
      </w:r>
      <w:r w:rsidR="00397905" w:rsidRPr="004036B3">
        <w:rPr>
          <w:color w:val="000000"/>
          <w:lang w:val="lt-LT"/>
        </w:rPr>
        <w:tab/>
        <w:t xml:space="preserve">           </w:t>
      </w:r>
      <w:r w:rsidR="00397905" w:rsidRPr="004036B3">
        <w:rPr>
          <w:color w:val="000000"/>
          <w:lang w:val="lt-LT"/>
        </w:rPr>
        <w:tab/>
      </w:r>
      <w:r w:rsidR="00397905" w:rsidRPr="004036B3">
        <w:rPr>
          <w:color w:val="000000"/>
          <w:lang w:val="lt-LT"/>
        </w:rPr>
        <w:tab/>
      </w:r>
      <w:r w:rsidR="00397905" w:rsidRPr="004036B3">
        <w:rPr>
          <w:lang w:val="lt-LT"/>
        </w:rPr>
        <w:tab/>
      </w:r>
      <w:r w:rsidR="00397905" w:rsidRPr="004036B3">
        <w:rPr>
          <w:lang w:val="lt-LT"/>
        </w:rPr>
        <w:tab/>
      </w:r>
    </w:p>
    <w:p w14:paraId="5950FED8" w14:textId="77777777" w:rsidR="00397905" w:rsidRDefault="00397905" w:rsidP="00397905">
      <w:pPr>
        <w:rPr>
          <w:color w:val="000000"/>
          <w:lang w:val="lt-LT"/>
        </w:rPr>
      </w:pPr>
    </w:p>
    <w:p w14:paraId="134D91DE" w14:textId="77777777" w:rsidR="00397905" w:rsidRPr="004036B3" w:rsidRDefault="00397905" w:rsidP="00397905">
      <w:pPr>
        <w:rPr>
          <w:b/>
          <w:lang w:val="lt-LT"/>
        </w:rPr>
      </w:pPr>
      <w:r w:rsidRPr="004036B3">
        <w:rPr>
          <w:color w:val="000000"/>
          <w:lang w:val="lt-LT"/>
        </w:rPr>
        <w:t>SUDERINTA</w:t>
      </w:r>
      <w:r w:rsidRPr="004036B3">
        <w:rPr>
          <w:color w:val="000000"/>
          <w:lang w:val="lt-LT"/>
        </w:rPr>
        <w:tab/>
        <w:t xml:space="preserve">                                                            </w:t>
      </w:r>
    </w:p>
    <w:p w14:paraId="21E1AC9F" w14:textId="77777777" w:rsidR="00397905" w:rsidRPr="004036B3" w:rsidRDefault="00397905" w:rsidP="00397905">
      <w:pPr>
        <w:rPr>
          <w:b/>
          <w:lang w:val="lt-LT"/>
        </w:rPr>
      </w:pPr>
      <w:r>
        <w:rPr>
          <w:color w:val="000000"/>
          <w:lang w:val="lt-LT"/>
        </w:rPr>
        <w:t>D. Beliokaitė</w:t>
      </w:r>
    </w:p>
    <w:p w14:paraId="6D493010" w14:textId="03507548" w:rsidR="00397905" w:rsidRPr="00397905" w:rsidRDefault="00397905" w:rsidP="00397905">
      <w:pPr>
        <w:rPr>
          <w:b/>
          <w:lang w:val="lt-LT"/>
        </w:rPr>
      </w:pPr>
      <w:r w:rsidRPr="004036B3">
        <w:rPr>
          <w:color w:val="000000"/>
          <w:lang w:val="lt-LT"/>
        </w:rPr>
        <w:t>V. Jasas</w:t>
      </w:r>
      <w:r>
        <w:rPr>
          <w:b/>
          <w:lang w:val="lt-LT"/>
        </w:rPr>
        <w:br/>
      </w:r>
      <w:r>
        <w:rPr>
          <w:color w:val="000000"/>
          <w:lang w:val="lt-LT"/>
        </w:rPr>
        <w:t>A. Jansonienė</w:t>
      </w:r>
      <w:r w:rsidRPr="00DA1188">
        <w:rPr>
          <w:lang w:val="lt-LT"/>
        </w:rPr>
        <w:tab/>
        <w:t xml:space="preserve">             </w:t>
      </w:r>
      <w:r w:rsidRPr="004036B3">
        <w:rPr>
          <w:color w:val="000000"/>
          <w:lang w:val="lt-LT"/>
        </w:rPr>
        <w:tab/>
      </w:r>
      <w:r w:rsidRPr="004036B3">
        <w:rPr>
          <w:lang w:val="lt-LT"/>
        </w:rPr>
        <w:t xml:space="preserve">                                                                                    </w:t>
      </w:r>
    </w:p>
    <w:p w14:paraId="5DD01EB9" w14:textId="01F0E0AC" w:rsidR="00397905" w:rsidRDefault="007667AF" w:rsidP="00397905">
      <w:pPr>
        <w:rPr>
          <w:lang w:val="lt-LT"/>
        </w:rPr>
      </w:pPr>
      <w:r>
        <w:rPr>
          <w:color w:val="000000"/>
          <w:lang w:val="lt-LT"/>
        </w:rPr>
        <w:t>V. Butkus</w:t>
      </w:r>
    </w:p>
    <w:p w14:paraId="14377647" w14:textId="7550A48B" w:rsidR="00397905" w:rsidRDefault="007667AF" w:rsidP="00397905">
      <w:pPr>
        <w:rPr>
          <w:lang w:val="lt-LT"/>
        </w:rPr>
      </w:pPr>
      <w:r>
        <w:rPr>
          <w:lang w:val="lt-LT"/>
        </w:rPr>
        <w:t>V. Riaukienė</w:t>
      </w:r>
    </w:p>
    <w:p w14:paraId="21159EA2" w14:textId="2EC137D1" w:rsidR="00397905" w:rsidRDefault="00397905" w:rsidP="00397905">
      <w:pPr>
        <w:rPr>
          <w:rStyle w:val="Pareigos"/>
          <w:caps w:val="0"/>
          <w:lang w:val="lt-LT"/>
        </w:rPr>
      </w:pPr>
      <w:r>
        <w:rPr>
          <w:color w:val="000000"/>
        </w:rPr>
        <w:t>B. Markauskas</w:t>
      </w:r>
    </w:p>
    <w:p w14:paraId="4B175094" w14:textId="587B0FD0" w:rsidR="00397905" w:rsidRDefault="00397905" w:rsidP="002A3C12">
      <w:pPr>
        <w:rPr>
          <w:rStyle w:val="Pareigos"/>
          <w:caps w:val="0"/>
          <w:lang w:val="lt-LT"/>
        </w:rPr>
      </w:pPr>
    </w:p>
    <w:p w14:paraId="041A746F" w14:textId="05F17FF3" w:rsidR="00397905" w:rsidRDefault="00397905" w:rsidP="002A3C12">
      <w:pPr>
        <w:rPr>
          <w:rStyle w:val="Pareigos"/>
          <w:caps w:val="0"/>
          <w:lang w:val="lt-LT"/>
        </w:rPr>
      </w:pPr>
    </w:p>
    <w:p w14:paraId="1CC6348B" w14:textId="7ADA72DD" w:rsidR="00397905" w:rsidRDefault="00397905" w:rsidP="002A3C12">
      <w:pPr>
        <w:rPr>
          <w:rStyle w:val="Pareigos"/>
          <w:caps w:val="0"/>
          <w:lang w:val="lt-LT"/>
        </w:rPr>
      </w:pPr>
    </w:p>
    <w:p w14:paraId="2975753C" w14:textId="1A1F3679" w:rsidR="00397905" w:rsidRDefault="00397905" w:rsidP="002A3C12">
      <w:pPr>
        <w:rPr>
          <w:rStyle w:val="Pareigos"/>
          <w:caps w:val="0"/>
          <w:lang w:val="lt-LT"/>
        </w:rPr>
      </w:pPr>
    </w:p>
    <w:p w14:paraId="3A7971DC" w14:textId="6011DDB6" w:rsidR="00397905" w:rsidRDefault="00397905" w:rsidP="002A3C12">
      <w:pPr>
        <w:rPr>
          <w:rStyle w:val="Pareigos"/>
          <w:caps w:val="0"/>
          <w:lang w:val="lt-LT"/>
        </w:rPr>
      </w:pPr>
    </w:p>
    <w:p w14:paraId="28737253" w14:textId="6FF5A082" w:rsidR="00397905" w:rsidRDefault="00397905" w:rsidP="002A3C12">
      <w:pPr>
        <w:rPr>
          <w:rStyle w:val="Pareigos"/>
          <w:caps w:val="0"/>
          <w:lang w:val="lt-LT"/>
        </w:rPr>
      </w:pPr>
    </w:p>
    <w:p w14:paraId="3D1B8A92" w14:textId="649FD9E1" w:rsidR="00397905" w:rsidRDefault="00397905" w:rsidP="002A3C12">
      <w:pPr>
        <w:rPr>
          <w:rStyle w:val="Pareigos"/>
          <w:caps w:val="0"/>
          <w:lang w:val="lt-LT"/>
        </w:rPr>
      </w:pPr>
    </w:p>
    <w:p w14:paraId="63767A95" w14:textId="53498AE8" w:rsidR="00397905" w:rsidRDefault="00397905" w:rsidP="002A3C12">
      <w:pPr>
        <w:rPr>
          <w:rStyle w:val="Pareigos"/>
          <w:caps w:val="0"/>
          <w:lang w:val="lt-LT"/>
        </w:rPr>
      </w:pPr>
    </w:p>
    <w:p w14:paraId="4762CBE2" w14:textId="343482A1" w:rsidR="00397905" w:rsidRDefault="00397905" w:rsidP="002A3C12">
      <w:pPr>
        <w:rPr>
          <w:rStyle w:val="Pareigos"/>
          <w:caps w:val="0"/>
          <w:lang w:val="lt-LT"/>
        </w:rPr>
      </w:pPr>
    </w:p>
    <w:p w14:paraId="5D84390C" w14:textId="348D640A" w:rsidR="00397905" w:rsidRDefault="00397905" w:rsidP="002A3C12">
      <w:pPr>
        <w:rPr>
          <w:rStyle w:val="Pareigos"/>
          <w:caps w:val="0"/>
          <w:lang w:val="lt-LT"/>
        </w:rPr>
      </w:pPr>
    </w:p>
    <w:p w14:paraId="2F43B5F1" w14:textId="53A79E04" w:rsidR="00397905" w:rsidRDefault="00397905" w:rsidP="002A3C12">
      <w:pPr>
        <w:rPr>
          <w:rStyle w:val="Pareigos"/>
          <w:caps w:val="0"/>
          <w:lang w:val="lt-LT"/>
        </w:rPr>
      </w:pPr>
    </w:p>
    <w:p w14:paraId="6065D385" w14:textId="3D708DE0" w:rsidR="00397905" w:rsidRDefault="00397905" w:rsidP="002A3C12">
      <w:pPr>
        <w:rPr>
          <w:rStyle w:val="Pareigos"/>
          <w:caps w:val="0"/>
          <w:lang w:val="lt-LT"/>
        </w:rPr>
      </w:pPr>
    </w:p>
    <w:p w14:paraId="21FFAE2F" w14:textId="68C9F273" w:rsidR="00397905" w:rsidRDefault="00397905" w:rsidP="002A3C12">
      <w:pPr>
        <w:rPr>
          <w:rStyle w:val="Pareigos"/>
          <w:caps w:val="0"/>
          <w:lang w:val="lt-LT"/>
        </w:rPr>
      </w:pPr>
    </w:p>
    <w:p w14:paraId="26671A84" w14:textId="5C7113A4" w:rsidR="00397905" w:rsidRDefault="00397905" w:rsidP="002A3C12">
      <w:pPr>
        <w:rPr>
          <w:rStyle w:val="Pareigos"/>
          <w:caps w:val="0"/>
          <w:lang w:val="lt-LT"/>
        </w:rPr>
      </w:pPr>
    </w:p>
    <w:p w14:paraId="790B64AC" w14:textId="4522227B" w:rsidR="00397905" w:rsidRDefault="00397905" w:rsidP="002A3C12">
      <w:pPr>
        <w:rPr>
          <w:rStyle w:val="Pareigos"/>
          <w:caps w:val="0"/>
          <w:lang w:val="lt-LT"/>
        </w:rPr>
      </w:pPr>
    </w:p>
    <w:p w14:paraId="4991963C" w14:textId="713D558F" w:rsidR="00397905" w:rsidRDefault="00397905" w:rsidP="002A3C12">
      <w:pPr>
        <w:rPr>
          <w:rStyle w:val="Pareigos"/>
          <w:caps w:val="0"/>
          <w:lang w:val="lt-LT"/>
        </w:rPr>
      </w:pPr>
    </w:p>
    <w:p w14:paraId="59084004" w14:textId="2C8CB70A" w:rsidR="00397905" w:rsidRDefault="00397905" w:rsidP="002A3C12">
      <w:pPr>
        <w:rPr>
          <w:rStyle w:val="Pareigos"/>
          <w:caps w:val="0"/>
          <w:lang w:val="lt-LT"/>
        </w:rPr>
      </w:pPr>
    </w:p>
    <w:p w14:paraId="2D56CF74" w14:textId="7661604A" w:rsidR="00397905" w:rsidRDefault="00397905" w:rsidP="002A3C12">
      <w:pPr>
        <w:rPr>
          <w:rStyle w:val="Pareigos"/>
          <w:caps w:val="0"/>
          <w:lang w:val="lt-LT"/>
        </w:rPr>
      </w:pPr>
    </w:p>
    <w:p w14:paraId="10B7FE35" w14:textId="7D9FEC86" w:rsidR="00397905" w:rsidRDefault="00397905" w:rsidP="002A3C12">
      <w:pPr>
        <w:rPr>
          <w:rStyle w:val="Pareigos"/>
          <w:caps w:val="0"/>
          <w:lang w:val="lt-LT"/>
        </w:rPr>
      </w:pPr>
    </w:p>
    <w:p w14:paraId="7B41D680" w14:textId="27CED63A" w:rsidR="00397905" w:rsidRDefault="00397905" w:rsidP="002A3C12">
      <w:pPr>
        <w:rPr>
          <w:rStyle w:val="Pareigos"/>
          <w:caps w:val="0"/>
          <w:lang w:val="lt-LT"/>
        </w:rPr>
      </w:pPr>
    </w:p>
    <w:p w14:paraId="44FD2DEF" w14:textId="3FD812E0" w:rsidR="00397905" w:rsidRDefault="00397905" w:rsidP="002A3C12">
      <w:pPr>
        <w:rPr>
          <w:rStyle w:val="Pareigos"/>
          <w:caps w:val="0"/>
          <w:lang w:val="lt-LT"/>
        </w:rPr>
      </w:pPr>
    </w:p>
    <w:p w14:paraId="5F58E82D" w14:textId="70CFE727" w:rsidR="00397905" w:rsidRDefault="00397905" w:rsidP="002A3C12">
      <w:pPr>
        <w:rPr>
          <w:rStyle w:val="Pareigos"/>
          <w:caps w:val="0"/>
          <w:lang w:val="lt-LT"/>
        </w:rPr>
      </w:pPr>
    </w:p>
    <w:p w14:paraId="72E3B714" w14:textId="24F37A78" w:rsidR="00397905" w:rsidRDefault="00397905" w:rsidP="002A3C12">
      <w:pPr>
        <w:rPr>
          <w:rStyle w:val="Pareigos"/>
          <w:caps w:val="0"/>
          <w:lang w:val="lt-LT"/>
        </w:rPr>
      </w:pPr>
    </w:p>
    <w:p w14:paraId="2BAE1F58" w14:textId="51F52CF6" w:rsidR="00397905" w:rsidRDefault="00397905" w:rsidP="002A3C12">
      <w:pPr>
        <w:rPr>
          <w:rStyle w:val="Pareigos"/>
          <w:caps w:val="0"/>
          <w:lang w:val="lt-LT"/>
        </w:rPr>
      </w:pPr>
    </w:p>
    <w:p w14:paraId="45CAC9D6" w14:textId="0FADE2DF" w:rsidR="00397905" w:rsidRDefault="00397905" w:rsidP="002A3C12">
      <w:pPr>
        <w:rPr>
          <w:rStyle w:val="Pareigos"/>
          <w:caps w:val="0"/>
          <w:lang w:val="lt-LT"/>
        </w:rPr>
      </w:pPr>
    </w:p>
    <w:p w14:paraId="1CE54D78" w14:textId="23D9C0DF" w:rsidR="00397905" w:rsidRDefault="00397905" w:rsidP="002A3C12">
      <w:pPr>
        <w:rPr>
          <w:rStyle w:val="Pareigos"/>
          <w:caps w:val="0"/>
          <w:lang w:val="lt-LT"/>
        </w:rPr>
      </w:pPr>
    </w:p>
    <w:p w14:paraId="73C90167" w14:textId="0147B6D2" w:rsidR="00397905" w:rsidRDefault="00397905" w:rsidP="002A3C12">
      <w:pPr>
        <w:rPr>
          <w:rStyle w:val="Pareigos"/>
          <w:caps w:val="0"/>
          <w:lang w:val="lt-LT"/>
        </w:rPr>
      </w:pPr>
    </w:p>
    <w:p w14:paraId="373D4711" w14:textId="44DC3A88" w:rsidR="00397905" w:rsidRDefault="00397905" w:rsidP="002A3C12">
      <w:pPr>
        <w:rPr>
          <w:rStyle w:val="Pareigos"/>
          <w:caps w:val="0"/>
          <w:lang w:val="lt-LT"/>
        </w:rPr>
      </w:pPr>
    </w:p>
    <w:p w14:paraId="4FBE532A" w14:textId="53895157" w:rsidR="00397905" w:rsidRDefault="00397905" w:rsidP="002A3C12">
      <w:pPr>
        <w:rPr>
          <w:rStyle w:val="Pareigos"/>
          <w:caps w:val="0"/>
          <w:lang w:val="lt-LT"/>
        </w:rPr>
      </w:pPr>
    </w:p>
    <w:p w14:paraId="560263B3" w14:textId="34B7B5DA" w:rsidR="00397905" w:rsidRDefault="00397905" w:rsidP="002A3C12">
      <w:pPr>
        <w:rPr>
          <w:rStyle w:val="Pareigos"/>
          <w:caps w:val="0"/>
          <w:lang w:val="lt-LT"/>
        </w:rPr>
      </w:pPr>
    </w:p>
    <w:p w14:paraId="06C82E49" w14:textId="48A461F0" w:rsidR="00397905" w:rsidRDefault="00397905" w:rsidP="002A3C12">
      <w:pPr>
        <w:rPr>
          <w:rStyle w:val="Pareigos"/>
          <w:caps w:val="0"/>
          <w:lang w:val="lt-LT"/>
        </w:rPr>
      </w:pPr>
    </w:p>
    <w:p w14:paraId="654E0F99" w14:textId="7EB9517F" w:rsidR="00397905" w:rsidRDefault="00397905" w:rsidP="002A3C12">
      <w:pPr>
        <w:rPr>
          <w:rStyle w:val="Pareigos"/>
          <w:caps w:val="0"/>
          <w:lang w:val="lt-LT"/>
        </w:rPr>
      </w:pPr>
    </w:p>
    <w:p w14:paraId="4C24CE4C" w14:textId="77777777" w:rsidR="00974B6D" w:rsidRDefault="00974B6D" w:rsidP="007C585A">
      <w:pPr>
        <w:suppressAutoHyphens/>
        <w:jc w:val="center"/>
        <w:rPr>
          <w:b/>
          <w:szCs w:val="20"/>
          <w:lang w:val="x-none" w:eastAsia="ar-SA"/>
        </w:rPr>
      </w:pPr>
    </w:p>
    <w:p w14:paraId="330173EF" w14:textId="77777777" w:rsidR="00974B6D" w:rsidRDefault="00974B6D" w:rsidP="007C585A">
      <w:pPr>
        <w:suppressAutoHyphens/>
        <w:jc w:val="center"/>
        <w:rPr>
          <w:b/>
          <w:szCs w:val="20"/>
          <w:lang w:val="x-none" w:eastAsia="ar-SA"/>
        </w:rPr>
      </w:pPr>
    </w:p>
    <w:p w14:paraId="1D90B5A9" w14:textId="77777777" w:rsidR="00974B6D" w:rsidRDefault="00974B6D" w:rsidP="007C585A">
      <w:pPr>
        <w:suppressAutoHyphens/>
        <w:jc w:val="center"/>
        <w:rPr>
          <w:b/>
          <w:szCs w:val="20"/>
          <w:lang w:val="x-none" w:eastAsia="ar-SA"/>
        </w:rPr>
      </w:pPr>
    </w:p>
    <w:p w14:paraId="430C93A8" w14:textId="59C960BA" w:rsidR="007C585A" w:rsidRPr="007C585A" w:rsidRDefault="007C585A" w:rsidP="007C585A">
      <w:pPr>
        <w:suppressAutoHyphens/>
        <w:jc w:val="center"/>
        <w:rPr>
          <w:b/>
          <w:szCs w:val="20"/>
          <w:lang w:val="x-none" w:eastAsia="ar-SA"/>
        </w:rPr>
      </w:pPr>
      <w:r w:rsidRPr="007C585A">
        <w:rPr>
          <w:b/>
          <w:szCs w:val="20"/>
          <w:lang w:val="x-none" w:eastAsia="ar-SA"/>
        </w:rPr>
        <w:lastRenderedPageBreak/>
        <w:t>KLAIPĖDOS RAJONO SAVIVALDYBĖS ADMINISTRACIJA</w:t>
      </w:r>
    </w:p>
    <w:p w14:paraId="54897B22" w14:textId="77777777" w:rsidR="007C585A" w:rsidRPr="007C585A" w:rsidRDefault="007C585A" w:rsidP="007C585A">
      <w:pPr>
        <w:suppressAutoHyphens/>
        <w:jc w:val="center"/>
        <w:rPr>
          <w:b/>
          <w:szCs w:val="20"/>
          <w:lang w:val="x-none" w:eastAsia="ar-SA"/>
        </w:rPr>
      </w:pPr>
    </w:p>
    <w:p w14:paraId="39459ECB" w14:textId="77777777" w:rsidR="007C585A" w:rsidRPr="007C585A" w:rsidRDefault="007C585A" w:rsidP="007C585A">
      <w:pPr>
        <w:suppressAutoHyphens/>
        <w:jc w:val="center"/>
        <w:rPr>
          <w:b/>
          <w:szCs w:val="20"/>
          <w:lang w:val="x-none" w:eastAsia="ar-SA"/>
        </w:rPr>
      </w:pPr>
      <w:r w:rsidRPr="007C585A">
        <w:rPr>
          <w:b/>
          <w:szCs w:val="20"/>
          <w:lang w:val="x-none" w:eastAsia="ar-SA"/>
        </w:rPr>
        <w:t>AIŠKINAMASIS RAŠTAS</w:t>
      </w:r>
    </w:p>
    <w:p w14:paraId="3EE9AA9D" w14:textId="0F32E35E" w:rsidR="007C585A" w:rsidRPr="0087287E" w:rsidRDefault="007C585A" w:rsidP="007C585A">
      <w:pPr>
        <w:suppressAutoHyphens/>
        <w:jc w:val="center"/>
        <w:rPr>
          <w:b/>
          <w:szCs w:val="20"/>
          <w:lang w:val="lt-LT" w:eastAsia="ar-SA"/>
        </w:rPr>
      </w:pPr>
      <w:r w:rsidRPr="007C585A">
        <w:rPr>
          <w:b/>
          <w:szCs w:val="20"/>
          <w:lang w:val="x-none" w:eastAsia="ar-SA"/>
        </w:rPr>
        <w:t>20</w:t>
      </w:r>
      <w:r w:rsidRPr="007C585A">
        <w:rPr>
          <w:b/>
          <w:szCs w:val="20"/>
          <w:lang w:val="lt-LT" w:eastAsia="ar-SA"/>
        </w:rPr>
        <w:t>2</w:t>
      </w:r>
      <w:r w:rsidR="007667AF">
        <w:rPr>
          <w:b/>
          <w:szCs w:val="20"/>
          <w:lang w:val="lt-LT" w:eastAsia="ar-SA"/>
        </w:rPr>
        <w:t>3</w:t>
      </w:r>
      <w:r w:rsidRPr="007C585A">
        <w:rPr>
          <w:b/>
          <w:szCs w:val="20"/>
          <w:lang w:val="x-none" w:eastAsia="ar-SA"/>
        </w:rPr>
        <w:t>-</w:t>
      </w:r>
      <w:r w:rsidRPr="007C585A">
        <w:rPr>
          <w:b/>
          <w:szCs w:val="20"/>
          <w:lang w:val="lt-LT" w:eastAsia="ar-SA"/>
        </w:rPr>
        <w:t>03</w:t>
      </w:r>
      <w:r w:rsidRPr="007C585A">
        <w:rPr>
          <w:b/>
          <w:szCs w:val="20"/>
          <w:lang w:val="x-none" w:eastAsia="ar-SA"/>
        </w:rPr>
        <w:t>-</w:t>
      </w:r>
      <w:r w:rsidR="0087287E">
        <w:rPr>
          <w:b/>
          <w:szCs w:val="20"/>
          <w:lang w:val="lt-LT" w:eastAsia="ar-SA"/>
        </w:rPr>
        <w:t>14</w:t>
      </w:r>
    </w:p>
    <w:p w14:paraId="25430CD9" w14:textId="77777777" w:rsidR="007C585A" w:rsidRPr="007C585A" w:rsidRDefault="007C585A" w:rsidP="007C585A">
      <w:pPr>
        <w:suppressAutoHyphens/>
        <w:jc w:val="both"/>
        <w:rPr>
          <w:b/>
          <w:szCs w:val="20"/>
          <w:lang w:val="x-none" w:eastAsia="ar-SA"/>
        </w:rPr>
      </w:pPr>
    </w:p>
    <w:p w14:paraId="4B03F0C2" w14:textId="77777777" w:rsidR="007C585A" w:rsidRPr="001D112E" w:rsidRDefault="007C585A" w:rsidP="007C585A">
      <w:pPr>
        <w:jc w:val="both"/>
        <w:rPr>
          <w:szCs w:val="20"/>
          <w:lang w:val="x-none" w:eastAsia="lt-LT"/>
        </w:rPr>
      </w:pPr>
    </w:p>
    <w:p w14:paraId="713810DA" w14:textId="548578A4" w:rsidR="007C585A" w:rsidRPr="001D112E" w:rsidRDefault="007C585A" w:rsidP="007C585A">
      <w:pPr>
        <w:pStyle w:val="statymopavad"/>
        <w:spacing w:line="240" w:lineRule="auto"/>
        <w:ind w:firstLine="0"/>
        <w:rPr>
          <w:rFonts w:ascii="Times New Roman" w:hAnsi="Times New Roman"/>
          <w:b/>
          <w:sz w:val="28"/>
        </w:rPr>
      </w:pPr>
      <w:r w:rsidRPr="001D112E">
        <w:rPr>
          <w:b/>
          <w:lang w:eastAsia="lt-LT"/>
        </w:rPr>
        <w:t>DĖL TARYBOS SPRENDIMO</w:t>
      </w:r>
      <w:r w:rsidRPr="001D112E">
        <w:rPr>
          <w:lang w:eastAsia="lt-LT"/>
        </w:rPr>
        <w:t xml:space="preserve"> „</w:t>
      </w:r>
      <w:r w:rsidRPr="001D112E">
        <w:rPr>
          <w:rFonts w:ascii="Times New Roman" w:hAnsi="Times New Roman"/>
          <w:b/>
          <w:szCs w:val="24"/>
        </w:rPr>
        <w:t xml:space="preserve">DĖL ŠVIETIMO ĮSTAIGŲ </w:t>
      </w:r>
      <w:r>
        <w:rPr>
          <w:rFonts w:ascii="Times New Roman" w:hAnsi="Times New Roman"/>
          <w:b/>
          <w:szCs w:val="24"/>
        </w:rPr>
        <w:t>202</w:t>
      </w:r>
      <w:r w:rsidR="007667AF">
        <w:rPr>
          <w:rFonts w:ascii="Times New Roman" w:hAnsi="Times New Roman"/>
          <w:b/>
          <w:szCs w:val="24"/>
        </w:rPr>
        <w:t>2</w:t>
      </w:r>
      <w:r>
        <w:rPr>
          <w:rFonts w:ascii="Times New Roman" w:hAnsi="Times New Roman"/>
          <w:b/>
          <w:szCs w:val="24"/>
        </w:rPr>
        <w:t xml:space="preserve"> metų </w:t>
      </w:r>
      <w:r w:rsidRPr="001D112E">
        <w:rPr>
          <w:rFonts w:ascii="Times New Roman" w:hAnsi="Times New Roman"/>
          <w:b/>
          <w:szCs w:val="24"/>
        </w:rPr>
        <w:t>VEIKLOS ATASKAITŲ TVIRTINIMO</w:t>
      </w:r>
      <w:r w:rsidRPr="001D112E">
        <w:rPr>
          <w:b/>
          <w:bCs/>
          <w:color w:val="000000"/>
          <w:lang w:eastAsia="lt-LT"/>
        </w:rPr>
        <w:t>“ PROJEKTO</w:t>
      </w:r>
    </w:p>
    <w:p w14:paraId="688CB2E4" w14:textId="77777777" w:rsidR="007C585A" w:rsidRPr="007C585A" w:rsidRDefault="007C585A" w:rsidP="007C585A">
      <w:pPr>
        <w:spacing w:line="259" w:lineRule="auto"/>
        <w:jc w:val="center"/>
        <w:rPr>
          <w:b/>
          <w:bCs/>
          <w:lang w:val="lt-LT" w:eastAsia="ar-SA"/>
        </w:rPr>
      </w:pPr>
    </w:p>
    <w:p w14:paraId="78B7CE5C" w14:textId="7CA89BC7" w:rsidR="007C585A" w:rsidRPr="007C585A" w:rsidRDefault="007C585A" w:rsidP="007C585A">
      <w:pPr>
        <w:tabs>
          <w:tab w:val="left" w:pos="851"/>
        </w:tabs>
        <w:ind w:firstLine="851"/>
        <w:jc w:val="both"/>
        <w:rPr>
          <w:szCs w:val="20"/>
          <w:lang w:val="lt-LT" w:eastAsia="lt-LT"/>
        </w:rPr>
      </w:pPr>
      <w:r w:rsidRPr="007C585A">
        <w:rPr>
          <w:b/>
          <w:bCs/>
          <w:lang w:val="lt-LT"/>
        </w:rPr>
        <w:t>1. Parengto sprendimo projekto tikslai, uždaviniai (ko sprendimo projektu norima pasiekti)</w:t>
      </w:r>
      <w:r w:rsidRPr="007C585A">
        <w:rPr>
          <w:bCs/>
          <w:lang w:val="lt-LT"/>
        </w:rPr>
        <w:t>:</w:t>
      </w:r>
      <w:r w:rsidRPr="007C585A">
        <w:rPr>
          <w:lang w:val="lt-LT"/>
        </w:rPr>
        <w:t xml:space="preserve"> </w:t>
      </w:r>
      <w:r w:rsidRPr="00F95230">
        <w:rPr>
          <w:lang w:val="lt-LT"/>
        </w:rPr>
        <w:t>Patvirtinti Klaipėdos rajono savivaldybės švietimo įstaigų 202</w:t>
      </w:r>
      <w:r w:rsidR="007667AF">
        <w:rPr>
          <w:lang w:val="lt-LT"/>
        </w:rPr>
        <w:t>2</w:t>
      </w:r>
      <w:r w:rsidRPr="00F95230">
        <w:rPr>
          <w:lang w:val="lt-LT"/>
        </w:rPr>
        <w:t xml:space="preserve"> metų veiklos ataskaitas.</w:t>
      </w:r>
    </w:p>
    <w:p w14:paraId="3E749117" w14:textId="77777777" w:rsidR="007C585A" w:rsidRPr="007C585A" w:rsidRDefault="007C585A" w:rsidP="007C585A">
      <w:pPr>
        <w:ind w:firstLine="720"/>
        <w:jc w:val="both"/>
        <w:rPr>
          <w:b/>
          <w:lang w:val="lt-LT"/>
        </w:rPr>
      </w:pPr>
      <w:r w:rsidRPr="007C585A">
        <w:rPr>
          <w:b/>
          <w:lang w:val="lt-LT"/>
        </w:rPr>
        <w:t>2. Kuo vadovaujantis parengtas sprendimo projektas</w:t>
      </w:r>
      <w:r w:rsidRPr="007C585A">
        <w:rPr>
          <w:b/>
          <w:lang w:val="x-none"/>
        </w:rPr>
        <w:t>:</w:t>
      </w:r>
      <w:r w:rsidRPr="007C585A">
        <w:rPr>
          <w:b/>
          <w:lang w:val="lt-LT"/>
        </w:rPr>
        <w:t xml:space="preserve"> </w:t>
      </w:r>
    </w:p>
    <w:p w14:paraId="18EEE7F7" w14:textId="77777777" w:rsidR="007C585A" w:rsidRPr="007C585A" w:rsidRDefault="007C585A" w:rsidP="007C585A">
      <w:pPr>
        <w:ind w:firstLine="720"/>
        <w:jc w:val="both"/>
        <w:rPr>
          <w:rFonts w:asciiTheme="minorHAnsi" w:eastAsiaTheme="minorHAnsi" w:hAnsiTheme="minorHAnsi" w:cstheme="minorBidi"/>
          <w:sz w:val="22"/>
          <w:szCs w:val="22"/>
          <w:lang w:val="lt-LT" w:eastAsia="lt-LT"/>
        </w:rPr>
      </w:pPr>
      <w:r w:rsidRPr="007C585A">
        <w:rPr>
          <w:rFonts w:eastAsiaTheme="minorHAnsi"/>
          <w:lang w:val="lt-LT" w:eastAsia="lt-LT"/>
        </w:rPr>
        <w:t>2.1. Lietuvos Respublikos vietos savivaldos įstatymo 16 straipsnio 2 dalies 19 punktu</w:t>
      </w:r>
      <w:r w:rsidRPr="007C585A">
        <w:rPr>
          <w:rFonts w:asciiTheme="minorHAnsi" w:eastAsiaTheme="minorHAnsi" w:hAnsiTheme="minorHAnsi" w:cstheme="minorBidi"/>
          <w:sz w:val="22"/>
          <w:szCs w:val="22"/>
          <w:lang w:val="lt-LT" w:eastAsia="lt-LT"/>
        </w:rPr>
        <w:t xml:space="preserve">    (</w:t>
      </w:r>
      <w:r w:rsidRPr="007C585A">
        <w:rPr>
          <w:rFonts w:eastAsiaTheme="minorHAnsi"/>
          <w:lang w:val="lt-LT"/>
        </w:rPr>
        <w:t>Savivaldybės tarybos išimtinė kompetencija – išklausyti biudžetinių įstaigos metinę veiklos atskaitą ir priimti dėl jų sprendimą</w:t>
      </w:r>
      <w:r w:rsidRPr="007C585A">
        <w:rPr>
          <w:rFonts w:eastAsiaTheme="minorHAnsi"/>
          <w:lang w:val="lt-LT" w:eastAsia="lt-LT"/>
        </w:rPr>
        <w:t>);</w:t>
      </w:r>
    </w:p>
    <w:p w14:paraId="2045A295" w14:textId="77777777" w:rsidR="007C585A" w:rsidRPr="007C585A" w:rsidRDefault="007C585A" w:rsidP="007C585A">
      <w:pPr>
        <w:ind w:firstLine="720"/>
        <w:jc w:val="both"/>
        <w:rPr>
          <w:rFonts w:eastAsiaTheme="minorHAnsi"/>
          <w:lang w:val="lt-LT"/>
        </w:rPr>
      </w:pPr>
      <w:r w:rsidRPr="007C585A">
        <w:rPr>
          <w:rFonts w:eastAsia="Calibri"/>
          <w:lang w:val="lt-LT" w:eastAsia="lt-LT"/>
        </w:rPr>
        <w:t>2.2.</w:t>
      </w:r>
      <w:r w:rsidRPr="007C585A">
        <w:rPr>
          <w:rFonts w:asciiTheme="minorHAnsi" w:eastAsiaTheme="minorHAnsi" w:hAnsiTheme="minorHAnsi" w:cstheme="minorBidi"/>
          <w:lang w:val="en-US"/>
        </w:rPr>
        <w:t xml:space="preserve"> </w:t>
      </w:r>
      <w:r w:rsidRPr="007C585A">
        <w:rPr>
          <w:rFonts w:eastAsiaTheme="minorHAnsi"/>
          <w:lang w:val="lt-LT"/>
        </w:rPr>
        <w:t>Klaipėdos rajono savivaldybės tarybos veiklos reglamento, patvirtinto Klaipėdos rajono savivaldybės tarybos 2013 m. sausio 31 d. sprendimu Nr. T11-46 „Dėl Klaipėdos rajono savivaldybės tarybos veiklos reglamento patvirtinimo“ (2021 m. vasario 25 d. redakcija Nr. T11-65),  91.3, 92. punktais (iki kovo 31 d. biudžetinių įstaigų vadovai Savivaldybės tarybai pateikia ataskaitas už praėjusius kalendorinius metus).</w:t>
      </w:r>
    </w:p>
    <w:p w14:paraId="2A7AFC48" w14:textId="08488B3F" w:rsidR="007C585A" w:rsidRPr="007C585A" w:rsidRDefault="007C585A" w:rsidP="007C585A">
      <w:pPr>
        <w:tabs>
          <w:tab w:val="left" w:pos="9072"/>
          <w:tab w:val="left" w:pos="9356"/>
        </w:tabs>
        <w:ind w:firstLine="709"/>
        <w:jc w:val="both"/>
        <w:rPr>
          <w:lang w:val="lt-LT"/>
        </w:rPr>
      </w:pPr>
      <w:r w:rsidRPr="007C585A">
        <w:rPr>
          <w:b/>
          <w:bCs/>
          <w:lang w:val="lt-LT"/>
        </w:rPr>
        <w:t xml:space="preserve">3. </w:t>
      </w:r>
      <w:r w:rsidRPr="007C585A">
        <w:rPr>
          <w:b/>
          <w:lang w:val="lt-LT"/>
        </w:rPr>
        <w:t>Kaip šiuo metu yra teisiškai reglamentuojami projekte aptariami klausimai</w:t>
      </w:r>
      <w:r w:rsidRPr="007C585A">
        <w:rPr>
          <w:b/>
          <w:bCs/>
        </w:rPr>
        <w:t>:</w:t>
      </w:r>
      <w:r w:rsidR="007667AF">
        <w:rPr>
          <w:b/>
          <w:bCs/>
        </w:rPr>
        <w:t xml:space="preserve"> </w:t>
      </w:r>
      <w:r w:rsidRPr="007C585A">
        <w:rPr>
          <w:lang w:val="lt-LT"/>
        </w:rPr>
        <w:t xml:space="preserve">- </w:t>
      </w:r>
    </w:p>
    <w:p w14:paraId="4B2D1AF1" w14:textId="1901433A" w:rsidR="007C585A" w:rsidRPr="007C585A" w:rsidRDefault="007C585A" w:rsidP="007C585A">
      <w:pPr>
        <w:tabs>
          <w:tab w:val="left" w:pos="0"/>
          <w:tab w:val="left" w:pos="851"/>
          <w:tab w:val="left" w:pos="1985"/>
          <w:tab w:val="left" w:pos="9072"/>
          <w:tab w:val="left" w:pos="9356"/>
          <w:tab w:val="right" w:pos="9639"/>
        </w:tabs>
        <w:ind w:right="-81" w:firstLine="709"/>
        <w:jc w:val="both"/>
        <w:rPr>
          <w:bCs/>
          <w:lang w:val="lt-LT"/>
        </w:rPr>
      </w:pPr>
      <w:r w:rsidRPr="007C585A">
        <w:rPr>
          <w:b/>
          <w:bCs/>
          <w:lang w:val="lt-LT"/>
        </w:rPr>
        <w:t xml:space="preserve">4. Kokių teigiamų rezultatų yra laukiama: </w:t>
      </w:r>
      <w:r w:rsidRPr="007C585A">
        <w:rPr>
          <w:bCs/>
          <w:lang w:val="lt-LT"/>
        </w:rPr>
        <w:t>Savivaldybės tarybos nariai ir visuomenė gal</w:t>
      </w:r>
      <w:r w:rsidR="00C400E3">
        <w:rPr>
          <w:bCs/>
          <w:lang w:val="lt-LT"/>
        </w:rPr>
        <w:t>ės</w:t>
      </w:r>
      <w:r w:rsidRPr="007C585A">
        <w:rPr>
          <w:bCs/>
          <w:lang w:val="lt-LT"/>
        </w:rPr>
        <w:t xml:space="preserve"> susipažinti su įstaig</w:t>
      </w:r>
      <w:r>
        <w:rPr>
          <w:bCs/>
          <w:lang w:val="lt-LT"/>
        </w:rPr>
        <w:t>ų</w:t>
      </w:r>
      <w:r w:rsidRPr="007C585A">
        <w:rPr>
          <w:bCs/>
          <w:lang w:val="lt-LT"/>
        </w:rPr>
        <w:t xml:space="preserve"> veiklos 202</w:t>
      </w:r>
      <w:r w:rsidR="007667AF">
        <w:rPr>
          <w:bCs/>
          <w:lang w:val="lt-LT"/>
        </w:rPr>
        <w:t>2</w:t>
      </w:r>
      <w:r w:rsidRPr="007C585A">
        <w:rPr>
          <w:bCs/>
          <w:lang w:val="lt-LT"/>
        </w:rPr>
        <w:t xml:space="preserve"> metų</w:t>
      </w:r>
      <w:r w:rsidR="00C400E3">
        <w:rPr>
          <w:bCs/>
          <w:lang w:val="lt-LT"/>
        </w:rPr>
        <w:t xml:space="preserve"> ataskaitomis.</w:t>
      </w:r>
      <w:r w:rsidRPr="007C585A">
        <w:rPr>
          <w:bCs/>
          <w:lang w:val="lt-LT"/>
        </w:rPr>
        <w:t xml:space="preserve"> </w:t>
      </w:r>
    </w:p>
    <w:p w14:paraId="1C6F5FA7" w14:textId="77777777" w:rsidR="007C585A" w:rsidRPr="007C585A" w:rsidRDefault="007C585A" w:rsidP="007C585A">
      <w:pPr>
        <w:tabs>
          <w:tab w:val="left" w:pos="0"/>
          <w:tab w:val="left" w:pos="851"/>
          <w:tab w:val="left" w:pos="1985"/>
          <w:tab w:val="left" w:pos="9072"/>
          <w:tab w:val="left" w:pos="9356"/>
          <w:tab w:val="right" w:pos="9639"/>
        </w:tabs>
        <w:ind w:right="-81" w:firstLine="709"/>
        <w:jc w:val="both"/>
        <w:rPr>
          <w:lang w:val="lt-LT"/>
        </w:rPr>
      </w:pPr>
      <w:r w:rsidRPr="007C585A">
        <w:rPr>
          <w:b/>
          <w:bCs/>
          <w:lang w:val="lt-LT"/>
        </w:rPr>
        <w:t>5.</w:t>
      </w:r>
      <w:r w:rsidRPr="007C585A">
        <w:rPr>
          <w:bCs/>
          <w:lang w:val="lt-LT"/>
        </w:rPr>
        <w:t xml:space="preserve"> </w:t>
      </w:r>
      <w:r w:rsidRPr="007C585A">
        <w:rPr>
          <w:b/>
          <w:lang w:val="lt-LT"/>
        </w:rPr>
        <w:t>Galimos neigiamos pasekmės priėmus siūlomą Savivaldybės tarybos sprendimo pro</w:t>
      </w:r>
      <w:r w:rsidRPr="007C585A">
        <w:rPr>
          <w:b/>
          <w:bCs/>
          <w:lang w:val="lt-LT"/>
        </w:rPr>
        <w:t xml:space="preserve">jektą ir kokių priemonių būtina imtis, siekiant išvengti neigiamų pasekmių: </w:t>
      </w:r>
      <w:r w:rsidRPr="007C585A">
        <w:rPr>
          <w:lang w:val="lt-LT"/>
        </w:rPr>
        <w:t xml:space="preserve">neigiamų pasekmių nenumatoma. </w:t>
      </w:r>
    </w:p>
    <w:p w14:paraId="77B543CF" w14:textId="37E4920B" w:rsidR="007C585A" w:rsidRPr="007C585A" w:rsidRDefault="007C585A" w:rsidP="007C585A">
      <w:pPr>
        <w:ind w:firstLine="709"/>
        <w:jc w:val="both"/>
        <w:rPr>
          <w:bCs/>
          <w:lang w:val="lt-LT"/>
        </w:rPr>
      </w:pPr>
      <w:r w:rsidRPr="007C585A">
        <w:rPr>
          <w:b/>
          <w:lang w:val="lt-LT"/>
        </w:rPr>
        <w:t xml:space="preserve">6. </w:t>
      </w:r>
      <w:r w:rsidR="007667AF" w:rsidRPr="007667AF">
        <w:rPr>
          <w:b/>
          <w:bCs/>
          <w:lang w:val="lt-LT" w:eastAsia="lt-LT"/>
        </w:rPr>
        <w:t>Kokius teisės aktus būtina pakeisti ar panaikinti, priėmus teikiamą Savivaldybės tarybos sprendimo projektą</w:t>
      </w:r>
      <w:r w:rsidR="007667AF" w:rsidRPr="007667AF">
        <w:rPr>
          <w:lang w:val="lt-LT" w:eastAsia="lt-LT"/>
        </w:rPr>
        <w:t>:</w:t>
      </w:r>
      <w:r w:rsidR="007667AF">
        <w:rPr>
          <w:lang w:val="lt-LT" w:eastAsia="lt-LT"/>
        </w:rPr>
        <w:t xml:space="preserve"> </w:t>
      </w:r>
      <w:r w:rsidRPr="007C585A">
        <w:rPr>
          <w:lang w:val="lt-LT"/>
        </w:rPr>
        <w:t>nėra.</w:t>
      </w:r>
    </w:p>
    <w:p w14:paraId="7FF75A9A" w14:textId="77777777" w:rsidR="007C585A" w:rsidRPr="007C585A" w:rsidRDefault="007C585A" w:rsidP="007C585A">
      <w:pPr>
        <w:tabs>
          <w:tab w:val="left" w:pos="9072"/>
          <w:tab w:val="left" w:pos="9356"/>
        </w:tabs>
        <w:ind w:firstLine="709"/>
        <w:contextualSpacing/>
        <w:jc w:val="both"/>
        <w:rPr>
          <w:bCs/>
          <w:lang w:val="lt-LT"/>
        </w:rPr>
      </w:pPr>
      <w:r w:rsidRPr="007C585A">
        <w:rPr>
          <w:b/>
          <w:bCs/>
          <w:lang w:val="lt-LT"/>
        </w:rPr>
        <w:t>7. Projekto rengimo metu gauti specialistų vertinimai ir išvados. Ekonominiai apskaičiavimai</w:t>
      </w:r>
      <w:r w:rsidRPr="007C585A">
        <w:rPr>
          <w:bCs/>
          <w:lang w:val="lt-LT"/>
        </w:rPr>
        <w:t>: nėra.</w:t>
      </w:r>
    </w:p>
    <w:p w14:paraId="47E09287" w14:textId="56C379A6" w:rsidR="001D112E" w:rsidRDefault="007C585A" w:rsidP="007C585A">
      <w:pPr>
        <w:tabs>
          <w:tab w:val="left" w:pos="9072"/>
          <w:tab w:val="left" w:pos="9356"/>
        </w:tabs>
        <w:ind w:firstLine="709"/>
        <w:contextualSpacing/>
        <w:jc w:val="both"/>
        <w:rPr>
          <w:bCs/>
          <w:lang w:val="lt-LT"/>
        </w:rPr>
      </w:pPr>
      <w:r w:rsidRPr="007C585A">
        <w:rPr>
          <w:b/>
          <w:bCs/>
          <w:lang w:val="lt-LT"/>
        </w:rPr>
        <w:t>8. Sprendimo įgyvendinimui reikalingos lėšos:</w:t>
      </w:r>
      <w:r w:rsidRPr="007C585A">
        <w:rPr>
          <w:bCs/>
          <w:lang w:val="lt-LT"/>
        </w:rPr>
        <w:t xml:space="preserve"> nereikalingos.</w:t>
      </w:r>
    </w:p>
    <w:p w14:paraId="241EC45A" w14:textId="5D3F7093" w:rsidR="007667AF" w:rsidRDefault="007667AF" w:rsidP="007C585A">
      <w:pPr>
        <w:tabs>
          <w:tab w:val="left" w:pos="9072"/>
          <w:tab w:val="left" w:pos="9356"/>
        </w:tabs>
        <w:ind w:firstLine="709"/>
        <w:contextualSpacing/>
        <w:jc w:val="both"/>
        <w:rPr>
          <w:bCs/>
          <w:lang w:val="lt-LT"/>
        </w:rPr>
      </w:pPr>
      <w:r w:rsidRPr="007667AF">
        <w:rPr>
          <w:b/>
          <w:lang w:val="lt-LT"/>
        </w:rPr>
        <w:t>9.</w:t>
      </w:r>
      <w:r>
        <w:rPr>
          <w:bCs/>
          <w:lang w:val="lt-LT"/>
        </w:rPr>
        <w:t xml:space="preserve"> </w:t>
      </w:r>
      <w:r w:rsidRPr="007667AF">
        <w:rPr>
          <w:b/>
          <w:lang w:val="lt-LT"/>
        </w:rPr>
        <w:t>Kiti, autoriaus nuomone, reikalingi pagrindimai ir paaiškinimai:</w:t>
      </w:r>
      <w:r w:rsidR="000C5EC9">
        <w:rPr>
          <w:b/>
          <w:lang w:val="lt-LT"/>
        </w:rPr>
        <w:t xml:space="preserve"> </w:t>
      </w:r>
      <w:r w:rsidR="000C5EC9" w:rsidRPr="000C5EC9">
        <w:rPr>
          <w:bCs/>
          <w:lang w:val="lt-LT"/>
        </w:rPr>
        <w:t>nėra.</w:t>
      </w:r>
    </w:p>
    <w:p w14:paraId="09F5B7DA" w14:textId="7151B44B" w:rsidR="007C585A" w:rsidRDefault="007C585A" w:rsidP="007C585A">
      <w:pPr>
        <w:tabs>
          <w:tab w:val="left" w:pos="9072"/>
          <w:tab w:val="left" w:pos="9356"/>
        </w:tabs>
        <w:ind w:firstLine="709"/>
        <w:contextualSpacing/>
        <w:jc w:val="both"/>
        <w:rPr>
          <w:bCs/>
          <w:lang w:val="lt-LT"/>
        </w:rPr>
      </w:pPr>
    </w:p>
    <w:p w14:paraId="1F84D46F" w14:textId="77777777" w:rsidR="007667AF" w:rsidRPr="007667AF" w:rsidRDefault="007667AF" w:rsidP="007667AF">
      <w:pPr>
        <w:widowControl w:val="0"/>
        <w:autoSpaceDE w:val="0"/>
        <w:autoSpaceDN w:val="0"/>
        <w:adjustRightInd w:val="0"/>
        <w:rPr>
          <w:bCs/>
          <w:lang w:val="lt-LT" w:eastAsia="lt-LT"/>
        </w:rPr>
      </w:pPr>
    </w:p>
    <w:p w14:paraId="45D672FA" w14:textId="77777777" w:rsidR="007667AF" w:rsidRPr="007667AF" w:rsidRDefault="007667AF" w:rsidP="007667AF">
      <w:pPr>
        <w:widowControl w:val="0"/>
        <w:autoSpaceDE w:val="0"/>
        <w:autoSpaceDN w:val="0"/>
        <w:adjustRightInd w:val="0"/>
        <w:rPr>
          <w:bCs/>
          <w:lang w:val="lt-LT" w:eastAsia="lt-LT"/>
        </w:rPr>
      </w:pPr>
    </w:p>
    <w:p w14:paraId="667EA677" w14:textId="77777777" w:rsidR="007C585A" w:rsidRPr="007C585A" w:rsidRDefault="007C585A" w:rsidP="007C585A">
      <w:pPr>
        <w:tabs>
          <w:tab w:val="left" w:pos="9072"/>
          <w:tab w:val="left" w:pos="9356"/>
        </w:tabs>
        <w:ind w:firstLine="709"/>
        <w:contextualSpacing/>
        <w:jc w:val="both"/>
        <w:rPr>
          <w:rStyle w:val="Pareigos"/>
          <w:rFonts w:ascii="Times New Roman" w:hAnsi="Times New Roman"/>
          <w:bCs/>
          <w:caps w:val="0"/>
          <w:lang w:val="lt-LT"/>
        </w:rPr>
      </w:pPr>
    </w:p>
    <w:p w14:paraId="42B926A4" w14:textId="1B9CCF13" w:rsidR="001D112E" w:rsidRPr="001D112E" w:rsidRDefault="001D112E" w:rsidP="001D112E">
      <w:pPr>
        <w:rPr>
          <w:szCs w:val="20"/>
          <w:lang w:val="lt-LT" w:eastAsia="lt-LT"/>
        </w:rPr>
      </w:pPr>
    </w:p>
    <w:p w14:paraId="540C4A7A" w14:textId="3B8A5B79" w:rsidR="001D112E" w:rsidRPr="001D112E" w:rsidRDefault="001D112E" w:rsidP="001D112E">
      <w:pPr>
        <w:rPr>
          <w:color w:val="000000"/>
          <w:lang w:val="lt-LT" w:eastAsia="lt-LT"/>
        </w:rPr>
      </w:pPr>
      <w:r w:rsidRPr="001D112E">
        <w:rPr>
          <w:color w:val="000000"/>
          <w:lang w:val="lt-LT" w:eastAsia="lt-LT"/>
        </w:rPr>
        <w:t xml:space="preserve">Švietimo ir sporto skyriaus </w:t>
      </w:r>
      <w:r w:rsidR="0087287E">
        <w:rPr>
          <w:color w:val="000000"/>
          <w:lang w:val="lt-LT" w:eastAsia="lt-LT"/>
        </w:rPr>
        <w:t>patarėja</w:t>
      </w:r>
      <w:r w:rsidRPr="001D112E">
        <w:rPr>
          <w:color w:val="000000"/>
          <w:lang w:val="lt-LT" w:eastAsia="lt-LT"/>
        </w:rPr>
        <w:t xml:space="preserve">                                                   </w:t>
      </w:r>
      <w:r w:rsidR="0087287E">
        <w:rPr>
          <w:color w:val="000000"/>
          <w:lang w:val="lt-LT" w:eastAsia="lt-LT"/>
        </w:rPr>
        <w:t xml:space="preserve">       Vilma Gudzevičienė</w:t>
      </w:r>
    </w:p>
    <w:p w14:paraId="0A587DFB" w14:textId="77777777" w:rsidR="001D112E" w:rsidRDefault="001D112E" w:rsidP="002A3C12">
      <w:pPr>
        <w:rPr>
          <w:rStyle w:val="Pareigos"/>
          <w:caps w:val="0"/>
          <w:lang w:val="lt-LT"/>
        </w:rPr>
      </w:pPr>
    </w:p>
    <w:sectPr w:rsidR="001D112E" w:rsidSect="00974B6D">
      <w:headerReference w:type="even" r:id="rId7"/>
      <w:headerReference w:type="default" r:id="rId8"/>
      <w:headerReference w:type="first" r:id="rId9"/>
      <w:type w:val="continuous"/>
      <w:pgSz w:w="11907" w:h="16840" w:code="9"/>
      <w:pgMar w:top="1276" w:right="567" w:bottom="1134"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015CA" w14:textId="77777777" w:rsidR="00BE3BEB" w:rsidRDefault="00BE3BEB">
      <w:r>
        <w:separator/>
      </w:r>
    </w:p>
  </w:endnote>
  <w:endnote w:type="continuationSeparator" w:id="0">
    <w:p w14:paraId="282B2288" w14:textId="77777777" w:rsidR="00BE3BEB" w:rsidRDefault="00BE3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CABF5" w14:textId="77777777" w:rsidR="00BE3BEB" w:rsidRDefault="00BE3BEB">
      <w:r>
        <w:separator/>
      </w:r>
    </w:p>
  </w:footnote>
  <w:footnote w:type="continuationSeparator" w:id="0">
    <w:p w14:paraId="43AE11F1" w14:textId="77777777" w:rsidR="00BE3BEB" w:rsidRDefault="00BE3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DF5ED" w14:textId="0DF28EC2" w:rsidR="009B1C92" w:rsidRDefault="00E349D7">
    <w:pPr>
      <w:pStyle w:val="Antrats"/>
      <w:framePr w:wrap="around" w:vAnchor="text" w:hAnchor="margin" w:xAlign="right" w:y="1"/>
      <w:rPr>
        <w:rStyle w:val="Puslapionumeris"/>
      </w:rPr>
    </w:pPr>
    <w:r>
      <w:rPr>
        <w:rStyle w:val="Puslapionumeris"/>
      </w:rPr>
      <w:fldChar w:fldCharType="begin"/>
    </w:r>
    <w:r w:rsidR="009B1C92">
      <w:rPr>
        <w:rStyle w:val="Puslapionumeris"/>
      </w:rPr>
      <w:instrText xml:space="preserve">PAGE  </w:instrText>
    </w:r>
    <w:r>
      <w:rPr>
        <w:rStyle w:val="Puslapionumeris"/>
      </w:rPr>
      <w:fldChar w:fldCharType="separate"/>
    </w:r>
    <w:r w:rsidR="00974B6D">
      <w:rPr>
        <w:rStyle w:val="Puslapionumeris"/>
        <w:noProof/>
      </w:rPr>
      <w:t>1</w:t>
    </w:r>
    <w:r>
      <w:rPr>
        <w:rStyle w:val="Puslapionumeris"/>
      </w:rPr>
      <w:fldChar w:fldCharType="end"/>
    </w:r>
  </w:p>
  <w:p w14:paraId="15206F0D" w14:textId="77777777" w:rsidR="009B1C92" w:rsidRDefault="009B1C9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11CF8" w14:textId="77777777" w:rsidR="00437942" w:rsidRDefault="00437942">
    <w:pPr>
      <w:pStyle w:val="Antrats"/>
      <w:jc w:val="center"/>
    </w:pPr>
    <w:r>
      <w:fldChar w:fldCharType="begin"/>
    </w:r>
    <w:r>
      <w:instrText xml:space="preserve"> PAGE   \* MERGEFORMAT </w:instrText>
    </w:r>
    <w:r>
      <w:fldChar w:fldCharType="separate"/>
    </w:r>
    <w:r w:rsidR="00164F3D">
      <w:rPr>
        <w:noProof/>
      </w:rPr>
      <w:t>3</w:t>
    </w:r>
    <w:r>
      <w:fldChar w:fldCharType="end"/>
    </w:r>
  </w:p>
  <w:p w14:paraId="03B15CE5" w14:textId="77777777" w:rsidR="009B1C92" w:rsidRDefault="009B1C92">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DDEA5" w14:textId="79621F57" w:rsidR="005C4A39" w:rsidRPr="005C4A39" w:rsidRDefault="005C4A39">
    <w:pPr>
      <w:pStyle w:val="Antrats"/>
      <w:rPr>
        <w:b/>
        <w:bCs/>
        <w:lang w:val="lt-LT"/>
      </w:rPr>
    </w:pPr>
    <w:r w:rsidRPr="005C4A39">
      <w:rPr>
        <w:lang w:val="lt-LT"/>
      </w:rPr>
      <w:t xml:space="preserve">                                                                                                                              </w:t>
    </w:r>
    <w:r w:rsidRPr="005C4A39">
      <w:rPr>
        <w:b/>
        <w:bCs/>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2003260">
    <w:abstractNumId w:val="0"/>
  </w:num>
  <w:num w:numId="2" w16cid:durableId="1445731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330"/>
    <w:rsid w:val="00007079"/>
    <w:rsid w:val="0003410B"/>
    <w:rsid w:val="00035943"/>
    <w:rsid w:val="00037B5C"/>
    <w:rsid w:val="00071740"/>
    <w:rsid w:val="00073AA0"/>
    <w:rsid w:val="00074B85"/>
    <w:rsid w:val="000A20A0"/>
    <w:rsid w:val="000B0E2F"/>
    <w:rsid w:val="000B6BC2"/>
    <w:rsid w:val="000C2D27"/>
    <w:rsid w:val="000C5EC9"/>
    <w:rsid w:val="000D7B07"/>
    <w:rsid w:val="001024A0"/>
    <w:rsid w:val="0015404C"/>
    <w:rsid w:val="00157909"/>
    <w:rsid w:val="001617DA"/>
    <w:rsid w:val="00164F3D"/>
    <w:rsid w:val="00167415"/>
    <w:rsid w:val="00185323"/>
    <w:rsid w:val="00185F9F"/>
    <w:rsid w:val="00190927"/>
    <w:rsid w:val="00194B1A"/>
    <w:rsid w:val="00196BBD"/>
    <w:rsid w:val="001A4CBF"/>
    <w:rsid w:val="001A5215"/>
    <w:rsid w:val="001D112E"/>
    <w:rsid w:val="001E616D"/>
    <w:rsid w:val="001E7A5E"/>
    <w:rsid w:val="002017C5"/>
    <w:rsid w:val="00213C4F"/>
    <w:rsid w:val="00261905"/>
    <w:rsid w:val="002670DE"/>
    <w:rsid w:val="002976E3"/>
    <w:rsid w:val="002A3C12"/>
    <w:rsid w:val="002B5906"/>
    <w:rsid w:val="002D6818"/>
    <w:rsid w:val="002F1D74"/>
    <w:rsid w:val="003063CF"/>
    <w:rsid w:val="00306A24"/>
    <w:rsid w:val="00316B17"/>
    <w:rsid w:val="0032091D"/>
    <w:rsid w:val="00335F2D"/>
    <w:rsid w:val="00336F8A"/>
    <w:rsid w:val="00360C60"/>
    <w:rsid w:val="00365E5F"/>
    <w:rsid w:val="00373EF7"/>
    <w:rsid w:val="00386A21"/>
    <w:rsid w:val="00397905"/>
    <w:rsid w:val="003C0A22"/>
    <w:rsid w:val="004038C5"/>
    <w:rsid w:val="004114DB"/>
    <w:rsid w:val="00411B1C"/>
    <w:rsid w:val="00414C36"/>
    <w:rsid w:val="004277DE"/>
    <w:rsid w:val="00437942"/>
    <w:rsid w:val="00450D03"/>
    <w:rsid w:val="0045724E"/>
    <w:rsid w:val="004725E8"/>
    <w:rsid w:val="00487EC8"/>
    <w:rsid w:val="00490014"/>
    <w:rsid w:val="00495DB9"/>
    <w:rsid w:val="004B1D81"/>
    <w:rsid w:val="004C1CC5"/>
    <w:rsid w:val="004E0C33"/>
    <w:rsid w:val="00502F7C"/>
    <w:rsid w:val="00505AFF"/>
    <w:rsid w:val="00542879"/>
    <w:rsid w:val="00545650"/>
    <w:rsid w:val="00545836"/>
    <w:rsid w:val="00556595"/>
    <w:rsid w:val="00580ADC"/>
    <w:rsid w:val="005A45E3"/>
    <w:rsid w:val="005C1C4E"/>
    <w:rsid w:val="005C4A39"/>
    <w:rsid w:val="0061014B"/>
    <w:rsid w:val="00636A06"/>
    <w:rsid w:val="006745C5"/>
    <w:rsid w:val="00692B9C"/>
    <w:rsid w:val="006971DC"/>
    <w:rsid w:val="006C34D3"/>
    <w:rsid w:val="006C3FFB"/>
    <w:rsid w:val="006C6E54"/>
    <w:rsid w:val="00714E17"/>
    <w:rsid w:val="007603FA"/>
    <w:rsid w:val="007667AF"/>
    <w:rsid w:val="007727BA"/>
    <w:rsid w:val="00773813"/>
    <w:rsid w:val="007A369E"/>
    <w:rsid w:val="007B617B"/>
    <w:rsid w:val="007C585A"/>
    <w:rsid w:val="00803F2E"/>
    <w:rsid w:val="00832A82"/>
    <w:rsid w:val="00836DD3"/>
    <w:rsid w:val="008455F9"/>
    <w:rsid w:val="00863F3E"/>
    <w:rsid w:val="0087287E"/>
    <w:rsid w:val="008A14F8"/>
    <w:rsid w:val="008C77E3"/>
    <w:rsid w:val="008E18BA"/>
    <w:rsid w:val="008E4DDD"/>
    <w:rsid w:val="008F301B"/>
    <w:rsid w:val="008F4B83"/>
    <w:rsid w:val="008F7449"/>
    <w:rsid w:val="0090257E"/>
    <w:rsid w:val="00931C40"/>
    <w:rsid w:val="00974B6D"/>
    <w:rsid w:val="00996F82"/>
    <w:rsid w:val="009B1C92"/>
    <w:rsid w:val="009C16F9"/>
    <w:rsid w:val="009D24A7"/>
    <w:rsid w:val="009D2D8E"/>
    <w:rsid w:val="00A459B8"/>
    <w:rsid w:val="00A51A98"/>
    <w:rsid w:val="00A52256"/>
    <w:rsid w:val="00A91CFB"/>
    <w:rsid w:val="00AD34B1"/>
    <w:rsid w:val="00AD406F"/>
    <w:rsid w:val="00AE7D23"/>
    <w:rsid w:val="00AF258E"/>
    <w:rsid w:val="00B1045E"/>
    <w:rsid w:val="00B11137"/>
    <w:rsid w:val="00B23BE5"/>
    <w:rsid w:val="00B42F45"/>
    <w:rsid w:val="00B509C9"/>
    <w:rsid w:val="00B73BF9"/>
    <w:rsid w:val="00B86127"/>
    <w:rsid w:val="00B90431"/>
    <w:rsid w:val="00B952AF"/>
    <w:rsid w:val="00B9645E"/>
    <w:rsid w:val="00BA51E9"/>
    <w:rsid w:val="00BC29FC"/>
    <w:rsid w:val="00BD7C0B"/>
    <w:rsid w:val="00BE3BEB"/>
    <w:rsid w:val="00BE419F"/>
    <w:rsid w:val="00BE7424"/>
    <w:rsid w:val="00C11CEE"/>
    <w:rsid w:val="00C400E3"/>
    <w:rsid w:val="00C55859"/>
    <w:rsid w:val="00C75E4E"/>
    <w:rsid w:val="00C80C23"/>
    <w:rsid w:val="00CA04D0"/>
    <w:rsid w:val="00CB00FF"/>
    <w:rsid w:val="00CB15AC"/>
    <w:rsid w:val="00CB722D"/>
    <w:rsid w:val="00D12FA9"/>
    <w:rsid w:val="00D3275B"/>
    <w:rsid w:val="00D343A7"/>
    <w:rsid w:val="00D426AF"/>
    <w:rsid w:val="00D473E1"/>
    <w:rsid w:val="00D70099"/>
    <w:rsid w:val="00D7310D"/>
    <w:rsid w:val="00D757A5"/>
    <w:rsid w:val="00D767C5"/>
    <w:rsid w:val="00DC585F"/>
    <w:rsid w:val="00E20B38"/>
    <w:rsid w:val="00E23E75"/>
    <w:rsid w:val="00E25FC0"/>
    <w:rsid w:val="00E263BC"/>
    <w:rsid w:val="00E349D7"/>
    <w:rsid w:val="00E45EA5"/>
    <w:rsid w:val="00E66B9A"/>
    <w:rsid w:val="00EA6EC8"/>
    <w:rsid w:val="00EA7A7F"/>
    <w:rsid w:val="00EB7F9A"/>
    <w:rsid w:val="00ED20E1"/>
    <w:rsid w:val="00EF6330"/>
    <w:rsid w:val="00F03CA2"/>
    <w:rsid w:val="00F452D5"/>
    <w:rsid w:val="00F65938"/>
    <w:rsid w:val="00F73F9D"/>
    <w:rsid w:val="00F8305B"/>
    <w:rsid w:val="00F95230"/>
    <w:rsid w:val="00FA0D01"/>
    <w:rsid w:val="00FB072E"/>
    <w:rsid w:val="00FB6560"/>
    <w:rsid w:val="00FD2D9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DACB9"/>
  <w15:chartTrackingRefBased/>
  <w15:docId w15:val="{A5546C95-A1D3-459F-8431-BD3E623AC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90431"/>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B90431"/>
    <w:pPr>
      <w:spacing w:line="360" w:lineRule="auto"/>
      <w:ind w:firstLine="720"/>
      <w:jc w:val="center"/>
    </w:pPr>
    <w:rPr>
      <w:rFonts w:ascii="TimesLT" w:hAnsi="TimesLT"/>
      <w:caps/>
      <w:szCs w:val="20"/>
      <w:lang w:val="lt-LT"/>
    </w:rPr>
  </w:style>
  <w:style w:type="paragraph" w:styleId="Porat">
    <w:name w:val="footer"/>
    <w:basedOn w:val="prastasis"/>
    <w:rsid w:val="00B90431"/>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rsid w:val="00B90431"/>
  </w:style>
  <w:style w:type="character" w:customStyle="1" w:styleId="Pareigos">
    <w:name w:val="Pareigos"/>
    <w:rsid w:val="00B90431"/>
    <w:rPr>
      <w:rFonts w:ascii="TimesLT" w:hAnsi="TimesLT"/>
      <w:caps/>
      <w:sz w:val="24"/>
    </w:rPr>
  </w:style>
  <w:style w:type="paragraph" w:styleId="Antrats">
    <w:name w:val="header"/>
    <w:basedOn w:val="prastasis"/>
    <w:link w:val="AntratsDiagrama"/>
    <w:uiPriority w:val="99"/>
    <w:rsid w:val="00B90431"/>
    <w:pPr>
      <w:tabs>
        <w:tab w:val="center" w:pos="4819"/>
        <w:tab w:val="right" w:pos="9638"/>
      </w:tabs>
    </w:pPr>
  </w:style>
  <w:style w:type="paragraph" w:styleId="Antrat">
    <w:name w:val="caption"/>
    <w:basedOn w:val="prastasis"/>
    <w:next w:val="prastasis"/>
    <w:qFormat/>
    <w:rsid w:val="00B90431"/>
    <w:rPr>
      <w:b/>
      <w:bCs/>
      <w:sz w:val="20"/>
      <w:szCs w:val="20"/>
    </w:rPr>
  </w:style>
  <w:style w:type="paragraph" w:styleId="Debesliotekstas">
    <w:name w:val="Balloon Text"/>
    <w:basedOn w:val="prastasis"/>
    <w:link w:val="DebesliotekstasDiagrama"/>
    <w:rsid w:val="00261905"/>
    <w:rPr>
      <w:rFonts w:ascii="Tahoma" w:hAnsi="Tahoma" w:cs="Tahoma"/>
      <w:sz w:val="16"/>
      <w:szCs w:val="16"/>
    </w:rPr>
  </w:style>
  <w:style w:type="character" w:customStyle="1" w:styleId="DebesliotekstasDiagrama">
    <w:name w:val="Debesėlio tekstas Diagrama"/>
    <w:link w:val="Debesliotekstas"/>
    <w:rsid w:val="00261905"/>
    <w:rPr>
      <w:rFonts w:ascii="Tahoma" w:hAnsi="Tahoma" w:cs="Tahoma"/>
      <w:sz w:val="16"/>
      <w:szCs w:val="16"/>
      <w:lang w:val="en-GB" w:eastAsia="en-US"/>
    </w:rPr>
  </w:style>
  <w:style w:type="character" w:customStyle="1" w:styleId="AntratsDiagrama">
    <w:name w:val="Antraštės Diagrama"/>
    <w:link w:val="Antrats"/>
    <w:uiPriority w:val="99"/>
    <w:rsid w:val="00437942"/>
    <w:rPr>
      <w:sz w:val="24"/>
      <w:szCs w:val="24"/>
      <w:lang w:val="en-GB" w:eastAsia="en-US"/>
    </w:rPr>
  </w:style>
  <w:style w:type="paragraph" w:styleId="Pagrindinistekstas">
    <w:name w:val="Body Text"/>
    <w:basedOn w:val="prastasis"/>
    <w:link w:val="PagrindinistekstasDiagrama"/>
    <w:rsid w:val="00007079"/>
    <w:pPr>
      <w:suppressAutoHyphens/>
      <w:jc w:val="center"/>
    </w:pPr>
    <w:rPr>
      <w:b/>
      <w:szCs w:val="20"/>
      <w:lang w:val="lt-LT" w:eastAsia="ar-SA"/>
    </w:rPr>
  </w:style>
  <w:style w:type="character" w:customStyle="1" w:styleId="PagrindinistekstasDiagrama">
    <w:name w:val="Pagrindinis tekstas Diagrama"/>
    <w:link w:val="Pagrindinistekstas"/>
    <w:rsid w:val="00007079"/>
    <w:rPr>
      <w:b/>
      <w:sz w:val="24"/>
      <w:lang w:eastAsia="ar-SA"/>
    </w:rPr>
  </w:style>
  <w:style w:type="paragraph" w:customStyle="1" w:styleId="style6">
    <w:name w:val="style6"/>
    <w:basedOn w:val="prastasis"/>
    <w:rsid w:val="00E263BC"/>
    <w:pPr>
      <w:spacing w:before="100" w:beforeAutospacing="1" w:after="100" w:afterAutospacing="1"/>
    </w:pPr>
    <w:rPr>
      <w:rFonts w:eastAsia="Calibri"/>
      <w:lang w:val="lt-LT"/>
    </w:rPr>
  </w:style>
  <w:style w:type="character" w:styleId="Komentaronuoroda">
    <w:name w:val="annotation reference"/>
    <w:basedOn w:val="Numatytasispastraiposriftas"/>
    <w:rsid w:val="00414C36"/>
    <w:rPr>
      <w:sz w:val="16"/>
      <w:szCs w:val="16"/>
    </w:rPr>
  </w:style>
  <w:style w:type="paragraph" w:styleId="Komentarotekstas">
    <w:name w:val="annotation text"/>
    <w:basedOn w:val="prastasis"/>
    <w:link w:val="KomentarotekstasDiagrama"/>
    <w:rsid w:val="00414C36"/>
    <w:rPr>
      <w:sz w:val="20"/>
      <w:szCs w:val="20"/>
    </w:rPr>
  </w:style>
  <w:style w:type="character" w:customStyle="1" w:styleId="KomentarotekstasDiagrama">
    <w:name w:val="Komentaro tekstas Diagrama"/>
    <w:basedOn w:val="Numatytasispastraiposriftas"/>
    <w:link w:val="Komentarotekstas"/>
    <w:rsid w:val="00414C36"/>
    <w:rPr>
      <w:lang w:val="en-GB" w:eastAsia="en-US"/>
    </w:rPr>
  </w:style>
  <w:style w:type="paragraph" w:styleId="Komentarotema">
    <w:name w:val="annotation subject"/>
    <w:basedOn w:val="Komentarotekstas"/>
    <w:next w:val="Komentarotekstas"/>
    <w:link w:val="KomentarotemaDiagrama"/>
    <w:rsid w:val="00414C36"/>
    <w:rPr>
      <w:b/>
      <w:bCs/>
    </w:rPr>
  </w:style>
  <w:style w:type="character" w:customStyle="1" w:styleId="KomentarotemaDiagrama">
    <w:name w:val="Komentaro tema Diagrama"/>
    <w:basedOn w:val="KomentarotekstasDiagrama"/>
    <w:link w:val="Komentarotema"/>
    <w:rsid w:val="00414C36"/>
    <w:rPr>
      <w:b/>
      <w:bCs/>
      <w:lang w:val="en-GB" w:eastAsia="en-US"/>
    </w:rPr>
  </w:style>
  <w:style w:type="paragraph" w:styleId="Pagrindiniotekstotrauka">
    <w:name w:val="Body Text Indent"/>
    <w:basedOn w:val="prastasis"/>
    <w:link w:val="PagrindiniotekstotraukaDiagrama"/>
    <w:rsid w:val="007667AF"/>
    <w:pPr>
      <w:spacing w:after="120"/>
      <w:ind w:left="283"/>
    </w:pPr>
  </w:style>
  <w:style w:type="character" w:customStyle="1" w:styleId="PagrindiniotekstotraukaDiagrama">
    <w:name w:val="Pagrindinio teksto įtrauka Diagrama"/>
    <w:basedOn w:val="Numatytasispastraiposriftas"/>
    <w:link w:val="Pagrindiniotekstotrauka"/>
    <w:rsid w:val="007667AF"/>
    <w:rPr>
      <w:sz w:val="24"/>
      <w:szCs w:val="24"/>
      <w:lang w:val="en-GB" w:eastAsia="en-US"/>
    </w:rPr>
  </w:style>
  <w:style w:type="paragraph" w:styleId="Pagrindiniotekstotrauka2">
    <w:name w:val="Body Text Indent 2"/>
    <w:basedOn w:val="prastasis"/>
    <w:link w:val="Pagrindiniotekstotrauka2Diagrama"/>
    <w:rsid w:val="007667AF"/>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7667AF"/>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044495">
      <w:bodyDiv w:val="1"/>
      <w:marLeft w:val="0"/>
      <w:marRight w:val="0"/>
      <w:marTop w:val="0"/>
      <w:marBottom w:val="0"/>
      <w:divBdr>
        <w:top w:val="none" w:sz="0" w:space="0" w:color="auto"/>
        <w:left w:val="none" w:sz="0" w:space="0" w:color="auto"/>
        <w:bottom w:val="none" w:sz="0" w:space="0" w:color="auto"/>
        <w:right w:val="none" w:sz="0" w:space="0" w:color="auto"/>
      </w:divBdr>
    </w:div>
    <w:div w:id="1663507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stine\Desktop\I\TARYBA\2008\ayaskaitos\Tarybos_sprendimo_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Tarybos_sprendimo_projektas</Template>
  <TotalTime>6</TotalTime>
  <Pages>1</Pages>
  <Words>2995</Words>
  <Characters>1708</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Rastine</dc:creator>
  <cp:keywords/>
  <cp:lastModifiedBy>Ausra Bočkuvienė</cp:lastModifiedBy>
  <cp:revision>7</cp:revision>
  <cp:lastPrinted>2015-03-16T12:50:00Z</cp:lastPrinted>
  <dcterms:created xsi:type="dcterms:W3CDTF">2023-03-08T08:18:00Z</dcterms:created>
  <dcterms:modified xsi:type="dcterms:W3CDTF">2023-03-14T06:31:00Z</dcterms:modified>
</cp:coreProperties>
</file>