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6AECC" w14:textId="77777777" w:rsidR="00B262D0" w:rsidRPr="00773255" w:rsidRDefault="00773255" w:rsidP="006B3B82">
      <w:pPr>
        <w:spacing w:after="0"/>
        <w:rPr>
          <w:rFonts w:ascii="Times New Roman" w:hAnsi="Times New Roman" w:cs="Times New Roman"/>
          <w:sz w:val="24"/>
          <w:szCs w:val="24"/>
        </w:rPr>
      </w:pPr>
      <w:r>
        <w:tab/>
      </w:r>
      <w:r>
        <w:tab/>
      </w:r>
      <w:r>
        <w:tab/>
      </w:r>
      <w:r>
        <w:tab/>
      </w:r>
      <w:r w:rsidR="006B3B82">
        <w:t xml:space="preserve">            </w:t>
      </w:r>
      <w:r w:rsidRPr="00773255">
        <w:rPr>
          <w:rFonts w:ascii="Times New Roman" w:hAnsi="Times New Roman" w:cs="Times New Roman"/>
          <w:sz w:val="24"/>
          <w:szCs w:val="24"/>
        </w:rPr>
        <w:t xml:space="preserve">PATVIRTINTA </w:t>
      </w:r>
    </w:p>
    <w:p w14:paraId="127C97C3" w14:textId="77777777" w:rsidR="00773255" w:rsidRDefault="006B3B82" w:rsidP="006B3B82">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773255" w:rsidRPr="00773255">
        <w:rPr>
          <w:rFonts w:ascii="Times New Roman" w:hAnsi="Times New Roman" w:cs="Times New Roman"/>
          <w:sz w:val="24"/>
          <w:szCs w:val="24"/>
        </w:rPr>
        <w:t>Klaipėdos  rajono savivaldybės tarybos</w:t>
      </w:r>
    </w:p>
    <w:p w14:paraId="50D6CA89" w14:textId="77777777" w:rsidR="00773255" w:rsidRDefault="00773255" w:rsidP="006B3B82">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773255">
        <w:rPr>
          <w:rFonts w:ascii="Times New Roman" w:hAnsi="Times New Roman" w:cs="Times New Roman"/>
          <w:sz w:val="24"/>
          <w:szCs w:val="24"/>
        </w:rPr>
        <w:t xml:space="preserve"> 2023</w:t>
      </w:r>
      <w:r w:rsidR="006B3B82">
        <w:rPr>
          <w:rFonts w:ascii="Times New Roman" w:hAnsi="Times New Roman" w:cs="Times New Roman"/>
          <w:sz w:val="24"/>
          <w:szCs w:val="24"/>
        </w:rPr>
        <w:t xml:space="preserve"> </w:t>
      </w:r>
      <w:r w:rsidRPr="00773255">
        <w:rPr>
          <w:rFonts w:ascii="Times New Roman" w:hAnsi="Times New Roman" w:cs="Times New Roman"/>
          <w:sz w:val="24"/>
          <w:szCs w:val="24"/>
        </w:rPr>
        <w:t xml:space="preserve">m. kovo  </w:t>
      </w:r>
      <w:r w:rsidR="006B3B82">
        <w:rPr>
          <w:rFonts w:ascii="Times New Roman" w:hAnsi="Times New Roman" w:cs="Times New Roman"/>
          <w:sz w:val="24"/>
          <w:szCs w:val="24"/>
        </w:rPr>
        <w:t xml:space="preserve">   </w:t>
      </w:r>
      <w:r w:rsidRPr="00773255">
        <w:rPr>
          <w:rFonts w:ascii="Times New Roman" w:hAnsi="Times New Roman" w:cs="Times New Roman"/>
          <w:sz w:val="24"/>
          <w:szCs w:val="24"/>
        </w:rPr>
        <w:t>sprendimu Nr. T11-</w:t>
      </w:r>
    </w:p>
    <w:p w14:paraId="5B24DA89" w14:textId="77777777" w:rsidR="00773255" w:rsidRDefault="00773255" w:rsidP="00773255">
      <w:pPr>
        <w:jc w:val="center"/>
        <w:rPr>
          <w:rFonts w:ascii="Times New Roman" w:hAnsi="Times New Roman" w:cs="Times New Roman"/>
          <w:sz w:val="24"/>
          <w:szCs w:val="24"/>
        </w:rPr>
      </w:pPr>
    </w:p>
    <w:p w14:paraId="2FE0A1C5" w14:textId="77777777" w:rsidR="00773255" w:rsidRPr="008328C8" w:rsidRDefault="006B3B82" w:rsidP="008328C8">
      <w:pPr>
        <w:pStyle w:val="Betarp"/>
        <w:jc w:val="center"/>
        <w:rPr>
          <w:rFonts w:ascii="Times New Roman" w:hAnsi="Times New Roman" w:cs="Times New Roman"/>
          <w:b/>
          <w:bCs/>
          <w:sz w:val="24"/>
          <w:szCs w:val="24"/>
        </w:rPr>
      </w:pPr>
      <w:r w:rsidRPr="008328C8">
        <w:rPr>
          <w:rFonts w:ascii="Times New Roman" w:hAnsi="Times New Roman" w:cs="Times New Roman"/>
          <w:b/>
          <w:bCs/>
          <w:sz w:val="24"/>
          <w:szCs w:val="24"/>
        </w:rPr>
        <w:t xml:space="preserve">KLAIPĖDOS RAJONO </w:t>
      </w:r>
      <w:r w:rsidR="00773255" w:rsidRPr="008328C8">
        <w:rPr>
          <w:rFonts w:ascii="Times New Roman" w:hAnsi="Times New Roman" w:cs="Times New Roman"/>
          <w:b/>
          <w:bCs/>
          <w:sz w:val="24"/>
          <w:szCs w:val="24"/>
        </w:rPr>
        <w:t>SLENGIŲ MOKYKLOS</w:t>
      </w:r>
      <w:r w:rsidRPr="008328C8">
        <w:rPr>
          <w:rFonts w:ascii="Times New Roman" w:hAnsi="Times New Roman" w:cs="Times New Roman"/>
          <w:b/>
          <w:bCs/>
          <w:sz w:val="24"/>
          <w:szCs w:val="24"/>
        </w:rPr>
        <w:t>-</w:t>
      </w:r>
      <w:r w:rsidR="00773255" w:rsidRPr="008328C8">
        <w:rPr>
          <w:rFonts w:ascii="Times New Roman" w:hAnsi="Times New Roman" w:cs="Times New Roman"/>
          <w:b/>
          <w:bCs/>
          <w:sz w:val="24"/>
          <w:szCs w:val="24"/>
        </w:rPr>
        <w:t>DAUGIAFUNKCIO CENTRO</w:t>
      </w:r>
    </w:p>
    <w:p w14:paraId="57AAE0E6" w14:textId="0D0BAAF7" w:rsidR="00773255" w:rsidRDefault="00773255" w:rsidP="008328C8">
      <w:pPr>
        <w:pStyle w:val="Betarp"/>
        <w:jc w:val="center"/>
        <w:rPr>
          <w:rFonts w:ascii="Times New Roman" w:hAnsi="Times New Roman" w:cs="Times New Roman"/>
          <w:b/>
          <w:bCs/>
          <w:sz w:val="24"/>
          <w:szCs w:val="24"/>
        </w:rPr>
      </w:pPr>
      <w:r w:rsidRPr="008328C8">
        <w:rPr>
          <w:rFonts w:ascii="Times New Roman" w:hAnsi="Times New Roman" w:cs="Times New Roman"/>
          <w:b/>
          <w:bCs/>
          <w:sz w:val="24"/>
          <w:szCs w:val="24"/>
        </w:rPr>
        <w:t>2022 METŲ VEIKLOS ATSKAITA</w:t>
      </w:r>
    </w:p>
    <w:p w14:paraId="13AA6EA5" w14:textId="77777777" w:rsidR="008328C8" w:rsidRPr="008328C8" w:rsidRDefault="008328C8" w:rsidP="008328C8">
      <w:pPr>
        <w:pStyle w:val="Betarp"/>
        <w:jc w:val="center"/>
        <w:rPr>
          <w:rFonts w:ascii="Times New Roman" w:hAnsi="Times New Roman" w:cs="Times New Roman"/>
          <w:b/>
          <w:bCs/>
          <w:sz w:val="24"/>
          <w:szCs w:val="24"/>
        </w:rPr>
      </w:pPr>
    </w:p>
    <w:p w14:paraId="5182CBB1" w14:textId="77777777" w:rsidR="006B3B82" w:rsidRDefault="006B3B82" w:rsidP="006B3B82">
      <w:pPr>
        <w:spacing w:after="0"/>
        <w:jc w:val="both"/>
        <w:rPr>
          <w:rFonts w:ascii="Times New Roman" w:hAnsi="Times New Roman" w:cs="Times New Roman"/>
          <w:sz w:val="24"/>
          <w:szCs w:val="24"/>
        </w:rPr>
      </w:pPr>
      <w:r>
        <w:rPr>
          <w:rFonts w:ascii="Times New Roman" w:hAnsi="Times New Roman" w:cs="Times New Roman"/>
          <w:sz w:val="24"/>
          <w:szCs w:val="24"/>
        </w:rPr>
        <w:t xml:space="preserve">          Klaipėdos r. </w:t>
      </w:r>
      <w:r w:rsidR="00773255">
        <w:rPr>
          <w:rFonts w:ascii="Times New Roman" w:hAnsi="Times New Roman" w:cs="Times New Roman"/>
          <w:sz w:val="24"/>
          <w:szCs w:val="24"/>
        </w:rPr>
        <w:t>Slengių mokykla</w:t>
      </w:r>
      <w:r>
        <w:rPr>
          <w:rFonts w:ascii="Times New Roman" w:hAnsi="Times New Roman" w:cs="Times New Roman"/>
          <w:sz w:val="24"/>
          <w:szCs w:val="24"/>
        </w:rPr>
        <w:t>-</w:t>
      </w:r>
      <w:r w:rsidR="00773255">
        <w:rPr>
          <w:rFonts w:ascii="Times New Roman" w:hAnsi="Times New Roman" w:cs="Times New Roman"/>
          <w:sz w:val="24"/>
          <w:szCs w:val="24"/>
        </w:rPr>
        <w:t>daugiafunkcis centras</w:t>
      </w:r>
      <w:r>
        <w:rPr>
          <w:rFonts w:ascii="Times New Roman" w:hAnsi="Times New Roman" w:cs="Times New Roman"/>
          <w:sz w:val="24"/>
          <w:szCs w:val="24"/>
        </w:rPr>
        <w:t xml:space="preserve"> (toliau – Mokykla)</w:t>
      </w:r>
      <w:r w:rsidR="00773255">
        <w:rPr>
          <w:rFonts w:ascii="Times New Roman" w:hAnsi="Times New Roman" w:cs="Times New Roman"/>
          <w:sz w:val="24"/>
          <w:szCs w:val="24"/>
        </w:rPr>
        <w:t xml:space="preserve"> vykdė ugdymą pagal ikimokyklinio, priešmokyklinio, pradinio ugdymo programas.</w:t>
      </w:r>
    </w:p>
    <w:p w14:paraId="21CD33F9" w14:textId="77777777" w:rsidR="000309A8" w:rsidRPr="006B3B82" w:rsidRDefault="006B3B82" w:rsidP="006B3B82">
      <w:pPr>
        <w:spacing w:after="0"/>
        <w:jc w:val="both"/>
        <w:rPr>
          <w:rFonts w:ascii="Times New Roman" w:hAnsi="Times New Roman" w:cs="Times New Roman"/>
          <w:sz w:val="24"/>
          <w:szCs w:val="24"/>
        </w:rPr>
      </w:pPr>
      <w:r>
        <w:rPr>
          <w:rFonts w:ascii="Times New Roman" w:hAnsi="Times New Roman" w:cs="Times New Roman"/>
          <w:sz w:val="24"/>
          <w:szCs w:val="24"/>
        </w:rPr>
        <w:t xml:space="preserve">         2022 m. </w:t>
      </w:r>
      <w:r w:rsidR="00EC14B3">
        <w:rPr>
          <w:rFonts w:ascii="Times New Roman" w:hAnsi="Times New Roman" w:cs="Times New Roman"/>
          <w:sz w:val="24"/>
          <w:szCs w:val="24"/>
        </w:rPr>
        <w:t xml:space="preserve">Mokykloje dirbo </w:t>
      </w:r>
      <w:r w:rsidR="00EC14B3" w:rsidRPr="00270B6E">
        <w:rPr>
          <w:rFonts w:ascii="Times New Roman" w:hAnsi="Times New Roman" w:cs="Times New Roman"/>
          <w:sz w:val="24"/>
          <w:szCs w:val="24"/>
        </w:rPr>
        <w:t xml:space="preserve"> </w:t>
      </w:r>
      <w:r w:rsidR="00EC14B3">
        <w:rPr>
          <w:rFonts w:ascii="Times New Roman" w:hAnsi="Times New Roman" w:cs="Times New Roman"/>
          <w:sz w:val="24"/>
          <w:szCs w:val="24"/>
        </w:rPr>
        <w:t>79</w:t>
      </w:r>
      <w:r w:rsidR="00EC14B3" w:rsidRPr="00270B6E">
        <w:rPr>
          <w:rFonts w:ascii="Times New Roman" w:hAnsi="Times New Roman" w:cs="Times New Roman"/>
          <w:sz w:val="24"/>
          <w:szCs w:val="24"/>
        </w:rPr>
        <w:t xml:space="preserve"> darbuotojai, iš jų – </w:t>
      </w:r>
      <w:r w:rsidR="00EC14B3">
        <w:rPr>
          <w:rFonts w:ascii="Times New Roman" w:hAnsi="Times New Roman" w:cs="Times New Roman"/>
          <w:sz w:val="24"/>
          <w:szCs w:val="24"/>
        </w:rPr>
        <w:t xml:space="preserve">31 </w:t>
      </w:r>
      <w:r w:rsidR="00EC14B3" w:rsidRPr="00270B6E">
        <w:rPr>
          <w:rFonts w:ascii="Times New Roman" w:hAnsi="Times New Roman" w:cs="Times New Roman"/>
          <w:sz w:val="24"/>
          <w:szCs w:val="24"/>
        </w:rPr>
        <w:t>pedagoginiai</w:t>
      </w:r>
      <w:r w:rsidR="00EC14B3">
        <w:rPr>
          <w:rFonts w:ascii="Times New Roman" w:hAnsi="Times New Roman" w:cs="Times New Roman"/>
          <w:sz w:val="24"/>
          <w:szCs w:val="24"/>
        </w:rPr>
        <w:t xml:space="preserve">, 2 kultūros renginių organizatoriai, 3 pagalbos specialistai, 10 mokytojų padėjėjų dirbančių su SUP turinčiais vaikais </w:t>
      </w:r>
      <w:r w:rsidR="00EC14B3" w:rsidRPr="00270B6E">
        <w:rPr>
          <w:rFonts w:ascii="Times New Roman" w:hAnsi="Times New Roman" w:cs="Times New Roman"/>
          <w:sz w:val="24"/>
          <w:szCs w:val="24"/>
        </w:rPr>
        <w:t xml:space="preserve">ir </w:t>
      </w:r>
      <w:r w:rsidR="00EC14B3">
        <w:rPr>
          <w:rFonts w:ascii="Times New Roman" w:hAnsi="Times New Roman" w:cs="Times New Roman"/>
          <w:sz w:val="24"/>
          <w:szCs w:val="24"/>
        </w:rPr>
        <w:t>31</w:t>
      </w:r>
      <w:r w:rsidR="00EC14B3" w:rsidRPr="00270B6E">
        <w:rPr>
          <w:rFonts w:ascii="Times New Roman" w:hAnsi="Times New Roman" w:cs="Times New Roman"/>
          <w:sz w:val="24"/>
          <w:szCs w:val="24"/>
        </w:rPr>
        <w:t xml:space="preserve"> – administracinis ūkinis personalas.</w:t>
      </w:r>
      <w:r>
        <w:rPr>
          <w:rFonts w:ascii="Times New Roman" w:hAnsi="Times New Roman" w:cs="Times New Roman"/>
          <w:sz w:val="24"/>
          <w:szCs w:val="24"/>
        </w:rPr>
        <w:t xml:space="preserve"> </w:t>
      </w:r>
      <w:r w:rsidR="00EC14B3" w:rsidRPr="00270B6E">
        <w:rPr>
          <w:rFonts w:ascii="Times New Roman" w:hAnsi="Times New Roman" w:cs="Times New Roman"/>
          <w:color w:val="000000"/>
          <w:sz w:val="24"/>
          <w:szCs w:val="24"/>
        </w:rPr>
        <w:t>Mokyklai</w:t>
      </w:r>
      <w:r w:rsidR="00EC14B3" w:rsidRPr="00270B6E">
        <w:rPr>
          <w:rFonts w:ascii="Times New Roman" w:hAnsi="Times New Roman" w:cs="Times New Roman"/>
          <w:sz w:val="24"/>
          <w:szCs w:val="24"/>
        </w:rPr>
        <w:t xml:space="preserve"> patvirtinti </w:t>
      </w:r>
      <w:r w:rsidR="00EC14B3">
        <w:rPr>
          <w:rFonts w:ascii="Times New Roman" w:hAnsi="Times New Roman" w:cs="Times New Roman"/>
          <w:sz w:val="24"/>
          <w:szCs w:val="24"/>
        </w:rPr>
        <w:t>75</w:t>
      </w:r>
      <w:r w:rsidR="00EC14B3" w:rsidRPr="00270B6E">
        <w:rPr>
          <w:rFonts w:ascii="Times New Roman" w:hAnsi="Times New Roman" w:cs="Times New Roman"/>
          <w:sz w:val="24"/>
          <w:szCs w:val="24"/>
        </w:rPr>
        <w:t>,</w:t>
      </w:r>
      <w:r w:rsidR="00EC14B3">
        <w:rPr>
          <w:rFonts w:ascii="Times New Roman" w:hAnsi="Times New Roman" w:cs="Times New Roman"/>
          <w:sz w:val="24"/>
          <w:szCs w:val="24"/>
        </w:rPr>
        <w:t>92</w:t>
      </w:r>
      <w:r w:rsidR="00EC14B3" w:rsidRPr="00270B6E">
        <w:rPr>
          <w:rFonts w:ascii="Times New Roman" w:hAnsi="Times New Roman" w:cs="Times New Roman"/>
          <w:sz w:val="24"/>
          <w:szCs w:val="24"/>
        </w:rPr>
        <w:t xml:space="preserve"> etatai</w:t>
      </w:r>
      <w:r w:rsidR="00EC14B3">
        <w:rPr>
          <w:rFonts w:ascii="Times New Roman" w:hAnsi="Times New Roman" w:cs="Times New Roman"/>
          <w:sz w:val="24"/>
          <w:szCs w:val="24"/>
        </w:rPr>
        <w:t>,</w:t>
      </w:r>
      <w:r w:rsidR="00EC14B3" w:rsidRPr="00270B6E">
        <w:rPr>
          <w:rFonts w:ascii="Times New Roman" w:hAnsi="Times New Roman" w:cs="Times New Roman"/>
          <w:sz w:val="24"/>
          <w:szCs w:val="24"/>
        </w:rPr>
        <w:t xml:space="preserve"> finansuojami </w:t>
      </w:r>
      <w:r w:rsidR="00EC14B3" w:rsidRPr="00270B6E">
        <w:rPr>
          <w:rFonts w:ascii="Times New Roman" w:hAnsi="Times New Roman" w:cs="Times New Roman"/>
          <w:bCs/>
          <w:sz w:val="24"/>
          <w:szCs w:val="24"/>
        </w:rPr>
        <w:t>specialiosios tikslinės dotacijos Mokymo lėšos</w:t>
      </w:r>
      <w:r w:rsidR="00EC14B3" w:rsidRPr="00270B6E">
        <w:rPr>
          <w:rFonts w:ascii="Times New Roman" w:hAnsi="Times New Roman" w:cs="Times New Roman"/>
          <w:sz w:val="24"/>
          <w:szCs w:val="24"/>
        </w:rPr>
        <w:t xml:space="preserve"> ir savivaldybės lėšų aplinkai funkcionuoti. Mokyklą lanko</w:t>
      </w:r>
      <w:r w:rsidR="00EC14B3" w:rsidRPr="00270B6E">
        <w:rPr>
          <w:rFonts w:ascii="Times New Roman" w:hAnsi="Times New Roman" w:cs="Times New Roman"/>
          <w:color w:val="000000"/>
          <w:spacing w:val="3"/>
          <w:sz w:val="24"/>
          <w:szCs w:val="24"/>
        </w:rPr>
        <w:t xml:space="preserve"> </w:t>
      </w:r>
      <w:r w:rsidR="00EC14B3">
        <w:rPr>
          <w:rFonts w:ascii="Times New Roman" w:hAnsi="Times New Roman" w:cs="Times New Roman"/>
          <w:color w:val="000000"/>
          <w:spacing w:val="3"/>
          <w:sz w:val="24"/>
          <w:szCs w:val="24"/>
        </w:rPr>
        <w:t>288</w:t>
      </w:r>
      <w:r w:rsidR="00EC14B3" w:rsidRPr="00270B6E">
        <w:rPr>
          <w:rFonts w:ascii="Times New Roman" w:hAnsi="Times New Roman" w:cs="Times New Roman"/>
          <w:color w:val="000000"/>
          <w:spacing w:val="3"/>
          <w:sz w:val="24"/>
          <w:szCs w:val="24"/>
        </w:rPr>
        <w:t xml:space="preserve"> vaikai</w:t>
      </w:r>
      <w:r w:rsidR="00EC14B3">
        <w:rPr>
          <w:rFonts w:ascii="Times New Roman" w:hAnsi="Times New Roman" w:cs="Times New Roman"/>
          <w:color w:val="000000"/>
          <w:spacing w:val="3"/>
          <w:sz w:val="24"/>
          <w:szCs w:val="24"/>
        </w:rPr>
        <w:t>, formuojamos 8</w:t>
      </w:r>
      <w:r w:rsidR="00EC14B3" w:rsidRPr="00270B6E">
        <w:rPr>
          <w:rFonts w:ascii="Times New Roman" w:hAnsi="Times New Roman" w:cs="Times New Roman"/>
          <w:color w:val="000000"/>
          <w:spacing w:val="3"/>
          <w:sz w:val="24"/>
          <w:szCs w:val="24"/>
        </w:rPr>
        <w:t xml:space="preserve"> ikimokyklinių, 3 priešmokyklinio ugdymo grupės</w:t>
      </w:r>
      <w:r w:rsidR="00EC14B3">
        <w:rPr>
          <w:rFonts w:ascii="Times New Roman" w:hAnsi="Times New Roman" w:cs="Times New Roman"/>
          <w:color w:val="000000"/>
          <w:spacing w:val="3"/>
          <w:sz w:val="24"/>
          <w:szCs w:val="24"/>
        </w:rPr>
        <w:t>,</w:t>
      </w:r>
      <w:r w:rsidR="00EC14B3" w:rsidRPr="00D427C1">
        <w:rPr>
          <w:rFonts w:ascii="Times New Roman" w:eastAsia="Times New Roman" w:hAnsi="Times New Roman" w:cs="Times New Roman"/>
          <w:color w:val="000000"/>
          <w:sz w:val="24"/>
          <w:szCs w:val="24"/>
          <w:lang w:eastAsia="lt-LT"/>
        </w:rPr>
        <w:t xml:space="preserve"> </w:t>
      </w:r>
      <w:r w:rsidR="00EC14B3">
        <w:rPr>
          <w:rFonts w:ascii="Times New Roman" w:eastAsia="Times New Roman" w:hAnsi="Times New Roman" w:cs="Times New Roman"/>
          <w:color w:val="000000"/>
          <w:sz w:val="24"/>
          <w:szCs w:val="24"/>
          <w:lang w:eastAsia="lt-LT"/>
        </w:rPr>
        <w:t xml:space="preserve">5 pradinių klasių komplektai. </w:t>
      </w:r>
      <w:r w:rsidR="00EC14B3" w:rsidRPr="00270B6E">
        <w:rPr>
          <w:rFonts w:ascii="Times New Roman" w:hAnsi="Times New Roman" w:cs="Times New Roman"/>
          <w:color w:val="000000"/>
          <w:spacing w:val="3"/>
          <w:sz w:val="24"/>
          <w:szCs w:val="24"/>
        </w:rPr>
        <w:t>Pagal galimybes visiems ugdytiniams teikiama specialioji pedagoginė pagalba, ugdoma visapusiškos integracijos būdu 13 vaikų, turinčių ugdymo(</w:t>
      </w:r>
      <w:proofErr w:type="spellStart"/>
      <w:r w:rsidR="00EC14B3" w:rsidRPr="00270B6E">
        <w:rPr>
          <w:rFonts w:ascii="Times New Roman" w:hAnsi="Times New Roman" w:cs="Times New Roman"/>
          <w:color w:val="000000"/>
          <w:spacing w:val="3"/>
          <w:sz w:val="24"/>
          <w:szCs w:val="24"/>
        </w:rPr>
        <w:t>si</w:t>
      </w:r>
      <w:proofErr w:type="spellEnd"/>
      <w:r w:rsidR="00EC14B3" w:rsidRPr="00270B6E">
        <w:rPr>
          <w:rFonts w:ascii="Times New Roman" w:hAnsi="Times New Roman" w:cs="Times New Roman"/>
          <w:color w:val="000000"/>
          <w:spacing w:val="3"/>
          <w:sz w:val="24"/>
          <w:szCs w:val="24"/>
        </w:rPr>
        <w:t>) sunkumų.</w:t>
      </w:r>
      <w:r>
        <w:rPr>
          <w:rFonts w:ascii="Times New Roman" w:hAnsi="Times New Roman" w:cs="Times New Roman"/>
          <w:sz w:val="24"/>
          <w:szCs w:val="24"/>
        </w:rPr>
        <w:t xml:space="preserve"> </w:t>
      </w:r>
      <w:r w:rsidR="00EC14B3">
        <w:rPr>
          <w:rFonts w:ascii="Times New Roman" w:hAnsi="Times New Roman" w:cs="Times New Roman"/>
          <w:color w:val="000000"/>
          <w:sz w:val="24"/>
          <w:szCs w:val="24"/>
        </w:rPr>
        <w:t>M</w:t>
      </w:r>
      <w:r w:rsidR="00EC14B3" w:rsidRPr="00270B6E">
        <w:rPr>
          <w:rFonts w:ascii="Times New Roman" w:hAnsi="Times New Roman" w:cs="Times New Roman"/>
          <w:color w:val="000000"/>
          <w:sz w:val="24"/>
          <w:szCs w:val="24"/>
        </w:rPr>
        <w:t xml:space="preserve">okyklos </w:t>
      </w:r>
      <w:r w:rsidR="00EC14B3" w:rsidRPr="00270B6E">
        <w:rPr>
          <w:rFonts w:ascii="Times New Roman" w:hAnsi="Times New Roman" w:cs="Times New Roman"/>
          <w:sz w:val="24"/>
          <w:szCs w:val="24"/>
        </w:rPr>
        <w:t>pedagogai turi pedagoginį išsilavinimą</w:t>
      </w:r>
      <w:r w:rsidR="00EC14B3">
        <w:rPr>
          <w:rFonts w:ascii="Times New Roman" w:hAnsi="Times New Roman" w:cs="Times New Roman"/>
          <w:sz w:val="24"/>
          <w:szCs w:val="24"/>
        </w:rPr>
        <w:t>, 4 neturi. 3 pedagogai mokosi, 1 planuoja mokytis.</w:t>
      </w:r>
      <w:r w:rsidR="00EC14B3" w:rsidRPr="00270B6E">
        <w:rPr>
          <w:rFonts w:ascii="Times New Roman" w:hAnsi="Times New Roman" w:cs="Times New Roman"/>
          <w:color w:val="000000"/>
          <w:sz w:val="24"/>
          <w:szCs w:val="24"/>
        </w:rPr>
        <w:t xml:space="preserve"> Pedagogams sudaromos sąlygos sistemingai k</w:t>
      </w:r>
      <w:r w:rsidR="00EC14B3">
        <w:rPr>
          <w:rFonts w:ascii="Times New Roman" w:hAnsi="Times New Roman" w:cs="Times New Roman"/>
          <w:color w:val="000000"/>
          <w:sz w:val="24"/>
          <w:szCs w:val="24"/>
        </w:rPr>
        <w:t>elti kvalifikacinę kategoriją. 3</w:t>
      </w:r>
      <w:r w:rsidR="00EC14B3" w:rsidRPr="00270B6E">
        <w:rPr>
          <w:rFonts w:ascii="Times New Roman" w:hAnsi="Times New Roman" w:cs="Times New Roman"/>
          <w:color w:val="000000"/>
          <w:sz w:val="24"/>
          <w:szCs w:val="24"/>
        </w:rPr>
        <w:t xml:space="preserve"> pedagogai yra įgiję mokytojo metodininko kvalifikacinę kategoriją, </w:t>
      </w:r>
      <w:r w:rsidR="00EC14B3">
        <w:rPr>
          <w:rFonts w:ascii="Times New Roman" w:hAnsi="Times New Roman" w:cs="Times New Roman"/>
          <w:color w:val="000000"/>
          <w:sz w:val="24"/>
          <w:szCs w:val="24"/>
        </w:rPr>
        <w:t>10 – vyresniojo mokytojo, 6 –</w:t>
      </w:r>
      <w:r w:rsidR="00EC14B3" w:rsidRPr="00270B6E">
        <w:rPr>
          <w:rFonts w:ascii="Times New Roman" w:hAnsi="Times New Roman" w:cs="Times New Roman"/>
          <w:color w:val="000000"/>
          <w:sz w:val="24"/>
          <w:szCs w:val="24"/>
        </w:rPr>
        <w:t xml:space="preserve"> mokytojo kvalifikaciją. </w:t>
      </w:r>
    </w:p>
    <w:p w14:paraId="584F95CC" w14:textId="77777777" w:rsidR="008D0DF6" w:rsidRPr="008D0DF6" w:rsidRDefault="006B3B82" w:rsidP="006B3B82">
      <w:pPr>
        <w:tabs>
          <w:tab w:val="left" w:pos="1276"/>
        </w:tabs>
        <w:spacing w:after="0" w:line="240" w:lineRule="auto"/>
        <w:contextualSpacing/>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008D0DF6" w:rsidRPr="008D0DF6">
        <w:rPr>
          <w:rFonts w:ascii="Times New Roman" w:eastAsia="Times New Roman" w:hAnsi="Times New Roman" w:cs="Times New Roman"/>
          <w:sz w:val="24"/>
          <w:szCs w:val="24"/>
          <w:lang w:eastAsia="lt-LT"/>
        </w:rPr>
        <w:t xml:space="preserve">Vaikams teikiama specialioji pedagoginė, </w:t>
      </w:r>
      <w:proofErr w:type="spellStart"/>
      <w:r w:rsidR="008D0DF6" w:rsidRPr="008D0DF6">
        <w:rPr>
          <w:rFonts w:ascii="Times New Roman" w:eastAsia="Times New Roman" w:hAnsi="Times New Roman" w:cs="Times New Roman"/>
          <w:sz w:val="24"/>
          <w:szCs w:val="24"/>
          <w:lang w:eastAsia="lt-LT"/>
        </w:rPr>
        <w:t>logopedinė</w:t>
      </w:r>
      <w:proofErr w:type="spellEnd"/>
      <w:r w:rsidR="008D0DF6" w:rsidRPr="008D0DF6">
        <w:rPr>
          <w:rFonts w:ascii="Times New Roman" w:eastAsia="Times New Roman" w:hAnsi="Times New Roman" w:cs="Times New Roman"/>
          <w:sz w:val="24"/>
          <w:szCs w:val="24"/>
          <w:lang w:eastAsia="lt-LT"/>
        </w:rPr>
        <w:t>, socialinė, psichologinė, sveikato</w:t>
      </w:r>
      <w:r w:rsidR="008D0DF6">
        <w:rPr>
          <w:rFonts w:ascii="Times New Roman" w:eastAsia="Times New Roman" w:hAnsi="Times New Roman" w:cs="Times New Roman"/>
          <w:sz w:val="24"/>
          <w:szCs w:val="24"/>
          <w:lang w:eastAsia="lt-LT"/>
        </w:rPr>
        <w:t xml:space="preserve">s priežiūros pagalba. Logopedo pagalba teikta nuolat 67 specialiųjų ugdymosi poreikių vaikams, psichologinė pagalba 28, </w:t>
      </w:r>
      <w:proofErr w:type="spellStart"/>
      <w:r w:rsidR="008D0DF6">
        <w:rPr>
          <w:rFonts w:ascii="Times New Roman" w:eastAsia="Times New Roman" w:hAnsi="Times New Roman" w:cs="Times New Roman"/>
          <w:sz w:val="24"/>
          <w:szCs w:val="24"/>
          <w:lang w:eastAsia="lt-LT"/>
        </w:rPr>
        <w:t>soc</w:t>
      </w:r>
      <w:proofErr w:type="spellEnd"/>
      <w:r w:rsidR="008D0DF6">
        <w:rPr>
          <w:rFonts w:ascii="Times New Roman" w:eastAsia="Times New Roman" w:hAnsi="Times New Roman" w:cs="Times New Roman"/>
          <w:sz w:val="24"/>
          <w:szCs w:val="24"/>
          <w:lang w:eastAsia="lt-LT"/>
        </w:rPr>
        <w:t>. pedagogo 19 vaikų. Mokytojos gavo</w:t>
      </w:r>
      <w:r w:rsidR="008D0DF6" w:rsidRPr="008D0DF6">
        <w:rPr>
          <w:rFonts w:ascii="Times New Roman" w:eastAsia="Times New Roman" w:hAnsi="Times New Roman" w:cs="Times New Roman"/>
          <w:sz w:val="24"/>
          <w:szCs w:val="24"/>
          <w:lang w:eastAsia="lt-LT"/>
        </w:rPr>
        <w:t xml:space="preserve"> informacinę, konsultacinę, metodinę, kvalifikacijos tobulinimo pagalbą.</w:t>
      </w:r>
      <w:r w:rsidR="008D0DF6">
        <w:rPr>
          <w:rFonts w:ascii="Times New Roman" w:eastAsia="Times New Roman" w:hAnsi="Times New Roman" w:cs="Times New Roman"/>
          <w:color w:val="000000"/>
          <w:sz w:val="24"/>
          <w:szCs w:val="24"/>
          <w:lang w:eastAsia="lt-LT"/>
        </w:rPr>
        <w:t xml:space="preserve"> Veikė</w:t>
      </w:r>
      <w:r w:rsidR="008D0DF6" w:rsidRPr="008D0DF6">
        <w:rPr>
          <w:rFonts w:ascii="Times New Roman" w:eastAsia="Times New Roman" w:hAnsi="Times New Roman" w:cs="Times New Roman"/>
          <w:color w:val="000000"/>
          <w:sz w:val="24"/>
          <w:szCs w:val="24"/>
          <w:lang w:eastAsia="lt-LT"/>
        </w:rPr>
        <w:t xml:space="preserve"> 11 grupių: 2 – ankstyvojo amžiaus, 6 – ikimokyklinio amžiaus, 3 – priešmokyklinio ugdymo. Sukomplektuoti 5 komplektai  1</w:t>
      </w:r>
      <w:r>
        <w:rPr>
          <w:rFonts w:ascii="Times New Roman" w:eastAsia="Times New Roman" w:hAnsi="Times New Roman" w:cs="Times New Roman"/>
          <w:color w:val="000000"/>
          <w:sz w:val="24"/>
          <w:szCs w:val="24"/>
          <w:lang w:eastAsia="lt-LT"/>
        </w:rPr>
        <w:t>–</w:t>
      </w:r>
      <w:r w:rsidR="008D0DF6" w:rsidRPr="008D0DF6">
        <w:rPr>
          <w:rFonts w:ascii="Times New Roman" w:eastAsia="Times New Roman" w:hAnsi="Times New Roman" w:cs="Times New Roman"/>
          <w:color w:val="000000"/>
          <w:sz w:val="24"/>
          <w:szCs w:val="24"/>
          <w:lang w:eastAsia="lt-LT"/>
        </w:rPr>
        <w:t>4 klasių</w:t>
      </w:r>
      <w:r>
        <w:rPr>
          <w:rFonts w:ascii="Times New Roman" w:eastAsia="Times New Roman" w:hAnsi="Times New Roman" w:cs="Times New Roman"/>
          <w:color w:val="000000"/>
          <w:sz w:val="24"/>
          <w:szCs w:val="24"/>
          <w:lang w:eastAsia="lt-LT"/>
        </w:rPr>
        <w:t xml:space="preserve"> </w:t>
      </w:r>
      <w:r w:rsidR="008D0DF6" w:rsidRPr="008D0DF6">
        <w:rPr>
          <w:rFonts w:ascii="Times New Roman" w:eastAsia="Times New Roman" w:hAnsi="Times New Roman" w:cs="Times New Roman"/>
          <w:color w:val="000000"/>
          <w:sz w:val="24"/>
          <w:szCs w:val="24"/>
          <w:lang w:eastAsia="lt-LT"/>
        </w:rPr>
        <w:t>(Jakų skyriuje atidaryta pirma klasė).</w:t>
      </w:r>
      <w:r>
        <w:rPr>
          <w:rFonts w:ascii="Times New Roman" w:eastAsia="Times New Roman" w:hAnsi="Times New Roman" w:cs="Times New Roman"/>
          <w:color w:val="000000"/>
          <w:sz w:val="24"/>
          <w:szCs w:val="24"/>
          <w:lang w:eastAsia="lt-LT"/>
        </w:rPr>
        <w:t xml:space="preserve"> </w:t>
      </w:r>
      <w:r w:rsidR="008D0DF6" w:rsidRPr="008D0DF6">
        <w:rPr>
          <w:rFonts w:ascii="Times New Roman" w:eastAsia="Times New Roman" w:hAnsi="Times New Roman" w:cs="Times New Roman"/>
          <w:color w:val="000000"/>
          <w:sz w:val="24"/>
          <w:szCs w:val="24"/>
          <w:lang w:eastAsia="lt-LT"/>
        </w:rPr>
        <w:t>Nuo 2022 m.</w:t>
      </w:r>
      <w:r w:rsidR="008D0DF6">
        <w:rPr>
          <w:rFonts w:ascii="Times New Roman" w:eastAsia="Times New Roman" w:hAnsi="Times New Roman" w:cs="Times New Roman"/>
          <w:color w:val="000000"/>
          <w:sz w:val="24"/>
          <w:szCs w:val="24"/>
          <w:lang w:eastAsia="lt-LT"/>
        </w:rPr>
        <w:t xml:space="preserve"> rugsėjo 1 d. mokyklą lankė</w:t>
      </w:r>
      <w:r w:rsidR="008D0DF6" w:rsidRPr="008D0DF6">
        <w:rPr>
          <w:rFonts w:ascii="Times New Roman" w:eastAsia="Times New Roman" w:hAnsi="Times New Roman" w:cs="Times New Roman"/>
          <w:color w:val="000000"/>
          <w:sz w:val="24"/>
          <w:szCs w:val="24"/>
          <w:lang w:eastAsia="lt-LT"/>
        </w:rPr>
        <w:t xml:space="preserve"> 288 vaikai.</w:t>
      </w:r>
    </w:p>
    <w:p w14:paraId="003291BF" w14:textId="77777777" w:rsidR="00EC14B3" w:rsidRDefault="00B12927" w:rsidP="006B3B82">
      <w:pPr>
        <w:pStyle w:val="Sraopastraipa"/>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C14B3">
        <w:rPr>
          <w:rFonts w:ascii="Times New Roman" w:hAnsi="Times New Roman" w:cs="Times New Roman"/>
          <w:color w:val="000000"/>
          <w:sz w:val="24"/>
          <w:szCs w:val="24"/>
        </w:rPr>
        <w:t>Mokykloje</w:t>
      </w:r>
      <w:r w:rsidR="00EC14B3" w:rsidRPr="00270B6E">
        <w:rPr>
          <w:rFonts w:ascii="Times New Roman" w:hAnsi="Times New Roman" w:cs="Times New Roman"/>
          <w:color w:val="000000"/>
          <w:sz w:val="24"/>
          <w:szCs w:val="24"/>
        </w:rPr>
        <w:t xml:space="preserve"> </w:t>
      </w:r>
      <w:r w:rsidR="00EC14B3">
        <w:rPr>
          <w:rFonts w:ascii="Times New Roman" w:hAnsi="Times New Roman" w:cs="Times New Roman"/>
          <w:color w:val="000000"/>
          <w:sz w:val="24"/>
          <w:szCs w:val="24"/>
        </w:rPr>
        <w:t>patvirtinta smurto ir priekabiavimo politika. Administracija sudaro sąlygas teigiamam mokyklos mikroklimatą funkcionuoti.</w:t>
      </w:r>
    </w:p>
    <w:p w14:paraId="2F0E0FAC" w14:textId="77777777" w:rsidR="000309A8" w:rsidRDefault="006B3B82" w:rsidP="006B3B82">
      <w:pPr>
        <w:tabs>
          <w:tab w:val="left" w:pos="0"/>
        </w:tabs>
        <w:spacing w:after="0" w:line="240" w:lineRule="auto"/>
        <w:contextualSpacing/>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color w:val="000000" w:themeColor="text1"/>
          <w:sz w:val="24"/>
          <w:szCs w:val="24"/>
          <w:lang w:eastAsia="lt-LT"/>
        </w:rPr>
        <w:t xml:space="preserve">          </w:t>
      </w:r>
      <w:r w:rsidR="000309A8" w:rsidRPr="007D6D54">
        <w:rPr>
          <w:rFonts w:ascii="Times New Roman" w:eastAsia="Times New Roman" w:hAnsi="Times New Roman" w:cs="Times New Roman"/>
          <w:color w:val="000000" w:themeColor="text1"/>
          <w:sz w:val="24"/>
          <w:szCs w:val="24"/>
          <w:lang w:eastAsia="lt-LT"/>
        </w:rPr>
        <w:t>Mokykla</w:t>
      </w:r>
      <w:r w:rsidR="000309A8" w:rsidRPr="007D6D54">
        <w:rPr>
          <w:rFonts w:ascii="Times New Roman" w:hAnsi="Times New Roman" w:cs="Times New Roman"/>
          <w:color w:val="000000" w:themeColor="text1"/>
          <w:sz w:val="24"/>
          <w:szCs w:val="24"/>
        </w:rPr>
        <w:t xml:space="preserve"> vykdė paruošiamuosius darbus ugdymo turinio atnaujinimui, kad</w:t>
      </w:r>
      <w:r w:rsidR="000309A8" w:rsidRPr="007D6D54">
        <w:rPr>
          <w:rFonts w:ascii="Times New Roman" w:eastAsia="Times New Roman" w:hAnsi="Times New Roman" w:cs="Times New Roman"/>
          <w:color w:val="000000" w:themeColor="text1"/>
          <w:sz w:val="24"/>
          <w:szCs w:val="24"/>
          <w:lang w:eastAsia="lt-LT"/>
        </w:rPr>
        <w:t xml:space="preserve"> </w:t>
      </w:r>
      <w:r w:rsidR="000309A8" w:rsidRPr="007D6D54">
        <w:rPr>
          <w:rFonts w:ascii="Times New Roman" w:hAnsi="Times New Roman" w:cs="Times New Roman"/>
          <w:color w:val="000000" w:themeColor="text1"/>
          <w:sz w:val="24"/>
          <w:szCs w:val="24"/>
        </w:rPr>
        <w:t>laiku ir kokybiškai pasiruošti darbui su atnaujintu ugdymo turiniu. Sudaryta komand</w:t>
      </w:r>
      <w:r w:rsidR="000309A8">
        <w:rPr>
          <w:rFonts w:ascii="Times New Roman" w:hAnsi="Times New Roman" w:cs="Times New Roman"/>
          <w:color w:val="000000" w:themeColor="text1"/>
          <w:sz w:val="24"/>
          <w:szCs w:val="24"/>
        </w:rPr>
        <w:t xml:space="preserve">a ugdymo turinio atnaujinimui. 80 proc. </w:t>
      </w:r>
      <w:r w:rsidR="000309A8" w:rsidRPr="007D6D54">
        <w:rPr>
          <w:rFonts w:ascii="Times New Roman" w:hAnsi="Times New Roman" w:cs="Times New Roman"/>
          <w:color w:val="000000" w:themeColor="text1"/>
          <w:sz w:val="24"/>
          <w:szCs w:val="24"/>
        </w:rPr>
        <w:t>pedagogų lankė kvalifikacijos kėlimo seminarus, domėjosi ugdymo turinio atnaujinimu, mokyklos metodinių grupių pirmininkai dalyvavo komandinėse veiklose. Pedagogai savo patirties sklaida ir pastebėjim</w:t>
      </w:r>
      <w:r w:rsidR="00B12927">
        <w:rPr>
          <w:rFonts w:ascii="Times New Roman" w:hAnsi="Times New Roman" w:cs="Times New Roman"/>
          <w:color w:val="000000" w:themeColor="text1"/>
          <w:sz w:val="24"/>
          <w:szCs w:val="24"/>
        </w:rPr>
        <w:t>ai</w:t>
      </w:r>
      <w:r w:rsidR="000309A8" w:rsidRPr="007D6D54">
        <w:rPr>
          <w:rFonts w:ascii="Times New Roman" w:hAnsi="Times New Roman" w:cs="Times New Roman"/>
          <w:color w:val="000000" w:themeColor="text1"/>
          <w:sz w:val="24"/>
          <w:szCs w:val="24"/>
        </w:rPr>
        <w:t xml:space="preserve">s pasidalino su mokyklos kolegomis metodinės grupėse, dirbant darbo grupėse, ruošiant strateginį planą,  </w:t>
      </w:r>
      <w:r w:rsidR="000309A8" w:rsidRPr="007D6D54">
        <w:rPr>
          <w:rFonts w:ascii="Times New Roman" w:eastAsia="Times New Roman" w:hAnsi="Times New Roman" w:cs="Times New Roman"/>
          <w:color w:val="000000" w:themeColor="text1"/>
          <w:sz w:val="24"/>
          <w:szCs w:val="24"/>
        </w:rPr>
        <w:t>pamokose, veiklose. Iki 40 procentų 2022</w:t>
      </w:r>
      <w:r>
        <w:rPr>
          <w:rFonts w:ascii="Times New Roman" w:eastAsia="Times New Roman" w:hAnsi="Times New Roman" w:cs="Times New Roman"/>
          <w:color w:val="000000" w:themeColor="text1"/>
          <w:sz w:val="24"/>
          <w:szCs w:val="24"/>
        </w:rPr>
        <w:t>–</w:t>
      </w:r>
      <w:r w:rsidR="000309A8" w:rsidRPr="007D6D54">
        <w:rPr>
          <w:rFonts w:ascii="Times New Roman" w:eastAsia="Times New Roman" w:hAnsi="Times New Roman" w:cs="Times New Roman"/>
          <w:color w:val="000000" w:themeColor="text1"/>
          <w:sz w:val="24"/>
          <w:szCs w:val="24"/>
        </w:rPr>
        <w:t>2023 m. m. įdiegėme naujoves – paruošėme teminius planus pagal atnaujintas bendrąsias programas, organizavome pamokas, veiklas, kai mokytojai kartu su pagalbos specialistais, mokytojais padė</w:t>
      </w:r>
      <w:r w:rsidR="000309A8">
        <w:rPr>
          <w:rFonts w:ascii="Times New Roman" w:eastAsia="Times New Roman" w:hAnsi="Times New Roman" w:cs="Times New Roman"/>
          <w:color w:val="000000" w:themeColor="text1"/>
          <w:sz w:val="24"/>
          <w:szCs w:val="24"/>
        </w:rPr>
        <w:t>jėjais dirbančiais su SUP sudarė</w:t>
      </w:r>
      <w:r w:rsidR="000309A8" w:rsidRPr="007D6D54">
        <w:rPr>
          <w:rFonts w:ascii="Times New Roman" w:eastAsia="Times New Roman" w:hAnsi="Times New Roman" w:cs="Times New Roman"/>
          <w:color w:val="000000" w:themeColor="text1"/>
          <w:sz w:val="24"/>
          <w:szCs w:val="24"/>
        </w:rPr>
        <w:t xml:space="preserve"> </w:t>
      </w:r>
      <w:r w:rsidR="000309A8" w:rsidRPr="007D6D54">
        <w:rPr>
          <w:rFonts w:ascii="Times New Roman" w:eastAsia="Times New Roman" w:hAnsi="Times New Roman" w:cs="Times New Roman"/>
          <w:color w:val="000000" w:themeColor="text1"/>
          <w:sz w:val="24"/>
          <w:szCs w:val="24"/>
          <w:shd w:val="clear" w:color="auto" w:fill="FFFFFF"/>
        </w:rPr>
        <w:t xml:space="preserve">sąlygas kiekvienam </w:t>
      </w:r>
      <w:r w:rsidR="000309A8" w:rsidRPr="007D6D54">
        <w:rPr>
          <w:rFonts w:ascii="Times New Roman" w:eastAsia="Times New Roman" w:hAnsi="Times New Roman" w:cs="Times New Roman"/>
          <w:bCs/>
          <w:color w:val="000000" w:themeColor="text1"/>
          <w:sz w:val="24"/>
          <w:szCs w:val="24"/>
          <w:shd w:val="clear" w:color="auto" w:fill="FFFFFF"/>
        </w:rPr>
        <w:t>mokiniui</w:t>
      </w:r>
      <w:r w:rsidR="000309A8" w:rsidRPr="007D6D54">
        <w:rPr>
          <w:rFonts w:ascii="Times New Roman" w:eastAsia="Times New Roman" w:hAnsi="Times New Roman" w:cs="Times New Roman"/>
          <w:color w:val="000000" w:themeColor="text1"/>
          <w:sz w:val="24"/>
          <w:szCs w:val="24"/>
          <w:shd w:val="clear" w:color="auto" w:fill="FFFFFF"/>
        </w:rPr>
        <w:t xml:space="preserve"> bandyti siekti aukštesnių pamokos metu iškeltų kompetencijų.</w:t>
      </w:r>
    </w:p>
    <w:p w14:paraId="497C17AC" w14:textId="77777777" w:rsidR="00B67219" w:rsidRPr="006B3B82" w:rsidRDefault="006B3B82" w:rsidP="006B3B82">
      <w:pPr>
        <w:spacing w:after="30" w:line="240" w:lineRule="auto"/>
        <w:ind w:hanging="142"/>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shd w:val="clear" w:color="auto" w:fill="FFFFFF"/>
        </w:rPr>
        <w:t xml:space="preserve">          </w:t>
      </w:r>
      <w:r w:rsidR="008D0D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D0DF6" w:rsidRPr="00D802CC">
        <w:rPr>
          <w:rFonts w:ascii="Times New Roman" w:eastAsia="Times New Roman" w:hAnsi="Times New Roman" w:cs="Times New Roman"/>
          <w:sz w:val="24"/>
          <w:szCs w:val="24"/>
        </w:rPr>
        <w:t>Mokyklos veiklos</w:t>
      </w:r>
      <w:r w:rsidR="008D0DF6">
        <w:rPr>
          <w:rFonts w:ascii="Times New Roman" w:eastAsia="Times New Roman" w:hAnsi="Times New Roman" w:cs="Times New Roman"/>
          <w:sz w:val="24"/>
          <w:szCs w:val="24"/>
        </w:rPr>
        <w:t xml:space="preserve"> kokybės įsivertinimui atlikti</w:t>
      </w:r>
      <w:r w:rsidR="00DA79CE">
        <w:rPr>
          <w:rFonts w:ascii="Times New Roman" w:eastAsia="Times New Roman" w:hAnsi="Times New Roman" w:cs="Times New Roman"/>
          <w:sz w:val="24"/>
          <w:szCs w:val="24"/>
        </w:rPr>
        <w:t xml:space="preserve">, </w:t>
      </w:r>
      <w:r w:rsidR="008D0DF6" w:rsidRPr="00D802CC">
        <w:rPr>
          <w:rFonts w:ascii="Times New Roman" w:eastAsia="Times New Roman" w:hAnsi="Times New Roman" w:cs="Times New Roman"/>
          <w:sz w:val="24"/>
          <w:szCs w:val="24"/>
        </w:rPr>
        <w:t>buvo sudaryta darbo grupė</w:t>
      </w:r>
      <w:r w:rsidR="00DA79CE">
        <w:rPr>
          <w:rFonts w:ascii="Times New Roman" w:eastAsia="Times New Roman" w:hAnsi="Times New Roman" w:cs="Times New Roman"/>
          <w:sz w:val="24"/>
          <w:szCs w:val="24"/>
        </w:rPr>
        <w:t xml:space="preserve">, patvirtinta </w:t>
      </w:r>
      <w:r w:rsidR="008D0DF6" w:rsidRPr="00D802CC">
        <w:rPr>
          <w:rFonts w:ascii="Times New Roman" w:eastAsia="Times New Roman" w:hAnsi="Times New Roman" w:cs="Times New Roman"/>
          <w:sz w:val="24"/>
          <w:szCs w:val="24"/>
        </w:rPr>
        <w:t>2022</w:t>
      </w:r>
      <w:r w:rsidR="00DA79CE">
        <w:rPr>
          <w:rFonts w:ascii="Times New Roman" w:eastAsia="Times New Roman" w:hAnsi="Times New Roman" w:cs="Times New Roman"/>
          <w:sz w:val="24"/>
          <w:szCs w:val="24"/>
        </w:rPr>
        <w:t xml:space="preserve"> m.</w:t>
      </w:r>
      <w:r w:rsidR="008D0DF6" w:rsidRPr="00D802CC">
        <w:rPr>
          <w:rFonts w:ascii="Times New Roman" w:eastAsia="Times New Roman" w:hAnsi="Times New Roman" w:cs="Times New Roman"/>
          <w:sz w:val="24"/>
          <w:szCs w:val="24"/>
        </w:rPr>
        <w:t xml:space="preserve"> balandžio</w:t>
      </w:r>
      <w:r w:rsidR="00DA79CE">
        <w:rPr>
          <w:rFonts w:ascii="Times New Roman" w:eastAsia="Times New Roman" w:hAnsi="Times New Roman" w:cs="Times New Roman"/>
          <w:sz w:val="24"/>
          <w:szCs w:val="24"/>
        </w:rPr>
        <w:t xml:space="preserve"> </w:t>
      </w:r>
      <w:r w:rsidR="008D0DF6" w:rsidRPr="00D802CC">
        <w:rPr>
          <w:rFonts w:ascii="Times New Roman" w:eastAsia="Times New Roman" w:hAnsi="Times New Roman" w:cs="Times New Roman"/>
          <w:sz w:val="24"/>
          <w:szCs w:val="24"/>
        </w:rPr>
        <w:t>6</w:t>
      </w:r>
      <w:r w:rsidR="00DA79CE">
        <w:rPr>
          <w:rFonts w:ascii="Times New Roman" w:eastAsia="Times New Roman" w:hAnsi="Times New Roman" w:cs="Times New Roman"/>
          <w:sz w:val="24"/>
          <w:szCs w:val="24"/>
        </w:rPr>
        <w:t xml:space="preserve"> </w:t>
      </w:r>
      <w:r w:rsidR="008D0DF6" w:rsidRPr="00D802CC">
        <w:rPr>
          <w:rFonts w:ascii="Times New Roman" w:eastAsia="Times New Roman" w:hAnsi="Times New Roman" w:cs="Times New Roman"/>
          <w:sz w:val="24"/>
          <w:szCs w:val="24"/>
        </w:rPr>
        <w:t xml:space="preserve">d. </w:t>
      </w:r>
      <w:r w:rsidR="00DA79CE" w:rsidRPr="00D802CC">
        <w:rPr>
          <w:rFonts w:ascii="Times New Roman" w:eastAsia="Times New Roman" w:hAnsi="Times New Roman" w:cs="Times New Roman"/>
          <w:sz w:val="24"/>
          <w:szCs w:val="24"/>
        </w:rPr>
        <w:t>direktor</w:t>
      </w:r>
      <w:r w:rsidR="00DA79CE">
        <w:rPr>
          <w:rFonts w:ascii="Times New Roman" w:eastAsia="Times New Roman" w:hAnsi="Times New Roman" w:cs="Times New Roman"/>
          <w:sz w:val="24"/>
          <w:szCs w:val="24"/>
        </w:rPr>
        <w:t>iaus</w:t>
      </w:r>
      <w:r w:rsidR="00DA79CE" w:rsidRPr="00D802CC">
        <w:rPr>
          <w:rFonts w:ascii="Times New Roman" w:eastAsia="Times New Roman" w:hAnsi="Times New Roman" w:cs="Times New Roman"/>
          <w:sz w:val="24"/>
          <w:szCs w:val="24"/>
        </w:rPr>
        <w:t xml:space="preserve"> įsakymu</w:t>
      </w:r>
      <w:r w:rsidR="00DA79CE">
        <w:rPr>
          <w:rFonts w:ascii="Times New Roman" w:eastAsia="Times New Roman" w:hAnsi="Times New Roman" w:cs="Times New Roman"/>
          <w:sz w:val="24"/>
          <w:szCs w:val="24"/>
        </w:rPr>
        <w:t xml:space="preserve"> Nr. </w:t>
      </w:r>
      <w:r w:rsidR="008D0DF6" w:rsidRPr="00D802CC">
        <w:rPr>
          <w:rFonts w:ascii="Times New Roman" w:eastAsia="Times New Roman" w:hAnsi="Times New Roman" w:cs="Times New Roman"/>
          <w:sz w:val="24"/>
          <w:szCs w:val="24"/>
        </w:rPr>
        <w:t>V1-87. Nr. Įsivertinimo rezultatai buvo naudojami  Mokyklos veiklos tobulinimui, planavimui, koregavimui.</w:t>
      </w:r>
      <w:r w:rsidR="008D0DF6">
        <w:rPr>
          <w:rFonts w:ascii="Times New Roman" w:eastAsia="Times New Roman" w:hAnsi="Times New Roman" w:cs="Times New Roman"/>
          <w:sz w:val="24"/>
          <w:szCs w:val="24"/>
          <w:shd w:val="clear" w:color="auto" w:fill="FFFFFF"/>
        </w:rPr>
        <w:t xml:space="preserve"> </w:t>
      </w:r>
      <w:r w:rsidR="008D0DF6" w:rsidRPr="00D802CC">
        <w:rPr>
          <w:rFonts w:ascii="Times New Roman" w:eastAsia="Times New Roman" w:hAnsi="Times New Roman" w:cs="Times New Roman"/>
          <w:sz w:val="24"/>
          <w:szCs w:val="24"/>
          <w:shd w:val="clear" w:color="auto" w:fill="FFFFFF"/>
        </w:rPr>
        <w:t>Atlikus platųjį įsivertinimą išaiškėjo stipriosios ir silpnesnės mokyklos veiklos pusės. 2022 m</w:t>
      </w:r>
      <w:r w:rsidR="00DA79CE">
        <w:rPr>
          <w:rFonts w:ascii="Times New Roman" w:eastAsia="Times New Roman" w:hAnsi="Times New Roman" w:cs="Times New Roman"/>
          <w:sz w:val="24"/>
          <w:szCs w:val="24"/>
          <w:shd w:val="clear" w:color="auto" w:fill="FFFFFF"/>
        </w:rPr>
        <w:t>.</w:t>
      </w:r>
      <w:r w:rsidR="008D0DF6" w:rsidRPr="00D802CC">
        <w:rPr>
          <w:rFonts w:ascii="Times New Roman" w:eastAsia="Times New Roman" w:hAnsi="Times New Roman" w:cs="Times New Roman"/>
          <w:sz w:val="24"/>
          <w:szCs w:val="24"/>
          <w:shd w:val="clear" w:color="auto" w:fill="FFFFFF"/>
        </w:rPr>
        <w:t xml:space="preserve"> Mokyklos veiklos kokybės įsivertinimo darbo grupė vykdė platųjį įsivertinimą, kur išskyrė stipriąsias ir silpnąsias sritis. Išanalizavus šiuos rodiklius buvo nustatyti didžiausi privalumai: įgalinanti mokytis fizinė aplinka – šiuolaikiškumas.</w:t>
      </w:r>
      <w:r w:rsidR="008D0DF6" w:rsidRPr="00D802CC">
        <w:rPr>
          <w:rFonts w:ascii="Times New Roman" w:hAnsi="Times New Roman" w:cs="Times New Roman"/>
          <w:sz w:val="24"/>
          <w:szCs w:val="24"/>
        </w:rPr>
        <w:t xml:space="preserve"> Įranga ir priemonės įvairios, skirtingos paskirties, atitinkančios situaciją, dalyko turinį, poreikius ir mokinių amžių. Įrangos ir priemonių pakanka, jos tikslingai panaudojamos ugdymo(</w:t>
      </w:r>
      <w:proofErr w:type="spellStart"/>
      <w:r w:rsidR="008D0DF6" w:rsidRPr="00D802CC">
        <w:rPr>
          <w:rFonts w:ascii="Times New Roman" w:hAnsi="Times New Roman" w:cs="Times New Roman"/>
          <w:sz w:val="24"/>
          <w:szCs w:val="24"/>
        </w:rPr>
        <w:t>si</w:t>
      </w:r>
      <w:proofErr w:type="spellEnd"/>
      <w:r w:rsidR="008D0DF6" w:rsidRPr="00D802CC">
        <w:rPr>
          <w:rFonts w:ascii="Times New Roman" w:hAnsi="Times New Roman" w:cs="Times New Roman"/>
          <w:sz w:val="24"/>
          <w:szCs w:val="24"/>
        </w:rPr>
        <w:t>) tikslams pasiekti. Ugdymo procese naudojama įranga ir priemonės atitinka šiuolaikinius ugdymo reikalavimus ir pagal poreikį atnaujinamos</w:t>
      </w:r>
      <w:r w:rsidR="008D0DF6" w:rsidRPr="00D802CC">
        <w:rPr>
          <w:rFonts w:ascii="Times New Roman" w:eastAsia="Times New Roman" w:hAnsi="Times New Roman" w:cs="Times New Roman"/>
          <w:sz w:val="24"/>
          <w:szCs w:val="24"/>
          <w:shd w:val="clear" w:color="auto" w:fill="FFFFFF"/>
        </w:rPr>
        <w:t>. Taip pat išskirti ir trūkumai: ugdymo(</w:t>
      </w:r>
      <w:proofErr w:type="spellStart"/>
      <w:r w:rsidR="008D0DF6" w:rsidRPr="00D802CC">
        <w:rPr>
          <w:rFonts w:ascii="Times New Roman" w:eastAsia="Times New Roman" w:hAnsi="Times New Roman" w:cs="Times New Roman"/>
          <w:sz w:val="24"/>
          <w:szCs w:val="24"/>
          <w:shd w:val="clear" w:color="auto" w:fill="FFFFFF"/>
        </w:rPr>
        <w:t>si</w:t>
      </w:r>
      <w:proofErr w:type="spellEnd"/>
      <w:r w:rsidR="008D0DF6" w:rsidRPr="00D802CC">
        <w:rPr>
          <w:rFonts w:ascii="Times New Roman" w:eastAsia="Times New Roman" w:hAnsi="Times New Roman" w:cs="Times New Roman"/>
          <w:sz w:val="24"/>
          <w:szCs w:val="24"/>
          <w:shd w:val="clear" w:color="auto" w:fill="FFFFFF"/>
        </w:rPr>
        <w:t xml:space="preserve">) organizavimas – diferencijavimas, individualizavimas, suasmeninimas. </w:t>
      </w:r>
      <w:r w:rsidR="008D0DF6" w:rsidRPr="00D802CC">
        <w:rPr>
          <w:rFonts w:ascii="Times New Roman" w:hAnsi="Times New Roman" w:cs="Times New Roman"/>
          <w:sz w:val="24"/>
          <w:szCs w:val="24"/>
        </w:rPr>
        <w:t xml:space="preserve">Siekiant suasmeninti mokymąsi, mokytojai ne visuomet skatina aktyvų mokinių dalyvavimą keliant individualius, su kiekvieno mokymosi galimybėmis, interesais ir siekiais derančius ugdymosi tikslus, renkantis temas, užduotis, problemas, mokymosi būdus ir tempą. </w:t>
      </w:r>
      <w:r w:rsidR="008D0DF6" w:rsidRPr="00D802CC">
        <w:rPr>
          <w:rFonts w:ascii="Times New Roman" w:hAnsi="Times New Roman" w:cs="Times New Roman"/>
          <w:sz w:val="24"/>
          <w:szCs w:val="24"/>
        </w:rPr>
        <w:lastRenderedPageBreak/>
        <w:t>Nors 85 proc. mokytojų pripažįsta mokinių skirtybes (amžiaus tarpsnio, asmeniniai ir ugdymosi poreikiai, interesai, gebėjimai, mokymosi stiliai,), tačiau retokai į jas atsižvelgia organizuodami mokymą(</w:t>
      </w:r>
      <w:proofErr w:type="spellStart"/>
      <w:r w:rsidR="008D0DF6" w:rsidRPr="00D802CC">
        <w:rPr>
          <w:rFonts w:ascii="Times New Roman" w:hAnsi="Times New Roman" w:cs="Times New Roman"/>
          <w:sz w:val="24"/>
          <w:szCs w:val="24"/>
        </w:rPr>
        <w:t>si</w:t>
      </w:r>
      <w:proofErr w:type="spellEnd"/>
      <w:r w:rsidR="008D0DF6" w:rsidRPr="00D802CC">
        <w:rPr>
          <w:rFonts w:ascii="Times New Roman" w:hAnsi="Times New Roman" w:cs="Times New Roman"/>
          <w:sz w:val="24"/>
          <w:szCs w:val="24"/>
        </w:rPr>
        <w:t>).</w:t>
      </w:r>
      <w:r w:rsidR="008D0DF6">
        <w:rPr>
          <w:rFonts w:ascii="Times New Roman" w:hAnsi="Times New Roman" w:cs="Times New Roman"/>
          <w:sz w:val="24"/>
          <w:szCs w:val="24"/>
        </w:rPr>
        <w:t xml:space="preserve"> </w:t>
      </w:r>
      <w:r w:rsidR="008D0DF6" w:rsidRPr="00D802CC">
        <w:rPr>
          <w:rFonts w:ascii="Times New Roman" w:eastAsia="Times New Roman" w:hAnsi="Times New Roman" w:cs="Times New Roman"/>
          <w:sz w:val="24"/>
          <w:szCs w:val="24"/>
          <w:shd w:val="clear" w:color="auto" w:fill="FFFFFF"/>
        </w:rPr>
        <w:t>Nuspręsta tobulinti vieną aukščiausios vertės rodiklį – 2.4.1. Vertinimas ugdymui – vertinimo įvairovė. Kartu sieksime, jog m</w:t>
      </w:r>
      <w:r w:rsidR="008D0DF6" w:rsidRPr="00D802CC">
        <w:rPr>
          <w:rFonts w:ascii="Times New Roman" w:hAnsi="Times New Roman" w:cs="Times New Roman"/>
          <w:sz w:val="24"/>
          <w:szCs w:val="24"/>
        </w:rPr>
        <w:t>okytojai pakankamai diferencijuotų ir individualizuotų mokinių veiklą pamokoje, skatinsime klasės vadovus skirti daugiau dėmesio auklėtinių asmeniniam pažinimui ir įvairiapusei pagalbai, klasės atmosferos kūrimui bei gerinimui, peržiūrėsime ir atnaujinsime mokinių pažangos ir pasiekimų tvarkos aprašą.</w:t>
      </w:r>
    </w:p>
    <w:p w14:paraId="38A4EFB6" w14:textId="77777777" w:rsidR="008D0DF6" w:rsidRPr="007D6D54" w:rsidRDefault="006B3B82" w:rsidP="008D0DF6">
      <w:pPr>
        <w:tabs>
          <w:tab w:val="left" w:pos="993"/>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D0DF6">
        <w:rPr>
          <w:rFonts w:ascii="Times New Roman" w:eastAsia="Times New Roman" w:hAnsi="Times New Roman" w:cs="Times New Roman"/>
          <w:sz w:val="24"/>
          <w:szCs w:val="24"/>
          <w:lang w:eastAsia="lt-LT"/>
        </w:rPr>
        <w:t xml:space="preserve">Mokyklos </w:t>
      </w:r>
      <w:r w:rsidR="008D0DF6" w:rsidRPr="007D6D54">
        <w:rPr>
          <w:rFonts w:ascii="Times New Roman" w:eastAsia="Times New Roman" w:hAnsi="Times New Roman" w:cs="Times New Roman"/>
          <w:sz w:val="24"/>
          <w:szCs w:val="24"/>
          <w:lang w:eastAsia="lt-LT"/>
        </w:rPr>
        <w:t>strateginio plano ir metinio veiklos plano įgyvendinimo kryptys ir svariausi rezultatai:</w:t>
      </w:r>
    </w:p>
    <w:p w14:paraId="2A8CE4DF" w14:textId="34676F62" w:rsidR="008D0DF6" w:rsidRPr="007D6D54" w:rsidRDefault="008D0DF6" w:rsidP="00F84072">
      <w:pPr>
        <w:tabs>
          <w:tab w:val="left" w:pos="993"/>
        </w:tabs>
        <w:spacing w:after="0" w:line="240" w:lineRule="auto"/>
        <w:ind w:firstLine="567"/>
        <w:jc w:val="both"/>
        <w:rPr>
          <w:rFonts w:ascii="Times New Roman" w:eastAsia="Times New Roman" w:hAnsi="Times New Roman" w:cs="Times New Roman"/>
          <w:sz w:val="24"/>
          <w:szCs w:val="24"/>
          <w:lang w:eastAsia="lt-LT"/>
        </w:rPr>
      </w:pPr>
      <w:r w:rsidRPr="007D6D54">
        <w:rPr>
          <w:rFonts w:ascii="Times New Roman" w:eastAsia="Times New Roman" w:hAnsi="Times New Roman" w:cs="Times New Roman"/>
          <w:sz w:val="24"/>
          <w:szCs w:val="24"/>
          <w:lang w:eastAsia="lt-LT"/>
        </w:rPr>
        <w:t xml:space="preserve">1. </w:t>
      </w:r>
      <w:r w:rsidRPr="007D6D54">
        <w:rPr>
          <w:rFonts w:ascii="Times New Roman" w:eastAsia="Times New Roman" w:hAnsi="Times New Roman" w:cs="Times New Roman"/>
          <w:iCs/>
          <w:sz w:val="24"/>
        </w:rPr>
        <w:t>Aktualizuoti, įprasminti ugdymo programų turinį.</w:t>
      </w:r>
    </w:p>
    <w:p w14:paraId="7A350AFC" w14:textId="77777777" w:rsidR="008D0DF6" w:rsidRPr="007D6D54" w:rsidRDefault="008D0DF6" w:rsidP="00F84072">
      <w:pPr>
        <w:tabs>
          <w:tab w:val="left" w:pos="709"/>
        </w:tabs>
        <w:spacing w:after="0" w:line="240" w:lineRule="auto"/>
        <w:ind w:firstLine="567"/>
        <w:contextualSpacing/>
        <w:rPr>
          <w:rFonts w:ascii="Times New Roman" w:eastAsia="Times New Roman" w:hAnsi="Times New Roman" w:cs="Times New Roman"/>
          <w:sz w:val="24"/>
          <w:szCs w:val="24"/>
          <w:lang w:eastAsia="lt-LT"/>
        </w:rPr>
      </w:pPr>
      <w:r w:rsidRPr="007D6D54">
        <w:rPr>
          <w:rFonts w:ascii="Times New Roman" w:eastAsia="Times New Roman" w:hAnsi="Times New Roman" w:cs="Times New Roman"/>
          <w:sz w:val="24"/>
          <w:szCs w:val="24"/>
          <w:lang w:eastAsia="lt-LT"/>
        </w:rPr>
        <w:t>2. Skatinti mokytojų ir kitų mokyklos specialistų profesinį tobulėjimą.</w:t>
      </w:r>
    </w:p>
    <w:p w14:paraId="5FF36CCA" w14:textId="77777777" w:rsidR="008D0DF6" w:rsidRPr="007D6D54" w:rsidRDefault="008D0DF6" w:rsidP="00F84072">
      <w:pPr>
        <w:tabs>
          <w:tab w:val="left" w:pos="993"/>
        </w:tabs>
        <w:spacing w:after="0" w:line="240" w:lineRule="auto"/>
        <w:ind w:firstLine="567"/>
        <w:rPr>
          <w:rFonts w:ascii="Times New Roman" w:eastAsia="Times New Roman" w:hAnsi="Times New Roman" w:cs="Times New Roman"/>
          <w:sz w:val="24"/>
        </w:rPr>
      </w:pPr>
      <w:r w:rsidRPr="007D6D54">
        <w:rPr>
          <w:rFonts w:ascii="Times New Roman" w:eastAsia="Times New Roman" w:hAnsi="Times New Roman" w:cs="Times New Roman"/>
          <w:sz w:val="24"/>
          <w:szCs w:val="24"/>
          <w:lang w:eastAsia="lt-LT"/>
        </w:rPr>
        <w:t xml:space="preserve">3. </w:t>
      </w:r>
      <w:r w:rsidRPr="007D6D54">
        <w:rPr>
          <w:rFonts w:ascii="Times New Roman" w:eastAsia="Times New Roman" w:hAnsi="Times New Roman" w:cs="Times New Roman"/>
          <w:sz w:val="24"/>
        </w:rPr>
        <w:t>Kurti dvasiškai ir emociškai saugią mokyklos aplinką.</w:t>
      </w:r>
    </w:p>
    <w:p w14:paraId="18A17C58" w14:textId="77777777" w:rsidR="008D0DF6" w:rsidRPr="007D6D54" w:rsidRDefault="00AB0A73" w:rsidP="00AB0A73">
      <w:pPr>
        <w:tabs>
          <w:tab w:val="left" w:pos="0"/>
          <w:tab w:val="left" w:pos="567"/>
        </w:tabs>
        <w:spacing w:after="0" w:line="240" w:lineRule="auto"/>
        <w:contextualSpacing/>
        <w:jc w:val="both"/>
        <w:rPr>
          <w:rFonts w:ascii="Times New Roman" w:eastAsia="Times New Roman" w:hAnsi="Times New Roman" w:cs="Times New Roman"/>
          <w:color w:val="000000" w:themeColor="text1"/>
          <w:sz w:val="24"/>
          <w:szCs w:val="24"/>
          <w:shd w:val="clear" w:color="auto" w:fill="FFFFFF"/>
        </w:rPr>
      </w:pPr>
      <w:r>
        <w:rPr>
          <w:rFonts w:ascii="Times New Roman" w:eastAsia="Times New Roman" w:hAnsi="Times New Roman" w:cs="Times New Roman"/>
          <w:b/>
          <w:sz w:val="24"/>
          <w:szCs w:val="24"/>
          <w:lang w:eastAsia="lt-LT"/>
        </w:rPr>
        <w:t xml:space="preserve">        </w:t>
      </w:r>
      <w:r w:rsidR="008D0DF6" w:rsidRPr="007D6D54">
        <w:rPr>
          <w:rFonts w:ascii="Times New Roman" w:eastAsia="Times New Roman" w:hAnsi="Times New Roman" w:cs="Times New Roman"/>
          <w:b/>
          <w:sz w:val="24"/>
          <w:szCs w:val="24"/>
          <w:lang w:eastAsia="lt-LT"/>
        </w:rPr>
        <w:t>1</w:t>
      </w:r>
      <w:r w:rsidR="008D0DF6" w:rsidRPr="007D6D54">
        <w:rPr>
          <w:rFonts w:ascii="Times New Roman" w:eastAsia="Times New Roman" w:hAnsi="Times New Roman" w:cs="Times New Roman"/>
          <w:color w:val="000000" w:themeColor="text1"/>
          <w:sz w:val="24"/>
          <w:szCs w:val="24"/>
          <w:lang w:eastAsia="lt-LT"/>
        </w:rPr>
        <w:t>.</w:t>
      </w:r>
      <w:r w:rsidR="008D0DF6" w:rsidRPr="007D6D54">
        <w:rPr>
          <w:rFonts w:ascii="Times New Roman" w:eastAsia="Times New Roman" w:hAnsi="Times New Roman" w:cs="Times New Roman"/>
          <w:iCs/>
          <w:color w:val="000000" w:themeColor="text1"/>
          <w:sz w:val="24"/>
        </w:rPr>
        <w:t xml:space="preserve"> </w:t>
      </w:r>
      <w:r w:rsidR="008D0DF6" w:rsidRPr="007D6D54">
        <w:rPr>
          <w:rFonts w:ascii="Times New Roman" w:eastAsia="Times New Roman" w:hAnsi="Times New Roman" w:cs="Times New Roman"/>
          <w:b/>
          <w:iCs/>
          <w:color w:val="000000" w:themeColor="text1"/>
          <w:sz w:val="24"/>
        </w:rPr>
        <w:t>Aktualizuoti, įprasminti ugdymo programų turinį</w:t>
      </w:r>
      <w:r w:rsidR="008D0DF6" w:rsidRPr="007D6D54">
        <w:rPr>
          <w:rFonts w:ascii="Times New Roman" w:eastAsia="Times New Roman" w:hAnsi="Times New Roman" w:cs="Times New Roman"/>
          <w:iCs/>
          <w:color w:val="000000" w:themeColor="text1"/>
          <w:sz w:val="24"/>
        </w:rPr>
        <w:t xml:space="preserve">. </w:t>
      </w:r>
      <w:r w:rsidR="008D0DF6" w:rsidRPr="007D6D54">
        <w:rPr>
          <w:rFonts w:ascii="Times New Roman" w:eastAsia="Times New Roman" w:hAnsi="Times New Roman" w:cs="Times New Roman"/>
          <w:color w:val="000000" w:themeColor="text1"/>
          <w:sz w:val="24"/>
          <w:szCs w:val="24"/>
          <w:lang w:eastAsia="lt-LT"/>
        </w:rPr>
        <w:t>Mokykla</w:t>
      </w:r>
      <w:r w:rsidR="008D0DF6" w:rsidRPr="007D6D54">
        <w:rPr>
          <w:rFonts w:ascii="Times New Roman" w:hAnsi="Times New Roman" w:cs="Times New Roman"/>
          <w:color w:val="000000" w:themeColor="text1"/>
          <w:sz w:val="24"/>
          <w:szCs w:val="24"/>
        </w:rPr>
        <w:t xml:space="preserve"> vykdė paruošiamuosius darbus ugdymo turinio atnaujinimui, kad</w:t>
      </w:r>
      <w:r w:rsidR="008D0DF6" w:rsidRPr="007D6D54">
        <w:rPr>
          <w:rFonts w:ascii="Times New Roman" w:eastAsia="Times New Roman" w:hAnsi="Times New Roman" w:cs="Times New Roman"/>
          <w:color w:val="000000" w:themeColor="text1"/>
          <w:sz w:val="24"/>
          <w:szCs w:val="24"/>
          <w:lang w:eastAsia="lt-LT"/>
        </w:rPr>
        <w:t xml:space="preserve"> </w:t>
      </w:r>
      <w:r w:rsidR="008D0DF6" w:rsidRPr="007D6D54">
        <w:rPr>
          <w:rFonts w:ascii="Times New Roman" w:hAnsi="Times New Roman" w:cs="Times New Roman"/>
          <w:color w:val="000000" w:themeColor="text1"/>
          <w:sz w:val="24"/>
          <w:szCs w:val="24"/>
        </w:rPr>
        <w:t>laiku ir kokybiškai pasiruošti darbui su atnaujintu ugdymo turiniu. Sudaryta komand</w:t>
      </w:r>
      <w:r w:rsidR="008D0DF6">
        <w:rPr>
          <w:rFonts w:ascii="Times New Roman" w:hAnsi="Times New Roman" w:cs="Times New Roman"/>
          <w:color w:val="000000" w:themeColor="text1"/>
          <w:sz w:val="24"/>
          <w:szCs w:val="24"/>
        </w:rPr>
        <w:t xml:space="preserve">a ugdymo turinio atnaujinimui. 80 proc. </w:t>
      </w:r>
      <w:r w:rsidR="008D0DF6" w:rsidRPr="007D6D54">
        <w:rPr>
          <w:rFonts w:ascii="Times New Roman" w:hAnsi="Times New Roman" w:cs="Times New Roman"/>
          <w:color w:val="000000" w:themeColor="text1"/>
          <w:sz w:val="24"/>
          <w:szCs w:val="24"/>
        </w:rPr>
        <w:t xml:space="preserve">pedagogų lankė kvalifikacijos kėlimo seminarus, domėjosi ugdymo turinio atnaujinimu, mokyklos metodinių grupių pirmininkai dalyvavo komandinėse veiklose. Pedagogai savo patirties sklaida ir pastebėjimus pasidalino su mokyklos kolegomis metodinės grupėse, dirbant darbo grupėse, ruošiant strateginį planą,  </w:t>
      </w:r>
      <w:r w:rsidR="008D0DF6" w:rsidRPr="007D6D54">
        <w:rPr>
          <w:rFonts w:ascii="Times New Roman" w:eastAsia="Times New Roman" w:hAnsi="Times New Roman" w:cs="Times New Roman"/>
          <w:color w:val="000000" w:themeColor="text1"/>
          <w:sz w:val="24"/>
          <w:szCs w:val="24"/>
        </w:rPr>
        <w:t>pamokose, veiklose. Iki 40 procentų 2022</w:t>
      </w:r>
      <w:r>
        <w:rPr>
          <w:rFonts w:ascii="Times New Roman" w:eastAsia="Times New Roman" w:hAnsi="Times New Roman" w:cs="Times New Roman"/>
          <w:color w:val="000000" w:themeColor="text1"/>
          <w:sz w:val="24"/>
          <w:szCs w:val="24"/>
        </w:rPr>
        <w:t>–</w:t>
      </w:r>
      <w:r w:rsidR="008D0DF6" w:rsidRPr="007D6D54">
        <w:rPr>
          <w:rFonts w:ascii="Times New Roman" w:eastAsia="Times New Roman" w:hAnsi="Times New Roman" w:cs="Times New Roman"/>
          <w:color w:val="000000" w:themeColor="text1"/>
          <w:sz w:val="24"/>
          <w:szCs w:val="24"/>
        </w:rPr>
        <w:t>2023 m. m. įdiegėme naujoves – paruošėme teminius planus pagal atnaujintas bendrąsias programas, organizavome pamokas, veiklas, kai mokytojai kartu su pagalbos specialistais, mokytojais padė</w:t>
      </w:r>
      <w:r w:rsidR="008D0DF6">
        <w:rPr>
          <w:rFonts w:ascii="Times New Roman" w:eastAsia="Times New Roman" w:hAnsi="Times New Roman" w:cs="Times New Roman"/>
          <w:color w:val="000000" w:themeColor="text1"/>
          <w:sz w:val="24"/>
          <w:szCs w:val="24"/>
        </w:rPr>
        <w:t>jėjais dirbančiais su SUP sudarė</w:t>
      </w:r>
      <w:r w:rsidR="008D0DF6" w:rsidRPr="007D6D54">
        <w:rPr>
          <w:rFonts w:ascii="Times New Roman" w:eastAsia="Times New Roman" w:hAnsi="Times New Roman" w:cs="Times New Roman"/>
          <w:color w:val="000000" w:themeColor="text1"/>
          <w:sz w:val="24"/>
          <w:szCs w:val="24"/>
        </w:rPr>
        <w:t xml:space="preserve"> </w:t>
      </w:r>
      <w:r w:rsidR="008D0DF6" w:rsidRPr="007D6D54">
        <w:rPr>
          <w:rFonts w:ascii="Times New Roman" w:eastAsia="Times New Roman" w:hAnsi="Times New Roman" w:cs="Times New Roman"/>
          <w:color w:val="000000" w:themeColor="text1"/>
          <w:sz w:val="24"/>
          <w:szCs w:val="24"/>
          <w:shd w:val="clear" w:color="auto" w:fill="FFFFFF"/>
        </w:rPr>
        <w:t xml:space="preserve">sąlygas kiekvienam </w:t>
      </w:r>
      <w:r w:rsidR="008D0DF6" w:rsidRPr="007D6D54">
        <w:rPr>
          <w:rFonts w:ascii="Times New Roman" w:eastAsia="Times New Roman" w:hAnsi="Times New Roman" w:cs="Times New Roman"/>
          <w:bCs/>
          <w:color w:val="000000" w:themeColor="text1"/>
          <w:sz w:val="24"/>
          <w:szCs w:val="24"/>
          <w:shd w:val="clear" w:color="auto" w:fill="FFFFFF"/>
        </w:rPr>
        <w:t>mokiniui</w:t>
      </w:r>
      <w:r w:rsidR="008D0DF6" w:rsidRPr="007D6D54">
        <w:rPr>
          <w:rFonts w:ascii="Times New Roman" w:eastAsia="Times New Roman" w:hAnsi="Times New Roman" w:cs="Times New Roman"/>
          <w:color w:val="000000" w:themeColor="text1"/>
          <w:sz w:val="24"/>
          <w:szCs w:val="24"/>
          <w:shd w:val="clear" w:color="auto" w:fill="FFFFFF"/>
        </w:rPr>
        <w:t xml:space="preserve"> bandyti siekti aukštesnių pamokos metu iškeltų kompetencijų.</w:t>
      </w:r>
    </w:p>
    <w:p w14:paraId="062BF238" w14:textId="77777777" w:rsidR="008D0DF6" w:rsidRPr="007D6D54" w:rsidRDefault="008D0DF6" w:rsidP="008D0DF6">
      <w:pPr>
        <w:tabs>
          <w:tab w:val="left" w:pos="0"/>
        </w:tabs>
        <w:spacing w:after="0" w:line="240" w:lineRule="auto"/>
        <w:contextualSpacing/>
        <w:jc w:val="both"/>
        <w:rPr>
          <w:rFonts w:ascii="Times New Roman" w:hAnsi="Times New Roman" w:cs="Times New Roman"/>
          <w:color w:val="000000" w:themeColor="text1"/>
          <w:sz w:val="24"/>
          <w:szCs w:val="24"/>
        </w:rPr>
      </w:pPr>
      <w:r w:rsidRPr="007D6D54">
        <w:rPr>
          <w:rFonts w:ascii="Times New Roman" w:hAnsi="Times New Roman" w:cs="Times New Roman"/>
          <w:color w:val="000000" w:themeColor="text1"/>
          <w:sz w:val="24"/>
          <w:szCs w:val="24"/>
        </w:rPr>
        <w:t>Vadovaudamiesi „Geros mokyklos koncepcija“, pedagogai sukūrė turiningą Mokyklos ugdymo turinį teminiuose planuose. Mokomasi spręsti gyvenimiškas problemas, ugdomos šiuolaikiniam gyvenimui aktualios kompetencijos. Mokomasi tyrinėjant, eksperimentuojant, atrandant ir išrandant, kuriant, bendraujant. Kūrybinės veiklos „Ledų kūrimas“, „Žaislinis pomidoras“, „Tigriukas“, „Varva varvekliai“, „Meškutė“, „</w:t>
      </w:r>
      <w:proofErr w:type="spellStart"/>
      <w:r w:rsidRPr="007D6D54">
        <w:rPr>
          <w:rFonts w:ascii="Times New Roman" w:hAnsi="Times New Roman" w:cs="Times New Roman"/>
          <w:color w:val="000000" w:themeColor="text1"/>
          <w:sz w:val="24"/>
          <w:szCs w:val="24"/>
        </w:rPr>
        <w:t>Kap</w:t>
      </w:r>
      <w:proofErr w:type="spellEnd"/>
      <w:r w:rsidRPr="007D6D54">
        <w:rPr>
          <w:rFonts w:ascii="Times New Roman" w:hAnsi="Times New Roman" w:cs="Times New Roman"/>
          <w:color w:val="000000" w:themeColor="text1"/>
          <w:sz w:val="24"/>
          <w:szCs w:val="24"/>
        </w:rPr>
        <w:t xml:space="preserve"> </w:t>
      </w:r>
      <w:proofErr w:type="spellStart"/>
      <w:r w:rsidRPr="007D6D54">
        <w:rPr>
          <w:rFonts w:ascii="Times New Roman" w:hAnsi="Times New Roman" w:cs="Times New Roman"/>
          <w:color w:val="000000" w:themeColor="text1"/>
          <w:sz w:val="24"/>
          <w:szCs w:val="24"/>
        </w:rPr>
        <w:t>kap</w:t>
      </w:r>
      <w:proofErr w:type="spellEnd"/>
      <w:r w:rsidRPr="007D6D54">
        <w:rPr>
          <w:rFonts w:ascii="Times New Roman" w:hAnsi="Times New Roman" w:cs="Times New Roman"/>
          <w:color w:val="000000" w:themeColor="text1"/>
          <w:sz w:val="24"/>
          <w:szCs w:val="24"/>
        </w:rPr>
        <w:t xml:space="preserve"> lyja lietus“ ir Ugdymasis (mokymasis) buvo pagrįstas dialogu (mokinių su mokiniais, mokinių ir mokytojų, mokinių ir už mokyklos erdvių esančių mokymosi partnerių) ir jo metu gaunama informacija, gimstančiomis idėjomis, sukuriamomis prasmėmis. Jis persikėlė už mokyklos, virsdamas gyvenimo būdu. Pažintinė kultūrinė veikla buvo organizuojama ne tik mokykloje, bet ir kitose aplinkose – muziejuose, išvykose, virtualiosiose mokymosi aplinkose:</w:t>
      </w:r>
      <w:r w:rsidRPr="007D6D54">
        <w:rPr>
          <w:color w:val="050505"/>
          <w:szCs w:val="24"/>
          <w:shd w:val="clear" w:color="auto" w:fill="FFFFFF"/>
        </w:rPr>
        <w:t xml:space="preserve"> </w:t>
      </w:r>
      <w:r w:rsidRPr="007D6D54">
        <w:rPr>
          <w:rFonts w:ascii="Times New Roman" w:hAnsi="Times New Roman" w:cs="Times New Roman"/>
          <w:color w:val="050505"/>
          <w:sz w:val="24"/>
          <w:szCs w:val="24"/>
          <w:shd w:val="clear" w:color="auto" w:fill="FFFFFF"/>
        </w:rPr>
        <w:t xml:space="preserve">Telšių Žemaitijos kaimo buities muziejuje, Trakų pilyje, Kernavės piliakalniuose, Ventės rage, </w:t>
      </w:r>
      <w:r w:rsidRPr="007D6D54">
        <w:rPr>
          <w:rFonts w:ascii="Times New Roman" w:eastAsia="Times New Roman" w:hAnsi="Times New Roman" w:cs="Times New Roman"/>
          <w:color w:val="050505"/>
          <w:sz w:val="24"/>
          <w:szCs w:val="24"/>
          <w:shd w:val="clear" w:color="auto" w:fill="FFFFFF"/>
        </w:rPr>
        <w:t xml:space="preserve">amatų centre </w:t>
      </w:r>
      <w:proofErr w:type="spellStart"/>
      <w:r w:rsidRPr="007D6D54">
        <w:rPr>
          <w:rFonts w:ascii="Times New Roman" w:eastAsia="Times New Roman" w:hAnsi="Times New Roman" w:cs="Times New Roman"/>
          <w:color w:val="050505"/>
          <w:sz w:val="24"/>
          <w:szCs w:val="24"/>
          <w:shd w:val="clear" w:color="auto" w:fill="FFFFFF"/>
        </w:rPr>
        <w:t>Veiviržėnuose</w:t>
      </w:r>
      <w:proofErr w:type="spellEnd"/>
      <w:r w:rsidRPr="007D6D54">
        <w:rPr>
          <w:rFonts w:ascii="Times New Roman" w:eastAsia="Times New Roman" w:hAnsi="Times New Roman" w:cs="Times New Roman"/>
          <w:color w:val="050505"/>
          <w:sz w:val="24"/>
          <w:szCs w:val="24"/>
          <w:shd w:val="clear" w:color="auto" w:fill="FFFFFF"/>
        </w:rPr>
        <w:t>,</w:t>
      </w:r>
      <w:r w:rsidRPr="007D6D54">
        <w:rPr>
          <w:rFonts w:ascii="Segoe UI Historic" w:hAnsi="Segoe UI Historic" w:cs="Segoe UI Historic"/>
          <w:color w:val="050505"/>
          <w:sz w:val="23"/>
          <w:szCs w:val="23"/>
          <w:shd w:val="clear" w:color="auto" w:fill="FFFFFF"/>
        </w:rPr>
        <w:t xml:space="preserve"> </w:t>
      </w:r>
      <w:r w:rsidRPr="007D6D54">
        <w:rPr>
          <w:rFonts w:ascii="Times New Roman" w:hAnsi="Times New Roman" w:cs="Times New Roman"/>
          <w:color w:val="050505"/>
          <w:sz w:val="24"/>
          <w:szCs w:val="24"/>
          <w:shd w:val="clear" w:color="auto" w:fill="FFFFFF"/>
        </w:rPr>
        <w:t xml:space="preserve">Prano </w:t>
      </w:r>
      <w:proofErr w:type="spellStart"/>
      <w:r w:rsidRPr="007D6D54">
        <w:rPr>
          <w:rFonts w:ascii="Times New Roman" w:hAnsi="Times New Roman" w:cs="Times New Roman"/>
          <w:color w:val="050505"/>
          <w:sz w:val="24"/>
          <w:szCs w:val="24"/>
          <w:shd w:val="clear" w:color="auto" w:fill="FFFFFF"/>
        </w:rPr>
        <w:t>Domšaičio</w:t>
      </w:r>
      <w:proofErr w:type="spellEnd"/>
      <w:r w:rsidRPr="007D6D54">
        <w:rPr>
          <w:rFonts w:ascii="Times New Roman" w:hAnsi="Times New Roman" w:cs="Times New Roman"/>
          <w:color w:val="050505"/>
          <w:sz w:val="24"/>
          <w:szCs w:val="24"/>
          <w:shd w:val="clear" w:color="auto" w:fill="FFFFFF"/>
        </w:rPr>
        <w:t xml:space="preserve"> galerijoje.</w:t>
      </w:r>
    </w:p>
    <w:p w14:paraId="5EF8154D" w14:textId="77777777" w:rsidR="008D0DF6" w:rsidRPr="007D6D54" w:rsidRDefault="00AB0A73" w:rsidP="00AB0A73">
      <w:pPr>
        <w:tabs>
          <w:tab w:val="left" w:pos="0"/>
          <w:tab w:val="left" w:pos="567"/>
        </w:tabs>
        <w:spacing w:after="0" w:line="240" w:lineRule="auto"/>
        <w:contextualSpacing/>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008D0DF6" w:rsidRPr="007D6D54">
        <w:rPr>
          <w:rFonts w:ascii="Times New Roman" w:eastAsia="Times New Roman" w:hAnsi="Times New Roman" w:cs="Times New Roman"/>
          <w:color w:val="000000" w:themeColor="text1"/>
          <w:sz w:val="24"/>
          <w:szCs w:val="24"/>
          <w:lang w:eastAsia="lt-LT"/>
        </w:rPr>
        <w:t xml:space="preserve">Mokytojai </w:t>
      </w:r>
      <w:r w:rsidR="008D0DF6">
        <w:rPr>
          <w:rFonts w:ascii="Times New Roman" w:eastAsia="Times New Roman" w:hAnsi="Times New Roman" w:cs="Times New Roman"/>
          <w:color w:val="000000" w:themeColor="text1"/>
          <w:sz w:val="24"/>
          <w:szCs w:val="24"/>
          <w:lang w:eastAsia="lt-LT"/>
        </w:rPr>
        <w:t xml:space="preserve">organizavo </w:t>
      </w:r>
      <w:r w:rsidR="008D0DF6" w:rsidRPr="007D6D54">
        <w:rPr>
          <w:rFonts w:ascii="Times New Roman" w:eastAsia="Times New Roman" w:hAnsi="Times New Roman" w:cs="Times New Roman"/>
          <w:color w:val="000000" w:themeColor="text1"/>
          <w:sz w:val="24"/>
          <w:szCs w:val="24"/>
          <w:lang w:eastAsia="lt-LT"/>
        </w:rPr>
        <w:t>integruotas pamokas, veiklas, išvykas tikslingai ir efektyviai panaudodami naujas ugdymo kompetencijų reikalavimus turimas IKT priemones.</w:t>
      </w:r>
    </w:p>
    <w:p w14:paraId="6E560555" w14:textId="77777777" w:rsidR="008D0DF6" w:rsidRPr="007D6D54" w:rsidRDefault="008D0DF6" w:rsidP="008D0DF6">
      <w:pPr>
        <w:tabs>
          <w:tab w:val="left" w:pos="709"/>
        </w:tabs>
        <w:spacing w:after="0" w:line="240" w:lineRule="auto"/>
        <w:contextualSpacing/>
        <w:jc w:val="both"/>
        <w:rPr>
          <w:rFonts w:ascii="Times New Roman" w:eastAsia="Times New Roman" w:hAnsi="Times New Roman" w:cs="Times New Roman"/>
          <w:color w:val="000000" w:themeColor="text1"/>
          <w:sz w:val="24"/>
          <w:szCs w:val="24"/>
        </w:rPr>
      </w:pPr>
      <w:r w:rsidRPr="007D6D54">
        <w:rPr>
          <w:rFonts w:ascii="Times New Roman" w:eastAsia="Times New Roman" w:hAnsi="Times New Roman" w:cs="Times New Roman"/>
          <w:color w:val="000000" w:themeColor="text1"/>
          <w:sz w:val="24"/>
          <w:szCs w:val="24"/>
          <w:lang w:eastAsia="lt-LT"/>
        </w:rPr>
        <w:t xml:space="preserve">Mokyklos vadovai vykdė stebėseną </w:t>
      </w:r>
      <w:r w:rsidRPr="007D6D54">
        <w:rPr>
          <w:rFonts w:ascii="Times New Roman" w:eastAsia="Times New Roman" w:hAnsi="Times New Roman" w:cs="Times New Roman"/>
          <w:color w:val="000000" w:themeColor="text1"/>
          <w:sz w:val="24"/>
        </w:rPr>
        <w:t xml:space="preserve">interaktyviose pamokose: pasaulio pažinimo, matematikos ir lietuvių k., muzikos, darželio veiklose. Stebėtos veiklos vyko naudojant IKT, finansinį, skaitmeninį, verslumo  raštingumą. </w:t>
      </w:r>
      <w:r w:rsidRPr="007D6D54">
        <w:rPr>
          <w:rFonts w:ascii="Times New Roman" w:eastAsia="Times New Roman" w:hAnsi="Times New Roman" w:cs="Times New Roman"/>
          <w:color w:val="000000" w:themeColor="text1"/>
          <w:sz w:val="24"/>
          <w:szCs w:val="24"/>
        </w:rPr>
        <w:t>Stebėtų pamokų , protokolų analizės duomenimis, daugelyje pamokų vyravo mokymo paradigma, didžioji dalis mokytojų bando dirbti šiuolaikiškai, kartais pamokoje dėl laiko vadybos trūksta refleksijos, vertinimo išsamesnio aptarimo. Planuojame atnaujinti Mokinių pažangos ir pasiekimų vertinimo tvarkos aprašą, kuriame pateiksime susitarimus dėl mokinio individualios pažangos ir pasiekimų stebėjimo, fiksavimo, analizės ir informavimo.</w:t>
      </w:r>
    </w:p>
    <w:p w14:paraId="75179053" w14:textId="77777777" w:rsidR="008D0DF6" w:rsidRPr="00AB0A73" w:rsidRDefault="00AB0A73" w:rsidP="00AB0A73">
      <w:pPr>
        <w:tabs>
          <w:tab w:val="left" w:pos="0"/>
          <w:tab w:val="left" w:pos="567"/>
        </w:tabs>
        <w:spacing w:after="0" w:line="240" w:lineRule="auto"/>
        <w:contextualSpacing/>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 xml:space="preserve">        </w:t>
      </w:r>
      <w:r w:rsidR="008D0DF6" w:rsidRPr="007D6D54">
        <w:rPr>
          <w:rFonts w:ascii="Times New Roman" w:eastAsia="Times New Roman" w:hAnsi="Times New Roman" w:cs="Times New Roman"/>
          <w:color w:val="000000" w:themeColor="text1"/>
          <w:sz w:val="24"/>
        </w:rPr>
        <w:t>Analizavome pusmečio pasiekimų statistines ataskaitas, mokinių pasiekimus, kylančius sunkumus aptarėme su pagalbos mokiniui specialistais. Stebėjome ir analizavome ugdymo procese (vertinimo ir įsivertinimo formų įvairovę, diferencijavimą, IKT naudojimas pa</w:t>
      </w:r>
      <w:r w:rsidR="008D0DF6">
        <w:rPr>
          <w:rFonts w:ascii="Times New Roman" w:eastAsia="Times New Roman" w:hAnsi="Times New Roman" w:cs="Times New Roman"/>
          <w:color w:val="000000" w:themeColor="text1"/>
          <w:sz w:val="24"/>
        </w:rPr>
        <w:t>mokose). Patobulėjo mokinių 35 proc.</w:t>
      </w:r>
      <w:r w:rsidR="008D0DF6" w:rsidRPr="007D6D54">
        <w:rPr>
          <w:rFonts w:ascii="Times New Roman" w:eastAsia="Times New Roman" w:hAnsi="Times New Roman" w:cs="Times New Roman"/>
          <w:color w:val="000000" w:themeColor="text1"/>
          <w:sz w:val="24"/>
        </w:rPr>
        <w:t xml:space="preserve"> bendrosios ir dalykinės kompetencijos, mokiniai pasiekė individualių gebėjimų atitinkančią pažangą. Mokymasis(</w:t>
      </w:r>
      <w:proofErr w:type="spellStart"/>
      <w:r w:rsidR="008D0DF6" w:rsidRPr="007D6D54">
        <w:rPr>
          <w:rFonts w:ascii="Times New Roman" w:eastAsia="Times New Roman" w:hAnsi="Times New Roman" w:cs="Times New Roman"/>
          <w:color w:val="000000" w:themeColor="text1"/>
          <w:sz w:val="24"/>
        </w:rPr>
        <w:t>si</w:t>
      </w:r>
      <w:proofErr w:type="spellEnd"/>
      <w:r w:rsidR="008D0DF6" w:rsidRPr="007D6D54">
        <w:rPr>
          <w:rFonts w:ascii="Times New Roman" w:eastAsia="Times New Roman" w:hAnsi="Times New Roman" w:cs="Times New Roman"/>
          <w:color w:val="000000" w:themeColor="text1"/>
          <w:sz w:val="24"/>
        </w:rPr>
        <w:t>) tapo atviresnis, paremtas tyrinėjimu, patirtimi iš dalies.</w:t>
      </w:r>
    </w:p>
    <w:p w14:paraId="2408C97F" w14:textId="77777777" w:rsidR="008D0DF6" w:rsidRPr="007D6D54" w:rsidRDefault="00AB0A73" w:rsidP="00AB0A73">
      <w:pPr>
        <w:tabs>
          <w:tab w:val="left" w:pos="567"/>
          <w:tab w:val="left" w:pos="709"/>
        </w:tabs>
        <w:spacing w:after="0" w:line="240" w:lineRule="auto"/>
        <w:contextualSpacing/>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b/>
          <w:color w:val="000000" w:themeColor="text1"/>
          <w:sz w:val="24"/>
          <w:szCs w:val="24"/>
          <w:lang w:eastAsia="lt-LT"/>
        </w:rPr>
        <w:t xml:space="preserve">        </w:t>
      </w:r>
      <w:r w:rsidR="008D0DF6" w:rsidRPr="007D6D54">
        <w:rPr>
          <w:rFonts w:ascii="Times New Roman" w:eastAsia="Times New Roman" w:hAnsi="Times New Roman" w:cs="Times New Roman"/>
          <w:b/>
          <w:color w:val="000000" w:themeColor="text1"/>
          <w:sz w:val="24"/>
          <w:szCs w:val="24"/>
          <w:lang w:eastAsia="lt-LT"/>
        </w:rPr>
        <w:t>2</w:t>
      </w:r>
      <w:r w:rsidR="008D0DF6" w:rsidRPr="007D6D54">
        <w:rPr>
          <w:rFonts w:ascii="Times New Roman" w:eastAsia="Times New Roman" w:hAnsi="Times New Roman" w:cs="Times New Roman"/>
          <w:color w:val="000000" w:themeColor="text1"/>
          <w:sz w:val="24"/>
          <w:szCs w:val="24"/>
          <w:lang w:eastAsia="lt-LT"/>
        </w:rPr>
        <w:t xml:space="preserve">. </w:t>
      </w:r>
      <w:r w:rsidR="008D0DF6" w:rsidRPr="007D6D54">
        <w:rPr>
          <w:rFonts w:ascii="Times New Roman" w:eastAsia="Times New Roman" w:hAnsi="Times New Roman" w:cs="Times New Roman"/>
          <w:b/>
          <w:color w:val="000000" w:themeColor="text1"/>
          <w:sz w:val="24"/>
          <w:szCs w:val="24"/>
          <w:lang w:eastAsia="lt-LT"/>
        </w:rPr>
        <w:t>Skatinti mokytojų ir kitų mokyklos specialistų profesinį tobulėjimą.</w:t>
      </w:r>
      <w:r w:rsidR="008D0DF6" w:rsidRPr="007D6D54">
        <w:rPr>
          <w:rFonts w:ascii="Times New Roman" w:eastAsia="Times New Roman" w:hAnsi="Times New Roman" w:cs="Times New Roman"/>
          <w:color w:val="000000" w:themeColor="text1"/>
          <w:sz w:val="24"/>
          <w:szCs w:val="24"/>
          <w:lang w:eastAsia="lt-LT"/>
        </w:rPr>
        <w:t xml:space="preserve"> Mokyklos pedagogų bendruomenė tobulino asmenines kompetencijas,</w:t>
      </w:r>
      <w:r w:rsidR="008D0DF6" w:rsidRPr="007D6D54">
        <w:rPr>
          <w:rFonts w:ascii="Times New Roman" w:eastAsia="Times New Roman" w:hAnsi="Times New Roman" w:cs="Times New Roman"/>
          <w:color w:val="000000" w:themeColor="text1"/>
          <w:sz w:val="24"/>
        </w:rPr>
        <w:t xml:space="preserve"> reikalingas ugdymo turinio atnaujinimo tobulinimui, seminaruose „Skaitymo gebėjimų ugdymas naudojant mąstymo žemėlapius ir kitus metodus“, „Migrantų vaikų integracija ir švietimas: iššūkiai ir galimybės“, domėjosi „Skaitmeninio raštingumo, informatikos ir technologinės kūrybos įgūdžių programomis</w:t>
      </w:r>
      <w:r w:rsidR="008D0DF6" w:rsidRPr="007D6D54">
        <w:rPr>
          <w:rFonts w:ascii="Times New Roman" w:eastAsia="Times New Roman" w:hAnsi="Times New Roman" w:cs="Times New Roman"/>
          <w:sz w:val="24"/>
        </w:rPr>
        <w:t xml:space="preserve">“, „Kaip bendrauti su </w:t>
      </w:r>
      <w:r w:rsidR="008D0DF6" w:rsidRPr="007D6D54">
        <w:rPr>
          <w:rFonts w:ascii="Times New Roman" w:eastAsia="Times New Roman" w:hAnsi="Times New Roman" w:cs="Times New Roman"/>
          <w:sz w:val="24"/>
        </w:rPr>
        <w:lastRenderedPageBreak/>
        <w:t xml:space="preserve">sudėtingais tėveliais?“, „Finansinio raštingumo ugdymu mokykloje, kada, kaip pradėti integruoti į ugdymą?“, </w:t>
      </w:r>
      <w:r w:rsidR="008D0DF6" w:rsidRPr="007D6D54">
        <w:rPr>
          <w:rFonts w:ascii="Times New Roman" w:eastAsia="Times New Roman" w:hAnsi="Times New Roman" w:cs="Times New Roman"/>
          <w:sz w:val="24"/>
          <w:szCs w:val="24"/>
        </w:rPr>
        <w:t xml:space="preserve">pilotuojančių mokytojų geroji patirtis, pradedant dirbti su atnaujintomis bendrosiomis programomis“. Pedagogai kėlė kvalifikaciją seminaruose kaip pasirengti taikyti atnaujintą ugdymo turinį pamokose, veiklose. </w:t>
      </w:r>
    </w:p>
    <w:p w14:paraId="0026E508" w14:textId="77777777" w:rsidR="008D0DF6" w:rsidRPr="007D6D54" w:rsidRDefault="00AB0A73" w:rsidP="00AB0A73">
      <w:pPr>
        <w:tabs>
          <w:tab w:val="left" w:pos="567"/>
        </w:tabs>
        <w:spacing w:after="3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 xml:space="preserve">         </w:t>
      </w:r>
      <w:r w:rsidR="008D0DF6" w:rsidRPr="007D6D54">
        <w:rPr>
          <w:rFonts w:ascii="Times New Roman" w:eastAsia="Times New Roman" w:hAnsi="Times New Roman" w:cs="Times New Roman"/>
          <w:sz w:val="24"/>
          <w:szCs w:val="24"/>
          <w:shd w:val="clear" w:color="auto" w:fill="FFFFFF"/>
        </w:rPr>
        <w:t>Dalyvavimas seminare</w:t>
      </w:r>
      <w:r w:rsidR="00C604BC">
        <w:rPr>
          <w:rFonts w:ascii="Times New Roman" w:eastAsia="Times New Roman" w:hAnsi="Times New Roman" w:cs="Times New Roman"/>
          <w:sz w:val="24"/>
          <w:szCs w:val="24"/>
          <w:shd w:val="clear" w:color="auto" w:fill="FFFFFF"/>
        </w:rPr>
        <w:t xml:space="preserve"> </w:t>
      </w:r>
      <w:r w:rsidR="008D0DF6" w:rsidRPr="007D6D54">
        <w:rPr>
          <w:rFonts w:ascii="Times New Roman" w:eastAsia="Times New Roman" w:hAnsi="Times New Roman" w:cs="Times New Roman"/>
          <w:sz w:val="24"/>
          <w:szCs w:val="24"/>
        </w:rPr>
        <w:t xml:space="preserve">„Vadovavimas ir lyderystės švietimo įstaigai kompetencijų tobulinimas“ mokytojams </w:t>
      </w:r>
      <w:r w:rsidR="008D0DF6" w:rsidRPr="007D6D54">
        <w:rPr>
          <w:rFonts w:ascii="Times New Roman" w:eastAsia="Times New Roman" w:hAnsi="Times New Roman" w:cs="Times New Roman"/>
          <w:sz w:val="24"/>
          <w:szCs w:val="24"/>
          <w:shd w:val="clear" w:color="auto" w:fill="FFFFFF"/>
        </w:rPr>
        <w:t xml:space="preserve">pokyčių valdyme, suteikė žinių apie lyderystės gebėjimų ugdymą, kad kartais, esant pokyčių ir naujovių poreikiui, tenka imtis lyderių vaidmens. </w:t>
      </w:r>
    </w:p>
    <w:p w14:paraId="6F2D19DA" w14:textId="77777777" w:rsidR="008D0DF6" w:rsidRPr="007D6D54" w:rsidRDefault="000B1402" w:rsidP="008D0DF6">
      <w:pPr>
        <w:tabs>
          <w:tab w:val="left" w:pos="709"/>
        </w:tabs>
        <w:spacing w:after="0" w:line="240" w:lineRule="auto"/>
        <w:contextualSpacing/>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lang w:eastAsia="lt-LT"/>
        </w:rPr>
        <w:t xml:space="preserve">         Mokytojai g</w:t>
      </w:r>
      <w:r w:rsidR="008D0DF6" w:rsidRPr="007D6D54">
        <w:rPr>
          <w:rFonts w:ascii="Times New Roman" w:eastAsia="Times New Roman" w:hAnsi="Times New Roman" w:cs="Times New Roman"/>
          <w:sz w:val="24"/>
          <w:szCs w:val="24"/>
          <w:lang w:eastAsia="lt-LT"/>
        </w:rPr>
        <w:t xml:space="preserve">ilino pedagogines kompetencijas darbui su SUP turinčiais mokiniais. Mokykloje organizuota </w:t>
      </w:r>
      <w:proofErr w:type="spellStart"/>
      <w:r w:rsidR="008D0DF6" w:rsidRPr="007D6D54">
        <w:rPr>
          <w:rFonts w:ascii="Times New Roman" w:eastAsia="Times New Roman" w:hAnsi="Times New Roman" w:cs="Times New Roman"/>
          <w:sz w:val="24"/>
          <w:szCs w:val="24"/>
          <w:lang w:eastAsia="lt-LT"/>
        </w:rPr>
        <w:t>supervizija</w:t>
      </w:r>
      <w:proofErr w:type="spellEnd"/>
      <w:r w:rsidR="008D0DF6" w:rsidRPr="007D6D54">
        <w:rPr>
          <w:rFonts w:ascii="Times New Roman" w:eastAsia="Times New Roman" w:hAnsi="Times New Roman" w:cs="Times New Roman"/>
          <w:sz w:val="24"/>
          <w:szCs w:val="24"/>
          <w:lang w:eastAsia="lt-LT"/>
        </w:rPr>
        <w:t xml:space="preserve"> Vaiko gerovės komisijai, švietimo pagalbos specialistams, darbuotojams, dirbantiems su auti</w:t>
      </w:r>
      <w:r>
        <w:rPr>
          <w:rFonts w:ascii="Times New Roman" w:eastAsia="Times New Roman" w:hAnsi="Times New Roman" w:cs="Times New Roman"/>
          <w:sz w:val="24"/>
          <w:szCs w:val="24"/>
          <w:lang w:eastAsia="lt-LT"/>
        </w:rPr>
        <w:t>zmo</w:t>
      </w:r>
      <w:r w:rsidR="008D0DF6" w:rsidRPr="007D6D54">
        <w:rPr>
          <w:rFonts w:ascii="Times New Roman" w:eastAsia="Times New Roman" w:hAnsi="Times New Roman" w:cs="Times New Roman"/>
          <w:sz w:val="24"/>
          <w:szCs w:val="24"/>
          <w:lang w:eastAsia="lt-LT"/>
        </w:rPr>
        <w:t xml:space="preserve"> požymių turinčiais vaikais su </w:t>
      </w:r>
      <w:r>
        <w:rPr>
          <w:rFonts w:ascii="Times New Roman" w:eastAsia="Times New Roman" w:hAnsi="Times New Roman" w:cs="Times New Roman"/>
          <w:sz w:val="24"/>
          <w:szCs w:val="24"/>
          <w:lang w:eastAsia="lt-LT"/>
        </w:rPr>
        <w:t xml:space="preserve">Klaipėdos r. </w:t>
      </w:r>
      <w:r w:rsidR="008D0DF6" w:rsidRPr="007D6D54">
        <w:rPr>
          <w:rFonts w:ascii="Times New Roman" w:eastAsia="Times New Roman" w:hAnsi="Times New Roman" w:cs="Times New Roman"/>
          <w:sz w:val="24"/>
          <w:szCs w:val="24"/>
          <w:lang w:eastAsia="lt-LT"/>
        </w:rPr>
        <w:t xml:space="preserve">PPT darbuotojų komanda „Kaip dirbti su </w:t>
      </w:r>
      <w:proofErr w:type="spellStart"/>
      <w:r w:rsidR="008D0DF6" w:rsidRPr="007D6D54">
        <w:rPr>
          <w:rFonts w:ascii="Times New Roman" w:eastAsia="Times New Roman" w:hAnsi="Times New Roman" w:cs="Times New Roman"/>
          <w:bCs/>
          <w:sz w:val="24"/>
          <w:szCs w:val="24"/>
          <w:shd w:val="clear" w:color="auto" w:fill="FFFFFF"/>
        </w:rPr>
        <w:t>autistiškais</w:t>
      </w:r>
      <w:proofErr w:type="spellEnd"/>
      <w:r w:rsidR="008D0DF6" w:rsidRPr="007D6D54">
        <w:rPr>
          <w:rFonts w:ascii="Times New Roman" w:eastAsia="Times New Roman" w:hAnsi="Times New Roman" w:cs="Times New Roman"/>
          <w:bCs/>
          <w:sz w:val="24"/>
          <w:szCs w:val="24"/>
          <w:shd w:val="clear" w:color="auto" w:fill="FFFFFF"/>
        </w:rPr>
        <w:t xml:space="preserve"> vaikais</w:t>
      </w:r>
      <w:r w:rsidR="008D0DF6" w:rsidRPr="007D6D54">
        <w:rPr>
          <w:rFonts w:ascii="Times New Roman" w:eastAsia="Times New Roman" w:hAnsi="Times New Roman" w:cs="Times New Roman"/>
          <w:sz w:val="24"/>
          <w:szCs w:val="24"/>
          <w:shd w:val="clear" w:color="auto" w:fill="FFFFFF"/>
        </w:rPr>
        <w:t xml:space="preserve"> ir kaip jiems padėti integruotis į darželio grupę?</w:t>
      </w:r>
      <w:r w:rsidR="00C604BC">
        <w:rPr>
          <w:rFonts w:ascii="Times New Roman" w:eastAsia="Times New Roman" w:hAnsi="Times New Roman" w:cs="Times New Roman"/>
          <w:sz w:val="24"/>
          <w:szCs w:val="24"/>
          <w:shd w:val="clear" w:color="auto" w:fill="FFFFFF"/>
        </w:rPr>
        <w:t xml:space="preserve">“ </w:t>
      </w:r>
      <w:proofErr w:type="spellStart"/>
      <w:r w:rsidR="008D0DF6" w:rsidRPr="007D6D54">
        <w:rPr>
          <w:rFonts w:ascii="Times New Roman" w:eastAsia="Times New Roman" w:hAnsi="Times New Roman" w:cs="Times New Roman"/>
          <w:sz w:val="24"/>
          <w:szCs w:val="24"/>
          <w:shd w:val="clear" w:color="auto" w:fill="FFFFFF"/>
        </w:rPr>
        <w:t>Supervizijos</w:t>
      </w:r>
      <w:proofErr w:type="spellEnd"/>
      <w:r w:rsidR="008D0DF6" w:rsidRPr="007D6D54">
        <w:rPr>
          <w:rFonts w:ascii="Times New Roman" w:eastAsia="Times New Roman" w:hAnsi="Times New Roman" w:cs="Times New Roman"/>
          <w:sz w:val="24"/>
          <w:szCs w:val="24"/>
          <w:shd w:val="clear" w:color="auto" w:fill="FFFFFF"/>
        </w:rPr>
        <w:t xml:space="preserve"> metu diskutuota apie balso tembro svarbą, būdingus elgesio ritualus, pykčio priepuolių priežastis.</w:t>
      </w:r>
    </w:p>
    <w:p w14:paraId="3045B802" w14:textId="77777777" w:rsidR="008D0DF6" w:rsidRPr="007D6D54" w:rsidRDefault="000B1402" w:rsidP="008D0DF6">
      <w:pPr>
        <w:tabs>
          <w:tab w:val="left" w:pos="709"/>
        </w:tabs>
        <w:spacing w:after="0" w:line="240" w:lineRule="auto"/>
        <w:contextualSpacing/>
        <w:jc w:val="both"/>
        <w:rPr>
          <w:rFonts w:ascii="Times New Roman" w:eastAsia="Times New Roman" w:hAnsi="Times New Roman" w:cs="Times New Roman"/>
          <w:sz w:val="24"/>
        </w:rPr>
      </w:pPr>
      <w:r>
        <w:rPr>
          <w:rFonts w:ascii="Times New Roman" w:eastAsia="Times New Roman" w:hAnsi="Times New Roman" w:cs="Times New Roman"/>
          <w:sz w:val="24"/>
          <w:szCs w:val="24"/>
          <w:shd w:val="clear" w:color="auto" w:fill="FFFFFF"/>
        </w:rPr>
        <w:t xml:space="preserve">         Mokytojai </w:t>
      </w:r>
      <w:r w:rsidR="008D0DF6" w:rsidRPr="007D6D54">
        <w:rPr>
          <w:rFonts w:ascii="Times New Roman" w:eastAsia="Times New Roman" w:hAnsi="Times New Roman" w:cs="Times New Roman"/>
          <w:sz w:val="24"/>
          <w:szCs w:val="24"/>
          <w:shd w:val="clear" w:color="auto" w:fill="FFFFFF"/>
        </w:rPr>
        <w:t>dalyvavo konferencijoje „</w:t>
      </w:r>
      <w:proofErr w:type="spellStart"/>
      <w:r w:rsidR="008D0DF6" w:rsidRPr="007D6D54">
        <w:rPr>
          <w:rFonts w:ascii="Times New Roman" w:eastAsia="Times New Roman" w:hAnsi="Times New Roman" w:cs="Times New Roman"/>
          <w:sz w:val="24"/>
          <w:szCs w:val="24"/>
          <w:shd w:val="clear" w:color="auto" w:fill="FFFFFF"/>
        </w:rPr>
        <w:t>Įtraukusis</w:t>
      </w:r>
      <w:proofErr w:type="spellEnd"/>
      <w:r w:rsidR="008D0DF6" w:rsidRPr="007D6D54">
        <w:rPr>
          <w:rFonts w:ascii="Times New Roman" w:eastAsia="Times New Roman" w:hAnsi="Times New Roman" w:cs="Times New Roman"/>
          <w:sz w:val="24"/>
          <w:szCs w:val="24"/>
          <w:shd w:val="clear" w:color="auto" w:fill="FFFFFF"/>
        </w:rPr>
        <w:t xml:space="preserve"> darželis 2022”, seminaruose </w:t>
      </w:r>
      <w:r w:rsidR="008D0DF6" w:rsidRPr="007D6D54">
        <w:rPr>
          <w:rFonts w:ascii="Times New Roman" w:eastAsia="Times New Roman" w:hAnsi="Times New Roman" w:cs="Times New Roman"/>
          <w:sz w:val="24"/>
        </w:rPr>
        <w:t xml:space="preserve">„Įtraukiojo ugdymo labirintas: </w:t>
      </w:r>
      <w:r w:rsidR="008D0DF6">
        <w:rPr>
          <w:rFonts w:ascii="Times New Roman" w:eastAsia="Times New Roman" w:hAnsi="Times New Roman" w:cs="Times New Roman"/>
          <w:sz w:val="24"/>
        </w:rPr>
        <w:t>„ K</w:t>
      </w:r>
      <w:r w:rsidR="008D0DF6" w:rsidRPr="007D6D54">
        <w:rPr>
          <w:rFonts w:ascii="Times New Roman" w:eastAsia="Times New Roman" w:hAnsi="Times New Roman" w:cs="Times New Roman"/>
          <w:sz w:val="24"/>
        </w:rPr>
        <w:t>aip suderinti visų poreikius“, „Vaiko gerovės komisijos veikla įtraukiojo švietimo kontekste “, „Inovatyvus ir kūrybiškas informacinių ir ryšių technologijų naudojimas ug</w:t>
      </w:r>
      <w:r w:rsidR="008D0DF6">
        <w:rPr>
          <w:rFonts w:ascii="Times New Roman" w:eastAsia="Times New Roman" w:hAnsi="Times New Roman" w:cs="Times New Roman"/>
          <w:sz w:val="24"/>
        </w:rPr>
        <w:t>dant vaikų informacinį mąstymą“,</w:t>
      </w:r>
      <w:r w:rsidR="008D0DF6" w:rsidRPr="007D6D54">
        <w:rPr>
          <w:rFonts w:ascii="Times New Roman" w:eastAsia="Times New Roman" w:hAnsi="Times New Roman" w:cs="Times New Roman"/>
          <w:sz w:val="24"/>
        </w:rPr>
        <w:t xml:space="preserve"> „Lauko pedagogika 2022“, „Ankstyvojo ugdymo forumas</w:t>
      </w:r>
      <w:r w:rsidR="00DA79CE">
        <w:rPr>
          <w:rFonts w:ascii="Times New Roman" w:eastAsia="Times New Roman" w:hAnsi="Times New Roman" w:cs="Times New Roman"/>
          <w:sz w:val="24"/>
        </w:rPr>
        <w:t xml:space="preserve"> </w:t>
      </w:r>
      <w:r w:rsidR="008D0DF6" w:rsidRPr="007D6D54">
        <w:rPr>
          <w:rFonts w:ascii="Times New Roman" w:eastAsia="Times New Roman" w:hAnsi="Times New Roman" w:cs="Times New Roman"/>
          <w:sz w:val="24"/>
        </w:rPr>
        <w:t>2022“, „STEM metodikos taikymas ikimokykliniame amžiuje“.</w:t>
      </w:r>
      <w:r>
        <w:rPr>
          <w:rFonts w:ascii="Times New Roman" w:eastAsia="Times New Roman" w:hAnsi="Times New Roman" w:cs="Times New Roman"/>
          <w:sz w:val="24"/>
        </w:rPr>
        <w:t xml:space="preserve"> Jie p</w:t>
      </w:r>
      <w:r w:rsidR="008D0DF6" w:rsidRPr="007D6D54">
        <w:rPr>
          <w:rFonts w:ascii="Times New Roman" w:eastAsia="Times New Roman" w:hAnsi="Times New Roman" w:cs="Times New Roman"/>
          <w:sz w:val="24"/>
        </w:rPr>
        <w:t>arengė metodinių medžiagų, naudojamų pamokose, neformalaus švietimo užsiėmimuose: užduotys „</w:t>
      </w:r>
      <w:proofErr w:type="spellStart"/>
      <w:r w:rsidR="008D0DF6" w:rsidRPr="007D6D54">
        <w:rPr>
          <w:rFonts w:ascii="Times New Roman" w:eastAsia="Times New Roman" w:hAnsi="Times New Roman" w:cs="Times New Roman"/>
          <w:sz w:val="24"/>
        </w:rPr>
        <w:t>Kahoot</w:t>
      </w:r>
      <w:proofErr w:type="spellEnd"/>
      <w:r w:rsidR="008D0DF6" w:rsidRPr="007D6D54">
        <w:rPr>
          <w:rFonts w:ascii="Times New Roman" w:eastAsia="Times New Roman" w:hAnsi="Times New Roman" w:cs="Times New Roman"/>
          <w:sz w:val="24"/>
        </w:rPr>
        <w:t xml:space="preserve">“, plakatus „Gediminaičiai“, „Vaiko teisės ir pareigos“, „Aš saugus, kai žinau“, </w:t>
      </w:r>
      <w:proofErr w:type="spellStart"/>
      <w:r w:rsidR="008D0DF6" w:rsidRPr="007D6D54">
        <w:rPr>
          <w:rFonts w:ascii="Times New Roman" w:eastAsia="Times New Roman" w:hAnsi="Times New Roman" w:cs="Times New Roman"/>
          <w:sz w:val="24"/>
        </w:rPr>
        <w:t>video</w:t>
      </w:r>
      <w:proofErr w:type="spellEnd"/>
      <w:r w:rsidR="008D0DF6" w:rsidRPr="007D6D54">
        <w:rPr>
          <w:rFonts w:ascii="Times New Roman" w:eastAsia="Times New Roman" w:hAnsi="Times New Roman" w:cs="Times New Roman"/>
          <w:sz w:val="24"/>
        </w:rPr>
        <w:t xml:space="preserve"> „Kas yra pyktis“</w:t>
      </w:r>
      <w:r w:rsidR="008D0DF6">
        <w:rPr>
          <w:rFonts w:ascii="Times New Roman" w:eastAsia="Times New Roman" w:hAnsi="Times New Roman" w:cs="Times New Roman"/>
          <w:sz w:val="24"/>
        </w:rPr>
        <w:t>?</w:t>
      </w:r>
      <w:r w:rsidR="008D0DF6" w:rsidRPr="007D6D54">
        <w:rPr>
          <w:rFonts w:ascii="Times New Roman" w:eastAsia="Times New Roman" w:hAnsi="Times New Roman" w:cs="Times New Roman"/>
          <w:sz w:val="24"/>
        </w:rPr>
        <w:t>. Metodinių priemonių rinkiniai „Velykų žaidimai“, „Velykų užduotys“, interaktyvūs žaidimai, skirti išmaniajai lentai „Hario gyvenimo laiko juosta“, „Roko gyvenimo laiko juosta“, „Pavasario žodžiai“, „Sudėk teisingai praleistus žodžius“ ir kt.</w:t>
      </w:r>
      <w:r>
        <w:rPr>
          <w:rFonts w:ascii="Times New Roman" w:eastAsia="Times New Roman" w:hAnsi="Times New Roman" w:cs="Times New Roman"/>
          <w:sz w:val="24"/>
        </w:rPr>
        <w:t xml:space="preserve"> Pedagogai d</w:t>
      </w:r>
      <w:r w:rsidR="008D0DF6" w:rsidRPr="007D6D54">
        <w:rPr>
          <w:rFonts w:ascii="Times New Roman" w:eastAsia="Times New Roman" w:hAnsi="Times New Roman" w:cs="Times New Roman"/>
          <w:sz w:val="24"/>
        </w:rPr>
        <w:t>alyvavo Plungės lopšelyje-darželyje, pristatė pranešimą dirbant pagal atnaujintą ikimokyklinio ugdymo programą panaudojant „Mąstymo mokyklos metodikos elementus“, mokyklos bendruomenei paruoštas pranešimas „Kaip vertinti mokinius pagal ugdymo programą?“</w:t>
      </w:r>
      <w:r>
        <w:rPr>
          <w:rFonts w:ascii="Times New Roman" w:eastAsia="Times New Roman" w:hAnsi="Times New Roman" w:cs="Times New Roman"/>
          <w:sz w:val="24"/>
        </w:rPr>
        <w:t xml:space="preserve"> </w:t>
      </w:r>
      <w:r w:rsidR="008D0DF6" w:rsidRPr="007D6D54">
        <w:rPr>
          <w:rFonts w:ascii="Times New Roman" w:eastAsia="Times New Roman" w:hAnsi="Times New Roman" w:cs="Times New Roman"/>
          <w:sz w:val="24"/>
        </w:rPr>
        <w:t>Erasmus projekte, Turkijoje, skaitytas pranešimas „Tradiciniai lietuvių liaudies žaidimai ir pramogos“.</w:t>
      </w:r>
    </w:p>
    <w:p w14:paraId="7DB0F7AB" w14:textId="77777777" w:rsidR="008D0DF6" w:rsidRPr="007D6D54" w:rsidRDefault="00AB0A73" w:rsidP="00AB0A73">
      <w:pPr>
        <w:tabs>
          <w:tab w:val="left" w:pos="567"/>
          <w:tab w:val="left" w:pos="709"/>
        </w:tabs>
        <w:spacing w:after="0" w:line="240" w:lineRule="auto"/>
        <w:contextualSpacing/>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8D0DF6" w:rsidRPr="007D6D54">
        <w:rPr>
          <w:rFonts w:ascii="Times New Roman" w:eastAsia="Times New Roman" w:hAnsi="Times New Roman" w:cs="Times New Roman"/>
          <w:sz w:val="24"/>
        </w:rPr>
        <w:t xml:space="preserve">Mokytojų planuose buvo numatyta mokomųjų dalykų integracija, kuri pasiteisino integruotoje tikybos – etikos pamokoje „Kalėdos šeimos šventė“, „Rudeninė </w:t>
      </w:r>
      <w:proofErr w:type="spellStart"/>
      <w:r w:rsidR="008D0DF6" w:rsidRPr="007D6D54">
        <w:rPr>
          <w:rFonts w:ascii="Times New Roman" w:eastAsia="Times New Roman" w:hAnsi="Times New Roman" w:cs="Times New Roman"/>
          <w:sz w:val="24"/>
        </w:rPr>
        <w:t>mandala</w:t>
      </w:r>
      <w:proofErr w:type="spellEnd"/>
      <w:r w:rsidR="008D0DF6" w:rsidRPr="007D6D54">
        <w:rPr>
          <w:rFonts w:ascii="Times New Roman" w:eastAsia="Times New Roman" w:hAnsi="Times New Roman" w:cs="Times New Roman"/>
          <w:sz w:val="24"/>
        </w:rPr>
        <w:t>“, „Rudens gėrybių parodėlė“, integruotoje pasaulio pažinimo ir informacinių technologijų pamokoje „</w:t>
      </w:r>
      <w:proofErr w:type="spellStart"/>
      <w:r w:rsidR="008D0DF6" w:rsidRPr="007D6D54">
        <w:rPr>
          <w:rFonts w:ascii="Times New Roman" w:eastAsia="Times New Roman" w:hAnsi="Times New Roman" w:cs="Times New Roman"/>
          <w:sz w:val="24"/>
        </w:rPr>
        <w:t>Edukraftas</w:t>
      </w:r>
      <w:proofErr w:type="spellEnd"/>
      <w:r w:rsidR="008D0DF6" w:rsidRPr="007D6D54">
        <w:rPr>
          <w:rFonts w:ascii="Times New Roman" w:eastAsia="Times New Roman" w:hAnsi="Times New Roman" w:cs="Times New Roman"/>
          <w:sz w:val="24"/>
        </w:rPr>
        <w:t>“, ritmikos integravimas fizinėje veikloje „Ritmikos elementai ir jų panaudojimo galimybės ikimokyklinio amžiaus vaikų meninio ir fizinio ugdymo veiklose“ ir kt. Liko suplanuotų veiklų, kurių nepavyko įgyvendinti dėl karantino.</w:t>
      </w:r>
    </w:p>
    <w:p w14:paraId="091A5E40" w14:textId="77777777" w:rsidR="008D0DF6" w:rsidRPr="007D6D54" w:rsidRDefault="00AB0A73" w:rsidP="00AB0A73">
      <w:pPr>
        <w:shd w:val="clear" w:color="auto" w:fill="FFFFFF"/>
        <w:tabs>
          <w:tab w:val="left" w:pos="567"/>
        </w:tabs>
        <w:spacing w:after="0" w:line="240" w:lineRule="auto"/>
        <w:jc w:val="both"/>
        <w:rPr>
          <w:rFonts w:ascii="Times New Roman" w:eastAsia="Times New Roman" w:hAnsi="Times New Roman" w:cs="Times New Roman"/>
          <w:color w:val="FF0000"/>
          <w:sz w:val="24"/>
          <w:szCs w:val="24"/>
          <w:lang w:eastAsia="lt-LT"/>
        </w:rPr>
      </w:pPr>
      <w:r>
        <w:rPr>
          <w:rFonts w:ascii="Times New Roman" w:eastAsia="Times New Roman" w:hAnsi="Times New Roman" w:cs="Times New Roman"/>
          <w:sz w:val="24"/>
          <w:szCs w:val="24"/>
          <w:lang w:eastAsia="lt-LT"/>
        </w:rPr>
        <w:t xml:space="preserve">         </w:t>
      </w:r>
      <w:r w:rsidR="008D0DF6" w:rsidRPr="007D6D54">
        <w:rPr>
          <w:rFonts w:ascii="Times New Roman" w:eastAsia="Times New Roman" w:hAnsi="Times New Roman" w:cs="Times New Roman"/>
          <w:sz w:val="24"/>
          <w:szCs w:val="24"/>
          <w:lang w:eastAsia="lt-LT"/>
        </w:rPr>
        <w:t xml:space="preserve">Siekdami profesinio tobulėjimo, pedagogai vyko į Telšių lopšelį-darželį „Žemaitukas“, kuris kuria gamtosauginio tyrinėjimo erdves, aktyviai dalyvauja Tarptautinėje Gamtosauginių mokyklų programoje. Šešis kartus įstaiga apdovanota Žaliąja vėliava ir tarptautiniu gamtosauginės mokyklos sertifikatu. Direktorė E. Andrijauskienė pristatė įstaigos veiklas, pavaduotoja – projektų vykdymą. Telšių lopšelyje-darželyje „Mastis“ susipažino su žemaitiška to krašto etnokultūra, projektinėmis veiklomis. Direktorė D. </w:t>
      </w:r>
      <w:proofErr w:type="spellStart"/>
      <w:r w:rsidR="008D0DF6" w:rsidRPr="007D6D54">
        <w:rPr>
          <w:rFonts w:ascii="Times New Roman" w:eastAsia="Times New Roman" w:hAnsi="Times New Roman" w:cs="Times New Roman"/>
          <w:sz w:val="24"/>
          <w:szCs w:val="24"/>
          <w:lang w:eastAsia="lt-LT"/>
        </w:rPr>
        <w:t>Popovič</w:t>
      </w:r>
      <w:proofErr w:type="spellEnd"/>
      <w:r w:rsidR="008D0DF6" w:rsidRPr="007D6D54">
        <w:rPr>
          <w:rFonts w:ascii="Times New Roman" w:eastAsia="Times New Roman" w:hAnsi="Times New Roman" w:cs="Times New Roman"/>
          <w:sz w:val="24"/>
          <w:szCs w:val="24"/>
          <w:lang w:eastAsia="lt-LT"/>
        </w:rPr>
        <w:t xml:space="preserve"> su komanda pasidalijo patirtimi, aplankėme įstaigos erdves, išmokome žaisti edukacinį žaidimą „</w:t>
      </w:r>
      <w:proofErr w:type="spellStart"/>
      <w:r w:rsidR="008D0DF6" w:rsidRPr="007D6D54">
        <w:rPr>
          <w:rFonts w:ascii="Times New Roman" w:eastAsia="Times New Roman" w:hAnsi="Times New Roman" w:cs="Times New Roman"/>
          <w:sz w:val="24"/>
          <w:szCs w:val="24"/>
          <w:lang w:eastAsia="lt-LT"/>
        </w:rPr>
        <w:t>Kerapiežas</w:t>
      </w:r>
      <w:proofErr w:type="spellEnd"/>
      <w:r w:rsidR="008D0DF6" w:rsidRPr="007D6D54">
        <w:rPr>
          <w:rFonts w:ascii="Times New Roman" w:eastAsia="Times New Roman" w:hAnsi="Times New Roman" w:cs="Times New Roman"/>
          <w:sz w:val="24"/>
          <w:szCs w:val="24"/>
          <w:lang w:eastAsia="lt-LT"/>
        </w:rPr>
        <w:t>“. Strateginiuose planuose ieškota sąsajų bendradarbiavimui ir partnerystės ugdymo procesui tobulinti per gerosios patirties sklaidą, aptarėme galimybę pasirašyti bendradarbiavimo sutartis.</w:t>
      </w:r>
      <w:r w:rsidR="008D0DF6" w:rsidRPr="007D6D54">
        <w:rPr>
          <w:rFonts w:ascii="Times New Roman" w:eastAsia="Times New Roman" w:hAnsi="Times New Roman" w:cs="Times New Roman"/>
          <w:color w:val="FF0000"/>
          <w:sz w:val="24"/>
          <w:szCs w:val="24"/>
          <w:lang w:eastAsia="lt-LT"/>
        </w:rPr>
        <w:t xml:space="preserve"> </w:t>
      </w:r>
    </w:p>
    <w:p w14:paraId="539E6BEE" w14:textId="77777777" w:rsidR="008D0DF6" w:rsidRPr="007D6D54" w:rsidRDefault="00AB0A73" w:rsidP="00AB0A73">
      <w:pPr>
        <w:tabs>
          <w:tab w:val="left" w:pos="567"/>
          <w:tab w:val="left" w:pos="993"/>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szCs w:val="24"/>
          <w:lang w:eastAsia="lt-LT"/>
        </w:rPr>
        <w:t xml:space="preserve">        </w:t>
      </w:r>
      <w:r w:rsidR="008D0DF6" w:rsidRPr="007D6D54">
        <w:rPr>
          <w:rFonts w:ascii="Times New Roman" w:eastAsia="Times New Roman" w:hAnsi="Times New Roman" w:cs="Times New Roman"/>
          <w:b/>
          <w:sz w:val="24"/>
          <w:szCs w:val="24"/>
          <w:lang w:eastAsia="lt-LT"/>
        </w:rPr>
        <w:t>3</w:t>
      </w:r>
      <w:r w:rsidR="008D0DF6" w:rsidRPr="007D6D54">
        <w:rPr>
          <w:rFonts w:ascii="Times New Roman" w:eastAsia="Times New Roman" w:hAnsi="Times New Roman" w:cs="Times New Roman"/>
          <w:sz w:val="24"/>
          <w:szCs w:val="24"/>
          <w:lang w:eastAsia="lt-LT"/>
        </w:rPr>
        <w:t xml:space="preserve">. </w:t>
      </w:r>
      <w:r w:rsidR="008D0DF6" w:rsidRPr="007D6D54">
        <w:rPr>
          <w:rFonts w:ascii="Times New Roman" w:eastAsia="Times New Roman" w:hAnsi="Times New Roman" w:cs="Times New Roman"/>
          <w:b/>
          <w:sz w:val="24"/>
        </w:rPr>
        <w:t xml:space="preserve">Kurti dvasiškai ir emociškai saugią mokyklos aplinką. </w:t>
      </w:r>
      <w:r w:rsidR="008D0DF6" w:rsidRPr="007D6D54">
        <w:rPr>
          <w:rFonts w:ascii="Times New Roman" w:eastAsia="Times New Roman" w:hAnsi="Times New Roman" w:cs="Times New Roman"/>
          <w:sz w:val="24"/>
          <w:szCs w:val="24"/>
          <w:lang w:eastAsia="lt-LT"/>
        </w:rPr>
        <w:t xml:space="preserve">Mokykla plėtojo mokyklos bendruomenės bendradarbiavimo kultūrą, ugdant pasididžiavimo mokykla jausmą, pagal poreikį vyko bendri tėvų, klasių ir grupių tėvų susirinkimai, organizuoti individualūs susitikimai tėvams, organizuotos šventės šeimai. Mokyklos ir tėvų bendradarbiavimas sudaro sąlygas mokytojams ir tėvams mokytis vieniems iš kitų, veiksmingai spręsti problemas, grindžiamas pagarba, savitarpio supratimo kūrimu, siekiama dalytis atsakomybe už vaikų ugdymą. Mokyklos vadovams pavyko pritraukti ir išlaikyti mokyklai reikalingus pedagogus, kurie dirbo taip, kad gerėtų mokinių pasiekimai, pavyko „auginti“ mokytojus lyderius, kurie vis geriau atskleidžia savo talentus. </w:t>
      </w:r>
      <w:r w:rsidR="008D0DF6" w:rsidRPr="00DA79CE">
        <w:rPr>
          <w:rFonts w:ascii="Times New Roman" w:eastAsia="Times New Roman" w:hAnsi="Times New Roman" w:cs="Times New Roman"/>
          <w:sz w:val="24"/>
          <w:szCs w:val="24"/>
          <w:lang w:eastAsia="lt-LT"/>
        </w:rPr>
        <w:t xml:space="preserve">Dauguma pedagogų bendradarbiaudami augino vieni kitus,  teigiamai veikdami įstaigos ugdytinių </w:t>
      </w:r>
      <w:r w:rsidR="008D0DF6" w:rsidRPr="007D6D54">
        <w:rPr>
          <w:rFonts w:ascii="Times New Roman" w:eastAsia="Times New Roman" w:hAnsi="Times New Roman" w:cs="Times New Roman"/>
          <w:sz w:val="24"/>
          <w:szCs w:val="24"/>
          <w:lang w:eastAsia="lt-LT"/>
        </w:rPr>
        <w:t>pasiekimus</w:t>
      </w:r>
      <w:r w:rsidR="008D0DF6">
        <w:rPr>
          <w:rFonts w:ascii="Times New Roman" w:eastAsia="Times New Roman" w:hAnsi="Times New Roman" w:cs="Times New Roman"/>
          <w:sz w:val="24"/>
          <w:szCs w:val="24"/>
          <w:lang w:eastAsia="lt-LT"/>
        </w:rPr>
        <w:t>.</w:t>
      </w:r>
      <w:r w:rsidR="008D0DF6" w:rsidRPr="007D6D54">
        <w:t xml:space="preserve"> </w:t>
      </w:r>
      <w:r w:rsidR="008D0DF6">
        <w:rPr>
          <w:rFonts w:ascii="Times New Roman" w:eastAsia="Times New Roman" w:hAnsi="Times New Roman" w:cs="Times New Roman"/>
          <w:color w:val="000000"/>
          <w:sz w:val="24"/>
          <w:szCs w:val="24"/>
        </w:rPr>
        <w:t>S</w:t>
      </w:r>
      <w:r w:rsidR="008D0DF6" w:rsidRPr="007D6D54">
        <w:rPr>
          <w:rFonts w:ascii="Times New Roman" w:eastAsia="Times New Roman" w:hAnsi="Times New Roman" w:cs="Times New Roman"/>
          <w:color w:val="000000"/>
          <w:sz w:val="24"/>
          <w:szCs w:val="24"/>
        </w:rPr>
        <w:t xml:space="preserve">avalaikės konsultacijos pasiteisino su spec. pedagoge, socialine pedagoge, psichologe. Teikėme švietimo specialistų pagalbą, nuolat analizavome integruotai ugdomų mokinių pasiekimus. </w:t>
      </w:r>
      <w:r w:rsidR="008D0DF6" w:rsidRPr="007D6D54">
        <w:rPr>
          <w:rFonts w:ascii="Times New Roman" w:eastAsia="Times New Roman" w:hAnsi="Times New Roman" w:cs="Times New Roman"/>
          <w:color w:val="000000"/>
          <w:sz w:val="24"/>
          <w:szCs w:val="24"/>
        </w:rPr>
        <w:lastRenderedPageBreak/>
        <w:t xml:space="preserve">Koregavome jų ugdymo programas, atsižvelgiant į mokinių gebėjimus, kartu su specialistais organizavome posėdžius, kuriuose aptarėme savirūpos planus. </w:t>
      </w:r>
    </w:p>
    <w:p w14:paraId="7F9F6984" w14:textId="77777777" w:rsidR="008D0DF6" w:rsidRPr="007D6D54" w:rsidRDefault="008D0DF6" w:rsidP="00AB0A73">
      <w:pPr>
        <w:tabs>
          <w:tab w:val="left" w:pos="567"/>
        </w:tabs>
        <w:spacing w:after="0" w:line="240" w:lineRule="auto"/>
        <w:ind w:hanging="1179"/>
        <w:contextualSpacing/>
        <w:jc w:val="both"/>
        <w:rPr>
          <w:rFonts w:ascii="Times New Roman" w:eastAsia="Times New Roman" w:hAnsi="Times New Roman" w:cs="Times New Roman"/>
          <w:color w:val="050505"/>
          <w:sz w:val="24"/>
          <w:szCs w:val="24"/>
          <w:shd w:val="clear" w:color="auto" w:fill="FFFFFF"/>
        </w:rPr>
      </w:pPr>
      <w:r w:rsidRPr="007D6D54">
        <w:rPr>
          <w:rFonts w:ascii="Times New Roman" w:eastAsia="Calibri" w:hAnsi="Times New Roman" w:cs="Times New Roman"/>
          <w:color w:val="FF0000"/>
          <w:sz w:val="24"/>
          <w:szCs w:val="24"/>
        </w:rPr>
        <w:tab/>
      </w:r>
      <w:r w:rsidR="00AB0A73">
        <w:rPr>
          <w:rFonts w:ascii="Times New Roman" w:eastAsia="Calibri" w:hAnsi="Times New Roman" w:cs="Times New Roman"/>
          <w:color w:val="FF0000"/>
          <w:sz w:val="24"/>
          <w:szCs w:val="24"/>
        </w:rPr>
        <w:t xml:space="preserve">          </w:t>
      </w:r>
      <w:r w:rsidRPr="007D6D54">
        <w:rPr>
          <w:rFonts w:ascii="Times New Roman" w:eastAsia="Calibri" w:hAnsi="Times New Roman" w:cs="Times New Roman"/>
          <w:sz w:val="24"/>
          <w:szCs w:val="24"/>
        </w:rPr>
        <w:t xml:space="preserve">Dalyvaudama respublikinėje programoje „Sveikatą stiprinanti mokykla” Mokykla stiprino mokyklos bendruomenę organizuodama vaikams ir tėvams sporto šventę Gindulių stadione </w:t>
      </w:r>
      <w:r w:rsidRPr="007D6D54">
        <w:rPr>
          <w:rFonts w:ascii="Times New Roman" w:eastAsia="Times New Roman" w:hAnsi="Times New Roman" w:cs="Times New Roman"/>
          <w:sz w:val="24"/>
          <w:szCs w:val="24"/>
          <w:shd w:val="clear" w:color="auto" w:fill="FFFFFF"/>
        </w:rPr>
        <w:t>,,Sportuok su šeima”</w:t>
      </w:r>
      <w:r w:rsidRPr="007D6D54">
        <w:rPr>
          <w:rFonts w:ascii="Times New Roman" w:eastAsia="Calibri" w:hAnsi="Times New Roman" w:cs="Times New Roman"/>
          <w:sz w:val="24"/>
          <w:szCs w:val="24"/>
        </w:rPr>
        <w:t>,</w:t>
      </w:r>
      <w:r w:rsidRPr="007D6D54">
        <w:rPr>
          <w:rFonts w:ascii="Times New Roman" w:eastAsia="Times New Roman" w:hAnsi="Times New Roman" w:cs="Times New Roman"/>
          <w:sz w:val="24"/>
          <w:szCs w:val="24"/>
          <w:shd w:val="clear" w:color="auto" w:fill="FFFFFF"/>
        </w:rPr>
        <w:t xml:space="preserve"> mokiniai dalyvavo pradinių klasių rajono moksleivių kroso varžybose, </w:t>
      </w:r>
      <w:r w:rsidRPr="007D6D54">
        <w:rPr>
          <w:rFonts w:ascii="Times New Roman" w:eastAsia="Calibri" w:hAnsi="Times New Roman" w:cs="Times New Roman"/>
          <w:sz w:val="24"/>
          <w:szCs w:val="24"/>
        </w:rPr>
        <w:t xml:space="preserve"> </w:t>
      </w:r>
      <w:r w:rsidRPr="007D6D54">
        <w:rPr>
          <w:rFonts w:ascii="Times New Roman" w:eastAsia="Times New Roman" w:hAnsi="Times New Roman" w:cs="Times New Roman"/>
          <w:sz w:val="24"/>
          <w:szCs w:val="24"/>
          <w:shd w:val="clear" w:color="auto" w:fill="FFFFFF"/>
        </w:rPr>
        <w:t xml:space="preserve">sporto </w:t>
      </w:r>
      <w:r w:rsidRPr="007D6D54">
        <w:rPr>
          <w:rFonts w:ascii="Times New Roman" w:eastAsia="Times New Roman" w:hAnsi="Times New Roman" w:cs="Times New Roman"/>
          <w:color w:val="050505"/>
          <w:sz w:val="24"/>
          <w:szCs w:val="24"/>
          <w:shd w:val="clear" w:color="auto" w:fill="FFFFFF"/>
        </w:rPr>
        <w:t>šventės ,,Sportuok su šeima”, „Sportuok ir būsi sveikas”, šeimų sporto varžybos „Pakeliui į svečius pas Sniego Karalienę“, ėjo į žygį „770 kilometrų Klaipėdai”, Klaipėdos ,,</w:t>
      </w:r>
      <w:proofErr w:type="spellStart"/>
      <w:r w:rsidRPr="007D6D54">
        <w:rPr>
          <w:rFonts w:ascii="Times New Roman" w:eastAsia="Times New Roman" w:hAnsi="Times New Roman" w:cs="Times New Roman"/>
          <w:color w:val="050505"/>
          <w:sz w:val="24"/>
          <w:szCs w:val="24"/>
          <w:shd w:val="clear" w:color="auto" w:fill="FFFFFF"/>
        </w:rPr>
        <w:t>Medeinės</w:t>
      </w:r>
      <w:proofErr w:type="spellEnd"/>
      <w:r w:rsidRPr="007D6D54">
        <w:rPr>
          <w:rFonts w:ascii="Times New Roman" w:eastAsia="Times New Roman" w:hAnsi="Times New Roman" w:cs="Times New Roman"/>
          <w:color w:val="050505"/>
          <w:sz w:val="24"/>
          <w:szCs w:val="24"/>
          <w:shd w:val="clear" w:color="auto" w:fill="FFFFFF"/>
        </w:rPr>
        <w:t>“ mokyklos bendruomenės ir ,,Vilties miesto“ septintus metus organizuojamą ,,Žvaigždučių Vilties bėgimą“, Klaipėdos r. visuomenės sveikatos biuro organizuotame konkurse ,,Sveiki dantukai“, organizavo Pasaulinė košės dieną mokyklos bendruomenei, rajoninėse kvadrato varžybose laimėjo 2 vietą .</w:t>
      </w:r>
    </w:p>
    <w:p w14:paraId="219FE7EA" w14:textId="77777777" w:rsidR="008D0DF6" w:rsidRPr="007D6D54" w:rsidRDefault="008D0DF6" w:rsidP="008D0DF6">
      <w:pPr>
        <w:spacing w:after="0" w:line="240" w:lineRule="auto"/>
        <w:contextualSpacing/>
        <w:jc w:val="both"/>
        <w:rPr>
          <w:rFonts w:ascii="Times New Roman" w:eastAsia="Times New Roman" w:hAnsi="Times New Roman" w:cs="Times New Roman"/>
          <w:color w:val="050505"/>
          <w:sz w:val="24"/>
          <w:szCs w:val="24"/>
          <w:shd w:val="clear" w:color="auto" w:fill="FFFFFF"/>
        </w:rPr>
      </w:pPr>
      <w:r w:rsidRPr="007D6D54">
        <w:rPr>
          <w:rFonts w:ascii="Times New Roman" w:eastAsia="Times New Roman" w:hAnsi="Times New Roman" w:cs="Times New Roman"/>
          <w:color w:val="050505"/>
          <w:sz w:val="24"/>
          <w:szCs w:val="24"/>
          <w:shd w:val="clear" w:color="auto" w:fill="FFFFFF"/>
        </w:rPr>
        <w:t>Visų ugdymo pakopų mokytojai dalyvavo „Olimpinių vertybių ugdymo programos“ mokymuose. Mokėsi dirbti su įvairaus amžiaus vaikais, remiantis olimpine filosofija, vertybėmis, simboliais ir fizinio aktyvumo veiklomis. Planuojame užtikrinti projekto tęstinumą.</w:t>
      </w:r>
    </w:p>
    <w:p w14:paraId="0E90B256" w14:textId="77777777" w:rsidR="008D0DF6" w:rsidRPr="007D6D54" w:rsidRDefault="008D0DF6" w:rsidP="00AB0A73">
      <w:pPr>
        <w:tabs>
          <w:tab w:val="left" w:pos="567"/>
        </w:tabs>
        <w:spacing w:after="0" w:line="240" w:lineRule="auto"/>
        <w:ind w:hanging="1179"/>
        <w:contextualSpacing/>
        <w:jc w:val="both"/>
        <w:rPr>
          <w:rFonts w:ascii="Times New Roman" w:eastAsia="Calibri" w:hAnsi="Times New Roman" w:cs="Times New Roman"/>
          <w:color w:val="FF0000"/>
          <w:sz w:val="24"/>
          <w:szCs w:val="24"/>
        </w:rPr>
      </w:pPr>
      <w:r w:rsidRPr="007D6D54">
        <w:rPr>
          <w:rFonts w:ascii="Times New Roman" w:eastAsia="Calibri" w:hAnsi="Times New Roman" w:cs="Times New Roman"/>
          <w:color w:val="FF0000"/>
          <w:sz w:val="24"/>
          <w:szCs w:val="24"/>
        </w:rPr>
        <w:tab/>
      </w:r>
      <w:r w:rsidR="00AB0A73">
        <w:rPr>
          <w:rFonts w:ascii="Times New Roman" w:eastAsia="Calibri" w:hAnsi="Times New Roman" w:cs="Times New Roman"/>
          <w:color w:val="FF0000"/>
          <w:sz w:val="24"/>
          <w:szCs w:val="24"/>
        </w:rPr>
        <w:t xml:space="preserve">         </w:t>
      </w:r>
      <w:r w:rsidRPr="007D6D54">
        <w:rPr>
          <w:rFonts w:ascii="Times New Roman" w:eastAsia="Times New Roman" w:hAnsi="Times New Roman" w:cs="Times New Roman"/>
          <w:color w:val="050505"/>
          <w:sz w:val="24"/>
          <w:szCs w:val="24"/>
          <w:shd w:val="clear" w:color="auto" w:fill="FFFFFF"/>
        </w:rPr>
        <w:t>Išvykose Telšių Žemaitijos kaimo buities muziejuje, Trakų pilyje, Kernavės piliakalniuose, Ventės rage ugdytiniai parsivežė teigiamų įspūdžių.</w:t>
      </w:r>
    </w:p>
    <w:p w14:paraId="601634CD" w14:textId="77777777" w:rsidR="008D0DF6" w:rsidRPr="007D6D54" w:rsidRDefault="000B1402" w:rsidP="008D0DF6">
      <w:pPr>
        <w:spacing w:after="0" w:line="240" w:lineRule="auto"/>
        <w:contextualSpacing/>
        <w:jc w:val="both"/>
        <w:rPr>
          <w:rFonts w:ascii="Times New Roman" w:eastAsia="Calibri" w:hAnsi="Times New Roman" w:cs="Times New Roman"/>
          <w:color w:val="FF0000"/>
          <w:sz w:val="24"/>
          <w:szCs w:val="24"/>
        </w:rPr>
      </w:pPr>
      <w:r>
        <w:rPr>
          <w:rFonts w:ascii="Times New Roman" w:eastAsia="Calibri" w:hAnsi="Times New Roman" w:cs="Times New Roman"/>
          <w:sz w:val="24"/>
          <w:szCs w:val="24"/>
        </w:rPr>
        <w:t xml:space="preserve">         </w:t>
      </w:r>
      <w:r w:rsidR="008D0DF6" w:rsidRPr="007D6D54">
        <w:rPr>
          <w:rFonts w:ascii="Times New Roman" w:eastAsia="Calibri" w:hAnsi="Times New Roman" w:cs="Times New Roman"/>
          <w:sz w:val="24"/>
          <w:szCs w:val="24"/>
        </w:rPr>
        <w:t>Organiz</w:t>
      </w:r>
      <w:r>
        <w:rPr>
          <w:rFonts w:ascii="Times New Roman" w:eastAsia="Calibri" w:hAnsi="Times New Roman" w:cs="Times New Roman"/>
          <w:sz w:val="24"/>
          <w:szCs w:val="24"/>
        </w:rPr>
        <w:t>uotos</w:t>
      </w:r>
      <w:r w:rsidR="008D0DF6" w:rsidRPr="007D6D54">
        <w:rPr>
          <w:rFonts w:ascii="Times New Roman" w:eastAsia="Calibri" w:hAnsi="Times New Roman" w:cs="Times New Roman"/>
          <w:sz w:val="24"/>
          <w:szCs w:val="24"/>
        </w:rPr>
        <w:t xml:space="preserve"> akcijas:</w:t>
      </w:r>
      <w:r w:rsidR="008D0DF6" w:rsidRPr="007D6D54">
        <w:rPr>
          <w:rFonts w:ascii="Times New Roman" w:eastAsia="Times New Roman" w:hAnsi="Times New Roman" w:cs="Times New Roman"/>
          <w:color w:val="050505"/>
          <w:sz w:val="24"/>
          <w:szCs w:val="24"/>
          <w:shd w:val="clear" w:color="auto" w:fill="FFFFFF"/>
        </w:rPr>
        <w:t xml:space="preserve"> „Ukraina, visa širdimi, mes su Tavimi”, „Padovanok inkilėlį”, „Pagamink lesyklėlę”, „Pasaulinė Dauno sindromo diena”, „Žmogus su negalia irgi gali“, savaitė „Be patyčių“, autizmo dienai „Esame skirtingi, būkime drauge”, „Tarptautinė gestų kalbos diena”, „Tarptautinė muzikos diena”, „Padovanok mokyklai tulpių svogūnėlį, „Būk saugus kelyje”, „Uždek žvakutę ant pamiršto kapo”. Dalyvavome ponios Dianos </w:t>
      </w:r>
      <w:proofErr w:type="spellStart"/>
      <w:r w:rsidR="008D0DF6" w:rsidRPr="007D6D54">
        <w:rPr>
          <w:rFonts w:ascii="Times New Roman" w:eastAsia="Times New Roman" w:hAnsi="Times New Roman" w:cs="Times New Roman"/>
          <w:color w:val="050505"/>
          <w:sz w:val="24"/>
          <w:szCs w:val="24"/>
          <w:shd w:val="clear" w:color="auto" w:fill="FFFFFF"/>
        </w:rPr>
        <w:t>Nausėdienės</w:t>
      </w:r>
      <w:proofErr w:type="spellEnd"/>
      <w:r w:rsidR="008D0DF6" w:rsidRPr="007D6D54">
        <w:rPr>
          <w:rFonts w:ascii="Times New Roman" w:eastAsia="Times New Roman" w:hAnsi="Times New Roman" w:cs="Times New Roman"/>
          <w:color w:val="050505"/>
          <w:sz w:val="24"/>
          <w:szCs w:val="24"/>
          <w:shd w:val="clear" w:color="auto" w:fill="FFFFFF"/>
        </w:rPr>
        <w:t xml:space="preserve"> inicijuotame kalėdinių žaisliukų kūrimo akciją „Namų jaukumas“, buvome pakviesti į Prezidentūrą. </w:t>
      </w:r>
    </w:p>
    <w:p w14:paraId="4EF49914" w14:textId="77777777" w:rsidR="008D0DF6" w:rsidRPr="007D6D54" w:rsidRDefault="008D0DF6" w:rsidP="00AB0A73">
      <w:pPr>
        <w:tabs>
          <w:tab w:val="left" w:pos="567"/>
        </w:tabs>
        <w:spacing w:after="0" w:line="240" w:lineRule="auto"/>
        <w:ind w:hanging="1179"/>
        <w:contextualSpacing/>
        <w:jc w:val="both"/>
        <w:rPr>
          <w:rFonts w:ascii="Times New Roman" w:eastAsia="Times New Roman" w:hAnsi="Times New Roman" w:cs="Times New Roman"/>
          <w:color w:val="050505"/>
          <w:sz w:val="24"/>
          <w:szCs w:val="24"/>
          <w:shd w:val="clear" w:color="auto" w:fill="FFFFFF"/>
        </w:rPr>
      </w:pPr>
      <w:r w:rsidRPr="007D6D54">
        <w:rPr>
          <w:rFonts w:ascii="Times New Roman" w:eastAsia="Calibri" w:hAnsi="Times New Roman" w:cs="Times New Roman"/>
          <w:color w:val="FF0000"/>
          <w:sz w:val="24"/>
          <w:szCs w:val="24"/>
        </w:rPr>
        <w:tab/>
      </w:r>
      <w:r w:rsidR="00AB0A73">
        <w:rPr>
          <w:rFonts w:ascii="Times New Roman" w:eastAsia="Calibri" w:hAnsi="Times New Roman" w:cs="Times New Roman"/>
          <w:color w:val="FF0000"/>
          <w:sz w:val="24"/>
          <w:szCs w:val="24"/>
        </w:rPr>
        <w:t xml:space="preserve">         </w:t>
      </w:r>
      <w:r w:rsidRPr="007D6D54">
        <w:rPr>
          <w:rFonts w:ascii="Times New Roman" w:eastAsia="Times New Roman" w:hAnsi="Times New Roman" w:cs="Times New Roman"/>
          <w:color w:val="050505"/>
          <w:sz w:val="24"/>
          <w:szCs w:val="24"/>
          <w:shd w:val="clear" w:color="auto" w:fill="FFFFFF"/>
        </w:rPr>
        <w:t>Organizavome meninio skaitymo konkursą „Gražiausi žodžiai Lietuvai“, kurį planuojame organizuoti ir rajono mastu.</w:t>
      </w:r>
    </w:p>
    <w:p w14:paraId="18A170BB" w14:textId="77777777" w:rsidR="008D0DF6" w:rsidRPr="007D6D54" w:rsidRDefault="00AB0A73" w:rsidP="00AB0A73">
      <w:pPr>
        <w:tabs>
          <w:tab w:val="left" w:pos="567"/>
        </w:tabs>
        <w:spacing w:after="0" w:line="240" w:lineRule="auto"/>
        <w:contextualSpacing/>
        <w:jc w:val="both"/>
        <w:rPr>
          <w:rFonts w:ascii="Times New Roman" w:eastAsia="Times New Roman" w:hAnsi="Times New Roman" w:cs="Times New Roman"/>
          <w:color w:val="050505"/>
          <w:sz w:val="24"/>
          <w:szCs w:val="24"/>
          <w:shd w:val="clear" w:color="auto" w:fill="FFFFFF"/>
        </w:rPr>
      </w:pPr>
      <w:r>
        <w:rPr>
          <w:rFonts w:ascii="Times New Roman" w:eastAsia="Times New Roman" w:hAnsi="Times New Roman" w:cs="Times New Roman"/>
          <w:color w:val="050505"/>
          <w:sz w:val="24"/>
          <w:szCs w:val="24"/>
          <w:shd w:val="clear" w:color="auto" w:fill="FFFFFF"/>
        </w:rPr>
        <w:t xml:space="preserve">         </w:t>
      </w:r>
      <w:r w:rsidR="000B1402">
        <w:rPr>
          <w:rFonts w:ascii="Times New Roman" w:eastAsia="Times New Roman" w:hAnsi="Times New Roman" w:cs="Times New Roman"/>
          <w:color w:val="050505"/>
          <w:sz w:val="24"/>
          <w:szCs w:val="24"/>
          <w:shd w:val="clear" w:color="auto" w:fill="FFFFFF"/>
        </w:rPr>
        <w:t>V</w:t>
      </w:r>
      <w:r w:rsidR="008D0DF6">
        <w:rPr>
          <w:rFonts w:ascii="Times New Roman" w:eastAsia="Times New Roman" w:hAnsi="Times New Roman" w:cs="Times New Roman"/>
          <w:color w:val="050505"/>
          <w:sz w:val="24"/>
          <w:szCs w:val="24"/>
          <w:shd w:val="clear" w:color="auto" w:fill="FFFFFF"/>
        </w:rPr>
        <w:t>yko  parodos</w:t>
      </w:r>
      <w:r w:rsidR="008D0DF6" w:rsidRPr="007D6D54">
        <w:rPr>
          <w:rFonts w:ascii="Times New Roman" w:eastAsia="Times New Roman" w:hAnsi="Times New Roman" w:cs="Times New Roman"/>
          <w:color w:val="050505"/>
          <w:sz w:val="24"/>
          <w:szCs w:val="24"/>
          <w:shd w:val="clear" w:color="auto" w:fill="FFFFFF"/>
        </w:rPr>
        <w:t xml:space="preserve">: „Mūsų šeima”, 3 klasės mokinės  dailės darbeliai, „Žibintų šviesa”. Netradicinės ugdymo dienos </w:t>
      </w:r>
      <w:r w:rsidR="008D0DF6" w:rsidRPr="007D6D54">
        <w:rPr>
          <w:rFonts w:ascii="Times New Roman" w:eastAsia="Times New Roman" w:hAnsi="Times New Roman" w:cs="Times New Roman"/>
          <w:sz w:val="24"/>
          <w:szCs w:val="24"/>
          <w:lang w:eastAsia="lt-LT"/>
        </w:rPr>
        <w:t>–</w:t>
      </w:r>
      <w:r w:rsidR="008D0DF6" w:rsidRPr="007D6D54">
        <w:rPr>
          <w:rFonts w:ascii="Times New Roman" w:eastAsia="Times New Roman" w:hAnsi="Times New Roman" w:cs="Times New Roman"/>
          <w:color w:val="050505"/>
          <w:sz w:val="24"/>
          <w:szCs w:val="24"/>
          <w:shd w:val="clear" w:color="auto" w:fill="FFFFFF"/>
        </w:rPr>
        <w:t xml:space="preserve"> tėveliai kartu su vaikais gamino vėjo varpelius, kuriais mes papuošėme mokyklos ir darželio erdves, vyko „Naktis mokykloje”. </w:t>
      </w:r>
      <w:proofErr w:type="spellStart"/>
      <w:r w:rsidR="008D0DF6" w:rsidRPr="007D6D54">
        <w:rPr>
          <w:rFonts w:ascii="Times New Roman" w:eastAsia="Times New Roman" w:hAnsi="Times New Roman" w:cs="Times New Roman"/>
          <w:color w:val="050505"/>
          <w:sz w:val="24"/>
          <w:szCs w:val="24"/>
          <w:shd w:val="clear" w:color="auto" w:fill="FFFFFF"/>
        </w:rPr>
        <w:t>Etnomuzikos</w:t>
      </w:r>
      <w:proofErr w:type="spellEnd"/>
      <w:r w:rsidR="008D0DF6" w:rsidRPr="007D6D54">
        <w:rPr>
          <w:rFonts w:ascii="Times New Roman" w:eastAsia="Times New Roman" w:hAnsi="Times New Roman" w:cs="Times New Roman"/>
          <w:color w:val="050505"/>
          <w:sz w:val="24"/>
          <w:szCs w:val="24"/>
          <w:shd w:val="clear" w:color="auto" w:fill="FFFFFF"/>
        </w:rPr>
        <w:t xml:space="preserve"> ansamblis „</w:t>
      </w:r>
      <w:proofErr w:type="spellStart"/>
      <w:r w:rsidR="008D0DF6" w:rsidRPr="007D6D54">
        <w:rPr>
          <w:rFonts w:ascii="Times New Roman" w:eastAsia="Times New Roman" w:hAnsi="Times New Roman" w:cs="Times New Roman"/>
          <w:color w:val="050505"/>
          <w:sz w:val="24"/>
          <w:szCs w:val="24"/>
          <w:shd w:val="clear" w:color="auto" w:fill="FFFFFF"/>
        </w:rPr>
        <w:t>Martvežiai</w:t>
      </w:r>
      <w:proofErr w:type="spellEnd"/>
      <w:r w:rsidR="008D0DF6" w:rsidRPr="007D6D54">
        <w:rPr>
          <w:rFonts w:ascii="Times New Roman" w:eastAsia="Times New Roman" w:hAnsi="Times New Roman" w:cs="Times New Roman"/>
          <w:color w:val="050505"/>
          <w:sz w:val="24"/>
          <w:szCs w:val="24"/>
          <w:shd w:val="clear" w:color="auto" w:fill="FFFFFF"/>
        </w:rPr>
        <w:t>“, vadovaujamas J. Kavaliausko dalyvavo romansų vakare „Susitiksime saulei leidžiantis“ Pasvalio kultūros centre, Slengių mokyklos-daugiafun</w:t>
      </w:r>
      <w:r w:rsidR="00E86F11">
        <w:rPr>
          <w:rFonts w:ascii="Times New Roman" w:eastAsia="Times New Roman" w:hAnsi="Times New Roman" w:cs="Times New Roman"/>
          <w:color w:val="050505"/>
          <w:sz w:val="24"/>
          <w:szCs w:val="24"/>
          <w:shd w:val="clear" w:color="auto" w:fill="FFFFFF"/>
        </w:rPr>
        <w:t>k</w:t>
      </w:r>
      <w:r w:rsidR="008D0DF6" w:rsidRPr="007D6D54">
        <w:rPr>
          <w:rFonts w:ascii="Times New Roman" w:eastAsia="Times New Roman" w:hAnsi="Times New Roman" w:cs="Times New Roman"/>
          <w:color w:val="050505"/>
          <w:sz w:val="24"/>
          <w:szCs w:val="24"/>
          <w:shd w:val="clear" w:color="auto" w:fill="FFFFFF"/>
        </w:rPr>
        <w:t>cio centro kapela „</w:t>
      </w:r>
      <w:proofErr w:type="spellStart"/>
      <w:r w:rsidR="008D0DF6" w:rsidRPr="007D6D54">
        <w:rPr>
          <w:rFonts w:ascii="Times New Roman" w:eastAsia="Times New Roman" w:hAnsi="Times New Roman" w:cs="Times New Roman"/>
          <w:color w:val="050505"/>
          <w:sz w:val="24"/>
          <w:szCs w:val="24"/>
          <w:shd w:val="clear" w:color="auto" w:fill="FFFFFF"/>
        </w:rPr>
        <w:t>Martvežiai</w:t>
      </w:r>
      <w:proofErr w:type="spellEnd"/>
      <w:r w:rsidR="008D0DF6" w:rsidRPr="007D6D54">
        <w:rPr>
          <w:rFonts w:ascii="Times New Roman" w:eastAsia="Times New Roman" w:hAnsi="Times New Roman" w:cs="Times New Roman"/>
          <w:color w:val="050505"/>
          <w:sz w:val="24"/>
          <w:szCs w:val="24"/>
          <w:shd w:val="clear" w:color="auto" w:fill="FFFFFF"/>
        </w:rPr>
        <w:t>“ liepos 4 d. svečiavosi Vėžaičių globos namuose „Senjorų dvaras“, Dainavos krašto folkloro šventėje Druskininkuose. jubiliejinėje XV-</w:t>
      </w:r>
      <w:proofErr w:type="spellStart"/>
      <w:r w:rsidR="008D0DF6" w:rsidRPr="007D6D54">
        <w:rPr>
          <w:rFonts w:ascii="Times New Roman" w:eastAsia="Times New Roman" w:hAnsi="Times New Roman" w:cs="Times New Roman"/>
          <w:color w:val="050505"/>
          <w:sz w:val="24"/>
          <w:szCs w:val="24"/>
          <w:shd w:val="clear" w:color="auto" w:fill="FFFFFF"/>
        </w:rPr>
        <w:t>ojoje</w:t>
      </w:r>
      <w:proofErr w:type="spellEnd"/>
      <w:r w:rsidR="008D0DF6" w:rsidRPr="007D6D54">
        <w:rPr>
          <w:rFonts w:ascii="Times New Roman" w:eastAsia="Times New Roman" w:hAnsi="Times New Roman" w:cs="Times New Roman"/>
          <w:color w:val="050505"/>
          <w:sz w:val="24"/>
          <w:szCs w:val="24"/>
          <w:shd w:val="clear" w:color="auto" w:fill="FFFFFF"/>
        </w:rPr>
        <w:t xml:space="preserve"> folkloro šventėje ,,Pūsk, </w:t>
      </w:r>
      <w:proofErr w:type="spellStart"/>
      <w:r w:rsidR="008D0DF6" w:rsidRPr="007D6D54">
        <w:rPr>
          <w:rFonts w:ascii="Times New Roman" w:eastAsia="Times New Roman" w:hAnsi="Times New Roman" w:cs="Times New Roman"/>
          <w:color w:val="050505"/>
          <w:sz w:val="24"/>
          <w:szCs w:val="24"/>
          <w:shd w:val="clear" w:color="auto" w:fill="FFFFFF"/>
        </w:rPr>
        <w:t>vėjuži</w:t>
      </w:r>
      <w:proofErr w:type="spellEnd"/>
      <w:r w:rsidR="008D0DF6" w:rsidRPr="007D6D54">
        <w:rPr>
          <w:rFonts w:ascii="Times New Roman" w:eastAsia="Times New Roman" w:hAnsi="Times New Roman" w:cs="Times New Roman"/>
          <w:color w:val="050505"/>
          <w:sz w:val="24"/>
          <w:szCs w:val="24"/>
          <w:shd w:val="clear" w:color="auto" w:fill="FFFFFF"/>
        </w:rPr>
        <w:t>!” Juodkrantėje, bendruomenės šventėje „</w:t>
      </w:r>
      <w:proofErr w:type="spellStart"/>
      <w:r w:rsidR="008D0DF6" w:rsidRPr="007D6D54">
        <w:rPr>
          <w:rFonts w:ascii="Times New Roman" w:eastAsia="Times New Roman" w:hAnsi="Times New Roman" w:cs="Times New Roman"/>
          <w:color w:val="050505"/>
          <w:sz w:val="24"/>
          <w:szCs w:val="24"/>
          <w:shd w:val="clear" w:color="auto" w:fill="FFFFFF"/>
        </w:rPr>
        <w:t>Smilgynams</w:t>
      </w:r>
      <w:proofErr w:type="spellEnd"/>
      <w:r w:rsidR="008D0DF6" w:rsidRPr="007D6D54">
        <w:rPr>
          <w:rFonts w:ascii="Times New Roman" w:eastAsia="Times New Roman" w:hAnsi="Times New Roman" w:cs="Times New Roman"/>
          <w:color w:val="050505"/>
          <w:sz w:val="24"/>
          <w:szCs w:val="24"/>
          <w:shd w:val="clear" w:color="auto" w:fill="FFFFFF"/>
        </w:rPr>
        <w:t xml:space="preserve"> ir kaimynams 12“. </w:t>
      </w:r>
      <w:r w:rsidR="008D0DF6">
        <w:rPr>
          <w:rFonts w:ascii="Times New Roman" w:eastAsia="Times New Roman" w:hAnsi="Times New Roman" w:cs="Times New Roman"/>
          <w:color w:val="050505"/>
          <w:sz w:val="24"/>
          <w:szCs w:val="24"/>
          <w:shd w:val="clear" w:color="auto" w:fill="FFFFFF"/>
        </w:rPr>
        <w:t xml:space="preserve">Mokyklos šokių mokytojas P. Vaitkevičius su mokyklos šokėjų grupe „Instinktas“ laimėjo prizines vietas tarptautiniuose konkursuose. </w:t>
      </w:r>
    </w:p>
    <w:p w14:paraId="046E6EF5" w14:textId="77777777" w:rsidR="008D0DF6" w:rsidRPr="007D6D54" w:rsidRDefault="00AB0A73" w:rsidP="00397A7B">
      <w:pPr>
        <w:shd w:val="clear" w:color="auto" w:fill="FFFFFF"/>
        <w:tabs>
          <w:tab w:val="left" w:pos="567"/>
        </w:tabs>
        <w:spacing w:after="0" w:line="240" w:lineRule="auto"/>
        <w:jc w:val="both"/>
        <w:textAlignment w:val="baseline"/>
        <w:rPr>
          <w:rFonts w:ascii="Times New Roman" w:eastAsia="Times New Roman" w:hAnsi="Times New Roman" w:cs="Times New Roman"/>
          <w:color w:val="050505"/>
          <w:sz w:val="24"/>
          <w:szCs w:val="24"/>
          <w:shd w:val="clear" w:color="auto" w:fill="FFFFFF"/>
          <w:lang w:eastAsia="lt-LT"/>
        </w:rPr>
      </w:pPr>
      <w:r>
        <w:rPr>
          <w:rFonts w:ascii="Times New Roman" w:eastAsia="Times New Roman" w:hAnsi="Times New Roman" w:cs="Times New Roman"/>
          <w:color w:val="050505"/>
          <w:sz w:val="24"/>
          <w:szCs w:val="24"/>
          <w:shd w:val="clear" w:color="auto" w:fill="FFFFFF"/>
          <w:lang w:eastAsia="lt-LT"/>
        </w:rPr>
        <w:t xml:space="preserve">  </w:t>
      </w:r>
      <w:r w:rsidR="00397A7B">
        <w:rPr>
          <w:rFonts w:ascii="Times New Roman" w:eastAsia="Times New Roman" w:hAnsi="Times New Roman" w:cs="Times New Roman"/>
          <w:color w:val="050505"/>
          <w:sz w:val="24"/>
          <w:szCs w:val="24"/>
          <w:shd w:val="clear" w:color="auto" w:fill="FFFFFF"/>
          <w:lang w:eastAsia="lt-LT"/>
        </w:rPr>
        <w:t xml:space="preserve">        </w:t>
      </w:r>
      <w:r w:rsidR="008D0DF6" w:rsidRPr="007D6D54">
        <w:rPr>
          <w:rFonts w:ascii="Times New Roman" w:eastAsia="Times New Roman" w:hAnsi="Times New Roman" w:cs="Times New Roman"/>
          <w:color w:val="050505"/>
          <w:sz w:val="24"/>
          <w:szCs w:val="24"/>
          <w:shd w:val="clear" w:color="auto" w:fill="FFFFFF"/>
          <w:lang w:eastAsia="lt-LT"/>
        </w:rPr>
        <w:t xml:space="preserve">Emocijas ir dvasingumą mokyklos aplinkoje kūrė mokyklos vakaronė </w:t>
      </w:r>
      <w:r w:rsidR="008D0DF6" w:rsidRPr="007D6D54">
        <w:rPr>
          <w:rFonts w:ascii="Times New Roman" w:eastAsia="Times New Roman" w:hAnsi="Times New Roman" w:cs="Times New Roman"/>
          <w:color w:val="050505"/>
          <w:sz w:val="24"/>
          <w:szCs w:val="24"/>
          <w:shd w:val="clear" w:color="auto" w:fill="FFFFFF"/>
        </w:rPr>
        <w:t>„</w:t>
      </w:r>
      <w:r w:rsidR="008D0DF6" w:rsidRPr="007D6D54">
        <w:rPr>
          <w:rFonts w:ascii="Times New Roman" w:eastAsia="Times New Roman" w:hAnsi="Times New Roman" w:cs="Times New Roman"/>
          <w:color w:val="050505"/>
          <w:sz w:val="24"/>
          <w:szCs w:val="24"/>
          <w:shd w:val="clear" w:color="auto" w:fill="FFFFFF"/>
          <w:lang w:eastAsia="lt-LT"/>
        </w:rPr>
        <w:t xml:space="preserve">Kaip smagu pabūt kartu“, Klaipėdos Marijos Taikos Karalienės parapijos klebonas kunigas Mindaugas Šlaustas, </w:t>
      </w:r>
      <w:proofErr w:type="spellStart"/>
      <w:r w:rsidR="008D0DF6" w:rsidRPr="007D6D54">
        <w:rPr>
          <w:rFonts w:ascii="Times New Roman" w:eastAsia="Times New Roman" w:hAnsi="Times New Roman" w:cs="Times New Roman"/>
          <w:color w:val="050505"/>
          <w:sz w:val="24"/>
          <w:szCs w:val="24"/>
          <w:shd w:val="clear" w:color="auto" w:fill="FFFFFF"/>
          <w:lang w:eastAsia="lt-LT"/>
        </w:rPr>
        <w:t>adventiniu</w:t>
      </w:r>
      <w:proofErr w:type="spellEnd"/>
      <w:r w:rsidR="008D0DF6" w:rsidRPr="007D6D54">
        <w:rPr>
          <w:rFonts w:ascii="Times New Roman" w:eastAsia="Times New Roman" w:hAnsi="Times New Roman" w:cs="Times New Roman"/>
          <w:color w:val="050505"/>
          <w:sz w:val="24"/>
          <w:szCs w:val="24"/>
          <w:shd w:val="clear" w:color="auto" w:fill="FFFFFF"/>
          <w:lang w:eastAsia="lt-LT"/>
        </w:rPr>
        <w:t xml:space="preserve"> laikotarpiu sukvietęs Slengių mokyklos-daugiafunkcio centro bendruomenės narius į Jakų skyrių susikaupti, pabūti kartu. Mokyklos</w:t>
      </w:r>
      <w:r w:rsidR="008D0DF6">
        <w:rPr>
          <w:rFonts w:ascii="Times New Roman" w:eastAsia="Times New Roman" w:hAnsi="Times New Roman" w:cs="Times New Roman"/>
          <w:color w:val="050505"/>
          <w:sz w:val="24"/>
          <w:szCs w:val="24"/>
          <w:shd w:val="clear" w:color="auto" w:fill="FFFFFF"/>
          <w:lang w:eastAsia="lt-LT"/>
        </w:rPr>
        <w:t xml:space="preserve"> Jakų skyriaus kolektyvo</w:t>
      </w:r>
      <w:r w:rsidR="008D0DF6" w:rsidRPr="007D6D54">
        <w:rPr>
          <w:rFonts w:ascii="Times New Roman" w:eastAsia="Times New Roman" w:hAnsi="Times New Roman" w:cs="Times New Roman"/>
          <w:color w:val="050505"/>
          <w:sz w:val="24"/>
          <w:szCs w:val="24"/>
          <w:shd w:val="clear" w:color="auto" w:fill="FFFFFF"/>
          <w:lang w:eastAsia="lt-LT"/>
        </w:rPr>
        <w:t xml:space="preserve"> inicijuotas vakaras, nusipinti Advento vainiką, išsikepti Kalėdomis kvepiančių sausainių, bendra mokyklos kolektyvo metams baigiantis vakaronė, kurioje susitiko Slengių, Jakų, Gindulių darbuotojai.</w:t>
      </w:r>
    </w:p>
    <w:p w14:paraId="1BA36940" w14:textId="77777777" w:rsidR="008D0DF6" w:rsidRPr="007D6D54" w:rsidRDefault="00397A7B" w:rsidP="00397A7B">
      <w:pPr>
        <w:shd w:val="clear" w:color="auto" w:fill="FFFFFF"/>
        <w:tabs>
          <w:tab w:val="left" w:pos="567"/>
        </w:tabs>
        <w:spacing w:after="0" w:line="240" w:lineRule="auto"/>
        <w:jc w:val="both"/>
        <w:textAlignment w:val="baseline"/>
        <w:rPr>
          <w:rFonts w:ascii="Times New Roman" w:eastAsia="Times New Roman" w:hAnsi="Times New Roman" w:cs="Times New Roman"/>
          <w:color w:val="050505"/>
          <w:sz w:val="24"/>
          <w:szCs w:val="24"/>
          <w:shd w:val="clear" w:color="auto" w:fill="FFFFFF"/>
        </w:rPr>
      </w:pPr>
      <w:r>
        <w:rPr>
          <w:rFonts w:ascii="Times New Roman" w:eastAsia="Times New Roman" w:hAnsi="Times New Roman" w:cs="Times New Roman"/>
          <w:color w:val="050505"/>
          <w:sz w:val="24"/>
          <w:szCs w:val="24"/>
          <w:shd w:val="clear" w:color="auto" w:fill="FFFFFF"/>
          <w:lang w:eastAsia="lt-LT"/>
        </w:rPr>
        <w:t xml:space="preserve">         </w:t>
      </w:r>
      <w:r w:rsidR="008D0DF6" w:rsidRPr="007D6D54">
        <w:rPr>
          <w:rFonts w:ascii="Times New Roman" w:eastAsia="Times New Roman" w:hAnsi="Times New Roman" w:cs="Times New Roman"/>
          <w:color w:val="050505"/>
          <w:sz w:val="24"/>
          <w:szCs w:val="24"/>
          <w:shd w:val="clear" w:color="auto" w:fill="FFFFFF"/>
          <w:lang w:eastAsia="lt-LT"/>
        </w:rPr>
        <w:t xml:space="preserve">Mokinių emocijas pratutino edukacinė veikla Ievos Simonaitytės bibliotekoje „Pirmieji žingsniai bibliotekoje“, edukacinis spektakliukas vaikams ,,Tramvajumi iš </w:t>
      </w:r>
      <w:proofErr w:type="spellStart"/>
      <w:r w:rsidR="008D0DF6" w:rsidRPr="007D6D54">
        <w:rPr>
          <w:rFonts w:ascii="Times New Roman" w:eastAsia="Times New Roman" w:hAnsi="Times New Roman" w:cs="Times New Roman"/>
          <w:color w:val="050505"/>
          <w:sz w:val="24"/>
          <w:szCs w:val="24"/>
          <w:shd w:val="clear" w:color="auto" w:fill="FFFFFF"/>
          <w:lang w:eastAsia="lt-LT"/>
        </w:rPr>
        <w:t>Mėmelio</w:t>
      </w:r>
      <w:proofErr w:type="spellEnd"/>
      <w:r w:rsidR="008D0DF6" w:rsidRPr="007D6D54">
        <w:rPr>
          <w:rFonts w:ascii="Times New Roman" w:eastAsia="Times New Roman" w:hAnsi="Times New Roman" w:cs="Times New Roman"/>
          <w:color w:val="050505"/>
          <w:sz w:val="24"/>
          <w:szCs w:val="24"/>
          <w:shd w:val="clear" w:color="auto" w:fill="FFFFFF"/>
          <w:lang w:eastAsia="lt-LT"/>
        </w:rPr>
        <w:t xml:space="preserve"> į Klaipėdą“,</w:t>
      </w:r>
      <w:r w:rsidR="008D0DF6" w:rsidRPr="007D6D54">
        <w:rPr>
          <w:rFonts w:ascii="Times New Roman" w:eastAsia="Times New Roman" w:hAnsi="Times New Roman" w:cs="Times New Roman"/>
          <w:color w:val="050505"/>
          <w:sz w:val="24"/>
          <w:szCs w:val="24"/>
          <w:shd w:val="clear" w:color="auto" w:fill="FFFFFF"/>
        </w:rPr>
        <w:t xml:space="preserve"> Klaipėdos Imanuelio Kanto bibliotekoje Vaikų padalinyje. Mokiniai klausėsi Klaipėdos krašto istorijų, sakmių ir mokėsi atpažinti iš praeities ,,</w:t>
      </w:r>
      <w:proofErr w:type="spellStart"/>
      <w:r w:rsidR="008D0DF6" w:rsidRPr="007D6D54">
        <w:rPr>
          <w:rFonts w:ascii="Times New Roman" w:eastAsia="Times New Roman" w:hAnsi="Times New Roman" w:cs="Times New Roman"/>
          <w:color w:val="050505"/>
          <w:sz w:val="24"/>
          <w:szCs w:val="24"/>
          <w:shd w:val="clear" w:color="auto" w:fill="FFFFFF"/>
        </w:rPr>
        <w:t>Lego</w:t>
      </w:r>
      <w:proofErr w:type="spellEnd"/>
      <w:r w:rsidR="008D0DF6" w:rsidRPr="007D6D54">
        <w:rPr>
          <w:rFonts w:ascii="Times New Roman" w:eastAsia="Times New Roman" w:hAnsi="Times New Roman" w:cs="Times New Roman"/>
          <w:color w:val="050505"/>
          <w:sz w:val="24"/>
          <w:szCs w:val="24"/>
          <w:shd w:val="clear" w:color="auto" w:fill="FFFFFF"/>
        </w:rPr>
        <w:t xml:space="preserve">“ kaladėlėmis atgijusius statinius, amatų centre </w:t>
      </w:r>
      <w:proofErr w:type="spellStart"/>
      <w:r w:rsidR="008D0DF6" w:rsidRPr="007D6D54">
        <w:rPr>
          <w:rFonts w:ascii="Times New Roman" w:eastAsia="Times New Roman" w:hAnsi="Times New Roman" w:cs="Times New Roman"/>
          <w:color w:val="050505"/>
          <w:sz w:val="24"/>
          <w:szCs w:val="24"/>
          <w:shd w:val="clear" w:color="auto" w:fill="FFFFFF"/>
        </w:rPr>
        <w:t>Veiviržėnuose</w:t>
      </w:r>
      <w:proofErr w:type="spellEnd"/>
      <w:r w:rsidR="008D0DF6" w:rsidRPr="007D6D54">
        <w:rPr>
          <w:rFonts w:ascii="Times New Roman" w:eastAsia="Times New Roman" w:hAnsi="Times New Roman" w:cs="Times New Roman"/>
          <w:color w:val="050505"/>
          <w:sz w:val="24"/>
          <w:szCs w:val="24"/>
          <w:shd w:val="clear" w:color="auto" w:fill="FFFFFF"/>
        </w:rPr>
        <w:t xml:space="preserve"> mokiniai dalyvavo kūrybinėse dirbtuvėse ,,Kiaušinių marginimas“ ir kt.</w:t>
      </w:r>
    </w:p>
    <w:p w14:paraId="67097139" w14:textId="77777777" w:rsidR="008D0DF6" w:rsidRPr="007D6D54" w:rsidRDefault="00397A7B" w:rsidP="00397A7B">
      <w:pPr>
        <w:shd w:val="clear" w:color="auto" w:fill="FFFFFF"/>
        <w:tabs>
          <w:tab w:val="left" w:pos="567"/>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D0DF6" w:rsidRPr="007D6D54">
        <w:rPr>
          <w:rFonts w:ascii="Times New Roman" w:eastAsia="Times New Roman" w:hAnsi="Times New Roman" w:cs="Times New Roman"/>
          <w:sz w:val="24"/>
          <w:szCs w:val="24"/>
          <w:lang w:eastAsia="lt-LT"/>
        </w:rPr>
        <w:t>Dalyvavome LMN</w:t>
      </w:r>
      <w:r w:rsidR="000B1402">
        <w:rPr>
          <w:rFonts w:ascii="Times New Roman" w:eastAsia="Times New Roman" w:hAnsi="Times New Roman" w:cs="Times New Roman"/>
          <w:sz w:val="24"/>
          <w:szCs w:val="24"/>
          <w:lang w:eastAsia="lt-LT"/>
        </w:rPr>
        <w:t>Š</w:t>
      </w:r>
      <w:r w:rsidR="008D0DF6" w:rsidRPr="007D6D54">
        <w:rPr>
          <w:rFonts w:ascii="Times New Roman" w:eastAsia="Times New Roman" w:hAnsi="Times New Roman" w:cs="Times New Roman"/>
          <w:sz w:val="24"/>
          <w:szCs w:val="24"/>
          <w:lang w:eastAsia="lt-LT"/>
        </w:rPr>
        <w:t xml:space="preserve">C PROJEKTE </w:t>
      </w:r>
      <w:r w:rsidR="008D0DF6" w:rsidRPr="007D6D54">
        <w:rPr>
          <w:rFonts w:ascii="Times New Roman" w:eastAsia="Times New Roman" w:hAnsi="Times New Roman" w:cs="Times New Roman"/>
          <w:color w:val="050505"/>
          <w:sz w:val="24"/>
          <w:szCs w:val="24"/>
          <w:shd w:val="clear" w:color="auto" w:fill="FFFFFF"/>
        </w:rPr>
        <w:t>„</w:t>
      </w:r>
      <w:r w:rsidR="008D0DF6" w:rsidRPr="007D6D54">
        <w:rPr>
          <w:rFonts w:ascii="Times New Roman" w:eastAsia="Times New Roman" w:hAnsi="Times New Roman" w:cs="Times New Roman"/>
          <w:sz w:val="24"/>
          <w:szCs w:val="24"/>
          <w:lang w:eastAsia="lt-LT"/>
        </w:rPr>
        <w:t>Augu saugus ir atsakingas“, Klaipėdos r. ikimokyklinio ir priešmokyklinio ugdymo įstaigų vaikų projekto-kūrybinių darbų parodoje „Noriu būti sveikas ir sportiškas“, „Sveikatingumo dienoje“, „Pasaulinėje rankų plovimo dienoje“, Tolerancijos dienai paminėti veiklose, Ukrainos palaikymo iniciatyva „Vaikų laisvės apyrankė“, „Pasaulinė Dauno sindromo diena“, „Padovanok inkilą, lesyklėlę“, „Mėnuo be patyčių“, „Mano linksmasis atšvaitas“, „Mokausi plaukti ir saugiai elgtis vandenyje“.</w:t>
      </w:r>
    </w:p>
    <w:p w14:paraId="704981A7" w14:textId="77777777" w:rsidR="00397A7B" w:rsidRPr="000B1402" w:rsidRDefault="00397A7B" w:rsidP="000B1402">
      <w:pPr>
        <w:tabs>
          <w:tab w:val="left" w:pos="567"/>
        </w:tabs>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D0DF6" w:rsidRPr="007D6D54">
        <w:rPr>
          <w:rFonts w:ascii="Times New Roman" w:eastAsia="Times New Roman" w:hAnsi="Times New Roman" w:cs="Times New Roman"/>
          <w:sz w:val="24"/>
          <w:szCs w:val="24"/>
          <w:lang w:eastAsia="lt-LT"/>
        </w:rPr>
        <w:t xml:space="preserve">Buvo vykdomi </w:t>
      </w:r>
      <w:proofErr w:type="spellStart"/>
      <w:r w:rsidR="008D0DF6" w:rsidRPr="007D6D54">
        <w:rPr>
          <w:rFonts w:ascii="Times New Roman" w:eastAsia="Times New Roman" w:hAnsi="Times New Roman" w:cs="Times New Roman"/>
          <w:sz w:val="24"/>
          <w:szCs w:val="24"/>
          <w:lang w:eastAsia="lt-LT"/>
        </w:rPr>
        <w:t>ta</w:t>
      </w:r>
      <w:r>
        <w:rPr>
          <w:rFonts w:ascii="Times New Roman" w:eastAsia="Times New Roman" w:hAnsi="Times New Roman" w:cs="Times New Roman"/>
          <w:sz w:val="24"/>
          <w:szCs w:val="24"/>
          <w:lang w:eastAsia="lt-LT"/>
        </w:rPr>
        <w:t>r</w:t>
      </w:r>
      <w:r w:rsidR="008D0DF6" w:rsidRPr="007D6D54">
        <w:rPr>
          <w:rFonts w:ascii="Times New Roman" w:eastAsia="Times New Roman" w:hAnsi="Times New Roman" w:cs="Times New Roman"/>
          <w:sz w:val="24"/>
          <w:szCs w:val="24"/>
          <w:lang w:eastAsia="lt-LT"/>
        </w:rPr>
        <w:t>pdalykiniai</w:t>
      </w:r>
      <w:proofErr w:type="spellEnd"/>
      <w:r w:rsidR="008D0DF6" w:rsidRPr="007D6D54">
        <w:rPr>
          <w:rFonts w:ascii="Times New Roman" w:eastAsia="Times New Roman" w:hAnsi="Times New Roman" w:cs="Times New Roman"/>
          <w:sz w:val="24"/>
          <w:szCs w:val="24"/>
          <w:lang w:eastAsia="lt-LT"/>
        </w:rPr>
        <w:t xml:space="preserve"> projektai, atsižvelgiant į mokyklos veiklos kryptis, tradiciniai renginiai ir kiti renginiai, kurie tenkino mokinių saviraiškos poreikius, kūrybiškumą, pilietiškumą ir emocinį aktyvumą.</w:t>
      </w:r>
    </w:p>
    <w:p w14:paraId="4EFFDDBA" w14:textId="77777777" w:rsidR="00B67219" w:rsidRDefault="00B67219" w:rsidP="00397A7B">
      <w:pPr>
        <w:spacing w:after="0"/>
        <w:jc w:val="center"/>
        <w:rPr>
          <w:rFonts w:ascii="Times New Roman" w:eastAsia="Times New Roman" w:hAnsi="Times New Roman" w:cs="Times New Roman"/>
          <w:b/>
          <w:sz w:val="24"/>
          <w:szCs w:val="24"/>
          <w:lang w:eastAsia="lt-LT"/>
        </w:rPr>
      </w:pPr>
      <w:r w:rsidRPr="00B67219">
        <w:rPr>
          <w:rFonts w:ascii="Times New Roman" w:eastAsia="Times New Roman" w:hAnsi="Times New Roman" w:cs="Times New Roman"/>
          <w:b/>
          <w:sz w:val="24"/>
          <w:szCs w:val="24"/>
          <w:lang w:eastAsia="lt-LT"/>
        </w:rPr>
        <w:lastRenderedPageBreak/>
        <w:t>PROBLEMOS IR SIŪLOMI</w:t>
      </w:r>
    </w:p>
    <w:p w14:paraId="48E9FE5D" w14:textId="77777777" w:rsidR="00B67219" w:rsidRDefault="00B67219" w:rsidP="00397A7B">
      <w:pPr>
        <w:spacing w:after="0"/>
        <w:jc w:val="center"/>
        <w:rPr>
          <w:rFonts w:ascii="Times New Roman" w:eastAsia="Times New Roman" w:hAnsi="Times New Roman" w:cs="Times New Roman"/>
          <w:b/>
          <w:sz w:val="24"/>
          <w:szCs w:val="24"/>
          <w:lang w:eastAsia="lt-LT"/>
        </w:rPr>
      </w:pPr>
      <w:r w:rsidRPr="00B67219">
        <w:rPr>
          <w:rFonts w:ascii="Times New Roman" w:eastAsia="Times New Roman" w:hAnsi="Times New Roman" w:cs="Times New Roman"/>
          <w:b/>
          <w:sz w:val="24"/>
          <w:szCs w:val="24"/>
          <w:lang w:eastAsia="lt-LT"/>
        </w:rPr>
        <w:t xml:space="preserve"> PROBLEMŲ SPRENDIMO BŪDAI</w:t>
      </w:r>
    </w:p>
    <w:p w14:paraId="53D00ECD" w14:textId="77777777" w:rsidR="00670572" w:rsidRDefault="00670572" w:rsidP="00B67219">
      <w:pPr>
        <w:jc w:val="center"/>
        <w:rPr>
          <w:rFonts w:ascii="Times New Roman" w:eastAsia="Times New Roman" w:hAnsi="Times New Roman" w:cs="Times New Roman"/>
          <w:b/>
          <w:sz w:val="24"/>
          <w:szCs w:val="24"/>
          <w:lang w:eastAsia="lt-LT"/>
        </w:rPr>
      </w:pPr>
    </w:p>
    <w:p w14:paraId="6FD4A038" w14:textId="77777777" w:rsidR="00FB6F0E" w:rsidRDefault="000B1402" w:rsidP="00FB6F0E">
      <w:pPr>
        <w:pStyle w:val="Sraopastraipa"/>
        <w:numPr>
          <w:ilvl w:val="0"/>
          <w:numId w:val="1"/>
        </w:numPr>
        <w:tabs>
          <w:tab w:val="left" w:pos="567"/>
        </w:tabs>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670572" w:rsidRPr="00670572">
        <w:rPr>
          <w:rFonts w:ascii="Times New Roman" w:hAnsi="Times New Roman" w:cs="Times New Roman"/>
          <w:sz w:val="24"/>
          <w:szCs w:val="24"/>
        </w:rPr>
        <w:t xml:space="preserve">Prie Slengių </w:t>
      </w:r>
      <w:r w:rsidR="00670572">
        <w:rPr>
          <w:rFonts w:ascii="Times New Roman" w:hAnsi="Times New Roman" w:cs="Times New Roman"/>
          <w:sz w:val="24"/>
          <w:szCs w:val="24"/>
        </w:rPr>
        <w:t>mokyklos</w:t>
      </w:r>
      <w:r w:rsidR="00397A7B">
        <w:rPr>
          <w:rFonts w:ascii="Times New Roman" w:hAnsi="Times New Roman" w:cs="Times New Roman"/>
          <w:sz w:val="24"/>
          <w:szCs w:val="24"/>
        </w:rPr>
        <w:t>-</w:t>
      </w:r>
      <w:r w:rsidR="00670572">
        <w:rPr>
          <w:rFonts w:ascii="Times New Roman" w:hAnsi="Times New Roman" w:cs="Times New Roman"/>
          <w:sz w:val="24"/>
          <w:szCs w:val="24"/>
        </w:rPr>
        <w:t xml:space="preserve">daugiafunkcio centro </w:t>
      </w:r>
      <w:r w:rsidR="00C604BC">
        <w:rPr>
          <w:rFonts w:ascii="Times New Roman" w:hAnsi="Times New Roman" w:cs="Times New Roman"/>
          <w:sz w:val="24"/>
          <w:szCs w:val="24"/>
        </w:rPr>
        <w:t xml:space="preserve">pastato </w:t>
      </w:r>
      <w:r w:rsidR="00670572">
        <w:rPr>
          <w:rFonts w:ascii="Times New Roman" w:hAnsi="Times New Roman" w:cs="Times New Roman"/>
          <w:sz w:val="24"/>
          <w:szCs w:val="24"/>
        </w:rPr>
        <w:t>trūksta mokyklos bendruomenei</w:t>
      </w:r>
      <w:r w:rsidR="00397A7B">
        <w:rPr>
          <w:rFonts w:ascii="Times New Roman" w:hAnsi="Times New Roman" w:cs="Times New Roman"/>
          <w:sz w:val="24"/>
          <w:szCs w:val="24"/>
        </w:rPr>
        <w:t xml:space="preserve"> automobiliams</w:t>
      </w:r>
      <w:r w:rsidR="00670572">
        <w:rPr>
          <w:rFonts w:ascii="Times New Roman" w:hAnsi="Times New Roman" w:cs="Times New Roman"/>
          <w:sz w:val="24"/>
          <w:szCs w:val="24"/>
        </w:rPr>
        <w:t xml:space="preserve"> </w:t>
      </w:r>
      <w:r w:rsidR="00C604BC">
        <w:rPr>
          <w:rFonts w:ascii="Times New Roman" w:hAnsi="Times New Roman" w:cs="Times New Roman"/>
          <w:sz w:val="24"/>
          <w:szCs w:val="24"/>
        </w:rPr>
        <w:t xml:space="preserve"> laisvų parkavimo</w:t>
      </w:r>
      <w:r w:rsidR="00670572">
        <w:rPr>
          <w:rFonts w:ascii="Times New Roman" w:hAnsi="Times New Roman" w:cs="Times New Roman"/>
          <w:sz w:val="24"/>
          <w:szCs w:val="24"/>
        </w:rPr>
        <w:t xml:space="preserve"> viet</w:t>
      </w:r>
      <w:r w:rsidR="00C604BC">
        <w:rPr>
          <w:rFonts w:ascii="Times New Roman" w:hAnsi="Times New Roman" w:cs="Times New Roman"/>
          <w:sz w:val="24"/>
          <w:szCs w:val="24"/>
        </w:rPr>
        <w:t>ų</w:t>
      </w:r>
      <w:r w:rsidR="00670572">
        <w:rPr>
          <w:rFonts w:ascii="Times New Roman" w:hAnsi="Times New Roman" w:cs="Times New Roman"/>
          <w:sz w:val="24"/>
          <w:szCs w:val="24"/>
        </w:rPr>
        <w:t>. Išasfaltavus aikštelę ir sužymėjus juostas</w:t>
      </w:r>
      <w:r w:rsidR="00FB6F0E">
        <w:rPr>
          <w:rFonts w:ascii="Times New Roman" w:hAnsi="Times New Roman" w:cs="Times New Roman"/>
          <w:sz w:val="24"/>
          <w:szCs w:val="24"/>
        </w:rPr>
        <w:t xml:space="preserve">, </w:t>
      </w:r>
      <w:r w:rsidR="00670572">
        <w:rPr>
          <w:rFonts w:ascii="Times New Roman" w:hAnsi="Times New Roman" w:cs="Times New Roman"/>
          <w:sz w:val="24"/>
          <w:szCs w:val="24"/>
        </w:rPr>
        <w:t xml:space="preserve">atsirastų vietos daugiau. </w:t>
      </w:r>
    </w:p>
    <w:p w14:paraId="4B1364B4" w14:textId="77777777" w:rsidR="00C604BC" w:rsidRPr="00C604BC" w:rsidRDefault="000B1402" w:rsidP="00C604BC">
      <w:pPr>
        <w:pStyle w:val="Sraopastraipa"/>
        <w:numPr>
          <w:ilvl w:val="0"/>
          <w:numId w:val="1"/>
        </w:numPr>
        <w:tabs>
          <w:tab w:val="left" w:pos="567"/>
        </w:tabs>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670572" w:rsidRPr="00FB6F0E">
        <w:rPr>
          <w:rFonts w:ascii="Times New Roman" w:hAnsi="Times New Roman" w:cs="Times New Roman"/>
          <w:sz w:val="24"/>
          <w:szCs w:val="24"/>
        </w:rPr>
        <w:t>Mokyklos rūsyje pavasarį</w:t>
      </w:r>
      <w:r w:rsidR="00C604BC">
        <w:rPr>
          <w:rFonts w:ascii="Times New Roman" w:hAnsi="Times New Roman" w:cs="Times New Roman"/>
          <w:sz w:val="24"/>
          <w:szCs w:val="24"/>
        </w:rPr>
        <w:t xml:space="preserve"> bei </w:t>
      </w:r>
      <w:r w:rsidR="00670572" w:rsidRPr="00FB6F0E">
        <w:rPr>
          <w:rFonts w:ascii="Times New Roman" w:hAnsi="Times New Roman" w:cs="Times New Roman"/>
          <w:sz w:val="24"/>
          <w:szCs w:val="24"/>
        </w:rPr>
        <w:t>rudenį laikosi vanduo, pūva sienos.</w:t>
      </w:r>
      <w:r w:rsidR="00F56E2A">
        <w:rPr>
          <w:rFonts w:ascii="Times New Roman" w:hAnsi="Times New Roman" w:cs="Times New Roman"/>
          <w:sz w:val="24"/>
          <w:szCs w:val="24"/>
        </w:rPr>
        <w:t xml:space="preserve"> Mokykla</w:t>
      </w:r>
      <w:r w:rsidR="00F60E47">
        <w:rPr>
          <w:rFonts w:ascii="Times New Roman" w:hAnsi="Times New Roman" w:cs="Times New Roman"/>
          <w:sz w:val="24"/>
          <w:szCs w:val="24"/>
        </w:rPr>
        <w:t>i</w:t>
      </w:r>
      <w:r w:rsidR="00F56E2A">
        <w:rPr>
          <w:rFonts w:ascii="Times New Roman" w:hAnsi="Times New Roman" w:cs="Times New Roman"/>
          <w:sz w:val="24"/>
          <w:szCs w:val="24"/>
        </w:rPr>
        <w:t xml:space="preserve"> trūksta patalpų.</w:t>
      </w:r>
      <w:r w:rsidR="00670572" w:rsidRPr="00FB6F0E">
        <w:rPr>
          <w:rFonts w:ascii="Times New Roman" w:hAnsi="Times New Roman" w:cs="Times New Roman"/>
          <w:sz w:val="24"/>
          <w:szCs w:val="24"/>
        </w:rPr>
        <w:t xml:space="preserve"> </w:t>
      </w:r>
      <w:r w:rsidR="00F60E47">
        <w:rPr>
          <w:rFonts w:ascii="Times New Roman" w:hAnsi="Times New Roman" w:cs="Times New Roman"/>
          <w:sz w:val="24"/>
          <w:szCs w:val="24"/>
        </w:rPr>
        <w:t xml:space="preserve">Būtina </w:t>
      </w:r>
      <w:r w:rsidR="00F60E47">
        <w:rPr>
          <w:rFonts w:ascii="Times New Roman" w:hAnsi="Times New Roman" w:cs="Times New Roman"/>
          <w:color w:val="212529"/>
          <w:sz w:val="24"/>
          <w:szCs w:val="24"/>
          <w:shd w:val="clear" w:color="auto" w:fill="FFFFFF"/>
        </w:rPr>
        <w:t xml:space="preserve">įrengti </w:t>
      </w:r>
      <w:r w:rsidR="00E86F11" w:rsidRPr="00FB6F0E">
        <w:rPr>
          <w:rFonts w:ascii="Times New Roman" w:hAnsi="Times New Roman" w:cs="Times New Roman"/>
          <w:color w:val="212529"/>
          <w:sz w:val="24"/>
          <w:szCs w:val="24"/>
          <w:shd w:val="clear" w:color="auto" w:fill="FFFFFF"/>
        </w:rPr>
        <w:t>drenažą, nuve</w:t>
      </w:r>
      <w:r w:rsidR="00C604BC">
        <w:rPr>
          <w:rFonts w:ascii="Times New Roman" w:hAnsi="Times New Roman" w:cs="Times New Roman"/>
          <w:color w:val="212529"/>
          <w:sz w:val="24"/>
          <w:szCs w:val="24"/>
          <w:shd w:val="clear" w:color="auto" w:fill="FFFFFF"/>
        </w:rPr>
        <w:t>dus</w:t>
      </w:r>
      <w:r w:rsidR="00E86F11" w:rsidRPr="00FB6F0E">
        <w:rPr>
          <w:rFonts w:ascii="Times New Roman" w:hAnsi="Times New Roman" w:cs="Times New Roman"/>
          <w:color w:val="212529"/>
          <w:sz w:val="24"/>
          <w:szCs w:val="24"/>
          <w:shd w:val="clear" w:color="auto" w:fill="FFFFFF"/>
        </w:rPr>
        <w:t xml:space="preserve"> lietaus </w:t>
      </w:r>
      <w:r w:rsidR="00E86F11" w:rsidRPr="00DA79CE">
        <w:rPr>
          <w:rFonts w:ascii="Times New Roman" w:hAnsi="Times New Roman" w:cs="Times New Roman"/>
          <w:sz w:val="24"/>
          <w:szCs w:val="24"/>
          <w:shd w:val="clear" w:color="auto" w:fill="FFFFFF"/>
        </w:rPr>
        <w:t>vandenį į lietaus nuotek</w:t>
      </w:r>
      <w:r w:rsidR="00C604BC" w:rsidRPr="00DA79CE">
        <w:rPr>
          <w:rFonts w:ascii="Times New Roman" w:hAnsi="Times New Roman" w:cs="Times New Roman"/>
          <w:sz w:val="24"/>
          <w:szCs w:val="24"/>
          <w:shd w:val="clear" w:color="auto" w:fill="FFFFFF"/>
        </w:rPr>
        <w:t xml:space="preserve">ų vamzdžius </w:t>
      </w:r>
      <w:r w:rsidR="00E86F11" w:rsidRPr="00FB6F0E">
        <w:rPr>
          <w:rFonts w:ascii="Times New Roman" w:hAnsi="Times New Roman" w:cs="Times New Roman"/>
          <w:color w:val="212529"/>
          <w:sz w:val="24"/>
          <w:szCs w:val="24"/>
          <w:shd w:val="clear" w:color="auto" w:fill="FFFFFF"/>
        </w:rPr>
        <w:t xml:space="preserve">ar numatant kitas apsaugos priemones bei izoliuojant </w:t>
      </w:r>
      <w:r w:rsidR="00C604BC">
        <w:rPr>
          <w:rFonts w:ascii="Times New Roman" w:hAnsi="Times New Roman" w:cs="Times New Roman"/>
          <w:color w:val="212529"/>
          <w:sz w:val="24"/>
          <w:szCs w:val="24"/>
          <w:shd w:val="clear" w:color="auto" w:fill="FFFFFF"/>
        </w:rPr>
        <w:t xml:space="preserve">  nuo drėgmės (hidroizoliacija)</w:t>
      </w:r>
      <w:r w:rsidR="00C604BC" w:rsidRPr="00FB6F0E">
        <w:rPr>
          <w:rFonts w:ascii="Times New Roman" w:hAnsi="Times New Roman" w:cs="Times New Roman"/>
          <w:color w:val="212529"/>
          <w:sz w:val="24"/>
          <w:szCs w:val="24"/>
          <w:shd w:val="clear" w:color="auto" w:fill="FFFFFF"/>
        </w:rPr>
        <w:t xml:space="preserve"> pamatus</w:t>
      </w:r>
      <w:r w:rsidR="00C604BC">
        <w:rPr>
          <w:rFonts w:ascii="Times New Roman" w:hAnsi="Times New Roman" w:cs="Times New Roman"/>
          <w:color w:val="212529"/>
          <w:sz w:val="24"/>
          <w:szCs w:val="24"/>
          <w:shd w:val="clear" w:color="auto" w:fill="FFFFFF"/>
        </w:rPr>
        <w:t xml:space="preserve">, </w:t>
      </w:r>
      <w:r w:rsidR="00C604BC" w:rsidRPr="00FB6F0E">
        <w:rPr>
          <w:rFonts w:ascii="Times New Roman" w:hAnsi="Times New Roman" w:cs="Times New Roman"/>
          <w:color w:val="212529"/>
          <w:sz w:val="24"/>
          <w:szCs w:val="24"/>
          <w:shd w:val="clear" w:color="auto" w:fill="FFFFFF"/>
        </w:rPr>
        <w:t>sienas</w:t>
      </w:r>
      <w:r w:rsidR="00C604BC">
        <w:rPr>
          <w:rFonts w:ascii="Times New Roman" w:hAnsi="Times New Roman" w:cs="Times New Roman"/>
          <w:color w:val="212529"/>
          <w:sz w:val="24"/>
          <w:szCs w:val="24"/>
          <w:shd w:val="clear" w:color="auto" w:fill="FFFFFF"/>
        </w:rPr>
        <w:t xml:space="preserve"> ir grindis</w:t>
      </w:r>
      <w:r w:rsidR="00FB6F0E" w:rsidRPr="00FB6F0E">
        <w:rPr>
          <w:rFonts w:ascii="Times New Roman" w:hAnsi="Times New Roman" w:cs="Times New Roman"/>
          <w:color w:val="212529"/>
          <w:sz w:val="24"/>
          <w:szCs w:val="24"/>
          <w:shd w:val="clear" w:color="auto" w:fill="FFFFFF"/>
        </w:rPr>
        <w:t>.</w:t>
      </w:r>
      <w:r w:rsidR="00FB6F0E">
        <w:rPr>
          <w:rFonts w:ascii="Times New Roman" w:hAnsi="Times New Roman" w:cs="Times New Roman"/>
          <w:color w:val="212529"/>
          <w:sz w:val="24"/>
          <w:szCs w:val="24"/>
          <w:shd w:val="clear" w:color="auto" w:fill="FFFFFF"/>
        </w:rPr>
        <w:t xml:space="preserve"> </w:t>
      </w:r>
    </w:p>
    <w:p w14:paraId="420B17A5" w14:textId="77777777" w:rsidR="00FB6F0E" w:rsidRDefault="00F60E47" w:rsidP="00C604BC">
      <w:pPr>
        <w:pStyle w:val="Sraopastraipa"/>
        <w:numPr>
          <w:ilvl w:val="0"/>
          <w:numId w:val="1"/>
        </w:numPr>
        <w:tabs>
          <w:tab w:val="left" w:pos="567"/>
        </w:tabs>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670572" w:rsidRPr="00FB6F0E">
        <w:rPr>
          <w:rFonts w:ascii="Times New Roman" w:hAnsi="Times New Roman" w:cs="Times New Roman"/>
          <w:sz w:val="24"/>
          <w:szCs w:val="24"/>
        </w:rPr>
        <w:t>Mokyklos tualetuose</w:t>
      </w:r>
      <w:r w:rsidR="00DA79CE">
        <w:rPr>
          <w:rFonts w:ascii="Times New Roman" w:hAnsi="Times New Roman" w:cs="Times New Roman"/>
          <w:sz w:val="24"/>
          <w:szCs w:val="24"/>
        </w:rPr>
        <w:t xml:space="preserve"> ir </w:t>
      </w:r>
      <w:r w:rsidR="00E3267B" w:rsidRPr="00FB6F0E">
        <w:rPr>
          <w:rFonts w:ascii="Times New Roman" w:hAnsi="Times New Roman" w:cs="Times New Roman"/>
          <w:sz w:val="24"/>
          <w:szCs w:val="24"/>
        </w:rPr>
        <w:t xml:space="preserve">klasėse </w:t>
      </w:r>
      <w:r w:rsidR="00670572" w:rsidRPr="00FB6F0E">
        <w:rPr>
          <w:rFonts w:ascii="Times New Roman" w:hAnsi="Times New Roman" w:cs="Times New Roman"/>
          <w:sz w:val="24"/>
          <w:szCs w:val="24"/>
        </w:rPr>
        <w:t xml:space="preserve"> ne</w:t>
      </w:r>
      <w:r w:rsidR="00C604BC">
        <w:rPr>
          <w:rFonts w:ascii="Times New Roman" w:hAnsi="Times New Roman" w:cs="Times New Roman"/>
          <w:sz w:val="24"/>
          <w:szCs w:val="24"/>
        </w:rPr>
        <w:t>įmanoma</w:t>
      </w:r>
      <w:r w:rsidR="00670572" w:rsidRPr="00FB6F0E">
        <w:rPr>
          <w:rFonts w:ascii="Times New Roman" w:hAnsi="Times New Roman" w:cs="Times New Roman"/>
          <w:sz w:val="24"/>
          <w:szCs w:val="24"/>
        </w:rPr>
        <w:t xml:space="preserve"> panaikinti kanalizacijos kvapų. Reikalinga atlikti</w:t>
      </w:r>
      <w:r w:rsidR="0098725D" w:rsidRPr="00FB6F0E">
        <w:rPr>
          <w:rFonts w:ascii="Times New Roman" w:hAnsi="Times New Roman" w:cs="Times New Roman"/>
          <w:sz w:val="24"/>
          <w:szCs w:val="24"/>
        </w:rPr>
        <w:t xml:space="preserve"> vamzdyno rekonstrukciją. </w:t>
      </w:r>
      <w:r w:rsidR="00670572" w:rsidRPr="00FB6F0E">
        <w:rPr>
          <w:rFonts w:ascii="Times New Roman" w:hAnsi="Times New Roman" w:cs="Times New Roman"/>
          <w:sz w:val="24"/>
          <w:szCs w:val="24"/>
        </w:rPr>
        <w:t xml:space="preserve"> </w:t>
      </w:r>
    </w:p>
    <w:p w14:paraId="3E96EF01" w14:textId="77777777" w:rsidR="00C604BC" w:rsidRDefault="00F60E47" w:rsidP="00C604BC">
      <w:pPr>
        <w:pStyle w:val="Sraopastraipa"/>
        <w:numPr>
          <w:ilvl w:val="0"/>
          <w:numId w:val="1"/>
        </w:numPr>
        <w:tabs>
          <w:tab w:val="left" w:pos="567"/>
        </w:tabs>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98725D" w:rsidRPr="00FB6F0E">
        <w:rPr>
          <w:rFonts w:ascii="Times New Roman" w:hAnsi="Times New Roman" w:cs="Times New Roman"/>
          <w:sz w:val="24"/>
          <w:szCs w:val="24"/>
        </w:rPr>
        <w:t>Slengių mokyklos</w:t>
      </w:r>
      <w:r w:rsidR="00397A7B" w:rsidRPr="00FB6F0E">
        <w:rPr>
          <w:rFonts w:ascii="Times New Roman" w:hAnsi="Times New Roman" w:cs="Times New Roman"/>
          <w:sz w:val="24"/>
          <w:szCs w:val="24"/>
        </w:rPr>
        <w:t>-</w:t>
      </w:r>
      <w:r w:rsidR="0098725D" w:rsidRPr="00FB6F0E">
        <w:rPr>
          <w:rFonts w:ascii="Times New Roman" w:hAnsi="Times New Roman" w:cs="Times New Roman"/>
          <w:sz w:val="24"/>
          <w:szCs w:val="24"/>
        </w:rPr>
        <w:t>daugiafunkcio darželio valgykloje šiai dienai ruošiame maistą 300 vaikų. 2018 m. planuojant darželio į</w:t>
      </w:r>
      <w:r w:rsidR="00E86F11" w:rsidRPr="00FB6F0E">
        <w:rPr>
          <w:rFonts w:ascii="Times New Roman" w:hAnsi="Times New Roman" w:cs="Times New Roman"/>
          <w:sz w:val="24"/>
          <w:szCs w:val="24"/>
        </w:rPr>
        <w:t>rangą buvo manoma, kad maitinama</w:t>
      </w:r>
      <w:r w:rsidR="0098725D" w:rsidRPr="00FB6F0E">
        <w:rPr>
          <w:rFonts w:ascii="Times New Roman" w:hAnsi="Times New Roman" w:cs="Times New Roman"/>
          <w:sz w:val="24"/>
          <w:szCs w:val="24"/>
        </w:rPr>
        <w:t xml:space="preserve"> bus 200 vaikų. </w:t>
      </w:r>
      <w:r w:rsidR="00E86F11" w:rsidRPr="00FB6F0E">
        <w:rPr>
          <w:rFonts w:ascii="Times New Roman" w:hAnsi="Times New Roman" w:cs="Times New Roman"/>
          <w:sz w:val="24"/>
          <w:szCs w:val="24"/>
        </w:rPr>
        <w:t>Reikalinga 10 GN konvencinė krosnis siekiant užtikrinti sveikatai palankią vaikų mitybą, maisto saugą ir kokybę.</w:t>
      </w:r>
    </w:p>
    <w:p w14:paraId="3F5BDFF1" w14:textId="77777777" w:rsidR="00E86F11" w:rsidRPr="00C604BC" w:rsidRDefault="00DA79CE" w:rsidP="00C604BC">
      <w:pPr>
        <w:pStyle w:val="Sraopastraipa"/>
        <w:numPr>
          <w:ilvl w:val="0"/>
          <w:numId w:val="1"/>
        </w:numPr>
        <w:tabs>
          <w:tab w:val="left" w:pos="567"/>
        </w:tabs>
        <w:spacing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Mokyklos </w:t>
      </w:r>
      <w:r w:rsidR="00E86F11" w:rsidRPr="00C604BC">
        <w:rPr>
          <w:rFonts w:ascii="Times New Roman" w:hAnsi="Times New Roman" w:cs="Times New Roman"/>
          <w:sz w:val="24"/>
          <w:szCs w:val="24"/>
        </w:rPr>
        <w:t xml:space="preserve">Jakų skyriui reikalingas mokyklinis autobusas. </w:t>
      </w:r>
    </w:p>
    <w:p w14:paraId="42AAED94" w14:textId="77777777" w:rsidR="00C604BC" w:rsidRDefault="00C604BC" w:rsidP="00C604BC">
      <w:pPr>
        <w:tabs>
          <w:tab w:val="left" w:pos="567"/>
        </w:tabs>
        <w:spacing w:line="240" w:lineRule="auto"/>
        <w:jc w:val="both"/>
        <w:rPr>
          <w:rFonts w:ascii="Times New Roman" w:hAnsi="Times New Roman" w:cs="Times New Roman"/>
          <w:sz w:val="24"/>
          <w:szCs w:val="24"/>
        </w:rPr>
      </w:pPr>
    </w:p>
    <w:p w14:paraId="3269161E" w14:textId="359A46CE" w:rsidR="00C604BC" w:rsidRPr="00C604BC" w:rsidRDefault="006858BC" w:rsidP="006858BC">
      <w:pPr>
        <w:tabs>
          <w:tab w:val="left" w:pos="567"/>
        </w:tabs>
        <w:spacing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sectPr w:rsidR="00C604BC" w:rsidRPr="00C604BC" w:rsidSect="006858BC">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9902" w14:textId="77777777" w:rsidR="00BD4C60" w:rsidRDefault="00BD4C60" w:rsidP="00DA79CE">
      <w:pPr>
        <w:spacing w:after="0" w:line="240" w:lineRule="auto"/>
      </w:pPr>
      <w:r>
        <w:separator/>
      </w:r>
    </w:p>
  </w:endnote>
  <w:endnote w:type="continuationSeparator" w:id="0">
    <w:p w14:paraId="078BDAC3" w14:textId="77777777" w:rsidR="00BD4C60" w:rsidRDefault="00BD4C60" w:rsidP="00DA7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0B43" w14:textId="77777777" w:rsidR="00BD4C60" w:rsidRDefault="00BD4C60" w:rsidP="00DA79CE">
      <w:pPr>
        <w:spacing w:after="0" w:line="240" w:lineRule="auto"/>
      </w:pPr>
      <w:r>
        <w:separator/>
      </w:r>
    </w:p>
  </w:footnote>
  <w:footnote w:type="continuationSeparator" w:id="0">
    <w:p w14:paraId="0B846D97" w14:textId="77777777" w:rsidR="00BD4C60" w:rsidRDefault="00BD4C60" w:rsidP="00DA7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259420"/>
      <w:docPartObj>
        <w:docPartGallery w:val="Page Numbers (Top of Page)"/>
        <w:docPartUnique/>
      </w:docPartObj>
    </w:sdtPr>
    <w:sdtContent>
      <w:p w14:paraId="788475CD" w14:textId="77777777" w:rsidR="00DA79CE" w:rsidRDefault="00DA79CE">
        <w:pPr>
          <w:pStyle w:val="Antrats"/>
          <w:jc w:val="center"/>
        </w:pPr>
        <w:r>
          <w:fldChar w:fldCharType="begin"/>
        </w:r>
        <w:r>
          <w:instrText>PAGE   \* MERGEFORMAT</w:instrText>
        </w:r>
        <w:r>
          <w:fldChar w:fldCharType="separate"/>
        </w:r>
        <w:r w:rsidR="00F56E2A">
          <w:rPr>
            <w:noProof/>
          </w:rPr>
          <w:t>6</w:t>
        </w:r>
        <w:r>
          <w:fldChar w:fldCharType="end"/>
        </w:r>
      </w:p>
    </w:sdtContent>
  </w:sdt>
  <w:p w14:paraId="0CA82A0E" w14:textId="77777777" w:rsidR="00DA79CE" w:rsidRDefault="00DA79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5090F"/>
    <w:multiLevelType w:val="hybridMultilevel"/>
    <w:tmpl w:val="56B82FEA"/>
    <w:lvl w:ilvl="0" w:tplc="A00A42B0">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279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55"/>
    <w:rsid w:val="000309A8"/>
    <w:rsid w:val="000B1402"/>
    <w:rsid w:val="000B440F"/>
    <w:rsid w:val="001E31D4"/>
    <w:rsid w:val="00397A7B"/>
    <w:rsid w:val="004C226D"/>
    <w:rsid w:val="006057EE"/>
    <w:rsid w:val="00670572"/>
    <w:rsid w:val="006858BC"/>
    <w:rsid w:val="006B3B82"/>
    <w:rsid w:val="00773255"/>
    <w:rsid w:val="00774A72"/>
    <w:rsid w:val="008328C8"/>
    <w:rsid w:val="008D0DF6"/>
    <w:rsid w:val="0098725D"/>
    <w:rsid w:val="00AB0A73"/>
    <w:rsid w:val="00B12927"/>
    <w:rsid w:val="00B262D0"/>
    <w:rsid w:val="00B67219"/>
    <w:rsid w:val="00BD4C60"/>
    <w:rsid w:val="00C604BC"/>
    <w:rsid w:val="00DA79CE"/>
    <w:rsid w:val="00E3267B"/>
    <w:rsid w:val="00E86F11"/>
    <w:rsid w:val="00EA24E1"/>
    <w:rsid w:val="00EC14B3"/>
    <w:rsid w:val="00ED4BA5"/>
    <w:rsid w:val="00F56E2A"/>
    <w:rsid w:val="00F60E47"/>
    <w:rsid w:val="00F84072"/>
    <w:rsid w:val="00FB6F0E"/>
    <w:rsid w:val="00FD7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0FCE"/>
  <w15:chartTrackingRefBased/>
  <w15:docId w15:val="{969CD408-A875-4C01-8650-EB48C62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99"/>
    <w:qFormat/>
    <w:rsid w:val="00EC14B3"/>
    <w:pPr>
      <w:ind w:left="720"/>
      <w:contextualSpacing/>
    </w:pPr>
  </w:style>
  <w:style w:type="character" w:customStyle="1" w:styleId="SraopastraipaDiagrama">
    <w:name w:val="Sąrašo pastraipa Diagrama"/>
    <w:link w:val="Sraopastraipa"/>
    <w:uiPriority w:val="99"/>
    <w:locked/>
    <w:rsid w:val="00EC14B3"/>
  </w:style>
  <w:style w:type="paragraph" w:styleId="Antrats">
    <w:name w:val="header"/>
    <w:basedOn w:val="prastasis"/>
    <w:link w:val="AntratsDiagrama"/>
    <w:uiPriority w:val="99"/>
    <w:unhideWhenUsed/>
    <w:rsid w:val="00DA79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79CE"/>
  </w:style>
  <w:style w:type="paragraph" w:styleId="Porat">
    <w:name w:val="footer"/>
    <w:basedOn w:val="prastasis"/>
    <w:link w:val="PoratDiagrama"/>
    <w:uiPriority w:val="99"/>
    <w:unhideWhenUsed/>
    <w:rsid w:val="00DA79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79CE"/>
  </w:style>
  <w:style w:type="paragraph" w:styleId="Betarp">
    <w:name w:val="No Spacing"/>
    <w:uiPriority w:val="1"/>
    <w:qFormat/>
    <w:rsid w:val="008328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044689">
      <w:bodyDiv w:val="1"/>
      <w:marLeft w:val="0"/>
      <w:marRight w:val="0"/>
      <w:marTop w:val="0"/>
      <w:marBottom w:val="0"/>
      <w:divBdr>
        <w:top w:val="none" w:sz="0" w:space="0" w:color="auto"/>
        <w:left w:val="none" w:sz="0" w:space="0" w:color="auto"/>
        <w:bottom w:val="none" w:sz="0" w:space="0" w:color="auto"/>
        <w:right w:val="none" w:sz="0" w:space="0" w:color="auto"/>
      </w:divBdr>
      <w:divsChild>
        <w:div w:id="295454401">
          <w:marLeft w:val="0"/>
          <w:marRight w:val="0"/>
          <w:marTop w:val="0"/>
          <w:marBottom w:val="0"/>
          <w:divBdr>
            <w:top w:val="none" w:sz="0" w:space="0" w:color="auto"/>
            <w:left w:val="none" w:sz="0" w:space="0" w:color="auto"/>
            <w:bottom w:val="none" w:sz="0" w:space="0" w:color="auto"/>
            <w:right w:val="none" w:sz="0" w:space="0" w:color="auto"/>
          </w:divBdr>
          <w:divsChild>
            <w:div w:id="238637363">
              <w:marLeft w:val="0"/>
              <w:marRight w:val="0"/>
              <w:marTop w:val="0"/>
              <w:marBottom w:val="0"/>
              <w:divBdr>
                <w:top w:val="none" w:sz="0" w:space="0" w:color="auto"/>
                <w:left w:val="none" w:sz="0" w:space="0" w:color="auto"/>
                <w:bottom w:val="none" w:sz="0" w:space="0" w:color="auto"/>
                <w:right w:val="none" w:sz="0" w:space="0" w:color="auto"/>
              </w:divBdr>
            </w:div>
            <w:div w:id="606305361">
              <w:marLeft w:val="0"/>
              <w:marRight w:val="0"/>
              <w:marTop w:val="0"/>
              <w:marBottom w:val="0"/>
              <w:divBdr>
                <w:top w:val="none" w:sz="0" w:space="0" w:color="auto"/>
                <w:left w:val="none" w:sz="0" w:space="0" w:color="auto"/>
                <w:bottom w:val="none" w:sz="0" w:space="0" w:color="auto"/>
                <w:right w:val="none" w:sz="0" w:space="0" w:color="auto"/>
              </w:divBdr>
            </w:div>
            <w:div w:id="1464495290">
              <w:marLeft w:val="0"/>
              <w:marRight w:val="0"/>
              <w:marTop w:val="0"/>
              <w:marBottom w:val="0"/>
              <w:divBdr>
                <w:top w:val="none" w:sz="0" w:space="0" w:color="auto"/>
                <w:left w:val="none" w:sz="0" w:space="0" w:color="auto"/>
                <w:bottom w:val="none" w:sz="0" w:space="0" w:color="auto"/>
                <w:right w:val="none" w:sz="0" w:space="0" w:color="auto"/>
              </w:divBdr>
            </w:div>
            <w:div w:id="1024556580">
              <w:marLeft w:val="0"/>
              <w:marRight w:val="0"/>
              <w:marTop w:val="0"/>
              <w:marBottom w:val="0"/>
              <w:divBdr>
                <w:top w:val="none" w:sz="0" w:space="0" w:color="auto"/>
                <w:left w:val="none" w:sz="0" w:space="0" w:color="auto"/>
                <w:bottom w:val="none" w:sz="0" w:space="0" w:color="auto"/>
                <w:right w:val="none" w:sz="0" w:space="0" w:color="auto"/>
              </w:divBdr>
            </w:div>
            <w:div w:id="1195802318">
              <w:marLeft w:val="0"/>
              <w:marRight w:val="0"/>
              <w:marTop w:val="0"/>
              <w:marBottom w:val="0"/>
              <w:divBdr>
                <w:top w:val="none" w:sz="0" w:space="0" w:color="auto"/>
                <w:left w:val="none" w:sz="0" w:space="0" w:color="auto"/>
                <w:bottom w:val="none" w:sz="0" w:space="0" w:color="auto"/>
                <w:right w:val="none" w:sz="0" w:space="0" w:color="auto"/>
              </w:divBdr>
            </w:div>
            <w:div w:id="1581788683">
              <w:marLeft w:val="0"/>
              <w:marRight w:val="0"/>
              <w:marTop w:val="0"/>
              <w:marBottom w:val="0"/>
              <w:divBdr>
                <w:top w:val="none" w:sz="0" w:space="0" w:color="auto"/>
                <w:left w:val="none" w:sz="0" w:space="0" w:color="auto"/>
                <w:bottom w:val="none" w:sz="0" w:space="0" w:color="auto"/>
                <w:right w:val="none" w:sz="0" w:space="0" w:color="auto"/>
              </w:divBdr>
            </w:div>
            <w:div w:id="1805194683">
              <w:marLeft w:val="0"/>
              <w:marRight w:val="0"/>
              <w:marTop w:val="0"/>
              <w:marBottom w:val="0"/>
              <w:divBdr>
                <w:top w:val="none" w:sz="0" w:space="0" w:color="auto"/>
                <w:left w:val="none" w:sz="0" w:space="0" w:color="auto"/>
                <w:bottom w:val="none" w:sz="0" w:space="0" w:color="auto"/>
                <w:right w:val="none" w:sz="0" w:space="0" w:color="auto"/>
              </w:divBdr>
            </w:div>
            <w:div w:id="821390974">
              <w:marLeft w:val="0"/>
              <w:marRight w:val="0"/>
              <w:marTop w:val="0"/>
              <w:marBottom w:val="0"/>
              <w:divBdr>
                <w:top w:val="none" w:sz="0" w:space="0" w:color="auto"/>
                <w:left w:val="none" w:sz="0" w:space="0" w:color="auto"/>
                <w:bottom w:val="none" w:sz="0" w:space="0" w:color="auto"/>
                <w:right w:val="none" w:sz="0" w:space="0" w:color="auto"/>
              </w:divBdr>
            </w:div>
            <w:div w:id="191169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5E56-F8C1-4A1E-AB2D-EDE48808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12206</Words>
  <Characters>6958</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Ausra Bočkuvienė</cp:lastModifiedBy>
  <cp:revision>4</cp:revision>
  <dcterms:created xsi:type="dcterms:W3CDTF">2023-03-09T07:10:00Z</dcterms:created>
  <dcterms:modified xsi:type="dcterms:W3CDTF">2023-03-14T07:25:00Z</dcterms:modified>
</cp:coreProperties>
</file>