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E6182" w14:textId="77777777" w:rsidR="00A13197" w:rsidRDefault="00A13197" w:rsidP="00FE1F11">
      <w:pPr>
        <w:tabs>
          <w:tab w:val="left" w:pos="-900"/>
        </w:tabs>
        <w:ind w:firstLine="5529"/>
      </w:pPr>
    </w:p>
    <w:p w14:paraId="7352E11A" w14:textId="19CB49E4" w:rsidR="00012691" w:rsidRPr="001B7682" w:rsidRDefault="00012691" w:rsidP="00FE1F11">
      <w:pPr>
        <w:tabs>
          <w:tab w:val="left" w:pos="-900"/>
        </w:tabs>
        <w:ind w:firstLine="5529"/>
        <w:rPr>
          <w:b/>
        </w:rPr>
      </w:pPr>
      <w:r>
        <w:t>PATVIRTINTA</w:t>
      </w:r>
    </w:p>
    <w:p w14:paraId="4D92922A" w14:textId="77777777" w:rsidR="00012691" w:rsidRDefault="00012691" w:rsidP="00FE1F11">
      <w:pPr>
        <w:tabs>
          <w:tab w:val="left" w:pos="-900"/>
        </w:tabs>
        <w:ind w:firstLine="5529"/>
      </w:pPr>
      <w:r>
        <w:t>Klaipėdos rajono savivaldybės tarybos</w:t>
      </w:r>
    </w:p>
    <w:p w14:paraId="0AFE2882" w14:textId="1FEBB7DC" w:rsidR="00012691" w:rsidRDefault="00293234" w:rsidP="009A6795">
      <w:pPr>
        <w:tabs>
          <w:tab w:val="left" w:pos="-900"/>
        </w:tabs>
        <w:ind w:firstLine="5529"/>
      </w:pPr>
      <w:r>
        <w:t>202</w:t>
      </w:r>
      <w:r w:rsidR="00C75623">
        <w:t>3</w:t>
      </w:r>
      <w:r w:rsidR="00012691">
        <w:t xml:space="preserve"> m. </w:t>
      </w:r>
      <w:r w:rsidR="00D603C1">
        <w:t>kovo</w:t>
      </w:r>
      <w:r w:rsidR="00070C5D">
        <w:t xml:space="preserve">  </w:t>
      </w:r>
      <w:r w:rsidR="00012691">
        <w:t>d. sprendimu Nr. T11-</w:t>
      </w:r>
    </w:p>
    <w:p w14:paraId="5364AF22" w14:textId="77777777" w:rsidR="00D23E46" w:rsidRPr="005C1756" w:rsidRDefault="00D23E46" w:rsidP="00DA1E51">
      <w:pPr>
        <w:tabs>
          <w:tab w:val="left" w:pos="-900"/>
        </w:tabs>
      </w:pPr>
    </w:p>
    <w:p w14:paraId="589F9620" w14:textId="615FA76E" w:rsidR="00012691" w:rsidRPr="00AF1118" w:rsidRDefault="00012691" w:rsidP="00012691">
      <w:pPr>
        <w:tabs>
          <w:tab w:val="left" w:pos="-900"/>
        </w:tabs>
        <w:jc w:val="center"/>
        <w:rPr>
          <w:b/>
        </w:rPr>
      </w:pPr>
      <w:r w:rsidRPr="00AF1118">
        <w:rPr>
          <w:b/>
        </w:rPr>
        <w:t>GARGŽDŲ LOPŠELIO-DARŽELIO ,,GINTARĖ</w:t>
      </w:r>
      <w:r w:rsidR="00293234" w:rsidRPr="00AF1118">
        <w:rPr>
          <w:b/>
        </w:rPr>
        <w:t>LIS“ 202</w:t>
      </w:r>
      <w:r w:rsidR="00C75623" w:rsidRPr="00AF1118">
        <w:rPr>
          <w:b/>
        </w:rPr>
        <w:t>2</w:t>
      </w:r>
      <w:r w:rsidRPr="00AF1118">
        <w:rPr>
          <w:b/>
        </w:rPr>
        <w:t xml:space="preserve"> METŲ</w:t>
      </w:r>
    </w:p>
    <w:p w14:paraId="7D4F1D3E" w14:textId="77777777" w:rsidR="00A2495C" w:rsidRPr="00AF1118" w:rsidRDefault="00A2495C" w:rsidP="00DA1E51">
      <w:pPr>
        <w:tabs>
          <w:tab w:val="left" w:pos="-900"/>
        </w:tabs>
        <w:jc w:val="center"/>
        <w:rPr>
          <w:b/>
        </w:rPr>
      </w:pPr>
      <w:r w:rsidRPr="00AF1118">
        <w:rPr>
          <w:b/>
        </w:rPr>
        <w:t xml:space="preserve"> </w:t>
      </w:r>
      <w:r w:rsidR="001B7682" w:rsidRPr="00AF1118">
        <w:rPr>
          <w:b/>
        </w:rPr>
        <w:t>VEIKLOS ATASKAITA</w:t>
      </w:r>
    </w:p>
    <w:p w14:paraId="5F21C8A3" w14:textId="77777777" w:rsidR="00A2495C" w:rsidRDefault="00A2495C" w:rsidP="00012691">
      <w:pPr>
        <w:tabs>
          <w:tab w:val="left" w:pos="-900"/>
        </w:tabs>
        <w:jc w:val="center"/>
        <w:rPr>
          <w:b/>
        </w:rPr>
      </w:pPr>
    </w:p>
    <w:p w14:paraId="2E1AEB75" w14:textId="427B0B81" w:rsidR="00B77FE3" w:rsidRDefault="00FE1F11" w:rsidP="008B6A65">
      <w:pPr>
        <w:tabs>
          <w:tab w:val="left" w:pos="-900"/>
        </w:tabs>
        <w:ind w:firstLine="709"/>
        <w:jc w:val="both"/>
      </w:pPr>
      <w:r>
        <w:rPr>
          <w:b/>
        </w:rPr>
        <w:tab/>
      </w:r>
      <w:r w:rsidR="00A2495C">
        <w:t>Gargždų lopšelis-darželis ,,Gintarėlis“ – biudžetinė įstaiga, teikianti neformalųjį ikimokyklinį ir priešmokyklinį ugdymą. Ugdymo įstaiga padeda tėvams vykdyti vaikų ugdymo funkcijas nuo 2 iki 6</w:t>
      </w:r>
      <w:r w:rsidR="007C5CB7" w:rsidRPr="007C5CB7">
        <w:t>–</w:t>
      </w:r>
      <w:r w:rsidR="00A2495C">
        <w:t>7 metų amžiaus. Tai didžiausia Klaipėdos rajono ikimokyklinio ugdymo į</w:t>
      </w:r>
      <w:r w:rsidR="00C70FC8">
        <w:t>staiga, kurią lanko</w:t>
      </w:r>
      <w:r w:rsidR="00293234">
        <w:t xml:space="preserve"> 26</w:t>
      </w:r>
      <w:r w:rsidR="00C75623">
        <w:t>2</w:t>
      </w:r>
      <w:r w:rsidR="00290CB2">
        <w:t xml:space="preserve"> vaikai</w:t>
      </w:r>
      <w:r w:rsidR="00C66A6B">
        <w:t>. Vadovaujantis Klaipėdos rajono savivaldybės administracijos direktoriaus įsakymu „Dėl</w:t>
      </w:r>
      <w:r w:rsidR="007B427E">
        <w:t xml:space="preserve"> 202</w:t>
      </w:r>
      <w:r w:rsidR="00C75623">
        <w:t>2</w:t>
      </w:r>
      <w:r w:rsidR="00E820F8" w:rsidRPr="007C5CB7">
        <w:t>–</w:t>
      </w:r>
      <w:r w:rsidR="007B427E">
        <w:t>202</w:t>
      </w:r>
      <w:r w:rsidR="00C75623">
        <w:t>3</w:t>
      </w:r>
      <w:r w:rsidR="00C66A6B">
        <w:t xml:space="preserve"> mokslo metų priešmokyklinio ir ikimokyklinio ugdymo organizavimo modelių, grupių skaičiaus nustatymo“</w:t>
      </w:r>
      <w:r w:rsidR="007B427E">
        <w:t xml:space="preserve"> 202</w:t>
      </w:r>
      <w:r w:rsidR="00C75623">
        <w:t>2</w:t>
      </w:r>
      <w:r w:rsidR="00E820F8">
        <w:t xml:space="preserve"> m. </w:t>
      </w:r>
      <w:r w:rsidR="007B427E">
        <w:t>b</w:t>
      </w:r>
      <w:r w:rsidR="002667E0">
        <w:t>alandžio</w:t>
      </w:r>
      <w:r w:rsidR="007B427E">
        <w:t xml:space="preserve"> </w:t>
      </w:r>
      <w:r w:rsidR="002667E0">
        <w:t>19</w:t>
      </w:r>
      <w:r w:rsidR="007B427E">
        <w:t xml:space="preserve">  d. Nr. AV-</w:t>
      </w:r>
      <w:r w:rsidR="00C75623">
        <w:t>1055</w:t>
      </w:r>
      <w:r w:rsidR="00C66A6B">
        <w:t xml:space="preserve">  lopšelyje-darželyje „Gintarėlis“ nustatyta</w:t>
      </w:r>
      <w:r w:rsidR="00A2495C">
        <w:t xml:space="preserve"> </w:t>
      </w:r>
      <w:r w:rsidR="001A6B22">
        <w:t xml:space="preserve">14 grupių komplektų: </w:t>
      </w:r>
      <w:r w:rsidR="00C75623">
        <w:t>2</w:t>
      </w:r>
      <w:r w:rsidR="00C66A6B">
        <w:t xml:space="preserve"> </w:t>
      </w:r>
      <w:r w:rsidR="00293234">
        <w:t>priešmokyklin</w:t>
      </w:r>
      <w:r w:rsidR="00F51607">
        <w:t>ė</w:t>
      </w:r>
      <w:r w:rsidR="00C75623">
        <w:t>s</w:t>
      </w:r>
      <w:r w:rsidR="00293234">
        <w:t xml:space="preserve"> ir</w:t>
      </w:r>
      <w:r w:rsidR="00FD2110">
        <w:t xml:space="preserve"> </w:t>
      </w:r>
      <w:r w:rsidR="002667E0">
        <w:t>8</w:t>
      </w:r>
      <w:r w:rsidR="001A6B22">
        <w:t xml:space="preserve"> ikimokyklinio ugdymo grup</w:t>
      </w:r>
      <w:r w:rsidR="00F51607">
        <w:t>ė</w:t>
      </w:r>
      <w:r w:rsidR="001A6B22">
        <w:t>s</w:t>
      </w:r>
      <w:r w:rsidR="00C66A6B">
        <w:t>, kuri</w:t>
      </w:r>
      <w:r w:rsidR="00C70FC8">
        <w:t>ų veiklos trukmė po 10,5 val.</w:t>
      </w:r>
      <w:r w:rsidR="00CE2158">
        <w:t>,</w:t>
      </w:r>
      <w:r w:rsidR="00C66A6B">
        <w:t xml:space="preserve"> </w:t>
      </w:r>
      <w:r w:rsidR="00C75623">
        <w:t>1</w:t>
      </w:r>
      <w:r w:rsidR="00A873D2">
        <w:t xml:space="preserve"> priešmokyklin</w:t>
      </w:r>
      <w:r w:rsidR="002667E0">
        <w:t>ė</w:t>
      </w:r>
      <w:r w:rsidR="00A873D2">
        <w:t xml:space="preserve"> ir</w:t>
      </w:r>
      <w:r w:rsidR="00FD2110">
        <w:t xml:space="preserve"> </w:t>
      </w:r>
      <w:r w:rsidR="002667E0">
        <w:t>3</w:t>
      </w:r>
      <w:r w:rsidR="00FD2110">
        <w:t xml:space="preserve"> </w:t>
      </w:r>
      <w:r w:rsidR="00C66A6B">
        <w:t>ikimokyklinė</w:t>
      </w:r>
      <w:r w:rsidR="00FD2110">
        <w:t>s</w:t>
      </w:r>
      <w:r w:rsidR="00C66A6B">
        <w:t xml:space="preserve"> grupė</w:t>
      </w:r>
      <w:r w:rsidR="00FD2110">
        <w:t>s, kurių</w:t>
      </w:r>
      <w:r w:rsidR="00C66A6B">
        <w:t xml:space="preserve"> veiklos trukmė </w:t>
      </w:r>
      <w:r w:rsidR="006814CC">
        <w:t>1</w:t>
      </w:r>
      <w:r w:rsidR="00A873D2">
        <w:t xml:space="preserve">2 </w:t>
      </w:r>
      <w:r w:rsidR="00C66A6B">
        <w:t>val. per dieną.</w:t>
      </w:r>
      <w:r w:rsidR="00A2495C">
        <w:t xml:space="preserve"> </w:t>
      </w:r>
      <w:r w:rsidR="00B77FE3">
        <w:t xml:space="preserve">Lopšelio-darželio ,,Gintarėlis“ </w:t>
      </w:r>
      <w:r w:rsidR="007B1D23">
        <w:t xml:space="preserve"> buveinė – Melioratorių g. 16, LT-96141 Gargždai. </w:t>
      </w:r>
      <w:r w:rsidR="00A2490E">
        <w:t>Gargždų lopšelio-darželio „Gintarėlis“ skyriaus buveinė</w:t>
      </w:r>
      <w:r w:rsidR="00CE2158">
        <w:t xml:space="preserve"> –</w:t>
      </w:r>
      <w:r w:rsidR="00A2490E">
        <w:t xml:space="preserve"> P.</w:t>
      </w:r>
      <w:r w:rsidR="008B6A65">
        <w:t xml:space="preserve"> </w:t>
      </w:r>
      <w:r w:rsidR="00A2490E">
        <w:t>Cvirkos g. 19 „Minijos“ progimnazij</w:t>
      </w:r>
      <w:r w:rsidR="008B6A65">
        <w:t>oje</w:t>
      </w:r>
      <w:r w:rsidR="00A2490E">
        <w:t>,  Gargždai LT-96134,</w:t>
      </w:r>
      <w:r w:rsidR="00A2490E" w:rsidRPr="00A2490E">
        <w:t xml:space="preserve"> </w:t>
      </w:r>
      <w:r w:rsidR="00A2490E">
        <w:t>2014 m.  birželio 26 d. Klaipėdos rajono savivaldybės tarybos sprendim</w:t>
      </w:r>
      <w:r w:rsidR="00CE2158">
        <w:t>u</w:t>
      </w:r>
      <w:r w:rsidR="00A2490E">
        <w:t xml:space="preserve"> Nr. T11-279 „Dėl patalpų perdavimo valdyti pasitikėjimo teise Klaipėdos rajono Gargždų lopšeliui-darželiui „Gintarėlis“</w:t>
      </w:r>
      <w:r w:rsidR="008B6A65">
        <w:t>.</w:t>
      </w:r>
    </w:p>
    <w:p w14:paraId="59C7C3F7" w14:textId="1951F9FE" w:rsidR="002260D4" w:rsidRDefault="0092321A" w:rsidP="00290CB2">
      <w:pPr>
        <w:ind w:firstLine="709"/>
        <w:jc w:val="both"/>
      </w:pPr>
      <w:r>
        <w:t>Mokykloje 202</w:t>
      </w:r>
      <w:r w:rsidR="00C75623">
        <w:t>2</w:t>
      </w:r>
      <w:r w:rsidR="006E22EB">
        <w:t xml:space="preserve"> m.</w:t>
      </w:r>
      <w:r w:rsidR="00C71383">
        <w:t xml:space="preserve"> dirbo</w:t>
      </w:r>
      <w:r>
        <w:t xml:space="preserve"> 7</w:t>
      </w:r>
      <w:r w:rsidR="00C75623">
        <w:t>2</w:t>
      </w:r>
      <w:r>
        <w:t xml:space="preserve"> darbuotoja</w:t>
      </w:r>
      <w:r w:rsidR="00C75623">
        <w:t>i</w:t>
      </w:r>
      <w:r w:rsidR="000A23DE">
        <w:t>,</w:t>
      </w:r>
      <w:r w:rsidR="00EF3614">
        <w:t xml:space="preserve"> 30</w:t>
      </w:r>
      <w:r w:rsidR="006814CC">
        <w:t xml:space="preserve"> iš jų </w:t>
      </w:r>
      <w:r w:rsidR="00333FC0">
        <w:t xml:space="preserve"> pedagogai</w:t>
      </w:r>
      <w:r w:rsidR="00EF3614">
        <w:t>. Jų išsilavinimas: 2</w:t>
      </w:r>
      <w:r w:rsidR="00F04319">
        <w:t>8</w:t>
      </w:r>
      <w:r w:rsidR="002260D4">
        <w:t xml:space="preserve"> turi aukštąjį pedagoginį išsilavinimą, 2 – aukštąjį neuniversitetinį</w:t>
      </w:r>
      <w:r w:rsidR="00EF3614">
        <w:t xml:space="preserve"> pedagoginį  išsilavinimą</w:t>
      </w:r>
      <w:r w:rsidR="00F04319">
        <w:t xml:space="preserve">. </w:t>
      </w:r>
      <w:r w:rsidR="002260D4">
        <w:t xml:space="preserve"> Pagal  kvalifikacines kategorij</w:t>
      </w:r>
      <w:r w:rsidR="006C7B21">
        <w:t>as: 10 mokytojų metodininkų, 1</w:t>
      </w:r>
      <w:r w:rsidR="00CE2158">
        <w:t>4</w:t>
      </w:r>
      <w:r w:rsidR="002260D4">
        <w:t xml:space="preserve">  </w:t>
      </w:r>
      <w:r w:rsidR="006C7B21">
        <w:t xml:space="preserve">vyresniųjų mokytojų, </w:t>
      </w:r>
      <w:r w:rsidR="00F04319">
        <w:t>6</w:t>
      </w:r>
      <w:r w:rsidR="006814CC">
        <w:t xml:space="preserve"> mokytojai</w:t>
      </w:r>
      <w:r w:rsidR="00F04319">
        <w:t xml:space="preserve">. </w:t>
      </w:r>
      <w:r w:rsidR="002260D4">
        <w:t xml:space="preserve"> 3 pedagogai turi  magistro kvalifikacinį laipsnį. </w:t>
      </w:r>
    </w:p>
    <w:p w14:paraId="181DE544" w14:textId="77777777" w:rsidR="00DA2337" w:rsidRDefault="00DA2337" w:rsidP="00DA2337">
      <w:pPr>
        <w:ind w:firstLine="709"/>
        <w:jc w:val="both"/>
      </w:pPr>
      <w:r>
        <w:t xml:space="preserve">Lopšelio-darželio „Gintarėlis“ strateginio plano prioritetai – bendradarbiavimo plėtojimas ir sveikatos ugdymas. </w:t>
      </w:r>
    </w:p>
    <w:p w14:paraId="4DF11F5E" w14:textId="77777777" w:rsidR="00DA2337" w:rsidRDefault="00DA2337" w:rsidP="00DA2337">
      <w:pPr>
        <w:ind w:firstLine="709"/>
      </w:pPr>
      <w:r>
        <w:t>Strateginiai tikslai:</w:t>
      </w:r>
    </w:p>
    <w:p w14:paraId="364D45CC" w14:textId="466AFF68" w:rsidR="00DA2337" w:rsidRDefault="00DA2337" w:rsidP="00D55F99">
      <w:pPr>
        <w:ind w:firstLine="709"/>
        <w:jc w:val="both"/>
      </w:pPr>
      <w:r>
        <w:t xml:space="preserve">1. </w:t>
      </w:r>
      <w:r w:rsidRPr="00B42216">
        <w:t xml:space="preserve"> </w:t>
      </w:r>
      <w:r w:rsidR="00117509">
        <w:t>Kurti bendradarbiavimo tradicijas</w:t>
      </w:r>
      <w:r w:rsidR="00B42497">
        <w:t xml:space="preserve"> tarp bendruomenės narių ir socialinių partnerių</w:t>
      </w:r>
      <w:r w:rsidR="00D55F99">
        <w:t>,</w:t>
      </w:r>
      <w:r w:rsidR="00B42497">
        <w:t xml:space="preserve"> siekiant įvairiapusio ugdymo.</w:t>
      </w:r>
    </w:p>
    <w:p w14:paraId="11E33114" w14:textId="03D2A26C" w:rsidR="00DA2337" w:rsidRDefault="00DA2337" w:rsidP="00B42497">
      <w:pPr>
        <w:ind w:firstLine="709"/>
      </w:pPr>
      <w:r>
        <w:t xml:space="preserve">2. </w:t>
      </w:r>
      <w:r w:rsidR="00B42497">
        <w:t>Sveikatos stiprinimo programų rengimas ir įgyvendinimas.</w:t>
      </w:r>
    </w:p>
    <w:p w14:paraId="53DE856F" w14:textId="1F9AA937" w:rsidR="00DA2337" w:rsidRDefault="00DA2337" w:rsidP="00DA2337">
      <w:pPr>
        <w:ind w:firstLine="709"/>
        <w:jc w:val="both"/>
      </w:pPr>
      <w:r>
        <w:t>Įgyvendinant strateginio plano ir metinio veiklos plano tikslus</w:t>
      </w:r>
      <w:r w:rsidR="004E4733">
        <w:t>,</w:t>
      </w:r>
      <w:r>
        <w:t xml:space="preserve"> didžiausias dėmesys buvo skiriamas </w:t>
      </w:r>
      <w:r w:rsidR="004E4733">
        <w:t xml:space="preserve">tenkinti </w:t>
      </w:r>
      <w:r>
        <w:t>ugdytinių poreiki</w:t>
      </w:r>
      <w:r w:rsidR="004E4733">
        <w:t>us</w:t>
      </w:r>
      <w:r>
        <w:t xml:space="preserve">, </w:t>
      </w:r>
      <w:r w:rsidR="004E4733">
        <w:t xml:space="preserve">stiprinti </w:t>
      </w:r>
      <w:r>
        <w:t>visumi</w:t>
      </w:r>
      <w:r w:rsidR="004E4733">
        <w:t>nį</w:t>
      </w:r>
      <w:r>
        <w:t xml:space="preserve"> vaik</w:t>
      </w:r>
      <w:r w:rsidR="004E4733">
        <w:t>ų</w:t>
      </w:r>
      <w:r>
        <w:t xml:space="preserve"> ugdym</w:t>
      </w:r>
      <w:r w:rsidR="004E4733">
        <w:t>ą</w:t>
      </w:r>
      <w:r>
        <w:t xml:space="preserve">, </w:t>
      </w:r>
      <w:r w:rsidR="004E4733">
        <w:t xml:space="preserve">tenkinti </w:t>
      </w:r>
      <w:r>
        <w:t>tėvų lūkesči</w:t>
      </w:r>
      <w:r w:rsidR="004E4733">
        <w:t>us</w:t>
      </w:r>
      <w:r>
        <w:t xml:space="preserve">, </w:t>
      </w:r>
      <w:r w:rsidR="004E4733">
        <w:t xml:space="preserve">taikyti </w:t>
      </w:r>
      <w:r>
        <w:t>ugdymo inovacij</w:t>
      </w:r>
      <w:r w:rsidR="004E4733">
        <w:t>as</w:t>
      </w:r>
      <w:r>
        <w:t>, metod</w:t>
      </w:r>
      <w:r w:rsidR="004E4733">
        <w:t>us</w:t>
      </w:r>
      <w:r>
        <w:t xml:space="preserve"> ir būd</w:t>
      </w:r>
      <w:r w:rsidR="004E4733">
        <w:t>u</w:t>
      </w:r>
      <w:r>
        <w:t xml:space="preserve">s. Ugdymą organizavome pagal Bendrąją priešmokyklinio ugdymo programą, ikimokyklinio ugdymo programą „Vaikystės žingsneliai“. Į jas integravome Universaliąją sveikos gyvensenos ugdymo programą,   rekomendacinio pobūdžio programą logopedui „Ikimokyklinio amžiaus vaikų žymiai ir vidutiniškai neišsivysčiusios kalbos ugdymas“. </w:t>
      </w:r>
      <w:r w:rsidR="000514F7">
        <w:t>Nuo 2022 metų rugsėjo 1 d</w:t>
      </w:r>
      <w:r w:rsidR="004E4733">
        <w:t>.</w:t>
      </w:r>
      <w:r w:rsidR="000514F7">
        <w:t xml:space="preserve"> parengta atnaujinta valstybinė Priešmokyklinio ugdymo programa. Kompetencijų ugdymo pusiausvyrai užtikrinti 6 pedagogai kėlė kvalifikaciją, mokėsi atpažinti kiekvieno vaiko poreikius ir plėtoti jų vertybines nuostatas. Didelė dalis pedagogų mokymuose susipažino su rekomendacijomis „Žaismė ir atradimai“ ikimokyklinio ugdymo pedagogui, kurios parengtos vadovaujantis pažangiomis praktikomis ir teorijomis. Jų pagrindu mūsų mokytojai tobulina ikimokyklinio ugdymo praktikos kokybę, diegia inovatyvius pedagoginius metodus.</w:t>
      </w:r>
    </w:p>
    <w:p w14:paraId="3872B647" w14:textId="33D90FC3" w:rsidR="00F56680" w:rsidRDefault="00DA2337" w:rsidP="00F56680">
      <w:pPr>
        <w:ind w:firstLine="709"/>
        <w:jc w:val="both"/>
      </w:pPr>
      <w:r w:rsidRPr="00B42497">
        <w:t>Vienas iš 2022 metų veiklos plano tikslų –</w:t>
      </w:r>
      <w:r w:rsidR="00B42497">
        <w:t xml:space="preserve"> bendradarbiavimas su specialistais, socialiniais partneriais, mokytojais įgyvendinant </w:t>
      </w:r>
      <w:r w:rsidR="004E4733">
        <w:t>socialinio ir emocinio ugdymo</w:t>
      </w:r>
      <w:r w:rsidR="00B42497">
        <w:t xml:space="preserve"> </w:t>
      </w:r>
      <w:r w:rsidR="004E4733">
        <w:t xml:space="preserve">(toliau – SEU) </w:t>
      </w:r>
      <w:r w:rsidR="00B42497">
        <w:t>programas</w:t>
      </w:r>
      <w:r w:rsidR="00F56680">
        <w:t>.</w:t>
      </w:r>
      <w:r w:rsidR="00F56680" w:rsidRPr="00E900F7">
        <w:t xml:space="preserve"> </w:t>
      </w:r>
      <w:r w:rsidR="00F56680">
        <w:t xml:space="preserve">Įgyvendinome socialinio  </w:t>
      </w:r>
      <w:r w:rsidR="004E4733">
        <w:t xml:space="preserve">ir </w:t>
      </w:r>
      <w:r w:rsidR="00F56680">
        <w:t>emocinio ugdymo programą 5–6 metų vaikams „</w:t>
      </w:r>
      <w:proofErr w:type="spellStart"/>
      <w:r w:rsidR="00F56680">
        <w:t>Zipio</w:t>
      </w:r>
      <w:proofErr w:type="spellEnd"/>
      <w:r w:rsidR="00F56680">
        <w:t xml:space="preserve"> draugai“, ikimokyklinio socialinio emocinio ugdymo programą „</w:t>
      </w:r>
      <w:proofErr w:type="spellStart"/>
      <w:r w:rsidR="00F56680">
        <w:t>Kimočiai</w:t>
      </w:r>
      <w:proofErr w:type="spellEnd"/>
      <w:r w:rsidR="00F56680">
        <w:t>“ 3–5 m. vaikams. Priešmokyklinio ugdymo grupės dalyvavo Pozityvaus ugdymo instituto ir Lietuvos Socialinio emocinio ugdymo asociacijos organizuotoje draugiškoje SEU olimpiadoje „Dramblys“, kurioje vaikai atliko įvairias veiklas, ugdė socialines emocines kompetencijas – savimonę, savitvardą, socialinį sąmoningumą, atsakingų sprendimų priėmimą, tarpusavio santykius.</w:t>
      </w:r>
    </w:p>
    <w:p w14:paraId="0F447F90" w14:textId="741A38F4" w:rsidR="00B42497" w:rsidRDefault="00F56680" w:rsidP="00775087">
      <w:pPr>
        <w:ind w:firstLine="709"/>
        <w:jc w:val="both"/>
      </w:pPr>
      <w:r>
        <w:lastRenderedPageBreak/>
        <w:t>Dar vienas tikslas – vaikų kultūros puoselėjimas bendradarbiaujant su šeima.</w:t>
      </w:r>
      <w:r w:rsidR="00FA0EB1">
        <w:t xml:space="preserve"> Vaikų kultūra buv</w:t>
      </w:r>
      <w:r w:rsidR="000514F7">
        <w:t>o</w:t>
      </w:r>
      <w:r w:rsidR="00FA0EB1">
        <w:t xml:space="preserve"> analizuojama atliekant lopšelio-darželio</w:t>
      </w:r>
      <w:r w:rsidR="000514F7">
        <w:t xml:space="preserve"> „</w:t>
      </w:r>
      <w:r w:rsidR="00FA0EB1">
        <w:t>Gintarėlis“</w:t>
      </w:r>
      <w:r w:rsidR="000514F7">
        <w:t xml:space="preserve"> vidaus auditą:  Sritis 1.1. Mokyklos vertybės 1.1.1. Vaikų kultūra. Buvo atlikta tėvų ir mokytojų anketinė apklausa. Tėvai pasiūlė daug idėj</w:t>
      </w:r>
      <w:r w:rsidR="00CA5A83">
        <w:t>ų</w:t>
      </w:r>
      <w:r w:rsidR="000514F7">
        <w:t>, kaip bendradarbiauti</w:t>
      </w:r>
      <w:r w:rsidR="00250899">
        <w:t>,</w:t>
      </w:r>
      <w:r w:rsidR="000514F7">
        <w:t xml:space="preserve"> ugdant vaikų kultūrą ateityje. Aktyviai bendruomenė dalyvavo projekte „Kryptingas vaikų kultūros ugdymas“.</w:t>
      </w:r>
    </w:p>
    <w:p w14:paraId="5CE3DA9D" w14:textId="511667B3" w:rsidR="00F56680" w:rsidRDefault="006B127D" w:rsidP="00500008">
      <w:pPr>
        <w:jc w:val="both"/>
      </w:pPr>
      <w:r>
        <w:tab/>
      </w:r>
      <w:r w:rsidR="00F56680">
        <w:t>Kitas 2022 m</w:t>
      </w:r>
      <w:r w:rsidR="004E4733">
        <w:t>.</w:t>
      </w:r>
      <w:r w:rsidR="00F56680">
        <w:t xml:space="preserve"> veiklos plano tikslas – bendradarbiavimo plėtojimas per etnokultūrą.</w:t>
      </w:r>
      <w:r w:rsidRPr="006B127D">
        <w:t xml:space="preserve"> </w:t>
      </w:r>
      <w:r>
        <w:t>Bendruomenę vienijo siekis – p</w:t>
      </w:r>
      <w:r>
        <w:rPr>
          <w:bCs/>
        </w:rPr>
        <w:t xml:space="preserve">er etnokultūrinį ugdymą išsamiai supažindinti vaikus su etninės kultūros vertybėmis ir reiškiniais, padėti suvokti iš kartos į kartą perduodamą senolių išmintį. </w:t>
      </w:r>
      <w:r>
        <w:t xml:space="preserve">Baigtas vykdyti </w:t>
      </w:r>
      <w:r w:rsidR="002D70EB">
        <w:t xml:space="preserve">respublikinis </w:t>
      </w:r>
      <w:r>
        <w:t xml:space="preserve">dviejų metų </w:t>
      </w:r>
      <w:proofErr w:type="spellStart"/>
      <w:r>
        <w:t>etnoprojektas</w:t>
      </w:r>
      <w:proofErr w:type="spellEnd"/>
      <w:r>
        <w:t xml:space="preserve"> „Senų daiktų istorijos…“, kuris</w:t>
      </w:r>
      <w:r w:rsidR="004E4733">
        <w:t xml:space="preserve"> iš dalies</w:t>
      </w:r>
      <w:r>
        <w:t xml:space="preserve"> buvo finansuojamas  </w:t>
      </w:r>
      <w:r w:rsidRPr="00B8371C">
        <w:t>Klaipėdos rajono etninės kultūros puoselėjimo ir plėtros fond</w:t>
      </w:r>
      <w:r>
        <w:t xml:space="preserve">o </w:t>
      </w:r>
      <w:r w:rsidRPr="00B8371C">
        <w:t>(900 eurų</w:t>
      </w:r>
      <w:r>
        <w:t>). Įsigyta 20 porų rankų darbo klumpių ugdytiniams ir organizuota</w:t>
      </w:r>
      <w:r w:rsidR="002D70EB">
        <w:t xml:space="preserve"> </w:t>
      </w:r>
      <w:r>
        <w:t>edukacinė veikla priešmokyklinio amžiaus vaikams (60 vaikų) su tautodailininku</w:t>
      </w:r>
      <w:r w:rsidR="002D70EB">
        <w:t>.</w:t>
      </w:r>
      <w:r>
        <w:t xml:space="preserve"> Įstaigos organizuotoje respublikinėje metodinėje</w:t>
      </w:r>
      <w:r w:rsidR="00464B31">
        <w:t>-</w:t>
      </w:r>
      <w:r>
        <w:t>praktinėje konferencijoje „Vaiko gebėjimų ugdymas per įvairiapusę veiklą“ pristatytas pranešimas „Etno elementų integracija į kasdienę veiklą“</w:t>
      </w:r>
      <w:r w:rsidR="002D70EB">
        <w:t>.</w:t>
      </w:r>
      <w:r>
        <w:t xml:space="preserve"> </w:t>
      </w:r>
      <w:r w:rsidR="002D70EB">
        <w:t xml:space="preserve"> O</w:t>
      </w:r>
      <w:r>
        <w:t>rganizuota teminė etnokultūros savaitė  „Kai senoviniai daiktai atgyja...“ įstaigos ugdytiniams ir kūrybinių darbų paroda. Organizuoti lietuvių kalbos dien</w:t>
      </w:r>
      <w:r w:rsidR="00250899">
        <w:t>ų</w:t>
      </w:r>
      <w:r>
        <w:t xml:space="preserve"> renginiai, skirti LR </w:t>
      </w:r>
      <w:r w:rsidR="00CE2163">
        <w:t>S</w:t>
      </w:r>
      <w:r>
        <w:t>eimo paskelbtiems 2022 m. P. Skorinos metams paminėti: viktorina priešmokyklinio amžiaus  ugdytiniams „Ar pažįsti savo šalį“</w:t>
      </w:r>
      <w:r w:rsidR="00250899">
        <w:t xml:space="preserve"> ir </w:t>
      </w:r>
      <w:r>
        <w:t>šventinis rytmetis „Knygų personažai atgyja“ įstaigos ugdytiniams</w:t>
      </w:r>
      <w:r w:rsidR="00500008">
        <w:t>,</w:t>
      </w:r>
      <w:r w:rsidR="002D70EB" w:rsidRPr="002D70EB">
        <w:t xml:space="preserve"> </w:t>
      </w:r>
      <w:r w:rsidR="002D70EB">
        <w:t>kurio metu buvo pasidalinta patirtimi su rajono pedagogais.</w:t>
      </w:r>
      <w:r w:rsidR="002D70EB" w:rsidRPr="006B127D">
        <w:t xml:space="preserve"> </w:t>
      </w:r>
      <w:r w:rsidR="002D70EB">
        <w:t xml:space="preserve"> </w:t>
      </w:r>
    </w:p>
    <w:p w14:paraId="2B952B16" w14:textId="63952D38" w:rsidR="006B127D" w:rsidRDefault="00250899" w:rsidP="006B127D">
      <w:pPr>
        <w:ind w:firstLine="720"/>
        <w:jc w:val="both"/>
      </w:pPr>
      <w:r>
        <w:t>Pasiektas</w:t>
      </w:r>
      <w:r w:rsidR="00F56680">
        <w:t xml:space="preserve"> 2022 metų tikslas – sveikatą stiprinančios ir aktyvios mokyklos programos „Sveikatos takeliu“ ir fizinio aktyvumo skatinimo plano įgyvendinimas.</w:t>
      </w:r>
      <w:r w:rsidR="00F83254" w:rsidRPr="00F83254">
        <w:rPr>
          <w:sz w:val="20"/>
          <w:szCs w:val="20"/>
        </w:rPr>
        <w:t xml:space="preserve"> </w:t>
      </w:r>
      <w:r w:rsidR="006B127D">
        <w:t>Dalyvavome respublikiniame projekte „Lietuvos mažųjų žaidynės 2022“, pasidalinome idėjomis sveikatą stiprinančių mokyklų tinkle puslapyje tema „Aktyvus poilsis po pamokų, atostogų metu, Kaip jį organizuoti?“. Klaipėdos rajono ir Klaipėdos miesto sveikatą stiprinančių ir aktyvių mokyklų forume „Fizinė sveikata – mokyklos planas A“ buvo pristatytas pranešimas „Vaikų sveikatos stiprinimas Gargždų lopšelyje-darželyje „Gintarėlis“.</w:t>
      </w:r>
      <w:r w:rsidR="00505E65">
        <w:t xml:space="preserve"> </w:t>
      </w:r>
      <w:proofErr w:type="spellStart"/>
      <w:r w:rsidR="00505E65">
        <w:t>Priešmokyklinukai</w:t>
      </w:r>
      <w:proofErr w:type="spellEnd"/>
      <w:r w:rsidR="00505E65">
        <w:t xml:space="preserve"> dalyvavo projekte „Auk ir stiprėk su </w:t>
      </w:r>
      <w:proofErr w:type="spellStart"/>
      <w:r w:rsidR="00505E65">
        <w:t>Futboliuku</w:t>
      </w:r>
      <w:proofErr w:type="spellEnd"/>
      <w:r w:rsidR="00505E65">
        <w:t>“ ir „Sportuokime visi maži ir dideli“.</w:t>
      </w:r>
    </w:p>
    <w:p w14:paraId="6E07D041" w14:textId="6ED6EF31" w:rsidR="00500008" w:rsidRDefault="00250899" w:rsidP="00500008">
      <w:pPr>
        <w:jc w:val="both"/>
      </w:pPr>
      <w:r>
        <w:tab/>
      </w:r>
      <w:r w:rsidR="00F56680">
        <w:t xml:space="preserve">Kitas 2022 metų plano tikslas – pasirengimas </w:t>
      </w:r>
      <w:proofErr w:type="spellStart"/>
      <w:r w:rsidR="00F56680">
        <w:t>įtraukiajam</w:t>
      </w:r>
      <w:proofErr w:type="spellEnd"/>
      <w:r w:rsidR="00F56680">
        <w:t xml:space="preserve"> ugdymui.</w:t>
      </w:r>
      <w:r w:rsidR="00F56680" w:rsidRPr="00F56680">
        <w:rPr>
          <w:sz w:val="20"/>
          <w:szCs w:val="20"/>
        </w:rPr>
        <w:t xml:space="preserve"> </w:t>
      </w:r>
      <w:r w:rsidR="00500008" w:rsidRPr="005B4F7C">
        <w:rPr>
          <w:b/>
        </w:rPr>
        <w:t xml:space="preserve"> </w:t>
      </w:r>
      <w:r w:rsidR="00500008">
        <w:t>Bendruomenė priėmė iššūkį r</w:t>
      </w:r>
      <w:r w:rsidR="00500008" w:rsidRPr="00E916F6">
        <w:t xml:space="preserve">engtis </w:t>
      </w:r>
      <w:proofErr w:type="spellStart"/>
      <w:r w:rsidR="00500008" w:rsidRPr="00E916F6">
        <w:t>įtraukiajam</w:t>
      </w:r>
      <w:proofErr w:type="spellEnd"/>
      <w:r w:rsidR="00500008" w:rsidRPr="00E916F6">
        <w:t xml:space="preserve"> ugdymui</w:t>
      </w:r>
      <w:r w:rsidR="00500008">
        <w:t>,</w:t>
      </w:r>
      <w:r w:rsidR="00500008" w:rsidRPr="00E916F6">
        <w:t xml:space="preserve"> stiprinti atsakomybę už kiekvieną vaiką, formuoti visuomenės požiūrį</w:t>
      </w:r>
      <w:r w:rsidR="00500008">
        <w:t xml:space="preserve"> apie švietimo prieinamumą, tęstinumą ir socialinį teisingumą. Organizavome mokymus, kaip padėti labiausiai pažeidžiamiems visuomenės nariams, kelti mokytojų kompetenciją. Nuolat stebėtas kiekvieno vaiko psichologinės, emocinės pagalbos poreikis ir kiekvieną ketvirtį, esant poreikiui, buvo nukreipiama specialiųjų poreikių turinčius vaikus ir šeimas pagalbos specialistų konsultacijai.</w:t>
      </w:r>
    </w:p>
    <w:p w14:paraId="2A685A41" w14:textId="298D509E" w:rsidR="00CA5A83" w:rsidRPr="00CA5A83" w:rsidRDefault="00500008" w:rsidP="003851EB">
      <w:pPr>
        <w:ind w:firstLine="709"/>
        <w:jc w:val="both"/>
      </w:pPr>
      <w:r>
        <w:t xml:space="preserve"> </w:t>
      </w:r>
      <w:r w:rsidRPr="003A70D4">
        <w:t xml:space="preserve">Įtraukiojo ugdymo įgyvendinimui  vadovai  ir švietimo pagalbos specialistai </w:t>
      </w:r>
      <w:r>
        <w:t xml:space="preserve">kėlė kvalifikaciją, </w:t>
      </w:r>
      <w:r w:rsidRPr="003A70D4">
        <w:t xml:space="preserve">dalyvavo 40 val. kvalifikacijos kėlimo programoje „Vaiko gerovės komisijos veikla įtraukiojo švietimo kontekste“. </w:t>
      </w:r>
      <w:r w:rsidRPr="00500008">
        <w:t>80 %</w:t>
      </w:r>
      <w:r>
        <w:t xml:space="preserve"> mokytojų kėlė kvalifikaciją:  ilgalaikėje 63 valandų programoje „</w:t>
      </w:r>
      <w:proofErr w:type="spellStart"/>
      <w:r>
        <w:t>Įtraukusis</w:t>
      </w:r>
      <w:proofErr w:type="spellEnd"/>
      <w:r>
        <w:t xml:space="preserve"> ugdymas: kaip pasirengti ir organizuoti?“</w:t>
      </w:r>
      <w:r w:rsidR="00250899">
        <w:t>(</w:t>
      </w:r>
      <w:r>
        <w:t xml:space="preserve"> dalyvavo 17 pedagogų</w:t>
      </w:r>
      <w:r w:rsidR="00250899">
        <w:t>)</w:t>
      </w:r>
      <w:r>
        <w:t>,</w:t>
      </w:r>
      <w:r w:rsidRPr="00500008">
        <w:t xml:space="preserve"> </w:t>
      </w:r>
      <w:r>
        <w:t xml:space="preserve">Skuodo informacijos centro 40 valandų programoje </w:t>
      </w:r>
      <w:r w:rsidR="00464B31">
        <w:t>„</w:t>
      </w:r>
      <w:r>
        <w:t xml:space="preserve">Skaitmeninis turinys ikimokykliniame, priešmokykliniame </w:t>
      </w:r>
      <w:proofErr w:type="spellStart"/>
      <w:r>
        <w:t>įtraukiajame</w:t>
      </w:r>
      <w:proofErr w:type="spellEnd"/>
      <w:r>
        <w:t xml:space="preserve"> ugdyme“ </w:t>
      </w:r>
      <w:r w:rsidR="00250899">
        <w:t>(</w:t>
      </w:r>
      <w:r w:rsidR="00CA5A83">
        <w:t>d</w:t>
      </w:r>
      <w:r>
        <w:t>alyvavo 9 mokytojai</w:t>
      </w:r>
      <w:r w:rsidR="00250899">
        <w:t>)</w:t>
      </w:r>
      <w:r w:rsidR="00CA5A83">
        <w:t xml:space="preserve">,  </w:t>
      </w:r>
      <w:proofErr w:type="spellStart"/>
      <w:r w:rsidR="00CA5A83">
        <w:t>Pedagogas.lt</w:t>
      </w:r>
      <w:proofErr w:type="spellEnd"/>
      <w:r w:rsidR="00CA5A83">
        <w:t xml:space="preserve"> platformoje nuotoliniame </w:t>
      </w:r>
      <w:proofErr w:type="spellStart"/>
      <w:r w:rsidR="00CA5A83">
        <w:t>video</w:t>
      </w:r>
      <w:proofErr w:type="spellEnd"/>
      <w:r w:rsidR="00CA5A83">
        <w:t xml:space="preserve"> mokymų projekte „Konferencija: </w:t>
      </w:r>
      <w:proofErr w:type="spellStart"/>
      <w:r w:rsidR="00CA5A83">
        <w:t>Įtraukusis</w:t>
      </w:r>
      <w:proofErr w:type="spellEnd"/>
      <w:r w:rsidR="00CA5A83">
        <w:t xml:space="preserve"> darželis 2022“.</w:t>
      </w:r>
      <w:r w:rsidR="00CA5A83" w:rsidRPr="00CA5A83">
        <w:t xml:space="preserve"> </w:t>
      </w:r>
      <w:r w:rsidR="00CA5A83">
        <w:t>Įvyko 33 Vaiko gerovės komisijos posėdžiai, susitikimai su šeimomis. Parengta 12 individualių pagalbos vaikui planų ugdymosi problemų įveikai.</w:t>
      </w:r>
      <w:r w:rsidR="003851EB">
        <w:t xml:space="preserve"> </w:t>
      </w:r>
      <w:r w:rsidR="00CA5A83">
        <w:t>Sėkmingai teikiama švietimo pagalba. Dirba 6 mokytojų padėjėjai su specialiųjų ugdymosi poreikių turinčiais vaikais, 1 ugdytiniui išimties tvarka teikiama specialioji pagalba</w:t>
      </w:r>
      <w:r w:rsidR="00CA5A83" w:rsidRPr="00CA5A83">
        <w:t xml:space="preserve">. Dirbo </w:t>
      </w:r>
      <w:r w:rsidR="00CE2163">
        <w:t>V</w:t>
      </w:r>
      <w:r w:rsidR="00CA5A83" w:rsidRPr="00CA5A83">
        <w:t xml:space="preserve">isuomenės sveikatos biuro specialistas, </w:t>
      </w:r>
      <w:r w:rsidR="00CE2163">
        <w:t>P</w:t>
      </w:r>
      <w:r w:rsidR="00CA5A83" w:rsidRPr="00CA5A83">
        <w:t>edagoginės psichologinės tarnybos psichologas.</w:t>
      </w:r>
      <w:r w:rsidR="00CA5A83" w:rsidRPr="00CA5A83">
        <w:rPr>
          <w:sz w:val="20"/>
          <w:szCs w:val="20"/>
        </w:rPr>
        <w:t xml:space="preserve"> </w:t>
      </w:r>
      <w:r w:rsidR="00CA5A83" w:rsidRPr="00CA5A83">
        <w:t>Veikė Vaiko gerovės komisija, kurios tikslas – laiku pastebėti ir tenkinti kiekvieno ugdytinio poreikius. Ugdymo turinys buvo pritaikytas taip, kad kiekvienas vaikas pagal savo poreikius ir išgales bręstų kaip asmenybė, įgytų kompetencijų, būtinų tolesniam mokymuisi bei prasmingam aktyviam gyvenimui šiuolaikinėje visuomenėje</w:t>
      </w:r>
      <w:r w:rsidR="00CA5A83">
        <w:t>.</w:t>
      </w:r>
      <w:r w:rsidR="00B96EE9" w:rsidRPr="00B96EE9">
        <w:t xml:space="preserve"> Per </w:t>
      </w:r>
      <w:r w:rsidR="00B96EE9">
        <w:tab/>
      </w:r>
      <w:r w:rsidR="00B96EE9" w:rsidRPr="00B96EE9">
        <w:t>2022 m</w:t>
      </w:r>
      <w:r w:rsidR="00CE2163">
        <w:t>.</w:t>
      </w:r>
      <w:r w:rsidR="00B96EE9" w:rsidRPr="00B96EE9">
        <w:t xml:space="preserve"> logopedo pagalba buvo teikiama 60 ugdytinių.  </w:t>
      </w:r>
      <w:r w:rsidR="00CE2163">
        <w:t>L</w:t>
      </w:r>
      <w:r w:rsidR="00B96EE9" w:rsidRPr="00B96EE9">
        <w:t>ogopedo pagalba buvo teikiama 13 ugdytinių, turinčių specialiųjų ugdymo</w:t>
      </w:r>
      <w:r w:rsidR="00B96EE9">
        <w:t>(</w:t>
      </w:r>
      <w:proofErr w:type="spellStart"/>
      <w:r w:rsidR="00B96EE9" w:rsidRPr="00B96EE9">
        <w:t>si</w:t>
      </w:r>
      <w:proofErr w:type="spellEnd"/>
      <w:r w:rsidR="00B96EE9" w:rsidRPr="00B96EE9">
        <w:t>) poreikių.</w:t>
      </w:r>
    </w:p>
    <w:p w14:paraId="0BBB8D54" w14:textId="72F91FAC" w:rsidR="00DA2337" w:rsidRPr="00B96EE9" w:rsidRDefault="00CA5A83" w:rsidP="00B96EE9">
      <w:pPr>
        <w:ind w:firstLine="720"/>
        <w:jc w:val="both"/>
      </w:pPr>
      <w:r>
        <w:t xml:space="preserve">Kasmet įstaigoje vykdoma ugdomojo proceso ir pedagoginės veiklos priežiūra. Stebėsenos rezultatai aptariami mokytojų tarybos posėdžiuose, metodiniuose pasitarimuose. Mokyklos veiklos įsivertinimui vykdomas ikimokyklinio ugdymo įstaigos vidaus auditas. 2022 m. įsivertinimo metu nustatyti  stipriausi veiklos rodikliai: 1.3.2. Bendravimas ir bendradarbiavimas su socialiniais </w:t>
      </w:r>
      <w:r>
        <w:lastRenderedPageBreak/>
        <w:t>partneriais, 4.1.1. Vaiko teisių atspindėjimas mokyklos veiklos dokumentuose, 1.1.5. Tradicijos, 5.1.3. Galimybių tobulėti sudarymas, 3.2.2. Vaiko pasiekimų kokybė priešmokykliniame amžiuje ir 4.2.4. Vaiko sveikatos stiprinimas.</w:t>
      </w:r>
    </w:p>
    <w:p w14:paraId="26C1967F" w14:textId="557B8C63" w:rsidR="00505E65" w:rsidRDefault="004E534F" w:rsidP="00220B18">
      <w:pPr>
        <w:jc w:val="both"/>
      </w:pPr>
      <w:r w:rsidRPr="00B42497">
        <w:rPr>
          <w:sz w:val="20"/>
          <w:szCs w:val="20"/>
        </w:rPr>
        <w:t xml:space="preserve"> </w:t>
      </w:r>
      <w:r w:rsidR="00EC0CCB" w:rsidRPr="00B42497">
        <w:rPr>
          <w:sz w:val="20"/>
          <w:szCs w:val="20"/>
        </w:rPr>
        <w:tab/>
      </w:r>
      <w:r w:rsidR="001F42FF" w:rsidRPr="002F4B96">
        <w:t xml:space="preserve">Vyko pasidalijimas </w:t>
      </w:r>
      <w:r w:rsidR="002720C8" w:rsidRPr="002F4B96">
        <w:t xml:space="preserve"> darbo patirtimi</w:t>
      </w:r>
      <w:bookmarkStart w:id="0" w:name="_Hlk96063689"/>
      <w:r w:rsidR="002F4B96" w:rsidRPr="002F4B96">
        <w:t>:</w:t>
      </w:r>
      <w:r w:rsidR="00446758">
        <w:t xml:space="preserve"> </w:t>
      </w:r>
      <w:r w:rsidR="002F4B96">
        <w:t>įstaigoje organizuota respublikinė metodinė-praktinė konferencija „Vaiko gebėjimų ugdymas per įvairiapusę veiklą“ Kauno ir Klaipėdos rajono pedagogams</w:t>
      </w:r>
      <w:r w:rsidR="00CE2163">
        <w:t>:</w:t>
      </w:r>
      <w:r w:rsidR="002F4B96">
        <w:t xml:space="preserve"> atvira „</w:t>
      </w:r>
      <w:proofErr w:type="spellStart"/>
      <w:r w:rsidR="002F4B96">
        <w:t>Pound</w:t>
      </w:r>
      <w:proofErr w:type="spellEnd"/>
      <w:r w:rsidR="002F4B96">
        <w:t>“ veikla, skaityti 3 pranešimai: „</w:t>
      </w:r>
      <w:r w:rsidR="003851EB">
        <w:t>I</w:t>
      </w:r>
      <w:r w:rsidR="002F4B96">
        <w:t>kimokyklinio amžiaus vaikų gebėjimų ugdymas taikant „Mąstymo žemėlapius“, „Etno elementų integracija į kasdieninę veiklą“ ir „Ritmo, judesio ir muzikos sintezė ikimokyklinia</w:t>
      </w:r>
      <w:r w:rsidR="00B96EE9">
        <w:t>m</w:t>
      </w:r>
      <w:r w:rsidR="002F4B96">
        <w:t>e amžiuje“. Inicijuotas nuotolinis respublikinis ikimokyklinio ir priešmokyklinio ugdymo projektas „Sveikinu Lietuvą“</w:t>
      </w:r>
      <w:r w:rsidR="00446758">
        <w:t>(68 dalyviai). Pasidalinta idėjomis Sveikatą stiprinančių mokyklų tinkle „Sveikatos idėjų skrynelė ant žaliosios palangės“. Parengti ugdytiniai Lietuvos vaikų ir mokinių televizijos konkursui „Dainų dainelė“ ( II vieta rajone). Organizuota Klaipėdos rajono ugdymo įstaigų specialiųjų pedagogų ir logopedų metodinė diena „Meno terapijos būdai ir technikos – socialiniam emociniam ugdymui ir psichinės sveikatos stiprinimui“.</w:t>
      </w:r>
      <w:bookmarkEnd w:id="0"/>
    </w:p>
    <w:p w14:paraId="6CDB244C" w14:textId="53B1E155" w:rsidR="00C64F81" w:rsidRPr="003851EB" w:rsidRDefault="00505E65" w:rsidP="00505E65">
      <w:pPr>
        <w:jc w:val="both"/>
      </w:pPr>
      <w:r>
        <w:t xml:space="preserve"> </w:t>
      </w:r>
      <w:r w:rsidR="001617BD">
        <w:tab/>
        <w:t>2022</w:t>
      </w:r>
      <w:r w:rsidR="00464B31">
        <w:t xml:space="preserve"> </w:t>
      </w:r>
      <w:r w:rsidR="001617BD">
        <w:t>m</w:t>
      </w:r>
      <w:r w:rsidR="00CE2163">
        <w:t>.</w:t>
      </w:r>
      <w:r w:rsidR="001617BD">
        <w:t xml:space="preserve"> buvo įgyvendinti šie projektai</w:t>
      </w:r>
      <w:r>
        <w:t xml:space="preserve">:  </w:t>
      </w:r>
      <w:r w:rsidR="00447C93" w:rsidRPr="00505E65">
        <w:t xml:space="preserve">Kauno menų centro „Etiudas“ tradicinis </w:t>
      </w:r>
      <w:r w:rsidR="00CE2163">
        <w:t>M</w:t>
      </w:r>
      <w:r w:rsidR="00447C93" w:rsidRPr="00505E65">
        <w:t>otinos dienos paminėjimo meninis projektas „</w:t>
      </w:r>
      <w:r w:rsidR="00447C93">
        <w:t>Veidrodėlis</w:t>
      </w:r>
      <w:r w:rsidR="00447C93" w:rsidRPr="00505E65">
        <w:t xml:space="preserve"> mamai“,</w:t>
      </w:r>
      <w:r w:rsidR="00242CD9">
        <w:t xml:space="preserve"> tarpt</w:t>
      </w:r>
      <w:r w:rsidR="001617BD">
        <w:t xml:space="preserve">autinis ikimokyklinio ir pradinio ugdymo projektas „Lietuva pasakose, sakmėse, padavimuose“, respublikinis virtualus vaikų žodinės raiškos projektas „Tik trys </w:t>
      </w:r>
      <w:proofErr w:type="spellStart"/>
      <w:r w:rsidR="001617BD">
        <w:t>raidelės</w:t>
      </w:r>
      <w:proofErr w:type="spellEnd"/>
      <w:r w:rsidR="001617BD">
        <w:t>, bet daug žodelių“, respublikiniai ikimokyklinio ir priešmokyklinio amžiaus vaikų STEAM  projektai</w:t>
      </w:r>
      <w:r w:rsidR="003851EB">
        <w:t>:</w:t>
      </w:r>
      <w:r w:rsidR="001617BD">
        <w:t xml:space="preserve"> „Pieštukai – mažiukai“, „Skleiskime žibinto švieselę“ ir metodinių priemonių kūrimo projektas „Stalo žaidimai“, respublikinis ikimokyklinio ir priešmokyklinio amžiaus vaikų kūrybinis projektas „Vaisių ir daržovių </w:t>
      </w:r>
      <w:proofErr w:type="spellStart"/>
      <w:r w:rsidR="001617BD">
        <w:t>mandala</w:t>
      </w:r>
      <w:proofErr w:type="spellEnd"/>
      <w:r w:rsidR="001617BD">
        <w:t xml:space="preserve"> lėkštėje“, kūrybinis vaikų darbų projektas „Labas, raide“, respublikinis kūrybinis projektas „Margutis – karpinys“, socialinis meninis projektas „Skirtukas knygai 2022</w:t>
      </w:r>
      <w:r w:rsidR="00CE2163">
        <w:t>“</w:t>
      </w:r>
      <w:r w:rsidR="001617BD">
        <w:t>, respublikinis ikimokyklinio ugdymo įstaigų lopšinių</w:t>
      </w:r>
      <w:r w:rsidR="00660BA5">
        <w:t xml:space="preserve"> atlikėjų projektas ‚Pele, pele</w:t>
      </w:r>
      <w:r w:rsidR="00CE2163">
        <w:t>,</w:t>
      </w:r>
      <w:r w:rsidR="00660BA5">
        <w:t xml:space="preserve"> nešk miegelį“, respublikinis projektas „Šok, dainuok</w:t>
      </w:r>
      <w:r w:rsidR="003851EB">
        <w:t>, sportuok ir nieko nebijok“.</w:t>
      </w:r>
    </w:p>
    <w:p w14:paraId="359F006E" w14:textId="28E0471F" w:rsidR="00C12870" w:rsidRDefault="00C74416" w:rsidP="00B96EE9">
      <w:pPr>
        <w:ind w:firstLine="845"/>
        <w:jc w:val="both"/>
      </w:pPr>
      <w:r>
        <w:t xml:space="preserve">Šalyje vis dar tęsėsi pandemija. Dėl Covid-19 ligos darbuotojai  dirbo ekstremaliomis sąlygomis, ugdymą organizavome pagal Lietuvos </w:t>
      </w:r>
      <w:r w:rsidR="00CE2163">
        <w:t>R</w:t>
      </w:r>
      <w:r>
        <w:t>espublikos sveikatos apsaugos ministro valstybės lygio ekstremaliosios situacijos valstybės operacijų vadovo sprendimus. Įgyvendinome nustatytą asmenų  srautų valdymą, saugaus atstumo laikymąsi bei kitas būtinas sąlygas. Covid-19 situacijų valdymo grupė nuolat svarstė reikalavimų atnaujinimus.</w:t>
      </w:r>
      <w:r w:rsidRPr="002F0220">
        <w:t xml:space="preserve"> </w:t>
      </w:r>
      <w:r>
        <w:t>Deja susirgimų bendruomenėje išvengti nepavyko.</w:t>
      </w:r>
    </w:p>
    <w:p w14:paraId="41543B81" w14:textId="3657CAE3" w:rsidR="0051214A" w:rsidRDefault="0051214A" w:rsidP="0051214A">
      <w:pPr>
        <w:ind w:firstLine="720"/>
        <w:jc w:val="both"/>
      </w:pPr>
      <w:r>
        <w:t>Lopšelio-darželio bendruomenei buvo organizuotas Advento  šventinis renginys  kieme: inscenizacija-šešėlių teatras „Senojo Žibintininko istorija“</w:t>
      </w:r>
      <w:r w:rsidR="00CE2163">
        <w:t>, t</w:t>
      </w:r>
      <w:r>
        <w:t xml:space="preserve">eritorijoje veikė šeimų gamintų žibintų paroda. Organizuota kelionė į Latviją </w:t>
      </w:r>
      <w:proofErr w:type="spellStart"/>
      <w:r>
        <w:t>Kuldigos</w:t>
      </w:r>
      <w:proofErr w:type="spellEnd"/>
      <w:r>
        <w:t xml:space="preserve"> miestą, smėlio urvus, išvyka dviračiais Klaipėda–Juodkrantė.</w:t>
      </w:r>
    </w:p>
    <w:p w14:paraId="287D242B" w14:textId="6FB7D885" w:rsidR="00C64F81" w:rsidRDefault="00920FE1" w:rsidP="00A958D1">
      <w:pPr>
        <w:ind w:firstLine="709"/>
        <w:jc w:val="both"/>
      </w:pPr>
      <w:r>
        <w:t xml:space="preserve">Lopšelyje-darželyje </w:t>
      </w:r>
      <w:r w:rsidR="006F33E5">
        <w:t xml:space="preserve">buvo </w:t>
      </w:r>
      <w:r>
        <w:t>vykdoma ES pieno tiekimo mokykloms programa ,,Pi</w:t>
      </w:r>
      <w:r w:rsidR="00FE1F11">
        <w:t xml:space="preserve">enas vaikams“ </w:t>
      </w:r>
      <w:r>
        <w:t xml:space="preserve">ir vaisių vartojimo skatinimo programa ,,Vaisiai kasdien“ </w:t>
      </w:r>
      <w:r w:rsidR="00C64F81">
        <w:t xml:space="preserve">. Dalyvavome </w:t>
      </w:r>
      <w:r w:rsidR="00C64F81">
        <w:rPr>
          <w:rFonts w:ascii="times new roman ,serif" w:hAnsi="times new roman ,serif"/>
          <w:color w:val="000000"/>
          <w:shd w:val="clear" w:color="auto" w:fill="FFFFFF"/>
        </w:rPr>
        <w:t>Ekologiškų ir pagal nacionalinę žemės ūkio ir maisto kokybės sistemą pagamintų maisto produktų vartojimo skatinimo ikimokyklinio ugdymo įstaigose programoje.</w:t>
      </w:r>
      <w:r w:rsidR="00C64F81" w:rsidRPr="00C64F81">
        <w:t xml:space="preserve"> </w:t>
      </w:r>
      <w:r w:rsidR="00505E65">
        <w:t xml:space="preserve">2022 metų </w:t>
      </w:r>
      <w:r w:rsidR="00304294">
        <w:t xml:space="preserve">I </w:t>
      </w:r>
      <w:r w:rsidR="00505E65">
        <w:t>ketvirtį toliau buvo diegiamas</w:t>
      </w:r>
      <w:r w:rsidR="00C64F81">
        <w:t xml:space="preserve">  ekologinis maitinimas vartojant ekologiškus ir nacionalinės kokybės produktu</w:t>
      </w:r>
      <w:r w:rsidR="00505E65">
        <w:t>s.</w:t>
      </w:r>
    </w:p>
    <w:p w14:paraId="3D1AE0F8" w14:textId="638F265B" w:rsidR="009D221C" w:rsidRDefault="00367156" w:rsidP="00A958D1">
      <w:pPr>
        <w:ind w:firstLine="709"/>
        <w:jc w:val="both"/>
      </w:pPr>
      <w:r>
        <w:t xml:space="preserve"> </w:t>
      </w:r>
      <w:r w:rsidR="002D70B4">
        <w:t xml:space="preserve">    Lopšelis-darželis apie visus renginius informaciją teikė elektroninėje sistemoje „Mūsų darželis“, internetinėje svetainėje, spaudoje.</w:t>
      </w:r>
      <w:r w:rsidR="00304294">
        <w:t xml:space="preserve"> Sukurta įstaigos paskyra socialiniame tinkle Facebook.</w:t>
      </w:r>
    </w:p>
    <w:p w14:paraId="74BC4F53" w14:textId="3651997D" w:rsidR="00FE5441" w:rsidRPr="00A958D1" w:rsidRDefault="00FE5441" w:rsidP="00A958D1">
      <w:pPr>
        <w:ind w:firstLine="709"/>
        <w:jc w:val="both"/>
      </w:pPr>
      <w:r>
        <w:t>Nuolat stiprinama materialinė bazė. Atnaujinta salė, įrengtas lauko šaškių aikštynas. Vaikai jau naudojasi interaktyviu ekranu, planšetėmis, robotukais ir kitomis skaitmeninio ugdymo turinio priemonėmis. Nupirkta garsą įrašanti šviesos lempa specialiųjų ugdymosi poreikių turintiems vaikams, šešiolikos spalvų šviesos stalai individualiam darbui, ugdymo priemonės dėmesingumo, atidumo stokojantiems vaikams, nerimo ir streso malšinimo rinkiniai visų grupių ugdytiniams, trys dideli tyrinėjimo stalai STEAM veikloms, 1 išmanusis televizorius. Pradėtas kurti sensorinis koridorius: sumontuoti 3 sensoriniai burbulų vamzdžiai. Papildytas sporto ir muzikos instrumentų asortimentas. Įsigijome daiktadėžių lauko žaislams laikyti kieme.</w:t>
      </w:r>
      <w:r w:rsidR="00624E4A">
        <w:t xml:space="preserve"> </w:t>
      </w:r>
      <w:r>
        <w:t xml:space="preserve">Aptarnaujantis personalas naudojasi nauja siuvimo mašina, lapų pūstuvu, langų valymo robotu, elektrine mėsmale virtuvėje. Įrengti kondicionieriai: 2 virtuvėje ir 6 grupėse. Vadovai atnaujino aplinkos įrengimo ir priežiūros </w:t>
      </w:r>
      <w:r>
        <w:lastRenderedPageBreak/>
        <w:t xml:space="preserve">žinias seminare „Vaikų žaidimų aikštelės ir patalpos. Bendrieji sveikatos saugos reikalavimai“. </w:t>
      </w:r>
      <w:r w:rsidR="0051214A">
        <w:t>A</w:t>
      </w:r>
      <w:r w:rsidR="00624E4A">
        <w:t>sfaltuotas kiemas.</w:t>
      </w:r>
    </w:p>
    <w:p w14:paraId="4B3558B1" w14:textId="5A454E55" w:rsidR="007769BD" w:rsidRDefault="00B72B27" w:rsidP="00FE1F11">
      <w:pPr>
        <w:ind w:firstLine="709"/>
        <w:jc w:val="both"/>
      </w:pPr>
      <w:r>
        <w:t xml:space="preserve">Lopšelio-darželio patalpų būklė yra patenkinama. Įstaiga įsteigta 1979 metais ir nuo pastatymo vidaus patalpos kapitališkai nebuvo remontuotos. </w:t>
      </w:r>
      <w:r w:rsidR="005C3C34">
        <w:t>UAB „Sabelija“ s</w:t>
      </w:r>
      <w:r>
        <w:t>tatinio techninės priežiūros patikrinimo</w:t>
      </w:r>
      <w:r w:rsidR="00A873D2">
        <w:t xml:space="preserve"> akte 202</w:t>
      </w:r>
      <w:r w:rsidR="007517B2">
        <w:t>2</w:t>
      </w:r>
      <w:r w:rsidR="005C3C34">
        <w:t xml:space="preserve"> </w:t>
      </w:r>
      <w:r w:rsidR="00883AE0">
        <w:t xml:space="preserve">m. </w:t>
      </w:r>
      <w:r w:rsidR="007517B2">
        <w:t xml:space="preserve">liepos </w:t>
      </w:r>
      <w:r w:rsidR="00A873D2">
        <w:t xml:space="preserve"> 2</w:t>
      </w:r>
      <w:r w:rsidR="007517B2">
        <w:t xml:space="preserve">0 </w:t>
      </w:r>
      <w:r w:rsidR="00A873D2">
        <w:t>d. Nr. 0</w:t>
      </w:r>
      <w:r w:rsidR="007517B2">
        <w:t>4</w:t>
      </w:r>
      <w:r w:rsidR="00006691">
        <w:t xml:space="preserve"> </w:t>
      </w:r>
      <w:r w:rsidR="005C3C34">
        <w:t xml:space="preserve"> </w:t>
      </w:r>
      <w:r w:rsidR="00006691">
        <w:t xml:space="preserve">konstatavo </w:t>
      </w:r>
      <w:r w:rsidR="00E50D75">
        <w:t xml:space="preserve">renovacijos </w:t>
      </w:r>
      <w:r w:rsidR="00006691">
        <w:t xml:space="preserve"> būtinumą, pastato </w:t>
      </w:r>
      <w:r>
        <w:t>ne</w:t>
      </w:r>
      <w:r w:rsidR="00006691">
        <w:t>saugumą</w:t>
      </w:r>
      <w:r w:rsidR="00A92778">
        <w:t xml:space="preserve"> vaikams. </w:t>
      </w:r>
      <w:r w:rsidR="007517B2">
        <w:t>Esantys defektai gali įtakoti tolimesnei statinio eksplo</w:t>
      </w:r>
      <w:r w:rsidR="003D5162">
        <w:t>a</w:t>
      </w:r>
      <w:r w:rsidR="007517B2">
        <w:t xml:space="preserve">tacinei saugai. </w:t>
      </w:r>
      <w:r w:rsidR="00A92778">
        <w:t>Labai</w:t>
      </w:r>
      <w:r w:rsidR="001857B5">
        <w:t xml:space="preserve"> </w:t>
      </w:r>
      <w:r w:rsidR="00276A7A">
        <w:t>susidėvėję</w:t>
      </w:r>
      <w:r w:rsidR="001857B5">
        <w:t xml:space="preserve"> t</w:t>
      </w:r>
      <w:r w:rsidR="00A50076">
        <w:t>ualetų-p</w:t>
      </w:r>
      <w:r w:rsidR="00FE67E4">
        <w:t>rausyklų įrenginiai</w:t>
      </w:r>
      <w:r w:rsidR="00184F1F">
        <w:t xml:space="preserve">, sienų </w:t>
      </w:r>
      <w:r w:rsidR="0081788B">
        <w:t xml:space="preserve">ir grindų </w:t>
      </w:r>
      <w:r w:rsidR="008E444D">
        <w:t>plytelės aptrupėjusios</w:t>
      </w:r>
      <w:r w:rsidR="00184F1F">
        <w:t>.</w:t>
      </w:r>
      <w:r w:rsidR="005C5C41" w:rsidRPr="005C5C41">
        <w:t xml:space="preserve"> </w:t>
      </w:r>
      <w:r w:rsidR="005C5C41">
        <w:t xml:space="preserve">Kai kuriose patalpose lyjant vanduo patenka į patalpas pro palanges, </w:t>
      </w:r>
      <w:r w:rsidR="00A92778">
        <w:t xml:space="preserve">per </w:t>
      </w:r>
      <w:r w:rsidR="005C5C41">
        <w:t>stogą.</w:t>
      </w:r>
      <w:r w:rsidR="00A92778">
        <w:t xml:space="preserve"> N</w:t>
      </w:r>
      <w:r w:rsidR="008E444D">
        <w:t>uolat tenka naikinti pelėsį vaikų patalpose.</w:t>
      </w:r>
      <w:r w:rsidR="008C46F9">
        <w:t xml:space="preserve"> </w:t>
      </w:r>
      <w:r w:rsidR="00814C9C">
        <w:t>Kieme g</w:t>
      </w:r>
      <w:r w:rsidR="008C46F9">
        <w:t>rėsmę ugdytinių saugumui kelia ištrupėjusios kiemo takų plytelės</w:t>
      </w:r>
      <w:r w:rsidR="00624E4A">
        <w:t>.</w:t>
      </w:r>
      <w:r w:rsidR="008E444D">
        <w:t xml:space="preserve"> </w:t>
      </w:r>
      <w:r w:rsidR="00006691">
        <w:t>Patikrinimo aktuose nustatyti</w:t>
      </w:r>
      <w:r w:rsidR="001857B5">
        <w:t xml:space="preserve"> higienos normos pažeidimai, kurių įstaiga nepajėgi išspręsti savarankiškai.</w:t>
      </w:r>
      <w:r w:rsidR="007769BD">
        <w:tab/>
      </w:r>
    </w:p>
    <w:p w14:paraId="58986CE5" w14:textId="77777777" w:rsidR="00741088" w:rsidRPr="00375C55" w:rsidRDefault="00276A7A" w:rsidP="00276A7A">
      <w:pPr>
        <w:tabs>
          <w:tab w:val="left" w:pos="-900"/>
        </w:tabs>
        <w:jc w:val="center"/>
      </w:pPr>
      <w:r>
        <w:t>_____________________________</w:t>
      </w:r>
      <w:r w:rsidR="00DA1E51">
        <w:t>______________</w:t>
      </w:r>
    </w:p>
    <w:sectPr w:rsidR="00741088" w:rsidRPr="00375C55" w:rsidSect="001B7682">
      <w:headerReference w:type="even" r:id="rId8"/>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AEEF8" w14:textId="77777777" w:rsidR="008C6882" w:rsidRDefault="008C6882">
      <w:r>
        <w:separator/>
      </w:r>
    </w:p>
  </w:endnote>
  <w:endnote w:type="continuationSeparator" w:id="0">
    <w:p w14:paraId="606D32F8" w14:textId="77777777" w:rsidR="008C6882" w:rsidRDefault="008C6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 new roman ,serif">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8296C" w14:textId="77777777" w:rsidR="008C6882" w:rsidRDefault="008C6882">
      <w:r>
        <w:separator/>
      </w:r>
    </w:p>
  </w:footnote>
  <w:footnote w:type="continuationSeparator" w:id="0">
    <w:p w14:paraId="733B8A29" w14:textId="77777777" w:rsidR="008C6882" w:rsidRDefault="008C6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FDF2" w14:textId="77777777" w:rsidR="00364ABC" w:rsidRDefault="00400016" w:rsidP="0060625A">
    <w:pPr>
      <w:pStyle w:val="Antrats"/>
      <w:framePr w:wrap="around" w:vAnchor="text" w:hAnchor="margin" w:xAlign="center" w:y="1"/>
      <w:rPr>
        <w:rStyle w:val="Puslapionumeris"/>
      </w:rPr>
    </w:pPr>
    <w:r>
      <w:rPr>
        <w:rStyle w:val="Puslapionumeris"/>
      </w:rPr>
      <w:fldChar w:fldCharType="begin"/>
    </w:r>
    <w:r w:rsidR="00364ABC">
      <w:rPr>
        <w:rStyle w:val="Puslapionumeris"/>
      </w:rPr>
      <w:instrText xml:space="preserve">PAGE  </w:instrText>
    </w:r>
    <w:r>
      <w:rPr>
        <w:rStyle w:val="Puslapionumeris"/>
      </w:rPr>
      <w:fldChar w:fldCharType="end"/>
    </w:r>
  </w:p>
  <w:p w14:paraId="4AB8EC4E" w14:textId="77777777" w:rsidR="00364ABC" w:rsidRDefault="00364AB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5401" w14:textId="77777777" w:rsidR="00364ABC" w:rsidRDefault="00400016" w:rsidP="0060625A">
    <w:pPr>
      <w:pStyle w:val="Antrats"/>
      <w:framePr w:wrap="around" w:vAnchor="text" w:hAnchor="margin" w:xAlign="center" w:y="1"/>
      <w:rPr>
        <w:rStyle w:val="Puslapionumeris"/>
      </w:rPr>
    </w:pPr>
    <w:r>
      <w:rPr>
        <w:rStyle w:val="Puslapionumeris"/>
      </w:rPr>
      <w:fldChar w:fldCharType="begin"/>
    </w:r>
    <w:r w:rsidR="00364ABC">
      <w:rPr>
        <w:rStyle w:val="Puslapionumeris"/>
      </w:rPr>
      <w:instrText xml:space="preserve">PAGE  </w:instrText>
    </w:r>
    <w:r>
      <w:rPr>
        <w:rStyle w:val="Puslapionumeris"/>
      </w:rPr>
      <w:fldChar w:fldCharType="separate"/>
    </w:r>
    <w:r w:rsidR="00CC0CC2">
      <w:rPr>
        <w:rStyle w:val="Puslapionumeris"/>
        <w:noProof/>
      </w:rPr>
      <w:t>3</w:t>
    </w:r>
    <w:r>
      <w:rPr>
        <w:rStyle w:val="Puslapionumeris"/>
      </w:rPr>
      <w:fldChar w:fldCharType="end"/>
    </w:r>
  </w:p>
  <w:p w14:paraId="69E98DCA" w14:textId="77777777" w:rsidR="00364ABC" w:rsidRDefault="00364A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7096F"/>
    <w:multiLevelType w:val="hybridMultilevel"/>
    <w:tmpl w:val="D37CD726"/>
    <w:lvl w:ilvl="0" w:tplc="BA2A5A8A">
      <w:start w:val="1"/>
      <w:numFmt w:val="bullet"/>
      <w:lvlText w:val="-"/>
      <w:lvlJc w:val="left"/>
      <w:pPr>
        <w:tabs>
          <w:tab w:val="num" w:pos="720"/>
        </w:tabs>
        <w:ind w:left="720" w:hanging="360"/>
      </w:pPr>
      <w:rPr>
        <w:rFonts w:ascii="Times New Roman" w:eastAsia="Times New Roman" w:hAnsi="Times New Roman" w:cs="Times New Roman" w:hint="default"/>
        <w:b/>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C0E339E"/>
    <w:multiLevelType w:val="hybridMultilevel"/>
    <w:tmpl w:val="8EE80326"/>
    <w:lvl w:ilvl="0" w:tplc="0A3C1B46">
      <w:start w:val="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885693D"/>
    <w:multiLevelType w:val="hybridMultilevel"/>
    <w:tmpl w:val="FE42C758"/>
    <w:lvl w:ilvl="0" w:tplc="C0FC245A">
      <w:start w:val="2"/>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188449500">
    <w:abstractNumId w:val="0"/>
  </w:num>
  <w:num w:numId="2" w16cid:durableId="807553337">
    <w:abstractNumId w:val="1"/>
  </w:num>
  <w:num w:numId="3" w16cid:durableId="3190461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5"/>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4B3"/>
    <w:rsid w:val="00005023"/>
    <w:rsid w:val="000056B5"/>
    <w:rsid w:val="00006537"/>
    <w:rsid w:val="00006691"/>
    <w:rsid w:val="00006ACF"/>
    <w:rsid w:val="00007C15"/>
    <w:rsid w:val="00012691"/>
    <w:rsid w:val="00013ADF"/>
    <w:rsid w:val="00014356"/>
    <w:rsid w:val="000146CC"/>
    <w:rsid w:val="00015FEF"/>
    <w:rsid w:val="00022895"/>
    <w:rsid w:val="00024AD0"/>
    <w:rsid w:val="00024C6A"/>
    <w:rsid w:val="000263FC"/>
    <w:rsid w:val="0003015A"/>
    <w:rsid w:val="000307B6"/>
    <w:rsid w:val="00031BFA"/>
    <w:rsid w:val="000371DC"/>
    <w:rsid w:val="000452FB"/>
    <w:rsid w:val="00045469"/>
    <w:rsid w:val="000456C3"/>
    <w:rsid w:val="000514F7"/>
    <w:rsid w:val="00053DBE"/>
    <w:rsid w:val="000568A4"/>
    <w:rsid w:val="00057C8C"/>
    <w:rsid w:val="0006157A"/>
    <w:rsid w:val="0006323E"/>
    <w:rsid w:val="00063AEF"/>
    <w:rsid w:val="00070234"/>
    <w:rsid w:val="00070289"/>
    <w:rsid w:val="00070467"/>
    <w:rsid w:val="00070C5D"/>
    <w:rsid w:val="00073D73"/>
    <w:rsid w:val="000845F0"/>
    <w:rsid w:val="00086170"/>
    <w:rsid w:val="000863AC"/>
    <w:rsid w:val="00091C02"/>
    <w:rsid w:val="0009477F"/>
    <w:rsid w:val="000956A7"/>
    <w:rsid w:val="0009794F"/>
    <w:rsid w:val="000A11C1"/>
    <w:rsid w:val="000A23DE"/>
    <w:rsid w:val="000A2D2C"/>
    <w:rsid w:val="000A4157"/>
    <w:rsid w:val="000A723F"/>
    <w:rsid w:val="000B16A4"/>
    <w:rsid w:val="000B3FB4"/>
    <w:rsid w:val="000B65C7"/>
    <w:rsid w:val="000C4457"/>
    <w:rsid w:val="000D2147"/>
    <w:rsid w:val="000D2800"/>
    <w:rsid w:val="000D37E3"/>
    <w:rsid w:val="000D72ED"/>
    <w:rsid w:val="000D7CF3"/>
    <w:rsid w:val="000E1B05"/>
    <w:rsid w:val="000E27C0"/>
    <w:rsid w:val="000E2914"/>
    <w:rsid w:val="000E374B"/>
    <w:rsid w:val="000E6C6C"/>
    <w:rsid w:val="000F1118"/>
    <w:rsid w:val="000F12DB"/>
    <w:rsid w:val="000F1933"/>
    <w:rsid w:val="000F3713"/>
    <w:rsid w:val="000F60AF"/>
    <w:rsid w:val="000F7579"/>
    <w:rsid w:val="0010056C"/>
    <w:rsid w:val="001029EB"/>
    <w:rsid w:val="0010389A"/>
    <w:rsid w:val="0010676E"/>
    <w:rsid w:val="00112006"/>
    <w:rsid w:val="00116EAE"/>
    <w:rsid w:val="00117509"/>
    <w:rsid w:val="00122793"/>
    <w:rsid w:val="00123209"/>
    <w:rsid w:val="0012513A"/>
    <w:rsid w:val="001258B0"/>
    <w:rsid w:val="00125CFC"/>
    <w:rsid w:val="00130F67"/>
    <w:rsid w:val="00140881"/>
    <w:rsid w:val="00141449"/>
    <w:rsid w:val="0014251D"/>
    <w:rsid w:val="001457E0"/>
    <w:rsid w:val="00146574"/>
    <w:rsid w:val="001518D6"/>
    <w:rsid w:val="00152115"/>
    <w:rsid w:val="00152DD8"/>
    <w:rsid w:val="00153628"/>
    <w:rsid w:val="00154DD4"/>
    <w:rsid w:val="0015628E"/>
    <w:rsid w:val="00160BDF"/>
    <w:rsid w:val="001617BD"/>
    <w:rsid w:val="00162F40"/>
    <w:rsid w:val="00170A40"/>
    <w:rsid w:val="001777A2"/>
    <w:rsid w:val="0018155D"/>
    <w:rsid w:val="00182C5A"/>
    <w:rsid w:val="00184F1F"/>
    <w:rsid w:val="001857B5"/>
    <w:rsid w:val="00186D00"/>
    <w:rsid w:val="00187EBA"/>
    <w:rsid w:val="001A13B7"/>
    <w:rsid w:val="001A4B23"/>
    <w:rsid w:val="001A5DC8"/>
    <w:rsid w:val="001A6B22"/>
    <w:rsid w:val="001B25B9"/>
    <w:rsid w:val="001B6581"/>
    <w:rsid w:val="001B66CF"/>
    <w:rsid w:val="001B7682"/>
    <w:rsid w:val="001C08E3"/>
    <w:rsid w:val="001C74D3"/>
    <w:rsid w:val="001D21A9"/>
    <w:rsid w:val="001D23DA"/>
    <w:rsid w:val="001D78CC"/>
    <w:rsid w:val="001D7D83"/>
    <w:rsid w:val="001E4906"/>
    <w:rsid w:val="001E54DE"/>
    <w:rsid w:val="001F2348"/>
    <w:rsid w:val="001F2378"/>
    <w:rsid w:val="001F42FF"/>
    <w:rsid w:val="00201CC6"/>
    <w:rsid w:val="00202056"/>
    <w:rsid w:val="00202835"/>
    <w:rsid w:val="00202A52"/>
    <w:rsid w:val="00203427"/>
    <w:rsid w:val="0021077F"/>
    <w:rsid w:val="00212AEC"/>
    <w:rsid w:val="00214730"/>
    <w:rsid w:val="0021788F"/>
    <w:rsid w:val="00220738"/>
    <w:rsid w:val="00220B18"/>
    <w:rsid w:val="00223F85"/>
    <w:rsid w:val="002260D4"/>
    <w:rsid w:val="0023238F"/>
    <w:rsid w:val="00232E39"/>
    <w:rsid w:val="002370F6"/>
    <w:rsid w:val="00242CD9"/>
    <w:rsid w:val="00244962"/>
    <w:rsid w:val="00244E3D"/>
    <w:rsid w:val="00245BD8"/>
    <w:rsid w:val="00245D7F"/>
    <w:rsid w:val="002472F4"/>
    <w:rsid w:val="00250899"/>
    <w:rsid w:val="00255F3C"/>
    <w:rsid w:val="0026047C"/>
    <w:rsid w:val="00263685"/>
    <w:rsid w:val="00263A38"/>
    <w:rsid w:val="00264B57"/>
    <w:rsid w:val="002667E0"/>
    <w:rsid w:val="002720C8"/>
    <w:rsid w:val="00275214"/>
    <w:rsid w:val="00276A7A"/>
    <w:rsid w:val="002773F1"/>
    <w:rsid w:val="00281773"/>
    <w:rsid w:val="00286CE5"/>
    <w:rsid w:val="00290CB2"/>
    <w:rsid w:val="00291298"/>
    <w:rsid w:val="0029190F"/>
    <w:rsid w:val="00293234"/>
    <w:rsid w:val="00295C72"/>
    <w:rsid w:val="00297DD7"/>
    <w:rsid w:val="002A05EA"/>
    <w:rsid w:val="002A0FEE"/>
    <w:rsid w:val="002A220B"/>
    <w:rsid w:val="002A4C28"/>
    <w:rsid w:val="002A682D"/>
    <w:rsid w:val="002C1C7C"/>
    <w:rsid w:val="002C2C3E"/>
    <w:rsid w:val="002D204D"/>
    <w:rsid w:val="002D70B4"/>
    <w:rsid w:val="002D70EB"/>
    <w:rsid w:val="002E7626"/>
    <w:rsid w:val="002F0220"/>
    <w:rsid w:val="002F1DC1"/>
    <w:rsid w:val="002F306F"/>
    <w:rsid w:val="002F4B96"/>
    <w:rsid w:val="002F5D9C"/>
    <w:rsid w:val="002F684C"/>
    <w:rsid w:val="002F7A44"/>
    <w:rsid w:val="003041C7"/>
    <w:rsid w:val="00304294"/>
    <w:rsid w:val="00311929"/>
    <w:rsid w:val="00311F9A"/>
    <w:rsid w:val="003124AF"/>
    <w:rsid w:val="003144FB"/>
    <w:rsid w:val="003220A8"/>
    <w:rsid w:val="00326752"/>
    <w:rsid w:val="0033166D"/>
    <w:rsid w:val="00333FC0"/>
    <w:rsid w:val="00336FE5"/>
    <w:rsid w:val="00340EAD"/>
    <w:rsid w:val="0034239D"/>
    <w:rsid w:val="00342A6A"/>
    <w:rsid w:val="003462EF"/>
    <w:rsid w:val="003465B4"/>
    <w:rsid w:val="00347720"/>
    <w:rsid w:val="00351D72"/>
    <w:rsid w:val="00353B79"/>
    <w:rsid w:val="00354467"/>
    <w:rsid w:val="00356432"/>
    <w:rsid w:val="003611A0"/>
    <w:rsid w:val="003618DA"/>
    <w:rsid w:val="00361AD1"/>
    <w:rsid w:val="00364ABC"/>
    <w:rsid w:val="00367156"/>
    <w:rsid w:val="00367FEB"/>
    <w:rsid w:val="003704DE"/>
    <w:rsid w:val="00375C55"/>
    <w:rsid w:val="00375CB0"/>
    <w:rsid w:val="00376721"/>
    <w:rsid w:val="00377319"/>
    <w:rsid w:val="0038071B"/>
    <w:rsid w:val="00381198"/>
    <w:rsid w:val="00381FD5"/>
    <w:rsid w:val="00382DF4"/>
    <w:rsid w:val="003851EB"/>
    <w:rsid w:val="00392413"/>
    <w:rsid w:val="00394946"/>
    <w:rsid w:val="00394BFC"/>
    <w:rsid w:val="00394E3A"/>
    <w:rsid w:val="00396C96"/>
    <w:rsid w:val="003A7B33"/>
    <w:rsid w:val="003B1F83"/>
    <w:rsid w:val="003B3CFE"/>
    <w:rsid w:val="003B7079"/>
    <w:rsid w:val="003C050B"/>
    <w:rsid w:val="003C06BA"/>
    <w:rsid w:val="003C429D"/>
    <w:rsid w:val="003C7D2D"/>
    <w:rsid w:val="003D42E4"/>
    <w:rsid w:val="003D5162"/>
    <w:rsid w:val="003D68D9"/>
    <w:rsid w:val="003D7BFD"/>
    <w:rsid w:val="003E45B0"/>
    <w:rsid w:val="003F18DD"/>
    <w:rsid w:val="003F51AE"/>
    <w:rsid w:val="003F6E85"/>
    <w:rsid w:val="00400016"/>
    <w:rsid w:val="004047E6"/>
    <w:rsid w:val="00407322"/>
    <w:rsid w:val="0041226C"/>
    <w:rsid w:val="00412ADB"/>
    <w:rsid w:val="004133E8"/>
    <w:rsid w:val="00413868"/>
    <w:rsid w:val="00416F67"/>
    <w:rsid w:val="0041723D"/>
    <w:rsid w:val="004201FB"/>
    <w:rsid w:val="004210BF"/>
    <w:rsid w:val="004234C6"/>
    <w:rsid w:val="00427DD7"/>
    <w:rsid w:val="0043217C"/>
    <w:rsid w:val="00433ADD"/>
    <w:rsid w:val="0043783A"/>
    <w:rsid w:val="00444141"/>
    <w:rsid w:val="004452BD"/>
    <w:rsid w:val="00446758"/>
    <w:rsid w:val="004476C2"/>
    <w:rsid w:val="00447C93"/>
    <w:rsid w:val="00447D38"/>
    <w:rsid w:val="00455145"/>
    <w:rsid w:val="00457624"/>
    <w:rsid w:val="00461105"/>
    <w:rsid w:val="00464B31"/>
    <w:rsid w:val="004665BC"/>
    <w:rsid w:val="00476987"/>
    <w:rsid w:val="00481B9C"/>
    <w:rsid w:val="00485EB0"/>
    <w:rsid w:val="004915F4"/>
    <w:rsid w:val="00491C6C"/>
    <w:rsid w:val="00493CCB"/>
    <w:rsid w:val="004950A2"/>
    <w:rsid w:val="004953BB"/>
    <w:rsid w:val="00496304"/>
    <w:rsid w:val="004979E6"/>
    <w:rsid w:val="004A4D53"/>
    <w:rsid w:val="004B196C"/>
    <w:rsid w:val="004B284B"/>
    <w:rsid w:val="004B6B2C"/>
    <w:rsid w:val="004C3DBD"/>
    <w:rsid w:val="004C404E"/>
    <w:rsid w:val="004C44DB"/>
    <w:rsid w:val="004C6A73"/>
    <w:rsid w:val="004D671F"/>
    <w:rsid w:val="004E1D78"/>
    <w:rsid w:val="004E4733"/>
    <w:rsid w:val="004E534F"/>
    <w:rsid w:val="004E6A6E"/>
    <w:rsid w:val="004E6F9A"/>
    <w:rsid w:val="004F0D08"/>
    <w:rsid w:val="004F2B92"/>
    <w:rsid w:val="004F3AB7"/>
    <w:rsid w:val="00500008"/>
    <w:rsid w:val="005000CF"/>
    <w:rsid w:val="0050152A"/>
    <w:rsid w:val="00501541"/>
    <w:rsid w:val="00505E65"/>
    <w:rsid w:val="005113AD"/>
    <w:rsid w:val="0051214A"/>
    <w:rsid w:val="00515D0F"/>
    <w:rsid w:val="00516BC1"/>
    <w:rsid w:val="0051705B"/>
    <w:rsid w:val="005223D6"/>
    <w:rsid w:val="00522AC9"/>
    <w:rsid w:val="00532BFB"/>
    <w:rsid w:val="00533187"/>
    <w:rsid w:val="0053475E"/>
    <w:rsid w:val="005374DC"/>
    <w:rsid w:val="00540AEF"/>
    <w:rsid w:val="00546364"/>
    <w:rsid w:val="005475CC"/>
    <w:rsid w:val="005564F1"/>
    <w:rsid w:val="00557BEA"/>
    <w:rsid w:val="00561222"/>
    <w:rsid w:val="00563FC5"/>
    <w:rsid w:val="00564466"/>
    <w:rsid w:val="00564DA3"/>
    <w:rsid w:val="00566909"/>
    <w:rsid w:val="00570D47"/>
    <w:rsid w:val="0058055B"/>
    <w:rsid w:val="005848D5"/>
    <w:rsid w:val="0058798D"/>
    <w:rsid w:val="00591B1A"/>
    <w:rsid w:val="00593130"/>
    <w:rsid w:val="00594B45"/>
    <w:rsid w:val="005956F5"/>
    <w:rsid w:val="00595D9F"/>
    <w:rsid w:val="005977A2"/>
    <w:rsid w:val="005A1E82"/>
    <w:rsid w:val="005A47C4"/>
    <w:rsid w:val="005A6462"/>
    <w:rsid w:val="005A7B36"/>
    <w:rsid w:val="005B3038"/>
    <w:rsid w:val="005B3833"/>
    <w:rsid w:val="005B5593"/>
    <w:rsid w:val="005C153C"/>
    <w:rsid w:val="005C1756"/>
    <w:rsid w:val="005C1BB8"/>
    <w:rsid w:val="005C3C34"/>
    <w:rsid w:val="005C5C41"/>
    <w:rsid w:val="005D0F84"/>
    <w:rsid w:val="005D1B06"/>
    <w:rsid w:val="005D6477"/>
    <w:rsid w:val="005E02D1"/>
    <w:rsid w:val="005E67AB"/>
    <w:rsid w:val="005F3422"/>
    <w:rsid w:val="005F601B"/>
    <w:rsid w:val="005F7438"/>
    <w:rsid w:val="005F74FE"/>
    <w:rsid w:val="00602760"/>
    <w:rsid w:val="00606114"/>
    <w:rsid w:val="0060625A"/>
    <w:rsid w:val="006072DB"/>
    <w:rsid w:val="0061078B"/>
    <w:rsid w:val="00612356"/>
    <w:rsid w:val="00614163"/>
    <w:rsid w:val="00616349"/>
    <w:rsid w:val="006171EC"/>
    <w:rsid w:val="006232FA"/>
    <w:rsid w:val="0062463E"/>
    <w:rsid w:val="00624E4A"/>
    <w:rsid w:val="006303F5"/>
    <w:rsid w:val="0063125D"/>
    <w:rsid w:val="00633E7F"/>
    <w:rsid w:val="00635C82"/>
    <w:rsid w:val="00637946"/>
    <w:rsid w:val="00640C8C"/>
    <w:rsid w:val="0064757E"/>
    <w:rsid w:val="0065357F"/>
    <w:rsid w:val="006535E9"/>
    <w:rsid w:val="00657737"/>
    <w:rsid w:val="006608B1"/>
    <w:rsid w:val="00660BA5"/>
    <w:rsid w:val="0066139D"/>
    <w:rsid w:val="006638E1"/>
    <w:rsid w:val="0066470A"/>
    <w:rsid w:val="00665558"/>
    <w:rsid w:val="00670FEE"/>
    <w:rsid w:val="00676DDF"/>
    <w:rsid w:val="006814CC"/>
    <w:rsid w:val="00681735"/>
    <w:rsid w:val="00681DBF"/>
    <w:rsid w:val="006852E7"/>
    <w:rsid w:val="006907DF"/>
    <w:rsid w:val="00694AB1"/>
    <w:rsid w:val="00695260"/>
    <w:rsid w:val="006A0CA9"/>
    <w:rsid w:val="006A2756"/>
    <w:rsid w:val="006A5AA9"/>
    <w:rsid w:val="006A5D33"/>
    <w:rsid w:val="006B0DE3"/>
    <w:rsid w:val="006B127D"/>
    <w:rsid w:val="006B1A72"/>
    <w:rsid w:val="006B2C9C"/>
    <w:rsid w:val="006C2DFF"/>
    <w:rsid w:val="006C375D"/>
    <w:rsid w:val="006C5991"/>
    <w:rsid w:val="006C7876"/>
    <w:rsid w:val="006C7B21"/>
    <w:rsid w:val="006D4606"/>
    <w:rsid w:val="006E22EB"/>
    <w:rsid w:val="006E58BA"/>
    <w:rsid w:val="006E71DA"/>
    <w:rsid w:val="006E766D"/>
    <w:rsid w:val="006E7791"/>
    <w:rsid w:val="006F33E5"/>
    <w:rsid w:val="006F5F1A"/>
    <w:rsid w:val="006F6636"/>
    <w:rsid w:val="006F70FF"/>
    <w:rsid w:val="00704088"/>
    <w:rsid w:val="007133A6"/>
    <w:rsid w:val="00715511"/>
    <w:rsid w:val="007164B3"/>
    <w:rsid w:val="007169E4"/>
    <w:rsid w:val="00717551"/>
    <w:rsid w:val="00717BC8"/>
    <w:rsid w:val="00722C6F"/>
    <w:rsid w:val="00724439"/>
    <w:rsid w:val="007267F7"/>
    <w:rsid w:val="00726CA7"/>
    <w:rsid w:val="007337D3"/>
    <w:rsid w:val="00741088"/>
    <w:rsid w:val="007434AE"/>
    <w:rsid w:val="00744187"/>
    <w:rsid w:val="00750948"/>
    <w:rsid w:val="007517B2"/>
    <w:rsid w:val="00751FC5"/>
    <w:rsid w:val="00761359"/>
    <w:rsid w:val="0076423B"/>
    <w:rsid w:val="00771E78"/>
    <w:rsid w:val="00775087"/>
    <w:rsid w:val="007769BD"/>
    <w:rsid w:val="007771BD"/>
    <w:rsid w:val="00780763"/>
    <w:rsid w:val="00783337"/>
    <w:rsid w:val="00783700"/>
    <w:rsid w:val="00787706"/>
    <w:rsid w:val="00793E86"/>
    <w:rsid w:val="00795531"/>
    <w:rsid w:val="007A0E15"/>
    <w:rsid w:val="007A343E"/>
    <w:rsid w:val="007A4BFD"/>
    <w:rsid w:val="007A5505"/>
    <w:rsid w:val="007A787F"/>
    <w:rsid w:val="007B1D23"/>
    <w:rsid w:val="007B3D5D"/>
    <w:rsid w:val="007B427E"/>
    <w:rsid w:val="007C1FBA"/>
    <w:rsid w:val="007C27B8"/>
    <w:rsid w:val="007C5CB7"/>
    <w:rsid w:val="007D612B"/>
    <w:rsid w:val="007D681B"/>
    <w:rsid w:val="007E0570"/>
    <w:rsid w:val="007E2641"/>
    <w:rsid w:val="007F0036"/>
    <w:rsid w:val="007F581A"/>
    <w:rsid w:val="007F584D"/>
    <w:rsid w:val="008001B7"/>
    <w:rsid w:val="00800B07"/>
    <w:rsid w:val="00803C88"/>
    <w:rsid w:val="00805CF8"/>
    <w:rsid w:val="0081155C"/>
    <w:rsid w:val="00814C9C"/>
    <w:rsid w:val="0081788B"/>
    <w:rsid w:val="00822231"/>
    <w:rsid w:val="00824DFE"/>
    <w:rsid w:val="0083167E"/>
    <w:rsid w:val="0083393C"/>
    <w:rsid w:val="00837DCA"/>
    <w:rsid w:val="0084264B"/>
    <w:rsid w:val="00843763"/>
    <w:rsid w:val="00843956"/>
    <w:rsid w:val="00850309"/>
    <w:rsid w:val="00851C18"/>
    <w:rsid w:val="0085290E"/>
    <w:rsid w:val="00852A99"/>
    <w:rsid w:val="008612C0"/>
    <w:rsid w:val="008707D4"/>
    <w:rsid w:val="00871F6C"/>
    <w:rsid w:val="008721D4"/>
    <w:rsid w:val="00880A55"/>
    <w:rsid w:val="00882875"/>
    <w:rsid w:val="00883AE0"/>
    <w:rsid w:val="008852C4"/>
    <w:rsid w:val="00886FF6"/>
    <w:rsid w:val="00887FDC"/>
    <w:rsid w:val="008967F1"/>
    <w:rsid w:val="00897891"/>
    <w:rsid w:val="008A1D0F"/>
    <w:rsid w:val="008B3901"/>
    <w:rsid w:val="008B5BA7"/>
    <w:rsid w:val="008B6A65"/>
    <w:rsid w:val="008B6B90"/>
    <w:rsid w:val="008C1C79"/>
    <w:rsid w:val="008C355E"/>
    <w:rsid w:val="008C4084"/>
    <w:rsid w:val="008C46F9"/>
    <w:rsid w:val="008C6882"/>
    <w:rsid w:val="008D0198"/>
    <w:rsid w:val="008D319B"/>
    <w:rsid w:val="008D42A1"/>
    <w:rsid w:val="008D47FC"/>
    <w:rsid w:val="008E07D1"/>
    <w:rsid w:val="008E1CA8"/>
    <w:rsid w:val="008E225C"/>
    <w:rsid w:val="008E444D"/>
    <w:rsid w:val="008E5374"/>
    <w:rsid w:val="008E718F"/>
    <w:rsid w:val="008E7F55"/>
    <w:rsid w:val="008F07C9"/>
    <w:rsid w:val="008F32F1"/>
    <w:rsid w:val="008F47FC"/>
    <w:rsid w:val="008F5E32"/>
    <w:rsid w:val="008F6B32"/>
    <w:rsid w:val="00901952"/>
    <w:rsid w:val="0090374A"/>
    <w:rsid w:val="009076B4"/>
    <w:rsid w:val="00912282"/>
    <w:rsid w:val="009144F6"/>
    <w:rsid w:val="00914E3D"/>
    <w:rsid w:val="00916F0A"/>
    <w:rsid w:val="009172FE"/>
    <w:rsid w:val="0092029A"/>
    <w:rsid w:val="00920FE1"/>
    <w:rsid w:val="00922373"/>
    <w:rsid w:val="00922556"/>
    <w:rsid w:val="0092321A"/>
    <w:rsid w:val="00927D43"/>
    <w:rsid w:val="00930C3C"/>
    <w:rsid w:val="00930DF2"/>
    <w:rsid w:val="00931989"/>
    <w:rsid w:val="0093273E"/>
    <w:rsid w:val="00937D07"/>
    <w:rsid w:val="00944327"/>
    <w:rsid w:val="009549D3"/>
    <w:rsid w:val="00956ADE"/>
    <w:rsid w:val="00957702"/>
    <w:rsid w:val="00966235"/>
    <w:rsid w:val="00967551"/>
    <w:rsid w:val="009750D2"/>
    <w:rsid w:val="009757B7"/>
    <w:rsid w:val="009819BF"/>
    <w:rsid w:val="009822EB"/>
    <w:rsid w:val="00983E0F"/>
    <w:rsid w:val="00992986"/>
    <w:rsid w:val="00996CB6"/>
    <w:rsid w:val="009973E6"/>
    <w:rsid w:val="009A10B0"/>
    <w:rsid w:val="009A1E22"/>
    <w:rsid w:val="009A6795"/>
    <w:rsid w:val="009A74EA"/>
    <w:rsid w:val="009B38E8"/>
    <w:rsid w:val="009B4535"/>
    <w:rsid w:val="009B622A"/>
    <w:rsid w:val="009B67EF"/>
    <w:rsid w:val="009B767F"/>
    <w:rsid w:val="009C644F"/>
    <w:rsid w:val="009C6BEF"/>
    <w:rsid w:val="009D05F9"/>
    <w:rsid w:val="009D0799"/>
    <w:rsid w:val="009D0A8F"/>
    <w:rsid w:val="009D0BFA"/>
    <w:rsid w:val="009D1340"/>
    <w:rsid w:val="009D221C"/>
    <w:rsid w:val="009D3537"/>
    <w:rsid w:val="009D3AC6"/>
    <w:rsid w:val="009D608A"/>
    <w:rsid w:val="009D6396"/>
    <w:rsid w:val="009E4A67"/>
    <w:rsid w:val="009E59D6"/>
    <w:rsid w:val="009E5D4F"/>
    <w:rsid w:val="009E6DC1"/>
    <w:rsid w:val="009E780E"/>
    <w:rsid w:val="009F4AB2"/>
    <w:rsid w:val="00A076E4"/>
    <w:rsid w:val="00A103B6"/>
    <w:rsid w:val="00A111FC"/>
    <w:rsid w:val="00A1179F"/>
    <w:rsid w:val="00A11EE8"/>
    <w:rsid w:val="00A12298"/>
    <w:rsid w:val="00A12892"/>
    <w:rsid w:val="00A13197"/>
    <w:rsid w:val="00A13E81"/>
    <w:rsid w:val="00A145BD"/>
    <w:rsid w:val="00A147E6"/>
    <w:rsid w:val="00A15EB1"/>
    <w:rsid w:val="00A17DCF"/>
    <w:rsid w:val="00A20968"/>
    <w:rsid w:val="00A22DC4"/>
    <w:rsid w:val="00A233E7"/>
    <w:rsid w:val="00A2490E"/>
    <w:rsid w:val="00A2495C"/>
    <w:rsid w:val="00A25AD7"/>
    <w:rsid w:val="00A31037"/>
    <w:rsid w:val="00A31204"/>
    <w:rsid w:val="00A4793A"/>
    <w:rsid w:val="00A47B0A"/>
    <w:rsid w:val="00A50076"/>
    <w:rsid w:val="00A50780"/>
    <w:rsid w:val="00A54727"/>
    <w:rsid w:val="00A54C7A"/>
    <w:rsid w:val="00A54D8B"/>
    <w:rsid w:val="00A56E56"/>
    <w:rsid w:val="00A57259"/>
    <w:rsid w:val="00A644BE"/>
    <w:rsid w:val="00A655C8"/>
    <w:rsid w:val="00A66838"/>
    <w:rsid w:val="00A7051E"/>
    <w:rsid w:val="00A7054F"/>
    <w:rsid w:val="00A70A7B"/>
    <w:rsid w:val="00A71ACF"/>
    <w:rsid w:val="00A73BFA"/>
    <w:rsid w:val="00A76BF4"/>
    <w:rsid w:val="00A770B2"/>
    <w:rsid w:val="00A77C93"/>
    <w:rsid w:val="00A80551"/>
    <w:rsid w:val="00A8120F"/>
    <w:rsid w:val="00A8248D"/>
    <w:rsid w:val="00A83F5B"/>
    <w:rsid w:val="00A85144"/>
    <w:rsid w:val="00A873D2"/>
    <w:rsid w:val="00A92778"/>
    <w:rsid w:val="00A9489B"/>
    <w:rsid w:val="00A94FA1"/>
    <w:rsid w:val="00A958D1"/>
    <w:rsid w:val="00A97BBA"/>
    <w:rsid w:val="00AA0324"/>
    <w:rsid w:val="00AA39B4"/>
    <w:rsid w:val="00AA47B8"/>
    <w:rsid w:val="00AA6983"/>
    <w:rsid w:val="00AB39D4"/>
    <w:rsid w:val="00AC3412"/>
    <w:rsid w:val="00AC3A05"/>
    <w:rsid w:val="00AC5104"/>
    <w:rsid w:val="00AC5CE3"/>
    <w:rsid w:val="00AC7A19"/>
    <w:rsid w:val="00AC7D82"/>
    <w:rsid w:val="00AD25BB"/>
    <w:rsid w:val="00AD56C0"/>
    <w:rsid w:val="00AD5A08"/>
    <w:rsid w:val="00AE03AF"/>
    <w:rsid w:val="00AE2786"/>
    <w:rsid w:val="00AE30D5"/>
    <w:rsid w:val="00AE67FD"/>
    <w:rsid w:val="00AF0656"/>
    <w:rsid w:val="00AF1118"/>
    <w:rsid w:val="00AF2A29"/>
    <w:rsid w:val="00AF2FE8"/>
    <w:rsid w:val="00AF3146"/>
    <w:rsid w:val="00B01885"/>
    <w:rsid w:val="00B04C6C"/>
    <w:rsid w:val="00B12516"/>
    <w:rsid w:val="00B1344E"/>
    <w:rsid w:val="00B14B59"/>
    <w:rsid w:val="00B167A5"/>
    <w:rsid w:val="00B16E9E"/>
    <w:rsid w:val="00B21B8C"/>
    <w:rsid w:val="00B21F5A"/>
    <w:rsid w:val="00B30239"/>
    <w:rsid w:val="00B31660"/>
    <w:rsid w:val="00B36798"/>
    <w:rsid w:val="00B375A0"/>
    <w:rsid w:val="00B37DA9"/>
    <w:rsid w:val="00B40EBD"/>
    <w:rsid w:val="00B41B50"/>
    <w:rsid w:val="00B42216"/>
    <w:rsid w:val="00B42497"/>
    <w:rsid w:val="00B43255"/>
    <w:rsid w:val="00B45071"/>
    <w:rsid w:val="00B47CF7"/>
    <w:rsid w:val="00B53DD1"/>
    <w:rsid w:val="00B5557B"/>
    <w:rsid w:val="00B65504"/>
    <w:rsid w:val="00B65F35"/>
    <w:rsid w:val="00B66124"/>
    <w:rsid w:val="00B6646C"/>
    <w:rsid w:val="00B6706A"/>
    <w:rsid w:val="00B72497"/>
    <w:rsid w:val="00B72763"/>
    <w:rsid w:val="00B72B27"/>
    <w:rsid w:val="00B73A0E"/>
    <w:rsid w:val="00B76D1B"/>
    <w:rsid w:val="00B77FE3"/>
    <w:rsid w:val="00B814F5"/>
    <w:rsid w:val="00B822BD"/>
    <w:rsid w:val="00B855FF"/>
    <w:rsid w:val="00B9262F"/>
    <w:rsid w:val="00B931F5"/>
    <w:rsid w:val="00B96EE9"/>
    <w:rsid w:val="00BA3874"/>
    <w:rsid w:val="00BA486A"/>
    <w:rsid w:val="00BA5E91"/>
    <w:rsid w:val="00BA6C14"/>
    <w:rsid w:val="00BB0D5C"/>
    <w:rsid w:val="00BB21E2"/>
    <w:rsid w:val="00BB3BFE"/>
    <w:rsid w:val="00BB73D8"/>
    <w:rsid w:val="00BB7A5C"/>
    <w:rsid w:val="00BC00EC"/>
    <w:rsid w:val="00BC3311"/>
    <w:rsid w:val="00BD35BD"/>
    <w:rsid w:val="00BE094B"/>
    <w:rsid w:val="00BE60EA"/>
    <w:rsid w:val="00BF2ED6"/>
    <w:rsid w:val="00BF5163"/>
    <w:rsid w:val="00BF79B3"/>
    <w:rsid w:val="00C00507"/>
    <w:rsid w:val="00C032EF"/>
    <w:rsid w:val="00C05841"/>
    <w:rsid w:val="00C0637A"/>
    <w:rsid w:val="00C0688E"/>
    <w:rsid w:val="00C11009"/>
    <w:rsid w:val="00C12870"/>
    <w:rsid w:val="00C14D6F"/>
    <w:rsid w:val="00C1729F"/>
    <w:rsid w:val="00C20B20"/>
    <w:rsid w:val="00C20E29"/>
    <w:rsid w:val="00C21B42"/>
    <w:rsid w:val="00C2205C"/>
    <w:rsid w:val="00C406BF"/>
    <w:rsid w:val="00C43BA5"/>
    <w:rsid w:val="00C44BB2"/>
    <w:rsid w:val="00C46E55"/>
    <w:rsid w:val="00C50A2D"/>
    <w:rsid w:val="00C50D11"/>
    <w:rsid w:val="00C52EBC"/>
    <w:rsid w:val="00C61653"/>
    <w:rsid w:val="00C64F81"/>
    <w:rsid w:val="00C66A6B"/>
    <w:rsid w:val="00C708EF"/>
    <w:rsid w:val="00C70FC8"/>
    <w:rsid w:val="00C71383"/>
    <w:rsid w:val="00C729A1"/>
    <w:rsid w:val="00C74416"/>
    <w:rsid w:val="00C75623"/>
    <w:rsid w:val="00C7663C"/>
    <w:rsid w:val="00C80DB2"/>
    <w:rsid w:val="00C81A04"/>
    <w:rsid w:val="00C82A84"/>
    <w:rsid w:val="00C8379C"/>
    <w:rsid w:val="00C843A0"/>
    <w:rsid w:val="00C9483F"/>
    <w:rsid w:val="00C95E3B"/>
    <w:rsid w:val="00CA1407"/>
    <w:rsid w:val="00CA4C77"/>
    <w:rsid w:val="00CA5A83"/>
    <w:rsid w:val="00CA7794"/>
    <w:rsid w:val="00CA78E3"/>
    <w:rsid w:val="00CB0E63"/>
    <w:rsid w:val="00CB342A"/>
    <w:rsid w:val="00CB4A7E"/>
    <w:rsid w:val="00CB50C5"/>
    <w:rsid w:val="00CB57D3"/>
    <w:rsid w:val="00CB6D0F"/>
    <w:rsid w:val="00CB7289"/>
    <w:rsid w:val="00CB7C82"/>
    <w:rsid w:val="00CC0B24"/>
    <w:rsid w:val="00CC0CC2"/>
    <w:rsid w:val="00CC5868"/>
    <w:rsid w:val="00CC619E"/>
    <w:rsid w:val="00CD0166"/>
    <w:rsid w:val="00CD60B8"/>
    <w:rsid w:val="00CD62FA"/>
    <w:rsid w:val="00CE0FC2"/>
    <w:rsid w:val="00CE1CCC"/>
    <w:rsid w:val="00CE2158"/>
    <w:rsid w:val="00CE2163"/>
    <w:rsid w:val="00CE40FD"/>
    <w:rsid w:val="00CE512F"/>
    <w:rsid w:val="00CE62C0"/>
    <w:rsid w:val="00CF0928"/>
    <w:rsid w:val="00CF427A"/>
    <w:rsid w:val="00CF656D"/>
    <w:rsid w:val="00CF718B"/>
    <w:rsid w:val="00CF7D12"/>
    <w:rsid w:val="00D01EDD"/>
    <w:rsid w:val="00D02657"/>
    <w:rsid w:val="00D03229"/>
    <w:rsid w:val="00D12270"/>
    <w:rsid w:val="00D20190"/>
    <w:rsid w:val="00D23E46"/>
    <w:rsid w:val="00D25A99"/>
    <w:rsid w:val="00D276B9"/>
    <w:rsid w:val="00D34B57"/>
    <w:rsid w:val="00D35FC1"/>
    <w:rsid w:val="00D36408"/>
    <w:rsid w:val="00D367B4"/>
    <w:rsid w:val="00D36F3C"/>
    <w:rsid w:val="00D36FB4"/>
    <w:rsid w:val="00D37AAF"/>
    <w:rsid w:val="00D37BC6"/>
    <w:rsid w:val="00D37D1B"/>
    <w:rsid w:val="00D401A4"/>
    <w:rsid w:val="00D444C3"/>
    <w:rsid w:val="00D46737"/>
    <w:rsid w:val="00D50B70"/>
    <w:rsid w:val="00D525EF"/>
    <w:rsid w:val="00D55F99"/>
    <w:rsid w:val="00D600EF"/>
    <w:rsid w:val="00D603C1"/>
    <w:rsid w:val="00D60EDE"/>
    <w:rsid w:val="00D63240"/>
    <w:rsid w:val="00D646E7"/>
    <w:rsid w:val="00D6704A"/>
    <w:rsid w:val="00D70A69"/>
    <w:rsid w:val="00D71F35"/>
    <w:rsid w:val="00D73D4B"/>
    <w:rsid w:val="00D7430F"/>
    <w:rsid w:val="00D77534"/>
    <w:rsid w:val="00D776E7"/>
    <w:rsid w:val="00D8729F"/>
    <w:rsid w:val="00D9079E"/>
    <w:rsid w:val="00D909CA"/>
    <w:rsid w:val="00DA1E51"/>
    <w:rsid w:val="00DA2337"/>
    <w:rsid w:val="00DA5FFA"/>
    <w:rsid w:val="00DA622C"/>
    <w:rsid w:val="00DB07A7"/>
    <w:rsid w:val="00DB08C5"/>
    <w:rsid w:val="00DB224F"/>
    <w:rsid w:val="00DB2A84"/>
    <w:rsid w:val="00DB2FE2"/>
    <w:rsid w:val="00DB3F4A"/>
    <w:rsid w:val="00DC12F4"/>
    <w:rsid w:val="00DC1F23"/>
    <w:rsid w:val="00DC2278"/>
    <w:rsid w:val="00DD3DBC"/>
    <w:rsid w:val="00DD5122"/>
    <w:rsid w:val="00DD59DC"/>
    <w:rsid w:val="00DD5A91"/>
    <w:rsid w:val="00DE1A18"/>
    <w:rsid w:val="00DF3834"/>
    <w:rsid w:val="00E0104E"/>
    <w:rsid w:val="00E02618"/>
    <w:rsid w:val="00E0550B"/>
    <w:rsid w:val="00E0651D"/>
    <w:rsid w:val="00E10FE2"/>
    <w:rsid w:val="00E15C1A"/>
    <w:rsid w:val="00E167CC"/>
    <w:rsid w:val="00E17665"/>
    <w:rsid w:val="00E17E0A"/>
    <w:rsid w:val="00E27972"/>
    <w:rsid w:val="00E33B2E"/>
    <w:rsid w:val="00E375FB"/>
    <w:rsid w:val="00E379C8"/>
    <w:rsid w:val="00E37CF1"/>
    <w:rsid w:val="00E432F5"/>
    <w:rsid w:val="00E43C85"/>
    <w:rsid w:val="00E457F5"/>
    <w:rsid w:val="00E46E53"/>
    <w:rsid w:val="00E47E22"/>
    <w:rsid w:val="00E50D75"/>
    <w:rsid w:val="00E53A71"/>
    <w:rsid w:val="00E5526F"/>
    <w:rsid w:val="00E60626"/>
    <w:rsid w:val="00E77620"/>
    <w:rsid w:val="00E820F8"/>
    <w:rsid w:val="00E852C4"/>
    <w:rsid w:val="00E859DE"/>
    <w:rsid w:val="00E85C11"/>
    <w:rsid w:val="00E900F7"/>
    <w:rsid w:val="00E90EAB"/>
    <w:rsid w:val="00E9168B"/>
    <w:rsid w:val="00E92C3B"/>
    <w:rsid w:val="00E93A42"/>
    <w:rsid w:val="00E94382"/>
    <w:rsid w:val="00E97E95"/>
    <w:rsid w:val="00EA1955"/>
    <w:rsid w:val="00EA2CB4"/>
    <w:rsid w:val="00EA321D"/>
    <w:rsid w:val="00EB2115"/>
    <w:rsid w:val="00EB55B8"/>
    <w:rsid w:val="00EB55D8"/>
    <w:rsid w:val="00EB72AE"/>
    <w:rsid w:val="00EB7DF3"/>
    <w:rsid w:val="00EC0CCB"/>
    <w:rsid w:val="00EC1D55"/>
    <w:rsid w:val="00EC2556"/>
    <w:rsid w:val="00EC3F6E"/>
    <w:rsid w:val="00EC415F"/>
    <w:rsid w:val="00EC5103"/>
    <w:rsid w:val="00ED0384"/>
    <w:rsid w:val="00ED0EEB"/>
    <w:rsid w:val="00ED11CC"/>
    <w:rsid w:val="00ED24AA"/>
    <w:rsid w:val="00ED5781"/>
    <w:rsid w:val="00EE03F7"/>
    <w:rsid w:val="00EE05C9"/>
    <w:rsid w:val="00EE1BD6"/>
    <w:rsid w:val="00EF24CB"/>
    <w:rsid w:val="00EF3614"/>
    <w:rsid w:val="00EF7DF0"/>
    <w:rsid w:val="00F007BB"/>
    <w:rsid w:val="00F034BA"/>
    <w:rsid w:val="00F04319"/>
    <w:rsid w:val="00F05C42"/>
    <w:rsid w:val="00F05DA6"/>
    <w:rsid w:val="00F10DD5"/>
    <w:rsid w:val="00F11B49"/>
    <w:rsid w:val="00F11BE5"/>
    <w:rsid w:val="00F127DD"/>
    <w:rsid w:val="00F141BE"/>
    <w:rsid w:val="00F15BEC"/>
    <w:rsid w:val="00F16AC6"/>
    <w:rsid w:val="00F21201"/>
    <w:rsid w:val="00F27930"/>
    <w:rsid w:val="00F304DF"/>
    <w:rsid w:val="00F30AB6"/>
    <w:rsid w:val="00F324E0"/>
    <w:rsid w:val="00F324EB"/>
    <w:rsid w:val="00F3392B"/>
    <w:rsid w:val="00F37CE0"/>
    <w:rsid w:val="00F41813"/>
    <w:rsid w:val="00F4784E"/>
    <w:rsid w:val="00F50D65"/>
    <w:rsid w:val="00F51607"/>
    <w:rsid w:val="00F532C8"/>
    <w:rsid w:val="00F5378E"/>
    <w:rsid w:val="00F53B0C"/>
    <w:rsid w:val="00F56680"/>
    <w:rsid w:val="00F569AF"/>
    <w:rsid w:val="00F601C9"/>
    <w:rsid w:val="00F62096"/>
    <w:rsid w:val="00F64D10"/>
    <w:rsid w:val="00F6708F"/>
    <w:rsid w:val="00F715DA"/>
    <w:rsid w:val="00F75AC5"/>
    <w:rsid w:val="00F75C6C"/>
    <w:rsid w:val="00F765A3"/>
    <w:rsid w:val="00F7708F"/>
    <w:rsid w:val="00F815FE"/>
    <w:rsid w:val="00F82745"/>
    <w:rsid w:val="00F83254"/>
    <w:rsid w:val="00F84D27"/>
    <w:rsid w:val="00F85A58"/>
    <w:rsid w:val="00F865F0"/>
    <w:rsid w:val="00F86E2F"/>
    <w:rsid w:val="00F8755A"/>
    <w:rsid w:val="00F87A90"/>
    <w:rsid w:val="00F90484"/>
    <w:rsid w:val="00F91562"/>
    <w:rsid w:val="00F94E5E"/>
    <w:rsid w:val="00F95A03"/>
    <w:rsid w:val="00FA0C07"/>
    <w:rsid w:val="00FA0EB1"/>
    <w:rsid w:val="00FA20D0"/>
    <w:rsid w:val="00FA2432"/>
    <w:rsid w:val="00FA3E19"/>
    <w:rsid w:val="00FA793A"/>
    <w:rsid w:val="00FA7D5F"/>
    <w:rsid w:val="00FB3493"/>
    <w:rsid w:val="00FB485F"/>
    <w:rsid w:val="00FC0448"/>
    <w:rsid w:val="00FC2975"/>
    <w:rsid w:val="00FC5DF6"/>
    <w:rsid w:val="00FD0CCD"/>
    <w:rsid w:val="00FD16AE"/>
    <w:rsid w:val="00FD2110"/>
    <w:rsid w:val="00FD2DCE"/>
    <w:rsid w:val="00FD512C"/>
    <w:rsid w:val="00FD6470"/>
    <w:rsid w:val="00FE1F11"/>
    <w:rsid w:val="00FE1F89"/>
    <w:rsid w:val="00FE33DF"/>
    <w:rsid w:val="00FE3EB7"/>
    <w:rsid w:val="00FE420E"/>
    <w:rsid w:val="00FE5441"/>
    <w:rsid w:val="00FE67E4"/>
    <w:rsid w:val="00FE6E34"/>
    <w:rsid w:val="00FF0610"/>
    <w:rsid w:val="00FF14EB"/>
    <w:rsid w:val="00FF4F93"/>
    <w:rsid w:val="00FF73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15D862"/>
  <w15:docId w15:val="{DA8B0503-A138-40FB-8C11-58AEAFBD4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01EDD"/>
    <w:rPr>
      <w:sz w:val="24"/>
      <w:szCs w:val="24"/>
    </w:rPr>
  </w:style>
  <w:style w:type="paragraph" w:styleId="Antrat2">
    <w:name w:val="heading 2"/>
    <w:basedOn w:val="prastasis"/>
    <w:next w:val="prastasis"/>
    <w:link w:val="Antrat2Diagrama"/>
    <w:unhideWhenUsed/>
    <w:qFormat/>
    <w:rsid w:val="00D8729F"/>
    <w:pPr>
      <w:keepNext/>
      <w:spacing w:before="240" w:after="60"/>
      <w:outlineLvl w:val="1"/>
    </w:pPr>
    <w:rPr>
      <w:rFonts w:ascii="Cambria" w:hAnsi="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9E5D4F"/>
    <w:rPr>
      <w:rFonts w:ascii="Tahoma" w:hAnsi="Tahoma" w:cs="Tahoma"/>
      <w:sz w:val="16"/>
      <w:szCs w:val="16"/>
    </w:rPr>
  </w:style>
  <w:style w:type="table" w:styleId="Lentelstinklelis">
    <w:name w:val="Table Grid"/>
    <w:basedOn w:val="prastojilentel"/>
    <w:rsid w:val="006655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364ABC"/>
    <w:pPr>
      <w:tabs>
        <w:tab w:val="center" w:pos="4819"/>
        <w:tab w:val="right" w:pos="9638"/>
      </w:tabs>
    </w:pPr>
  </w:style>
  <w:style w:type="character" w:styleId="Puslapionumeris">
    <w:name w:val="page number"/>
    <w:basedOn w:val="Numatytasispastraiposriftas"/>
    <w:rsid w:val="00364ABC"/>
  </w:style>
  <w:style w:type="paragraph" w:styleId="Porat">
    <w:name w:val="footer"/>
    <w:basedOn w:val="prastasis"/>
    <w:rsid w:val="00375C55"/>
    <w:pPr>
      <w:tabs>
        <w:tab w:val="center" w:pos="4819"/>
        <w:tab w:val="right" w:pos="9638"/>
      </w:tabs>
    </w:pPr>
  </w:style>
  <w:style w:type="character" w:styleId="Hipersaitas">
    <w:name w:val="Hyperlink"/>
    <w:rsid w:val="00D8729F"/>
    <w:rPr>
      <w:color w:val="0000FF"/>
      <w:u w:val="single"/>
    </w:rPr>
  </w:style>
  <w:style w:type="character" w:customStyle="1" w:styleId="Antrat2Diagrama">
    <w:name w:val="Antraštė 2 Diagrama"/>
    <w:link w:val="Antrat2"/>
    <w:rsid w:val="00D8729F"/>
    <w:rPr>
      <w:rFonts w:ascii="Cambria" w:eastAsia="Times New Roman" w:hAnsi="Cambria" w:cs="Times New Roman"/>
      <w:b/>
      <w:bCs/>
      <w:i/>
      <w:iCs/>
      <w:sz w:val="28"/>
      <w:szCs w:val="28"/>
    </w:rPr>
  </w:style>
  <w:style w:type="character" w:styleId="Grietas">
    <w:name w:val="Strong"/>
    <w:uiPriority w:val="22"/>
    <w:qFormat/>
    <w:rsid w:val="0081788B"/>
    <w:rPr>
      <w:b/>
      <w:bCs/>
    </w:rPr>
  </w:style>
  <w:style w:type="paragraph" w:customStyle="1" w:styleId="Preformatted">
    <w:name w:val="Preformatted"/>
    <w:basedOn w:val="prastasis"/>
    <w:uiPriority w:val="99"/>
    <w:rsid w:val="007B1D2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197021">
      <w:bodyDiv w:val="1"/>
      <w:marLeft w:val="0"/>
      <w:marRight w:val="0"/>
      <w:marTop w:val="0"/>
      <w:marBottom w:val="0"/>
      <w:divBdr>
        <w:top w:val="none" w:sz="0" w:space="0" w:color="auto"/>
        <w:left w:val="none" w:sz="0" w:space="0" w:color="auto"/>
        <w:bottom w:val="none" w:sz="0" w:space="0" w:color="auto"/>
        <w:right w:val="none" w:sz="0" w:space="0" w:color="auto"/>
      </w:divBdr>
    </w:div>
    <w:div w:id="564801835">
      <w:bodyDiv w:val="1"/>
      <w:marLeft w:val="0"/>
      <w:marRight w:val="0"/>
      <w:marTop w:val="0"/>
      <w:marBottom w:val="0"/>
      <w:divBdr>
        <w:top w:val="none" w:sz="0" w:space="0" w:color="auto"/>
        <w:left w:val="none" w:sz="0" w:space="0" w:color="auto"/>
        <w:bottom w:val="none" w:sz="0" w:space="0" w:color="auto"/>
        <w:right w:val="none" w:sz="0" w:space="0" w:color="auto"/>
      </w:divBdr>
    </w:div>
    <w:div w:id="990139650">
      <w:bodyDiv w:val="1"/>
      <w:marLeft w:val="0"/>
      <w:marRight w:val="0"/>
      <w:marTop w:val="0"/>
      <w:marBottom w:val="0"/>
      <w:divBdr>
        <w:top w:val="none" w:sz="0" w:space="0" w:color="auto"/>
        <w:left w:val="none" w:sz="0" w:space="0" w:color="auto"/>
        <w:bottom w:val="none" w:sz="0" w:space="0" w:color="auto"/>
        <w:right w:val="none" w:sz="0" w:space="0" w:color="auto"/>
      </w:divBdr>
    </w:div>
    <w:div w:id="1174145731">
      <w:bodyDiv w:val="1"/>
      <w:marLeft w:val="0"/>
      <w:marRight w:val="0"/>
      <w:marTop w:val="0"/>
      <w:marBottom w:val="0"/>
      <w:divBdr>
        <w:top w:val="none" w:sz="0" w:space="0" w:color="auto"/>
        <w:left w:val="none" w:sz="0" w:space="0" w:color="auto"/>
        <w:bottom w:val="none" w:sz="0" w:space="0" w:color="auto"/>
        <w:right w:val="none" w:sz="0" w:space="0" w:color="auto"/>
      </w:divBdr>
    </w:div>
    <w:div w:id="1485584477">
      <w:bodyDiv w:val="1"/>
      <w:marLeft w:val="0"/>
      <w:marRight w:val="0"/>
      <w:marTop w:val="0"/>
      <w:marBottom w:val="0"/>
      <w:divBdr>
        <w:top w:val="none" w:sz="0" w:space="0" w:color="auto"/>
        <w:left w:val="none" w:sz="0" w:space="0" w:color="auto"/>
        <w:bottom w:val="none" w:sz="0" w:space="0" w:color="auto"/>
        <w:right w:val="none" w:sz="0" w:space="0" w:color="auto"/>
      </w:divBdr>
    </w:div>
    <w:div w:id="1939410482">
      <w:bodyDiv w:val="1"/>
      <w:marLeft w:val="0"/>
      <w:marRight w:val="0"/>
      <w:marTop w:val="0"/>
      <w:marBottom w:val="0"/>
      <w:divBdr>
        <w:top w:val="none" w:sz="0" w:space="0" w:color="auto"/>
        <w:left w:val="none" w:sz="0" w:space="0" w:color="auto"/>
        <w:bottom w:val="none" w:sz="0" w:space="0" w:color="auto"/>
        <w:right w:val="none" w:sz="0" w:space="0" w:color="auto"/>
      </w:divBdr>
    </w:div>
    <w:div w:id="204605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DEB5F-CEC1-4425-8677-DA10619F1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Pages>
  <Words>8928</Words>
  <Characters>5089</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GARGŽDŲ LOPŠELIO-DARŽELIO ,,GINTARĖLIS“</vt:lpstr>
      <vt:lpstr>GARGŽDŲ LOPŠELIO-DARŽELIO ,,GINTARĖLIS“</vt:lpstr>
    </vt:vector>
  </TitlesOfParts>
  <Company/>
  <LinksUpToDate>false</LinksUpToDate>
  <CharactersWithSpaces>13990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GARGŽDŲ LOPŠELIO-DARŽELIO ,,GINTARĖLIS“</dc:title>
  <dc:creator>none</dc:creator>
  <cp:lastModifiedBy>Ausra Bočkuvienė</cp:lastModifiedBy>
  <cp:revision>22</cp:revision>
  <cp:lastPrinted>2022-02-11T09:06:00Z</cp:lastPrinted>
  <dcterms:created xsi:type="dcterms:W3CDTF">2023-01-23T13:50:00Z</dcterms:created>
  <dcterms:modified xsi:type="dcterms:W3CDTF">2023-03-14T07:21:00Z</dcterms:modified>
</cp:coreProperties>
</file>