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CA0220" w:rsidRDefault="00B26BC5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Klaipėdos rajono savivaldybės Tarybos nario Viktoro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Kuros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veiklos ataskaita rinkėjams už 2022 metus</w:t>
      </w:r>
    </w:p>
    <w:p w14:paraId="00000003" w14:textId="77777777" w:rsidR="00CA0220" w:rsidRDefault="00CA02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A0220" w:rsidRDefault="00B26B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BFC25B0" w14:textId="77777777" w:rsidR="00303F8F" w:rsidRDefault="00B26BC5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 9–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šaukimo Klaipėdos rajono savivaldybės tarybą buvau išrinktas su visuomeniniu rinkimų komitetu </w:t>
      </w:r>
      <w:r w:rsidR="00303F8F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Kuriam kartu</w:t>
      </w:r>
      <w:r w:rsidR="00303F8F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kartu su bendraminčiais Sigitu Karbausku ir Martynu Pociumi, Regina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Kernagiene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Devynis paskutiniųjų kadencijos metų mėnesius iš opozicijos su komanda grįžome į valdančiąją daugumą ir spėjome nuveikti ne vieną bendruomenei aktualų darbą. Reikšmingiausias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Gargždų daugiafunkcio sporto centro statybų pradžia Dariaus ir Girėno gatvėje.</w:t>
      </w:r>
    </w:p>
    <w:p w14:paraId="0B840043" w14:textId="77777777" w:rsidR="00303F8F" w:rsidRDefault="00B26BC5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Praėjusiais metais dalyvavau visuose Klaipėdos rajono savivaldybės tarybos posėdžiuose. Klaipėdos rajono savivaldybės tarybos nario veiklą vykdau vadovaudamasis Lietuvos Resp</w:t>
      </w:r>
      <w:r>
        <w:rPr>
          <w:rFonts w:ascii="Times New Roman" w:eastAsia="Times New Roman" w:hAnsi="Times New Roman" w:cs="Times New Roman"/>
          <w:sz w:val="24"/>
          <w:szCs w:val="24"/>
        </w:rPr>
        <w:t>ublikos įstatymais, Klaipėdos rajono savivaldybės tarybos veiklos reglamentu ir kitais teisės aktais.</w:t>
      </w:r>
    </w:p>
    <w:p w14:paraId="771022E6" w14:textId="77777777" w:rsidR="0082025D" w:rsidRDefault="00B26BC5" w:rsidP="00820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Bendrauju su gyventojais jiems aktualiais klausimais, kreipiuosi į atsakingas institucijas dėl problemų sprendimo bei informacijos suteikimo. Kreipiausi 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Administracijos spec</w:t>
      </w:r>
      <w:r w:rsidR="0082025D">
        <w:rPr>
          <w:rFonts w:ascii="Times New Roman" w:eastAsia="Times New Roman" w:hAnsi="Times New Roman" w:cs="Times New Roman"/>
          <w:sz w:val="24"/>
          <w:szCs w:val="24"/>
        </w:rPr>
        <w:t>ialistus dėl informacijos apie S</w:t>
      </w:r>
      <w:r>
        <w:rPr>
          <w:rFonts w:ascii="Times New Roman" w:eastAsia="Times New Roman" w:hAnsi="Times New Roman" w:cs="Times New Roman"/>
          <w:sz w:val="24"/>
          <w:szCs w:val="24"/>
        </w:rPr>
        <w:t>avivaldybės vykdomus bei planuojamus projektus, informaciją viešinau Klaipėdos rajono gyventojams.</w:t>
      </w:r>
    </w:p>
    <w:p w14:paraId="72AC8F5F" w14:textId="4117BB94" w:rsidR="00303F8F" w:rsidRDefault="00B26BC5" w:rsidP="00820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Dalyvavau susitikimuose su gyventojais įvairiais Klaipėdos rajono savivaldybėje aktualiais klausimais. Kaip įprasta, lankiausi </w:t>
      </w:r>
      <w:r w:rsidR="00303F8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avivaldybės, bendruomenių, seniūnijų organizuotose renginiuose, šventėse bei minėjimuose. </w:t>
      </w:r>
    </w:p>
    <w:p w14:paraId="0000000A" w14:textId="4FFE87CC" w:rsidR="00CA0220" w:rsidRDefault="00B26BC5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Visada esu pasiruošęs ginti viešąjį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nteresą, išklausyti gyventojų problemas. Su manimi visada galite susisiekti telefonu 8-698-30711, arba el. paštu: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viktoras.kura@klaipedos-r.lt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kultvikto@gmail.com.</w:t>
      </w:r>
    </w:p>
    <w:p w14:paraId="0000000B" w14:textId="77777777" w:rsidR="00CA0220" w:rsidRDefault="00CA0220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A0220" w:rsidRDefault="00CA0220" w:rsidP="00303F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A0220">
      <w:headerReference w:type="default" r:id="rId7"/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D6089" w14:textId="77777777" w:rsidR="00B26BC5" w:rsidRDefault="00B26BC5">
      <w:pPr>
        <w:spacing w:after="0" w:line="240" w:lineRule="auto"/>
      </w:pPr>
      <w:r>
        <w:separator/>
      </w:r>
    </w:p>
  </w:endnote>
  <w:endnote w:type="continuationSeparator" w:id="0">
    <w:p w14:paraId="2521E31E" w14:textId="77777777" w:rsidR="00B26BC5" w:rsidRDefault="00B2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6EF1C" w14:textId="77777777" w:rsidR="00B26BC5" w:rsidRDefault="00B26BC5">
      <w:pPr>
        <w:spacing w:after="0" w:line="240" w:lineRule="auto"/>
      </w:pPr>
      <w:r>
        <w:separator/>
      </w:r>
    </w:p>
  </w:footnote>
  <w:footnote w:type="continuationSeparator" w:id="0">
    <w:p w14:paraId="47AB796C" w14:textId="77777777" w:rsidR="00B26BC5" w:rsidRDefault="00B2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D" w14:textId="77777777" w:rsidR="00CA0220" w:rsidRDefault="00CA0220">
    <w:pPr>
      <w:spacing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20"/>
    <w:rsid w:val="002C235A"/>
    <w:rsid w:val="00303F8F"/>
    <w:rsid w:val="0082025D"/>
    <w:rsid w:val="00B26BC5"/>
    <w:rsid w:val="00C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7E84"/>
  <w15:docId w15:val="{F8858478-7FC5-4C04-B923-23ACEFD2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VpXMCnpzMjwDzLg5N5K5L9CsQ==">AMUW2mXZAJYoiIzU6Xds2M1tYeFDPYZJEsvJ2CIxFW5DXJUgA7uWIa+T/tN/iGK/fx46nTdJcudJhNkcV4cS3J1CD9bS4PBs1awlYNzPEXqkFfuB/3R7xZc=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Bakšinskytė</dc:creator>
  <cp:lastModifiedBy>Simona Daukšienė</cp:lastModifiedBy>
  <cp:revision>3</cp:revision>
  <dcterms:created xsi:type="dcterms:W3CDTF">2023-03-01T11:08:00Z</dcterms:created>
  <dcterms:modified xsi:type="dcterms:W3CDTF">2023-03-01T11:11:00Z</dcterms:modified>
</cp:coreProperties>
</file>