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76B9D" w:rsidRPr="00B55AC8" w:rsidRDefault="00676B9D" w:rsidP="00022FE6">
      <w:pPr>
        <w:rPr>
          <w:sz w:val="16"/>
          <w:szCs w:val="16"/>
        </w:rPr>
      </w:pPr>
    </w:p>
    <w:p w:rsidR="00CC43D1" w:rsidRPr="00B55AC8" w:rsidRDefault="00CC43D1" w:rsidP="00CC43D1">
      <w:pPr>
        <w:pStyle w:val="statymopavad"/>
        <w:spacing w:after="80" w:line="240" w:lineRule="auto"/>
        <w:ind w:firstLine="0"/>
        <w:rPr>
          <w:rFonts w:ascii="Times New Roman" w:hAnsi="Times New Roman"/>
          <w:b/>
          <w:bCs/>
          <w:sz w:val="28"/>
        </w:rPr>
      </w:pPr>
      <w:r w:rsidRPr="00B55AC8">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sidRPr="00B55AC8">
        <w:rPr>
          <w:rFonts w:ascii="Times New Roman" w:hAnsi="Times New Roman"/>
          <w:b/>
          <w:bCs/>
          <w:sz w:val="28"/>
        </w:rPr>
        <w:instrText xml:space="preserve"> FORMTEXT </w:instrText>
      </w:r>
      <w:r w:rsidRPr="00B55AC8">
        <w:rPr>
          <w:rFonts w:ascii="Times New Roman" w:hAnsi="Times New Roman"/>
          <w:b/>
          <w:bCs/>
          <w:sz w:val="28"/>
        </w:rPr>
      </w:r>
      <w:r w:rsidRPr="00B55AC8">
        <w:rPr>
          <w:rFonts w:ascii="Times New Roman" w:hAnsi="Times New Roman"/>
          <w:b/>
          <w:bCs/>
          <w:sz w:val="28"/>
        </w:rPr>
        <w:fldChar w:fldCharType="separate"/>
      </w:r>
      <w:r w:rsidRPr="00B55AC8">
        <w:rPr>
          <w:rFonts w:ascii="Times New Roman" w:hAnsi="Times New Roman"/>
          <w:b/>
          <w:bCs/>
          <w:noProof/>
          <w:sz w:val="28"/>
        </w:rPr>
        <w:t xml:space="preserve">KLAIPĖDOS RAJONO </w:t>
      </w:r>
      <w:r w:rsidRPr="00B55AC8">
        <w:rPr>
          <w:rFonts w:ascii="Times New Roman" w:hAnsi="Times New Roman"/>
          <w:b/>
          <w:bCs/>
          <w:sz w:val="28"/>
        </w:rPr>
        <w:fldChar w:fldCharType="end"/>
      </w:r>
      <w:bookmarkEnd w:id="0"/>
      <w:r w:rsidRPr="00B55AC8">
        <w:rPr>
          <w:rFonts w:ascii="Times New Roman" w:hAnsi="Times New Roman"/>
          <w:b/>
          <w:bCs/>
          <w:sz w:val="28"/>
        </w:rPr>
        <w:fldChar w:fldCharType="begin">
          <w:ffData>
            <w:name w:val=""/>
            <w:enabled/>
            <w:calcOnExit w:val="0"/>
            <w:textInput>
              <w:default w:val="savivaldybės taryba"/>
            </w:textInput>
          </w:ffData>
        </w:fldChar>
      </w:r>
      <w:r w:rsidRPr="00B55AC8">
        <w:rPr>
          <w:rFonts w:ascii="Times New Roman" w:hAnsi="Times New Roman"/>
          <w:b/>
          <w:bCs/>
          <w:sz w:val="28"/>
        </w:rPr>
        <w:instrText xml:space="preserve"> FORMTEXT </w:instrText>
      </w:r>
      <w:r w:rsidRPr="00B55AC8">
        <w:rPr>
          <w:rFonts w:ascii="Times New Roman" w:hAnsi="Times New Roman"/>
          <w:b/>
          <w:bCs/>
          <w:sz w:val="28"/>
        </w:rPr>
      </w:r>
      <w:r w:rsidRPr="00B55AC8">
        <w:rPr>
          <w:rFonts w:ascii="Times New Roman" w:hAnsi="Times New Roman"/>
          <w:b/>
          <w:bCs/>
          <w:sz w:val="28"/>
        </w:rPr>
        <w:fldChar w:fldCharType="separate"/>
      </w:r>
      <w:r w:rsidRPr="00B55AC8">
        <w:rPr>
          <w:rFonts w:ascii="Times New Roman" w:hAnsi="Times New Roman"/>
          <w:b/>
          <w:bCs/>
          <w:noProof/>
          <w:sz w:val="28"/>
        </w:rPr>
        <w:t>savivaldybės taryba</w:t>
      </w:r>
      <w:r w:rsidRPr="00B55AC8">
        <w:rPr>
          <w:rFonts w:ascii="Times New Roman" w:hAnsi="Times New Roman"/>
          <w:b/>
          <w:bCs/>
          <w:sz w:val="28"/>
        </w:rPr>
        <w:fldChar w:fldCharType="end"/>
      </w:r>
      <w:bookmarkStart w:id="1" w:name="data_metai"/>
    </w:p>
    <w:p w:rsidR="00022FE6" w:rsidRDefault="00022FE6" w:rsidP="00022FE6">
      <w:pPr>
        <w:pStyle w:val="statymopavad"/>
        <w:spacing w:line="240" w:lineRule="auto"/>
        <w:ind w:firstLine="0"/>
        <w:rPr>
          <w:rFonts w:ascii="Times New Roman" w:hAnsi="Times New Roman"/>
          <w:b/>
          <w:spacing w:val="20"/>
          <w:sz w:val="28"/>
          <w:szCs w:val="28"/>
        </w:rPr>
      </w:pPr>
    </w:p>
    <w:p w:rsidR="00022FE6" w:rsidRPr="00C557AC" w:rsidRDefault="00022FE6" w:rsidP="00022FE6">
      <w:pPr>
        <w:pStyle w:val="statymopavad"/>
        <w:spacing w:line="240" w:lineRule="auto"/>
        <w:ind w:firstLine="0"/>
        <w:rPr>
          <w:rFonts w:ascii="Times New Roman" w:hAnsi="Times New Roman"/>
          <w:b/>
          <w:spacing w:val="20"/>
          <w:sz w:val="28"/>
          <w:szCs w:val="28"/>
        </w:rPr>
      </w:pPr>
      <w:r w:rsidRPr="00C557AC">
        <w:rPr>
          <w:rFonts w:ascii="Times New Roman" w:hAnsi="Times New Roman"/>
          <w:b/>
          <w:spacing w:val="20"/>
          <w:sz w:val="28"/>
          <w:szCs w:val="28"/>
        </w:rPr>
        <w:t>SPRENDIMAS</w:t>
      </w:r>
    </w:p>
    <w:p w:rsidR="00022FE6" w:rsidRDefault="00022FE6" w:rsidP="00022FE6">
      <w:pPr>
        <w:tabs>
          <w:tab w:val="left" w:pos="3450"/>
        </w:tabs>
        <w:jc w:val="center"/>
        <w:rPr>
          <w:b/>
          <w:sz w:val="28"/>
          <w:szCs w:val="28"/>
        </w:rPr>
      </w:pPr>
      <w:r w:rsidRPr="00C557AC">
        <w:rPr>
          <w:b/>
          <w:spacing w:val="20"/>
          <w:sz w:val="28"/>
          <w:szCs w:val="28"/>
        </w:rPr>
        <w:t>DĖL</w:t>
      </w:r>
      <w:r>
        <w:rPr>
          <w:b/>
          <w:spacing w:val="20"/>
          <w:sz w:val="28"/>
          <w:szCs w:val="28"/>
        </w:rPr>
        <w:t xml:space="preserve"> KLAIPĖDOS RAJONO</w:t>
      </w:r>
      <w:r w:rsidRPr="00C557AC">
        <w:rPr>
          <w:b/>
          <w:sz w:val="28"/>
          <w:szCs w:val="28"/>
        </w:rPr>
        <w:t xml:space="preserve"> SAVIVALDYBĖS TARYBOS KOMITETŲ SUDARYMO, JŲ NARIŲ SKAIČIAUS IR ĮGALIOJIMŲ NUSTATYMO</w:t>
      </w:r>
    </w:p>
    <w:p w:rsidR="00022FE6" w:rsidRPr="00C557AC" w:rsidRDefault="00022FE6" w:rsidP="00022FE6">
      <w:pPr>
        <w:tabs>
          <w:tab w:val="left" w:pos="3450"/>
        </w:tabs>
        <w:jc w:val="center"/>
        <w:rPr>
          <w:b/>
          <w:sz w:val="28"/>
          <w:szCs w:val="28"/>
        </w:rPr>
      </w:pPr>
    </w:p>
    <w:p w:rsidR="00022FE6" w:rsidRPr="00771126" w:rsidRDefault="00022FE6" w:rsidP="00022FE6">
      <w:pPr>
        <w:pStyle w:val="statymopavad"/>
        <w:spacing w:line="240" w:lineRule="auto"/>
        <w:ind w:firstLine="0"/>
        <w:rPr>
          <w:rFonts w:ascii="Times New Roman" w:hAnsi="Times New Roman"/>
          <w:caps w:val="0"/>
          <w:sz w:val="24"/>
          <w:szCs w:val="24"/>
        </w:rPr>
      </w:pPr>
      <w:r w:rsidRPr="00771126">
        <w:rPr>
          <w:rFonts w:ascii="Times New Roman" w:hAnsi="Times New Roman"/>
          <w:sz w:val="24"/>
          <w:szCs w:val="24"/>
        </w:rPr>
        <w:t>20</w:t>
      </w:r>
      <w:r w:rsidR="00201419">
        <w:rPr>
          <w:rFonts w:ascii="Times New Roman" w:hAnsi="Times New Roman"/>
          <w:sz w:val="24"/>
          <w:szCs w:val="24"/>
        </w:rPr>
        <w:t>23</w:t>
      </w:r>
      <w:r w:rsidRPr="00771126">
        <w:rPr>
          <w:rFonts w:ascii="Times New Roman" w:hAnsi="Times New Roman"/>
          <w:sz w:val="24"/>
          <w:szCs w:val="24"/>
        </w:rPr>
        <w:t xml:space="preserve"> </w:t>
      </w:r>
      <w:r w:rsidRPr="00771126">
        <w:rPr>
          <w:rFonts w:ascii="Times New Roman" w:hAnsi="Times New Roman"/>
          <w:caps w:val="0"/>
          <w:sz w:val="24"/>
          <w:szCs w:val="24"/>
        </w:rPr>
        <w:t xml:space="preserve">m. balandžio </w:t>
      </w:r>
      <w:r w:rsidR="00201419">
        <w:rPr>
          <w:rFonts w:ascii="Times New Roman" w:hAnsi="Times New Roman"/>
          <w:caps w:val="0"/>
          <w:sz w:val="24"/>
          <w:szCs w:val="24"/>
        </w:rPr>
        <w:t xml:space="preserve"> </w:t>
      </w:r>
      <w:r w:rsidRPr="00771126">
        <w:rPr>
          <w:rFonts w:ascii="Times New Roman" w:hAnsi="Times New Roman"/>
          <w:caps w:val="0"/>
          <w:sz w:val="24"/>
          <w:szCs w:val="24"/>
        </w:rPr>
        <w:t xml:space="preserve"> d. Nr. T11-</w:t>
      </w:r>
      <w:r w:rsidRPr="00771126">
        <w:rPr>
          <w:rFonts w:ascii="Times New Roman" w:hAnsi="Times New Roman"/>
          <w:sz w:val="24"/>
          <w:szCs w:val="24"/>
        </w:rPr>
        <w:br/>
        <w:t>G</w:t>
      </w:r>
      <w:r w:rsidRPr="00771126">
        <w:rPr>
          <w:rFonts w:ascii="Times New Roman" w:hAnsi="Times New Roman"/>
          <w:caps w:val="0"/>
          <w:sz w:val="24"/>
          <w:szCs w:val="24"/>
        </w:rPr>
        <w:t>argždai</w:t>
      </w:r>
    </w:p>
    <w:p w:rsidR="00CC43D1" w:rsidRPr="00771126" w:rsidRDefault="00CC43D1" w:rsidP="00CC43D1">
      <w:pPr>
        <w:pStyle w:val="statymopavad"/>
        <w:spacing w:line="240" w:lineRule="auto"/>
        <w:ind w:firstLine="0"/>
        <w:rPr>
          <w:rFonts w:ascii="Times New Roman" w:hAnsi="Times New Roman"/>
          <w:sz w:val="24"/>
          <w:szCs w:val="24"/>
        </w:rPr>
      </w:pPr>
    </w:p>
    <w:bookmarkEnd w:id="1"/>
    <w:p w:rsidR="00022FE6" w:rsidRPr="00022FE6" w:rsidRDefault="00022FE6" w:rsidP="00022FE6">
      <w:pPr>
        <w:tabs>
          <w:tab w:val="left" w:pos="3450"/>
        </w:tabs>
        <w:ind w:firstLine="567"/>
        <w:jc w:val="both"/>
        <w:rPr>
          <w:sz w:val="24"/>
          <w:szCs w:val="24"/>
        </w:rPr>
      </w:pPr>
      <w:r w:rsidRPr="00022FE6">
        <w:rPr>
          <w:sz w:val="24"/>
          <w:szCs w:val="24"/>
        </w:rPr>
        <w:t>Klaipėdos rajono savivaldybės taryba, vadovaudamasi Lietuvos Respublikos vietos savivaldos įstatymo 1</w:t>
      </w:r>
      <w:r w:rsidR="003B0182">
        <w:rPr>
          <w:sz w:val="24"/>
          <w:szCs w:val="24"/>
        </w:rPr>
        <w:t>5</w:t>
      </w:r>
      <w:r w:rsidRPr="00022FE6">
        <w:rPr>
          <w:sz w:val="24"/>
          <w:szCs w:val="24"/>
        </w:rPr>
        <w:t xml:space="preserve"> straipsnio 2 dali</w:t>
      </w:r>
      <w:r w:rsidR="003B0182">
        <w:rPr>
          <w:sz w:val="24"/>
          <w:szCs w:val="24"/>
        </w:rPr>
        <w:t>es 4 punktu</w:t>
      </w:r>
      <w:r w:rsidRPr="00022FE6">
        <w:rPr>
          <w:sz w:val="24"/>
          <w:szCs w:val="24"/>
        </w:rPr>
        <w:t>, 1</w:t>
      </w:r>
      <w:r w:rsidR="003B0182">
        <w:rPr>
          <w:sz w:val="24"/>
          <w:szCs w:val="24"/>
        </w:rPr>
        <w:t>9</w:t>
      </w:r>
      <w:r w:rsidRPr="00022FE6">
        <w:rPr>
          <w:sz w:val="24"/>
          <w:szCs w:val="24"/>
        </w:rPr>
        <w:t xml:space="preserve"> straipsnio </w:t>
      </w:r>
      <w:r w:rsidR="003B0182">
        <w:rPr>
          <w:sz w:val="24"/>
          <w:szCs w:val="24"/>
        </w:rPr>
        <w:t>3</w:t>
      </w:r>
      <w:r w:rsidRPr="00022FE6">
        <w:rPr>
          <w:sz w:val="24"/>
          <w:szCs w:val="24"/>
        </w:rPr>
        <w:t xml:space="preserve"> dali</w:t>
      </w:r>
      <w:r w:rsidR="003B0182">
        <w:rPr>
          <w:sz w:val="24"/>
          <w:szCs w:val="24"/>
        </w:rPr>
        <w:t>mi</w:t>
      </w:r>
      <w:r w:rsidRPr="00022FE6">
        <w:rPr>
          <w:sz w:val="24"/>
          <w:szCs w:val="24"/>
        </w:rPr>
        <w:t>,  n u s p r e n d ž i a:</w:t>
      </w:r>
    </w:p>
    <w:p w:rsidR="00022FE6" w:rsidRPr="00022FE6" w:rsidRDefault="00022FE6" w:rsidP="00022FE6">
      <w:pPr>
        <w:tabs>
          <w:tab w:val="left" w:pos="3450"/>
        </w:tabs>
        <w:ind w:firstLine="567"/>
        <w:jc w:val="both"/>
        <w:rPr>
          <w:sz w:val="24"/>
          <w:szCs w:val="24"/>
        </w:rPr>
      </w:pPr>
      <w:r w:rsidRPr="00022FE6">
        <w:rPr>
          <w:sz w:val="24"/>
          <w:szCs w:val="24"/>
        </w:rPr>
        <w:t xml:space="preserve">1. Sudaryti šiuos Klaipėdos rajono savivaldybės tarybos komitetus, nustatyti jų narių skaičių </w:t>
      </w:r>
      <w:r w:rsidR="003B0182">
        <w:rPr>
          <w:sz w:val="24"/>
          <w:szCs w:val="24"/>
        </w:rPr>
        <w:t>10</w:t>
      </w:r>
      <w:r w:rsidRPr="00022FE6">
        <w:rPr>
          <w:sz w:val="24"/>
          <w:szCs w:val="24"/>
        </w:rPr>
        <w:t>-ojo šaukimo Klaipėdos rajono savivaldybės tarybos įgaliojimų laikui:</w:t>
      </w:r>
    </w:p>
    <w:p w:rsidR="00022FE6" w:rsidRPr="00022FE6" w:rsidRDefault="00022FE6" w:rsidP="00022FE6">
      <w:pPr>
        <w:tabs>
          <w:tab w:val="left" w:pos="3450"/>
        </w:tabs>
        <w:ind w:firstLine="567"/>
        <w:jc w:val="both"/>
        <w:rPr>
          <w:sz w:val="24"/>
          <w:szCs w:val="24"/>
        </w:rPr>
      </w:pPr>
      <w:r w:rsidRPr="00022FE6">
        <w:rPr>
          <w:sz w:val="24"/>
          <w:szCs w:val="24"/>
        </w:rPr>
        <w:t xml:space="preserve">1.1. </w:t>
      </w:r>
      <w:r w:rsidR="00FE274C">
        <w:rPr>
          <w:sz w:val="24"/>
          <w:szCs w:val="24"/>
        </w:rPr>
        <w:t>E</w:t>
      </w:r>
      <w:r w:rsidR="00FE274C" w:rsidRPr="00022FE6">
        <w:rPr>
          <w:sz w:val="24"/>
          <w:szCs w:val="24"/>
        </w:rPr>
        <w:t xml:space="preserve">konomikos ir biudžeto </w:t>
      </w:r>
      <w:r w:rsidRPr="00022FE6">
        <w:rPr>
          <w:sz w:val="24"/>
          <w:szCs w:val="24"/>
        </w:rPr>
        <w:t>(narių skaičius 7)</w:t>
      </w:r>
      <w:r w:rsidR="006F09A4">
        <w:rPr>
          <w:sz w:val="24"/>
          <w:szCs w:val="24"/>
        </w:rPr>
        <w:t xml:space="preserve"> </w:t>
      </w:r>
    </w:p>
    <w:p w:rsidR="00D479DF" w:rsidRPr="00CA01A4" w:rsidRDefault="00D479DF" w:rsidP="00D479DF">
      <w:pPr>
        <w:tabs>
          <w:tab w:val="left" w:pos="3450"/>
        </w:tabs>
        <w:ind w:left="1080" w:firstLine="567"/>
        <w:jc w:val="both"/>
        <w:rPr>
          <w:sz w:val="24"/>
          <w:szCs w:val="24"/>
        </w:rPr>
      </w:pPr>
      <w:r w:rsidRPr="00CA01A4">
        <w:rPr>
          <w:sz w:val="24"/>
          <w:szCs w:val="24"/>
        </w:rPr>
        <w:t xml:space="preserve">Eglė </w:t>
      </w:r>
      <w:proofErr w:type="spellStart"/>
      <w:r w:rsidRPr="00CA01A4">
        <w:rPr>
          <w:sz w:val="24"/>
          <w:szCs w:val="24"/>
        </w:rPr>
        <w:t>Jaugelavičė</w:t>
      </w:r>
      <w:proofErr w:type="spellEnd"/>
    </w:p>
    <w:p w:rsidR="00D479DF" w:rsidRPr="00CA01A4" w:rsidRDefault="00D479DF" w:rsidP="00D479DF">
      <w:pPr>
        <w:tabs>
          <w:tab w:val="left" w:pos="3450"/>
        </w:tabs>
        <w:ind w:left="1080" w:firstLine="567"/>
        <w:jc w:val="both"/>
        <w:rPr>
          <w:sz w:val="24"/>
          <w:szCs w:val="24"/>
        </w:rPr>
      </w:pPr>
      <w:r w:rsidRPr="00CA01A4">
        <w:rPr>
          <w:sz w:val="24"/>
          <w:szCs w:val="24"/>
        </w:rPr>
        <w:t>Audrius Kampas</w:t>
      </w:r>
    </w:p>
    <w:p w:rsidR="00E0100D" w:rsidRDefault="00E0100D" w:rsidP="00E0100D">
      <w:pPr>
        <w:tabs>
          <w:tab w:val="left" w:pos="3450"/>
        </w:tabs>
        <w:ind w:left="1080" w:firstLine="567"/>
        <w:jc w:val="both"/>
        <w:rPr>
          <w:sz w:val="24"/>
          <w:szCs w:val="24"/>
        </w:rPr>
      </w:pPr>
      <w:r>
        <w:rPr>
          <w:sz w:val="24"/>
          <w:szCs w:val="24"/>
        </w:rPr>
        <w:t>Ligita Liutikienė</w:t>
      </w:r>
    </w:p>
    <w:p w:rsidR="00E0100D" w:rsidRPr="00CA01A4" w:rsidRDefault="00E0100D" w:rsidP="00E0100D">
      <w:pPr>
        <w:tabs>
          <w:tab w:val="left" w:pos="3450"/>
        </w:tabs>
        <w:ind w:left="1080" w:firstLine="567"/>
        <w:jc w:val="both"/>
        <w:rPr>
          <w:sz w:val="24"/>
          <w:szCs w:val="24"/>
        </w:rPr>
      </w:pPr>
      <w:r w:rsidRPr="00CA01A4">
        <w:rPr>
          <w:sz w:val="24"/>
          <w:szCs w:val="24"/>
        </w:rPr>
        <w:t xml:space="preserve">Šarūnas </w:t>
      </w:r>
      <w:proofErr w:type="spellStart"/>
      <w:r w:rsidRPr="00CA01A4">
        <w:rPr>
          <w:sz w:val="24"/>
          <w:szCs w:val="24"/>
        </w:rPr>
        <w:t>Nenartavičius</w:t>
      </w:r>
      <w:proofErr w:type="spellEnd"/>
    </w:p>
    <w:p w:rsidR="000B2B14" w:rsidRPr="00CA01A4" w:rsidRDefault="000B2B14" w:rsidP="000B2B14">
      <w:pPr>
        <w:tabs>
          <w:tab w:val="left" w:pos="3450"/>
        </w:tabs>
        <w:ind w:left="1080" w:firstLine="567"/>
        <w:jc w:val="both"/>
        <w:rPr>
          <w:sz w:val="24"/>
          <w:szCs w:val="24"/>
        </w:rPr>
      </w:pPr>
      <w:r w:rsidRPr="00CA01A4">
        <w:rPr>
          <w:sz w:val="24"/>
          <w:szCs w:val="24"/>
        </w:rPr>
        <w:t>Liberalų sąjūdžio atstovas</w:t>
      </w:r>
    </w:p>
    <w:p w:rsidR="000B2B14" w:rsidRPr="00CA01A4" w:rsidRDefault="000B2B14" w:rsidP="000B2B14">
      <w:pPr>
        <w:tabs>
          <w:tab w:val="left" w:pos="3450"/>
        </w:tabs>
        <w:ind w:left="1080" w:firstLine="567"/>
        <w:jc w:val="both"/>
        <w:rPr>
          <w:sz w:val="24"/>
          <w:szCs w:val="24"/>
        </w:rPr>
      </w:pPr>
      <w:r w:rsidRPr="00CA01A4">
        <w:rPr>
          <w:sz w:val="24"/>
          <w:szCs w:val="24"/>
        </w:rPr>
        <w:t>Liberalų sąjūdžio atstovas</w:t>
      </w:r>
    </w:p>
    <w:bookmarkStart w:id="2" w:name="_Hlk131414141"/>
    <w:p w:rsidR="00CA01A4" w:rsidRPr="00CA01A4" w:rsidRDefault="00000000" w:rsidP="00CA01A4">
      <w:pPr>
        <w:tabs>
          <w:tab w:val="left" w:pos="3450"/>
        </w:tabs>
        <w:ind w:left="1080" w:firstLine="567"/>
        <w:jc w:val="both"/>
        <w:rPr>
          <w:sz w:val="24"/>
          <w:szCs w:val="24"/>
        </w:rPr>
      </w:pPr>
      <w:r>
        <w:fldChar w:fldCharType="begin"/>
      </w:r>
      <w:r>
        <w:instrText>HYPERLINK "https://www.vrk.lt/savivaldybiu-tarybu-ir-meru-2023/rezultatai?srcUrl=/rinkimai/1304/1/1922/rezultatai/lt/rezultataiSavPartBalsaiApg_rpgId-21966_rorgId-32136.html"</w:instrText>
      </w:r>
      <w:r>
        <w:fldChar w:fldCharType="separate"/>
      </w:r>
      <w:r w:rsidR="00CA01A4" w:rsidRPr="00CA01A4">
        <w:rPr>
          <w:rStyle w:val="Hipersaitas"/>
          <w:color w:val="auto"/>
          <w:sz w:val="24"/>
          <w:szCs w:val="24"/>
          <w:u w:val="none"/>
        </w:rPr>
        <w:t>Tėvynės sąjung</w:t>
      </w:r>
      <w:r w:rsidR="00676653">
        <w:rPr>
          <w:rStyle w:val="Hipersaitas"/>
          <w:color w:val="auto"/>
          <w:sz w:val="24"/>
          <w:szCs w:val="24"/>
          <w:u w:val="none"/>
        </w:rPr>
        <w:t>os</w:t>
      </w:r>
      <w:r w:rsidR="00CA01A4" w:rsidRPr="00CA01A4">
        <w:rPr>
          <w:rStyle w:val="Hipersaitas"/>
          <w:color w:val="auto"/>
          <w:sz w:val="24"/>
          <w:szCs w:val="24"/>
          <w:u w:val="none"/>
        </w:rPr>
        <w:t>-Lietuvos krikščion</w:t>
      </w:r>
      <w:r w:rsidR="00676653">
        <w:rPr>
          <w:rStyle w:val="Hipersaitas"/>
          <w:color w:val="auto"/>
          <w:sz w:val="24"/>
          <w:szCs w:val="24"/>
          <w:u w:val="none"/>
        </w:rPr>
        <w:t>ių</w:t>
      </w:r>
      <w:r w:rsidR="00CA01A4" w:rsidRPr="00CA01A4">
        <w:rPr>
          <w:rStyle w:val="Hipersaitas"/>
          <w:color w:val="auto"/>
          <w:sz w:val="24"/>
          <w:szCs w:val="24"/>
          <w:u w:val="none"/>
        </w:rPr>
        <w:t xml:space="preserve"> demokrat</w:t>
      </w:r>
      <w:r w:rsidR="00676653">
        <w:rPr>
          <w:rStyle w:val="Hipersaitas"/>
          <w:color w:val="auto"/>
          <w:sz w:val="24"/>
          <w:szCs w:val="24"/>
          <w:u w:val="none"/>
        </w:rPr>
        <w:t>ų</w:t>
      </w:r>
      <w:r>
        <w:rPr>
          <w:rStyle w:val="Hipersaitas"/>
          <w:color w:val="auto"/>
          <w:sz w:val="24"/>
          <w:szCs w:val="24"/>
          <w:u w:val="none"/>
        </w:rPr>
        <w:fldChar w:fldCharType="end"/>
      </w:r>
      <w:r w:rsidR="00676653">
        <w:rPr>
          <w:rStyle w:val="Hipersaitas"/>
          <w:color w:val="auto"/>
          <w:sz w:val="24"/>
          <w:szCs w:val="24"/>
          <w:u w:val="none"/>
        </w:rPr>
        <w:t xml:space="preserve"> atstovas</w:t>
      </w:r>
    </w:p>
    <w:bookmarkEnd w:id="2"/>
    <w:p w:rsidR="00022FE6" w:rsidRPr="00CA01A4" w:rsidRDefault="00022FE6" w:rsidP="00022FE6">
      <w:pPr>
        <w:tabs>
          <w:tab w:val="left" w:pos="3450"/>
        </w:tabs>
        <w:ind w:firstLine="567"/>
        <w:jc w:val="both"/>
        <w:rPr>
          <w:sz w:val="24"/>
          <w:szCs w:val="24"/>
        </w:rPr>
      </w:pPr>
      <w:r w:rsidRPr="00CA01A4">
        <w:rPr>
          <w:sz w:val="24"/>
          <w:szCs w:val="24"/>
        </w:rPr>
        <w:t>1.2. V</w:t>
      </w:r>
      <w:r w:rsidR="00FE274C" w:rsidRPr="00CA01A4">
        <w:rPr>
          <w:sz w:val="24"/>
          <w:szCs w:val="24"/>
        </w:rPr>
        <w:t xml:space="preserve">ietos ūkio ir kaimo reikalų </w:t>
      </w:r>
      <w:r w:rsidRPr="00CA01A4">
        <w:rPr>
          <w:sz w:val="24"/>
          <w:szCs w:val="24"/>
        </w:rPr>
        <w:t xml:space="preserve">(narių skaičius </w:t>
      </w:r>
      <w:r w:rsidR="003B0182" w:rsidRPr="00CA01A4">
        <w:rPr>
          <w:sz w:val="24"/>
          <w:szCs w:val="24"/>
        </w:rPr>
        <w:t>6</w:t>
      </w:r>
      <w:r w:rsidRPr="00CA01A4">
        <w:rPr>
          <w:sz w:val="24"/>
          <w:szCs w:val="24"/>
        </w:rPr>
        <w:t>)</w:t>
      </w:r>
    </w:p>
    <w:p w:rsidR="00D479DF" w:rsidRPr="00CA01A4" w:rsidRDefault="00D479DF" w:rsidP="00D479DF">
      <w:pPr>
        <w:tabs>
          <w:tab w:val="left" w:pos="3450"/>
        </w:tabs>
        <w:ind w:left="1080" w:firstLine="567"/>
        <w:jc w:val="both"/>
        <w:rPr>
          <w:sz w:val="24"/>
          <w:szCs w:val="24"/>
        </w:rPr>
      </w:pPr>
      <w:r w:rsidRPr="00CA01A4">
        <w:rPr>
          <w:sz w:val="24"/>
          <w:szCs w:val="24"/>
        </w:rPr>
        <w:t xml:space="preserve">Diana </w:t>
      </w:r>
      <w:proofErr w:type="spellStart"/>
      <w:r w:rsidRPr="00CA01A4">
        <w:rPr>
          <w:sz w:val="24"/>
          <w:szCs w:val="24"/>
        </w:rPr>
        <w:t>Ciparienė</w:t>
      </w:r>
      <w:proofErr w:type="spellEnd"/>
      <w:r w:rsidRPr="00CA01A4">
        <w:rPr>
          <w:sz w:val="24"/>
          <w:szCs w:val="24"/>
        </w:rPr>
        <w:t xml:space="preserve"> </w:t>
      </w:r>
    </w:p>
    <w:p w:rsidR="00D479DF" w:rsidRPr="00CA01A4" w:rsidRDefault="00D479DF" w:rsidP="00D479DF">
      <w:pPr>
        <w:tabs>
          <w:tab w:val="left" w:pos="3450"/>
        </w:tabs>
        <w:ind w:left="1080" w:firstLine="567"/>
        <w:jc w:val="both"/>
        <w:rPr>
          <w:sz w:val="24"/>
          <w:szCs w:val="24"/>
        </w:rPr>
      </w:pPr>
      <w:r w:rsidRPr="00CA01A4">
        <w:rPr>
          <w:sz w:val="24"/>
          <w:szCs w:val="24"/>
        </w:rPr>
        <w:t>Regina Kernagienė</w:t>
      </w:r>
    </w:p>
    <w:p w:rsidR="00D479DF" w:rsidRPr="00CA01A4" w:rsidRDefault="00D479DF" w:rsidP="00D479DF">
      <w:pPr>
        <w:tabs>
          <w:tab w:val="left" w:pos="3450"/>
        </w:tabs>
        <w:ind w:left="1080" w:firstLine="567"/>
        <w:jc w:val="both"/>
        <w:rPr>
          <w:sz w:val="24"/>
          <w:szCs w:val="24"/>
        </w:rPr>
      </w:pPr>
      <w:bookmarkStart w:id="3" w:name="_Hlk130826097"/>
      <w:r w:rsidRPr="00CA01A4">
        <w:rPr>
          <w:sz w:val="24"/>
          <w:szCs w:val="24"/>
        </w:rPr>
        <w:t>Andrius Vainius</w:t>
      </w:r>
    </w:p>
    <w:bookmarkEnd w:id="3"/>
    <w:p w:rsidR="00022FE6" w:rsidRPr="00CA01A4" w:rsidRDefault="002C52E0" w:rsidP="00022FE6">
      <w:pPr>
        <w:tabs>
          <w:tab w:val="left" w:pos="3450"/>
        </w:tabs>
        <w:ind w:left="1080" w:firstLine="567"/>
        <w:jc w:val="both"/>
        <w:rPr>
          <w:sz w:val="24"/>
          <w:szCs w:val="24"/>
        </w:rPr>
      </w:pPr>
      <w:r w:rsidRPr="00CA01A4">
        <w:rPr>
          <w:sz w:val="24"/>
          <w:szCs w:val="24"/>
        </w:rPr>
        <w:t xml:space="preserve">Edmundas </w:t>
      </w:r>
      <w:proofErr w:type="spellStart"/>
      <w:r w:rsidRPr="00CA01A4">
        <w:rPr>
          <w:sz w:val="24"/>
          <w:szCs w:val="24"/>
        </w:rPr>
        <w:t>Zbarauskas</w:t>
      </w:r>
      <w:proofErr w:type="spellEnd"/>
    </w:p>
    <w:p w:rsidR="000B2B14" w:rsidRPr="00CA01A4" w:rsidRDefault="000B2B14" w:rsidP="000B2B14">
      <w:pPr>
        <w:tabs>
          <w:tab w:val="left" w:pos="3450"/>
        </w:tabs>
        <w:ind w:left="1080" w:firstLine="567"/>
        <w:jc w:val="both"/>
        <w:rPr>
          <w:sz w:val="24"/>
          <w:szCs w:val="24"/>
        </w:rPr>
      </w:pPr>
      <w:r w:rsidRPr="00CA01A4">
        <w:rPr>
          <w:sz w:val="24"/>
          <w:szCs w:val="24"/>
        </w:rPr>
        <w:t>Liberalų sąjūdžio atstovas</w:t>
      </w:r>
    </w:p>
    <w:p w:rsidR="000B2B14" w:rsidRPr="00CA01A4" w:rsidRDefault="000B2B14" w:rsidP="000B2B14">
      <w:pPr>
        <w:tabs>
          <w:tab w:val="left" w:pos="3450"/>
        </w:tabs>
        <w:ind w:left="1080" w:firstLine="567"/>
        <w:jc w:val="both"/>
        <w:rPr>
          <w:sz w:val="24"/>
          <w:szCs w:val="24"/>
        </w:rPr>
      </w:pPr>
      <w:r w:rsidRPr="00CA01A4">
        <w:rPr>
          <w:sz w:val="24"/>
          <w:szCs w:val="24"/>
        </w:rPr>
        <w:t>Liberalų sąjūdžio atstovas</w:t>
      </w:r>
    </w:p>
    <w:p w:rsidR="00022FE6" w:rsidRPr="00CA01A4" w:rsidRDefault="00022FE6" w:rsidP="00022FE6">
      <w:pPr>
        <w:tabs>
          <w:tab w:val="left" w:pos="3450"/>
        </w:tabs>
        <w:ind w:firstLine="567"/>
        <w:jc w:val="both"/>
        <w:rPr>
          <w:sz w:val="24"/>
          <w:szCs w:val="24"/>
        </w:rPr>
      </w:pPr>
      <w:r w:rsidRPr="00CA01A4">
        <w:rPr>
          <w:sz w:val="24"/>
          <w:szCs w:val="24"/>
        </w:rPr>
        <w:t>1.3. S</w:t>
      </w:r>
      <w:r w:rsidR="00FE274C" w:rsidRPr="00CA01A4">
        <w:rPr>
          <w:sz w:val="24"/>
          <w:szCs w:val="24"/>
        </w:rPr>
        <w:t xml:space="preserve">veikatos apsaugos ir socialinės rūpybos </w:t>
      </w:r>
      <w:r w:rsidRPr="00CA01A4">
        <w:rPr>
          <w:sz w:val="24"/>
          <w:szCs w:val="24"/>
        </w:rPr>
        <w:t xml:space="preserve">(narių skaičius </w:t>
      </w:r>
      <w:r w:rsidR="003B0182" w:rsidRPr="00CA01A4">
        <w:rPr>
          <w:sz w:val="24"/>
          <w:szCs w:val="24"/>
        </w:rPr>
        <w:t>7</w:t>
      </w:r>
      <w:r w:rsidRPr="00CA01A4">
        <w:rPr>
          <w:sz w:val="24"/>
          <w:szCs w:val="24"/>
        </w:rPr>
        <w:t>)</w:t>
      </w:r>
    </w:p>
    <w:p w:rsidR="00D479DF" w:rsidRPr="00CA01A4" w:rsidRDefault="00D479DF" w:rsidP="00D479DF">
      <w:pPr>
        <w:tabs>
          <w:tab w:val="left" w:pos="3450"/>
        </w:tabs>
        <w:ind w:left="1080" w:firstLine="567"/>
        <w:jc w:val="both"/>
        <w:rPr>
          <w:sz w:val="24"/>
          <w:szCs w:val="24"/>
          <w:highlight w:val="magenta"/>
        </w:rPr>
      </w:pPr>
      <w:r w:rsidRPr="00CA01A4">
        <w:rPr>
          <w:sz w:val="24"/>
          <w:szCs w:val="24"/>
        </w:rPr>
        <w:t>Vytautas Butkus</w:t>
      </w:r>
    </w:p>
    <w:p w:rsidR="00FE274C" w:rsidRPr="00CA01A4" w:rsidRDefault="002C52E0" w:rsidP="00022FE6">
      <w:pPr>
        <w:tabs>
          <w:tab w:val="left" w:pos="3450"/>
        </w:tabs>
        <w:ind w:left="1080" w:firstLine="567"/>
        <w:jc w:val="both"/>
        <w:rPr>
          <w:sz w:val="24"/>
          <w:szCs w:val="24"/>
        </w:rPr>
      </w:pPr>
      <w:r w:rsidRPr="00CA01A4">
        <w:rPr>
          <w:sz w:val="24"/>
          <w:szCs w:val="24"/>
        </w:rPr>
        <w:t>Raimundas Daubaris</w:t>
      </w:r>
    </w:p>
    <w:p w:rsidR="00D479DF" w:rsidRPr="00CA01A4" w:rsidRDefault="00D479DF" w:rsidP="00D479DF">
      <w:pPr>
        <w:tabs>
          <w:tab w:val="left" w:pos="3450"/>
        </w:tabs>
        <w:ind w:left="1080" w:firstLine="567"/>
        <w:jc w:val="both"/>
        <w:rPr>
          <w:color w:val="FF0000"/>
          <w:sz w:val="24"/>
          <w:szCs w:val="24"/>
        </w:rPr>
      </w:pPr>
      <w:r w:rsidRPr="00CA01A4">
        <w:rPr>
          <w:sz w:val="24"/>
          <w:szCs w:val="24"/>
        </w:rPr>
        <w:t>Sigitas Karbauskis</w:t>
      </w:r>
    </w:p>
    <w:p w:rsidR="00F8186A" w:rsidRPr="00CA01A4" w:rsidRDefault="00F8186A" w:rsidP="00022FE6">
      <w:pPr>
        <w:tabs>
          <w:tab w:val="left" w:pos="3450"/>
        </w:tabs>
        <w:ind w:left="1080" w:firstLine="567"/>
        <w:jc w:val="both"/>
        <w:rPr>
          <w:sz w:val="24"/>
          <w:szCs w:val="24"/>
        </w:rPr>
      </w:pPr>
      <w:r w:rsidRPr="00CA01A4">
        <w:rPr>
          <w:sz w:val="24"/>
          <w:szCs w:val="24"/>
        </w:rPr>
        <w:t xml:space="preserve">Rima </w:t>
      </w:r>
      <w:proofErr w:type="spellStart"/>
      <w:r w:rsidRPr="00CA01A4">
        <w:rPr>
          <w:sz w:val="24"/>
          <w:szCs w:val="24"/>
        </w:rPr>
        <w:t>Leonauskienė</w:t>
      </w:r>
      <w:proofErr w:type="spellEnd"/>
    </w:p>
    <w:p w:rsidR="000B2B14" w:rsidRPr="00CA01A4" w:rsidRDefault="000B2B14" w:rsidP="000B2B14">
      <w:pPr>
        <w:tabs>
          <w:tab w:val="left" w:pos="3450"/>
        </w:tabs>
        <w:ind w:left="1080" w:firstLine="567"/>
        <w:jc w:val="both"/>
        <w:rPr>
          <w:sz w:val="24"/>
          <w:szCs w:val="24"/>
        </w:rPr>
      </w:pPr>
      <w:r w:rsidRPr="00CA01A4">
        <w:rPr>
          <w:sz w:val="24"/>
          <w:szCs w:val="24"/>
        </w:rPr>
        <w:t>Vida Riaukienė</w:t>
      </w:r>
    </w:p>
    <w:p w:rsidR="00CA01A4" w:rsidRPr="00CA01A4" w:rsidRDefault="00CA01A4" w:rsidP="00CA01A4">
      <w:pPr>
        <w:tabs>
          <w:tab w:val="left" w:pos="3450"/>
        </w:tabs>
        <w:ind w:left="1080" w:firstLine="567"/>
        <w:jc w:val="both"/>
        <w:rPr>
          <w:sz w:val="24"/>
          <w:szCs w:val="24"/>
        </w:rPr>
      </w:pPr>
      <w:r w:rsidRPr="00CA01A4">
        <w:rPr>
          <w:sz w:val="24"/>
          <w:szCs w:val="24"/>
        </w:rPr>
        <w:t>Liberalų sąjūdžio atstovas</w:t>
      </w:r>
    </w:p>
    <w:p w:rsidR="00676653" w:rsidRPr="00CA01A4" w:rsidRDefault="00000000" w:rsidP="00676653">
      <w:pPr>
        <w:tabs>
          <w:tab w:val="left" w:pos="3450"/>
        </w:tabs>
        <w:ind w:left="1080" w:firstLine="567"/>
        <w:jc w:val="both"/>
        <w:rPr>
          <w:sz w:val="24"/>
          <w:szCs w:val="24"/>
        </w:rPr>
      </w:pPr>
      <w:hyperlink r:id="rId7" w:history="1">
        <w:r w:rsidR="00676653" w:rsidRPr="00CA01A4">
          <w:rPr>
            <w:rStyle w:val="Hipersaitas"/>
            <w:color w:val="auto"/>
            <w:sz w:val="24"/>
            <w:szCs w:val="24"/>
            <w:u w:val="none"/>
          </w:rPr>
          <w:t>Tėvynės sąjung</w:t>
        </w:r>
        <w:r w:rsidR="00676653">
          <w:rPr>
            <w:rStyle w:val="Hipersaitas"/>
            <w:color w:val="auto"/>
            <w:sz w:val="24"/>
            <w:szCs w:val="24"/>
            <w:u w:val="none"/>
          </w:rPr>
          <w:t>os</w:t>
        </w:r>
        <w:r w:rsidR="00676653" w:rsidRPr="00CA01A4">
          <w:rPr>
            <w:rStyle w:val="Hipersaitas"/>
            <w:color w:val="auto"/>
            <w:sz w:val="24"/>
            <w:szCs w:val="24"/>
            <w:u w:val="none"/>
          </w:rPr>
          <w:t>-Lietuvos krikščion</w:t>
        </w:r>
        <w:r w:rsidR="00676653">
          <w:rPr>
            <w:rStyle w:val="Hipersaitas"/>
            <w:color w:val="auto"/>
            <w:sz w:val="24"/>
            <w:szCs w:val="24"/>
            <w:u w:val="none"/>
          </w:rPr>
          <w:t>ių</w:t>
        </w:r>
        <w:r w:rsidR="00676653" w:rsidRPr="00CA01A4">
          <w:rPr>
            <w:rStyle w:val="Hipersaitas"/>
            <w:color w:val="auto"/>
            <w:sz w:val="24"/>
            <w:szCs w:val="24"/>
            <w:u w:val="none"/>
          </w:rPr>
          <w:t xml:space="preserve"> demokrat</w:t>
        </w:r>
        <w:r w:rsidR="00676653">
          <w:rPr>
            <w:rStyle w:val="Hipersaitas"/>
            <w:color w:val="auto"/>
            <w:sz w:val="24"/>
            <w:szCs w:val="24"/>
            <w:u w:val="none"/>
          </w:rPr>
          <w:t>ų</w:t>
        </w:r>
      </w:hyperlink>
      <w:r w:rsidR="00676653">
        <w:rPr>
          <w:rStyle w:val="Hipersaitas"/>
          <w:color w:val="auto"/>
          <w:sz w:val="24"/>
          <w:szCs w:val="24"/>
          <w:u w:val="none"/>
        </w:rPr>
        <w:t xml:space="preserve"> atstovas</w:t>
      </w:r>
    </w:p>
    <w:p w:rsidR="00022FE6" w:rsidRPr="00CA01A4" w:rsidRDefault="00022FE6" w:rsidP="00022FE6">
      <w:pPr>
        <w:tabs>
          <w:tab w:val="left" w:pos="3450"/>
        </w:tabs>
        <w:ind w:firstLine="567"/>
        <w:jc w:val="both"/>
        <w:rPr>
          <w:sz w:val="24"/>
          <w:szCs w:val="24"/>
        </w:rPr>
      </w:pPr>
      <w:r w:rsidRPr="00CA01A4">
        <w:rPr>
          <w:sz w:val="24"/>
          <w:szCs w:val="24"/>
        </w:rPr>
        <w:t xml:space="preserve">1.4. </w:t>
      </w:r>
      <w:r w:rsidR="00FE274C" w:rsidRPr="00CA01A4">
        <w:rPr>
          <w:sz w:val="24"/>
          <w:szCs w:val="24"/>
        </w:rPr>
        <w:t xml:space="preserve">Švietimo, kultūros ir sporto </w:t>
      </w:r>
      <w:r w:rsidRPr="00CA01A4">
        <w:rPr>
          <w:sz w:val="24"/>
          <w:szCs w:val="24"/>
        </w:rPr>
        <w:t xml:space="preserve">(narių skaičius </w:t>
      </w:r>
      <w:r w:rsidR="00FE274C" w:rsidRPr="00CA01A4">
        <w:rPr>
          <w:sz w:val="24"/>
          <w:szCs w:val="24"/>
        </w:rPr>
        <w:t>7</w:t>
      </w:r>
      <w:r w:rsidRPr="00CA01A4">
        <w:rPr>
          <w:sz w:val="24"/>
          <w:szCs w:val="24"/>
        </w:rPr>
        <w:t>)</w:t>
      </w:r>
    </w:p>
    <w:p w:rsidR="00D479DF" w:rsidRDefault="00D479DF" w:rsidP="002C52E0">
      <w:pPr>
        <w:tabs>
          <w:tab w:val="left" w:pos="3450"/>
        </w:tabs>
        <w:ind w:left="1080" w:firstLine="567"/>
        <w:jc w:val="both"/>
        <w:rPr>
          <w:sz w:val="24"/>
          <w:szCs w:val="24"/>
        </w:rPr>
      </w:pPr>
      <w:r w:rsidRPr="00CA01A4">
        <w:rPr>
          <w:sz w:val="24"/>
          <w:szCs w:val="24"/>
        </w:rPr>
        <w:t>Vaclovas Dačkauskas</w:t>
      </w:r>
    </w:p>
    <w:p w:rsidR="00D479DF" w:rsidRPr="00CA01A4" w:rsidRDefault="00D479DF" w:rsidP="00D479DF">
      <w:pPr>
        <w:tabs>
          <w:tab w:val="left" w:pos="3450"/>
        </w:tabs>
        <w:ind w:left="1080" w:firstLine="567"/>
        <w:jc w:val="both"/>
        <w:rPr>
          <w:sz w:val="24"/>
          <w:szCs w:val="24"/>
        </w:rPr>
      </w:pPr>
      <w:r w:rsidRPr="00CA01A4">
        <w:rPr>
          <w:sz w:val="24"/>
          <w:szCs w:val="24"/>
        </w:rPr>
        <w:t>Viktoras Kura</w:t>
      </w:r>
    </w:p>
    <w:p w:rsidR="002C52E0" w:rsidRPr="00CA01A4" w:rsidRDefault="002C52E0" w:rsidP="002C52E0">
      <w:pPr>
        <w:tabs>
          <w:tab w:val="left" w:pos="3450"/>
        </w:tabs>
        <w:ind w:left="1080" w:firstLine="567"/>
        <w:jc w:val="both"/>
        <w:rPr>
          <w:sz w:val="24"/>
          <w:szCs w:val="24"/>
        </w:rPr>
      </w:pPr>
      <w:r w:rsidRPr="00CA01A4">
        <w:rPr>
          <w:sz w:val="24"/>
          <w:szCs w:val="24"/>
        </w:rPr>
        <w:t xml:space="preserve">Loreta </w:t>
      </w:r>
      <w:proofErr w:type="spellStart"/>
      <w:r w:rsidRPr="00CA01A4">
        <w:rPr>
          <w:sz w:val="24"/>
          <w:szCs w:val="24"/>
        </w:rPr>
        <w:t>Piaulokaitė-Motuzienė</w:t>
      </w:r>
      <w:proofErr w:type="spellEnd"/>
    </w:p>
    <w:p w:rsidR="000B2B14" w:rsidRPr="00CA01A4" w:rsidRDefault="000B2B14" w:rsidP="002C52E0">
      <w:pPr>
        <w:tabs>
          <w:tab w:val="left" w:pos="3450"/>
        </w:tabs>
        <w:ind w:left="1080" w:firstLine="567"/>
        <w:jc w:val="both"/>
        <w:rPr>
          <w:sz w:val="24"/>
          <w:szCs w:val="24"/>
        </w:rPr>
      </w:pPr>
      <w:r w:rsidRPr="00CA01A4">
        <w:rPr>
          <w:sz w:val="24"/>
          <w:szCs w:val="24"/>
        </w:rPr>
        <w:t>Violeta Riaukienė</w:t>
      </w:r>
    </w:p>
    <w:p w:rsidR="00D479DF" w:rsidRPr="00CA01A4" w:rsidRDefault="00D479DF" w:rsidP="00D479DF">
      <w:pPr>
        <w:tabs>
          <w:tab w:val="left" w:pos="3450"/>
        </w:tabs>
        <w:ind w:left="1080" w:firstLine="567"/>
        <w:jc w:val="both"/>
        <w:rPr>
          <w:sz w:val="24"/>
          <w:szCs w:val="24"/>
        </w:rPr>
      </w:pPr>
      <w:r w:rsidRPr="00CA01A4">
        <w:rPr>
          <w:sz w:val="24"/>
          <w:szCs w:val="24"/>
        </w:rPr>
        <w:t xml:space="preserve">Monika </w:t>
      </w:r>
      <w:proofErr w:type="spellStart"/>
      <w:r w:rsidRPr="00CA01A4">
        <w:rPr>
          <w:sz w:val="24"/>
          <w:szCs w:val="24"/>
        </w:rPr>
        <w:t>Vasylienė</w:t>
      </w:r>
      <w:proofErr w:type="spellEnd"/>
    </w:p>
    <w:p w:rsidR="00AE68AC" w:rsidRPr="00CA01A4" w:rsidRDefault="00AE68AC" w:rsidP="00AE68AC">
      <w:pPr>
        <w:tabs>
          <w:tab w:val="left" w:pos="3450"/>
        </w:tabs>
        <w:ind w:left="1080" w:firstLine="567"/>
        <w:jc w:val="both"/>
        <w:rPr>
          <w:sz w:val="24"/>
          <w:szCs w:val="24"/>
        </w:rPr>
      </w:pPr>
      <w:r w:rsidRPr="00CA01A4">
        <w:rPr>
          <w:sz w:val="24"/>
          <w:szCs w:val="24"/>
        </w:rPr>
        <w:t>Liberalų sąjūdžio atstovas</w:t>
      </w:r>
    </w:p>
    <w:p w:rsidR="00676653" w:rsidRPr="00CA01A4" w:rsidRDefault="00000000" w:rsidP="00676653">
      <w:pPr>
        <w:tabs>
          <w:tab w:val="left" w:pos="3450"/>
        </w:tabs>
        <w:ind w:left="1080" w:firstLine="567"/>
        <w:jc w:val="both"/>
        <w:rPr>
          <w:sz w:val="24"/>
          <w:szCs w:val="24"/>
        </w:rPr>
      </w:pPr>
      <w:hyperlink r:id="rId8" w:history="1">
        <w:r w:rsidR="00676653" w:rsidRPr="00CA01A4">
          <w:rPr>
            <w:rStyle w:val="Hipersaitas"/>
            <w:color w:val="auto"/>
            <w:sz w:val="24"/>
            <w:szCs w:val="24"/>
            <w:u w:val="none"/>
          </w:rPr>
          <w:t>Tėvynės sąjung</w:t>
        </w:r>
        <w:r w:rsidR="00676653">
          <w:rPr>
            <w:rStyle w:val="Hipersaitas"/>
            <w:color w:val="auto"/>
            <w:sz w:val="24"/>
            <w:szCs w:val="24"/>
            <w:u w:val="none"/>
          </w:rPr>
          <w:t>os</w:t>
        </w:r>
        <w:r w:rsidR="00676653" w:rsidRPr="00CA01A4">
          <w:rPr>
            <w:rStyle w:val="Hipersaitas"/>
            <w:color w:val="auto"/>
            <w:sz w:val="24"/>
            <w:szCs w:val="24"/>
            <w:u w:val="none"/>
          </w:rPr>
          <w:t>-Lietuvos krikščion</w:t>
        </w:r>
        <w:r w:rsidR="00676653">
          <w:rPr>
            <w:rStyle w:val="Hipersaitas"/>
            <w:color w:val="auto"/>
            <w:sz w:val="24"/>
            <w:szCs w:val="24"/>
            <w:u w:val="none"/>
          </w:rPr>
          <w:t>ių</w:t>
        </w:r>
        <w:r w:rsidR="00676653" w:rsidRPr="00CA01A4">
          <w:rPr>
            <w:rStyle w:val="Hipersaitas"/>
            <w:color w:val="auto"/>
            <w:sz w:val="24"/>
            <w:szCs w:val="24"/>
            <w:u w:val="none"/>
          </w:rPr>
          <w:t xml:space="preserve"> demokrat</w:t>
        </w:r>
        <w:r w:rsidR="00676653">
          <w:rPr>
            <w:rStyle w:val="Hipersaitas"/>
            <w:color w:val="auto"/>
            <w:sz w:val="24"/>
            <w:szCs w:val="24"/>
            <w:u w:val="none"/>
          </w:rPr>
          <w:t>ų</w:t>
        </w:r>
      </w:hyperlink>
      <w:r w:rsidR="00676653">
        <w:rPr>
          <w:rStyle w:val="Hipersaitas"/>
          <w:color w:val="auto"/>
          <w:sz w:val="24"/>
          <w:szCs w:val="24"/>
          <w:u w:val="none"/>
        </w:rPr>
        <w:t xml:space="preserve"> atstovas</w:t>
      </w:r>
    </w:p>
    <w:p w:rsidR="00022FE6" w:rsidRPr="00022FE6" w:rsidRDefault="00022FE6" w:rsidP="00022FE6">
      <w:pPr>
        <w:ind w:firstLine="567"/>
        <w:jc w:val="both"/>
        <w:rPr>
          <w:sz w:val="24"/>
          <w:szCs w:val="24"/>
        </w:rPr>
      </w:pPr>
      <w:r w:rsidRPr="00022FE6">
        <w:rPr>
          <w:sz w:val="24"/>
          <w:szCs w:val="24"/>
        </w:rPr>
        <w:t>2. Nustatyti Klaipėdos rajono savivaldybės tarybos komitetų įgaliojimus:</w:t>
      </w:r>
    </w:p>
    <w:p w:rsidR="00022FE6" w:rsidRPr="00022FE6" w:rsidRDefault="00022FE6" w:rsidP="00022FE6">
      <w:pPr>
        <w:ind w:firstLine="567"/>
        <w:jc w:val="both"/>
        <w:rPr>
          <w:sz w:val="24"/>
          <w:szCs w:val="24"/>
        </w:rPr>
      </w:pPr>
      <w:r w:rsidRPr="00022FE6">
        <w:rPr>
          <w:sz w:val="24"/>
          <w:szCs w:val="24"/>
        </w:rPr>
        <w:t>2.1. Ekonomikos ir biudžeto komiteto:</w:t>
      </w:r>
    </w:p>
    <w:p w:rsidR="00022FE6" w:rsidRPr="00022FE6" w:rsidRDefault="00022FE6" w:rsidP="00022FE6">
      <w:pPr>
        <w:ind w:firstLine="567"/>
        <w:jc w:val="both"/>
        <w:rPr>
          <w:sz w:val="24"/>
          <w:szCs w:val="24"/>
        </w:rPr>
      </w:pPr>
      <w:r w:rsidRPr="00022FE6">
        <w:rPr>
          <w:sz w:val="24"/>
          <w:szCs w:val="24"/>
        </w:rPr>
        <w:t>2.1.1. svarstyti savivaldybės biudžeto projektą ir teikti apibendrintas visų komitetų išvadas;</w:t>
      </w:r>
    </w:p>
    <w:p w:rsidR="00022FE6" w:rsidRPr="00022FE6" w:rsidRDefault="00022FE6" w:rsidP="00022FE6">
      <w:pPr>
        <w:ind w:firstLine="567"/>
        <w:jc w:val="both"/>
        <w:rPr>
          <w:sz w:val="24"/>
          <w:szCs w:val="24"/>
        </w:rPr>
      </w:pPr>
      <w:r w:rsidRPr="00022FE6">
        <w:rPr>
          <w:sz w:val="24"/>
          <w:szCs w:val="24"/>
        </w:rPr>
        <w:t>2.1.2. atlikti bendrąją nuolatinę biudžeto vykdymo priežiūrą;</w:t>
      </w:r>
    </w:p>
    <w:p w:rsidR="00022FE6" w:rsidRPr="00022FE6" w:rsidRDefault="00022FE6" w:rsidP="00022FE6">
      <w:pPr>
        <w:ind w:firstLine="567"/>
        <w:jc w:val="both"/>
        <w:rPr>
          <w:sz w:val="24"/>
          <w:szCs w:val="24"/>
        </w:rPr>
      </w:pPr>
      <w:r w:rsidRPr="00022FE6">
        <w:rPr>
          <w:sz w:val="24"/>
          <w:szCs w:val="24"/>
        </w:rPr>
        <w:t>2.1.3. savo iniciatyva ar Tarybos pavedimu rengti išvadas kartu su kitais komitetais dėl biudžeto įvykdymo apyskaitų;</w:t>
      </w:r>
    </w:p>
    <w:p w:rsidR="00022FE6" w:rsidRPr="00022FE6" w:rsidRDefault="00022FE6" w:rsidP="00022FE6">
      <w:pPr>
        <w:ind w:firstLine="567"/>
        <w:jc w:val="both"/>
        <w:rPr>
          <w:sz w:val="24"/>
          <w:szCs w:val="24"/>
        </w:rPr>
      </w:pPr>
      <w:r w:rsidRPr="00022FE6">
        <w:rPr>
          <w:sz w:val="24"/>
          <w:szCs w:val="24"/>
        </w:rPr>
        <w:lastRenderedPageBreak/>
        <w:t>2.1.4. teikti pasiūlymus dėl papildomų biudžeto lėšų skirstymo;</w:t>
      </w:r>
    </w:p>
    <w:p w:rsidR="00022FE6" w:rsidRPr="00022FE6" w:rsidRDefault="00022FE6" w:rsidP="00022FE6">
      <w:pPr>
        <w:ind w:firstLine="567"/>
        <w:jc w:val="both"/>
        <w:rPr>
          <w:sz w:val="24"/>
          <w:szCs w:val="24"/>
        </w:rPr>
      </w:pPr>
      <w:r w:rsidRPr="00022FE6">
        <w:rPr>
          <w:sz w:val="24"/>
          <w:szCs w:val="24"/>
        </w:rPr>
        <w:t>2.1.5. svarstyti ir rengti pasiūlymus dėl specialių fondų sudarymo ir naudojimo;</w:t>
      </w:r>
    </w:p>
    <w:p w:rsidR="00022FE6" w:rsidRPr="00022FE6" w:rsidRDefault="00022FE6" w:rsidP="00022FE6">
      <w:pPr>
        <w:ind w:firstLine="567"/>
        <w:jc w:val="both"/>
        <w:rPr>
          <w:sz w:val="24"/>
          <w:szCs w:val="24"/>
        </w:rPr>
      </w:pPr>
      <w:r w:rsidRPr="00022FE6">
        <w:rPr>
          <w:sz w:val="24"/>
          <w:szCs w:val="24"/>
        </w:rPr>
        <w:t xml:space="preserve">2.1.6. svarstyti  ir rengti išvadas bei pasiūlymus dėl kainų ir tarifų už </w:t>
      </w:r>
      <w:r w:rsidR="003B0182">
        <w:rPr>
          <w:sz w:val="24"/>
          <w:szCs w:val="24"/>
        </w:rPr>
        <w:t>S</w:t>
      </w:r>
      <w:r w:rsidR="003B0182" w:rsidRPr="003B0182">
        <w:rPr>
          <w:sz w:val="24"/>
          <w:szCs w:val="24"/>
        </w:rPr>
        <w:t xml:space="preserve">avivaldybės valdomų įmonių, biudžetinių ir viešųjų įstaigų (kurių savininkė yra savivaldybė) </w:t>
      </w:r>
      <w:r w:rsidRPr="00022FE6">
        <w:rPr>
          <w:sz w:val="24"/>
          <w:szCs w:val="24"/>
        </w:rPr>
        <w:t>teikiam</w:t>
      </w:r>
      <w:r w:rsidR="00C46212">
        <w:rPr>
          <w:sz w:val="24"/>
          <w:szCs w:val="24"/>
        </w:rPr>
        <w:t>as</w:t>
      </w:r>
      <w:r w:rsidRPr="00022FE6">
        <w:rPr>
          <w:sz w:val="24"/>
          <w:szCs w:val="24"/>
        </w:rPr>
        <w:t xml:space="preserve"> </w:t>
      </w:r>
      <w:r w:rsidR="00C46212" w:rsidRPr="003B0182">
        <w:rPr>
          <w:rFonts w:eastAsia="Times New Roman"/>
          <w:sz w:val="24"/>
          <w:lang w:eastAsia="en-US"/>
        </w:rPr>
        <w:t>paslaug</w:t>
      </w:r>
      <w:r w:rsidR="00C46212">
        <w:rPr>
          <w:rFonts w:eastAsia="Times New Roman"/>
          <w:sz w:val="24"/>
          <w:lang w:eastAsia="en-US"/>
        </w:rPr>
        <w:t>as</w:t>
      </w:r>
      <w:r w:rsidR="00C46212" w:rsidRPr="003B0182">
        <w:rPr>
          <w:rFonts w:eastAsia="Times New Roman"/>
          <w:sz w:val="24"/>
          <w:lang w:eastAsia="en-US"/>
        </w:rPr>
        <w:t xml:space="preserve"> </w:t>
      </w:r>
      <w:r w:rsidR="003B0182" w:rsidRPr="003B0182">
        <w:rPr>
          <w:rFonts w:eastAsia="Times New Roman"/>
          <w:sz w:val="24"/>
          <w:lang w:eastAsia="en-US"/>
        </w:rPr>
        <w:t xml:space="preserve">gyventojams </w:t>
      </w:r>
      <w:r w:rsidR="00C46212">
        <w:rPr>
          <w:rFonts w:eastAsia="Times New Roman"/>
          <w:sz w:val="24"/>
          <w:lang w:eastAsia="en-US"/>
        </w:rPr>
        <w:t>nustatymo</w:t>
      </w:r>
      <w:r w:rsidR="003B0182" w:rsidRPr="003B0182">
        <w:rPr>
          <w:rFonts w:eastAsia="Times New Roman"/>
          <w:sz w:val="24"/>
          <w:lang w:eastAsia="en-US"/>
        </w:rPr>
        <w:t xml:space="preserve"> įstatymų nustatyta tvarka</w:t>
      </w:r>
      <w:r w:rsidRPr="00022FE6">
        <w:rPr>
          <w:sz w:val="24"/>
          <w:szCs w:val="24"/>
        </w:rPr>
        <w:t>;</w:t>
      </w:r>
    </w:p>
    <w:p w:rsidR="00022FE6" w:rsidRPr="00022FE6" w:rsidRDefault="00022FE6" w:rsidP="00022FE6">
      <w:pPr>
        <w:ind w:firstLine="567"/>
        <w:jc w:val="both"/>
        <w:rPr>
          <w:sz w:val="24"/>
          <w:szCs w:val="24"/>
        </w:rPr>
      </w:pPr>
      <w:r w:rsidRPr="00022FE6">
        <w:rPr>
          <w:sz w:val="24"/>
          <w:szCs w:val="24"/>
        </w:rPr>
        <w:t>2.1.7. teikti pasiūlymus dėl vietinių rinkliavų nustatymo;</w:t>
      </w:r>
    </w:p>
    <w:p w:rsidR="00022FE6" w:rsidRPr="00022FE6" w:rsidRDefault="00022FE6" w:rsidP="00022FE6">
      <w:pPr>
        <w:ind w:firstLine="567"/>
        <w:jc w:val="both"/>
        <w:rPr>
          <w:sz w:val="24"/>
          <w:szCs w:val="24"/>
        </w:rPr>
      </w:pPr>
      <w:r w:rsidRPr="00022FE6">
        <w:rPr>
          <w:sz w:val="24"/>
          <w:szCs w:val="24"/>
        </w:rPr>
        <w:t>2.1.8. svarstyti ir teikti pasiūlymus dėl finansinių lengvatų Savivaldybės biudžeto sąskaita įmonėms, steigiančioms naujas darbo vietas, tenkinančioms kitus būtiniausius gyventojų poreikius;</w:t>
      </w:r>
    </w:p>
    <w:p w:rsidR="00022FE6" w:rsidRPr="00022FE6" w:rsidRDefault="00022FE6" w:rsidP="00022FE6">
      <w:pPr>
        <w:ind w:firstLine="567"/>
        <w:jc w:val="both"/>
        <w:rPr>
          <w:sz w:val="24"/>
          <w:szCs w:val="24"/>
        </w:rPr>
      </w:pPr>
      <w:r w:rsidRPr="00022FE6">
        <w:rPr>
          <w:sz w:val="24"/>
          <w:szCs w:val="24"/>
        </w:rPr>
        <w:t>2.1.9. teikti pasiūlymus dėl Savivaldybės ir jos institucijų kreditų ir paskolų ėmimo ir suteikimo;</w:t>
      </w:r>
    </w:p>
    <w:p w:rsidR="00022FE6" w:rsidRPr="00022FE6" w:rsidRDefault="00022FE6" w:rsidP="00022FE6">
      <w:pPr>
        <w:ind w:firstLine="567"/>
        <w:jc w:val="both"/>
        <w:rPr>
          <w:sz w:val="24"/>
          <w:szCs w:val="24"/>
        </w:rPr>
      </w:pPr>
      <w:r w:rsidRPr="00022FE6">
        <w:rPr>
          <w:sz w:val="24"/>
          <w:szCs w:val="24"/>
        </w:rPr>
        <w:t>2.1.10. savo iniciatyva ar Tarybos pavedimu rengti projektus bei pasiūlymus ekonominės ir socialinės raidos planavimo klausimais;</w:t>
      </w:r>
    </w:p>
    <w:p w:rsidR="00022FE6" w:rsidRPr="00022FE6" w:rsidRDefault="00022FE6" w:rsidP="00022FE6">
      <w:pPr>
        <w:ind w:firstLine="567"/>
        <w:jc w:val="both"/>
        <w:rPr>
          <w:sz w:val="24"/>
          <w:szCs w:val="24"/>
        </w:rPr>
      </w:pPr>
      <w:r w:rsidRPr="00022FE6">
        <w:rPr>
          <w:sz w:val="24"/>
          <w:szCs w:val="24"/>
        </w:rPr>
        <w:t>2.1.11. svarstyti ir teikti išvadas dėl investicinių projektų rengimo ir įgyvendinimo;</w:t>
      </w:r>
    </w:p>
    <w:p w:rsidR="00022FE6" w:rsidRPr="00022FE6" w:rsidRDefault="00022FE6" w:rsidP="00022FE6">
      <w:pPr>
        <w:ind w:firstLine="567"/>
        <w:jc w:val="both"/>
        <w:rPr>
          <w:sz w:val="24"/>
          <w:szCs w:val="24"/>
        </w:rPr>
      </w:pPr>
      <w:r w:rsidRPr="00022FE6">
        <w:rPr>
          <w:sz w:val="24"/>
          <w:szCs w:val="24"/>
        </w:rPr>
        <w:t>2.1.12. teikti pasiūlymus dėl Savivaldybės nuosavybės ir akcijų bendrovėse efektyvesnio panaudojimo;</w:t>
      </w:r>
    </w:p>
    <w:p w:rsidR="00022FE6" w:rsidRPr="00022FE6" w:rsidRDefault="00022FE6" w:rsidP="00022FE6">
      <w:pPr>
        <w:ind w:firstLine="567"/>
        <w:jc w:val="both"/>
        <w:rPr>
          <w:sz w:val="24"/>
          <w:szCs w:val="24"/>
        </w:rPr>
      </w:pPr>
      <w:r w:rsidRPr="00022FE6">
        <w:rPr>
          <w:sz w:val="24"/>
          <w:szCs w:val="24"/>
        </w:rPr>
        <w:t>2.1.13. svarstyti kitus klausimus.</w:t>
      </w:r>
    </w:p>
    <w:p w:rsidR="00022FE6" w:rsidRPr="00022FE6" w:rsidRDefault="00022FE6" w:rsidP="00022FE6">
      <w:pPr>
        <w:tabs>
          <w:tab w:val="left" w:pos="3450"/>
        </w:tabs>
        <w:ind w:firstLine="567"/>
        <w:jc w:val="both"/>
        <w:rPr>
          <w:sz w:val="24"/>
          <w:szCs w:val="24"/>
        </w:rPr>
      </w:pPr>
      <w:r w:rsidRPr="00022FE6">
        <w:rPr>
          <w:sz w:val="24"/>
          <w:szCs w:val="24"/>
        </w:rPr>
        <w:t>2.2. Vietos ūkio ir kaimo reikalų komiteto</w:t>
      </w:r>
      <w:r w:rsidR="002B04A7">
        <w:rPr>
          <w:sz w:val="24"/>
          <w:szCs w:val="24"/>
        </w:rPr>
        <w:t>:</w:t>
      </w:r>
    </w:p>
    <w:p w:rsidR="00022FE6" w:rsidRPr="00022FE6" w:rsidRDefault="00022FE6" w:rsidP="00022FE6">
      <w:pPr>
        <w:ind w:firstLine="567"/>
        <w:jc w:val="both"/>
        <w:rPr>
          <w:sz w:val="24"/>
          <w:szCs w:val="24"/>
        </w:rPr>
      </w:pPr>
      <w:r w:rsidRPr="00022FE6">
        <w:rPr>
          <w:sz w:val="24"/>
          <w:szCs w:val="24"/>
        </w:rPr>
        <w:t>2.2.1. svarstyti ir teikti pasiūlymus dėl teritorijų planavimo dokumentų rengimo ir įgyvendinimo;</w:t>
      </w:r>
    </w:p>
    <w:p w:rsidR="00022FE6" w:rsidRPr="00022FE6" w:rsidRDefault="00022FE6" w:rsidP="00022FE6">
      <w:pPr>
        <w:ind w:firstLine="567"/>
        <w:jc w:val="both"/>
        <w:rPr>
          <w:sz w:val="24"/>
          <w:szCs w:val="24"/>
        </w:rPr>
      </w:pPr>
      <w:r w:rsidRPr="00022FE6">
        <w:rPr>
          <w:sz w:val="24"/>
          <w:szCs w:val="24"/>
        </w:rPr>
        <w:t>2.2.2. svarstyti ir teikti pasiūlymus dėl  žemės naudojimo;</w:t>
      </w:r>
    </w:p>
    <w:p w:rsidR="00022FE6" w:rsidRPr="00022FE6" w:rsidRDefault="00022FE6" w:rsidP="00022FE6">
      <w:pPr>
        <w:ind w:firstLine="567"/>
        <w:jc w:val="both"/>
        <w:rPr>
          <w:sz w:val="24"/>
          <w:szCs w:val="24"/>
        </w:rPr>
      </w:pPr>
      <w:r w:rsidRPr="00022FE6">
        <w:rPr>
          <w:sz w:val="24"/>
          <w:szCs w:val="24"/>
        </w:rPr>
        <w:t>2.2.3. svarstyti ir teikti pasiūlymus dėl rajono planavimo, statybos ir gamtosaugos;</w:t>
      </w:r>
    </w:p>
    <w:p w:rsidR="00022FE6" w:rsidRPr="00022FE6" w:rsidRDefault="00022FE6" w:rsidP="00022FE6">
      <w:pPr>
        <w:ind w:firstLine="567"/>
        <w:jc w:val="both"/>
        <w:rPr>
          <w:sz w:val="24"/>
          <w:szCs w:val="24"/>
        </w:rPr>
      </w:pPr>
      <w:r w:rsidRPr="00022FE6">
        <w:rPr>
          <w:sz w:val="24"/>
          <w:szCs w:val="24"/>
        </w:rPr>
        <w:t>2.2.4. svarstyti ir teikti pasiūlymus dėl eismo (automobilių, dviračių, pėsčiųjų) infrastruktūros;</w:t>
      </w:r>
    </w:p>
    <w:p w:rsidR="00022FE6" w:rsidRPr="00022FE6" w:rsidRDefault="00022FE6" w:rsidP="00022FE6">
      <w:pPr>
        <w:ind w:firstLine="567"/>
        <w:jc w:val="both"/>
        <w:rPr>
          <w:sz w:val="24"/>
          <w:szCs w:val="24"/>
        </w:rPr>
      </w:pPr>
      <w:r w:rsidRPr="00022FE6">
        <w:rPr>
          <w:sz w:val="24"/>
          <w:szCs w:val="24"/>
        </w:rPr>
        <w:t>2.2.5. svarstyti ir teikti pasiūlymus dėl visuomeninio transporto;</w:t>
      </w:r>
    </w:p>
    <w:p w:rsidR="00022FE6" w:rsidRPr="00022FE6" w:rsidRDefault="00022FE6" w:rsidP="00022FE6">
      <w:pPr>
        <w:ind w:firstLine="567"/>
        <w:jc w:val="both"/>
        <w:rPr>
          <w:sz w:val="24"/>
          <w:szCs w:val="24"/>
        </w:rPr>
      </w:pPr>
      <w:r w:rsidRPr="00022FE6">
        <w:rPr>
          <w:sz w:val="24"/>
          <w:szCs w:val="24"/>
        </w:rPr>
        <w:t>2.2.6. svarstyti ir teikti pasiūlymus dėl geriamojo vandens tiekimo ir nuotekų šalinimo;</w:t>
      </w:r>
    </w:p>
    <w:p w:rsidR="00022FE6" w:rsidRPr="00022FE6" w:rsidRDefault="00022FE6" w:rsidP="00022FE6">
      <w:pPr>
        <w:ind w:firstLine="567"/>
        <w:jc w:val="both"/>
        <w:rPr>
          <w:sz w:val="24"/>
          <w:szCs w:val="24"/>
        </w:rPr>
      </w:pPr>
      <w:r w:rsidRPr="00022FE6">
        <w:rPr>
          <w:sz w:val="24"/>
          <w:szCs w:val="24"/>
        </w:rPr>
        <w:t>2.2.7. svarstyti ir teikti pasiūlymus dėl energetikos (šilumos ir karšto vandens tiekimo);</w:t>
      </w:r>
    </w:p>
    <w:p w:rsidR="00022FE6" w:rsidRPr="00022FE6" w:rsidRDefault="00022FE6" w:rsidP="00022FE6">
      <w:pPr>
        <w:ind w:firstLine="567"/>
        <w:jc w:val="both"/>
        <w:rPr>
          <w:sz w:val="24"/>
          <w:szCs w:val="24"/>
        </w:rPr>
      </w:pPr>
      <w:r w:rsidRPr="00022FE6">
        <w:rPr>
          <w:sz w:val="24"/>
          <w:szCs w:val="24"/>
        </w:rPr>
        <w:t>2.2.8. svarstyti ir teikti pasiūlymus dėl komunalinių atliekų tvarkymo;</w:t>
      </w:r>
    </w:p>
    <w:p w:rsidR="00022FE6" w:rsidRPr="00022FE6" w:rsidRDefault="00022FE6" w:rsidP="00022FE6">
      <w:pPr>
        <w:ind w:firstLine="567"/>
        <w:jc w:val="both"/>
        <w:rPr>
          <w:sz w:val="24"/>
          <w:szCs w:val="24"/>
        </w:rPr>
      </w:pPr>
      <w:r w:rsidRPr="00022FE6">
        <w:rPr>
          <w:sz w:val="24"/>
          <w:szCs w:val="24"/>
        </w:rPr>
        <w:t>2.2.9. svarstyti ir teikti pasiūlymus dėl švaros palaikymo;</w:t>
      </w:r>
    </w:p>
    <w:p w:rsidR="00022FE6" w:rsidRPr="00022FE6" w:rsidRDefault="00022FE6" w:rsidP="00022FE6">
      <w:pPr>
        <w:ind w:firstLine="567"/>
        <w:rPr>
          <w:sz w:val="24"/>
          <w:szCs w:val="24"/>
        </w:rPr>
      </w:pPr>
      <w:r w:rsidRPr="00022FE6">
        <w:rPr>
          <w:sz w:val="24"/>
          <w:szCs w:val="24"/>
        </w:rPr>
        <w:t>2.2.10. svarstyti ir teikti pasiūlymus dėl želdinių ir žaliųjų plotų;</w:t>
      </w:r>
    </w:p>
    <w:p w:rsidR="00022FE6" w:rsidRPr="00022FE6" w:rsidRDefault="00022FE6" w:rsidP="00022FE6">
      <w:pPr>
        <w:ind w:firstLine="567"/>
        <w:rPr>
          <w:sz w:val="24"/>
          <w:szCs w:val="24"/>
        </w:rPr>
      </w:pPr>
      <w:r w:rsidRPr="00022FE6">
        <w:rPr>
          <w:sz w:val="24"/>
          <w:szCs w:val="24"/>
        </w:rPr>
        <w:t>2.2.11. svarstyti ir teikti pasiūlymus dėl atvirųjų vandens telkinių priežiūros;</w:t>
      </w:r>
    </w:p>
    <w:p w:rsidR="00022FE6" w:rsidRPr="00022FE6" w:rsidRDefault="00022FE6" w:rsidP="00022FE6">
      <w:pPr>
        <w:ind w:firstLine="567"/>
        <w:rPr>
          <w:sz w:val="24"/>
          <w:szCs w:val="24"/>
        </w:rPr>
      </w:pPr>
      <w:r w:rsidRPr="00022FE6">
        <w:rPr>
          <w:sz w:val="24"/>
          <w:szCs w:val="24"/>
        </w:rPr>
        <w:t>2.2.12. svarstyti ir teikti pasiūlymus dėl paplūdimių priežiūros;</w:t>
      </w:r>
    </w:p>
    <w:p w:rsidR="00022FE6" w:rsidRPr="00022FE6" w:rsidRDefault="00022FE6" w:rsidP="00022FE6">
      <w:pPr>
        <w:ind w:firstLine="567"/>
        <w:rPr>
          <w:sz w:val="24"/>
          <w:szCs w:val="24"/>
        </w:rPr>
      </w:pPr>
      <w:r w:rsidRPr="00022FE6">
        <w:rPr>
          <w:sz w:val="24"/>
          <w:szCs w:val="24"/>
        </w:rPr>
        <w:t>2.2.13. svarstyti ir teikti pasiūlymus dėl miestų, miestelių ir kaimų apšvietimo;</w:t>
      </w:r>
    </w:p>
    <w:p w:rsidR="00022FE6" w:rsidRPr="00022FE6" w:rsidRDefault="00022FE6" w:rsidP="00022FE6">
      <w:pPr>
        <w:ind w:firstLine="567"/>
        <w:rPr>
          <w:sz w:val="24"/>
          <w:szCs w:val="24"/>
        </w:rPr>
      </w:pPr>
      <w:r w:rsidRPr="00022FE6">
        <w:rPr>
          <w:sz w:val="24"/>
          <w:szCs w:val="24"/>
        </w:rPr>
        <w:t>2.2.14 svarstyti ir teikti pasiūlymus dėl gyvūnų laikymo tvarkos;</w:t>
      </w:r>
    </w:p>
    <w:p w:rsidR="00022FE6" w:rsidRPr="00022FE6" w:rsidRDefault="00022FE6" w:rsidP="00022FE6">
      <w:pPr>
        <w:ind w:firstLine="567"/>
        <w:rPr>
          <w:sz w:val="24"/>
          <w:szCs w:val="24"/>
        </w:rPr>
      </w:pPr>
      <w:r w:rsidRPr="00022FE6">
        <w:rPr>
          <w:sz w:val="24"/>
          <w:szCs w:val="24"/>
        </w:rPr>
        <w:t>2.2.15. svarstyti ir teikti pasiūlymus dėl sąlygų verslo plėtrai sudarymo ir šios veiklos skatinimo;</w:t>
      </w:r>
    </w:p>
    <w:p w:rsidR="00022FE6" w:rsidRPr="00022FE6" w:rsidRDefault="00022FE6" w:rsidP="00022FE6">
      <w:pPr>
        <w:pStyle w:val="Pagrindinistekstas"/>
        <w:spacing w:after="0"/>
        <w:ind w:firstLine="567"/>
        <w:jc w:val="both"/>
      </w:pPr>
      <w:r w:rsidRPr="00022FE6">
        <w:t>2.2.16. svarstyti ir teikti pasiūlymus dėl infrastruktūros, socialinės ir ekonominės raidos planavimo, turizmo, smulkaus ir vidutinio verslo plėtros programų rengimo;</w:t>
      </w:r>
    </w:p>
    <w:p w:rsidR="00022FE6" w:rsidRPr="00022FE6" w:rsidRDefault="00022FE6" w:rsidP="00022FE6">
      <w:pPr>
        <w:ind w:firstLine="567"/>
        <w:rPr>
          <w:sz w:val="24"/>
          <w:szCs w:val="24"/>
        </w:rPr>
      </w:pPr>
      <w:r w:rsidRPr="00022FE6">
        <w:rPr>
          <w:sz w:val="24"/>
          <w:szCs w:val="24"/>
        </w:rPr>
        <w:t>2.2.17. svarstyti ir teikti pasiūlymus dėl aplinkos kokybės gerinimo ir apsaugos;</w:t>
      </w:r>
    </w:p>
    <w:p w:rsidR="00022FE6" w:rsidRPr="00022FE6" w:rsidRDefault="00022FE6" w:rsidP="00022FE6">
      <w:pPr>
        <w:ind w:firstLine="567"/>
        <w:rPr>
          <w:sz w:val="24"/>
          <w:szCs w:val="24"/>
        </w:rPr>
      </w:pPr>
      <w:r w:rsidRPr="00022FE6">
        <w:rPr>
          <w:sz w:val="24"/>
          <w:szCs w:val="24"/>
        </w:rPr>
        <w:t>2.2.18. svarstyti ir teikti pasiūlymus dėl dalyvavimo formuojant ir įgyvendinant įvairias plėtros programas;</w:t>
      </w:r>
    </w:p>
    <w:p w:rsidR="00022FE6" w:rsidRPr="00022FE6" w:rsidRDefault="00022FE6" w:rsidP="00022FE6">
      <w:pPr>
        <w:ind w:firstLine="567"/>
        <w:jc w:val="both"/>
        <w:rPr>
          <w:sz w:val="24"/>
          <w:szCs w:val="24"/>
        </w:rPr>
      </w:pPr>
      <w:r w:rsidRPr="00022FE6">
        <w:rPr>
          <w:sz w:val="24"/>
          <w:szCs w:val="24"/>
        </w:rPr>
        <w:t>2.2.19. rengti ir teikti pasiūlymus Tarybai dėl rajono žemės ūkio politikos formavimo;</w:t>
      </w:r>
    </w:p>
    <w:p w:rsidR="00022FE6" w:rsidRPr="00022FE6" w:rsidRDefault="00022FE6" w:rsidP="00022FE6">
      <w:pPr>
        <w:ind w:firstLine="567"/>
        <w:jc w:val="both"/>
        <w:rPr>
          <w:sz w:val="24"/>
          <w:szCs w:val="24"/>
        </w:rPr>
      </w:pPr>
      <w:r w:rsidRPr="00022FE6">
        <w:rPr>
          <w:sz w:val="24"/>
          <w:szCs w:val="24"/>
        </w:rPr>
        <w:t>2.2.20. svarstyti įstatymų, nutarimų, žemės ūkio ministro įsakymų projektus ir teikti pasiūlymus dėl jų galimos įtakos rajono žemės ūkiui;</w:t>
      </w:r>
    </w:p>
    <w:p w:rsidR="00022FE6" w:rsidRPr="00022FE6" w:rsidRDefault="00022FE6" w:rsidP="00022FE6">
      <w:pPr>
        <w:ind w:firstLine="567"/>
        <w:jc w:val="both"/>
        <w:rPr>
          <w:sz w:val="24"/>
          <w:szCs w:val="24"/>
        </w:rPr>
      </w:pPr>
      <w:r w:rsidRPr="00022FE6">
        <w:rPr>
          <w:sz w:val="24"/>
          <w:szCs w:val="24"/>
        </w:rPr>
        <w:t>2.2.21. svarstyti ir teikti pasiūlymus dėl žemės ir žemės nuomos mokesčių lengvatų;</w:t>
      </w:r>
    </w:p>
    <w:p w:rsidR="00022FE6" w:rsidRPr="00022FE6" w:rsidRDefault="00022FE6" w:rsidP="00022FE6">
      <w:pPr>
        <w:ind w:firstLine="567"/>
        <w:jc w:val="both"/>
        <w:rPr>
          <w:sz w:val="24"/>
          <w:szCs w:val="24"/>
        </w:rPr>
      </w:pPr>
      <w:r w:rsidRPr="00022FE6">
        <w:rPr>
          <w:sz w:val="24"/>
          <w:szCs w:val="24"/>
        </w:rPr>
        <w:t>2.2.22. teikti pasiūlymus dėl biudžeto ir fondų naudojimo kaimo žmonių, žemdirbių ir jų organizacijų rėmimo;</w:t>
      </w:r>
    </w:p>
    <w:p w:rsidR="00022FE6" w:rsidRPr="00022FE6" w:rsidRDefault="00022FE6" w:rsidP="00022FE6">
      <w:pPr>
        <w:ind w:firstLine="567"/>
        <w:jc w:val="both"/>
        <w:rPr>
          <w:sz w:val="24"/>
          <w:szCs w:val="24"/>
        </w:rPr>
      </w:pPr>
      <w:r w:rsidRPr="00022FE6">
        <w:rPr>
          <w:sz w:val="24"/>
          <w:szCs w:val="24"/>
        </w:rPr>
        <w:t>2.2.23. svarstyti ir teikti pasiūlymus dėl kaimo gyvenviečių infrastruktūros plėtojimo bei kaimo žmonių darbo ir užimtumo gerinimo programų;</w:t>
      </w:r>
    </w:p>
    <w:p w:rsidR="00022FE6" w:rsidRPr="00022FE6" w:rsidRDefault="00022FE6" w:rsidP="00022FE6">
      <w:pPr>
        <w:ind w:firstLine="567"/>
        <w:jc w:val="both"/>
        <w:rPr>
          <w:sz w:val="24"/>
          <w:szCs w:val="24"/>
        </w:rPr>
      </w:pPr>
      <w:r w:rsidRPr="00022FE6">
        <w:rPr>
          <w:sz w:val="24"/>
          <w:szCs w:val="24"/>
        </w:rPr>
        <w:t>2.2.24. svarstyti žemės naudojimo kaimo teritorijose klausimus;</w:t>
      </w:r>
    </w:p>
    <w:p w:rsidR="00022FE6" w:rsidRPr="00022FE6" w:rsidRDefault="00022FE6" w:rsidP="00022FE6">
      <w:pPr>
        <w:ind w:firstLine="567"/>
        <w:jc w:val="both"/>
        <w:rPr>
          <w:sz w:val="24"/>
          <w:szCs w:val="24"/>
        </w:rPr>
      </w:pPr>
      <w:r w:rsidRPr="00022FE6">
        <w:rPr>
          <w:sz w:val="24"/>
          <w:szCs w:val="24"/>
        </w:rPr>
        <w:t>2.2.25. svarstyti kitus klausimus.</w:t>
      </w:r>
    </w:p>
    <w:p w:rsidR="00022FE6" w:rsidRPr="00022FE6" w:rsidRDefault="00022FE6" w:rsidP="00022FE6">
      <w:pPr>
        <w:tabs>
          <w:tab w:val="left" w:pos="3450"/>
        </w:tabs>
        <w:ind w:firstLine="567"/>
        <w:jc w:val="both"/>
        <w:rPr>
          <w:sz w:val="24"/>
          <w:szCs w:val="24"/>
        </w:rPr>
      </w:pPr>
      <w:r w:rsidRPr="00022FE6">
        <w:rPr>
          <w:sz w:val="24"/>
          <w:szCs w:val="24"/>
        </w:rPr>
        <w:t>2.3. Sveikatos apsaugos ir socialinės rūpybos komiteto:</w:t>
      </w:r>
    </w:p>
    <w:p w:rsidR="00022FE6" w:rsidRPr="00022FE6" w:rsidRDefault="00022FE6" w:rsidP="00022FE6">
      <w:pPr>
        <w:ind w:firstLine="567"/>
        <w:jc w:val="both"/>
        <w:rPr>
          <w:sz w:val="24"/>
          <w:szCs w:val="24"/>
        </w:rPr>
      </w:pPr>
      <w:r w:rsidRPr="00022FE6">
        <w:rPr>
          <w:sz w:val="24"/>
          <w:szCs w:val="24"/>
        </w:rPr>
        <w:t>2.3.1. savo iniciatyva ar Tarybos pavedimu rengti pasiūlymus dėl rajono gyventojų socialinės rūpybos problemų ir numat</w:t>
      </w:r>
      <w:r w:rsidR="002C0179">
        <w:rPr>
          <w:sz w:val="24"/>
          <w:szCs w:val="24"/>
        </w:rPr>
        <w:t>yti</w:t>
      </w:r>
      <w:r w:rsidRPr="00022FE6">
        <w:rPr>
          <w:sz w:val="24"/>
          <w:szCs w:val="24"/>
        </w:rPr>
        <w:t xml:space="preserve"> bei siūl</w:t>
      </w:r>
      <w:r w:rsidR="002C0179">
        <w:rPr>
          <w:sz w:val="24"/>
          <w:szCs w:val="24"/>
        </w:rPr>
        <w:t>yti</w:t>
      </w:r>
      <w:r w:rsidRPr="00022FE6">
        <w:rPr>
          <w:sz w:val="24"/>
          <w:szCs w:val="24"/>
        </w:rPr>
        <w:t xml:space="preserve"> jų įgyvendinimo kryptis;</w:t>
      </w:r>
    </w:p>
    <w:p w:rsidR="00022FE6" w:rsidRPr="00022FE6" w:rsidRDefault="00022FE6" w:rsidP="00022FE6">
      <w:pPr>
        <w:ind w:firstLine="567"/>
        <w:jc w:val="both"/>
        <w:rPr>
          <w:sz w:val="24"/>
          <w:szCs w:val="24"/>
        </w:rPr>
      </w:pPr>
      <w:r w:rsidRPr="00022FE6">
        <w:rPr>
          <w:sz w:val="24"/>
          <w:szCs w:val="24"/>
        </w:rPr>
        <w:t xml:space="preserve">2.3.2. svarstyti ir teikti pasiūlymus gyventojų sveikatos apsaugos klausimais bei kontroliuoti jų </w:t>
      </w:r>
      <w:r w:rsidRPr="00022FE6">
        <w:rPr>
          <w:sz w:val="24"/>
          <w:szCs w:val="24"/>
        </w:rPr>
        <w:lastRenderedPageBreak/>
        <w:t>įgyvendinimą;</w:t>
      </w:r>
    </w:p>
    <w:p w:rsidR="00022FE6" w:rsidRPr="00022FE6" w:rsidRDefault="00022FE6" w:rsidP="00022FE6">
      <w:pPr>
        <w:ind w:firstLine="567"/>
        <w:jc w:val="both"/>
        <w:rPr>
          <w:sz w:val="24"/>
          <w:szCs w:val="24"/>
        </w:rPr>
      </w:pPr>
      <w:r w:rsidRPr="00022FE6">
        <w:rPr>
          <w:sz w:val="24"/>
          <w:szCs w:val="24"/>
        </w:rPr>
        <w:t>2.3.3. svarstyti, nagrinėti ir teikti pasiūlymus dėl socialinių, sveikatos ir panašaus profilio nevyriausybinių organizacijų įstatų įregistravimo;</w:t>
      </w:r>
    </w:p>
    <w:p w:rsidR="00022FE6" w:rsidRPr="00022FE6" w:rsidRDefault="00022FE6" w:rsidP="00022FE6">
      <w:pPr>
        <w:ind w:firstLine="567"/>
        <w:jc w:val="both"/>
        <w:rPr>
          <w:sz w:val="24"/>
          <w:szCs w:val="24"/>
        </w:rPr>
      </w:pPr>
      <w:r w:rsidRPr="00022FE6">
        <w:rPr>
          <w:sz w:val="24"/>
          <w:szCs w:val="24"/>
        </w:rPr>
        <w:t>2.3.4. prižiūrėti sveikatos ir socialinės apsaugos institucijų darbą, teikti pasiūlymus ir rekomendacijas dėl jų veiklos;</w:t>
      </w:r>
    </w:p>
    <w:p w:rsidR="00022FE6" w:rsidRPr="00022FE6" w:rsidRDefault="00022FE6" w:rsidP="00022FE6">
      <w:pPr>
        <w:ind w:firstLine="567"/>
        <w:jc w:val="both"/>
        <w:rPr>
          <w:sz w:val="24"/>
          <w:szCs w:val="24"/>
        </w:rPr>
      </w:pPr>
      <w:r w:rsidRPr="00022FE6">
        <w:rPr>
          <w:sz w:val="24"/>
          <w:szCs w:val="24"/>
        </w:rPr>
        <w:t>2.3.5. svarstyti kitus klausimus.</w:t>
      </w:r>
    </w:p>
    <w:p w:rsidR="00022FE6" w:rsidRPr="00022FE6" w:rsidRDefault="00022FE6" w:rsidP="00022FE6">
      <w:pPr>
        <w:tabs>
          <w:tab w:val="left" w:pos="3450"/>
        </w:tabs>
        <w:ind w:firstLine="567"/>
        <w:jc w:val="both"/>
        <w:rPr>
          <w:sz w:val="24"/>
          <w:szCs w:val="24"/>
        </w:rPr>
      </w:pPr>
      <w:r w:rsidRPr="00022FE6">
        <w:rPr>
          <w:sz w:val="24"/>
          <w:szCs w:val="24"/>
        </w:rPr>
        <w:t>2.4. Švietimo, kultūros ir sporto komiteto:</w:t>
      </w:r>
    </w:p>
    <w:p w:rsidR="00022FE6" w:rsidRPr="00022FE6" w:rsidRDefault="00022FE6" w:rsidP="00022FE6">
      <w:pPr>
        <w:ind w:firstLine="567"/>
        <w:jc w:val="both"/>
        <w:rPr>
          <w:sz w:val="24"/>
          <w:szCs w:val="24"/>
        </w:rPr>
      </w:pPr>
      <w:r w:rsidRPr="00022FE6">
        <w:rPr>
          <w:sz w:val="24"/>
          <w:szCs w:val="24"/>
        </w:rPr>
        <w:t>2.4</w:t>
      </w:r>
      <w:r>
        <w:rPr>
          <w:sz w:val="24"/>
          <w:szCs w:val="24"/>
        </w:rPr>
        <w:t>.</w:t>
      </w:r>
      <w:r w:rsidRPr="00022FE6">
        <w:rPr>
          <w:sz w:val="24"/>
          <w:szCs w:val="24"/>
        </w:rPr>
        <w:t>1. svarstyti ir teikti pasiūlymus dėl racionalaus rajono švietimo įstaigų tinklo panaudojimo ir prižiūrėti švietimo įstaigų veiklą;</w:t>
      </w:r>
    </w:p>
    <w:p w:rsidR="00022FE6" w:rsidRPr="00022FE6" w:rsidRDefault="00022FE6" w:rsidP="00022FE6">
      <w:pPr>
        <w:ind w:firstLine="567"/>
        <w:jc w:val="both"/>
        <w:rPr>
          <w:sz w:val="24"/>
          <w:szCs w:val="24"/>
        </w:rPr>
      </w:pPr>
      <w:r w:rsidRPr="00022FE6">
        <w:rPr>
          <w:sz w:val="24"/>
          <w:szCs w:val="24"/>
        </w:rPr>
        <w:t>2.4</w:t>
      </w:r>
      <w:r>
        <w:rPr>
          <w:sz w:val="24"/>
          <w:szCs w:val="24"/>
        </w:rPr>
        <w:t>.</w:t>
      </w:r>
      <w:r w:rsidRPr="00022FE6">
        <w:rPr>
          <w:sz w:val="24"/>
          <w:szCs w:val="24"/>
        </w:rPr>
        <w:t>2. svarstyti nevalstybinių švietimo įstaigų veiklą ir teikti pasiūlymus bei išvadas;</w:t>
      </w:r>
    </w:p>
    <w:p w:rsidR="00022FE6" w:rsidRPr="00022FE6" w:rsidRDefault="00022FE6" w:rsidP="00022FE6">
      <w:pPr>
        <w:ind w:firstLine="567"/>
        <w:jc w:val="both"/>
        <w:rPr>
          <w:sz w:val="24"/>
          <w:szCs w:val="24"/>
        </w:rPr>
      </w:pPr>
      <w:r w:rsidRPr="00022FE6">
        <w:rPr>
          <w:sz w:val="24"/>
          <w:szCs w:val="24"/>
        </w:rPr>
        <w:t>2.4</w:t>
      </w:r>
      <w:r>
        <w:rPr>
          <w:sz w:val="24"/>
          <w:szCs w:val="24"/>
        </w:rPr>
        <w:t>.</w:t>
      </w:r>
      <w:r w:rsidRPr="00022FE6">
        <w:rPr>
          <w:sz w:val="24"/>
          <w:szCs w:val="24"/>
        </w:rPr>
        <w:t>3. nagrinėti ir teikti pasiūlymus bei išvadas dėl švietimo ir ugdymo programų;</w:t>
      </w:r>
    </w:p>
    <w:p w:rsidR="00022FE6" w:rsidRPr="00022FE6" w:rsidRDefault="00022FE6" w:rsidP="00022FE6">
      <w:pPr>
        <w:ind w:firstLine="567"/>
        <w:jc w:val="both"/>
        <w:rPr>
          <w:sz w:val="24"/>
          <w:szCs w:val="24"/>
        </w:rPr>
      </w:pPr>
      <w:r w:rsidRPr="00022FE6">
        <w:rPr>
          <w:sz w:val="24"/>
          <w:szCs w:val="24"/>
        </w:rPr>
        <w:t>2.4</w:t>
      </w:r>
      <w:r>
        <w:rPr>
          <w:sz w:val="24"/>
          <w:szCs w:val="24"/>
        </w:rPr>
        <w:t>.</w:t>
      </w:r>
      <w:r w:rsidRPr="00022FE6">
        <w:rPr>
          <w:sz w:val="24"/>
          <w:szCs w:val="24"/>
        </w:rPr>
        <w:t>4. svarstyti klausimus dėl klubinės veiklos atnaujinimo ir plėtojimo bei teikti pasiūlymus;</w:t>
      </w:r>
    </w:p>
    <w:p w:rsidR="00022FE6" w:rsidRPr="00022FE6" w:rsidRDefault="00022FE6" w:rsidP="00022FE6">
      <w:pPr>
        <w:ind w:firstLine="567"/>
        <w:rPr>
          <w:sz w:val="24"/>
          <w:szCs w:val="24"/>
        </w:rPr>
      </w:pPr>
      <w:r w:rsidRPr="00022FE6">
        <w:rPr>
          <w:sz w:val="24"/>
          <w:szCs w:val="24"/>
        </w:rPr>
        <w:t>2.4</w:t>
      </w:r>
      <w:r>
        <w:rPr>
          <w:sz w:val="24"/>
          <w:szCs w:val="24"/>
        </w:rPr>
        <w:t>.</w:t>
      </w:r>
      <w:r w:rsidRPr="00022FE6">
        <w:rPr>
          <w:sz w:val="24"/>
          <w:szCs w:val="24"/>
        </w:rPr>
        <w:t>5. nagrinėti ir rengti pasiūlymus dėl kūno kultūros ir sporto vystymo;</w:t>
      </w:r>
    </w:p>
    <w:p w:rsidR="00022FE6" w:rsidRPr="00022FE6" w:rsidRDefault="00022FE6" w:rsidP="00022FE6">
      <w:pPr>
        <w:ind w:firstLine="567"/>
        <w:jc w:val="both"/>
        <w:rPr>
          <w:sz w:val="24"/>
          <w:szCs w:val="24"/>
        </w:rPr>
      </w:pPr>
      <w:r w:rsidRPr="00022FE6">
        <w:rPr>
          <w:sz w:val="24"/>
          <w:szCs w:val="24"/>
        </w:rPr>
        <w:t>2.4</w:t>
      </w:r>
      <w:r>
        <w:rPr>
          <w:sz w:val="24"/>
          <w:szCs w:val="24"/>
        </w:rPr>
        <w:t>.</w:t>
      </w:r>
      <w:r w:rsidRPr="00022FE6">
        <w:rPr>
          <w:sz w:val="24"/>
          <w:szCs w:val="24"/>
        </w:rPr>
        <w:t>6. rengti pasiūlymus dėl kultūros institucijų iniciatyvos skatinimo, programų finansavimo;</w:t>
      </w:r>
    </w:p>
    <w:p w:rsidR="00022FE6" w:rsidRDefault="00022FE6" w:rsidP="00022FE6">
      <w:pPr>
        <w:ind w:firstLine="567"/>
        <w:rPr>
          <w:sz w:val="24"/>
          <w:szCs w:val="24"/>
        </w:rPr>
      </w:pPr>
      <w:r w:rsidRPr="00022FE6">
        <w:rPr>
          <w:sz w:val="24"/>
          <w:szCs w:val="24"/>
        </w:rPr>
        <w:t>2.4</w:t>
      </w:r>
      <w:r>
        <w:rPr>
          <w:sz w:val="24"/>
          <w:szCs w:val="24"/>
        </w:rPr>
        <w:t>.</w:t>
      </w:r>
      <w:r w:rsidRPr="00022FE6">
        <w:rPr>
          <w:sz w:val="24"/>
          <w:szCs w:val="24"/>
        </w:rPr>
        <w:t>7. svarstyti kitus klausimus.</w:t>
      </w:r>
    </w:p>
    <w:p w:rsidR="00FE274C" w:rsidRPr="00022FE6" w:rsidRDefault="00FE274C" w:rsidP="00022FE6">
      <w:pPr>
        <w:ind w:firstLine="567"/>
        <w:rPr>
          <w:sz w:val="24"/>
          <w:szCs w:val="24"/>
        </w:rPr>
      </w:pPr>
      <w:r>
        <w:rPr>
          <w:sz w:val="24"/>
          <w:szCs w:val="24"/>
        </w:rPr>
        <w:t>3. Skelbti sprendimą Klaipėdos rajono savivaldybės interneto svetainėje.</w:t>
      </w:r>
    </w:p>
    <w:p w:rsidR="00AF6183" w:rsidRPr="00022FE6" w:rsidRDefault="00AF6183" w:rsidP="00C71A54">
      <w:pPr>
        <w:tabs>
          <w:tab w:val="left" w:pos="3450"/>
        </w:tabs>
        <w:ind w:firstLine="1134"/>
        <w:jc w:val="both"/>
        <w:rPr>
          <w:rStyle w:val="Emfaz"/>
          <w:i w:val="0"/>
          <w:sz w:val="24"/>
          <w:szCs w:val="24"/>
        </w:rPr>
      </w:pPr>
    </w:p>
    <w:p w:rsidR="00F60D26" w:rsidRPr="00B4071D" w:rsidRDefault="00F60D26" w:rsidP="00F60D26">
      <w:pPr>
        <w:tabs>
          <w:tab w:val="left" w:pos="3450"/>
        </w:tabs>
        <w:jc w:val="both"/>
        <w:rPr>
          <w:sz w:val="24"/>
          <w:szCs w:val="24"/>
        </w:rPr>
      </w:pPr>
    </w:p>
    <w:p w:rsidR="00F60D26" w:rsidRPr="00676653" w:rsidRDefault="00F60D26" w:rsidP="00F60D26">
      <w:pPr>
        <w:tabs>
          <w:tab w:val="right" w:pos="8730"/>
        </w:tabs>
        <w:spacing w:before="480" w:after="720"/>
        <w:rPr>
          <w:sz w:val="24"/>
          <w:szCs w:val="24"/>
        </w:rPr>
      </w:pPr>
      <w:r w:rsidRPr="00676653">
        <w:rPr>
          <w:caps/>
          <w:sz w:val="24"/>
          <w:szCs w:val="24"/>
        </w:rPr>
        <w:t>S</w:t>
      </w:r>
      <w:r w:rsidRPr="00676653">
        <w:rPr>
          <w:sz w:val="24"/>
          <w:szCs w:val="24"/>
        </w:rPr>
        <w:t xml:space="preserve">avivaldybės meras                                                                                         </w:t>
      </w:r>
    </w:p>
    <w:p w:rsidR="00F60D26" w:rsidRPr="00676653" w:rsidRDefault="00F60D26" w:rsidP="00F60D26">
      <w:pPr>
        <w:rPr>
          <w:sz w:val="24"/>
          <w:szCs w:val="24"/>
        </w:rPr>
      </w:pPr>
    </w:p>
    <w:p w:rsidR="00F60D26" w:rsidRPr="00676653" w:rsidRDefault="00F60D26" w:rsidP="00F60D26">
      <w:pPr>
        <w:rPr>
          <w:sz w:val="24"/>
          <w:szCs w:val="24"/>
        </w:rPr>
      </w:pPr>
      <w:r w:rsidRPr="00676653">
        <w:rPr>
          <w:sz w:val="24"/>
          <w:szCs w:val="24"/>
        </w:rPr>
        <w:t xml:space="preserve">PARENGĖ: </w:t>
      </w:r>
      <w:r w:rsidR="00022FE6" w:rsidRPr="00676653">
        <w:rPr>
          <w:sz w:val="24"/>
          <w:szCs w:val="24"/>
        </w:rPr>
        <w:t>Savivaldybės tarybos sekretor</w:t>
      </w:r>
      <w:r w:rsidR="008E5D44" w:rsidRPr="00676653">
        <w:rPr>
          <w:sz w:val="24"/>
          <w:szCs w:val="24"/>
        </w:rPr>
        <w:t xml:space="preserve">ė </w:t>
      </w:r>
      <w:proofErr w:type="spellStart"/>
      <w:r w:rsidR="008E5D44" w:rsidRPr="00676653">
        <w:rPr>
          <w:sz w:val="24"/>
          <w:szCs w:val="24"/>
        </w:rPr>
        <w:t>A.Jansonienė</w:t>
      </w:r>
      <w:proofErr w:type="spellEnd"/>
    </w:p>
    <w:p w:rsidR="00F60D26" w:rsidRPr="00676653" w:rsidRDefault="00F60D26" w:rsidP="00F60D26">
      <w:pPr>
        <w:rPr>
          <w:sz w:val="24"/>
          <w:szCs w:val="24"/>
        </w:rPr>
      </w:pPr>
    </w:p>
    <w:p w:rsidR="00F60D26" w:rsidRPr="00676653" w:rsidRDefault="00F60D26" w:rsidP="00F60D26">
      <w:pPr>
        <w:rPr>
          <w:sz w:val="24"/>
          <w:szCs w:val="24"/>
        </w:rPr>
      </w:pPr>
    </w:p>
    <w:p w:rsidR="00F60D26" w:rsidRPr="00676653" w:rsidRDefault="00F60D26" w:rsidP="00F60D26">
      <w:pPr>
        <w:rPr>
          <w:sz w:val="24"/>
          <w:szCs w:val="24"/>
        </w:rPr>
      </w:pPr>
      <w:r w:rsidRPr="00676653">
        <w:rPr>
          <w:sz w:val="24"/>
          <w:szCs w:val="24"/>
        </w:rPr>
        <w:t>SUDERINTA:</w:t>
      </w:r>
    </w:p>
    <w:p w:rsidR="00F60D26" w:rsidRPr="00676653" w:rsidRDefault="00F60D26" w:rsidP="00F60D26">
      <w:pPr>
        <w:rPr>
          <w:sz w:val="24"/>
          <w:szCs w:val="24"/>
        </w:rPr>
      </w:pPr>
      <w:r w:rsidRPr="00676653">
        <w:rPr>
          <w:sz w:val="24"/>
          <w:szCs w:val="24"/>
        </w:rPr>
        <w:t>D. Beliokaitė</w:t>
      </w:r>
    </w:p>
    <w:p w:rsidR="00195968" w:rsidRDefault="00195968" w:rsidP="00195968">
      <w:pPr>
        <w:rPr>
          <w:sz w:val="24"/>
          <w:szCs w:val="24"/>
        </w:rPr>
      </w:pPr>
      <w:r>
        <w:rPr>
          <w:sz w:val="24"/>
          <w:szCs w:val="24"/>
        </w:rPr>
        <w:t>V. Matulaitytė</w:t>
      </w:r>
    </w:p>
    <w:p w:rsidR="00F60D26" w:rsidRPr="00B55AC8" w:rsidRDefault="00F60D26" w:rsidP="00F60D26">
      <w:pPr>
        <w:rPr>
          <w:sz w:val="24"/>
          <w:szCs w:val="24"/>
        </w:rPr>
      </w:pPr>
    </w:p>
    <w:p w:rsidR="00F60D26" w:rsidRPr="00B55AC8" w:rsidRDefault="00F60D26" w:rsidP="00F60D26">
      <w:pPr>
        <w:rPr>
          <w:sz w:val="24"/>
          <w:szCs w:val="24"/>
        </w:rPr>
      </w:pPr>
    </w:p>
    <w:p w:rsidR="00F60D26" w:rsidRPr="00B55AC8" w:rsidRDefault="00F60D26" w:rsidP="00F60D26">
      <w:pPr>
        <w:rPr>
          <w:sz w:val="24"/>
          <w:szCs w:val="24"/>
          <w:shd w:val="clear" w:color="auto" w:fill="FFFFFF"/>
        </w:rPr>
      </w:pPr>
    </w:p>
    <w:p w:rsidR="00F60D26" w:rsidRPr="00B55AC8" w:rsidRDefault="00F60D26" w:rsidP="00F60D26">
      <w:pPr>
        <w:rPr>
          <w:sz w:val="24"/>
          <w:szCs w:val="24"/>
          <w:shd w:val="clear" w:color="auto" w:fill="FFFFFF"/>
        </w:rPr>
      </w:pPr>
    </w:p>
    <w:p w:rsidR="00F60D26" w:rsidRPr="00B55AC8" w:rsidRDefault="00F60D26" w:rsidP="00020250"/>
    <w:p w:rsidR="00F60D26" w:rsidRPr="00B55AC8" w:rsidRDefault="00F60D26" w:rsidP="00F60D26">
      <w:pPr>
        <w:pStyle w:val="statymopavad"/>
        <w:spacing w:line="240" w:lineRule="auto"/>
        <w:jc w:val="left"/>
        <w:rPr>
          <w:rFonts w:ascii="Times New Roman" w:hAnsi="Times New Roman"/>
          <w:caps w:val="0"/>
        </w:rPr>
        <w:sectPr w:rsidR="00F60D26" w:rsidRPr="00B55AC8" w:rsidSect="00F60D26">
          <w:headerReference w:type="even" r:id="rId9"/>
          <w:headerReference w:type="default" r:id="rId10"/>
          <w:footerReference w:type="default" r:id="rId11"/>
          <w:headerReference w:type="first" r:id="rId12"/>
          <w:pgSz w:w="11907" w:h="16840" w:code="9"/>
          <w:pgMar w:top="1134" w:right="567" w:bottom="1134" w:left="1701" w:header="709" w:footer="709" w:gutter="0"/>
          <w:cols w:space="1296"/>
          <w:titlePg/>
        </w:sectPr>
      </w:pPr>
    </w:p>
    <w:p w:rsidR="00F60D26" w:rsidRPr="00B55AC8" w:rsidRDefault="00F60D26" w:rsidP="00F60D26">
      <w:pPr>
        <w:rPr>
          <w:sz w:val="24"/>
          <w:szCs w:val="24"/>
          <w:shd w:val="clear" w:color="auto" w:fill="FFFFFF"/>
        </w:rPr>
      </w:pPr>
    </w:p>
    <w:p w:rsidR="00F60D26" w:rsidRPr="00B55AC8" w:rsidRDefault="00F60D26" w:rsidP="00F60D26">
      <w:pPr>
        <w:jc w:val="center"/>
        <w:rPr>
          <w:b/>
          <w:sz w:val="24"/>
          <w:szCs w:val="24"/>
        </w:rPr>
      </w:pPr>
      <w:r w:rsidRPr="00B55AC8">
        <w:rPr>
          <w:b/>
          <w:sz w:val="24"/>
          <w:szCs w:val="24"/>
        </w:rPr>
        <w:t>KLAIPĖDOS RAJONO SAVIVALDYBĖ</w:t>
      </w:r>
    </w:p>
    <w:p w:rsidR="00F60D26" w:rsidRPr="00B55AC8" w:rsidRDefault="00F60D26" w:rsidP="00F60D26">
      <w:pPr>
        <w:jc w:val="center"/>
        <w:rPr>
          <w:b/>
          <w:sz w:val="24"/>
          <w:szCs w:val="24"/>
        </w:rPr>
      </w:pPr>
    </w:p>
    <w:p w:rsidR="00F60D26" w:rsidRPr="00B55AC8" w:rsidRDefault="00F60D26" w:rsidP="006D0D5B">
      <w:pPr>
        <w:tabs>
          <w:tab w:val="left" w:pos="3450"/>
        </w:tabs>
        <w:jc w:val="center"/>
        <w:rPr>
          <w:b/>
          <w:sz w:val="24"/>
          <w:szCs w:val="24"/>
        </w:rPr>
      </w:pPr>
      <w:r w:rsidRPr="006D0D5B">
        <w:rPr>
          <w:b/>
          <w:sz w:val="24"/>
          <w:szCs w:val="24"/>
        </w:rPr>
        <w:t xml:space="preserve">DĖL TARYBOS SPRENDIMO </w:t>
      </w:r>
      <w:r w:rsidR="00B55AC8" w:rsidRPr="006D0D5B">
        <w:rPr>
          <w:b/>
          <w:sz w:val="24"/>
          <w:szCs w:val="24"/>
        </w:rPr>
        <w:t>„</w:t>
      </w:r>
      <w:r w:rsidR="006D0D5B" w:rsidRPr="006D0D5B">
        <w:rPr>
          <w:b/>
          <w:spacing w:val="20"/>
          <w:sz w:val="24"/>
          <w:szCs w:val="24"/>
        </w:rPr>
        <w:t>DĖL KLAIPĖDOS RAJONO</w:t>
      </w:r>
      <w:r w:rsidR="006D0D5B" w:rsidRPr="006D0D5B">
        <w:rPr>
          <w:b/>
          <w:sz w:val="24"/>
          <w:szCs w:val="24"/>
        </w:rPr>
        <w:t xml:space="preserve"> SAVIVALDYBĖS TARYBOS KOMITETŲ SUDARYMO, JŲ NARIŲ SKAIČIAUS IR ĮGALIOJIMŲ NUSTATYMO</w:t>
      </w:r>
      <w:r w:rsidR="00B4071D" w:rsidRPr="00B4071D">
        <w:rPr>
          <w:b/>
          <w:sz w:val="24"/>
          <w:szCs w:val="24"/>
        </w:rPr>
        <w:t>“</w:t>
      </w:r>
      <w:r w:rsidR="00B4071D">
        <w:rPr>
          <w:b/>
          <w:sz w:val="24"/>
          <w:szCs w:val="24"/>
        </w:rPr>
        <w:t xml:space="preserve"> </w:t>
      </w:r>
      <w:r w:rsidRPr="00B4071D">
        <w:rPr>
          <w:b/>
          <w:sz w:val="24"/>
          <w:szCs w:val="24"/>
        </w:rPr>
        <w:t>PROJEKT</w:t>
      </w:r>
      <w:r w:rsidRPr="00B55AC8">
        <w:rPr>
          <w:b/>
          <w:sz w:val="24"/>
          <w:szCs w:val="24"/>
        </w:rPr>
        <w:t>O</w:t>
      </w:r>
    </w:p>
    <w:p w:rsidR="00F60D26" w:rsidRPr="00B55AC8" w:rsidRDefault="00F60D26" w:rsidP="00F60D26">
      <w:pPr>
        <w:jc w:val="center"/>
        <w:rPr>
          <w:b/>
          <w:sz w:val="24"/>
          <w:szCs w:val="24"/>
        </w:rPr>
      </w:pPr>
    </w:p>
    <w:p w:rsidR="00F60D26" w:rsidRPr="00B55AC8" w:rsidRDefault="00F60D26" w:rsidP="00F60D26">
      <w:pPr>
        <w:jc w:val="center"/>
        <w:rPr>
          <w:b/>
          <w:sz w:val="24"/>
          <w:szCs w:val="24"/>
        </w:rPr>
      </w:pPr>
      <w:r w:rsidRPr="00B55AC8">
        <w:rPr>
          <w:b/>
          <w:sz w:val="24"/>
          <w:szCs w:val="24"/>
        </w:rPr>
        <w:t>AIŠKINAMASIS RAŠTAS</w:t>
      </w:r>
    </w:p>
    <w:p w:rsidR="00F60D26" w:rsidRDefault="008E5D44" w:rsidP="00F60D26">
      <w:pPr>
        <w:jc w:val="center"/>
        <w:rPr>
          <w:b/>
          <w:sz w:val="24"/>
          <w:szCs w:val="24"/>
        </w:rPr>
      </w:pPr>
      <w:r>
        <w:rPr>
          <w:b/>
          <w:sz w:val="24"/>
          <w:szCs w:val="24"/>
        </w:rPr>
        <w:t>2023-04-</w:t>
      </w:r>
    </w:p>
    <w:p w:rsidR="001E4A4A" w:rsidRPr="00B55AC8" w:rsidRDefault="001E4A4A" w:rsidP="00F60D26">
      <w:pPr>
        <w:jc w:val="center"/>
        <w:rPr>
          <w:b/>
          <w:sz w:val="24"/>
          <w:szCs w:val="24"/>
        </w:rPr>
      </w:pPr>
    </w:p>
    <w:p w:rsidR="008537E3" w:rsidRPr="008537E3" w:rsidRDefault="008537E3" w:rsidP="008537E3">
      <w:pPr>
        <w:tabs>
          <w:tab w:val="left" w:pos="3450"/>
        </w:tabs>
        <w:ind w:firstLine="567"/>
        <w:jc w:val="both"/>
        <w:rPr>
          <w:sz w:val="24"/>
          <w:szCs w:val="24"/>
        </w:rPr>
      </w:pPr>
      <w:r w:rsidRPr="00B55AC8">
        <w:rPr>
          <w:b/>
          <w:bCs/>
          <w:sz w:val="24"/>
          <w:szCs w:val="24"/>
        </w:rPr>
        <w:t xml:space="preserve">1. </w:t>
      </w:r>
      <w:r w:rsidRPr="00C33D1F">
        <w:rPr>
          <w:b/>
          <w:bCs/>
          <w:sz w:val="24"/>
          <w:szCs w:val="24"/>
        </w:rPr>
        <w:t>Parengto sprendimo projekto tikslai, uždaviniai (ko sprendimo projektu norima pasiekti)</w:t>
      </w:r>
      <w:r>
        <w:rPr>
          <w:b/>
          <w:bCs/>
          <w:sz w:val="24"/>
          <w:szCs w:val="24"/>
        </w:rPr>
        <w:t xml:space="preserve">: </w:t>
      </w:r>
      <w:r w:rsidRPr="008537E3">
        <w:rPr>
          <w:sz w:val="24"/>
          <w:szCs w:val="24"/>
        </w:rPr>
        <w:t>Tarybos sprendimo projektu siekiama sudaryti Klaipėdos rajono savivaldybės komitet</w:t>
      </w:r>
      <w:r>
        <w:rPr>
          <w:sz w:val="24"/>
          <w:szCs w:val="24"/>
        </w:rPr>
        <w:t>us, jų narių skaičių</w:t>
      </w:r>
      <w:r w:rsidRPr="008537E3">
        <w:rPr>
          <w:sz w:val="24"/>
          <w:szCs w:val="24"/>
        </w:rPr>
        <w:t xml:space="preserve"> bei nustatyti komitet</w:t>
      </w:r>
      <w:r w:rsidR="001E4A4A">
        <w:rPr>
          <w:sz w:val="24"/>
          <w:szCs w:val="24"/>
        </w:rPr>
        <w:t>ų</w:t>
      </w:r>
      <w:r w:rsidRPr="008537E3">
        <w:rPr>
          <w:sz w:val="24"/>
          <w:szCs w:val="24"/>
        </w:rPr>
        <w:t xml:space="preserve"> įgaliojimus.</w:t>
      </w:r>
    </w:p>
    <w:p w:rsidR="00146E9C" w:rsidRDefault="008537E3" w:rsidP="00146E9C">
      <w:pPr>
        <w:tabs>
          <w:tab w:val="right" w:pos="8730"/>
        </w:tabs>
        <w:ind w:firstLine="567"/>
        <w:jc w:val="both"/>
        <w:rPr>
          <w:rFonts w:eastAsia="Times New Roman"/>
          <w:sz w:val="24"/>
        </w:rPr>
      </w:pPr>
      <w:r w:rsidRPr="00F52DA5">
        <w:rPr>
          <w:b/>
          <w:bCs/>
          <w:sz w:val="24"/>
          <w:szCs w:val="24"/>
        </w:rPr>
        <w:t>2.</w:t>
      </w:r>
      <w:r w:rsidRPr="00F52DA5">
        <w:rPr>
          <w:bCs/>
          <w:sz w:val="24"/>
          <w:szCs w:val="24"/>
        </w:rPr>
        <w:t xml:space="preserve"> </w:t>
      </w:r>
      <w:r w:rsidRPr="00856B37">
        <w:rPr>
          <w:b/>
          <w:bCs/>
          <w:sz w:val="24"/>
          <w:szCs w:val="24"/>
        </w:rPr>
        <w:t>Kuo vadovaujantis parengtas sprendimo projektas:</w:t>
      </w:r>
      <w:r w:rsidRPr="00182EE3">
        <w:rPr>
          <w:sz w:val="24"/>
          <w:szCs w:val="24"/>
        </w:rPr>
        <w:t xml:space="preserve"> </w:t>
      </w:r>
      <w:r w:rsidR="00146E9C" w:rsidRPr="00E8545B">
        <w:rPr>
          <w:sz w:val="24"/>
          <w:szCs w:val="24"/>
        </w:rPr>
        <w:t>Vadovaujantis</w:t>
      </w:r>
      <w:r w:rsidR="00146E9C">
        <w:rPr>
          <w:b/>
          <w:sz w:val="24"/>
          <w:szCs w:val="24"/>
        </w:rPr>
        <w:t xml:space="preserve"> </w:t>
      </w:r>
      <w:r w:rsidR="00146E9C" w:rsidRPr="00022FE6">
        <w:rPr>
          <w:sz w:val="24"/>
          <w:szCs w:val="24"/>
        </w:rPr>
        <w:t>Lietuvos Respublikos vietos savivaldos įstatymo 1</w:t>
      </w:r>
      <w:r w:rsidR="00146E9C">
        <w:rPr>
          <w:sz w:val="24"/>
          <w:szCs w:val="24"/>
        </w:rPr>
        <w:t>9</w:t>
      </w:r>
      <w:r w:rsidR="00146E9C" w:rsidRPr="00022FE6">
        <w:rPr>
          <w:sz w:val="24"/>
          <w:szCs w:val="24"/>
        </w:rPr>
        <w:t xml:space="preserve"> straipsni</w:t>
      </w:r>
      <w:r w:rsidR="00146E9C">
        <w:rPr>
          <w:sz w:val="24"/>
          <w:szCs w:val="24"/>
        </w:rPr>
        <w:t xml:space="preserve">u </w:t>
      </w:r>
      <w:r w:rsidR="00146E9C" w:rsidRPr="00146E9C">
        <w:rPr>
          <w:sz w:val="24"/>
          <w:szCs w:val="24"/>
        </w:rPr>
        <w:t xml:space="preserve">Savivaldybės tarybos komitetai sudaromi savivaldybės tarybai teikiamiems klausimams preliminariai nagrinėti ir išvadoms bei pasiūlymams teikti, kontroliuoti, kaip laikomasi įstatymų ir vykdomi Vyriausybės nutarimai, savivaldybės tarybos, mero sprendimai. </w:t>
      </w:r>
      <w:r w:rsidR="00146E9C" w:rsidRPr="00146E9C">
        <w:rPr>
          <w:rFonts w:eastAsia="Times New Roman"/>
          <w:sz w:val="24"/>
        </w:rPr>
        <w:t>Savivaldybės tarybos komitetai sudaromi ne mažiau kaip iš 3 savivaldybės tarybos narių savivaldybės tarybos sprendimu. Sudarant komitetus, laikomasi proporcinio daugumos ir mažumos atstovavimo principo. Komitetų ir jų narių skaičių, komitetų įgaliojimus, išskyrus Kontrolės komiteto įgaliojimus, nustato savivaldybės taryba. Komitetų darbo tvarka nustatoma reglamente.</w:t>
      </w:r>
    </w:p>
    <w:p w:rsidR="00B0239C" w:rsidRDefault="00146E9C" w:rsidP="00B0239C">
      <w:pPr>
        <w:tabs>
          <w:tab w:val="right" w:pos="8730"/>
        </w:tabs>
        <w:ind w:firstLine="567"/>
        <w:jc w:val="both"/>
        <w:rPr>
          <w:b/>
          <w:bCs/>
          <w:sz w:val="24"/>
          <w:szCs w:val="24"/>
        </w:rPr>
      </w:pPr>
      <w:r w:rsidRPr="00146E9C">
        <w:rPr>
          <w:rFonts w:eastAsia="Times New Roman"/>
          <w:b/>
          <w:sz w:val="24"/>
        </w:rPr>
        <w:t xml:space="preserve"> </w:t>
      </w:r>
      <w:r w:rsidR="008537E3">
        <w:rPr>
          <w:b/>
          <w:sz w:val="24"/>
          <w:szCs w:val="24"/>
        </w:rPr>
        <w:t xml:space="preserve">3. </w:t>
      </w:r>
      <w:r w:rsidR="008537E3" w:rsidRPr="008B6CE3">
        <w:rPr>
          <w:b/>
          <w:bCs/>
          <w:sz w:val="24"/>
          <w:szCs w:val="24"/>
        </w:rPr>
        <w:t>Kaip šiuo metu yra teisiškai reglamentuojami projekte aptariami klausimai:</w:t>
      </w:r>
      <w:r w:rsidR="008537E3" w:rsidRPr="002C28B8">
        <w:rPr>
          <w:sz w:val="24"/>
          <w:szCs w:val="24"/>
        </w:rPr>
        <w:t xml:space="preserve"> </w:t>
      </w:r>
      <w:bookmarkStart w:id="4" w:name="_Hlk6904589"/>
      <w:r w:rsidR="00B0239C">
        <w:rPr>
          <w:sz w:val="24"/>
          <w:szCs w:val="24"/>
        </w:rPr>
        <w:t>9-ojo šaukimo Klaipėdos rajono savivaldybės tarybos komitetai, jų narių skaičius bei įgaliojimai buvo nustatyti  K</w:t>
      </w:r>
      <w:r w:rsidR="00B0239C" w:rsidRPr="00B0239C">
        <w:rPr>
          <w:sz w:val="24"/>
          <w:szCs w:val="24"/>
        </w:rPr>
        <w:t>laipėdos rajono savivaldybės tarybos 2019 m. gegužės 3 d. sprendim</w:t>
      </w:r>
      <w:r w:rsidR="00B0239C">
        <w:rPr>
          <w:sz w:val="24"/>
          <w:szCs w:val="24"/>
        </w:rPr>
        <w:t>u</w:t>
      </w:r>
      <w:r w:rsidR="00B0239C" w:rsidRPr="00B0239C">
        <w:rPr>
          <w:sz w:val="24"/>
          <w:szCs w:val="24"/>
        </w:rPr>
        <w:t xml:space="preserve"> Nr. T11-103 „Dėl Klaipėdos rajono savivaldybės tarybos komitetų sudarymo, jų narių skaičiaus ir įgaliojimų nustatymo“</w:t>
      </w:r>
      <w:r w:rsidR="00B0239C" w:rsidRPr="00B0239C">
        <w:rPr>
          <w:b/>
          <w:bCs/>
          <w:sz w:val="24"/>
          <w:szCs w:val="24"/>
        </w:rPr>
        <w:t xml:space="preserve"> </w:t>
      </w:r>
    </w:p>
    <w:p w:rsidR="00EA171B" w:rsidRPr="00EA171B" w:rsidRDefault="008537E3" w:rsidP="00EA171B">
      <w:pPr>
        <w:tabs>
          <w:tab w:val="right" w:pos="8730"/>
        </w:tabs>
        <w:ind w:firstLine="567"/>
        <w:jc w:val="both"/>
        <w:rPr>
          <w:rFonts w:eastAsia="Times New Roman"/>
          <w:bCs/>
          <w:sz w:val="24"/>
        </w:rPr>
      </w:pPr>
      <w:r w:rsidRPr="008B6CE3">
        <w:rPr>
          <w:b/>
          <w:bCs/>
          <w:sz w:val="24"/>
          <w:szCs w:val="24"/>
        </w:rPr>
        <w:t xml:space="preserve">4. Kokių rezultatų yra laukiama: </w:t>
      </w:r>
      <w:bookmarkEnd w:id="4"/>
      <w:r w:rsidR="00EA171B" w:rsidRPr="00EA171B">
        <w:rPr>
          <w:rFonts w:eastAsia="Times New Roman"/>
          <w:sz w:val="24"/>
        </w:rPr>
        <w:t>suformuotos komitetų sudėtys bei nustatyti komitetų įgaliojimai.</w:t>
      </w:r>
    </w:p>
    <w:p w:rsidR="008537E3" w:rsidRPr="009D4090" w:rsidRDefault="008537E3" w:rsidP="008537E3">
      <w:pPr>
        <w:tabs>
          <w:tab w:val="left" w:pos="3450"/>
        </w:tabs>
        <w:ind w:firstLine="567"/>
        <w:jc w:val="both"/>
        <w:rPr>
          <w:b/>
          <w:bCs/>
          <w:sz w:val="24"/>
          <w:szCs w:val="24"/>
        </w:rPr>
      </w:pPr>
      <w:r>
        <w:rPr>
          <w:rStyle w:val="FontStyle150"/>
          <w:b/>
          <w:sz w:val="24"/>
          <w:szCs w:val="24"/>
        </w:rPr>
        <w:t>5</w:t>
      </w:r>
      <w:r w:rsidRPr="00B55AC8">
        <w:rPr>
          <w:rStyle w:val="FontStyle150"/>
          <w:b/>
          <w:sz w:val="24"/>
          <w:szCs w:val="24"/>
        </w:rPr>
        <w:t>. Galimos teigiamos ir neigiamos pasekmės priėmus siūlomą Savivaldybės tarybos sprendimo projektą</w:t>
      </w:r>
      <w:r w:rsidRPr="00B55AC8">
        <w:rPr>
          <w:b/>
          <w:bCs/>
        </w:rPr>
        <w:t xml:space="preserve"> </w:t>
      </w:r>
      <w:r w:rsidRPr="009D4090">
        <w:rPr>
          <w:b/>
          <w:bCs/>
          <w:sz w:val="24"/>
          <w:szCs w:val="24"/>
        </w:rPr>
        <w:t>ir kokių priemonių būtina imtis, siekiant išvengti neigiamų pasekmių</w:t>
      </w:r>
      <w:r w:rsidRPr="009D4090">
        <w:rPr>
          <w:bCs/>
          <w:sz w:val="24"/>
          <w:szCs w:val="24"/>
        </w:rPr>
        <w:t xml:space="preserve">: </w:t>
      </w:r>
    </w:p>
    <w:p w:rsidR="00EA171B" w:rsidRPr="00EA171B" w:rsidRDefault="00EA171B" w:rsidP="00EA171B">
      <w:pPr>
        <w:ind w:firstLine="567"/>
        <w:jc w:val="both"/>
        <w:rPr>
          <w:bCs/>
          <w:sz w:val="24"/>
          <w:szCs w:val="24"/>
        </w:rPr>
      </w:pPr>
      <w:r w:rsidRPr="00EA171B">
        <w:rPr>
          <w:sz w:val="24"/>
          <w:szCs w:val="24"/>
        </w:rPr>
        <w:t>Teigiamos pasekmės – Klaipėdos rajono savivaldybės tarybos komitetų sudarymu siekiama užtikrinti efektyvų darbo organizavimą savivaldybėje.</w:t>
      </w:r>
    </w:p>
    <w:p w:rsidR="00EA171B" w:rsidRPr="00EA171B" w:rsidRDefault="00EA171B" w:rsidP="00EA171B">
      <w:pPr>
        <w:ind w:firstLine="567"/>
        <w:jc w:val="both"/>
        <w:rPr>
          <w:b/>
          <w:bCs/>
          <w:sz w:val="24"/>
          <w:szCs w:val="24"/>
        </w:rPr>
      </w:pPr>
      <w:r w:rsidRPr="00EA171B">
        <w:rPr>
          <w:sz w:val="24"/>
          <w:szCs w:val="24"/>
        </w:rPr>
        <w:t>Neigiamų pasekmių nenumatoma.</w:t>
      </w:r>
    </w:p>
    <w:p w:rsidR="008537E3" w:rsidRPr="008B6CE3" w:rsidRDefault="008537E3" w:rsidP="008537E3">
      <w:pPr>
        <w:ind w:firstLine="567"/>
        <w:jc w:val="both"/>
        <w:rPr>
          <w:b/>
          <w:bCs/>
          <w:sz w:val="24"/>
          <w:szCs w:val="24"/>
        </w:rPr>
      </w:pPr>
      <w:r w:rsidRPr="008B6CE3">
        <w:rPr>
          <w:b/>
          <w:sz w:val="24"/>
          <w:szCs w:val="24"/>
        </w:rPr>
        <w:t>6. Kokie šios srities teisės aktai tebegalioja ir kokius teisės aktus būtina pakeisti ar panaikinti, priėmus teikiamą Savivaldybės tarybos sprendimo projektą: –</w:t>
      </w:r>
    </w:p>
    <w:p w:rsidR="008537E3" w:rsidRPr="00842E4C" w:rsidRDefault="008537E3" w:rsidP="008537E3">
      <w:pPr>
        <w:pStyle w:val="Pagrindiniotekstotrauka2"/>
        <w:tabs>
          <w:tab w:val="left" w:pos="540"/>
        </w:tabs>
        <w:spacing w:after="0" w:line="240" w:lineRule="auto"/>
        <w:ind w:left="0" w:right="-81"/>
        <w:rPr>
          <w:b/>
          <w:bCs/>
          <w:lang w:val="lt-LT"/>
        </w:rPr>
      </w:pPr>
      <w:r w:rsidRPr="00E74FBC">
        <w:rPr>
          <w:b/>
          <w:bCs/>
          <w:lang w:val="lt-LT"/>
        </w:rPr>
        <w:tab/>
      </w:r>
      <w:r w:rsidRPr="008B6CE3">
        <w:rPr>
          <w:b/>
          <w:bCs/>
        </w:rPr>
        <w:t>7</w:t>
      </w:r>
      <w:r w:rsidRPr="00842E4C">
        <w:rPr>
          <w:b/>
          <w:bCs/>
          <w:lang w:val="lt-LT"/>
        </w:rPr>
        <w:t>. Projekto rengimo metu gauti specialistų vertinimai ir išvados.</w:t>
      </w:r>
    </w:p>
    <w:p w:rsidR="008537E3" w:rsidRPr="00842E4C" w:rsidRDefault="008537E3" w:rsidP="008537E3">
      <w:pPr>
        <w:pStyle w:val="Pagrindiniotekstotrauka2"/>
        <w:tabs>
          <w:tab w:val="left" w:pos="540"/>
        </w:tabs>
        <w:spacing w:after="0" w:line="240" w:lineRule="auto"/>
        <w:ind w:left="0" w:right="-81"/>
        <w:jc w:val="both"/>
        <w:rPr>
          <w:lang w:val="lt-LT"/>
        </w:rPr>
      </w:pPr>
      <w:r w:rsidRPr="00842E4C">
        <w:rPr>
          <w:b/>
          <w:bCs/>
          <w:lang w:val="lt-LT"/>
        </w:rPr>
        <w:tab/>
        <w:t xml:space="preserve">8. Sprendimo įgyvendinimui reikalingos lėšos: </w:t>
      </w:r>
      <w:r w:rsidR="00AF485E">
        <w:rPr>
          <w:lang w:val="lt-LT"/>
        </w:rPr>
        <w:t>-</w:t>
      </w:r>
    </w:p>
    <w:p w:rsidR="008537E3" w:rsidRPr="00842E4C" w:rsidRDefault="008537E3" w:rsidP="008537E3">
      <w:pPr>
        <w:pStyle w:val="Pagrindiniotekstotrauka2"/>
        <w:tabs>
          <w:tab w:val="left" w:pos="540"/>
        </w:tabs>
        <w:spacing w:after="0" w:line="240" w:lineRule="auto"/>
        <w:ind w:left="0" w:right="-81"/>
        <w:jc w:val="both"/>
        <w:rPr>
          <w:b/>
          <w:bCs/>
          <w:lang w:val="lt-LT"/>
        </w:rPr>
      </w:pPr>
      <w:r w:rsidRPr="00842E4C">
        <w:rPr>
          <w:b/>
          <w:bCs/>
          <w:lang w:val="lt-LT"/>
        </w:rPr>
        <w:tab/>
        <w:t>9. Kiti, autoriaus nuomone, reikalingi pagrindimai ir paaiškinimai: –</w:t>
      </w:r>
    </w:p>
    <w:p w:rsidR="008537E3" w:rsidRPr="00842E4C" w:rsidRDefault="008537E3" w:rsidP="008537E3">
      <w:pPr>
        <w:rPr>
          <w:sz w:val="24"/>
          <w:szCs w:val="24"/>
        </w:rPr>
      </w:pPr>
    </w:p>
    <w:p w:rsidR="008537E3" w:rsidRDefault="008537E3" w:rsidP="008537E3">
      <w:pPr>
        <w:rPr>
          <w:sz w:val="24"/>
          <w:szCs w:val="24"/>
        </w:rPr>
      </w:pPr>
    </w:p>
    <w:p w:rsidR="00D24360" w:rsidRDefault="00D24360" w:rsidP="008537E3">
      <w:pPr>
        <w:rPr>
          <w:sz w:val="24"/>
          <w:szCs w:val="24"/>
        </w:rPr>
      </w:pPr>
    </w:p>
    <w:p w:rsidR="008537E3" w:rsidRPr="00B55AC8" w:rsidRDefault="008537E3" w:rsidP="008537E3">
      <w:pPr>
        <w:rPr>
          <w:sz w:val="24"/>
          <w:szCs w:val="24"/>
        </w:rPr>
      </w:pPr>
      <w:r>
        <w:rPr>
          <w:sz w:val="24"/>
          <w:szCs w:val="24"/>
        </w:rPr>
        <w:t>Savivaldybės tarybos sekretor</w:t>
      </w:r>
      <w:r w:rsidR="00AF485E">
        <w:rPr>
          <w:sz w:val="24"/>
          <w:szCs w:val="24"/>
        </w:rPr>
        <w:t>ė</w:t>
      </w:r>
      <w:r>
        <w:rPr>
          <w:sz w:val="24"/>
          <w:szCs w:val="24"/>
        </w:rPr>
        <w:t xml:space="preserve">            </w:t>
      </w:r>
      <w:r w:rsidRPr="00B55AC8">
        <w:rPr>
          <w:sz w:val="24"/>
          <w:szCs w:val="24"/>
        </w:rPr>
        <w:t xml:space="preserve">                                                               </w:t>
      </w:r>
      <w:r>
        <w:rPr>
          <w:sz w:val="24"/>
          <w:szCs w:val="24"/>
        </w:rPr>
        <w:t>Aurelija Jansonienė</w:t>
      </w:r>
    </w:p>
    <w:p w:rsidR="008537E3" w:rsidRDefault="008537E3" w:rsidP="008537E3">
      <w:pPr>
        <w:rPr>
          <w:sz w:val="24"/>
          <w:szCs w:val="24"/>
        </w:rPr>
      </w:pPr>
    </w:p>
    <w:p w:rsidR="00F60D26" w:rsidRPr="00B55AC8" w:rsidRDefault="00F60D26" w:rsidP="00F60D26">
      <w:pPr>
        <w:rPr>
          <w:sz w:val="24"/>
          <w:szCs w:val="24"/>
        </w:rPr>
      </w:pPr>
    </w:p>
    <w:p w:rsidR="006D0D5B" w:rsidRDefault="006D0D5B" w:rsidP="007B44A7">
      <w:pPr>
        <w:rPr>
          <w:sz w:val="24"/>
          <w:szCs w:val="24"/>
        </w:rPr>
      </w:pPr>
    </w:p>
    <w:sectPr w:rsidR="006D0D5B" w:rsidSect="00676B9D">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13213" w:rsidRDefault="00B13213">
      <w:r>
        <w:separator/>
      </w:r>
    </w:p>
  </w:endnote>
  <w:endnote w:type="continuationSeparator" w:id="0">
    <w:p w:rsidR="00B13213" w:rsidRDefault="00B13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B490F" w:rsidRDefault="00000000">
    <w:pPr>
      <w:pStyle w:val="Porat"/>
      <w:framePr w:wrap="auto" w:vAnchor="text" w:hAnchor="margin" w:xAlign="center" w:y="1"/>
      <w:rPr>
        <w:rStyle w:val="Puslapionumeris"/>
      </w:rPr>
    </w:pPr>
  </w:p>
  <w:p w:rsidR="002B490F" w:rsidRDefault="00000000"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13213" w:rsidRDefault="00B13213">
      <w:r>
        <w:separator/>
      </w:r>
    </w:p>
  </w:footnote>
  <w:footnote w:type="continuationSeparator" w:id="0">
    <w:p w:rsidR="00B13213" w:rsidRDefault="00B13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B490F" w:rsidRDefault="009F6E7A">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2B490F" w:rsidRDefault="00000000">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461752"/>
      <w:docPartObj>
        <w:docPartGallery w:val="Page Numbers (Top of Page)"/>
        <w:docPartUnique/>
      </w:docPartObj>
    </w:sdtPr>
    <w:sdtContent>
      <w:p w:rsidR="00022FE6" w:rsidRDefault="00022FE6">
        <w:pPr>
          <w:pStyle w:val="Antrats"/>
          <w:jc w:val="center"/>
        </w:pPr>
        <w:r>
          <w:fldChar w:fldCharType="begin"/>
        </w:r>
        <w:r>
          <w:instrText>PAGE   \* MERGEFORMAT</w:instrText>
        </w:r>
        <w:r>
          <w:fldChar w:fldCharType="separate"/>
        </w:r>
        <w:r>
          <w:t>2</w:t>
        </w:r>
        <w:r>
          <w:fldChar w:fldCharType="end"/>
        </w:r>
      </w:p>
    </w:sdtContent>
  </w:sdt>
  <w:p w:rsidR="002B490F" w:rsidRDefault="00000000">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B490F" w:rsidRDefault="009F6E7A" w:rsidP="006D64BA">
    <w:pPr>
      <w:pStyle w:val="Antrats"/>
      <w:jc w:val="right"/>
      <w:rPr>
        <w:b/>
      </w:rPr>
    </w:pPr>
    <w:r w:rsidRPr="00375E40">
      <w:t xml:space="preserve">                                                                                                                                    </w:t>
    </w:r>
    <w:r w:rsidRPr="00375E40">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F1E73"/>
    <w:multiLevelType w:val="hybridMultilevel"/>
    <w:tmpl w:val="10D66588"/>
    <w:lvl w:ilvl="0" w:tplc="7EF0277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147131F"/>
    <w:multiLevelType w:val="hybridMultilevel"/>
    <w:tmpl w:val="778838D0"/>
    <w:lvl w:ilvl="0" w:tplc="35CAD412">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num w:numId="1" w16cid:durableId="330529432">
    <w:abstractNumId w:val="1"/>
  </w:num>
  <w:num w:numId="2" w16cid:durableId="173375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3D1"/>
    <w:rsid w:val="00020250"/>
    <w:rsid w:val="00021A46"/>
    <w:rsid w:val="00022FE6"/>
    <w:rsid w:val="00055CE6"/>
    <w:rsid w:val="000618F8"/>
    <w:rsid w:val="000967EC"/>
    <w:rsid w:val="000B2B14"/>
    <w:rsid w:val="000E2259"/>
    <w:rsid w:val="00111ADD"/>
    <w:rsid w:val="00146E9C"/>
    <w:rsid w:val="00152B37"/>
    <w:rsid w:val="001768C3"/>
    <w:rsid w:val="00194C2E"/>
    <w:rsid w:val="00195968"/>
    <w:rsid w:val="001E4A4A"/>
    <w:rsid w:val="001E6513"/>
    <w:rsid w:val="001F20B0"/>
    <w:rsid w:val="00201419"/>
    <w:rsid w:val="002054B5"/>
    <w:rsid w:val="00234B40"/>
    <w:rsid w:val="002521CC"/>
    <w:rsid w:val="00273524"/>
    <w:rsid w:val="002918D4"/>
    <w:rsid w:val="002B04A7"/>
    <w:rsid w:val="002B2A53"/>
    <w:rsid w:val="002B4D96"/>
    <w:rsid w:val="002B6FF0"/>
    <w:rsid w:val="002C0179"/>
    <w:rsid w:val="002C161D"/>
    <w:rsid w:val="002C52E0"/>
    <w:rsid w:val="002D1695"/>
    <w:rsid w:val="0039155E"/>
    <w:rsid w:val="003B0182"/>
    <w:rsid w:val="00431D4E"/>
    <w:rsid w:val="00454A84"/>
    <w:rsid w:val="00463EDB"/>
    <w:rsid w:val="004644F1"/>
    <w:rsid w:val="00470C35"/>
    <w:rsid w:val="004B262C"/>
    <w:rsid w:val="004C0CFB"/>
    <w:rsid w:val="0051700C"/>
    <w:rsid w:val="00526EBA"/>
    <w:rsid w:val="005C2758"/>
    <w:rsid w:val="005C31BE"/>
    <w:rsid w:val="005D55F7"/>
    <w:rsid w:val="005E2443"/>
    <w:rsid w:val="005E628A"/>
    <w:rsid w:val="00676653"/>
    <w:rsid w:val="00676B9D"/>
    <w:rsid w:val="006D0D5B"/>
    <w:rsid w:val="006F09A4"/>
    <w:rsid w:val="007078B9"/>
    <w:rsid w:val="0071233C"/>
    <w:rsid w:val="007450B2"/>
    <w:rsid w:val="00771126"/>
    <w:rsid w:val="007B0682"/>
    <w:rsid w:val="007B44A7"/>
    <w:rsid w:val="007D32FE"/>
    <w:rsid w:val="00802186"/>
    <w:rsid w:val="008537E3"/>
    <w:rsid w:val="008B4B1C"/>
    <w:rsid w:val="008C38E6"/>
    <w:rsid w:val="008E5D44"/>
    <w:rsid w:val="0094621E"/>
    <w:rsid w:val="00954172"/>
    <w:rsid w:val="00972743"/>
    <w:rsid w:val="009A78F2"/>
    <w:rsid w:val="009D4090"/>
    <w:rsid w:val="009E0D4B"/>
    <w:rsid w:val="009F25C8"/>
    <w:rsid w:val="009F6D6C"/>
    <w:rsid w:val="009F6E7A"/>
    <w:rsid w:val="00A34316"/>
    <w:rsid w:val="00AC51DC"/>
    <w:rsid w:val="00AD0E35"/>
    <w:rsid w:val="00AE68AC"/>
    <w:rsid w:val="00AF485E"/>
    <w:rsid w:val="00AF6183"/>
    <w:rsid w:val="00B0239C"/>
    <w:rsid w:val="00B13213"/>
    <w:rsid w:val="00B4071D"/>
    <w:rsid w:val="00B54225"/>
    <w:rsid w:val="00B55AC8"/>
    <w:rsid w:val="00B65943"/>
    <w:rsid w:val="00B67AE7"/>
    <w:rsid w:val="00B75923"/>
    <w:rsid w:val="00BA6A28"/>
    <w:rsid w:val="00BF095D"/>
    <w:rsid w:val="00C20305"/>
    <w:rsid w:val="00C31279"/>
    <w:rsid w:val="00C46212"/>
    <w:rsid w:val="00C71A54"/>
    <w:rsid w:val="00C80A1E"/>
    <w:rsid w:val="00C90BC2"/>
    <w:rsid w:val="00C964A4"/>
    <w:rsid w:val="00CA01A4"/>
    <w:rsid w:val="00CC43D1"/>
    <w:rsid w:val="00CC5FB3"/>
    <w:rsid w:val="00CD5C07"/>
    <w:rsid w:val="00D0147E"/>
    <w:rsid w:val="00D23031"/>
    <w:rsid w:val="00D24360"/>
    <w:rsid w:val="00D30B9C"/>
    <w:rsid w:val="00D33A5D"/>
    <w:rsid w:val="00D479DF"/>
    <w:rsid w:val="00D864D0"/>
    <w:rsid w:val="00DF0B37"/>
    <w:rsid w:val="00E0100D"/>
    <w:rsid w:val="00E075F5"/>
    <w:rsid w:val="00E23119"/>
    <w:rsid w:val="00E57A94"/>
    <w:rsid w:val="00E713F3"/>
    <w:rsid w:val="00E8545B"/>
    <w:rsid w:val="00E85C38"/>
    <w:rsid w:val="00EA171B"/>
    <w:rsid w:val="00EA56FC"/>
    <w:rsid w:val="00F47016"/>
    <w:rsid w:val="00F52DA5"/>
    <w:rsid w:val="00F54910"/>
    <w:rsid w:val="00F60D26"/>
    <w:rsid w:val="00F8186A"/>
    <w:rsid w:val="00FA0E18"/>
    <w:rsid w:val="00FE274C"/>
    <w:rsid w:val="00FE550E"/>
    <w:rsid w:val="00FF02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73F5E54-8A9D-4AC2-90EB-1BCB18DAB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B44A7"/>
    <w:pPr>
      <w:widowControl w:val="0"/>
      <w:autoSpaceDE w:val="0"/>
      <w:autoSpaceDN w:val="0"/>
      <w:adjustRightInd w:val="0"/>
    </w:pPr>
    <w:rPr>
      <w:rFonts w:eastAsia="Calibri"/>
    </w:rPr>
  </w:style>
  <w:style w:type="paragraph" w:styleId="Antrat2">
    <w:name w:val="heading 2"/>
    <w:basedOn w:val="prastasis"/>
    <w:next w:val="prastasis"/>
    <w:link w:val="Antrat2Diagrama"/>
    <w:qFormat/>
    <w:rsid w:val="00F60D26"/>
    <w:pPr>
      <w:keepNext/>
      <w:widowControl/>
      <w:autoSpaceDE/>
      <w:autoSpaceDN/>
      <w:adjustRightInd/>
      <w:jc w:val="center"/>
      <w:outlineLvl w:val="1"/>
    </w:pPr>
    <w:rPr>
      <w:rFonts w:eastAsia="Times New Roman"/>
      <w:b/>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CC43D1"/>
    <w:pPr>
      <w:spacing w:line="360" w:lineRule="auto"/>
      <w:ind w:firstLine="720"/>
      <w:jc w:val="center"/>
    </w:pPr>
    <w:rPr>
      <w:rFonts w:ascii="TimesLT" w:hAnsi="TimesLT"/>
      <w:caps/>
    </w:rPr>
  </w:style>
  <w:style w:type="character" w:customStyle="1" w:styleId="Pareigos">
    <w:name w:val="Pareigos"/>
    <w:rsid w:val="00020250"/>
    <w:rPr>
      <w:rFonts w:ascii="TimesLT" w:hAnsi="TimesLT"/>
      <w:caps/>
      <w:sz w:val="24"/>
    </w:rPr>
  </w:style>
  <w:style w:type="paragraph" w:styleId="Pagrindiniotekstotrauka">
    <w:name w:val="Body Text Indent"/>
    <w:basedOn w:val="prastasis"/>
    <w:link w:val="PagrindiniotekstotraukaDiagrama"/>
    <w:rsid w:val="0097274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972743"/>
    <w:rPr>
      <w:sz w:val="24"/>
      <w:szCs w:val="24"/>
      <w:lang w:val="lt-LT" w:eastAsia="en-US" w:bidi="ar-SA"/>
    </w:rPr>
  </w:style>
  <w:style w:type="paragraph" w:customStyle="1" w:styleId="style6">
    <w:name w:val="style6"/>
    <w:basedOn w:val="prastasis"/>
    <w:rsid w:val="002521CC"/>
    <w:pPr>
      <w:widowControl/>
      <w:autoSpaceDE/>
      <w:autoSpaceDN/>
      <w:adjustRightInd/>
      <w:spacing w:before="100" w:beforeAutospacing="1" w:after="100" w:afterAutospacing="1"/>
    </w:pPr>
    <w:rPr>
      <w:rFonts w:eastAsia="Times New Roman"/>
      <w:sz w:val="24"/>
      <w:szCs w:val="24"/>
      <w:lang w:val="en-US" w:eastAsia="en-US"/>
    </w:rPr>
  </w:style>
  <w:style w:type="paragraph" w:styleId="Debesliotekstas">
    <w:name w:val="Balloon Text"/>
    <w:basedOn w:val="prastasis"/>
    <w:link w:val="DebesliotekstasDiagrama"/>
    <w:rsid w:val="0039155E"/>
    <w:rPr>
      <w:rFonts w:ascii="Segoe UI" w:hAnsi="Segoe UI" w:cs="Segoe UI"/>
      <w:sz w:val="18"/>
      <w:szCs w:val="18"/>
    </w:rPr>
  </w:style>
  <w:style w:type="character" w:customStyle="1" w:styleId="DebesliotekstasDiagrama">
    <w:name w:val="Debesėlio tekstas Diagrama"/>
    <w:basedOn w:val="Numatytasispastraiposriftas"/>
    <w:link w:val="Debesliotekstas"/>
    <w:rsid w:val="0039155E"/>
    <w:rPr>
      <w:rFonts w:ascii="Segoe UI" w:eastAsia="Calibri" w:hAnsi="Segoe UI" w:cs="Segoe UI"/>
      <w:sz w:val="18"/>
      <w:szCs w:val="18"/>
    </w:rPr>
  </w:style>
  <w:style w:type="character" w:customStyle="1" w:styleId="Antrat2Diagrama">
    <w:name w:val="Antraštė 2 Diagrama"/>
    <w:basedOn w:val="Numatytasispastraiposriftas"/>
    <w:link w:val="Antrat2"/>
    <w:rsid w:val="00F60D26"/>
    <w:rPr>
      <w:b/>
      <w:sz w:val="28"/>
      <w:lang w:val="en-AU"/>
    </w:rPr>
  </w:style>
  <w:style w:type="paragraph" w:styleId="Porat">
    <w:name w:val="footer"/>
    <w:basedOn w:val="prastasis"/>
    <w:link w:val="PoratDiagrama"/>
    <w:rsid w:val="00F60D2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F60D26"/>
    <w:rPr>
      <w:rFonts w:ascii="TimesLT" w:hAnsi="TimesLT"/>
      <w:sz w:val="24"/>
      <w:lang w:eastAsia="en-US"/>
    </w:rPr>
  </w:style>
  <w:style w:type="character" w:styleId="Puslapionumeris">
    <w:name w:val="page number"/>
    <w:basedOn w:val="Numatytasispastraiposriftas"/>
    <w:rsid w:val="00F60D26"/>
  </w:style>
  <w:style w:type="paragraph" w:styleId="Antrats">
    <w:name w:val="header"/>
    <w:basedOn w:val="prastasis"/>
    <w:link w:val="AntratsDiagrama"/>
    <w:uiPriority w:val="99"/>
    <w:rsid w:val="00F60D2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F60D26"/>
    <w:rPr>
      <w:sz w:val="24"/>
      <w:szCs w:val="24"/>
      <w:lang w:eastAsia="en-US"/>
    </w:rPr>
  </w:style>
  <w:style w:type="paragraph" w:styleId="Pagrindiniotekstotrauka2">
    <w:name w:val="Body Text Indent 2"/>
    <w:basedOn w:val="prastasis"/>
    <w:link w:val="Pagrindiniotekstotrauka2Diagrama"/>
    <w:unhideWhenUsed/>
    <w:rsid w:val="00F60D2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F60D26"/>
    <w:rPr>
      <w:sz w:val="24"/>
      <w:szCs w:val="24"/>
      <w:lang w:val="en-GB" w:eastAsia="en-US"/>
    </w:rPr>
  </w:style>
  <w:style w:type="character" w:customStyle="1" w:styleId="FontStyle150">
    <w:name w:val="Font Style150"/>
    <w:rsid w:val="00F60D26"/>
    <w:rPr>
      <w:rFonts w:ascii="Times New Roman" w:hAnsi="Times New Roman" w:cs="Times New Roman" w:hint="default"/>
      <w:sz w:val="18"/>
      <w:szCs w:val="18"/>
    </w:rPr>
  </w:style>
  <w:style w:type="character" w:styleId="Hipersaitas">
    <w:name w:val="Hyperlink"/>
    <w:uiPriority w:val="99"/>
    <w:unhideWhenUsed/>
    <w:rsid w:val="001768C3"/>
    <w:rPr>
      <w:color w:val="0000FF"/>
      <w:u w:val="single"/>
    </w:rPr>
  </w:style>
  <w:style w:type="character" w:styleId="Emfaz">
    <w:name w:val="Emphasis"/>
    <w:basedOn w:val="Numatytasispastraiposriftas"/>
    <w:qFormat/>
    <w:rsid w:val="00C71A54"/>
    <w:rPr>
      <w:i/>
      <w:iCs/>
    </w:rPr>
  </w:style>
  <w:style w:type="paragraph" w:styleId="Sraopastraipa">
    <w:name w:val="List Paragraph"/>
    <w:basedOn w:val="prastasis"/>
    <w:uiPriority w:val="34"/>
    <w:qFormat/>
    <w:rsid w:val="00C71A54"/>
    <w:pPr>
      <w:ind w:left="720"/>
      <w:contextualSpacing/>
    </w:pPr>
  </w:style>
  <w:style w:type="paragraph" w:styleId="Pagrindinistekstas">
    <w:name w:val="Body Text"/>
    <w:basedOn w:val="prastasis"/>
    <w:link w:val="PagrindinistekstasDiagrama"/>
    <w:rsid w:val="00022FE6"/>
    <w:pPr>
      <w:widowControl/>
      <w:autoSpaceDE/>
      <w:autoSpaceDN/>
      <w:adjustRightInd/>
      <w:spacing w:after="120"/>
    </w:pPr>
    <w:rPr>
      <w:rFonts w:eastAsia="Times New Roman"/>
      <w:sz w:val="24"/>
      <w:szCs w:val="24"/>
      <w:lang w:eastAsia="en-US"/>
    </w:rPr>
  </w:style>
  <w:style w:type="character" w:customStyle="1" w:styleId="PagrindinistekstasDiagrama">
    <w:name w:val="Pagrindinis tekstas Diagrama"/>
    <w:basedOn w:val="Numatytasispastraiposriftas"/>
    <w:link w:val="Pagrindinistekstas"/>
    <w:rsid w:val="00022FE6"/>
    <w:rPr>
      <w:sz w:val="24"/>
      <w:szCs w:val="24"/>
      <w:lang w:eastAsia="en-US"/>
    </w:rPr>
  </w:style>
  <w:style w:type="character" w:styleId="Neapdorotaspaminjimas">
    <w:name w:val="Unresolved Mention"/>
    <w:basedOn w:val="Numatytasispastraiposriftas"/>
    <w:uiPriority w:val="99"/>
    <w:semiHidden/>
    <w:unhideWhenUsed/>
    <w:rsid w:val="000B2B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6992459">
      <w:bodyDiv w:val="1"/>
      <w:marLeft w:val="0"/>
      <w:marRight w:val="0"/>
      <w:marTop w:val="0"/>
      <w:marBottom w:val="0"/>
      <w:divBdr>
        <w:top w:val="none" w:sz="0" w:space="0" w:color="auto"/>
        <w:left w:val="none" w:sz="0" w:space="0" w:color="auto"/>
        <w:bottom w:val="none" w:sz="0" w:space="0" w:color="auto"/>
        <w:right w:val="none" w:sz="0" w:space="0" w:color="auto"/>
      </w:divBdr>
    </w:div>
    <w:div w:id="2137016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vrk.lt/savivaldybiu-tarybu-ir-meru-2023/rezultatai?srcUrl=/rinkimai/1304/1/1922/rezultatai/lt/rezultataiSavPartBalsaiApg_rpgId-21966_rorgId-32136.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vrk.lt/savivaldybiu-tarybu-ir-meru-2023/rezultatai?srcUrl=/rinkimai/1304/1/1922/rezultatai/lt/rezultataiSavPartBalsaiApg_rpgId-21966_rorgId-32136.htm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6210</Words>
  <Characters>3541</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KLAIPĖDOS RAJONO SAVIVALDYBĖS TARYBA</vt:lpstr>
    </vt:vector>
  </TitlesOfParts>
  <Company/>
  <LinksUpToDate>false</LinksUpToDate>
  <CharactersWithSpaces>9732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Aurelija Jansonienė</cp:lastModifiedBy>
  <cp:revision>6</cp:revision>
  <cp:lastPrinted>2023-03-31T09:34:00Z</cp:lastPrinted>
  <dcterms:created xsi:type="dcterms:W3CDTF">2023-04-03T08:28:00Z</dcterms:created>
  <dcterms:modified xsi:type="dcterms:W3CDTF">2023-04-03T12:11:00Z</dcterms:modified>
</cp:coreProperties>
</file>