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75D2C" w:rsidRPr="00657C54" w:rsidRDefault="00785BCC" w:rsidP="00275D2C">
      <w:pPr>
        <w:pStyle w:val="Pavadinimas"/>
        <w:spacing w:after="20"/>
      </w:pPr>
      <w:r>
        <w:rPr>
          <w:noProof/>
          <w:lang w:eastAsia="lt-LT"/>
        </w:rPr>
        <w:drawing>
          <wp:inline distT="0" distB="0" distL="0" distR="0">
            <wp:extent cx="542925" cy="552450"/>
            <wp:effectExtent l="0" t="0" r="9525" b="0"/>
            <wp:docPr id="2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D2C" w:rsidRPr="007A7551" w:rsidRDefault="00275D2C" w:rsidP="00275D2C">
      <w:pPr>
        <w:pStyle w:val="Pavadinimas"/>
        <w:spacing w:after="20"/>
        <w:rPr>
          <w:sz w:val="28"/>
          <w:szCs w:val="28"/>
        </w:rPr>
      </w:pPr>
      <w:r w:rsidRPr="007A7551">
        <w:rPr>
          <w:sz w:val="28"/>
          <w:szCs w:val="28"/>
        </w:rPr>
        <w:t xml:space="preserve"> </w:t>
      </w:r>
    </w:p>
    <w:p w:rsidR="00275D2C" w:rsidRPr="00657C54" w:rsidRDefault="00275D2C" w:rsidP="00275D2C">
      <w:pPr>
        <w:spacing w:after="20"/>
        <w:jc w:val="center"/>
        <w:rPr>
          <w:rFonts w:ascii="Times New Roman" w:hAnsi="Times New Roman"/>
          <w:b/>
          <w:sz w:val="28"/>
          <w:lang w:val="lt-LT"/>
        </w:rPr>
      </w:pPr>
      <w:r w:rsidRPr="00657C54">
        <w:rPr>
          <w:rFonts w:ascii="Times New Roman" w:hAnsi="Times New Roman"/>
          <w:b/>
          <w:sz w:val="28"/>
          <w:lang w:val="lt-LT"/>
        </w:rPr>
        <w:t>LIETUVOS RESPUBLIKOS ŠVIETIMO</w:t>
      </w:r>
      <w:r w:rsidR="00DA0B95">
        <w:rPr>
          <w:rFonts w:ascii="Times New Roman" w:hAnsi="Times New Roman"/>
          <w:b/>
          <w:sz w:val="28"/>
          <w:lang w:val="lt-LT"/>
        </w:rPr>
        <w:t>,</w:t>
      </w:r>
      <w:r w:rsidRPr="00657C54">
        <w:rPr>
          <w:rFonts w:ascii="Times New Roman" w:hAnsi="Times New Roman"/>
          <w:b/>
          <w:sz w:val="28"/>
          <w:lang w:val="lt-LT"/>
        </w:rPr>
        <w:t xml:space="preserve"> MOKSLO </w:t>
      </w:r>
      <w:r w:rsidR="00DA0B95">
        <w:rPr>
          <w:rFonts w:ascii="Times New Roman" w:hAnsi="Times New Roman"/>
          <w:b/>
          <w:sz w:val="28"/>
          <w:lang w:val="lt-LT"/>
        </w:rPr>
        <w:t xml:space="preserve">IR SPORTO </w:t>
      </w:r>
      <w:r w:rsidRPr="00657C54">
        <w:rPr>
          <w:rFonts w:ascii="Times New Roman" w:hAnsi="Times New Roman"/>
          <w:b/>
          <w:sz w:val="28"/>
          <w:lang w:val="lt-LT"/>
        </w:rPr>
        <w:t>MINISTERIJA</w:t>
      </w:r>
    </w:p>
    <w:p w:rsidR="00275D2C" w:rsidRPr="00657C54" w:rsidRDefault="00275D2C" w:rsidP="00275D2C">
      <w:pPr>
        <w:spacing w:after="20"/>
        <w:jc w:val="center"/>
        <w:rPr>
          <w:rFonts w:ascii="Times New Roman" w:hAnsi="Times New Roman"/>
          <w:b/>
          <w:sz w:val="28"/>
          <w:lang w:val="lt-LT"/>
        </w:rPr>
      </w:pPr>
    </w:p>
    <w:p w:rsidR="00337854" w:rsidRDefault="00337854" w:rsidP="00337854">
      <w:pPr>
        <w:pStyle w:val="Porat"/>
        <w:tabs>
          <w:tab w:val="left" w:pos="720"/>
        </w:tabs>
        <w:ind w:left="480"/>
        <w:jc w:val="center"/>
        <w:rPr>
          <w:rFonts w:ascii="Times New Roman" w:hAnsi="Times New Roman"/>
          <w:sz w:val="18"/>
          <w:szCs w:val="18"/>
          <w:lang w:val="lt-LT"/>
        </w:rPr>
      </w:pPr>
      <w:r>
        <w:rPr>
          <w:rFonts w:ascii="Times New Roman" w:hAnsi="Times New Roman"/>
          <w:sz w:val="18"/>
          <w:szCs w:val="18"/>
          <w:lang w:val="lt-LT"/>
        </w:rPr>
        <w:t>Biudžetinė įstaiga, A. Volano g. 2, 0</w:t>
      </w:r>
      <w:r w:rsidR="003636D3">
        <w:rPr>
          <w:rFonts w:ascii="Times New Roman" w:hAnsi="Times New Roman"/>
          <w:sz w:val="18"/>
          <w:szCs w:val="18"/>
          <w:lang w:val="lt-LT"/>
        </w:rPr>
        <w:t>1</w:t>
      </w:r>
      <w:r w:rsidR="00791048">
        <w:rPr>
          <w:rFonts w:ascii="Times New Roman" w:hAnsi="Times New Roman"/>
          <w:sz w:val="18"/>
          <w:szCs w:val="18"/>
          <w:lang w:val="lt-LT"/>
        </w:rPr>
        <w:t>124</w:t>
      </w:r>
      <w:r>
        <w:rPr>
          <w:rFonts w:ascii="Times New Roman" w:hAnsi="Times New Roman"/>
          <w:sz w:val="18"/>
          <w:szCs w:val="18"/>
          <w:lang w:val="lt-LT"/>
        </w:rPr>
        <w:t xml:space="preserve"> </w:t>
      </w:r>
      <w:smartTag w:uri="urn:schemas-tilde-lv/tildestengine" w:element="firmas">
        <w:r>
          <w:rPr>
            <w:rFonts w:ascii="Times New Roman" w:hAnsi="Times New Roman"/>
            <w:sz w:val="18"/>
            <w:szCs w:val="18"/>
            <w:lang w:val="lt-LT"/>
          </w:rPr>
          <w:t>Vilnius</w:t>
        </w:r>
      </w:smartTag>
      <w:r>
        <w:rPr>
          <w:rFonts w:ascii="Times New Roman" w:hAnsi="Times New Roman"/>
          <w:sz w:val="18"/>
          <w:szCs w:val="18"/>
          <w:lang w:val="lt-LT"/>
        </w:rPr>
        <w:t>, tel. (8 5) 219</w:t>
      </w:r>
      <w:r w:rsidR="00791048">
        <w:rPr>
          <w:rFonts w:ascii="Times New Roman" w:hAnsi="Times New Roman"/>
          <w:sz w:val="18"/>
          <w:szCs w:val="18"/>
          <w:lang w:val="lt-LT"/>
        </w:rPr>
        <w:t xml:space="preserve"> 1</w:t>
      </w:r>
      <w:r>
        <w:rPr>
          <w:rFonts w:ascii="Times New Roman" w:hAnsi="Times New Roman"/>
          <w:sz w:val="18"/>
          <w:szCs w:val="18"/>
          <w:lang w:val="lt-LT"/>
        </w:rPr>
        <w:t>19</w:t>
      </w:r>
      <w:r w:rsidR="00791048">
        <w:rPr>
          <w:rFonts w:ascii="Times New Roman" w:hAnsi="Times New Roman"/>
          <w:sz w:val="18"/>
          <w:szCs w:val="18"/>
          <w:lang w:val="lt-LT"/>
        </w:rPr>
        <w:t>0</w:t>
      </w:r>
      <w:r>
        <w:rPr>
          <w:rFonts w:ascii="Times New Roman" w:hAnsi="Times New Roman"/>
          <w:sz w:val="18"/>
          <w:szCs w:val="18"/>
          <w:lang w:val="lt-LT"/>
        </w:rPr>
        <w:t xml:space="preserve">, </w:t>
      </w:r>
    </w:p>
    <w:p w:rsidR="00337854" w:rsidRDefault="00337854" w:rsidP="00337854">
      <w:pPr>
        <w:pStyle w:val="Porat"/>
        <w:tabs>
          <w:tab w:val="left" w:pos="720"/>
        </w:tabs>
        <w:ind w:left="480"/>
        <w:jc w:val="center"/>
        <w:rPr>
          <w:rFonts w:ascii="Times New Roman" w:hAnsi="Times New Roman"/>
          <w:sz w:val="18"/>
          <w:szCs w:val="18"/>
          <w:lang w:val="lt-LT"/>
        </w:rPr>
      </w:pPr>
      <w:r>
        <w:rPr>
          <w:rFonts w:ascii="Times New Roman" w:hAnsi="Times New Roman"/>
          <w:sz w:val="18"/>
          <w:szCs w:val="18"/>
          <w:lang w:val="lt-LT"/>
        </w:rPr>
        <w:t>el. p.</w:t>
      </w:r>
      <w:r w:rsidR="00BA0F3C">
        <w:rPr>
          <w:rFonts w:ascii="Times New Roman" w:hAnsi="Times New Roman"/>
          <w:sz w:val="18"/>
          <w:szCs w:val="18"/>
          <w:lang w:val="lt-LT"/>
        </w:rPr>
        <w:t xml:space="preserve"> </w:t>
      </w:r>
      <w:r>
        <w:rPr>
          <w:rFonts w:ascii="Times New Roman" w:hAnsi="Times New Roman"/>
          <w:sz w:val="18"/>
          <w:szCs w:val="18"/>
          <w:lang w:val="lt-LT"/>
        </w:rPr>
        <w:t>smmin@sm</w:t>
      </w:r>
      <w:r w:rsidR="00A6744D">
        <w:rPr>
          <w:rFonts w:ascii="Times New Roman" w:hAnsi="Times New Roman"/>
          <w:sz w:val="18"/>
          <w:szCs w:val="18"/>
          <w:lang w:val="lt-LT"/>
        </w:rPr>
        <w:t>s</w:t>
      </w:r>
      <w:r>
        <w:rPr>
          <w:rFonts w:ascii="Times New Roman" w:hAnsi="Times New Roman"/>
          <w:sz w:val="18"/>
          <w:szCs w:val="18"/>
          <w:lang w:val="lt-LT"/>
        </w:rPr>
        <w:t>m.lt, http://www.sm</w:t>
      </w:r>
      <w:r w:rsidR="00A6744D">
        <w:rPr>
          <w:rFonts w:ascii="Times New Roman" w:hAnsi="Times New Roman"/>
          <w:sz w:val="18"/>
          <w:szCs w:val="18"/>
          <w:lang w:val="lt-LT"/>
        </w:rPr>
        <w:t>s</w:t>
      </w:r>
      <w:r>
        <w:rPr>
          <w:rFonts w:ascii="Times New Roman" w:hAnsi="Times New Roman"/>
          <w:sz w:val="18"/>
          <w:szCs w:val="18"/>
          <w:lang w:val="lt-LT"/>
        </w:rPr>
        <w:t xml:space="preserve">m.lt. Duomenys kaupiami ir saugomi Juridinių asmenų registre, kodas </w:t>
      </w:r>
      <w:r>
        <w:rPr>
          <w:rFonts w:ascii="Times New Roman" w:hAnsi="Times New Roman"/>
          <w:sz w:val="18"/>
          <w:szCs w:val="18"/>
          <w:lang w:val="lt-LT" w:eastAsia="en-GB"/>
        </w:rPr>
        <w:t>188603091.</w:t>
      </w:r>
    </w:p>
    <w:p w:rsidR="00337854" w:rsidRDefault="00337854" w:rsidP="00337854">
      <w:pPr>
        <w:pStyle w:val="Porat"/>
        <w:tabs>
          <w:tab w:val="left" w:pos="720"/>
        </w:tabs>
        <w:jc w:val="center"/>
        <w:rPr>
          <w:rFonts w:ascii="Times New Roman" w:hAnsi="Times New Roman"/>
          <w:sz w:val="18"/>
          <w:szCs w:val="18"/>
          <w:lang w:val="lt-LT"/>
        </w:rPr>
      </w:pPr>
      <w:r>
        <w:rPr>
          <w:rFonts w:ascii="Times New Roman" w:hAnsi="Times New Roman"/>
          <w:sz w:val="18"/>
          <w:szCs w:val="18"/>
          <w:lang w:val="lt-LT"/>
        </w:rPr>
        <w:t>Atsisk. sąsk. LT30 7300 0100 0245 7205 „Swedbank“, AB, kod</w:t>
      </w:r>
      <w:smartTag w:uri="urn:schemas-microsoft-com:office:smarttags" w:element="PersonName">
        <w:r>
          <w:rPr>
            <w:rFonts w:ascii="Times New Roman" w:hAnsi="Times New Roman"/>
            <w:sz w:val="18"/>
            <w:szCs w:val="18"/>
            <w:lang w:val="lt-LT"/>
          </w:rPr>
          <w:t>a</w:t>
        </w:r>
      </w:smartTag>
      <w:r>
        <w:rPr>
          <w:rFonts w:ascii="Times New Roman" w:hAnsi="Times New Roman"/>
          <w:sz w:val="18"/>
          <w:szCs w:val="18"/>
          <w:lang w:val="lt-LT"/>
        </w:rPr>
        <w:t>s 73000</w:t>
      </w:r>
    </w:p>
    <w:p w:rsidR="00275D2C" w:rsidRPr="000A764D" w:rsidRDefault="00275D2C" w:rsidP="00275D2C">
      <w:pPr>
        <w:rPr>
          <w:sz w:val="24"/>
          <w:lang w:val="lt-LT"/>
        </w:rPr>
      </w:pPr>
      <w:r w:rsidRPr="000A764D">
        <w:rPr>
          <w:rFonts w:ascii="Times New Roman" w:hAnsi="Times New Roman"/>
          <w:position w:val="10"/>
          <w:sz w:val="16"/>
          <w:lang w:val="lt-LT"/>
        </w:rPr>
        <w:t>____________________________________________________________________________________________________________________</w:t>
      </w:r>
    </w:p>
    <w:p w:rsidR="00275D2C" w:rsidRPr="000A764D" w:rsidRDefault="00275D2C" w:rsidP="00275D2C">
      <w:pPr>
        <w:spacing w:after="20"/>
        <w:jc w:val="center"/>
        <w:rPr>
          <w:rFonts w:ascii="Times New Roman" w:hAnsi="Times New Roman"/>
          <w:sz w:val="24"/>
          <w:lang w:val="lt-LT"/>
        </w:rPr>
      </w:pPr>
    </w:p>
    <w:tbl>
      <w:tblPr>
        <w:tblW w:w="10739" w:type="dxa"/>
        <w:tblLayout w:type="fixed"/>
        <w:tblLook w:val="0000" w:firstRow="0" w:lastRow="0" w:firstColumn="0" w:lastColumn="0" w:noHBand="0" w:noVBand="0"/>
      </w:tblPr>
      <w:tblGrid>
        <w:gridCol w:w="4395"/>
        <w:gridCol w:w="1842"/>
        <w:gridCol w:w="4502"/>
      </w:tblGrid>
      <w:tr w:rsidR="000376D4" w:rsidRPr="000A764D" w:rsidTr="00DA0B95">
        <w:tc>
          <w:tcPr>
            <w:tcW w:w="4395" w:type="dxa"/>
          </w:tcPr>
          <w:p w:rsidR="001D5864" w:rsidRPr="000A764D" w:rsidRDefault="00D73F14" w:rsidP="001D5864">
            <w:pPr>
              <w:pStyle w:val="Porat"/>
              <w:tabs>
                <w:tab w:val="clear" w:pos="4153"/>
                <w:tab w:val="clear" w:pos="8306"/>
              </w:tabs>
              <w:spacing w:after="20"/>
              <w:rPr>
                <w:rFonts w:ascii="Times New Roman" w:hAnsi="Times New Roman"/>
                <w:sz w:val="24"/>
                <w:lang w:val="lt-LT"/>
              </w:rPr>
            </w:pPr>
            <w:r>
              <w:rPr>
                <w:rFonts w:ascii="Times New Roman" w:hAnsi="Times New Roman"/>
                <w:sz w:val="24"/>
                <w:lang w:val="lt-LT"/>
              </w:rPr>
              <w:t>K</w:t>
            </w:r>
            <w:r w:rsidR="00A83EE6">
              <w:rPr>
                <w:rFonts w:ascii="Times New Roman" w:hAnsi="Times New Roman"/>
                <w:sz w:val="24"/>
                <w:lang w:val="lt-LT"/>
              </w:rPr>
              <w:t xml:space="preserve">laipėdos </w:t>
            </w:r>
            <w:r w:rsidR="001D5864">
              <w:rPr>
                <w:rFonts w:ascii="Times New Roman" w:hAnsi="Times New Roman"/>
                <w:sz w:val="24"/>
                <w:lang w:val="lt-LT"/>
              </w:rPr>
              <w:t xml:space="preserve">rajono savivaldybės administracijai </w:t>
            </w:r>
          </w:p>
          <w:p w:rsidR="00A05527" w:rsidRPr="000A764D" w:rsidRDefault="00A05527" w:rsidP="00A05527">
            <w:pPr>
              <w:pStyle w:val="Porat"/>
              <w:tabs>
                <w:tab w:val="clear" w:pos="4153"/>
                <w:tab w:val="clear" w:pos="8306"/>
              </w:tabs>
              <w:spacing w:after="20"/>
              <w:rPr>
                <w:rFonts w:ascii="Times New Roman" w:hAnsi="Times New Roman"/>
                <w:sz w:val="24"/>
                <w:lang w:val="lt-LT"/>
              </w:rPr>
            </w:pPr>
          </w:p>
        </w:tc>
        <w:tc>
          <w:tcPr>
            <w:tcW w:w="1842" w:type="dxa"/>
          </w:tcPr>
          <w:p w:rsidR="000376D4" w:rsidRPr="000A764D" w:rsidRDefault="000376D4" w:rsidP="00AF7D6B">
            <w:pPr>
              <w:pStyle w:val="Porat"/>
              <w:tabs>
                <w:tab w:val="clear" w:pos="4153"/>
                <w:tab w:val="clear" w:pos="8306"/>
              </w:tabs>
              <w:spacing w:after="20"/>
              <w:jc w:val="center"/>
              <w:rPr>
                <w:rFonts w:ascii="Times New Roman" w:hAnsi="Times New Roman"/>
                <w:sz w:val="24"/>
                <w:lang w:val="lt-LT"/>
              </w:rPr>
            </w:pPr>
          </w:p>
        </w:tc>
        <w:tc>
          <w:tcPr>
            <w:tcW w:w="4502" w:type="dxa"/>
          </w:tcPr>
          <w:p w:rsidR="000376D4" w:rsidRPr="000A764D" w:rsidRDefault="000376D4" w:rsidP="00AF7D6B">
            <w:pPr>
              <w:spacing w:after="20"/>
              <w:rPr>
                <w:rFonts w:ascii="Times New Roman" w:hAnsi="Times New Roman"/>
                <w:sz w:val="24"/>
                <w:lang w:val="lt-LT"/>
              </w:rPr>
            </w:pPr>
            <w:bookmarkStart w:id="0" w:name="Data"/>
            <w:r w:rsidRPr="000A764D">
              <w:rPr>
                <w:rFonts w:ascii="Times New Roman" w:hAnsi="Times New Roman"/>
                <w:sz w:val="24"/>
                <w:lang w:val="lt-LT"/>
              </w:rPr>
              <w:t xml:space="preserve"> </w:t>
            </w:r>
            <w:r w:rsidRPr="000A764D">
              <w:rPr>
                <w:rFonts w:ascii="Times New Roman" w:hAnsi="Times New Roman"/>
                <w:sz w:val="24"/>
                <w:lang w:val="lt-LT"/>
              </w:rPr>
              <w:fldChar w:fldCharType="begin">
                <w:ffData>
                  <w:name w:val="Data"/>
                  <w:enabled/>
                  <w:calcOnExit w:val="0"/>
                  <w:textInput>
                    <w:default w:val="2004 -"/>
                  </w:textInput>
                </w:ffData>
              </w:fldChar>
            </w:r>
            <w:r w:rsidRPr="000A764D">
              <w:rPr>
                <w:rFonts w:ascii="Times New Roman" w:hAnsi="Times New Roman"/>
                <w:sz w:val="24"/>
                <w:lang w:val="lt-LT"/>
              </w:rPr>
              <w:instrText xml:space="preserve"> FORMTEXT </w:instrText>
            </w:r>
            <w:r w:rsidRPr="000A764D">
              <w:rPr>
                <w:rFonts w:ascii="Times New Roman" w:hAnsi="Times New Roman"/>
                <w:sz w:val="24"/>
                <w:lang w:val="lt-LT"/>
              </w:rPr>
            </w:r>
            <w:r w:rsidRPr="000A764D">
              <w:rPr>
                <w:rFonts w:ascii="Times New Roman" w:hAnsi="Times New Roman"/>
                <w:sz w:val="24"/>
                <w:lang w:val="lt-LT"/>
              </w:rPr>
              <w:fldChar w:fldCharType="separate"/>
            </w:r>
            <w:r w:rsidRPr="000A764D">
              <w:rPr>
                <w:rFonts w:ascii="Times New Roman" w:hAnsi="Times New Roman"/>
                <w:noProof/>
                <w:sz w:val="24"/>
                <w:lang w:val="lt-LT"/>
              </w:rPr>
              <w:t>20</w:t>
            </w:r>
            <w:r w:rsidR="00BA5BF1">
              <w:rPr>
                <w:rFonts w:ascii="Times New Roman" w:hAnsi="Times New Roman"/>
                <w:noProof/>
                <w:sz w:val="24"/>
                <w:lang w:val="lt-LT"/>
              </w:rPr>
              <w:t>2</w:t>
            </w:r>
            <w:r w:rsidR="007B174A">
              <w:rPr>
                <w:rFonts w:ascii="Times New Roman" w:hAnsi="Times New Roman"/>
                <w:noProof/>
                <w:sz w:val="24"/>
                <w:lang w:val="lt-LT"/>
              </w:rPr>
              <w:t>3</w:t>
            </w:r>
            <w:r w:rsidRPr="000A764D">
              <w:rPr>
                <w:rFonts w:ascii="Times New Roman" w:hAnsi="Times New Roman"/>
                <w:noProof/>
                <w:sz w:val="24"/>
                <w:lang w:val="lt-LT"/>
              </w:rPr>
              <w:t>-</w:t>
            </w:r>
            <w:r w:rsidRPr="000A764D">
              <w:rPr>
                <w:rFonts w:ascii="Times New Roman" w:hAnsi="Times New Roman"/>
                <w:sz w:val="24"/>
                <w:lang w:val="lt-LT"/>
              </w:rPr>
              <w:fldChar w:fldCharType="end"/>
            </w:r>
            <w:bookmarkEnd w:id="0"/>
            <w:r w:rsidR="007B174A">
              <w:rPr>
                <w:rFonts w:ascii="Times New Roman" w:hAnsi="Times New Roman"/>
                <w:sz w:val="24"/>
                <w:lang w:val="lt-LT"/>
              </w:rPr>
              <w:t>03</w:t>
            </w:r>
            <w:r w:rsidRPr="000A764D">
              <w:rPr>
                <w:rFonts w:ascii="Times New Roman" w:hAnsi="Times New Roman"/>
                <w:sz w:val="24"/>
                <w:lang w:val="lt-LT"/>
              </w:rPr>
              <w:t xml:space="preserve">- </w:t>
            </w:r>
            <w:r w:rsidRPr="000A764D">
              <w:rPr>
                <w:rFonts w:ascii="Times New Roman" w:hAnsi="Times New Roman"/>
                <w:sz w:val="24"/>
                <w:lang w:val="lt-LT"/>
              </w:rPr>
              <w:fldChar w:fldCharType="begin">
                <w:ffData>
                  <w:name w:val="Text24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0A764D">
              <w:rPr>
                <w:rFonts w:ascii="Times New Roman" w:hAnsi="Times New Roman"/>
                <w:sz w:val="24"/>
                <w:lang w:val="lt-LT"/>
              </w:rPr>
              <w:instrText xml:space="preserve"> FORMTEXT </w:instrText>
            </w:r>
            <w:r w:rsidRPr="000A764D">
              <w:rPr>
                <w:rFonts w:ascii="Times New Roman" w:hAnsi="Times New Roman"/>
                <w:sz w:val="24"/>
                <w:lang w:val="lt-LT"/>
              </w:rPr>
            </w:r>
            <w:r w:rsidRPr="000A764D">
              <w:rPr>
                <w:rFonts w:ascii="Times New Roman" w:hAnsi="Times New Roman"/>
                <w:sz w:val="24"/>
                <w:lang w:val="lt-LT"/>
              </w:rPr>
              <w:fldChar w:fldCharType="separate"/>
            </w:r>
            <w:r w:rsidRPr="000A764D">
              <w:rPr>
                <w:rFonts w:ascii="Times New Roman" w:hAnsi="Times New Roman"/>
                <w:noProof/>
                <w:sz w:val="24"/>
                <w:lang w:val="lt-LT"/>
              </w:rPr>
              <w:t> </w:t>
            </w:r>
            <w:r w:rsidRPr="000A764D">
              <w:rPr>
                <w:rFonts w:ascii="Times New Roman" w:hAnsi="Times New Roman"/>
                <w:noProof/>
                <w:sz w:val="24"/>
                <w:lang w:val="lt-LT"/>
              </w:rPr>
              <w:t> </w:t>
            </w:r>
            <w:r w:rsidRPr="000A764D">
              <w:rPr>
                <w:rFonts w:ascii="Times New Roman" w:hAnsi="Times New Roman"/>
                <w:sz w:val="24"/>
                <w:lang w:val="lt-LT"/>
              </w:rPr>
              <w:fldChar w:fldCharType="end"/>
            </w:r>
            <w:r>
              <w:rPr>
                <w:rFonts w:ascii="Times New Roman" w:hAnsi="Times New Roman"/>
                <w:sz w:val="24"/>
                <w:lang w:val="lt-LT"/>
              </w:rPr>
              <w:t xml:space="preserve"> </w:t>
            </w:r>
            <w:r w:rsidRPr="000A764D">
              <w:rPr>
                <w:rFonts w:ascii="Times New Roman" w:hAnsi="Times New Roman"/>
                <w:sz w:val="24"/>
                <w:lang w:val="lt-LT"/>
              </w:rPr>
              <w:t xml:space="preserve">Nr. </w:t>
            </w:r>
            <w:r w:rsidRPr="000A764D">
              <w:rPr>
                <w:rFonts w:ascii="Times New Roman" w:hAnsi="Times New Roman"/>
                <w:sz w:val="24"/>
                <w:lang w:val="lt-LT"/>
              </w:rPr>
              <w:fldChar w:fldCharType="begin">
                <w:ffData>
                  <w:name w:val="Numeris"/>
                  <w:enabled/>
                  <w:calcOnExit w:val="0"/>
                  <w:textInput/>
                </w:ffData>
              </w:fldChar>
            </w:r>
            <w:bookmarkStart w:id="1" w:name="Numeris"/>
            <w:r w:rsidRPr="000A764D">
              <w:rPr>
                <w:rFonts w:ascii="Times New Roman" w:hAnsi="Times New Roman"/>
                <w:sz w:val="24"/>
                <w:lang w:val="lt-LT"/>
              </w:rPr>
              <w:instrText xml:space="preserve"> FORMTEXT </w:instrText>
            </w:r>
            <w:r w:rsidRPr="000A764D">
              <w:rPr>
                <w:rFonts w:ascii="Times New Roman" w:hAnsi="Times New Roman"/>
                <w:sz w:val="24"/>
                <w:lang w:val="lt-LT"/>
              </w:rPr>
            </w:r>
            <w:r w:rsidRPr="000A764D">
              <w:rPr>
                <w:rFonts w:ascii="Times New Roman" w:hAnsi="Times New Roman"/>
                <w:sz w:val="24"/>
                <w:lang w:val="lt-LT"/>
              </w:rPr>
              <w:fldChar w:fldCharType="separate"/>
            </w:r>
            <w:r w:rsidRPr="000A764D">
              <w:rPr>
                <w:rFonts w:ascii="Times New Roman" w:hAnsi="Times New Roman"/>
                <w:noProof/>
                <w:sz w:val="24"/>
                <w:lang w:val="lt-LT"/>
              </w:rPr>
              <w:t> </w:t>
            </w:r>
            <w:r w:rsidRPr="000A764D">
              <w:rPr>
                <w:rFonts w:ascii="Times New Roman" w:hAnsi="Times New Roman"/>
                <w:noProof/>
                <w:sz w:val="24"/>
                <w:lang w:val="lt-LT"/>
              </w:rPr>
              <w:t> </w:t>
            </w:r>
            <w:r w:rsidRPr="000A764D">
              <w:rPr>
                <w:rFonts w:ascii="Times New Roman" w:hAnsi="Times New Roman"/>
                <w:noProof/>
                <w:sz w:val="24"/>
                <w:lang w:val="lt-LT"/>
              </w:rPr>
              <w:t> </w:t>
            </w:r>
            <w:r w:rsidRPr="000A764D">
              <w:rPr>
                <w:rFonts w:ascii="Times New Roman" w:hAnsi="Times New Roman"/>
                <w:noProof/>
                <w:sz w:val="24"/>
                <w:lang w:val="lt-LT"/>
              </w:rPr>
              <w:t> </w:t>
            </w:r>
            <w:r w:rsidRPr="000A764D">
              <w:rPr>
                <w:rFonts w:ascii="Times New Roman" w:hAnsi="Times New Roman"/>
                <w:noProof/>
                <w:sz w:val="24"/>
                <w:lang w:val="lt-LT"/>
              </w:rPr>
              <w:t> </w:t>
            </w:r>
            <w:r w:rsidRPr="000A764D">
              <w:rPr>
                <w:rFonts w:ascii="Times New Roman" w:hAnsi="Times New Roman"/>
                <w:sz w:val="24"/>
                <w:lang w:val="lt-LT"/>
              </w:rPr>
              <w:fldChar w:fldCharType="end"/>
            </w:r>
            <w:bookmarkEnd w:id="1"/>
          </w:p>
          <w:p w:rsidR="000376D4" w:rsidRPr="000A764D" w:rsidRDefault="000376D4" w:rsidP="0037489E">
            <w:pPr>
              <w:spacing w:after="20"/>
              <w:rPr>
                <w:rFonts w:ascii="Times New Roman" w:hAnsi="Times New Roman"/>
                <w:sz w:val="24"/>
                <w:lang w:val="lt-LT"/>
              </w:rPr>
            </w:pPr>
            <w:r w:rsidRPr="000A764D">
              <w:rPr>
                <w:rFonts w:ascii="Times New Roman" w:hAnsi="Times New Roman"/>
                <w:sz w:val="24"/>
                <w:lang w:val="lt-LT"/>
              </w:rPr>
              <w:t xml:space="preserve">Į </w:t>
            </w:r>
            <w:r>
              <w:rPr>
                <w:rFonts w:ascii="Times New Roman" w:hAnsi="Times New Roman"/>
                <w:sz w:val="24"/>
                <w:lang w:val="lt-LT"/>
              </w:rPr>
              <w:t>20</w:t>
            </w:r>
            <w:r w:rsidR="00BA5BF1">
              <w:rPr>
                <w:rFonts w:ascii="Times New Roman" w:hAnsi="Times New Roman"/>
                <w:sz w:val="24"/>
                <w:lang w:val="lt-LT"/>
              </w:rPr>
              <w:t>2</w:t>
            </w:r>
            <w:r w:rsidR="007B174A">
              <w:rPr>
                <w:rFonts w:ascii="Times New Roman" w:hAnsi="Times New Roman"/>
                <w:sz w:val="24"/>
                <w:lang w:val="lt-LT"/>
              </w:rPr>
              <w:t>3</w:t>
            </w:r>
            <w:r>
              <w:rPr>
                <w:rFonts w:ascii="Times New Roman" w:hAnsi="Times New Roman"/>
                <w:sz w:val="24"/>
                <w:lang w:val="lt-LT"/>
              </w:rPr>
              <w:t>-</w:t>
            </w:r>
            <w:r w:rsidR="007B174A">
              <w:rPr>
                <w:rFonts w:ascii="Times New Roman" w:hAnsi="Times New Roman"/>
                <w:sz w:val="24"/>
                <w:lang w:val="lt-LT"/>
              </w:rPr>
              <w:t>03</w:t>
            </w:r>
            <w:r>
              <w:rPr>
                <w:rFonts w:ascii="Times New Roman" w:hAnsi="Times New Roman"/>
                <w:sz w:val="24"/>
                <w:lang w:val="lt-LT"/>
              </w:rPr>
              <w:t>-</w:t>
            </w:r>
            <w:r w:rsidR="007B174A">
              <w:rPr>
                <w:rFonts w:ascii="Times New Roman" w:hAnsi="Times New Roman"/>
                <w:sz w:val="24"/>
                <w:lang w:val="lt-LT"/>
              </w:rPr>
              <w:t>06</w:t>
            </w:r>
            <w:r>
              <w:rPr>
                <w:rFonts w:ascii="Times New Roman" w:hAnsi="Times New Roman"/>
                <w:sz w:val="24"/>
                <w:lang w:val="lt-LT"/>
              </w:rPr>
              <w:t xml:space="preserve"> Nr</w:t>
            </w:r>
            <w:r w:rsidR="00DA0B95">
              <w:rPr>
                <w:rFonts w:ascii="Times New Roman" w:hAnsi="Times New Roman"/>
                <w:sz w:val="24"/>
                <w:lang w:val="lt-LT"/>
              </w:rPr>
              <w:t>.</w:t>
            </w:r>
            <w:r w:rsidR="00CB7778">
              <w:rPr>
                <w:rFonts w:ascii="Times New Roman" w:hAnsi="Times New Roman"/>
                <w:sz w:val="24"/>
                <w:lang w:val="lt-LT"/>
              </w:rPr>
              <w:t xml:space="preserve"> </w:t>
            </w:r>
            <w:r w:rsidR="00D73F14">
              <w:rPr>
                <w:rFonts w:ascii="Times New Roman" w:hAnsi="Times New Roman"/>
                <w:sz w:val="24"/>
                <w:lang w:val="lt-LT"/>
              </w:rPr>
              <w:t>(</w:t>
            </w:r>
            <w:r w:rsidR="00A83EE6">
              <w:rPr>
                <w:rFonts w:ascii="Times New Roman" w:hAnsi="Times New Roman"/>
                <w:sz w:val="24"/>
                <w:lang w:val="lt-LT"/>
              </w:rPr>
              <w:t>5.1.2</w:t>
            </w:r>
            <w:r w:rsidR="007B174A">
              <w:rPr>
                <w:rFonts w:ascii="Times New Roman" w:hAnsi="Times New Roman"/>
                <w:sz w:val="24"/>
                <w:lang w:val="lt-LT"/>
              </w:rPr>
              <w:t>3Mr</w:t>
            </w:r>
            <w:r w:rsidR="00D73F14">
              <w:rPr>
                <w:rFonts w:ascii="Times New Roman" w:hAnsi="Times New Roman"/>
                <w:sz w:val="24"/>
                <w:lang w:val="lt-LT"/>
              </w:rPr>
              <w:t xml:space="preserve">) </w:t>
            </w:r>
            <w:r w:rsidR="00A83EE6">
              <w:rPr>
                <w:rFonts w:ascii="Times New Roman" w:hAnsi="Times New Roman"/>
                <w:sz w:val="24"/>
                <w:lang w:val="lt-LT"/>
              </w:rPr>
              <w:t>A</w:t>
            </w:r>
            <w:r w:rsidR="007B174A">
              <w:rPr>
                <w:rFonts w:ascii="Times New Roman" w:hAnsi="Times New Roman"/>
                <w:sz w:val="24"/>
                <w:lang w:val="lt-LT"/>
              </w:rPr>
              <w:t>5</w:t>
            </w:r>
            <w:r w:rsidR="00D73F14">
              <w:rPr>
                <w:rFonts w:ascii="Times New Roman" w:hAnsi="Times New Roman"/>
                <w:sz w:val="24"/>
                <w:lang w:val="lt-LT"/>
              </w:rPr>
              <w:t>-</w:t>
            </w:r>
            <w:r w:rsidR="007B174A">
              <w:rPr>
                <w:rFonts w:ascii="Times New Roman" w:hAnsi="Times New Roman"/>
                <w:sz w:val="24"/>
                <w:lang w:val="lt-LT"/>
              </w:rPr>
              <w:t>1282</w:t>
            </w:r>
          </w:p>
        </w:tc>
      </w:tr>
    </w:tbl>
    <w:p w:rsidR="00275D2C" w:rsidRPr="000A764D" w:rsidRDefault="00275D2C" w:rsidP="00275D2C">
      <w:pPr>
        <w:spacing w:after="20"/>
        <w:rPr>
          <w:rFonts w:ascii="Times New Roman" w:hAnsi="Times New Roman"/>
          <w:sz w:val="24"/>
          <w:lang w:val="lt-LT"/>
        </w:rPr>
      </w:pPr>
    </w:p>
    <w:p w:rsidR="00DA0B95" w:rsidRPr="000A764D" w:rsidRDefault="00DA0B95" w:rsidP="00275D2C">
      <w:pPr>
        <w:spacing w:after="20"/>
        <w:rPr>
          <w:rFonts w:ascii="Times New Roman" w:hAnsi="Times New Roman"/>
          <w:sz w:val="24"/>
          <w:lang w:val="lt-LT"/>
        </w:rPr>
      </w:pPr>
    </w:p>
    <w:tbl>
      <w:tblPr>
        <w:tblW w:w="20912" w:type="dxa"/>
        <w:tblLayout w:type="fixed"/>
        <w:tblLook w:val="0000" w:firstRow="0" w:lastRow="0" w:firstColumn="0" w:lastColumn="0" w:noHBand="0" w:noVBand="0"/>
      </w:tblPr>
      <w:tblGrid>
        <w:gridCol w:w="5778"/>
        <w:gridCol w:w="4077"/>
        <w:gridCol w:w="1202"/>
        <w:gridCol w:w="5778"/>
        <w:gridCol w:w="4077"/>
      </w:tblGrid>
      <w:tr w:rsidR="000376D4" w:rsidRPr="00031025" w:rsidTr="00BA0F3C">
        <w:trPr>
          <w:gridAfter w:val="3"/>
          <w:wAfter w:w="11057" w:type="dxa"/>
        </w:trPr>
        <w:tc>
          <w:tcPr>
            <w:tcW w:w="9855" w:type="dxa"/>
            <w:gridSpan w:val="2"/>
          </w:tcPr>
          <w:tbl>
            <w:tblPr>
              <w:tblW w:w="9673" w:type="dxa"/>
              <w:tblLayout w:type="fixed"/>
              <w:tblLook w:val="0000" w:firstRow="0" w:lastRow="0" w:firstColumn="0" w:lastColumn="0" w:noHBand="0" w:noVBand="0"/>
            </w:tblPr>
            <w:tblGrid>
              <w:gridCol w:w="9673"/>
            </w:tblGrid>
            <w:tr w:rsidR="00031025" w:rsidRPr="00031025" w:rsidTr="001C7664">
              <w:tc>
                <w:tcPr>
                  <w:tcW w:w="9673" w:type="dxa"/>
                </w:tcPr>
                <w:tbl>
                  <w:tblPr>
                    <w:tblW w:w="0" w:type="auto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9855"/>
                  </w:tblGrid>
                  <w:tr w:rsidR="009F145A" w:rsidRPr="00855745" w:rsidTr="00C1133B">
                    <w:tc>
                      <w:tcPr>
                        <w:tcW w:w="9855" w:type="dxa"/>
                      </w:tcPr>
                      <w:p w:rsidR="009F145A" w:rsidRPr="00855745" w:rsidRDefault="009F145A" w:rsidP="00DC241A">
                        <w:pPr>
                          <w:spacing w:after="20"/>
                          <w:ind w:left="108" w:hanging="108"/>
                          <w:rPr>
                            <w:rFonts w:ascii="Times New Roman" w:hAnsi="Times New Roman"/>
                            <w:b/>
                            <w:caps/>
                            <w:sz w:val="24"/>
                            <w:lang w:val="lt-LT"/>
                          </w:rPr>
                        </w:pPr>
                        <w:r w:rsidRPr="00855745">
                          <w:rPr>
                            <w:rFonts w:ascii="Times New Roman" w:hAnsi="Times New Roman"/>
                            <w:b/>
                            <w:sz w:val="24"/>
                            <w:lang w:val="lt-LT"/>
                          </w:rPr>
                          <w:t xml:space="preserve">DĖL </w:t>
                        </w:r>
                        <w:r w:rsidR="00E64E3C" w:rsidRPr="00855745">
                          <w:rPr>
                            <w:rFonts w:ascii="Times New Roman" w:hAnsi="Times New Roman"/>
                            <w:b/>
                            <w:sz w:val="24"/>
                            <w:lang w:val="lt-LT"/>
                          </w:rPr>
                          <w:t xml:space="preserve">VALSTYBĖS </w:t>
                        </w:r>
                        <w:r w:rsidR="00B03E47" w:rsidRPr="00855745">
                          <w:rPr>
                            <w:rFonts w:ascii="Times New Roman" w:hAnsi="Times New Roman"/>
                            <w:b/>
                            <w:sz w:val="24"/>
                            <w:lang w:val="lt-LT"/>
                          </w:rPr>
                          <w:t>TURT</w:t>
                        </w:r>
                        <w:r w:rsidR="00BA5BF1" w:rsidRPr="00855745">
                          <w:rPr>
                            <w:rFonts w:ascii="Times New Roman" w:hAnsi="Times New Roman"/>
                            <w:b/>
                            <w:sz w:val="24"/>
                            <w:lang w:val="lt-LT"/>
                          </w:rPr>
                          <w:t>O NURAŠYMO</w:t>
                        </w:r>
                      </w:p>
                    </w:tc>
                  </w:tr>
                </w:tbl>
                <w:p w:rsidR="009F145A" w:rsidRPr="00855745" w:rsidRDefault="009F145A" w:rsidP="009F145A">
                  <w:pPr>
                    <w:spacing w:after="20"/>
                    <w:rPr>
                      <w:rFonts w:ascii="Times New Roman" w:hAnsi="Times New Roman"/>
                      <w:sz w:val="24"/>
                      <w:lang w:val="lt-LT"/>
                    </w:rPr>
                  </w:pPr>
                </w:p>
                <w:p w:rsidR="00855745" w:rsidRPr="00855745" w:rsidRDefault="007B174A" w:rsidP="00855745">
                  <w:pPr>
                    <w:spacing w:after="20"/>
                    <w:ind w:firstLine="993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lt-LT"/>
                    </w:rPr>
                  </w:pPr>
                  <w:r w:rsidRPr="00855745">
                    <w:rPr>
                      <w:rFonts w:ascii="Times New Roman" w:hAnsi="Times New Roman"/>
                      <w:sz w:val="24"/>
                      <w:szCs w:val="24"/>
                      <w:lang w:val="lt-LT"/>
                    </w:rPr>
                    <w:t xml:space="preserve">Švietimo, mokslo ir sporto ministerija, vadovaudamasi Pripažinto nereikalingu arba netinkamu (negalimu) naudoti valstybės ir savivaldybių turto nurašymo, išardymo ir likvidavimo tvarkos aprašo, patvirtinto Lietuvos Respublikos Vyriausybės </w:t>
                  </w:r>
                  <w:smartTag w:uri="schemas-tilde-lv/tildestengine" w:element="metric2">
                    <w:smartTagPr>
                      <w:attr w:name="metric_value" w:val="2001"/>
                      <w:attr w:name="metric_text" w:val="m"/>
                    </w:smartTagPr>
                    <w:r w:rsidRPr="00855745">
                      <w:rPr>
                        <w:rFonts w:ascii="Times New Roman" w:hAnsi="Times New Roman"/>
                        <w:sz w:val="24"/>
                        <w:szCs w:val="24"/>
                        <w:lang w:val="lt-LT"/>
                      </w:rPr>
                      <w:t>2001 m</w:t>
                    </w:r>
                  </w:smartTag>
                  <w:r w:rsidRPr="00855745">
                    <w:rPr>
                      <w:rFonts w:ascii="Times New Roman" w:hAnsi="Times New Roman"/>
                      <w:sz w:val="24"/>
                      <w:szCs w:val="24"/>
                      <w:lang w:val="lt-LT"/>
                    </w:rPr>
                    <w:t xml:space="preserve">. spalio 19 d. nutarimu Nr. 1250, 12.2 papunkčiu, iš esmės neprieštarauja, kad teisės aktų nustatyta tvarka būtų nurašytas </w:t>
                  </w:r>
                  <w:bookmarkStart w:id="2" w:name="_Hlk129763528"/>
                  <w:bookmarkStart w:id="3" w:name="_Hlk129763978"/>
                  <w:r w:rsidRPr="00855745">
                    <w:rPr>
                      <w:rFonts w:ascii="Times New Roman" w:hAnsi="Times New Roman"/>
                      <w:sz w:val="24"/>
                      <w:lang w:val="lt-LT"/>
                    </w:rPr>
                    <w:t>Klaipėdos</w:t>
                  </w:r>
                  <w:r w:rsidRPr="00855745">
                    <w:rPr>
                      <w:rFonts w:ascii="Times New Roman" w:hAnsi="Times New Roman"/>
                      <w:sz w:val="24"/>
                      <w:szCs w:val="24"/>
                      <w:lang w:val="lt-LT"/>
                    </w:rPr>
                    <w:t xml:space="preserve"> </w:t>
                  </w:r>
                  <w:bookmarkEnd w:id="2"/>
                  <w:r w:rsidRPr="00855745">
                    <w:rPr>
                      <w:rFonts w:ascii="Times New Roman" w:hAnsi="Times New Roman"/>
                      <w:sz w:val="24"/>
                      <w:szCs w:val="24"/>
                      <w:lang w:val="lt-LT"/>
                    </w:rPr>
                    <w:t>rajono savivaldybės</w:t>
                  </w:r>
                  <w:bookmarkEnd w:id="3"/>
                  <w:r w:rsidRPr="00855745">
                    <w:rPr>
                      <w:rFonts w:ascii="Times New Roman" w:hAnsi="Times New Roman"/>
                      <w:sz w:val="24"/>
                      <w:szCs w:val="24"/>
                      <w:lang w:val="lt-LT"/>
                    </w:rPr>
                    <w:t xml:space="preserve"> administracijai Lietuvos Respublikos Vyriausybės 2008 m. balandžio 9 d. nutarimu Nr. 340 perduotas valstybei nuosavybės teise priklausantis turtas</w:t>
                  </w:r>
                  <w:r w:rsidR="00855745" w:rsidRPr="00855745">
                    <w:rPr>
                      <w:rFonts w:ascii="Times New Roman" w:hAnsi="Times New Roman"/>
                      <w:sz w:val="24"/>
                      <w:szCs w:val="24"/>
                      <w:lang w:val="lt-LT"/>
                    </w:rPr>
                    <w:t xml:space="preserve"> – du kompiuteriai „Vector AK09 M8“</w:t>
                  </w:r>
                  <w:r w:rsidRPr="00855745">
                    <w:rPr>
                      <w:rFonts w:ascii="Times New Roman" w:hAnsi="Times New Roman"/>
                      <w:sz w:val="24"/>
                      <w:szCs w:val="24"/>
                      <w:lang w:val="lt-LT"/>
                    </w:rPr>
                    <w:t>,</w:t>
                  </w:r>
                  <w:r w:rsidR="004071A9">
                    <w:rPr>
                      <w:rFonts w:ascii="Times New Roman" w:hAnsi="Times New Roman"/>
                      <w:sz w:val="24"/>
                      <w:szCs w:val="24"/>
                      <w:lang w:val="lt-LT"/>
                    </w:rPr>
                    <w:t xml:space="preserve"> l</w:t>
                  </w:r>
                  <w:r w:rsidR="00855745" w:rsidRPr="00855745">
                    <w:rPr>
                      <w:rFonts w:ascii="Times New Roman" w:hAnsi="Times New Roman"/>
                      <w:sz w:val="24"/>
                      <w:szCs w:val="24"/>
                      <w:lang w:val="lt-LT"/>
                    </w:rPr>
                    <w:t xml:space="preserve">azerinis spausdintuvas „Minolta </w:t>
                  </w:r>
                  <w:proofErr w:type="spellStart"/>
                  <w:r w:rsidR="00855745" w:rsidRPr="00855745">
                    <w:rPr>
                      <w:rFonts w:ascii="Times New Roman" w:hAnsi="Times New Roman"/>
                      <w:sz w:val="24"/>
                      <w:szCs w:val="24"/>
                      <w:lang w:val="lt-LT"/>
                    </w:rPr>
                    <w:t>Page</w:t>
                  </w:r>
                  <w:proofErr w:type="spellEnd"/>
                  <w:r w:rsidR="00855745" w:rsidRPr="00855745">
                    <w:rPr>
                      <w:rFonts w:ascii="Times New Roman" w:hAnsi="Times New Roman"/>
                      <w:sz w:val="24"/>
                      <w:szCs w:val="24"/>
                      <w:lang w:val="lt-LT"/>
                    </w:rPr>
                    <w:t xml:space="preserve"> Pro 1350 E“,</w:t>
                  </w:r>
                  <w:r w:rsidR="00855745">
                    <w:rPr>
                      <w:rFonts w:ascii="Times New Roman" w:hAnsi="Times New Roman"/>
                      <w:sz w:val="24"/>
                      <w:szCs w:val="24"/>
                      <w:lang w:val="lt-LT"/>
                    </w:rPr>
                    <w:t xml:space="preserve"> s</w:t>
                  </w:r>
                  <w:r w:rsidR="00855745" w:rsidRPr="00855745">
                    <w:rPr>
                      <w:rFonts w:ascii="Times New Roman" w:hAnsi="Times New Roman"/>
                      <w:sz w:val="24"/>
                      <w:szCs w:val="24"/>
                      <w:lang w:val="lt-LT"/>
                    </w:rPr>
                    <w:t>palvinis skaitytuvas Mustek Scanexpress 1248 UB“</w:t>
                  </w:r>
                  <w:r w:rsidR="00855745">
                    <w:rPr>
                      <w:rFonts w:ascii="Times New Roman" w:hAnsi="Times New Roman"/>
                      <w:sz w:val="24"/>
                      <w:szCs w:val="24"/>
                      <w:lang w:val="lt-LT"/>
                    </w:rPr>
                    <w:t xml:space="preserve">, </w:t>
                  </w:r>
                  <w:r w:rsidRPr="00855745">
                    <w:rPr>
                      <w:rFonts w:ascii="Times New Roman" w:hAnsi="Times New Roman"/>
                      <w:sz w:val="24"/>
                      <w:szCs w:val="24"/>
                      <w:lang w:val="lt-LT"/>
                    </w:rPr>
                    <w:t xml:space="preserve">kuris Klaipėdos rajono savivaldybės administracijos direktoriaus 2023 m. kovo 2 d. įsakymu Nr.AV-580 „Dėl </w:t>
                  </w:r>
                  <w:r w:rsidR="00D64ED4" w:rsidRPr="00855745">
                    <w:rPr>
                      <w:rFonts w:ascii="Times New Roman" w:hAnsi="Times New Roman"/>
                      <w:sz w:val="24"/>
                      <w:szCs w:val="24"/>
                      <w:lang w:val="lt-LT"/>
                    </w:rPr>
                    <w:t>valstybės turto pripažinimo netinkamu (negalimu) naudoti“</w:t>
                  </w:r>
                  <w:r w:rsidRPr="00855745">
                    <w:rPr>
                      <w:rFonts w:ascii="Times New Roman" w:hAnsi="Times New Roman"/>
                      <w:sz w:val="24"/>
                      <w:szCs w:val="24"/>
                      <w:lang w:val="lt-LT"/>
                    </w:rPr>
                    <w:t xml:space="preserve"> pripažintas netinkamu (negalimu) naudoti</w:t>
                  </w:r>
                  <w:r w:rsidR="00855745">
                    <w:rPr>
                      <w:rFonts w:ascii="Times New Roman" w:hAnsi="Times New Roman"/>
                      <w:sz w:val="24"/>
                      <w:szCs w:val="24"/>
                      <w:lang w:val="lt-LT"/>
                    </w:rPr>
                    <w:t xml:space="preserve"> (perduotas</w:t>
                  </w:r>
                  <w:r w:rsidR="00855745" w:rsidRPr="00855745">
                    <w:rPr>
                      <w:rFonts w:ascii="Times New Roman" w:hAnsi="Times New Roman"/>
                      <w:sz w:val="24"/>
                      <w:szCs w:val="24"/>
                      <w:lang w:val="lt-LT"/>
                    </w:rPr>
                    <w:t xml:space="preserve"> 2008 m. </w:t>
                  </w:r>
                  <w:r w:rsidR="00855745">
                    <w:rPr>
                      <w:rFonts w:ascii="Times New Roman" w:hAnsi="Times New Roman"/>
                      <w:sz w:val="24"/>
                      <w:szCs w:val="24"/>
                      <w:lang w:val="lt-LT"/>
                    </w:rPr>
                    <w:t>gegužės 15</w:t>
                  </w:r>
                  <w:r w:rsidR="00855745" w:rsidRPr="00855745">
                    <w:rPr>
                      <w:rFonts w:ascii="Times New Roman" w:hAnsi="Times New Roman"/>
                      <w:sz w:val="24"/>
                      <w:szCs w:val="24"/>
                      <w:lang w:val="lt-LT"/>
                    </w:rPr>
                    <w:t xml:space="preserve"> d. perdavimo ir priėmimo akt</w:t>
                  </w:r>
                  <w:r w:rsidR="00855745">
                    <w:rPr>
                      <w:rFonts w:ascii="Times New Roman" w:hAnsi="Times New Roman"/>
                      <w:sz w:val="24"/>
                      <w:szCs w:val="24"/>
                      <w:lang w:val="lt-LT"/>
                    </w:rPr>
                    <w:t>u</w:t>
                  </w:r>
                  <w:r w:rsidR="00855745" w:rsidRPr="00855745">
                    <w:rPr>
                      <w:rFonts w:ascii="Times New Roman" w:hAnsi="Times New Roman"/>
                      <w:sz w:val="24"/>
                      <w:szCs w:val="24"/>
                      <w:lang w:val="lt-LT"/>
                    </w:rPr>
                    <w:t xml:space="preserve"> Nr. (22-15) TVS2-1</w:t>
                  </w:r>
                  <w:r w:rsidR="00855745">
                    <w:rPr>
                      <w:rFonts w:ascii="Times New Roman" w:hAnsi="Times New Roman"/>
                      <w:sz w:val="24"/>
                      <w:szCs w:val="24"/>
                      <w:lang w:val="lt-LT"/>
                    </w:rPr>
                    <w:t>76</w:t>
                  </w:r>
                  <w:r w:rsidR="00855745" w:rsidRPr="00855745">
                    <w:rPr>
                      <w:rFonts w:ascii="Times New Roman" w:hAnsi="Times New Roman"/>
                      <w:sz w:val="24"/>
                      <w:szCs w:val="24"/>
                      <w:lang w:val="lt-LT"/>
                    </w:rPr>
                    <w:t>A).</w:t>
                  </w:r>
                </w:p>
                <w:p w:rsidR="00031025" w:rsidRPr="00855745" w:rsidRDefault="008D4500" w:rsidP="00A6744D">
                  <w:pPr>
                    <w:pStyle w:val="Pagrindinistekstas"/>
                    <w:ind w:firstLine="1060"/>
                    <w:rPr>
                      <w:color w:val="000000"/>
                      <w:lang w:val="lt-LT"/>
                    </w:rPr>
                  </w:pPr>
                  <w:r w:rsidRPr="00855745">
                    <w:rPr>
                      <w:color w:val="000000"/>
                      <w:lang w:val="lt-LT"/>
                    </w:rPr>
                    <w:t> </w:t>
                  </w:r>
                </w:p>
                <w:p w:rsidR="00A6744D" w:rsidRPr="00855745" w:rsidRDefault="00A6744D" w:rsidP="00A6744D">
                  <w:pPr>
                    <w:pStyle w:val="Pagrindinistekstas"/>
                    <w:ind w:firstLine="1060"/>
                    <w:rPr>
                      <w:b/>
                      <w:caps/>
                      <w:lang w:val="lt-LT"/>
                    </w:rPr>
                  </w:pPr>
                </w:p>
              </w:tc>
            </w:tr>
          </w:tbl>
          <w:p w:rsidR="000376D4" w:rsidRPr="00031025" w:rsidRDefault="00CB7778" w:rsidP="00DB1038">
            <w:pPr>
              <w:pStyle w:val="Pagrindinistekstas"/>
              <w:rPr>
                <w:b/>
                <w:caps/>
                <w:lang w:val="lt-LT"/>
              </w:rPr>
            </w:pPr>
            <w:r>
              <w:rPr>
                <w:lang w:val="lt-LT"/>
              </w:rPr>
              <w:t xml:space="preserve">Ministerijos kancleris                                                                                          </w:t>
            </w:r>
            <w:r w:rsidR="00A34C10">
              <w:rPr>
                <w:lang w:val="lt-LT"/>
              </w:rPr>
              <w:t xml:space="preserve">   </w:t>
            </w:r>
            <w:r w:rsidR="00DB1038">
              <w:rPr>
                <w:lang w:val="lt-LT"/>
              </w:rPr>
              <w:t>Julius Lukošius</w:t>
            </w:r>
          </w:p>
        </w:tc>
      </w:tr>
      <w:tr w:rsidR="000376D4" w:rsidRPr="000A764D" w:rsidTr="00BA0F3C">
        <w:trPr>
          <w:cantSplit/>
        </w:trPr>
        <w:tc>
          <w:tcPr>
            <w:tcW w:w="5778" w:type="dxa"/>
          </w:tcPr>
          <w:p w:rsidR="000376D4" w:rsidRPr="00031025" w:rsidRDefault="000376D4" w:rsidP="00AF7D6B">
            <w:pPr>
              <w:spacing w:after="20"/>
              <w:jc w:val="both"/>
              <w:rPr>
                <w:rFonts w:ascii="Times New Roman" w:hAnsi="Times New Roman"/>
                <w:sz w:val="24"/>
                <w:lang w:val="lt-LT"/>
              </w:rPr>
            </w:pPr>
          </w:p>
        </w:tc>
        <w:tc>
          <w:tcPr>
            <w:tcW w:w="5279" w:type="dxa"/>
            <w:gridSpan w:val="2"/>
          </w:tcPr>
          <w:p w:rsidR="000376D4" w:rsidRPr="00031025" w:rsidRDefault="000376D4" w:rsidP="00BA0F3C">
            <w:pPr>
              <w:spacing w:after="20"/>
              <w:jc w:val="center"/>
              <w:rPr>
                <w:rFonts w:ascii="Times New Roman" w:hAnsi="Times New Roman"/>
                <w:sz w:val="24"/>
                <w:lang w:val="lt-LT"/>
              </w:rPr>
            </w:pPr>
          </w:p>
        </w:tc>
        <w:tc>
          <w:tcPr>
            <w:tcW w:w="5778" w:type="dxa"/>
          </w:tcPr>
          <w:p w:rsidR="000376D4" w:rsidRPr="000A764D" w:rsidRDefault="000376D4" w:rsidP="00AF7D6B">
            <w:pPr>
              <w:spacing w:after="20"/>
              <w:jc w:val="both"/>
              <w:rPr>
                <w:rFonts w:ascii="Times New Roman" w:hAnsi="Times New Roman"/>
                <w:sz w:val="24"/>
                <w:lang w:val="lt-LT"/>
              </w:rPr>
            </w:pPr>
            <w:r w:rsidRPr="000A764D">
              <w:rPr>
                <w:rFonts w:ascii="Times New Roman" w:hAnsi="Times New Roman"/>
                <w:sz w:val="24"/>
                <w:lang w:val="lt-LT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 w:rsidRPr="000A764D">
              <w:rPr>
                <w:rFonts w:ascii="Times New Roman" w:hAnsi="Times New Roman"/>
                <w:sz w:val="24"/>
                <w:lang w:val="lt-LT"/>
              </w:rPr>
              <w:instrText xml:space="preserve"> FORMTEXT </w:instrText>
            </w:r>
            <w:r w:rsidRPr="000A764D">
              <w:rPr>
                <w:rFonts w:ascii="Times New Roman" w:hAnsi="Times New Roman"/>
                <w:sz w:val="24"/>
                <w:lang w:val="lt-LT"/>
              </w:rPr>
            </w:r>
            <w:r w:rsidRPr="000A764D">
              <w:rPr>
                <w:rFonts w:ascii="Times New Roman" w:hAnsi="Times New Roman"/>
                <w:sz w:val="24"/>
                <w:lang w:val="lt-LT"/>
              </w:rPr>
              <w:fldChar w:fldCharType="separate"/>
            </w:r>
            <w:r w:rsidRPr="000A764D">
              <w:rPr>
                <w:rFonts w:ascii="Times New Roman" w:hAnsi="Times New Roman"/>
                <w:noProof/>
                <w:sz w:val="24"/>
                <w:lang w:val="lt-LT"/>
              </w:rPr>
              <w:t> </w:t>
            </w:r>
            <w:r w:rsidRPr="000A764D">
              <w:rPr>
                <w:rFonts w:ascii="Times New Roman" w:hAnsi="Times New Roman"/>
                <w:noProof/>
                <w:sz w:val="24"/>
                <w:lang w:val="lt-LT"/>
              </w:rPr>
              <w:t> </w:t>
            </w:r>
            <w:r w:rsidRPr="000A764D">
              <w:rPr>
                <w:rFonts w:ascii="Times New Roman" w:hAnsi="Times New Roman"/>
                <w:noProof/>
                <w:sz w:val="24"/>
                <w:lang w:val="lt-LT"/>
              </w:rPr>
              <w:t> </w:t>
            </w:r>
            <w:r w:rsidRPr="000A764D">
              <w:rPr>
                <w:rFonts w:ascii="Times New Roman" w:hAnsi="Times New Roman"/>
                <w:noProof/>
                <w:sz w:val="24"/>
                <w:lang w:val="lt-LT"/>
              </w:rPr>
              <w:t> </w:t>
            </w:r>
            <w:r w:rsidRPr="000A764D">
              <w:rPr>
                <w:rFonts w:ascii="Times New Roman" w:hAnsi="Times New Roman"/>
                <w:noProof/>
                <w:sz w:val="24"/>
                <w:lang w:val="lt-LT"/>
              </w:rPr>
              <w:t> </w:t>
            </w:r>
            <w:r w:rsidRPr="000A764D">
              <w:rPr>
                <w:rFonts w:ascii="Times New Roman" w:hAnsi="Times New Roman"/>
                <w:sz w:val="24"/>
                <w:lang w:val="lt-LT"/>
              </w:rPr>
              <w:fldChar w:fldCharType="end"/>
            </w:r>
            <w:bookmarkEnd w:id="4"/>
          </w:p>
        </w:tc>
        <w:tc>
          <w:tcPr>
            <w:tcW w:w="4077" w:type="dxa"/>
          </w:tcPr>
          <w:p w:rsidR="000376D4" w:rsidRPr="000A764D" w:rsidRDefault="000376D4" w:rsidP="00AF7D6B">
            <w:pPr>
              <w:spacing w:after="20"/>
              <w:jc w:val="center"/>
              <w:rPr>
                <w:rFonts w:ascii="Times New Roman" w:hAnsi="Times New Roman"/>
                <w:sz w:val="24"/>
                <w:lang w:val="lt-LT"/>
              </w:rPr>
            </w:pPr>
            <w:r w:rsidRPr="000A764D">
              <w:rPr>
                <w:rFonts w:ascii="Times New Roman" w:hAnsi="Times New Roman"/>
                <w:sz w:val="24"/>
                <w:lang w:val="lt-LT"/>
              </w:rPr>
              <w:fldChar w:fldCharType="begin">
                <w:ffData>
                  <w:name w:val="Data1"/>
                  <w:enabled/>
                  <w:calcOnExit w:val="0"/>
                  <w:textInput/>
                </w:ffData>
              </w:fldChar>
            </w:r>
            <w:bookmarkStart w:id="5" w:name="Data1"/>
            <w:r w:rsidRPr="000A764D">
              <w:rPr>
                <w:rFonts w:ascii="Times New Roman" w:hAnsi="Times New Roman"/>
                <w:sz w:val="24"/>
                <w:lang w:val="lt-LT"/>
              </w:rPr>
              <w:instrText xml:space="preserve"> FORMTEXT </w:instrText>
            </w:r>
            <w:r w:rsidRPr="000A764D">
              <w:rPr>
                <w:rFonts w:ascii="Times New Roman" w:hAnsi="Times New Roman"/>
                <w:sz w:val="24"/>
                <w:lang w:val="lt-LT"/>
              </w:rPr>
            </w:r>
            <w:r w:rsidRPr="000A764D">
              <w:rPr>
                <w:rFonts w:ascii="Times New Roman" w:hAnsi="Times New Roman"/>
                <w:sz w:val="24"/>
                <w:lang w:val="lt-LT"/>
              </w:rPr>
              <w:fldChar w:fldCharType="separate"/>
            </w:r>
            <w:r w:rsidRPr="000A764D">
              <w:rPr>
                <w:rFonts w:ascii="Times New Roman" w:hAnsi="Times New Roman"/>
                <w:noProof/>
                <w:sz w:val="24"/>
                <w:lang w:val="lt-LT"/>
              </w:rPr>
              <w:t> </w:t>
            </w:r>
            <w:r w:rsidRPr="000A764D">
              <w:rPr>
                <w:rFonts w:ascii="Times New Roman" w:hAnsi="Times New Roman"/>
                <w:noProof/>
                <w:sz w:val="24"/>
                <w:lang w:val="lt-LT"/>
              </w:rPr>
              <w:t> </w:t>
            </w:r>
            <w:r w:rsidRPr="000A764D">
              <w:rPr>
                <w:rFonts w:ascii="Times New Roman" w:hAnsi="Times New Roman"/>
                <w:noProof/>
                <w:sz w:val="24"/>
                <w:lang w:val="lt-LT"/>
              </w:rPr>
              <w:t> </w:t>
            </w:r>
            <w:r w:rsidRPr="000A764D">
              <w:rPr>
                <w:rFonts w:ascii="Times New Roman" w:hAnsi="Times New Roman"/>
                <w:noProof/>
                <w:sz w:val="24"/>
                <w:lang w:val="lt-LT"/>
              </w:rPr>
              <w:t> </w:t>
            </w:r>
            <w:r w:rsidRPr="000A764D">
              <w:rPr>
                <w:rFonts w:ascii="Times New Roman" w:hAnsi="Times New Roman"/>
                <w:noProof/>
                <w:sz w:val="24"/>
                <w:lang w:val="lt-LT"/>
              </w:rPr>
              <w:t> </w:t>
            </w:r>
            <w:r w:rsidRPr="000A764D">
              <w:rPr>
                <w:rFonts w:ascii="Times New Roman" w:hAnsi="Times New Roman"/>
                <w:sz w:val="24"/>
                <w:lang w:val="lt-LT"/>
              </w:rPr>
              <w:fldChar w:fldCharType="end"/>
            </w:r>
            <w:bookmarkEnd w:id="5"/>
          </w:p>
        </w:tc>
      </w:tr>
    </w:tbl>
    <w:p w:rsidR="000376D4" w:rsidRPr="000A764D" w:rsidRDefault="000376D4" w:rsidP="000376D4">
      <w:pPr>
        <w:spacing w:after="20"/>
        <w:jc w:val="both"/>
        <w:rPr>
          <w:rFonts w:ascii="Times New Roman" w:hAnsi="Times New Roman"/>
          <w:sz w:val="24"/>
          <w:lang w:val="lt-LT"/>
        </w:rPr>
      </w:pPr>
    </w:p>
    <w:p w:rsidR="00275D2C" w:rsidRPr="000A764D" w:rsidRDefault="00275D2C" w:rsidP="00275D2C">
      <w:pPr>
        <w:spacing w:after="20"/>
        <w:jc w:val="both"/>
        <w:rPr>
          <w:rFonts w:ascii="Times New Roman" w:hAnsi="Times New Roman"/>
          <w:sz w:val="24"/>
          <w:lang w:val="lt-LT"/>
        </w:rPr>
      </w:pPr>
    </w:p>
    <w:p w:rsidR="00AC5DA3" w:rsidRDefault="00AC5DA3" w:rsidP="00763998">
      <w:pPr>
        <w:spacing w:after="20"/>
        <w:jc w:val="both"/>
        <w:rPr>
          <w:rFonts w:ascii="Times New Roman" w:hAnsi="Times New Roman"/>
          <w:sz w:val="24"/>
          <w:lang w:val="lt-LT"/>
        </w:rPr>
      </w:pPr>
    </w:p>
    <w:p w:rsidR="000376D4" w:rsidRDefault="000376D4" w:rsidP="00763998">
      <w:pPr>
        <w:spacing w:after="20"/>
        <w:jc w:val="both"/>
      </w:pPr>
    </w:p>
    <w:p w:rsidR="000376D4" w:rsidRDefault="000376D4" w:rsidP="00763998">
      <w:pPr>
        <w:spacing w:after="20"/>
        <w:jc w:val="both"/>
      </w:pPr>
    </w:p>
    <w:p w:rsidR="000376D4" w:rsidRDefault="000376D4" w:rsidP="00763998">
      <w:pPr>
        <w:spacing w:after="20"/>
        <w:jc w:val="both"/>
      </w:pPr>
    </w:p>
    <w:p w:rsidR="000376D4" w:rsidRDefault="000376D4" w:rsidP="00763998">
      <w:pPr>
        <w:spacing w:after="20"/>
        <w:jc w:val="both"/>
      </w:pPr>
    </w:p>
    <w:p w:rsidR="000376D4" w:rsidRDefault="000376D4" w:rsidP="00763998">
      <w:pPr>
        <w:spacing w:after="20"/>
        <w:jc w:val="both"/>
      </w:pPr>
    </w:p>
    <w:p w:rsidR="00D73F14" w:rsidRDefault="00D73F14" w:rsidP="00763998">
      <w:pPr>
        <w:spacing w:after="20"/>
        <w:jc w:val="both"/>
      </w:pPr>
    </w:p>
    <w:p w:rsidR="004C06F9" w:rsidRDefault="004C06F9" w:rsidP="00B03E47">
      <w:pPr>
        <w:spacing w:after="20"/>
        <w:jc w:val="both"/>
        <w:rPr>
          <w:rFonts w:ascii="Times New Roman" w:hAnsi="Times New Roman"/>
          <w:sz w:val="22"/>
          <w:szCs w:val="22"/>
          <w:lang w:val="lt-LT"/>
        </w:rPr>
      </w:pPr>
    </w:p>
    <w:p w:rsidR="00BB1C16" w:rsidRDefault="00BB1C16" w:rsidP="00B03E47">
      <w:pPr>
        <w:spacing w:after="20"/>
        <w:jc w:val="both"/>
        <w:rPr>
          <w:rFonts w:ascii="Times New Roman" w:hAnsi="Times New Roman"/>
          <w:sz w:val="22"/>
          <w:szCs w:val="22"/>
          <w:lang w:val="lt-LT"/>
        </w:rPr>
      </w:pPr>
    </w:p>
    <w:p w:rsidR="004C06F9" w:rsidRDefault="004C06F9" w:rsidP="00B03E47">
      <w:pPr>
        <w:spacing w:after="20"/>
        <w:jc w:val="both"/>
        <w:rPr>
          <w:rFonts w:ascii="Times New Roman" w:hAnsi="Times New Roman"/>
          <w:sz w:val="22"/>
          <w:szCs w:val="22"/>
          <w:lang w:val="lt-LT"/>
        </w:rPr>
      </w:pPr>
    </w:p>
    <w:p w:rsidR="00D73F14" w:rsidRDefault="00D73F14" w:rsidP="00B03E47">
      <w:pPr>
        <w:spacing w:after="20"/>
        <w:jc w:val="both"/>
        <w:rPr>
          <w:rFonts w:ascii="Times New Roman" w:hAnsi="Times New Roman"/>
          <w:sz w:val="22"/>
          <w:szCs w:val="22"/>
          <w:lang w:val="lt-LT"/>
        </w:rPr>
      </w:pPr>
    </w:p>
    <w:p w:rsidR="00011224" w:rsidRDefault="00011224" w:rsidP="00B03E47">
      <w:pPr>
        <w:spacing w:after="20"/>
        <w:jc w:val="both"/>
        <w:rPr>
          <w:rFonts w:ascii="Times New Roman" w:hAnsi="Times New Roman"/>
          <w:sz w:val="22"/>
          <w:szCs w:val="22"/>
          <w:lang w:val="lt-LT"/>
        </w:rPr>
      </w:pPr>
    </w:p>
    <w:p w:rsidR="004C06F9" w:rsidRPr="00D73F14" w:rsidRDefault="004C06F9" w:rsidP="00B03E47">
      <w:pPr>
        <w:spacing w:after="20"/>
        <w:jc w:val="both"/>
        <w:rPr>
          <w:rFonts w:ascii="Times New Roman" w:hAnsi="Times New Roman"/>
          <w:i/>
          <w:sz w:val="24"/>
          <w:szCs w:val="24"/>
          <w:lang w:val="en-US"/>
        </w:rPr>
      </w:pPr>
    </w:p>
    <w:p w:rsidR="00A6744D" w:rsidRPr="00855745" w:rsidRDefault="00A6744D" w:rsidP="00A6744D">
      <w:pPr>
        <w:spacing w:after="20"/>
        <w:jc w:val="both"/>
        <w:rPr>
          <w:rFonts w:ascii="Times New Roman" w:hAnsi="Times New Roman"/>
          <w:iCs/>
          <w:sz w:val="22"/>
          <w:szCs w:val="22"/>
          <w:lang w:val="lt-LT"/>
        </w:rPr>
      </w:pPr>
      <w:r w:rsidRPr="00855745">
        <w:rPr>
          <w:rFonts w:ascii="Times New Roman" w:hAnsi="Times New Roman"/>
          <w:iCs/>
          <w:sz w:val="24"/>
          <w:szCs w:val="24"/>
          <w:lang w:val="lt-LT"/>
        </w:rPr>
        <w:t xml:space="preserve">Danutė Kirsnienė, tel.+370 612 90 935, el. p. </w:t>
      </w:r>
      <w:r w:rsidR="00855745">
        <w:rPr>
          <w:rFonts w:ascii="Times New Roman" w:hAnsi="Times New Roman"/>
          <w:iCs/>
          <w:sz w:val="24"/>
          <w:szCs w:val="24"/>
          <w:lang w:val="lt-LT"/>
        </w:rPr>
        <w:t>d</w:t>
      </w:r>
      <w:r w:rsidRPr="00855745">
        <w:rPr>
          <w:rFonts w:ascii="Times New Roman" w:hAnsi="Times New Roman"/>
          <w:iCs/>
          <w:sz w:val="24"/>
          <w:szCs w:val="24"/>
          <w:lang w:val="lt-LT"/>
        </w:rPr>
        <w:t>anute.</w:t>
      </w:r>
      <w:r w:rsidR="00855745">
        <w:rPr>
          <w:rFonts w:ascii="Times New Roman" w:hAnsi="Times New Roman"/>
          <w:iCs/>
          <w:sz w:val="24"/>
          <w:szCs w:val="24"/>
          <w:lang w:val="lt-LT"/>
        </w:rPr>
        <w:t>k</w:t>
      </w:r>
      <w:r w:rsidRPr="00855745">
        <w:rPr>
          <w:rFonts w:ascii="Times New Roman" w:hAnsi="Times New Roman"/>
          <w:iCs/>
          <w:sz w:val="24"/>
          <w:szCs w:val="24"/>
          <w:lang w:val="lt-LT"/>
        </w:rPr>
        <w:t>irsniene@smsm.lt</w:t>
      </w:r>
    </w:p>
    <w:sectPr w:rsidR="00A6744D" w:rsidRPr="00855745" w:rsidSect="004C06F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138" w:right="562" w:bottom="0" w:left="1699" w:header="288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47C19" w:rsidRDefault="00E47C19">
      <w:r>
        <w:separator/>
      </w:r>
    </w:p>
  </w:endnote>
  <w:endnote w:type="continuationSeparator" w:id="0">
    <w:p w:rsidR="00E47C19" w:rsidRDefault="00E47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HelveticaLT">
    <w:altName w:val="Courier New"/>
    <w:charset w:val="BA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25CDB" w:rsidRDefault="00825CDB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825CDB" w:rsidRDefault="00825CDB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25CDB" w:rsidRPr="00DA4683" w:rsidRDefault="00825CDB">
    <w:pPr>
      <w:pStyle w:val="Porat"/>
      <w:framePr w:wrap="around" w:vAnchor="text" w:hAnchor="margin" w:xAlign="right" w:y="1"/>
      <w:rPr>
        <w:rStyle w:val="Puslapionumeris"/>
        <w:sz w:val="16"/>
        <w:szCs w:val="16"/>
      </w:rPr>
    </w:pPr>
    <w:r w:rsidRPr="00DA4683">
      <w:rPr>
        <w:rStyle w:val="Puslapionumeris"/>
        <w:rFonts w:ascii="Times New Roman" w:hAnsi="Times New Roman"/>
        <w:sz w:val="16"/>
        <w:szCs w:val="16"/>
        <w:lang w:val="en-US"/>
      </w:rPr>
      <w:fldChar w:fldCharType="begin"/>
    </w:r>
    <w:r w:rsidRPr="00DA4683">
      <w:rPr>
        <w:rStyle w:val="Puslapionumeris"/>
        <w:rFonts w:ascii="Times New Roman" w:hAnsi="Times New Roman"/>
        <w:sz w:val="16"/>
        <w:szCs w:val="16"/>
        <w:lang w:val="en-US"/>
      </w:rPr>
      <w:instrText xml:space="preserve"> FILENAME </w:instrText>
    </w:r>
    <w:r w:rsidRPr="00DA4683">
      <w:rPr>
        <w:rStyle w:val="Puslapionumeris"/>
        <w:rFonts w:ascii="Times New Roman" w:hAnsi="Times New Roman"/>
        <w:sz w:val="16"/>
        <w:szCs w:val="16"/>
        <w:lang w:val="en-US"/>
      </w:rPr>
      <w:fldChar w:fldCharType="separate"/>
    </w:r>
    <w:r w:rsidR="008457AB">
      <w:rPr>
        <w:rStyle w:val="Puslapionumeris"/>
        <w:rFonts w:ascii="Times New Roman" w:hAnsi="Times New Roman"/>
        <w:noProof/>
        <w:sz w:val="16"/>
        <w:szCs w:val="16"/>
        <w:lang w:val="en-US"/>
      </w:rPr>
      <w:t>del sutikimo Utenos r.s. 2019  (geltono aurobusao nurasymas)</w:t>
    </w:r>
    <w:r w:rsidRPr="00DA4683">
      <w:rPr>
        <w:rStyle w:val="Puslapionumeris"/>
        <w:rFonts w:ascii="Times New Roman" w:hAnsi="Times New Roman"/>
        <w:sz w:val="16"/>
        <w:szCs w:val="16"/>
        <w:lang w:val="en-US"/>
      </w:rPr>
      <w:fldChar w:fldCharType="end"/>
    </w:r>
  </w:p>
  <w:p w:rsidR="00825CDB" w:rsidRDefault="00825CDB">
    <w:pPr>
      <w:pStyle w:val="Porat"/>
      <w:ind w:right="360"/>
      <w:rPr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25CDB" w:rsidRDefault="00825CDB" w:rsidP="00F72CE0">
    <w:pPr>
      <w:pStyle w:val="Porat"/>
      <w:tabs>
        <w:tab w:val="clear" w:pos="4153"/>
        <w:tab w:val="clear" w:pos="8306"/>
        <w:tab w:val="right" w:pos="964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47C19" w:rsidRDefault="00E47C19">
      <w:r>
        <w:separator/>
      </w:r>
    </w:p>
  </w:footnote>
  <w:footnote w:type="continuationSeparator" w:id="0">
    <w:p w:rsidR="00E47C19" w:rsidRDefault="00E47C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D47CD" w:rsidRDefault="005D47C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D47CD" w:rsidRDefault="005D47CD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D47CD" w:rsidRDefault="005D47CD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1247"/>
  <w:hyphenationZone w:val="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A6C"/>
    <w:rsid w:val="00011224"/>
    <w:rsid w:val="00011A4F"/>
    <w:rsid w:val="00031025"/>
    <w:rsid w:val="00031A7B"/>
    <w:rsid w:val="000376D4"/>
    <w:rsid w:val="00060042"/>
    <w:rsid w:val="00062548"/>
    <w:rsid w:val="00065701"/>
    <w:rsid w:val="00066466"/>
    <w:rsid w:val="0008504D"/>
    <w:rsid w:val="000A764D"/>
    <w:rsid w:val="000C1016"/>
    <w:rsid w:val="000C3849"/>
    <w:rsid w:val="000D3888"/>
    <w:rsid w:val="000F6DF5"/>
    <w:rsid w:val="00107A5D"/>
    <w:rsid w:val="001214D7"/>
    <w:rsid w:val="001221B7"/>
    <w:rsid w:val="001349D6"/>
    <w:rsid w:val="001557AC"/>
    <w:rsid w:val="00171F7B"/>
    <w:rsid w:val="00173A75"/>
    <w:rsid w:val="00192A2B"/>
    <w:rsid w:val="001974E0"/>
    <w:rsid w:val="001C7664"/>
    <w:rsid w:val="001D5864"/>
    <w:rsid w:val="001E3A6C"/>
    <w:rsid w:val="001F4FAC"/>
    <w:rsid w:val="00203A76"/>
    <w:rsid w:val="0020712A"/>
    <w:rsid w:val="002148B5"/>
    <w:rsid w:val="00220645"/>
    <w:rsid w:val="002446E3"/>
    <w:rsid w:val="002649AB"/>
    <w:rsid w:val="0026540B"/>
    <w:rsid w:val="00267DAC"/>
    <w:rsid w:val="00275D2C"/>
    <w:rsid w:val="00293B0B"/>
    <w:rsid w:val="002D50CD"/>
    <w:rsid w:val="002F4A20"/>
    <w:rsid w:val="00301A8A"/>
    <w:rsid w:val="00301EE8"/>
    <w:rsid w:val="00331D2B"/>
    <w:rsid w:val="00337854"/>
    <w:rsid w:val="003636D3"/>
    <w:rsid w:val="00372CF6"/>
    <w:rsid w:val="0037489E"/>
    <w:rsid w:val="003859D8"/>
    <w:rsid w:val="00385D08"/>
    <w:rsid w:val="00386581"/>
    <w:rsid w:val="00394F53"/>
    <w:rsid w:val="003D16AF"/>
    <w:rsid w:val="003E4F79"/>
    <w:rsid w:val="003F32A2"/>
    <w:rsid w:val="003F519C"/>
    <w:rsid w:val="003F7AFE"/>
    <w:rsid w:val="003F7C5E"/>
    <w:rsid w:val="0040692C"/>
    <w:rsid w:val="004071A9"/>
    <w:rsid w:val="00407A48"/>
    <w:rsid w:val="004134A2"/>
    <w:rsid w:val="00420043"/>
    <w:rsid w:val="00420049"/>
    <w:rsid w:val="004235D9"/>
    <w:rsid w:val="00423DCE"/>
    <w:rsid w:val="00443F32"/>
    <w:rsid w:val="00457D3A"/>
    <w:rsid w:val="004765BD"/>
    <w:rsid w:val="00497B75"/>
    <w:rsid w:val="004B586D"/>
    <w:rsid w:val="004C06F9"/>
    <w:rsid w:val="004C31CA"/>
    <w:rsid w:val="004D6ADD"/>
    <w:rsid w:val="004E4693"/>
    <w:rsid w:val="00500F6A"/>
    <w:rsid w:val="00513FD0"/>
    <w:rsid w:val="0053325B"/>
    <w:rsid w:val="005347B2"/>
    <w:rsid w:val="0057433E"/>
    <w:rsid w:val="00574EBC"/>
    <w:rsid w:val="00576058"/>
    <w:rsid w:val="005C56F0"/>
    <w:rsid w:val="005C5D3D"/>
    <w:rsid w:val="005D47CD"/>
    <w:rsid w:val="005F095B"/>
    <w:rsid w:val="005F3F21"/>
    <w:rsid w:val="005F6C2F"/>
    <w:rsid w:val="0060535E"/>
    <w:rsid w:val="00611B58"/>
    <w:rsid w:val="006419A8"/>
    <w:rsid w:val="00654B22"/>
    <w:rsid w:val="00661246"/>
    <w:rsid w:val="006651E8"/>
    <w:rsid w:val="00670817"/>
    <w:rsid w:val="006764D4"/>
    <w:rsid w:val="00697EF8"/>
    <w:rsid w:val="007245CD"/>
    <w:rsid w:val="007252C5"/>
    <w:rsid w:val="00740FEB"/>
    <w:rsid w:val="00750C1D"/>
    <w:rsid w:val="00763998"/>
    <w:rsid w:val="00784059"/>
    <w:rsid w:val="00785BCC"/>
    <w:rsid w:val="00791048"/>
    <w:rsid w:val="00794738"/>
    <w:rsid w:val="007970BD"/>
    <w:rsid w:val="007B174A"/>
    <w:rsid w:val="007C376C"/>
    <w:rsid w:val="00816746"/>
    <w:rsid w:val="00825CDB"/>
    <w:rsid w:val="00826800"/>
    <w:rsid w:val="008457AB"/>
    <w:rsid w:val="00855745"/>
    <w:rsid w:val="00860590"/>
    <w:rsid w:val="008754B9"/>
    <w:rsid w:val="008A20B2"/>
    <w:rsid w:val="008A6083"/>
    <w:rsid w:val="008B511C"/>
    <w:rsid w:val="008D0EA2"/>
    <w:rsid w:val="008D39D5"/>
    <w:rsid w:val="008D4500"/>
    <w:rsid w:val="00903008"/>
    <w:rsid w:val="0096199E"/>
    <w:rsid w:val="009725B0"/>
    <w:rsid w:val="00973D74"/>
    <w:rsid w:val="009B13D6"/>
    <w:rsid w:val="009C3AA6"/>
    <w:rsid w:val="009F145A"/>
    <w:rsid w:val="009F55C5"/>
    <w:rsid w:val="00A05527"/>
    <w:rsid w:val="00A07E63"/>
    <w:rsid w:val="00A34C10"/>
    <w:rsid w:val="00A6744D"/>
    <w:rsid w:val="00A83EE6"/>
    <w:rsid w:val="00A84ABD"/>
    <w:rsid w:val="00AA57E5"/>
    <w:rsid w:val="00AC0A2C"/>
    <w:rsid w:val="00AC5DA3"/>
    <w:rsid w:val="00AD78B4"/>
    <w:rsid w:val="00AE5837"/>
    <w:rsid w:val="00AF3D2F"/>
    <w:rsid w:val="00B03E47"/>
    <w:rsid w:val="00B22380"/>
    <w:rsid w:val="00B50EFA"/>
    <w:rsid w:val="00B61E3D"/>
    <w:rsid w:val="00B772AC"/>
    <w:rsid w:val="00B969FD"/>
    <w:rsid w:val="00BA0F3C"/>
    <w:rsid w:val="00BA1081"/>
    <w:rsid w:val="00BA5BF1"/>
    <w:rsid w:val="00BB1C16"/>
    <w:rsid w:val="00BB1D77"/>
    <w:rsid w:val="00BC2F2B"/>
    <w:rsid w:val="00BC5C93"/>
    <w:rsid w:val="00BE0D14"/>
    <w:rsid w:val="00BE6719"/>
    <w:rsid w:val="00BF43CA"/>
    <w:rsid w:val="00C01E84"/>
    <w:rsid w:val="00C4737C"/>
    <w:rsid w:val="00C5403E"/>
    <w:rsid w:val="00C60208"/>
    <w:rsid w:val="00C617FF"/>
    <w:rsid w:val="00C66509"/>
    <w:rsid w:val="00C75923"/>
    <w:rsid w:val="00C86EC8"/>
    <w:rsid w:val="00C936B4"/>
    <w:rsid w:val="00C97A79"/>
    <w:rsid w:val="00CA567B"/>
    <w:rsid w:val="00CA5891"/>
    <w:rsid w:val="00CA5FC4"/>
    <w:rsid w:val="00CB7778"/>
    <w:rsid w:val="00CE2BF1"/>
    <w:rsid w:val="00CE483A"/>
    <w:rsid w:val="00CF4237"/>
    <w:rsid w:val="00CF51D3"/>
    <w:rsid w:val="00D22E43"/>
    <w:rsid w:val="00D31A6C"/>
    <w:rsid w:val="00D42CB1"/>
    <w:rsid w:val="00D61401"/>
    <w:rsid w:val="00D64ED4"/>
    <w:rsid w:val="00D705A6"/>
    <w:rsid w:val="00D73F14"/>
    <w:rsid w:val="00D91BB9"/>
    <w:rsid w:val="00D92054"/>
    <w:rsid w:val="00DA0B95"/>
    <w:rsid w:val="00DA2C4E"/>
    <w:rsid w:val="00DA4683"/>
    <w:rsid w:val="00DB1038"/>
    <w:rsid w:val="00DB1E0A"/>
    <w:rsid w:val="00DC241A"/>
    <w:rsid w:val="00DC498E"/>
    <w:rsid w:val="00DC59BB"/>
    <w:rsid w:val="00DD340F"/>
    <w:rsid w:val="00DE3C20"/>
    <w:rsid w:val="00DF460A"/>
    <w:rsid w:val="00DF68BA"/>
    <w:rsid w:val="00E30D62"/>
    <w:rsid w:val="00E430B9"/>
    <w:rsid w:val="00E47A70"/>
    <w:rsid w:val="00E47C19"/>
    <w:rsid w:val="00E61326"/>
    <w:rsid w:val="00E64E3C"/>
    <w:rsid w:val="00E70104"/>
    <w:rsid w:val="00E73E21"/>
    <w:rsid w:val="00E9791F"/>
    <w:rsid w:val="00EB2DC0"/>
    <w:rsid w:val="00EB52A2"/>
    <w:rsid w:val="00EC4FCF"/>
    <w:rsid w:val="00F167CC"/>
    <w:rsid w:val="00F20D41"/>
    <w:rsid w:val="00F41726"/>
    <w:rsid w:val="00F54B3E"/>
    <w:rsid w:val="00F70A46"/>
    <w:rsid w:val="00F72CE0"/>
    <w:rsid w:val="00F77E46"/>
    <w:rsid w:val="00F94A03"/>
    <w:rsid w:val="00FA7473"/>
    <w:rsid w:val="00FD311C"/>
    <w:rsid w:val="00FD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tilde-lv/tildestengine" w:name="metric2"/>
  <w:smartTagType w:namespaceuri="urn:schemas-microsoft-com:office:smarttags" w:name="PersonName"/>
  <w:smartTagType w:namespaceuri="urn:schemas-tilde-lv/tildestengine" w:name="firmas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057A1559-A430-4AE0-AFDB-0BC8747D9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LT" w:hAnsi="HelveticaLT"/>
      <w:lang w:val="en-GB"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caps/>
      <w:sz w:val="28"/>
      <w:lang w:val="en-US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sz w:val="24"/>
      <w:lang w:val="en-US"/>
    </w:rPr>
  </w:style>
  <w:style w:type="paragraph" w:styleId="Antrat3">
    <w:name w:val="heading 3"/>
    <w:basedOn w:val="prastasis"/>
    <w:next w:val="prastasis"/>
    <w:qFormat/>
    <w:pPr>
      <w:keepNext/>
      <w:jc w:val="center"/>
      <w:outlineLvl w:val="2"/>
    </w:pPr>
    <w:rPr>
      <w:rFonts w:ascii="Times New Roman" w:hAnsi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pPr>
      <w:tabs>
        <w:tab w:val="center" w:pos="4153"/>
        <w:tab w:val="right" w:pos="8306"/>
      </w:tabs>
    </w:pPr>
  </w:style>
  <w:style w:type="paragraph" w:styleId="Antrats">
    <w:name w:val="header"/>
    <w:basedOn w:val="prastasis"/>
    <w:pPr>
      <w:tabs>
        <w:tab w:val="center" w:pos="4819"/>
        <w:tab w:val="right" w:pos="9071"/>
      </w:tabs>
    </w:pPr>
  </w:style>
  <w:style w:type="character" w:styleId="Hipersaitas">
    <w:name w:val="Hyperlink"/>
    <w:rPr>
      <w:color w:val="0000FF"/>
      <w:u w:val="single"/>
    </w:rPr>
  </w:style>
  <w:style w:type="paragraph" w:styleId="Pavadinimas">
    <w:name w:val="Title"/>
    <w:basedOn w:val="prastasis"/>
    <w:qFormat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bCs/>
      <w:sz w:val="24"/>
      <w:szCs w:val="24"/>
      <w:lang w:val="lt-LT"/>
    </w:rPr>
  </w:style>
  <w:style w:type="paragraph" w:styleId="Paantrat">
    <w:name w:val="Subtitle"/>
    <w:basedOn w:val="prastasis"/>
    <w:qFormat/>
    <w:pPr>
      <w:jc w:val="center"/>
    </w:pPr>
    <w:rPr>
      <w:b/>
      <w:bCs/>
    </w:rPr>
  </w:style>
  <w:style w:type="character" w:styleId="Komentaronuoroda">
    <w:name w:val="annotation reference"/>
    <w:semiHidden/>
    <w:rPr>
      <w:sz w:val="16"/>
      <w:szCs w:val="16"/>
    </w:rPr>
  </w:style>
  <w:style w:type="paragraph" w:styleId="Komentarotekstas">
    <w:name w:val="annotation text"/>
    <w:basedOn w:val="prastasis"/>
    <w:semiHidden/>
  </w:style>
  <w:style w:type="character" w:styleId="Puslapionumeris">
    <w:name w:val="page number"/>
    <w:basedOn w:val="Numatytasispastraiposriftas"/>
  </w:style>
  <w:style w:type="character" w:styleId="Perirtashipersaitas">
    <w:name w:val="FollowedHyperlink"/>
    <w:rPr>
      <w:color w:val="800080"/>
      <w:u w:val="single"/>
    </w:rPr>
  </w:style>
  <w:style w:type="character" w:customStyle="1" w:styleId="PoratDiagrama">
    <w:name w:val="Poraštė Diagrama"/>
    <w:link w:val="Porat"/>
    <w:rsid w:val="00337854"/>
    <w:rPr>
      <w:rFonts w:ascii="HelveticaLT" w:hAnsi="HelveticaLT"/>
      <w:lang w:val="en-GB"/>
    </w:rPr>
  </w:style>
  <w:style w:type="paragraph" w:styleId="Pagrindinistekstas">
    <w:name w:val="Body Text"/>
    <w:basedOn w:val="prastasis"/>
    <w:link w:val="PagrindinistekstasDiagrama"/>
    <w:rsid w:val="000376D4"/>
    <w:pPr>
      <w:spacing w:after="20"/>
      <w:jc w:val="both"/>
    </w:pPr>
    <w:rPr>
      <w:rFonts w:ascii="Times New Roman" w:hAnsi="Times New Roman"/>
      <w:sz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376D4"/>
    <w:rPr>
      <w:sz w:val="24"/>
      <w:lang w:val="en-GB" w:eastAsia="en-US"/>
    </w:rPr>
  </w:style>
  <w:style w:type="paragraph" w:styleId="Debesliotekstas">
    <w:name w:val="Balloon Text"/>
    <w:basedOn w:val="prastasis"/>
    <w:link w:val="DebesliotekstasDiagrama"/>
    <w:rsid w:val="000376D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0376D4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8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8ECFFBDDA118244861569856C5AC6C3" ma:contentTypeVersion="0" ma:contentTypeDescription="Kurkite naują dokumentą." ma:contentTypeScope="" ma:versionID="e894898859fc6bec26f1b7b2ed962da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2f6efcb3d141a2d8cf8d4aae0174d8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280D1DF-FABB-44D0-B867-C56B422DCE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5123C8-BA9F-4007-942E-94633EC01C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BEDECF-6AB4-4205-AAB0-94CAECB63C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05E026-01CB-4213-8CF0-1AF3EF057D6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1184</Words>
  <Characters>675</Characters>
  <Application>Microsoft Office Word</Application>
  <DocSecurity>0</DocSecurity>
  <Lines>5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VKS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a813ecac-2532-4e2a-adeb-1d7cd7244d1c</dc:title>
  <dc:subject/>
  <dc:creator>Kazlauskaitė Vilma</dc:creator>
  <cp:keywords/>
  <cp:lastModifiedBy>Viktorija Bakšinskytė</cp:lastModifiedBy>
  <cp:revision>2</cp:revision>
  <cp:lastPrinted>2019-05-27T10:45:00Z</cp:lastPrinted>
  <dcterms:created xsi:type="dcterms:W3CDTF">2023-04-20T10:09:00Z</dcterms:created>
  <dcterms:modified xsi:type="dcterms:W3CDTF">2023-04-20T10:09:00Z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astai">
    <vt:lpwstr>Rastai</vt:lpwstr>
  </property>
  <property fmtid="{D5CDD505-2E9C-101B-9397-08002B2CF9AE}" pid="3" name="ContentTypeId">
    <vt:lpwstr>0x010100D8ECFFBDDA118244861569856C5AC6C3</vt:lpwstr>
  </property>
</Properties>
</file>