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76B9D" w:rsidRPr="00B55AC8" w:rsidRDefault="00676B9D" w:rsidP="00022FE6">
      <w:pPr>
        <w:rPr>
          <w:sz w:val="16"/>
          <w:szCs w:val="16"/>
        </w:rPr>
      </w:pPr>
    </w:p>
    <w:bookmarkStart w:id="0" w:name="data_metai"/>
    <w:p w:rsidR="007219A3" w:rsidRPr="000A20A0" w:rsidRDefault="007219A3" w:rsidP="007219A3">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1"/>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p>
    <w:p w:rsidR="007219A3" w:rsidRPr="00A51503" w:rsidRDefault="007219A3" w:rsidP="007219A3">
      <w:pPr>
        <w:pStyle w:val="statymopavad"/>
        <w:spacing w:line="240" w:lineRule="auto"/>
        <w:ind w:firstLine="0"/>
        <w:rPr>
          <w:rFonts w:ascii="Times New Roman" w:hAnsi="Times New Roman"/>
          <w:sz w:val="24"/>
          <w:szCs w:val="24"/>
        </w:rPr>
      </w:pPr>
    </w:p>
    <w:p w:rsidR="007219A3" w:rsidRDefault="007219A3" w:rsidP="007219A3">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rsidR="00D870E6" w:rsidRDefault="00D870E6" w:rsidP="00D870E6">
      <w:pPr>
        <w:tabs>
          <w:tab w:val="left" w:pos="3450"/>
        </w:tabs>
        <w:jc w:val="center"/>
        <w:rPr>
          <w:b/>
          <w:sz w:val="28"/>
          <w:szCs w:val="28"/>
        </w:rPr>
      </w:pPr>
      <w:r w:rsidRPr="00B455D9">
        <w:rPr>
          <w:b/>
          <w:spacing w:val="20"/>
          <w:sz w:val="28"/>
          <w:szCs w:val="28"/>
        </w:rPr>
        <w:t>DĖL</w:t>
      </w:r>
      <w:r w:rsidRPr="00B455D9">
        <w:rPr>
          <w:b/>
          <w:sz w:val="28"/>
          <w:szCs w:val="28"/>
        </w:rPr>
        <w:t xml:space="preserve"> </w:t>
      </w:r>
      <w:r>
        <w:rPr>
          <w:b/>
          <w:sz w:val="28"/>
          <w:szCs w:val="28"/>
        </w:rPr>
        <w:t>KLAIPĖDOS RAJONO SAVIVALDYBĖS TARYBOS KONTROLĖS KOMITETO SUDARYMO IR ĮGALIOJIMŲ NUSTATYMO</w:t>
      </w:r>
    </w:p>
    <w:p w:rsidR="00022FE6" w:rsidRPr="00A51503" w:rsidRDefault="00022FE6" w:rsidP="00022FE6">
      <w:pPr>
        <w:tabs>
          <w:tab w:val="left" w:pos="3450"/>
        </w:tabs>
        <w:jc w:val="center"/>
        <w:rPr>
          <w:b/>
          <w:sz w:val="24"/>
          <w:szCs w:val="24"/>
        </w:rPr>
      </w:pPr>
    </w:p>
    <w:p w:rsidR="00022FE6" w:rsidRDefault="00022FE6" w:rsidP="00022FE6">
      <w:pPr>
        <w:pStyle w:val="statymopavad"/>
        <w:spacing w:line="240" w:lineRule="auto"/>
        <w:ind w:firstLine="0"/>
        <w:rPr>
          <w:rFonts w:ascii="Times New Roman" w:hAnsi="Times New Roman"/>
          <w:caps w:val="0"/>
          <w:sz w:val="24"/>
          <w:szCs w:val="24"/>
        </w:rPr>
      </w:pPr>
      <w:r w:rsidRPr="005132D3">
        <w:rPr>
          <w:rFonts w:ascii="Times New Roman" w:hAnsi="Times New Roman"/>
          <w:sz w:val="24"/>
          <w:szCs w:val="24"/>
        </w:rPr>
        <w:t>20</w:t>
      </w:r>
      <w:r w:rsidR="00423844">
        <w:rPr>
          <w:rFonts w:ascii="Times New Roman" w:hAnsi="Times New Roman"/>
          <w:sz w:val="24"/>
          <w:szCs w:val="24"/>
        </w:rPr>
        <w:t>23</w:t>
      </w:r>
      <w:r w:rsidRPr="005132D3">
        <w:rPr>
          <w:rFonts w:ascii="Times New Roman" w:hAnsi="Times New Roman"/>
          <w:sz w:val="24"/>
          <w:szCs w:val="24"/>
        </w:rPr>
        <w:t xml:space="preserve"> </w:t>
      </w:r>
      <w:r w:rsidRPr="005132D3">
        <w:rPr>
          <w:rFonts w:ascii="Times New Roman" w:hAnsi="Times New Roman"/>
          <w:caps w:val="0"/>
          <w:sz w:val="24"/>
          <w:szCs w:val="24"/>
        </w:rPr>
        <w:t>m. balandžio  d. Nr. T11-</w:t>
      </w:r>
      <w:r w:rsidRPr="005132D3">
        <w:rPr>
          <w:rFonts w:ascii="Times New Roman" w:hAnsi="Times New Roman"/>
          <w:sz w:val="24"/>
          <w:szCs w:val="24"/>
        </w:rPr>
        <w:br/>
        <w:t>G</w:t>
      </w:r>
      <w:r w:rsidRPr="005132D3">
        <w:rPr>
          <w:rFonts w:ascii="Times New Roman" w:hAnsi="Times New Roman"/>
          <w:caps w:val="0"/>
          <w:sz w:val="24"/>
          <w:szCs w:val="24"/>
        </w:rPr>
        <w:t>argždai</w:t>
      </w:r>
    </w:p>
    <w:p w:rsidR="00862C2B" w:rsidRPr="00A51503" w:rsidRDefault="00862C2B" w:rsidP="00022FE6">
      <w:pPr>
        <w:pStyle w:val="statymopavad"/>
        <w:spacing w:line="240" w:lineRule="auto"/>
        <w:ind w:firstLine="0"/>
        <w:rPr>
          <w:rFonts w:ascii="Times New Roman" w:hAnsi="Times New Roman"/>
          <w:caps w:val="0"/>
          <w:sz w:val="24"/>
          <w:szCs w:val="24"/>
        </w:rPr>
      </w:pPr>
    </w:p>
    <w:bookmarkEnd w:id="0"/>
    <w:p w:rsidR="00D870E6" w:rsidRPr="00D870E6" w:rsidRDefault="00D870E6" w:rsidP="00B9208C">
      <w:pPr>
        <w:tabs>
          <w:tab w:val="left" w:pos="3450"/>
        </w:tabs>
        <w:ind w:firstLine="1134"/>
        <w:jc w:val="both"/>
        <w:rPr>
          <w:sz w:val="24"/>
          <w:szCs w:val="24"/>
        </w:rPr>
      </w:pPr>
      <w:r w:rsidRPr="00D870E6">
        <w:rPr>
          <w:sz w:val="24"/>
          <w:szCs w:val="24"/>
        </w:rPr>
        <w:t>Klaipėdos rajono savivaldybės taryba, vadovaudamasi Lietuvos Respublikos vietos savivaldos įstatymo 1</w:t>
      </w:r>
      <w:r w:rsidR="00423844">
        <w:rPr>
          <w:sz w:val="24"/>
          <w:szCs w:val="24"/>
        </w:rPr>
        <w:t>5</w:t>
      </w:r>
      <w:r w:rsidRPr="00D870E6">
        <w:rPr>
          <w:sz w:val="24"/>
          <w:szCs w:val="24"/>
        </w:rPr>
        <w:t xml:space="preserve"> straipsnio </w:t>
      </w:r>
      <w:r w:rsidR="00423844">
        <w:rPr>
          <w:sz w:val="24"/>
          <w:szCs w:val="24"/>
        </w:rPr>
        <w:t>2 dalies 4</w:t>
      </w:r>
      <w:r w:rsidR="00452F8A">
        <w:rPr>
          <w:sz w:val="24"/>
          <w:szCs w:val="24"/>
        </w:rPr>
        <w:t xml:space="preserve"> ir 5</w:t>
      </w:r>
      <w:r w:rsidR="00423844">
        <w:rPr>
          <w:sz w:val="24"/>
          <w:szCs w:val="24"/>
        </w:rPr>
        <w:t xml:space="preserve"> punkt</w:t>
      </w:r>
      <w:r w:rsidR="00452F8A">
        <w:rPr>
          <w:sz w:val="24"/>
          <w:szCs w:val="24"/>
        </w:rPr>
        <w:t>ais</w:t>
      </w:r>
      <w:r w:rsidR="001175BE">
        <w:rPr>
          <w:sz w:val="24"/>
          <w:szCs w:val="24"/>
        </w:rPr>
        <w:t xml:space="preserve">, </w:t>
      </w:r>
      <w:r w:rsidR="00423844">
        <w:rPr>
          <w:sz w:val="24"/>
          <w:szCs w:val="24"/>
        </w:rPr>
        <w:t>20</w:t>
      </w:r>
      <w:r w:rsidRPr="00D870E6">
        <w:rPr>
          <w:sz w:val="24"/>
          <w:szCs w:val="24"/>
        </w:rPr>
        <w:t xml:space="preserve"> straipsni</w:t>
      </w:r>
      <w:r w:rsidR="00711B2F">
        <w:rPr>
          <w:sz w:val="24"/>
          <w:szCs w:val="24"/>
        </w:rPr>
        <w:t>u</w:t>
      </w:r>
      <w:r w:rsidRPr="00D870E6">
        <w:rPr>
          <w:sz w:val="24"/>
          <w:szCs w:val="24"/>
        </w:rPr>
        <w:t xml:space="preserve">, </w:t>
      </w:r>
      <w:r w:rsidR="00E807AE">
        <w:rPr>
          <w:sz w:val="24"/>
          <w:szCs w:val="24"/>
        </w:rPr>
        <w:t xml:space="preserve">Klaipėdos rajono savivaldybės </w:t>
      </w:r>
      <w:r w:rsidR="00DF04B3">
        <w:rPr>
          <w:sz w:val="24"/>
          <w:szCs w:val="24"/>
        </w:rPr>
        <w:t>tarybos</w:t>
      </w:r>
      <w:r w:rsidR="0026615D">
        <w:rPr>
          <w:sz w:val="24"/>
          <w:szCs w:val="24"/>
        </w:rPr>
        <w:t xml:space="preserve"> </w:t>
      </w:r>
      <w:r w:rsidR="0026615D" w:rsidRPr="00DF04B3">
        <w:rPr>
          <w:sz w:val="24"/>
          <w:szCs w:val="24"/>
        </w:rPr>
        <w:t>veiklos reglament</w:t>
      </w:r>
      <w:r w:rsidR="0026615D">
        <w:rPr>
          <w:sz w:val="24"/>
          <w:szCs w:val="24"/>
        </w:rPr>
        <w:t xml:space="preserve">o, patvirtinto Klaipėdos rajono savivaldybės tarybos </w:t>
      </w:r>
      <w:r w:rsidR="00DF04B3">
        <w:rPr>
          <w:sz w:val="24"/>
          <w:szCs w:val="24"/>
        </w:rPr>
        <w:t xml:space="preserve"> </w:t>
      </w:r>
      <w:r w:rsidR="00E807AE">
        <w:rPr>
          <w:sz w:val="24"/>
          <w:szCs w:val="24"/>
        </w:rPr>
        <w:t>2023 m. kovo 30 d. sprendimu Nr. T11-109 „Dėl Klaipėdos rajono savivaldybės tarybos veiklos reglamento patvirtinimo“</w:t>
      </w:r>
      <w:r w:rsidR="00DF04B3">
        <w:rPr>
          <w:sz w:val="24"/>
          <w:szCs w:val="24"/>
        </w:rPr>
        <w:t xml:space="preserve"> </w:t>
      </w:r>
      <w:r w:rsidR="00E807AE">
        <w:rPr>
          <w:sz w:val="24"/>
          <w:szCs w:val="24"/>
        </w:rPr>
        <w:t>125,</w:t>
      </w:r>
      <w:r w:rsidRPr="00D870E6">
        <w:rPr>
          <w:sz w:val="24"/>
          <w:szCs w:val="24"/>
        </w:rPr>
        <w:t xml:space="preserve"> </w:t>
      </w:r>
      <w:r w:rsidR="00711B2F">
        <w:rPr>
          <w:sz w:val="24"/>
          <w:szCs w:val="24"/>
        </w:rPr>
        <w:t>126, 127, 128 punktais</w:t>
      </w:r>
      <w:r w:rsidR="00DF04B3">
        <w:rPr>
          <w:sz w:val="24"/>
          <w:szCs w:val="24"/>
        </w:rPr>
        <w:t>,</w:t>
      </w:r>
      <w:r w:rsidR="00711B2F">
        <w:rPr>
          <w:sz w:val="24"/>
          <w:szCs w:val="24"/>
        </w:rPr>
        <w:t xml:space="preserve"> </w:t>
      </w:r>
      <w:r w:rsidR="00DF04B3" w:rsidRPr="00DF04B3">
        <w:rPr>
          <w:spacing w:val="20"/>
          <w:sz w:val="24"/>
          <w:szCs w:val="24"/>
        </w:rPr>
        <w:t>nusprendžia</w:t>
      </w:r>
      <w:r w:rsidRPr="00D870E6">
        <w:rPr>
          <w:sz w:val="24"/>
          <w:szCs w:val="24"/>
        </w:rPr>
        <w:t>:</w:t>
      </w:r>
    </w:p>
    <w:p w:rsidR="00D870E6" w:rsidRDefault="00D870E6" w:rsidP="00B9208C">
      <w:pPr>
        <w:tabs>
          <w:tab w:val="left" w:pos="3450"/>
        </w:tabs>
        <w:ind w:firstLine="1134"/>
        <w:jc w:val="both"/>
        <w:rPr>
          <w:sz w:val="24"/>
          <w:szCs w:val="24"/>
        </w:rPr>
      </w:pPr>
      <w:r>
        <w:rPr>
          <w:sz w:val="24"/>
          <w:szCs w:val="24"/>
        </w:rPr>
        <w:t xml:space="preserve">1. </w:t>
      </w:r>
      <w:r w:rsidRPr="00D870E6">
        <w:rPr>
          <w:sz w:val="24"/>
          <w:szCs w:val="24"/>
        </w:rPr>
        <w:t>Sudaryti Klaipėdos rajono savivaldybės tarybos Kontrolės komitetą:</w:t>
      </w:r>
    </w:p>
    <w:p w:rsidR="00D870E6" w:rsidRPr="00A855C4" w:rsidRDefault="00D870E6" w:rsidP="00B9208C">
      <w:pPr>
        <w:tabs>
          <w:tab w:val="left" w:pos="3450"/>
        </w:tabs>
        <w:ind w:firstLine="1134"/>
        <w:jc w:val="both"/>
        <w:rPr>
          <w:sz w:val="24"/>
          <w:szCs w:val="24"/>
        </w:rPr>
      </w:pPr>
      <w:r w:rsidRPr="00A855C4">
        <w:rPr>
          <w:sz w:val="24"/>
          <w:szCs w:val="24"/>
        </w:rPr>
        <w:t xml:space="preserve">1.1. </w:t>
      </w:r>
      <w:r w:rsidR="00452F8A" w:rsidRPr="00A855C4">
        <w:rPr>
          <w:sz w:val="24"/>
          <w:szCs w:val="24"/>
        </w:rPr>
        <w:t>Šarūn</w:t>
      </w:r>
      <w:r w:rsidR="0053261B">
        <w:rPr>
          <w:sz w:val="24"/>
          <w:szCs w:val="24"/>
        </w:rPr>
        <w:t>as</w:t>
      </w:r>
      <w:r w:rsidR="00452F8A" w:rsidRPr="00A855C4">
        <w:rPr>
          <w:sz w:val="24"/>
          <w:szCs w:val="24"/>
        </w:rPr>
        <w:t xml:space="preserve"> </w:t>
      </w:r>
      <w:proofErr w:type="spellStart"/>
      <w:r w:rsidR="00452F8A" w:rsidRPr="00A855C4">
        <w:rPr>
          <w:sz w:val="24"/>
          <w:szCs w:val="24"/>
        </w:rPr>
        <w:t>Nenartaviči</w:t>
      </w:r>
      <w:r w:rsidR="0053261B">
        <w:rPr>
          <w:sz w:val="24"/>
          <w:szCs w:val="24"/>
        </w:rPr>
        <w:t>us</w:t>
      </w:r>
      <w:proofErr w:type="spellEnd"/>
      <w:r w:rsidR="00F57A4A" w:rsidRPr="00A855C4">
        <w:rPr>
          <w:sz w:val="24"/>
          <w:szCs w:val="24"/>
        </w:rPr>
        <w:t xml:space="preserve"> – Lietuvos valstiečių ir žaliųjų sąjungos frakcij</w:t>
      </w:r>
      <w:r w:rsidR="00DD229F" w:rsidRPr="00A855C4">
        <w:rPr>
          <w:sz w:val="24"/>
          <w:szCs w:val="24"/>
        </w:rPr>
        <w:t>os tarybos nar</w:t>
      </w:r>
      <w:r w:rsidR="00DE3BEE">
        <w:rPr>
          <w:sz w:val="24"/>
          <w:szCs w:val="24"/>
        </w:rPr>
        <w:t>ys</w:t>
      </w:r>
      <w:r w:rsidR="00790299" w:rsidRPr="00A855C4">
        <w:rPr>
          <w:sz w:val="24"/>
          <w:szCs w:val="24"/>
        </w:rPr>
        <w:t>;</w:t>
      </w:r>
    </w:p>
    <w:p w:rsidR="00D870E6" w:rsidRPr="00A855C4" w:rsidRDefault="00D870E6" w:rsidP="00B9208C">
      <w:pPr>
        <w:tabs>
          <w:tab w:val="left" w:pos="3450"/>
        </w:tabs>
        <w:ind w:firstLine="1134"/>
        <w:jc w:val="both"/>
        <w:rPr>
          <w:sz w:val="24"/>
          <w:szCs w:val="24"/>
        </w:rPr>
      </w:pPr>
      <w:r w:rsidRPr="00A855C4">
        <w:rPr>
          <w:sz w:val="24"/>
          <w:szCs w:val="24"/>
        </w:rPr>
        <w:t xml:space="preserve">1.2. </w:t>
      </w:r>
      <w:r w:rsidR="00F57A4A" w:rsidRPr="00A855C4">
        <w:rPr>
          <w:sz w:val="24"/>
          <w:szCs w:val="24"/>
        </w:rPr>
        <w:t>Audri</w:t>
      </w:r>
      <w:r w:rsidR="0053261B">
        <w:rPr>
          <w:sz w:val="24"/>
          <w:szCs w:val="24"/>
        </w:rPr>
        <w:t>us</w:t>
      </w:r>
      <w:r w:rsidR="00F57A4A" w:rsidRPr="00A855C4">
        <w:rPr>
          <w:sz w:val="24"/>
          <w:szCs w:val="24"/>
        </w:rPr>
        <w:t xml:space="preserve"> Kamp</w:t>
      </w:r>
      <w:r w:rsidR="0053261B">
        <w:rPr>
          <w:sz w:val="24"/>
          <w:szCs w:val="24"/>
        </w:rPr>
        <w:t>as</w:t>
      </w:r>
      <w:r w:rsidR="00DD229F" w:rsidRPr="00A855C4">
        <w:rPr>
          <w:sz w:val="24"/>
          <w:szCs w:val="24"/>
        </w:rPr>
        <w:t xml:space="preserve"> – </w:t>
      </w:r>
      <w:r w:rsidR="001667F5">
        <w:rPr>
          <w:sz w:val="24"/>
          <w:szCs w:val="24"/>
        </w:rPr>
        <w:t>Tautos ir teisingumo, Lietuvos socialdemokratų ir demokratų „Vardan Lietuvos“</w:t>
      </w:r>
      <w:r w:rsidR="00206432" w:rsidRPr="00A855C4">
        <w:rPr>
          <w:sz w:val="24"/>
          <w:szCs w:val="24"/>
        </w:rPr>
        <w:t xml:space="preserve"> frakcijos tarybos nar</w:t>
      </w:r>
      <w:r w:rsidR="00DE3BEE">
        <w:rPr>
          <w:sz w:val="24"/>
          <w:szCs w:val="24"/>
        </w:rPr>
        <w:t>ys</w:t>
      </w:r>
      <w:r w:rsidR="00206432" w:rsidRPr="00A855C4">
        <w:rPr>
          <w:sz w:val="24"/>
          <w:szCs w:val="24"/>
        </w:rPr>
        <w:t>;</w:t>
      </w:r>
    </w:p>
    <w:p w:rsidR="00D870E6" w:rsidRPr="00A855C4" w:rsidRDefault="00D870E6" w:rsidP="00B9208C">
      <w:pPr>
        <w:tabs>
          <w:tab w:val="left" w:pos="3450"/>
        </w:tabs>
        <w:ind w:firstLine="1134"/>
        <w:jc w:val="both"/>
        <w:rPr>
          <w:sz w:val="24"/>
          <w:szCs w:val="24"/>
        </w:rPr>
      </w:pPr>
      <w:r w:rsidRPr="00A855C4">
        <w:rPr>
          <w:sz w:val="24"/>
          <w:szCs w:val="24"/>
        </w:rPr>
        <w:t>1.3.</w:t>
      </w:r>
      <w:r w:rsidR="00545BA2" w:rsidRPr="00A855C4">
        <w:rPr>
          <w:sz w:val="24"/>
          <w:szCs w:val="24"/>
        </w:rPr>
        <w:t xml:space="preserve"> .............................</w:t>
      </w:r>
      <w:r w:rsidR="0028461B">
        <w:rPr>
          <w:sz w:val="24"/>
          <w:szCs w:val="24"/>
        </w:rPr>
        <w:t>............</w:t>
      </w:r>
      <w:r w:rsidR="00545BA2" w:rsidRPr="00A855C4">
        <w:rPr>
          <w:sz w:val="24"/>
          <w:szCs w:val="24"/>
        </w:rPr>
        <w:t xml:space="preserve"> </w:t>
      </w:r>
      <w:r w:rsidR="00DD229F" w:rsidRPr="00A855C4">
        <w:rPr>
          <w:sz w:val="24"/>
          <w:szCs w:val="24"/>
        </w:rPr>
        <w:t>–</w:t>
      </w:r>
      <w:r w:rsidR="00545BA2" w:rsidRPr="00A855C4">
        <w:rPr>
          <w:sz w:val="24"/>
          <w:szCs w:val="24"/>
        </w:rPr>
        <w:t xml:space="preserve"> </w:t>
      </w:r>
      <w:r w:rsidR="00AE0F8C" w:rsidRPr="00A855C4">
        <w:rPr>
          <w:sz w:val="24"/>
          <w:szCs w:val="24"/>
        </w:rPr>
        <w:t xml:space="preserve">Lietuvos Respublikos </w:t>
      </w:r>
      <w:r w:rsidR="00DD229F" w:rsidRPr="00A855C4">
        <w:rPr>
          <w:sz w:val="24"/>
          <w:szCs w:val="24"/>
        </w:rPr>
        <w:t>Liberalų sąjūdžio partijos frakcijos tarybos nar</w:t>
      </w:r>
      <w:r w:rsidR="00DE3BEE">
        <w:rPr>
          <w:sz w:val="24"/>
          <w:szCs w:val="24"/>
        </w:rPr>
        <w:t>ys</w:t>
      </w:r>
      <w:r w:rsidR="00790299" w:rsidRPr="00A855C4">
        <w:rPr>
          <w:sz w:val="24"/>
          <w:szCs w:val="24"/>
        </w:rPr>
        <w:t>;</w:t>
      </w:r>
      <w:r w:rsidR="00DD229F" w:rsidRPr="00A855C4">
        <w:rPr>
          <w:sz w:val="24"/>
          <w:szCs w:val="24"/>
        </w:rPr>
        <w:t xml:space="preserve"> </w:t>
      </w:r>
    </w:p>
    <w:p w:rsidR="00D870E6" w:rsidRPr="00A855C4" w:rsidRDefault="00D870E6" w:rsidP="00B9208C">
      <w:pPr>
        <w:tabs>
          <w:tab w:val="left" w:pos="3450"/>
        </w:tabs>
        <w:ind w:firstLine="1134"/>
        <w:jc w:val="both"/>
        <w:rPr>
          <w:sz w:val="24"/>
          <w:szCs w:val="24"/>
        </w:rPr>
      </w:pPr>
      <w:r w:rsidRPr="00A855C4">
        <w:rPr>
          <w:sz w:val="24"/>
          <w:szCs w:val="24"/>
        </w:rPr>
        <w:t xml:space="preserve">1.4. </w:t>
      </w:r>
      <w:r w:rsidR="00545BA2" w:rsidRPr="00A855C4">
        <w:rPr>
          <w:sz w:val="24"/>
          <w:szCs w:val="24"/>
        </w:rPr>
        <w:t>............................</w:t>
      </w:r>
      <w:r w:rsidR="00A855C4">
        <w:rPr>
          <w:sz w:val="24"/>
          <w:szCs w:val="24"/>
        </w:rPr>
        <w:t>.</w:t>
      </w:r>
      <w:r w:rsidR="0028461B">
        <w:rPr>
          <w:sz w:val="24"/>
          <w:szCs w:val="24"/>
        </w:rPr>
        <w:t>..........</w:t>
      </w:r>
      <w:r w:rsidR="00545BA2" w:rsidRPr="00A855C4">
        <w:rPr>
          <w:sz w:val="24"/>
          <w:szCs w:val="24"/>
        </w:rPr>
        <w:t xml:space="preserve"> </w:t>
      </w:r>
      <w:r w:rsidR="00DD229F" w:rsidRPr="00A855C4">
        <w:rPr>
          <w:sz w:val="24"/>
          <w:szCs w:val="24"/>
        </w:rPr>
        <w:t>– Tėvynės sąjungos-Lietuvos krikščionių demokratų tarybos grupės nar</w:t>
      </w:r>
      <w:r w:rsidR="00DE3BEE">
        <w:rPr>
          <w:sz w:val="24"/>
          <w:szCs w:val="24"/>
        </w:rPr>
        <w:t>ys</w:t>
      </w:r>
      <w:r w:rsidR="00790299" w:rsidRPr="00A855C4">
        <w:rPr>
          <w:sz w:val="24"/>
          <w:szCs w:val="24"/>
        </w:rPr>
        <w:t>;</w:t>
      </w:r>
    </w:p>
    <w:p w:rsidR="00DD229F" w:rsidRPr="00A855C4" w:rsidRDefault="00DD229F" w:rsidP="00B9208C">
      <w:pPr>
        <w:tabs>
          <w:tab w:val="left" w:pos="3450"/>
        </w:tabs>
        <w:ind w:firstLine="1134"/>
        <w:jc w:val="both"/>
        <w:rPr>
          <w:sz w:val="24"/>
          <w:szCs w:val="24"/>
        </w:rPr>
      </w:pPr>
      <w:r w:rsidRPr="00A855C4">
        <w:rPr>
          <w:sz w:val="24"/>
          <w:szCs w:val="24"/>
        </w:rPr>
        <w:t xml:space="preserve">2. Paskirti: </w:t>
      </w:r>
    </w:p>
    <w:p w:rsidR="00DD229F" w:rsidRPr="00A855C4" w:rsidRDefault="00DD229F" w:rsidP="00B9208C">
      <w:pPr>
        <w:tabs>
          <w:tab w:val="left" w:pos="3450"/>
        </w:tabs>
        <w:ind w:firstLine="1134"/>
        <w:jc w:val="both"/>
        <w:rPr>
          <w:sz w:val="24"/>
          <w:szCs w:val="24"/>
        </w:rPr>
      </w:pPr>
      <w:r w:rsidRPr="00A855C4">
        <w:rPr>
          <w:sz w:val="24"/>
          <w:szCs w:val="24"/>
        </w:rPr>
        <w:t>2.1. ............................</w:t>
      </w:r>
      <w:r w:rsidR="00546D41">
        <w:rPr>
          <w:sz w:val="24"/>
          <w:szCs w:val="24"/>
        </w:rPr>
        <w:t>.</w:t>
      </w:r>
      <w:r w:rsidRPr="00A855C4">
        <w:rPr>
          <w:sz w:val="24"/>
          <w:szCs w:val="24"/>
        </w:rPr>
        <w:t>.</w:t>
      </w:r>
      <w:r w:rsidR="0028461B">
        <w:rPr>
          <w:sz w:val="24"/>
          <w:szCs w:val="24"/>
        </w:rPr>
        <w:t>..........</w:t>
      </w:r>
      <w:r w:rsidRPr="00A855C4">
        <w:rPr>
          <w:sz w:val="24"/>
          <w:szCs w:val="24"/>
        </w:rPr>
        <w:t xml:space="preserve"> </w:t>
      </w:r>
      <w:r w:rsidR="00AE0F8C" w:rsidRPr="00A855C4">
        <w:rPr>
          <w:sz w:val="24"/>
          <w:szCs w:val="24"/>
        </w:rPr>
        <w:t>–</w:t>
      </w:r>
      <w:r w:rsidRPr="00A855C4">
        <w:rPr>
          <w:sz w:val="24"/>
          <w:szCs w:val="24"/>
        </w:rPr>
        <w:t xml:space="preserve"> tarybos narį, Kontrolės komiteto pirmininku</w:t>
      </w:r>
      <w:r w:rsidR="00A855C4">
        <w:rPr>
          <w:sz w:val="24"/>
          <w:szCs w:val="24"/>
        </w:rPr>
        <w:t>;</w:t>
      </w:r>
    </w:p>
    <w:p w:rsidR="00F60D26" w:rsidRPr="00711B2F" w:rsidRDefault="00DD229F" w:rsidP="00711B2F">
      <w:pPr>
        <w:tabs>
          <w:tab w:val="left" w:pos="3450"/>
        </w:tabs>
        <w:ind w:firstLine="1134"/>
        <w:jc w:val="both"/>
        <w:rPr>
          <w:sz w:val="24"/>
          <w:szCs w:val="24"/>
        </w:rPr>
      </w:pPr>
      <w:r w:rsidRPr="00A855C4">
        <w:rPr>
          <w:sz w:val="24"/>
          <w:szCs w:val="24"/>
        </w:rPr>
        <w:t>2.2. ............................</w:t>
      </w:r>
      <w:r w:rsidR="00546D41">
        <w:rPr>
          <w:sz w:val="24"/>
          <w:szCs w:val="24"/>
        </w:rPr>
        <w:t>.</w:t>
      </w:r>
      <w:r w:rsidRPr="00A855C4">
        <w:rPr>
          <w:sz w:val="24"/>
          <w:szCs w:val="24"/>
        </w:rPr>
        <w:t>.</w:t>
      </w:r>
      <w:r w:rsidR="0028461B">
        <w:rPr>
          <w:sz w:val="24"/>
          <w:szCs w:val="24"/>
        </w:rPr>
        <w:t>..........</w:t>
      </w:r>
      <w:r w:rsidRPr="00A855C4">
        <w:rPr>
          <w:sz w:val="24"/>
          <w:szCs w:val="24"/>
        </w:rPr>
        <w:t xml:space="preserve"> </w:t>
      </w:r>
      <w:r w:rsidR="00AE0F8C" w:rsidRPr="00A855C4">
        <w:rPr>
          <w:sz w:val="24"/>
          <w:szCs w:val="24"/>
        </w:rPr>
        <w:t>–</w:t>
      </w:r>
      <w:r w:rsidRPr="00A855C4">
        <w:rPr>
          <w:sz w:val="24"/>
          <w:szCs w:val="24"/>
        </w:rPr>
        <w:t xml:space="preserve"> tarybos narį Kontrolės komiteto pirmininko pavaduotoju.</w:t>
      </w:r>
    </w:p>
    <w:p w:rsidR="00711B2F" w:rsidRDefault="00711B2F" w:rsidP="0053261B">
      <w:pPr>
        <w:tabs>
          <w:tab w:val="right" w:pos="8730"/>
        </w:tabs>
        <w:ind w:firstLine="1134"/>
        <w:rPr>
          <w:sz w:val="24"/>
          <w:szCs w:val="24"/>
        </w:rPr>
      </w:pPr>
      <w:r>
        <w:rPr>
          <w:caps/>
          <w:sz w:val="24"/>
          <w:szCs w:val="24"/>
        </w:rPr>
        <w:t>3</w:t>
      </w:r>
      <w:r w:rsidR="00B9208C">
        <w:rPr>
          <w:caps/>
          <w:sz w:val="24"/>
          <w:szCs w:val="24"/>
        </w:rPr>
        <w:t xml:space="preserve">. </w:t>
      </w:r>
      <w:r w:rsidR="00B9208C">
        <w:rPr>
          <w:sz w:val="24"/>
          <w:szCs w:val="24"/>
        </w:rPr>
        <w:t>Skelbti sprendimą Klaipėdos rajono savivaldybės interneto svetainėje.</w:t>
      </w:r>
    </w:p>
    <w:p w:rsidR="00711B2F" w:rsidRPr="008E5E90" w:rsidRDefault="00AE0F8C" w:rsidP="00AE0F8C">
      <w:pPr>
        <w:widowControl/>
        <w:tabs>
          <w:tab w:val="right" w:pos="9639"/>
        </w:tabs>
        <w:autoSpaceDE/>
        <w:autoSpaceDN/>
        <w:adjustRightInd/>
        <w:ind w:firstLine="1134"/>
        <w:jc w:val="both"/>
        <w:rPr>
          <w:sz w:val="24"/>
          <w:szCs w:val="24"/>
        </w:rPr>
      </w:pPr>
      <w:r>
        <w:rPr>
          <w:sz w:val="24"/>
          <w:szCs w:val="24"/>
        </w:rPr>
        <w:tab/>
      </w:r>
      <w:r w:rsidR="00711B2F" w:rsidRPr="008E5E90">
        <w:rPr>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711B2F" w:rsidRPr="008E5E90">
        <w:rPr>
          <w:bCs/>
          <w:sz w:val="24"/>
          <w:szCs w:val="24"/>
        </w:rPr>
        <w:t xml:space="preserve"> (Herkaus Manto g. 37, LT-92236, Klaipėda)</w:t>
      </w:r>
      <w:r w:rsidR="00711B2F" w:rsidRPr="008E5E90">
        <w:rPr>
          <w:sz w:val="24"/>
          <w:szCs w:val="24"/>
        </w:rPr>
        <w:t xml:space="preserve"> arba Regionų apygardos administracinio teismo Klaipėdos rūmams (Galinio Pylimo g. 9, LT-91230 Klaipėda) Lietuvos Respublikos administracinių bylų teisenos įstatymo nustatyta tvarka.</w:t>
      </w:r>
    </w:p>
    <w:p w:rsidR="00711B2F" w:rsidRDefault="00711B2F" w:rsidP="00206432">
      <w:pPr>
        <w:tabs>
          <w:tab w:val="right" w:pos="8730"/>
        </w:tabs>
        <w:ind w:firstLine="1134"/>
        <w:rPr>
          <w:sz w:val="24"/>
          <w:szCs w:val="24"/>
        </w:rPr>
      </w:pPr>
    </w:p>
    <w:p w:rsidR="00206432" w:rsidRDefault="00206432" w:rsidP="00206432">
      <w:pPr>
        <w:tabs>
          <w:tab w:val="right" w:pos="8730"/>
        </w:tabs>
        <w:ind w:firstLine="1134"/>
        <w:rPr>
          <w:sz w:val="24"/>
          <w:szCs w:val="24"/>
        </w:rPr>
      </w:pPr>
    </w:p>
    <w:p w:rsidR="00206432" w:rsidRPr="00206432" w:rsidRDefault="00206432" w:rsidP="00206432">
      <w:pPr>
        <w:tabs>
          <w:tab w:val="right" w:pos="8730"/>
        </w:tabs>
        <w:ind w:firstLine="1134"/>
        <w:rPr>
          <w:sz w:val="24"/>
          <w:szCs w:val="24"/>
        </w:rPr>
      </w:pPr>
    </w:p>
    <w:p w:rsidR="00F60D26" w:rsidRPr="00B55AC8" w:rsidRDefault="00F60D26" w:rsidP="00773E45">
      <w:pPr>
        <w:tabs>
          <w:tab w:val="right" w:pos="8730"/>
        </w:tabs>
        <w:rPr>
          <w:sz w:val="24"/>
          <w:szCs w:val="24"/>
        </w:rPr>
      </w:pPr>
      <w:r w:rsidRPr="00B55AC8">
        <w:rPr>
          <w:caps/>
          <w:sz w:val="24"/>
          <w:szCs w:val="24"/>
        </w:rPr>
        <w:t>S</w:t>
      </w:r>
      <w:r w:rsidRPr="00B55AC8">
        <w:rPr>
          <w:sz w:val="24"/>
          <w:szCs w:val="24"/>
        </w:rPr>
        <w:t xml:space="preserve">avivaldybės meras                                                                                         </w:t>
      </w:r>
    </w:p>
    <w:p w:rsidR="00872828" w:rsidRDefault="00872828" w:rsidP="00F60D26">
      <w:pPr>
        <w:rPr>
          <w:sz w:val="24"/>
          <w:szCs w:val="24"/>
        </w:rPr>
      </w:pPr>
    </w:p>
    <w:p w:rsidR="00872828" w:rsidRDefault="00872828" w:rsidP="00F60D26">
      <w:pPr>
        <w:rPr>
          <w:sz w:val="24"/>
          <w:szCs w:val="24"/>
        </w:rPr>
      </w:pPr>
    </w:p>
    <w:p w:rsidR="00F60D26" w:rsidRPr="00B55AC8" w:rsidRDefault="00F60D26" w:rsidP="00F60D26">
      <w:pPr>
        <w:rPr>
          <w:sz w:val="24"/>
          <w:szCs w:val="24"/>
        </w:rPr>
      </w:pPr>
      <w:r w:rsidRPr="00B55AC8">
        <w:rPr>
          <w:sz w:val="24"/>
          <w:szCs w:val="24"/>
        </w:rPr>
        <w:t xml:space="preserve">TEIKIA: Savivaldybės meras </w:t>
      </w:r>
      <w:r w:rsidR="00022FE6">
        <w:rPr>
          <w:sz w:val="24"/>
          <w:szCs w:val="24"/>
        </w:rPr>
        <w:t>B. Markauskas</w:t>
      </w:r>
    </w:p>
    <w:p w:rsidR="00F60D26" w:rsidRPr="00B55AC8" w:rsidRDefault="00F60D26" w:rsidP="00F60D26">
      <w:pPr>
        <w:rPr>
          <w:sz w:val="24"/>
          <w:szCs w:val="24"/>
        </w:rPr>
      </w:pPr>
    </w:p>
    <w:p w:rsidR="00F60D26" w:rsidRPr="00B55AC8" w:rsidRDefault="00F60D26" w:rsidP="00F60D26">
      <w:pPr>
        <w:rPr>
          <w:sz w:val="24"/>
          <w:szCs w:val="24"/>
        </w:rPr>
      </w:pPr>
    </w:p>
    <w:p w:rsidR="00F60D26" w:rsidRPr="00B55AC8" w:rsidRDefault="00F60D26" w:rsidP="00F60D26">
      <w:pPr>
        <w:rPr>
          <w:sz w:val="24"/>
          <w:szCs w:val="24"/>
        </w:rPr>
      </w:pPr>
      <w:r w:rsidRPr="00B55AC8">
        <w:rPr>
          <w:sz w:val="24"/>
          <w:szCs w:val="24"/>
        </w:rPr>
        <w:t xml:space="preserve">PARENGĖ: </w:t>
      </w:r>
      <w:r w:rsidR="00022FE6">
        <w:rPr>
          <w:sz w:val="24"/>
          <w:szCs w:val="24"/>
        </w:rPr>
        <w:t xml:space="preserve">Savivaldybės tarybos </w:t>
      </w:r>
      <w:r w:rsidR="001761E5">
        <w:rPr>
          <w:sz w:val="24"/>
          <w:szCs w:val="24"/>
        </w:rPr>
        <w:t xml:space="preserve">posėdžių </w:t>
      </w:r>
      <w:r w:rsidR="00022FE6">
        <w:rPr>
          <w:sz w:val="24"/>
          <w:szCs w:val="24"/>
        </w:rPr>
        <w:t>sekretor</w:t>
      </w:r>
      <w:r w:rsidR="002E7C81">
        <w:rPr>
          <w:sz w:val="24"/>
          <w:szCs w:val="24"/>
        </w:rPr>
        <w:t>ė</w:t>
      </w:r>
      <w:r w:rsidRPr="00B55AC8">
        <w:rPr>
          <w:sz w:val="24"/>
          <w:szCs w:val="24"/>
        </w:rPr>
        <w:t xml:space="preserve"> </w:t>
      </w:r>
      <w:r w:rsidR="006C2FD9">
        <w:rPr>
          <w:sz w:val="24"/>
          <w:szCs w:val="24"/>
        </w:rPr>
        <w:t>K. Kumpytė</w:t>
      </w:r>
    </w:p>
    <w:p w:rsidR="00F60D26" w:rsidRPr="00B55AC8" w:rsidRDefault="00F60D26" w:rsidP="00F60D26">
      <w:pPr>
        <w:rPr>
          <w:sz w:val="24"/>
          <w:szCs w:val="24"/>
        </w:rPr>
      </w:pPr>
    </w:p>
    <w:p w:rsidR="00F60D26" w:rsidRPr="00B55AC8" w:rsidRDefault="00F60D26" w:rsidP="00F60D26">
      <w:pPr>
        <w:rPr>
          <w:sz w:val="24"/>
          <w:szCs w:val="24"/>
        </w:rPr>
      </w:pPr>
    </w:p>
    <w:p w:rsidR="00F60D26" w:rsidRPr="00B55AC8" w:rsidRDefault="00F60D26" w:rsidP="00F60D26">
      <w:pPr>
        <w:rPr>
          <w:sz w:val="24"/>
          <w:szCs w:val="24"/>
        </w:rPr>
      </w:pPr>
      <w:r w:rsidRPr="00B55AC8">
        <w:rPr>
          <w:sz w:val="24"/>
          <w:szCs w:val="24"/>
        </w:rPr>
        <w:t>SUDERINTA:</w:t>
      </w:r>
    </w:p>
    <w:p w:rsidR="00F60D26" w:rsidRDefault="00F60D26" w:rsidP="00F60D26">
      <w:pPr>
        <w:rPr>
          <w:sz w:val="24"/>
          <w:szCs w:val="24"/>
        </w:rPr>
      </w:pPr>
      <w:r w:rsidRPr="00B55AC8">
        <w:rPr>
          <w:sz w:val="24"/>
          <w:szCs w:val="24"/>
        </w:rPr>
        <w:t>D. Beliokaitė</w:t>
      </w:r>
    </w:p>
    <w:p w:rsidR="00A855C4" w:rsidRPr="00B55AC8" w:rsidRDefault="00A855C4" w:rsidP="00F60D26">
      <w:pPr>
        <w:rPr>
          <w:sz w:val="24"/>
          <w:szCs w:val="24"/>
        </w:rPr>
      </w:pPr>
      <w:r>
        <w:rPr>
          <w:sz w:val="24"/>
          <w:szCs w:val="24"/>
        </w:rPr>
        <w:t>V. Jasas</w:t>
      </w:r>
    </w:p>
    <w:p w:rsidR="00422DFD" w:rsidRPr="0028461B" w:rsidRDefault="00022FE6" w:rsidP="00F60D26">
      <w:pPr>
        <w:rPr>
          <w:sz w:val="24"/>
          <w:szCs w:val="24"/>
        </w:rPr>
      </w:pPr>
      <w:r>
        <w:rPr>
          <w:sz w:val="24"/>
          <w:szCs w:val="24"/>
        </w:rPr>
        <w:t>B. Markauskas</w:t>
      </w:r>
    </w:p>
    <w:p w:rsidR="00DD229F" w:rsidRDefault="00DD229F" w:rsidP="00020250"/>
    <w:p w:rsidR="006C2FD9" w:rsidRDefault="006C2FD9">
      <w:pPr>
        <w:widowControl/>
        <w:autoSpaceDE/>
        <w:autoSpaceDN/>
        <w:adjustRightInd/>
        <w:rPr>
          <w:b/>
          <w:sz w:val="24"/>
          <w:szCs w:val="24"/>
        </w:rPr>
      </w:pPr>
    </w:p>
    <w:p w:rsidR="001F656B" w:rsidRDefault="001F656B" w:rsidP="006C2FD9">
      <w:pPr>
        <w:jc w:val="center"/>
        <w:rPr>
          <w:b/>
          <w:sz w:val="24"/>
          <w:szCs w:val="24"/>
        </w:rPr>
      </w:pPr>
    </w:p>
    <w:p w:rsidR="00F60D26" w:rsidRPr="00B55AC8" w:rsidRDefault="006C2FD9" w:rsidP="006C2FD9">
      <w:pPr>
        <w:jc w:val="center"/>
        <w:rPr>
          <w:b/>
          <w:sz w:val="24"/>
          <w:szCs w:val="24"/>
        </w:rPr>
      </w:pPr>
      <w:r w:rsidRPr="00B55AC8">
        <w:rPr>
          <w:b/>
          <w:sz w:val="24"/>
          <w:szCs w:val="24"/>
        </w:rPr>
        <w:t>AIŠKINAMASIS RAŠTAS</w:t>
      </w:r>
    </w:p>
    <w:p w:rsidR="00F60D26" w:rsidRPr="00422DFD" w:rsidRDefault="00F60D26" w:rsidP="0046169E">
      <w:pPr>
        <w:tabs>
          <w:tab w:val="left" w:pos="3450"/>
        </w:tabs>
        <w:jc w:val="center"/>
        <w:rPr>
          <w:b/>
          <w:sz w:val="24"/>
          <w:szCs w:val="24"/>
        </w:rPr>
      </w:pPr>
      <w:r w:rsidRPr="00422DFD">
        <w:rPr>
          <w:b/>
          <w:sz w:val="24"/>
          <w:szCs w:val="24"/>
        </w:rPr>
        <w:t xml:space="preserve">DĖL TARYBOS SPRENDIMO </w:t>
      </w:r>
      <w:r w:rsidR="00B55AC8" w:rsidRPr="00422DFD">
        <w:rPr>
          <w:b/>
          <w:sz w:val="24"/>
          <w:szCs w:val="24"/>
        </w:rPr>
        <w:t>„</w:t>
      </w:r>
      <w:r w:rsidR="00140C3B" w:rsidRPr="00140C3B">
        <w:rPr>
          <w:b/>
          <w:spacing w:val="20"/>
          <w:sz w:val="24"/>
          <w:szCs w:val="24"/>
        </w:rPr>
        <w:t>DĖL</w:t>
      </w:r>
      <w:r w:rsidR="00140C3B" w:rsidRPr="00140C3B">
        <w:rPr>
          <w:b/>
          <w:sz w:val="24"/>
          <w:szCs w:val="24"/>
        </w:rPr>
        <w:t xml:space="preserve"> KLAIPĖDOS RAJONO SAVIVALDYBĖS TARYBOS KONTROLĖS KOMITETO SUDARYMO IR ĮGALIOJIMŲ NUSTATYMO</w:t>
      </w:r>
      <w:r w:rsidR="00B4071D" w:rsidRPr="00422DFD">
        <w:rPr>
          <w:b/>
          <w:sz w:val="24"/>
          <w:szCs w:val="24"/>
        </w:rPr>
        <w:t xml:space="preserve">“ </w:t>
      </w:r>
      <w:r w:rsidRPr="00422DFD">
        <w:rPr>
          <w:b/>
          <w:sz w:val="24"/>
          <w:szCs w:val="24"/>
        </w:rPr>
        <w:t>PROJEKTO</w:t>
      </w:r>
    </w:p>
    <w:p w:rsidR="00F60D26" w:rsidRPr="00B55AC8" w:rsidRDefault="00F60D26" w:rsidP="00F60D26">
      <w:pPr>
        <w:jc w:val="center"/>
        <w:rPr>
          <w:b/>
          <w:sz w:val="24"/>
          <w:szCs w:val="24"/>
        </w:rPr>
      </w:pPr>
    </w:p>
    <w:p w:rsidR="00F60D26" w:rsidRPr="006C2FD9" w:rsidRDefault="006C2FD9" w:rsidP="00F60D26">
      <w:pPr>
        <w:jc w:val="center"/>
        <w:rPr>
          <w:bCs/>
          <w:sz w:val="24"/>
          <w:szCs w:val="24"/>
        </w:rPr>
      </w:pPr>
      <w:r w:rsidRPr="006C2FD9">
        <w:rPr>
          <w:bCs/>
          <w:sz w:val="24"/>
          <w:szCs w:val="24"/>
        </w:rPr>
        <w:t>2023-04-2</w:t>
      </w:r>
      <w:r w:rsidR="00730953">
        <w:rPr>
          <w:bCs/>
          <w:sz w:val="24"/>
          <w:szCs w:val="24"/>
        </w:rPr>
        <w:t>4</w:t>
      </w:r>
    </w:p>
    <w:p w:rsidR="00F60D26" w:rsidRPr="00B55AC8" w:rsidRDefault="00F60D26" w:rsidP="00F60D26">
      <w:pPr>
        <w:rPr>
          <w:sz w:val="24"/>
          <w:szCs w:val="24"/>
        </w:rPr>
      </w:pPr>
    </w:p>
    <w:p w:rsidR="00B9208C" w:rsidRPr="0091091A" w:rsidRDefault="00F60D26" w:rsidP="00582BB2">
      <w:pPr>
        <w:tabs>
          <w:tab w:val="num" w:pos="-57"/>
        </w:tabs>
        <w:ind w:firstLine="1134"/>
        <w:jc w:val="both"/>
        <w:rPr>
          <w:rFonts w:eastAsia="Times New Roman"/>
          <w:sz w:val="24"/>
          <w:szCs w:val="24"/>
        </w:rPr>
      </w:pPr>
      <w:r w:rsidRPr="00B55AC8">
        <w:rPr>
          <w:b/>
          <w:bCs/>
          <w:sz w:val="24"/>
          <w:szCs w:val="24"/>
        </w:rPr>
        <w:t xml:space="preserve">1. </w:t>
      </w:r>
      <w:r w:rsidR="00323696">
        <w:rPr>
          <w:b/>
          <w:bCs/>
          <w:sz w:val="24"/>
          <w:szCs w:val="24"/>
        </w:rPr>
        <w:t>Parengto sprendimo projekto tikslai, uždaviniai (ko sprendimu norima pasiekti)</w:t>
      </w:r>
      <w:r w:rsidRPr="00B55AC8">
        <w:rPr>
          <w:b/>
          <w:bCs/>
          <w:sz w:val="24"/>
          <w:szCs w:val="24"/>
        </w:rPr>
        <w:t>:</w:t>
      </w:r>
      <w:r w:rsidR="00582BB2">
        <w:rPr>
          <w:bCs/>
          <w:sz w:val="24"/>
          <w:szCs w:val="24"/>
        </w:rPr>
        <w:t xml:space="preserve"> s</w:t>
      </w:r>
      <w:r w:rsidR="00B9208C" w:rsidRPr="0091091A">
        <w:rPr>
          <w:rFonts w:eastAsia="Times New Roman"/>
          <w:sz w:val="24"/>
          <w:szCs w:val="24"/>
        </w:rPr>
        <w:t xml:space="preserve">prendimo projektu </w:t>
      </w:r>
      <w:r w:rsidR="00B9208C">
        <w:rPr>
          <w:rFonts w:eastAsia="Times New Roman"/>
          <w:sz w:val="24"/>
          <w:szCs w:val="24"/>
        </w:rPr>
        <w:t>siekiam</w:t>
      </w:r>
      <w:r w:rsidR="00B9208C" w:rsidRPr="0091091A">
        <w:rPr>
          <w:rFonts w:eastAsia="Times New Roman"/>
          <w:sz w:val="24"/>
          <w:szCs w:val="24"/>
        </w:rPr>
        <w:t xml:space="preserve">a </w:t>
      </w:r>
      <w:r w:rsidR="00582BB2">
        <w:rPr>
          <w:rFonts w:eastAsia="Times New Roman"/>
          <w:sz w:val="24"/>
          <w:szCs w:val="24"/>
        </w:rPr>
        <w:t xml:space="preserve">patvirtinti 10-ojo šaukimo Klaipėdos rajono savivaldybės tarybos Kontrolės komiteto sudėtį naujai kadencijai, paskirti Kontrolės komiteto pirmininką ir pirmininko pavaduotoją bei įgyvendinti naujos </w:t>
      </w:r>
      <w:r w:rsidR="00582BB2" w:rsidRPr="00582BB2">
        <w:rPr>
          <w:rFonts w:eastAsia="Times New Roman"/>
          <w:sz w:val="24"/>
          <w:szCs w:val="24"/>
        </w:rPr>
        <w:t xml:space="preserve">redakcijos Lietuvos Respublikos vietos savivaldos įstatymo </w:t>
      </w:r>
      <w:r w:rsidR="00FA4480">
        <w:rPr>
          <w:rFonts w:eastAsia="Times New Roman"/>
          <w:sz w:val="24"/>
          <w:szCs w:val="24"/>
        </w:rPr>
        <w:t xml:space="preserve">(toliau – </w:t>
      </w:r>
      <w:r w:rsidR="00FA4480" w:rsidRPr="00FA4480">
        <w:rPr>
          <w:rFonts w:eastAsia="Times New Roman"/>
          <w:sz w:val="24"/>
          <w:szCs w:val="24"/>
        </w:rPr>
        <w:t>Įstatymas</w:t>
      </w:r>
      <w:r w:rsidR="00FA4480">
        <w:rPr>
          <w:rFonts w:eastAsia="Times New Roman"/>
          <w:sz w:val="24"/>
          <w:szCs w:val="24"/>
        </w:rPr>
        <w:t xml:space="preserve">) </w:t>
      </w:r>
      <w:r w:rsidR="00582BB2" w:rsidRPr="00582BB2">
        <w:rPr>
          <w:rFonts w:eastAsia="Times New Roman"/>
          <w:sz w:val="24"/>
          <w:szCs w:val="24"/>
        </w:rPr>
        <w:t>nuostatas</w:t>
      </w:r>
      <w:r w:rsidR="00582BB2">
        <w:rPr>
          <w:rFonts w:eastAsia="Times New Roman"/>
          <w:sz w:val="24"/>
          <w:szCs w:val="24"/>
        </w:rPr>
        <w:t xml:space="preserve">. </w:t>
      </w:r>
      <w:r w:rsidR="00B9208C" w:rsidRPr="0091091A">
        <w:rPr>
          <w:rFonts w:eastAsia="Times New Roman"/>
          <w:sz w:val="24"/>
          <w:szCs w:val="24"/>
        </w:rPr>
        <w:t xml:space="preserve"> </w:t>
      </w:r>
    </w:p>
    <w:p w:rsidR="00582BB2" w:rsidRDefault="00F60D26" w:rsidP="00F150C6">
      <w:pPr>
        <w:tabs>
          <w:tab w:val="num" w:pos="-57"/>
        </w:tabs>
        <w:ind w:firstLine="1134"/>
        <w:jc w:val="both"/>
        <w:rPr>
          <w:b/>
          <w:sz w:val="24"/>
          <w:szCs w:val="24"/>
        </w:rPr>
      </w:pPr>
      <w:r w:rsidRPr="00F52DA5">
        <w:rPr>
          <w:b/>
          <w:bCs/>
          <w:sz w:val="24"/>
          <w:szCs w:val="24"/>
        </w:rPr>
        <w:t>2.</w:t>
      </w:r>
      <w:r w:rsidRPr="00F52DA5">
        <w:rPr>
          <w:bCs/>
          <w:sz w:val="24"/>
          <w:szCs w:val="24"/>
        </w:rPr>
        <w:t xml:space="preserve"> </w:t>
      </w:r>
      <w:r w:rsidR="00323696">
        <w:rPr>
          <w:b/>
          <w:bCs/>
          <w:sz w:val="24"/>
          <w:szCs w:val="24"/>
        </w:rPr>
        <w:t>Kaip šiuo metu yra teisiškai reglamentuojami projekte aptariami klausimai</w:t>
      </w:r>
      <w:r w:rsidRPr="00F52DA5">
        <w:rPr>
          <w:b/>
          <w:sz w:val="24"/>
          <w:szCs w:val="24"/>
        </w:rPr>
        <w:t>:</w:t>
      </w:r>
      <w:r w:rsidR="00582BB2">
        <w:rPr>
          <w:b/>
          <w:sz w:val="24"/>
          <w:szCs w:val="24"/>
        </w:rPr>
        <w:t xml:space="preserve"> </w:t>
      </w:r>
    </w:p>
    <w:p w:rsidR="00582BB2" w:rsidRDefault="00582BB2" w:rsidP="00FE6FF1">
      <w:pPr>
        <w:tabs>
          <w:tab w:val="num" w:pos="-57"/>
        </w:tabs>
        <w:ind w:firstLine="1134"/>
        <w:jc w:val="both"/>
        <w:rPr>
          <w:rFonts w:eastAsia="Times New Roman"/>
          <w:sz w:val="24"/>
          <w:szCs w:val="24"/>
        </w:rPr>
      </w:pPr>
      <w:r>
        <w:rPr>
          <w:b/>
          <w:sz w:val="24"/>
          <w:szCs w:val="24"/>
        </w:rPr>
        <w:t xml:space="preserve">- </w:t>
      </w:r>
      <w:r w:rsidR="00852618">
        <w:rPr>
          <w:sz w:val="24"/>
          <w:szCs w:val="24"/>
        </w:rPr>
        <w:t>v</w:t>
      </w:r>
      <w:r w:rsidR="00852618" w:rsidRPr="00852618">
        <w:rPr>
          <w:sz w:val="24"/>
          <w:szCs w:val="24"/>
        </w:rPr>
        <w:t xml:space="preserve">adovaujantis </w:t>
      </w:r>
      <w:r w:rsidR="00FA4480">
        <w:rPr>
          <w:sz w:val="24"/>
          <w:szCs w:val="24"/>
        </w:rPr>
        <w:t>Į</w:t>
      </w:r>
      <w:r w:rsidR="00852618" w:rsidRPr="00852618">
        <w:rPr>
          <w:sz w:val="24"/>
          <w:szCs w:val="24"/>
        </w:rPr>
        <w:t>statymo</w:t>
      </w:r>
      <w:r w:rsidR="00852618">
        <w:rPr>
          <w:rFonts w:eastAsia="Times New Roman"/>
          <w:sz w:val="24"/>
          <w:szCs w:val="24"/>
        </w:rPr>
        <w:t xml:space="preserve"> </w:t>
      </w:r>
      <w:r>
        <w:rPr>
          <w:rFonts w:eastAsia="Times New Roman"/>
          <w:sz w:val="24"/>
          <w:szCs w:val="24"/>
        </w:rPr>
        <w:t xml:space="preserve">15 straipsnio 2 dalies 4 </w:t>
      </w:r>
      <w:r w:rsidR="00FE6FF1">
        <w:rPr>
          <w:rFonts w:eastAsia="Times New Roman"/>
          <w:sz w:val="24"/>
          <w:szCs w:val="24"/>
        </w:rPr>
        <w:t xml:space="preserve">ir 5 punktais </w:t>
      </w:r>
      <w:r w:rsidR="00FE6FF1" w:rsidRPr="00FE6FF1">
        <w:rPr>
          <w:rFonts w:eastAsia="Times New Roman"/>
          <w:sz w:val="24"/>
          <w:szCs w:val="24"/>
        </w:rPr>
        <w:t>savivaldybės tarybos komitetų</w:t>
      </w:r>
      <w:r w:rsidR="00FE6FF1">
        <w:rPr>
          <w:rFonts w:eastAsia="Times New Roman"/>
          <w:sz w:val="24"/>
          <w:szCs w:val="24"/>
        </w:rPr>
        <w:t xml:space="preserve"> sudarymas, nuostatų tvirtinimas, taip pat savivaldybės komitetų </w:t>
      </w:r>
      <w:r w:rsidR="00FE6FF1" w:rsidRPr="00FE6FF1">
        <w:rPr>
          <w:rFonts w:eastAsia="Times New Roman"/>
          <w:sz w:val="24"/>
          <w:szCs w:val="24"/>
        </w:rPr>
        <w:t xml:space="preserve">pirmininkų ir pirmininkų pavaduotojų skyrimas (išskyrus </w:t>
      </w:r>
      <w:r w:rsidR="00FA4480">
        <w:rPr>
          <w:rFonts w:eastAsia="Times New Roman"/>
          <w:sz w:val="24"/>
          <w:szCs w:val="24"/>
        </w:rPr>
        <w:t>Į</w:t>
      </w:r>
      <w:r w:rsidR="00FE6FF1" w:rsidRPr="00FE6FF1">
        <w:rPr>
          <w:rFonts w:eastAsia="Times New Roman"/>
          <w:sz w:val="24"/>
          <w:szCs w:val="24"/>
        </w:rPr>
        <w:t>statyme nustatytas išimtis)</w:t>
      </w:r>
      <w:r w:rsidR="00FE6FF1">
        <w:rPr>
          <w:rFonts w:eastAsia="Times New Roman"/>
          <w:sz w:val="24"/>
          <w:szCs w:val="24"/>
        </w:rPr>
        <w:t xml:space="preserve"> priskiriamas savivaldybės tarybos kompetencijai. </w:t>
      </w:r>
    </w:p>
    <w:p w:rsidR="00582BB2" w:rsidRDefault="00FE6FF1" w:rsidP="000255C2">
      <w:pPr>
        <w:tabs>
          <w:tab w:val="num" w:pos="-57"/>
        </w:tabs>
        <w:ind w:firstLine="1134"/>
        <w:jc w:val="both"/>
        <w:rPr>
          <w:rFonts w:eastAsia="Times New Roman"/>
          <w:sz w:val="24"/>
          <w:szCs w:val="24"/>
        </w:rPr>
      </w:pPr>
      <w:r>
        <w:rPr>
          <w:sz w:val="24"/>
          <w:szCs w:val="24"/>
        </w:rPr>
        <w:t xml:space="preserve">- </w:t>
      </w:r>
      <w:r w:rsidR="00FA4480">
        <w:rPr>
          <w:sz w:val="24"/>
          <w:szCs w:val="24"/>
        </w:rPr>
        <w:t>Įstatymo 20 straipsn</w:t>
      </w:r>
      <w:r w:rsidR="000255C2">
        <w:rPr>
          <w:sz w:val="24"/>
          <w:szCs w:val="24"/>
        </w:rPr>
        <w:t>io 1 dalyje</w:t>
      </w:r>
      <w:r w:rsidR="00FA4480">
        <w:rPr>
          <w:sz w:val="24"/>
          <w:szCs w:val="24"/>
        </w:rPr>
        <w:t xml:space="preserve"> </w:t>
      </w:r>
      <w:r w:rsidR="00860289">
        <w:rPr>
          <w:sz w:val="24"/>
          <w:szCs w:val="24"/>
        </w:rPr>
        <w:t>įtvirtinta</w:t>
      </w:r>
      <w:r w:rsidR="00FA4480">
        <w:rPr>
          <w:sz w:val="24"/>
          <w:szCs w:val="24"/>
        </w:rPr>
        <w:t>, kad k</w:t>
      </w:r>
      <w:r w:rsidR="00FA4480" w:rsidRPr="00FA4480">
        <w:rPr>
          <w:sz w:val="24"/>
          <w:szCs w:val="24"/>
        </w:rPr>
        <w:t>iekvienos savivaldybės taryba privalo sudaryti Kontrolės komitetą. Kontrolės komitetas sudaromas iš vienodo visų savivaldybės tarybos narių frakcijų, grupių ir į jokią frakciją ar grupę nesusivienijusių deleguotų savivaldybės tarybos narių skaičiaus</w:t>
      </w:r>
      <w:r w:rsidR="00FA4480">
        <w:rPr>
          <w:sz w:val="24"/>
          <w:szCs w:val="24"/>
        </w:rPr>
        <w:t xml:space="preserve">. 2 dalyje numatoma, kad </w:t>
      </w:r>
      <w:r w:rsidR="00FA4480" w:rsidRPr="00FA4480">
        <w:rPr>
          <w:sz w:val="24"/>
          <w:szCs w:val="24"/>
        </w:rPr>
        <w:t>Kontrolės komiteto pirmininką iš komiteto narių deleguoja savivaldybės tarybos opozicija raštu, pasirašytu daugiau kaip pusės visų savivaldybės tarybos opozicijos narių ir viešai įteiktu savivaldybės tarybos posėdžio pirmininkui. Kontrolės komiteto pirmininko pavaduotoją iš komiteto narių (savivaldybės tarybos daugumos) skiria savivaldybės taryba.</w:t>
      </w:r>
      <w:r w:rsidR="00FA4480">
        <w:rPr>
          <w:sz w:val="24"/>
          <w:szCs w:val="24"/>
        </w:rPr>
        <w:t xml:space="preserve"> </w:t>
      </w:r>
      <w:r w:rsidR="000255C2">
        <w:rPr>
          <w:sz w:val="24"/>
          <w:szCs w:val="24"/>
        </w:rPr>
        <w:t>3 dalis numato, kad s</w:t>
      </w:r>
      <w:r w:rsidR="000255C2" w:rsidRPr="000255C2">
        <w:rPr>
          <w:sz w:val="24"/>
          <w:szCs w:val="24"/>
        </w:rPr>
        <w:t>avivaldybės taryba Kontrolės komiteto veiklos programą patvirtina per vieną mėnesį nuo Kontrolės komiteto sudarymo, o kai Kontrolės komitetas sudarytas – per vieną mėnesį nuo kalendorinių metų pradžios</w:t>
      </w:r>
      <w:r w:rsidR="000255C2">
        <w:rPr>
          <w:sz w:val="24"/>
          <w:szCs w:val="24"/>
        </w:rPr>
        <w:t xml:space="preserve">. </w:t>
      </w:r>
    </w:p>
    <w:p w:rsidR="00B9208C" w:rsidRDefault="00F60D26" w:rsidP="00F150C6">
      <w:pPr>
        <w:tabs>
          <w:tab w:val="right" w:pos="8730"/>
        </w:tabs>
        <w:ind w:firstLine="1134"/>
        <w:jc w:val="both"/>
        <w:rPr>
          <w:rFonts w:eastAsia="Times New Roman"/>
          <w:sz w:val="24"/>
          <w:szCs w:val="24"/>
        </w:rPr>
      </w:pPr>
      <w:r w:rsidRPr="00B55AC8">
        <w:rPr>
          <w:b/>
          <w:bCs/>
          <w:sz w:val="24"/>
          <w:szCs w:val="24"/>
        </w:rPr>
        <w:t xml:space="preserve">3. </w:t>
      </w:r>
      <w:r w:rsidR="00323696">
        <w:rPr>
          <w:b/>
          <w:bCs/>
          <w:color w:val="000000"/>
          <w:sz w:val="24"/>
          <w:szCs w:val="24"/>
        </w:rPr>
        <w:t>Kokios siūlomos naujos teisinio reguliavimo nuostatos ir kokių teigiamų rezultatų laukiama</w:t>
      </w:r>
      <w:r w:rsidRPr="00B55AC8">
        <w:rPr>
          <w:bCs/>
          <w:sz w:val="24"/>
          <w:szCs w:val="24"/>
        </w:rPr>
        <w:t xml:space="preserve">: </w:t>
      </w:r>
      <w:r w:rsidR="006F7E51">
        <w:rPr>
          <w:sz w:val="24"/>
          <w:szCs w:val="24"/>
        </w:rPr>
        <w:t>10</w:t>
      </w:r>
      <w:r w:rsidR="00B9208C" w:rsidRPr="00D870E6">
        <w:rPr>
          <w:sz w:val="24"/>
          <w:szCs w:val="24"/>
        </w:rPr>
        <w:t>-ojo šaukimo Klaipėdos rajono savivaldybės tarybos įgaliojimų laikui</w:t>
      </w:r>
      <w:r w:rsidR="00B9208C" w:rsidRPr="0091091A">
        <w:rPr>
          <w:rFonts w:eastAsia="Times New Roman"/>
          <w:sz w:val="24"/>
          <w:szCs w:val="24"/>
        </w:rPr>
        <w:t xml:space="preserve"> </w:t>
      </w:r>
      <w:r w:rsidR="00B9208C">
        <w:rPr>
          <w:rFonts w:eastAsia="Times New Roman"/>
          <w:sz w:val="24"/>
          <w:szCs w:val="24"/>
        </w:rPr>
        <w:t xml:space="preserve">bus </w:t>
      </w:r>
      <w:r w:rsidR="00B9208C" w:rsidRPr="0091091A">
        <w:rPr>
          <w:rFonts w:eastAsia="Times New Roman"/>
          <w:sz w:val="24"/>
          <w:szCs w:val="24"/>
        </w:rPr>
        <w:t>sudarytas naujos sudėties Kontrolės komitetas.</w:t>
      </w:r>
      <w:r w:rsidR="00582BB2">
        <w:rPr>
          <w:rFonts w:eastAsia="Times New Roman"/>
          <w:sz w:val="24"/>
          <w:szCs w:val="24"/>
        </w:rPr>
        <w:t xml:space="preserve"> Patvirtinus sprendimą bus įgyvendintos </w:t>
      </w:r>
      <w:r w:rsidR="00582BB2" w:rsidRPr="00582BB2">
        <w:rPr>
          <w:rFonts w:eastAsia="Times New Roman"/>
          <w:sz w:val="24"/>
          <w:szCs w:val="24"/>
        </w:rPr>
        <w:t>Lietuvos Respublikos vietos savivaldos įstatymo nuostat</w:t>
      </w:r>
      <w:r w:rsidR="00582BB2">
        <w:rPr>
          <w:rFonts w:eastAsia="Times New Roman"/>
          <w:sz w:val="24"/>
          <w:szCs w:val="24"/>
        </w:rPr>
        <w:t>os.</w:t>
      </w:r>
    </w:p>
    <w:p w:rsidR="00F60D26" w:rsidRPr="00B55AC8" w:rsidRDefault="00F60D26" w:rsidP="006F7E51">
      <w:pPr>
        <w:tabs>
          <w:tab w:val="right" w:pos="8730"/>
        </w:tabs>
        <w:ind w:firstLine="1134"/>
        <w:jc w:val="both"/>
        <w:rPr>
          <w:b/>
          <w:bCs/>
          <w:sz w:val="24"/>
          <w:szCs w:val="24"/>
        </w:rPr>
      </w:pPr>
      <w:r w:rsidRPr="00B55AC8">
        <w:rPr>
          <w:rStyle w:val="FontStyle150"/>
          <w:b/>
          <w:sz w:val="24"/>
          <w:szCs w:val="24"/>
        </w:rPr>
        <w:t xml:space="preserve">4. </w:t>
      </w:r>
      <w:r w:rsidR="00323696">
        <w:rPr>
          <w:b/>
          <w:color w:val="000000"/>
          <w:sz w:val="24"/>
          <w:szCs w:val="24"/>
        </w:rPr>
        <w:t>Galimos neigiamos pasekmės priėmus siūlomą Savivaldybės tarybos sprendimą</w:t>
      </w:r>
      <w:r w:rsidR="00323696">
        <w:rPr>
          <w:b/>
          <w:bCs/>
          <w:color w:val="000000"/>
          <w:sz w:val="24"/>
          <w:szCs w:val="24"/>
        </w:rPr>
        <w:t xml:space="preserve"> ir kokių priemonių būtina imtis, siekiant išvengti neigiamų pasekmių</w:t>
      </w:r>
      <w:r w:rsidRPr="009D4090">
        <w:rPr>
          <w:bCs/>
          <w:sz w:val="24"/>
          <w:szCs w:val="24"/>
        </w:rPr>
        <w:t xml:space="preserve">: </w:t>
      </w:r>
      <w:r w:rsidR="006F7E51">
        <w:rPr>
          <w:sz w:val="24"/>
          <w:szCs w:val="24"/>
        </w:rPr>
        <w:t>n</w:t>
      </w:r>
      <w:r w:rsidRPr="00B55AC8">
        <w:rPr>
          <w:sz w:val="24"/>
          <w:szCs w:val="24"/>
        </w:rPr>
        <w:t>eigiamų pasekmių nenumatoma.</w:t>
      </w:r>
    </w:p>
    <w:p w:rsidR="00F60D26" w:rsidRPr="00B55AC8" w:rsidRDefault="00F60D26" w:rsidP="00F150C6">
      <w:pPr>
        <w:ind w:firstLine="1134"/>
        <w:jc w:val="both"/>
        <w:rPr>
          <w:b/>
          <w:bCs/>
          <w:sz w:val="24"/>
          <w:szCs w:val="24"/>
        </w:rPr>
      </w:pPr>
      <w:r w:rsidRPr="00B55AC8">
        <w:rPr>
          <w:rStyle w:val="FontStyle150"/>
          <w:b/>
          <w:sz w:val="24"/>
          <w:szCs w:val="24"/>
        </w:rPr>
        <w:t xml:space="preserve">5. </w:t>
      </w:r>
      <w:r w:rsidR="00323696">
        <w:rPr>
          <w:b/>
          <w:bCs/>
          <w:color w:val="000000"/>
          <w:sz w:val="24"/>
          <w:szCs w:val="24"/>
        </w:rPr>
        <w:t xml:space="preserve">Ar sprendimo projektas </w:t>
      </w:r>
      <w:bookmarkStart w:id="2" w:name="_Hlk132806719"/>
      <w:r w:rsidR="00323696">
        <w:rPr>
          <w:b/>
          <w:bCs/>
          <w:color w:val="000000"/>
          <w:sz w:val="24"/>
          <w:szCs w:val="24"/>
        </w:rPr>
        <w:t>neprieštarauja Lietuvos Respublikos lygių galimybių įstatymui ir atitinka lygių galimybių principus</w:t>
      </w:r>
      <w:bookmarkEnd w:id="2"/>
      <w:r w:rsidRPr="00B55AC8">
        <w:rPr>
          <w:rStyle w:val="FontStyle150"/>
          <w:b/>
          <w:sz w:val="24"/>
          <w:szCs w:val="24"/>
        </w:rPr>
        <w:t>:</w:t>
      </w:r>
      <w:r w:rsidRPr="00B55AC8">
        <w:rPr>
          <w:rStyle w:val="FontStyle150"/>
          <w:sz w:val="24"/>
          <w:szCs w:val="24"/>
        </w:rPr>
        <w:t xml:space="preserve"> </w:t>
      </w:r>
      <w:r w:rsidR="006F7E51">
        <w:rPr>
          <w:sz w:val="24"/>
          <w:szCs w:val="24"/>
        </w:rPr>
        <w:t>n</w:t>
      </w:r>
      <w:r w:rsidR="006F7E51" w:rsidRPr="00663FB2">
        <w:rPr>
          <w:sz w:val="24"/>
          <w:szCs w:val="24"/>
        </w:rPr>
        <w:t>eprieštarauja Lietuvos Respublikos lygių galimybių įstatymui ir atitinka lygių galimybių principus</w:t>
      </w:r>
      <w:r w:rsidR="006F7E51">
        <w:rPr>
          <w:sz w:val="24"/>
          <w:szCs w:val="24"/>
        </w:rPr>
        <w:t>.</w:t>
      </w:r>
    </w:p>
    <w:p w:rsidR="00F60D26" w:rsidRPr="00B55AC8" w:rsidRDefault="00F60D26" w:rsidP="00F150C6">
      <w:pPr>
        <w:ind w:firstLine="1134"/>
        <w:jc w:val="both"/>
        <w:rPr>
          <w:b/>
          <w:bCs/>
          <w:sz w:val="24"/>
          <w:szCs w:val="24"/>
        </w:rPr>
      </w:pPr>
      <w:r w:rsidRPr="00B55AC8">
        <w:rPr>
          <w:b/>
          <w:bCs/>
          <w:sz w:val="24"/>
          <w:szCs w:val="24"/>
        </w:rPr>
        <w:t xml:space="preserve">6. </w:t>
      </w:r>
      <w:r w:rsidR="00323696">
        <w:rPr>
          <w:b/>
          <w:sz w:val="24"/>
          <w:szCs w:val="24"/>
        </w:rPr>
        <w:t>Kokius teisės aktus būtina pakeisti ar panaikinti, priėmus teikiamą Savivaldybės tarybos sprendimą</w:t>
      </w:r>
      <w:r w:rsidRPr="00B55AC8">
        <w:rPr>
          <w:b/>
          <w:bCs/>
          <w:sz w:val="24"/>
          <w:szCs w:val="24"/>
        </w:rPr>
        <w:t>:</w:t>
      </w:r>
      <w:r w:rsidR="006F7E51">
        <w:rPr>
          <w:bCs/>
          <w:sz w:val="24"/>
          <w:szCs w:val="24"/>
        </w:rPr>
        <w:t xml:space="preserve"> </w:t>
      </w:r>
      <w:r w:rsidR="00A77A15" w:rsidRPr="00A77A15">
        <w:rPr>
          <w:bCs/>
          <w:sz w:val="24"/>
          <w:szCs w:val="24"/>
        </w:rPr>
        <w:t>sprendimui įgyvendinti nereikia priimti naujų, pakeisti ar panaikinti kitų teisės aktų</w:t>
      </w:r>
      <w:r w:rsidR="006F7E51">
        <w:rPr>
          <w:bCs/>
          <w:sz w:val="24"/>
          <w:szCs w:val="24"/>
        </w:rPr>
        <w:t>.</w:t>
      </w:r>
    </w:p>
    <w:p w:rsidR="00F60D26" w:rsidRPr="00B55AC8" w:rsidRDefault="00F60D26" w:rsidP="00F150C6">
      <w:pPr>
        <w:ind w:firstLine="1134"/>
        <w:rPr>
          <w:bCs/>
          <w:sz w:val="24"/>
          <w:szCs w:val="24"/>
        </w:rPr>
      </w:pPr>
      <w:r w:rsidRPr="00B55AC8">
        <w:rPr>
          <w:b/>
          <w:bCs/>
          <w:sz w:val="24"/>
          <w:szCs w:val="24"/>
        </w:rPr>
        <w:t xml:space="preserve">7. </w:t>
      </w:r>
      <w:r w:rsidR="00323696">
        <w:rPr>
          <w:b/>
          <w:bCs/>
          <w:sz w:val="24"/>
          <w:szCs w:val="24"/>
        </w:rPr>
        <w:t>Projekto rengimo metu gauti specialistų vertinimai ir išvados, konsultavimosi su visuomene metu gauti pasiūlymai ir jų motyvuotas vertinimas (atsižvelgta ar ne)</w:t>
      </w:r>
      <w:r w:rsidR="00323696" w:rsidRPr="00B55AC8">
        <w:rPr>
          <w:b/>
          <w:bCs/>
          <w:sz w:val="24"/>
          <w:szCs w:val="24"/>
        </w:rPr>
        <w:t>:</w:t>
      </w:r>
      <w:r w:rsidRPr="00B55AC8">
        <w:rPr>
          <w:bCs/>
          <w:sz w:val="24"/>
          <w:szCs w:val="24"/>
        </w:rPr>
        <w:t xml:space="preserve"> </w:t>
      </w:r>
      <w:r w:rsidR="00A77A15">
        <w:rPr>
          <w:bCs/>
          <w:sz w:val="24"/>
          <w:szCs w:val="24"/>
        </w:rPr>
        <w:t>nėra.</w:t>
      </w:r>
    </w:p>
    <w:p w:rsidR="00F60D26" w:rsidRPr="00B55AC8" w:rsidRDefault="00F60D26" w:rsidP="00F150C6">
      <w:pPr>
        <w:pStyle w:val="Pagrindiniotekstotrauka2"/>
        <w:tabs>
          <w:tab w:val="left" w:pos="540"/>
        </w:tabs>
        <w:spacing w:after="0" w:line="240" w:lineRule="auto"/>
        <w:ind w:left="0" w:right="-81" w:firstLine="1134"/>
        <w:rPr>
          <w:b/>
          <w:bCs/>
          <w:lang w:val="lt-LT"/>
        </w:rPr>
      </w:pPr>
      <w:r w:rsidRPr="00B55AC8">
        <w:rPr>
          <w:b/>
          <w:bCs/>
          <w:lang w:val="lt-LT"/>
        </w:rPr>
        <w:t xml:space="preserve">8. </w:t>
      </w:r>
      <w:proofErr w:type="spellStart"/>
      <w:r w:rsidR="00323696">
        <w:rPr>
          <w:b/>
          <w:bCs/>
        </w:rPr>
        <w:t>Sprendimo</w:t>
      </w:r>
      <w:proofErr w:type="spellEnd"/>
      <w:r w:rsidR="00323696">
        <w:rPr>
          <w:b/>
          <w:bCs/>
        </w:rPr>
        <w:t xml:space="preserve"> </w:t>
      </w:r>
      <w:proofErr w:type="spellStart"/>
      <w:r w:rsidR="00323696">
        <w:rPr>
          <w:b/>
          <w:bCs/>
        </w:rPr>
        <w:t>įgyvendinimui</w:t>
      </w:r>
      <w:proofErr w:type="spellEnd"/>
      <w:r w:rsidR="00323696">
        <w:rPr>
          <w:b/>
          <w:bCs/>
        </w:rPr>
        <w:t xml:space="preserve"> </w:t>
      </w:r>
      <w:proofErr w:type="spellStart"/>
      <w:r w:rsidR="00323696">
        <w:rPr>
          <w:b/>
          <w:bCs/>
        </w:rPr>
        <w:t>reikalingos</w:t>
      </w:r>
      <w:proofErr w:type="spellEnd"/>
      <w:r w:rsidR="00323696">
        <w:rPr>
          <w:b/>
          <w:bCs/>
        </w:rPr>
        <w:t xml:space="preserve"> </w:t>
      </w:r>
      <w:proofErr w:type="spellStart"/>
      <w:r w:rsidR="00323696">
        <w:rPr>
          <w:b/>
          <w:bCs/>
        </w:rPr>
        <w:t>lėšos</w:t>
      </w:r>
      <w:proofErr w:type="spellEnd"/>
      <w:r w:rsidR="00323696">
        <w:rPr>
          <w:b/>
          <w:bCs/>
        </w:rPr>
        <w:t xml:space="preserve"> (</w:t>
      </w:r>
      <w:proofErr w:type="spellStart"/>
      <w:r w:rsidR="00323696">
        <w:rPr>
          <w:b/>
          <w:bCs/>
        </w:rPr>
        <w:t>ekonominiai</w:t>
      </w:r>
      <w:proofErr w:type="spellEnd"/>
      <w:r w:rsidR="00323696">
        <w:rPr>
          <w:b/>
          <w:bCs/>
        </w:rPr>
        <w:t xml:space="preserve"> </w:t>
      </w:r>
      <w:proofErr w:type="spellStart"/>
      <w:r w:rsidR="005B65FF">
        <w:rPr>
          <w:b/>
          <w:bCs/>
        </w:rPr>
        <w:t>a</w:t>
      </w:r>
      <w:r w:rsidR="00323696">
        <w:rPr>
          <w:b/>
          <w:bCs/>
        </w:rPr>
        <w:t>pskaičiavimai</w:t>
      </w:r>
      <w:proofErr w:type="spellEnd"/>
      <w:r w:rsidR="005B65FF">
        <w:rPr>
          <w:b/>
          <w:bCs/>
        </w:rPr>
        <w:t>)</w:t>
      </w:r>
      <w:r w:rsidR="00323696">
        <w:rPr>
          <w:b/>
          <w:bCs/>
        </w:rPr>
        <w:t xml:space="preserve">, </w:t>
      </w:r>
      <w:proofErr w:type="spellStart"/>
      <w:r w:rsidR="00323696">
        <w:rPr>
          <w:b/>
          <w:bCs/>
        </w:rPr>
        <w:t>finansavimo</w:t>
      </w:r>
      <w:proofErr w:type="spellEnd"/>
      <w:r w:rsidR="00323696">
        <w:rPr>
          <w:b/>
          <w:bCs/>
        </w:rPr>
        <w:t xml:space="preserve"> </w:t>
      </w:r>
      <w:proofErr w:type="spellStart"/>
      <w:r w:rsidR="00323696">
        <w:rPr>
          <w:b/>
          <w:bCs/>
        </w:rPr>
        <w:t>šaltiniai</w:t>
      </w:r>
      <w:proofErr w:type="spellEnd"/>
      <w:r w:rsidRPr="00B55AC8">
        <w:rPr>
          <w:bCs/>
          <w:lang w:val="lt-LT"/>
        </w:rPr>
        <w:t>:</w:t>
      </w:r>
      <w:r w:rsidR="009D4090">
        <w:rPr>
          <w:bCs/>
          <w:lang w:val="lt-LT"/>
        </w:rPr>
        <w:t xml:space="preserve"> </w:t>
      </w:r>
      <w:r w:rsidR="00B009EF">
        <w:rPr>
          <w:bCs/>
          <w:lang w:val="lt-LT"/>
        </w:rPr>
        <w:t>Klaipėdos rajono</w:t>
      </w:r>
      <w:r w:rsidR="00B009EF" w:rsidRPr="00B009EF">
        <w:rPr>
          <w:bCs/>
          <w:lang w:val="lt-LT"/>
        </w:rPr>
        <w:t xml:space="preserve"> savivaldybės biudžeto tarybos nariams mokamas darbo užmokestis už dirbtas valandas ir išmokos, skirtos paslaugoms, susijusioms su savivaldybės tarybos nario veikla, apmokėti Lietuvos Respublikos vietos savivaldos įstatymo</w:t>
      </w:r>
      <w:r w:rsidR="00B009EF">
        <w:rPr>
          <w:bCs/>
          <w:lang w:val="lt-LT"/>
        </w:rPr>
        <w:t xml:space="preserve"> nustatyta tvarka</w:t>
      </w:r>
      <w:r w:rsidR="006F7E51">
        <w:rPr>
          <w:bCs/>
          <w:lang w:val="lt-LT"/>
        </w:rPr>
        <w:t>.</w:t>
      </w:r>
    </w:p>
    <w:p w:rsidR="00F60D26" w:rsidRPr="00FD266E" w:rsidRDefault="00F60D26" w:rsidP="00F150C6">
      <w:pPr>
        <w:pStyle w:val="Pagrindiniotekstotrauka2"/>
        <w:tabs>
          <w:tab w:val="left" w:pos="540"/>
        </w:tabs>
        <w:spacing w:after="0" w:line="240" w:lineRule="auto"/>
        <w:ind w:left="0" w:right="-81" w:firstLine="1134"/>
        <w:jc w:val="both"/>
        <w:rPr>
          <w:bCs/>
          <w:lang w:val="lt-LT"/>
        </w:rPr>
      </w:pPr>
      <w:r w:rsidRPr="00B55AC8">
        <w:rPr>
          <w:b/>
          <w:bCs/>
          <w:lang w:val="lt-LT"/>
        </w:rPr>
        <w:t xml:space="preserve">9. </w:t>
      </w:r>
      <w:proofErr w:type="spellStart"/>
      <w:r w:rsidR="00323696">
        <w:rPr>
          <w:b/>
          <w:color w:val="000000"/>
        </w:rPr>
        <w:t>Kiti</w:t>
      </w:r>
      <w:proofErr w:type="spellEnd"/>
      <w:r w:rsidR="00323696">
        <w:rPr>
          <w:b/>
          <w:color w:val="000000"/>
        </w:rPr>
        <w:t xml:space="preserve">, </w:t>
      </w:r>
      <w:proofErr w:type="spellStart"/>
      <w:r w:rsidR="00323696">
        <w:rPr>
          <w:b/>
          <w:color w:val="000000"/>
        </w:rPr>
        <w:t>autoriaus</w:t>
      </w:r>
      <w:proofErr w:type="spellEnd"/>
      <w:r w:rsidR="00323696">
        <w:rPr>
          <w:b/>
          <w:color w:val="000000"/>
        </w:rPr>
        <w:t xml:space="preserve"> </w:t>
      </w:r>
      <w:proofErr w:type="spellStart"/>
      <w:r w:rsidR="00323696">
        <w:rPr>
          <w:b/>
          <w:color w:val="000000"/>
        </w:rPr>
        <w:t>nuomone</w:t>
      </w:r>
      <w:proofErr w:type="spellEnd"/>
      <w:r w:rsidR="00323696">
        <w:rPr>
          <w:b/>
          <w:color w:val="000000"/>
        </w:rPr>
        <w:t xml:space="preserve">, </w:t>
      </w:r>
      <w:proofErr w:type="spellStart"/>
      <w:r w:rsidR="00323696">
        <w:rPr>
          <w:b/>
          <w:color w:val="000000"/>
        </w:rPr>
        <w:t>reikalingi</w:t>
      </w:r>
      <w:proofErr w:type="spellEnd"/>
      <w:r w:rsidR="00323696">
        <w:rPr>
          <w:b/>
          <w:color w:val="000000"/>
        </w:rPr>
        <w:t xml:space="preserve"> </w:t>
      </w:r>
      <w:proofErr w:type="spellStart"/>
      <w:r w:rsidR="00323696">
        <w:rPr>
          <w:b/>
          <w:color w:val="000000"/>
        </w:rPr>
        <w:t>pagrindimai</w:t>
      </w:r>
      <w:proofErr w:type="spellEnd"/>
      <w:r w:rsidR="00323696">
        <w:rPr>
          <w:b/>
          <w:color w:val="000000"/>
        </w:rPr>
        <w:t xml:space="preserve">, </w:t>
      </w:r>
      <w:proofErr w:type="spellStart"/>
      <w:r w:rsidR="00323696">
        <w:rPr>
          <w:b/>
          <w:color w:val="000000"/>
        </w:rPr>
        <w:t>skaičiavimai</w:t>
      </w:r>
      <w:proofErr w:type="spellEnd"/>
      <w:r w:rsidR="00323696">
        <w:rPr>
          <w:b/>
          <w:color w:val="000000"/>
        </w:rPr>
        <w:t xml:space="preserve"> </w:t>
      </w:r>
      <w:proofErr w:type="spellStart"/>
      <w:r w:rsidR="00323696">
        <w:rPr>
          <w:b/>
          <w:color w:val="000000"/>
        </w:rPr>
        <w:t>ir</w:t>
      </w:r>
      <w:proofErr w:type="spellEnd"/>
      <w:r w:rsidR="00323696">
        <w:rPr>
          <w:b/>
          <w:color w:val="000000"/>
        </w:rPr>
        <w:t xml:space="preserve"> </w:t>
      </w:r>
      <w:proofErr w:type="spellStart"/>
      <w:r w:rsidR="00323696">
        <w:rPr>
          <w:b/>
          <w:color w:val="000000"/>
        </w:rPr>
        <w:t>paaiškinimai</w:t>
      </w:r>
      <w:proofErr w:type="spellEnd"/>
      <w:r w:rsidRPr="00B55AC8">
        <w:rPr>
          <w:b/>
          <w:bCs/>
          <w:lang w:val="lt-LT"/>
        </w:rPr>
        <w:t>:</w:t>
      </w:r>
      <w:r w:rsidR="00872828" w:rsidRPr="00872828">
        <w:t xml:space="preserve"> </w:t>
      </w:r>
      <w:proofErr w:type="spellStart"/>
      <w:r w:rsidR="00A77A15">
        <w:t>nėra</w:t>
      </w:r>
      <w:proofErr w:type="spellEnd"/>
      <w:r w:rsidR="00A74E58" w:rsidRPr="00FD266E">
        <w:rPr>
          <w:bCs/>
          <w:lang w:val="lt-LT"/>
        </w:rPr>
        <w:t>.</w:t>
      </w:r>
    </w:p>
    <w:p w:rsidR="00F60D26" w:rsidRPr="00A77A15" w:rsidRDefault="00323696" w:rsidP="00323696">
      <w:pPr>
        <w:pStyle w:val="Pagrindiniotekstotrauka2"/>
        <w:tabs>
          <w:tab w:val="left" w:pos="540"/>
        </w:tabs>
        <w:spacing w:after="0" w:line="240" w:lineRule="auto"/>
        <w:ind w:left="0" w:right="-81" w:firstLine="1134"/>
        <w:rPr>
          <w:lang w:val="lt-LT"/>
        </w:rPr>
      </w:pPr>
      <w:r w:rsidRPr="00323696">
        <w:rPr>
          <w:b/>
          <w:lang w:val="lt-LT"/>
        </w:rPr>
        <w:t xml:space="preserve">10. </w:t>
      </w:r>
      <w:proofErr w:type="spellStart"/>
      <w:r w:rsidRPr="00323696">
        <w:rPr>
          <w:b/>
          <w:color w:val="000000"/>
        </w:rPr>
        <w:t>S</w:t>
      </w:r>
      <w:r>
        <w:rPr>
          <w:b/>
          <w:bCs/>
          <w:color w:val="000000"/>
        </w:rPr>
        <w:t>prendimo</w:t>
      </w:r>
      <w:proofErr w:type="spellEnd"/>
      <w:r>
        <w:rPr>
          <w:b/>
          <w:bCs/>
          <w:color w:val="000000"/>
        </w:rPr>
        <w:t xml:space="preserve"> </w:t>
      </w:r>
      <w:proofErr w:type="spellStart"/>
      <w:r>
        <w:rPr>
          <w:b/>
          <w:bCs/>
          <w:color w:val="000000"/>
        </w:rPr>
        <w:t>projekto</w:t>
      </w:r>
      <w:proofErr w:type="spellEnd"/>
      <w:r>
        <w:rPr>
          <w:b/>
          <w:bCs/>
          <w:color w:val="000000"/>
        </w:rPr>
        <w:t xml:space="preserve"> </w:t>
      </w:r>
      <w:proofErr w:type="spellStart"/>
      <w:r>
        <w:rPr>
          <w:b/>
          <w:bCs/>
          <w:color w:val="000000"/>
        </w:rPr>
        <w:t>iniciatoriai</w:t>
      </w:r>
      <w:proofErr w:type="spellEnd"/>
      <w:r>
        <w:rPr>
          <w:b/>
          <w:bCs/>
          <w:color w:val="000000"/>
        </w:rPr>
        <w:t xml:space="preserve"> (</w:t>
      </w:r>
      <w:proofErr w:type="spellStart"/>
      <w:r>
        <w:rPr>
          <w:b/>
          <w:bCs/>
          <w:color w:val="000000"/>
        </w:rPr>
        <w:t>institucija</w:t>
      </w:r>
      <w:proofErr w:type="spellEnd"/>
      <w:r>
        <w:rPr>
          <w:b/>
          <w:bCs/>
          <w:color w:val="000000"/>
        </w:rPr>
        <w:t xml:space="preserve">, </w:t>
      </w:r>
      <w:proofErr w:type="spellStart"/>
      <w:r>
        <w:rPr>
          <w:b/>
          <w:bCs/>
          <w:color w:val="000000"/>
        </w:rPr>
        <w:t>asmenys</w:t>
      </w:r>
      <w:proofErr w:type="spellEnd"/>
      <w:r>
        <w:rPr>
          <w:b/>
          <w:bCs/>
          <w:color w:val="000000"/>
        </w:rPr>
        <w:t xml:space="preserve"> </w:t>
      </w:r>
      <w:proofErr w:type="spellStart"/>
      <w:r>
        <w:rPr>
          <w:b/>
          <w:bCs/>
          <w:color w:val="000000"/>
        </w:rPr>
        <w:t>ar</w:t>
      </w:r>
      <w:proofErr w:type="spellEnd"/>
      <w:r>
        <w:rPr>
          <w:b/>
          <w:bCs/>
          <w:color w:val="000000"/>
        </w:rPr>
        <w:t xml:space="preserve"> </w:t>
      </w:r>
      <w:proofErr w:type="spellStart"/>
      <w:r>
        <w:rPr>
          <w:b/>
          <w:bCs/>
          <w:color w:val="000000"/>
        </w:rPr>
        <w:t>piliečių</w:t>
      </w:r>
      <w:proofErr w:type="spellEnd"/>
      <w:r>
        <w:rPr>
          <w:b/>
          <w:bCs/>
          <w:color w:val="000000"/>
        </w:rPr>
        <w:t xml:space="preserve"> </w:t>
      </w:r>
      <w:proofErr w:type="spellStart"/>
      <w:r>
        <w:rPr>
          <w:b/>
          <w:bCs/>
          <w:color w:val="000000"/>
        </w:rPr>
        <w:t>įgalioti</w:t>
      </w:r>
      <w:proofErr w:type="spellEnd"/>
      <w:r>
        <w:rPr>
          <w:b/>
          <w:bCs/>
          <w:color w:val="000000"/>
        </w:rPr>
        <w:t xml:space="preserve"> </w:t>
      </w:r>
      <w:proofErr w:type="spellStart"/>
      <w:r>
        <w:rPr>
          <w:b/>
          <w:bCs/>
          <w:color w:val="000000"/>
        </w:rPr>
        <w:t>atstovai</w:t>
      </w:r>
      <w:proofErr w:type="spellEnd"/>
      <w:r>
        <w:rPr>
          <w:b/>
          <w:bCs/>
          <w:color w:val="000000"/>
        </w:rPr>
        <w:t xml:space="preserve">) </w:t>
      </w:r>
      <w:proofErr w:type="spellStart"/>
      <w:r w:rsidRPr="006248D6">
        <w:rPr>
          <w:b/>
          <w:bCs/>
          <w:color w:val="000000"/>
        </w:rPr>
        <w:t>ir</w:t>
      </w:r>
      <w:proofErr w:type="spellEnd"/>
      <w:r w:rsidRPr="006248D6">
        <w:rPr>
          <w:b/>
          <w:bCs/>
          <w:color w:val="000000"/>
        </w:rPr>
        <w:t xml:space="preserve"> </w:t>
      </w:r>
      <w:proofErr w:type="spellStart"/>
      <w:r w:rsidRPr="006248D6">
        <w:rPr>
          <w:b/>
          <w:bCs/>
          <w:color w:val="000000"/>
        </w:rPr>
        <w:t>rengėjai</w:t>
      </w:r>
      <w:proofErr w:type="spellEnd"/>
      <w:r w:rsidRPr="006248D6">
        <w:rPr>
          <w:b/>
          <w:bCs/>
          <w:color w:val="000000"/>
        </w:rPr>
        <w:t>:</w:t>
      </w:r>
      <w:r>
        <w:rPr>
          <w:b/>
          <w:bCs/>
          <w:color w:val="000000"/>
        </w:rPr>
        <w:t xml:space="preserve"> </w:t>
      </w:r>
      <w:proofErr w:type="spellStart"/>
      <w:r w:rsidR="00A77A15" w:rsidRPr="00A77A15">
        <w:rPr>
          <w:color w:val="000000"/>
        </w:rPr>
        <w:t>Klaipėdos</w:t>
      </w:r>
      <w:proofErr w:type="spellEnd"/>
      <w:r w:rsidR="00A77A15" w:rsidRPr="00A77A15">
        <w:rPr>
          <w:color w:val="000000"/>
        </w:rPr>
        <w:t xml:space="preserve"> </w:t>
      </w:r>
      <w:proofErr w:type="spellStart"/>
      <w:r w:rsidR="00A77A15" w:rsidRPr="00A77A15">
        <w:rPr>
          <w:color w:val="000000"/>
        </w:rPr>
        <w:t>rajono</w:t>
      </w:r>
      <w:proofErr w:type="spellEnd"/>
      <w:r w:rsidR="00A77A15" w:rsidRPr="00A77A15">
        <w:rPr>
          <w:color w:val="000000"/>
        </w:rPr>
        <w:t xml:space="preserve"> </w:t>
      </w:r>
      <w:proofErr w:type="spellStart"/>
      <w:r w:rsidR="00A77A15" w:rsidRPr="00A77A15">
        <w:rPr>
          <w:color w:val="000000"/>
        </w:rPr>
        <w:t>savivaldybės</w:t>
      </w:r>
      <w:proofErr w:type="spellEnd"/>
      <w:r w:rsidR="00A77A15" w:rsidRPr="00A77A15">
        <w:rPr>
          <w:color w:val="000000"/>
        </w:rPr>
        <w:t xml:space="preserve"> </w:t>
      </w:r>
      <w:proofErr w:type="spellStart"/>
      <w:r w:rsidR="00A77A15" w:rsidRPr="00A77A15">
        <w:rPr>
          <w:color w:val="000000"/>
        </w:rPr>
        <w:t>t</w:t>
      </w:r>
      <w:r w:rsidR="00206432">
        <w:rPr>
          <w:color w:val="000000"/>
        </w:rPr>
        <w:t>aryba</w:t>
      </w:r>
      <w:proofErr w:type="spellEnd"/>
      <w:r w:rsidR="00A77A15" w:rsidRPr="00A77A15">
        <w:rPr>
          <w:color w:val="000000"/>
        </w:rPr>
        <w:t xml:space="preserve">. </w:t>
      </w:r>
    </w:p>
    <w:p w:rsidR="00B67AE7" w:rsidRDefault="00B67AE7" w:rsidP="002918D4">
      <w:pPr>
        <w:pStyle w:val="Pagrindiniotekstotrauka2"/>
        <w:tabs>
          <w:tab w:val="left" w:pos="540"/>
        </w:tabs>
        <w:spacing w:after="0"/>
        <w:ind w:left="0" w:right="-81"/>
        <w:rPr>
          <w:bCs/>
          <w:lang w:val="lt-LT"/>
        </w:rPr>
      </w:pPr>
    </w:p>
    <w:p w:rsidR="00B67AE7" w:rsidRPr="00B55AC8" w:rsidRDefault="00B67AE7" w:rsidP="002918D4">
      <w:pPr>
        <w:pStyle w:val="Pagrindiniotekstotrauka2"/>
        <w:tabs>
          <w:tab w:val="left" w:pos="540"/>
        </w:tabs>
        <w:spacing w:after="0"/>
        <w:ind w:left="0" w:right="-81"/>
        <w:rPr>
          <w:bCs/>
          <w:lang w:val="lt-LT"/>
        </w:rPr>
      </w:pPr>
    </w:p>
    <w:p w:rsidR="00F60D26" w:rsidRPr="00B55AC8" w:rsidRDefault="00FE274C" w:rsidP="00F60D26">
      <w:pPr>
        <w:rPr>
          <w:sz w:val="24"/>
          <w:szCs w:val="24"/>
        </w:rPr>
      </w:pPr>
      <w:r>
        <w:rPr>
          <w:sz w:val="24"/>
          <w:szCs w:val="24"/>
        </w:rPr>
        <w:t xml:space="preserve">Savivaldybės tarybos </w:t>
      </w:r>
      <w:r w:rsidR="00F74AC7">
        <w:rPr>
          <w:sz w:val="24"/>
          <w:szCs w:val="24"/>
        </w:rPr>
        <w:t xml:space="preserve">posėdžių </w:t>
      </w:r>
      <w:r>
        <w:rPr>
          <w:sz w:val="24"/>
          <w:szCs w:val="24"/>
        </w:rPr>
        <w:t>sekretor</w:t>
      </w:r>
      <w:r w:rsidR="002E7C81">
        <w:rPr>
          <w:sz w:val="24"/>
          <w:szCs w:val="24"/>
        </w:rPr>
        <w:t>ė</w:t>
      </w:r>
      <w:r>
        <w:rPr>
          <w:sz w:val="24"/>
          <w:szCs w:val="24"/>
        </w:rPr>
        <w:t xml:space="preserve">            </w:t>
      </w:r>
      <w:r w:rsidR="00F60D26" w:rsidRPr="00B55AC8">
        <w:rPr>
          <w:sz w:val="24"/>
          <w:szCs w:val="24"/>
        </w:rPr>
        <w:t xml:space="preserve">                                                </w:t>
      </w:r>
      <w:r w:rsidR="00F74AC7">
        <w:rPr>
          <w:sz w:val="24"/>
          <w:szCs w:val="24"/>
        </w:rPr>
        <w:t xml:space="preserve"> </w:t>
      </w:r>
      <w:r w:rsidR="00F60D26" w:rsidRPr="00B55AC8">
        <w:rPr>
          <w:sz w:val="24"/>
          <w:szCs w:val="24"/>
        </w:rPr>
        <w:t xml:space="preserve"> </w:t>
      </w:r>
      <w:r w:rsidR="00323696">
        <w:rPr>
          <w:sz w:val="24"/>
          <w:szCs w:val="24"/>
        </w:rPr>
        <w:t>Karolina Kumpytė</w:t>
      </w:r>
    </w:p>
    <w:p w:rsidR="00F60D26" w:rsidRDefault="00F60D26" w:rsidP="007B44A7">
      <w:pPr>
        <w:rPr>
          <w:sz w:val="24"/>
          <w:szCs w:val="24"/>
        </w:rPr>
      </w:pPr>
    </w:p>
    <w:p w:rsidR="006D0D5B" w:rsidRDefault="006D0D5B" w:rsidP="007B44A7">
      <w:pPr>
        <w:rPr>
          <w:sz w:val="24"/>
          <w:szCs w:val="24"/>
        </w:rPr>
      </w:pPr>
    </w:p>
    <w:p w:rsidR="006D0D5B" w:rsidRDefault="006D0D5B" w:rsidP="007B44A7">
      <w:pPr>
        <w:rPr>
          <w:sz w:val="24"/>
          <w:szCs w:val="24"/>
        </w:rPr>
      </w:pPr>
    </w:p>
    <w:p w:rsidR="006D0D5B" w:rsidRDefault="006D0D5B" w:rsidP="007B44A7">
      <w:pPr>
        <w:rPr>
          <w:sz w:val="24"/>
          <w:szCs w:val="24"/>
        </w:rPr>
      </w:pPr>
    </w:p>
    <w:p w:rsidR="00D870E6" w:rsidRDefault="00D870E6" w:rsidP="00DF7CD1">
      <w:pPr>
        <w:jc w:val="both"/>
        <w:rPr>
          <w:sz w:val="24"/>
          <w:szCs w:val="24"/>
        </w:rPr>
      </w:pPr>
    </w:p>
    <w:sectPr w:rsidR="00D870E6" w:rsidSect="00607129">
      <w:headerReference w:type="even" r:id="rId7"/>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6559B" w:rsidRDefault="0076559B">
      <w:r>
        <w:separator/>
      </w:r>
    </w:p>
  </w:endnote>
  <w:endnote w:type="continuationSeparator" w:id="0">
    <w:p w:rsidR="0076559B" w:rsidRDefault="0076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BA"/>
    <w:family w:val="roman"/>
    <w:pitch w:val="variable"/>
    <w:sig w:usb0="00007A87" w:usb1="80000000" w:usb2="00000008" w:usb3="00000000" w:csb0="000000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000000">
    <w:pPr>
      <w:pStyle w:val="Porat"/>
      <w:framePr w:wrap="auto" w:vAnchor="text" w:hAnchor="margin" w:xAlign="center" w:y="1"/>
      <w:rPr>
        <w:rStyle w:val="Puslapionumeris"/>
      </w:rPr>
    </w:pPr>
  </w:p>
  <w:p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6559B" w:rsidRDefault="0076559B">
      <w:r>
        <w:separator/>
      </w:r>
    </w:p>
  </w:footnote>
  <w:footnote w:type="continuationSeparator" w:id="0">
    <w:p w:rsidR="0076559B" w:rsidRDefault="00765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000000">
    <w:pPr>
      <w:pStyle w:val="Antrats"/>
      <w:ind w:right="360"/>
    </w:pPr>
  </w:p>
  <w:p w:rsidR="00360F07" w:rsidRDefault="00360F07"/>
  <w:p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34B7" w:rsidRPr="00AE34B7" w:rsidRDefault="00AE34B7" w:rsidP="00AE34B7">
    <w:pPr>
      <w:pStyle w:val="Antrats"/>
      <w:jc w:val="right"/>
      <w:rPr>
        <w:b/>
      </w:rPr>
    </w:pPr>
    <w:r w:rsidRPr="00AE34B7">
      <w:rPr>
        <w:b/>
      </w:rPr>
      <w:t>Projektas</w:t>
    </w:r>
  </w:p>
  <w:p w:rsidR="00360F07" w:rsidRDefault="00360F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45160308">
    <w:abstractNumId w:val="1"/>
  </w:num>
  <w:num w:numId="2" w16cid:durableId="238829378">
    <w:abstractNumId w:val="0"/>
  </w:num>
  <w:num w:numId="3" w16cid:durableId="235752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20250"/>
    <w:rsid w:val="00022FE6"/>
    <w:rsid w:val="000255C2"/>
    <w:rsid w:val="00055CE6"/>
    <w:rsid w:val="000967EC"/>
    <w:rsid w:val="000A3EE9"/>
    <w:rsid w:val="000E2259"/>
    <w:rsid w:val="00111ADD"/>
    <w:rsid w:val="001175BE"/>
    <w:rsid w:val="00140C3B"/>
    <w:rsid w:val="00152B37"/>
    <w:rsid w:val="001667F5"/>
    <w:rsid w:val="001761E5"/>
    <w:rsid w:val="001768C3"/>
    <w:rsid w:val="001C2E14"/>
    <w:rsid w:val="001F20B0"/>
    <w:rsid w:val="001F656B"/>
    <w:rsid w:val="00206432"/>
    <w:rsid w:val="00234B40"/>
    <w:rsid w:val="002449F2"/>
    <w:rsid w:val="002521CC"/>
    <w:rsid w:val="0026615D"/>
    <w:rsid w:val="0028461B"/>
    <w:rsid w:val="00287D96"/>
    <w:rsid w:val="002918D4"/>
    <w:rsid w:val="002B04A7"/>
    <w:rsid w:val="002B2A53"/>
    <w:rsid w:val="002B4D96"/>
    <w:rsid w:val="002B6FF0"/>
    <w:rsid w:val="002C0179"/>
    <w:rsid w:val="002C31E7"/>
    <w:rsid w:val="002D1695"/>
    <w:rsid w:val="002E7C81"/>
    <w:rsid w:val="002F21A4"/>
    <w:rsid w:val="00323696"/>
    <w:rsid w:val="00360F07"/>
    <w:rsid w:val="0039155E"/>
    <w:rsid w:val="00422DFD"/>
    <w:rsid w:val="00423844"/>
    <w:rsid w:val="00431D4E"/>
    <w:rsid w:val="00452F8A"/>
    <w:rsid w:val="00454A84"/>
    <w:rsid w:val="0046169E"/>
    <w:rsid w:val="00463EDB"/>
    <w:rsid w:val="00470C35"/>
    <w:rsid w:val="004753BF"/>
    <w:rsid w:val="004B262C"/>
    <w:rsid w:val="004D6980"/>
    <w:rsid w:val="004F21C9"/>
    <w:rsid w:val="00507684"/>
    <w:rsid w:val="005132D3"/>
    <w:rsid w:val="0051700C"/>
    <w:rsid w:val="00525582"/>
    <w:rsid w:val="00526EBA"/>
    <w:rsid w:val="0053261B"/>
    <w:rsid w:val="00545BA2"/>
    <w:rsid w:val="00546D41"/>
    <w:rsid w:val="005661B8"/>
    <w:rsid w:val="005805EA"/>
    <w:rsid w:val="00582BB2"/>
    <w:rsid w:val="005B65FF"/>
    <w:rsid w:val="005C2758"/>
    <w:rsid w:val="005D55F7"/>
    <w:rsid w:val="005E2443"/>
    <w:rsid w:val="005E628A"/>
    <w:rsid w:val="00607129"/>
    <w:rsid w:val="006248D6"/>
    <w:rsid w:val="006361EC"/>
    <w:rsid w:val="00676B9D"/>
    <w:rsid w:val="0068397C"/>
    <w:rsid w:val="0068507F"/>
    <w:rsid w:val="006C2FD9"/>
    <w:rsid w:val="006D0D5B"/>
    <w:rsid w:val="006F7E51"/>
    <w:rsid w:val="007078B9"/>
    <w:rsid w:val="00711B2F"/>
    <w:rsid w:val="007219A3"/>
    <w:rsid w:val="007308DD"/>
    <w:rsid w:val="00730953"/>
    <w:rsid w:val="00756B59"/>
    <w:rsid w:val="0076559B"/>
    <w:rsid w:val="00773E45"/>
    <w:rsid w:val="00790299"/>
    <w:rsid w:val="00794FE3"/>
    <w:rsid w:val="007B0682"/>
    <w:rsid w:val="007B44A7"/>
    <w:rsid w:val="007E3287"/>
    <w:rsid w:val="00827477"/>
    <w:rsid w:val="00852618"/>
    <w:rsid w:val="00860289"/>
    <w:rsid w:val="00862C2B"/>
    <w:rsid w:val="00872828"/>
    <w:rsid w:val="00887DE3"/>
    <w:rsid w:val="008B4B1C"/>
    <w:rsid w:val="008C38E6"/>
    <w:rsid w:val="008D1344"/>
    <w:rsid w:val="0094621E"/>
    <w:rsid w:val="00954172"/>
    <w:rsid w:val="00972743"/>
    <w:rsid w:val="009C6416"/>
    <w:rsid w:val="009D4090"/>
    <w:rsid w:val="009F25C8"/>
    <w:rsid w:val="009F6D6C"/>
    <w:rsid w:val="009F6E7A"/>
    <w:rsid w:val="00A238D0"/>
    <w:rsid w:val="00A34316"/>
    <w:rsid w:val="00A37E46"/>
    <w:rsid w:val="00A51503"/>
    <w:rsid w:val="00A74E58"/>
    <w:rsid w:val="00A77A15"/>
    <w:rsid w:val="00A855C4"/>
    <w:rsid w:val="00AE0F8C"/>
    <w:rsid w:val="00AE34B7"/>
    <w:rsid w:val="00AF6183"/>
    <w:rsid w:val="00B009EF"/>
    <w:rsid w:val="00B061EE"/>
    <w:rsid w:val="00B20DD5"/>
    <w:rsid w:val="00B26372"/>
    <w:rsid w:val="00B4071D"/>
    <w:rsid w:val="00B53D59"/>
    <w:rsid w:val="00B54225"/>
    <w:rsid w:val="00B55AC8"/>
    <w:rsid w:val="00B67AE7"/>
    <w:rsid w:val="00B75923"/>
    <w:rsid w:val="00B9208C"/>
    <w:rsid w:val="00BA45D5"/>
    <w:rsid w:val="00BA54EA"/>
    <w:rsid w:val="00BA5971"/>
    <w:rsid w:val="00BA6A28"/>
    <w:rsid w:val="00BF095D"/>
    <w:rsid w:val="00C20305"/>
    <w:rsid w:val="00C71A54"/>
    <w:rsid w:val="00C80A1E"/>
    <w:rsid w:val="00C964A4"/>
    <w:rsid w:val="00CB44CB"/>
    <w:rsid w:val="00CC43D1"/>
    <w:rsid w:val="00CC5FB3"/>
    <w:rsid w:val="00CD5C07"/>
    <w:rsid w:val="00D0147E"/>
    <w:rsid w:val="00D23031"/>
    <w:rsid w:val="00D30B9C"/>
    <w:rsid w:val="00D823EE"/>
    <w:rsid w:val="00D864D0"/>
    <w:rsid w:val="00D870E6"/>
    <w:rsid w:val="00D91C29"/>
    <w:rsid w:val="00DA583F"/>
    <w:rsid w:val="00DB06EC"/>
    <w:rsid w:val="00DD229F"/>
    <w:rsid w:val="00DE3BEE"/>
    <w:rsid w:val="00DF04B3"/>
    <w:rsid w:val="00DF0B37"/>
    <w:rsid w:val="00DF7CD1"/>
    <w:rsid w:val="00E075F5"/>
    <w:rsid w:val="00E25F7F"/>
    <w:rsid w:val="00E57A94"/>
    <w:rsid w:val="00E713F3"/>
    <w:rsid w:val="00E807AE"/>
    <w:rsid w:val="00E8545B"/>
    <w:rsid w:val="00E85C38"/>
    <w:rsid w:val="00EF30F8"/>
    <w:rsid w:val="00F150C6"/>
    <w:rsid w:val="00F47016"/>
    <w:rsid w:val="00F52DA5"/>
    <w:rsid w:val="00F54910"/>
    <w:rsid w:val="00F57A4A"/>
    <w:rsid w:val="00F60D26"/>
    <w:rsid w:val="00F74AC7"/>
    <w:rsid w:val="00FA0385"/>
    <w:rsid w:val="00FA0E18"/>
    <w:rsid w:val="00FA4480"/>
    <w:rsid w:val="00FD266E"/>
    <w:rsid w:val="00FD6045"/>
    <w:rsid w:val="00FE274C"/>
    <w:rsid w:val="00FE6FF1"/>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51227809">
          <w:marLeft w:val="0"/>
          <w:marRight w:val="0"/>
          <w:marTop w:val="0"/>
          <w:marBottom w:val="0"/>
          <w:divBdr>
            <w:top w:val="none" w:sz="0" w:space="0" w:color="auto"/>
            <w:left w:val="none" w:sz="0" w:space="0" w:color="auto"/>
            <w:bottom w:val="none" w:sz="0" w:space="0" w:color="auto"/>
            <w:right w:val="none" w:sz="0" w:space="0" w:color="auto"/>
          </w:divBdr>
        </w:div>
        <w:div w:id="20438967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3710</Words>
  <Characters>2116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Viktorija Bakšinskytė</cp:lastModifiedBy>
  <cp:revision>2</cp:revision>
  <cp:lastPrinted>2019-04-23T08:07:00Z</cp:lastPrinted>
  <dcterms:created xsi:type="dcterms:W3CDTF">2023-04-24T12:05:00Z</dcterms:created>
  <dcterms:modified xsi:type="dcterms:W3CDTF">2023-04-24T12:05:00Z</dcterms:modified>
</cp:coreProperties>
</file>