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3C14E011"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bookmarkStart w:id="2" w:name="_Hlk143175878"/>
      <w:bookmarkStart w:id="3" w:name="_Hlk143162564"/>
      <w:r w:rsidR="00667A87">
        <w:rPr>
          <w:rFonts w:ascii="Times New Roman" w:hAnsi="Times New Roman"/>
          <w:b/>
          <w:spacing w:val="20"/>
          <w:sz w:val="28"/>
        </w:rPr>
        <w:t>klaipėdos rajono savivaldybės tarybos 2020 m. vasario 13 d. sprendimo Nr. T11-40 „Dėl ąžuolų gatvės pavadinimo suteikimo šernų kaime“ pakeitimo</w:t>
      </w:r>
      <w:bookmarkEnd w:id="2"/>
    </w:p>
    <w:bookmarkEnd w:id="3"/>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104720B7"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4F6478">
        <w:rPr>
          <w:rFonts w:ascii="Times New Roman" w:hAnsi="Times New Roman"/>
          <w:szCs w:val="24"/>
        </w:rPr>
        <w:t>3</w:t>
      </w:r>
      <w:r w:rsidR="005C0E76">
        <w:rPr>
          <w:rFonts w:ascii="Times New Roman" w:hAnsi="Times New Roman"/>
          <w:szCs w:val="24"/>
        </w:rPr>
        <w:t xml:space="preserve"> </w:t>
      </w:r>
      <w:r w:rsidRPr="00CE57FE">
        <w:rPr>
          <w:rFonts w:ascii="Times New Roman" w:hAnsi="Times New Roman"/>
          <w:caps w:val="0"/>
          <w:szCs w:val="24"/>
        </w:rPr>
        <w:t>m.</w:t>
      </w:r>
      <w:r w:rsidR="003751C0">
        <w:rPr>
          <w:rFonts w:ascii="Times New Roman" w:hAnsi="Times New Roman"/>
          <w:caps w:val="0"/>
          <w:szCs w:val="24"/>
        </w:rPr>
        <w:t xml:space="preserve"> </w:t>
      </w:r>
      <w:r w:rsidR="00982ACA">
        <w:rPr>
          <w:rFonts w:ascii="Times New Roman" w:hAnsi="Times New Roman"/>
          <w:caps w:val="0"/>
          <w:szCs w:val="24"/>
        </w:rPr>
        <w:t>rugpjūčio</w:t>
      </w:r>
      <w:r w:rsidR="003001F6">
        <w:rPr>
          <w:rFonts w:ascii="Times New Roman" w:hAnsi="Times New Roman"/>
          <w:caps w:val="0"/>
          <w:szCs w:val="24"/>
        </w:rPr>
        <w:t xml:space="preserve"> </w:t>
      </w:r>
      <w:r w:rsidR="00F7351A">
        <w:rPr>
          <w:rFonts w:ascii="Times New Roman" w:hAnsi="Times New Roman"/>
          <w:caps w:val="0"/>
          <w:szCs w:val="24"/>
        </w:rPr>
        <w:t xml:space="preserve">   </w:t>
      </w:r>
      <w:r w:rsidR="00BE28FF">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56749046" w14:textId="07E4BE73" w:rsidR="007835EF" w:rsidRDefault="002679EE" w:rsidP="00667A87">
      <w:pPr>
        <w:tabs>
          <w:tab w:val="left" w:pos="567"/>
          <w:tab w:val="left" w:pos="1134"/>
        </w:tabs>
        <w:jc w:val="both"/>
      </w:pPr>
      <w:r>
        <w:tab/>
      </w:r>
      <w:r>
        <w:tab/>
      </w:r>
      <w:r w:rsidR="00E95803" w:rsidRPr="00CE57FE">
        <w:t xml:space="preserve">Klaipėdos rajono savivaldybės taryba, vadovaudamasi Lietuvos Respublikos vietos savivaldos įstatymo </w:t>
      </w:r>
      <w:r w:rsidR="00745034">
        <w:t>15</w:t>
      </w:r>
      <w:r w:rsidR="00E95803" w:rsidRPr="00CE57FE">
        <w:t xml:space="preserve"> straipsnio 2 dalies </w:t>
      </w:r>
      <w:r w:rsidR="00745034">
        <w:t>26</w:t>
      </w:r>
      <w:r w:rsidR="00E95803" w:rsidRPr="00CE57FE">
        <w:t xml:space="preserve">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w:t>
      </w:r>
      <w:r w:rsidR="0069456B">
        <w:t xml:space="preserve"> „</w:t>
      </w:r>
      <w:r w:rsidR="0069456B" w:rsidRPr="00085F02">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78217F">
        <w:t>“</w:t>
      </w:r>
      <w:r w:rsidR="00CB59F6">
        <w:t xml:space="preserve"> </w:t>
      </w:r>
      <w:r w:rsidR="00DB624E">
        <w:t>(2014 m. kovo 13 d. įsakymo Nr. 1V-178 redakcija)</w:t>
      </w:r>
      <w:r w:rsidR="00CB59F6" w:rsidRPr="00F83D43">
        <w:t>,</w:t>
      </w:r>
      <w:r w:rsidR="006D2130">
        <w:t xml:space="preserve"> </w:t>
      </w:r>
      <w:r w:rsidR="00667A87">
        <w:t xml:space="preserve">16.1 </w:t>
      </w:r>
      <w:r w:rsidR="005653DE">
        <w:t>pa</w:t>
      </w:r>
      <w:r w:rsidR="00667A87">
        <w:t>punk</w:t>
      </w:r>
      <w:r w:rsidR="005653DE">
        <w:t>čiu</w:t>
      </w:r>
      <w:r w:rsidR="00414BE9" w:rsidRPr="00414BE9">
        <w:t xml:space="preserve"> </w:t>
      </w:r>
      <w:r w:rsidR="00414BE9" w:rsidRPr="005D599F">
        <w:t>bei atsižvelgdama į 20</w:t>
      </w:r>
      <w:r w:rsidR="00101073">
        <w:t>2</w:t>
      </w:r>
      <w:r w:rsidR="004F6478">
        <w:t>3</w:t>
      </w:r>
      <w:r w:rsidR="004B49CA">
        <w:t xml:space="preserve"> m. rugpjūčio </w:t>
      </w:r>
      <w:r w:rsidR="00982ACA">
        <w:t>9</w:t>
      </w:r>
      <w:r w:rsidR="004B49CA">
        <w:t xml:space="preserve"> d.</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982ACA">
        <w:t>6</w:t>
      </w:r>
      <w:r w:rsidR="008F6E10">
        <w:t xml:space="preserve"> </w:t>
      </w:r>
      <w:r w:rsidR="00667A87">
        <w:t xml:space="preserve"> ir 2023 m. rugpjūčio 3 d. gautą Klaipėdos rajono savivaldybės administracijos Dovilų seniūnijos prašymą, </w:t>
      </w:r>
      <w:r w:rsidR="00E95803" w:rsidRPr="00AE21D9">
        <w:rPr>
          <w:spacing w:val="40"/>
        </w:rPr>
        <w:t>nusprendžia</w:t>
      </w:r>
      <w:r w:rsidR="00E95803" w:rsidRPr="00CE57FE">
        <w:t>:</w:t>
      </w:r>
    </w:p>
    <w:p w14:paraId="5A27B3D9" w14:textId="2FB94658" w:rsidR="005653DE" w:rsidRDefault="005653DE" w:rsidP="00064824">
      <w:pPr>
        <w:tabs>
          <w:tab w:val="left" w:pos="567"/>
          <w:tab w:val="left" w:pos="1134"/>
        </w:tabs>
        <w:jc w:val="both"/>
      </w:pPr>
      <w:r>
        <w:tab/>
      </w:r>
      <w:r>
        <w:tab/>
        <w:t>Pakeisti</w:t>
      </w:r>
      <w:r w:rsidR="00064824">
        <w:t xml:space="preserve"> </w:t>
      </w:r>
      <w:r>
        <w:t xml:space="preserve">Klaipėdos rajono savivaldybės tarybos 2020 m. vasario 13 d. sprendimą </w:t>
      </w:r>
      <w:r w:rsidR="00447E2F">
        <w:t xml:space="preserve">Nr. T11-40 </w:t>
      </w:r>
      <w:r>
        <w:t>„Dėl Ąžuolų gatvės pavadinimo suteikimo Šernų kaime“ jį išdėstant taip:</w:t>
      </w:r>
    </w:p>
    <w:p w14:paraId="402B7C99" w14:textId="77777777" w:rsidR="005653DE" w:rsidRDefault="005653DE" w:rsidP="005653DE">
      <w:pPr>
        <w:ind w:firstLine="1134"/>
        <w:jc w:val="both"/>
      </w:pPr>
      <w:r>
        <w:t>„Suteikti Dovilų seniūnijoje, Šernų kaime, gatvei pavadinimą: Gedminų gatvė (pagal pridedamą priedą).</w:t>
      </w:r>
    </w:p>
    <w:p w14:paraId="75C1E284" w14:textId="2DF65839" w:rsidR="00B7239F" w:rsidRPr="00C71E1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4B5707BE" w14:textId="64D0D3D2" w:rsidR="00E67DD0" w:rsidRDefault="00E67DD0" w:rsidP="00616D5E">
      <w:pPr>
        <w:tabs>
          <w:tab w:val="left" w:pos="567"/>
        </w:tabs>
        <w:jc w:val="both"/>
        <w:rPr>
          <w:caps/>
        </w:rPr>
      </w:pPr>
    </w:p>
    <w:p w14:paraId="50A8B140" w14:textId="07F60C91" w:rsidR="00E67DD0" w:rsidRDefault="006C5F00" w:rsidP="003C6B03">
      <w:pPr>
        <w:tabs>
          <w:tab w:val="left" w:pos="567"/>
        </w:tabs>
        <w:jc w:val="both"/>
      </w:pPr>
      <w:r>
        <w:rPr>
          <w:caps/>
        </w:rPr>
        <w:t>S</w:t>
      </w:r>
      <w:r>
        <w:t xml:space="preserve">avivaldybės meras     </w:t>
      </w:r>
    </w:p>
    <w:p w14:paraId="08836662" w14:textId="6DE85B10" w:rsidR="003001F6" w:rsidRDefault="006C5F00" w:rsidP="003C6B03">
      <w:pPr>
        <w:tabs>
          <w:tab w:val="left" w:pos="567"/>
        </w:tabs>
        <w:jc w:val="both"/>
      </w:pPr>
      <w:r>
        <w:t xml:space="preserve">     </w:t>
      </w:r>
    </w:p>
    <w:p w14:paraId="5035AB40" w14:textId="1C50FD72" w:rsidR="00DA26A1" w:rsidRDefault="00DA26A1" w:rsidP="00DA26A1">
      <w:pPr>
        <w:tabs>
          <w:tab w:val="left" w:pos="567"/>
        </w:tabs>
        <w:jc w:val="both"/>
      </w:pPr>
      <w:r>
        <w:t xml:space="preserve">TEIKIA: Savivaldybės </w:t>
      </w:r>
      <w:r w:rsidR="003001F6">
        <w:t>mer</w:t>
      </w:r>
      <w:r w:rsidR="00963F10">
        <w:t>as</w:t>
      </w:r>
      <w:r>
        <w:t xml:space="preserve"> </w:t>
      </w:r>
      <w:r w:rsidR="00963F10">
        <w:t>B. Markauskas</w:t>
      </w:r>
      <w:r>
        <w:t xml:space="preserve">     </w:t>
      </w:r>
    </w:p>
    <w:p w14:paraId="35F794BA" w14:textId="77777777" w:rsidR="00DA26A1" w:rsidRDefault="00DA26A1" w:rsidP="00DA26A1">
      <w:pPr>
        <w:tabs>
          <w:tab w:val="left" w:pos="567"/>
        </w:tabs>
        <w:jc w:val="both"/>
      </w:pPr>
    </w:p>
    <w:p w14:paraId="16026DF8" w14:textId="3FF73BC9" w:rsidR="00DA26A1" w:rsidRDefault="00DA26A1" w:rsidP="00DA26A1">
      <w:pPr>
        <w:tabs>
          <w:tab w:val="left" w:pos="567"/>
        </w:tabs>
        <w:jc w:val="both"/>
      </w:pPr>
      <w:r>
        <w:t>PARENGĖ: A. Kundrotienė</w:t>
      </w:r>
    </w:p>
    <w:p w14:paraId="76417EF5" w14:textId="77777777" w:rsidR="00DA26A1" w:rsidRDefault="00DA26A1" w:rsidP="00DA26A1">
      <w:pPr>
        <w:tabs>
          <w:tab w:val="left" w:pos="567"/>
        </w:tabs>
        <w:jc w:val="both"/>
      </w:pPr>
      <w:r>
        <w:t>SUDERINTA:</w:t>
      </w:r>
    </w:p>
    <w:p w14:paraId="49B0823A" w14:textId="77777777" w:rsidR="00DA26A1" w:rsidRDefault="00DA26A1" w:rsidP="00DA26A1">
      <w:pPr>
        <w:tabs>
          <w:tab w:val="left" w:pos="567"/>
        </w:tabs>
        <w:jc w:val="both"/>
      </w:pPr>
      <w:r>
        <w:t>K. Kumpytė</w:t>
      </w:r>
    </w:p>
    <w:p w14:paraId="4DD572E7" w14:textId="5FEEBF73" w:rsidR="00DA26A1" w:rsidRDefault="00DA26A1" w:rsidP="00DA26A1">
      <w:pPr>
        <w:tabs>
          <w:tab w:val="left" w:pos="567"/>
        </w:tabs>
        <w:jc w:val="both"/>
      </w:pPr>
      <w:r>
        <w:t xml:space="preserve">V. </w:t>
      </w:r>
      <w:r w:rsidR="005653DE">
        <w:t>Matulaitytė</w:t>
      </w:r>
    </w:p>
    <w:p w14:paraId="7F98DB58" w14:textId="21950B89" w:rsidR="00623B94" w:rsidRDefault="00623B94" w:rsidP="00DA26A1">
      <w:pPr>
        <w:tabs>
          <w:tab w:val="left" w:pos="567"/>
        </w:tabs>
        <w:jc w:val="both"/>
      </w:pPr>
      <w:r>
        <w:t>D. Beliokaitė</w:t>
      </w:r>
    </w:p>
    <w:p w14:paraId="10A5E701" w14:textId="5C1CB8BA" w:rsidR="00DA26A1" w:rsidRDefault="00982ACA" w:rsidP="00DA26A1">
      <w:pPr>
        <w:tabs>
          <w:tab w:val="left" w:pos="567"/>
        </w:tabs>
        <w:jc w:val="both"/>
      </w:pPr>
      <w:r>
        <w:t>R. Šneiderienė</w:t>
      </w:r>
    </w:p>
    <w:p w14:paraId="3E93EA82" w14:textId="324DCA01" w:rsidR="00623B94" w:rsidRDefault="00623B94" w:rsidP="00DA26A1">
      <w:pPr>
        <w:tabs>
          <w:tab w:val="left" w:pos="567"/>
        </w:tabs>
        <w:jc w:val="both"/>
        <w:rPr>
          <w:lang w:val="en-US"/>
        </w:rPr>
      </w:pPr>
      <w:r>
        <w:rPr>
          <w:lang w:val="en-US"/>
        </w:rPr>
        <w:t>N. Ilginienė</w:t>
      </w:r>
    </w:p>
    <w:p w14:paraId="03BDEA88" w14:textId="5490D565" w:rsidR="005653DE" w:rsidRPr="003001F6" w:rsidRDefault="005653DE" w:rsidP="00DA26A1">
      <w:pPr>
        <w:tabs>
          <w:tab w:val="left" w:pos="567"/>
        </w:tabs>
        <w:jc w:val="both"/>
        <w:rPr>
          <w:lang w:val="en-US"/>
        </w:rPr>
      </w:pPr>
      <w:r>
        <w:rPr>
          <w:lang w:val="en-US"/>
        </w:rPr>
        <w:t>S. Karbauskas</w:t>
      </w:r>
    </w:p>
    <w:p w14:paraId="0ED18FEA" w14:textId="162DCE1F" w:rsidR="00DA26A1" w:rsidRDefault="003001F6" w:rsidP="00DA26A1">
      <w:pPr>
        <w:tabs>
          <w:tab w:val="left" w:pos="567"/>
        </w:tabs>
        <w:jc w:val="both"/>
      </w:pPr>
      <w:r>
        <w:t>V. Butkus</w:t>
      </w:r>
    </w:p>
    <w:p w14:paraId="600DDC38" w14:textId="7F9C7FFA" w:rsidR="006F5D5E" w:rsidRPr="00DA26A1" w:rsidRDefault="00F7351A" w:rsidP="00DA26A1">
      <w:pPr>
        <w:tabs>
          <w:tab w:val="left" w:pos="567"/>
        </w:tabs>
        <w:jc w:val="both"/>
      </w:pPr>
      <w:r>
        <w:t>B. Markauskas</w:t>
      </w:r>
      <w:r w:rsidR="00DA26A1">
        <w:t xml:space="preserve">   </w:t>
      </w:r>
      <w:r w:rsidR="006C5F00">
        <w:t xml:space="preserve">                                                                 </w:t>
      </w:r>
      <w:r w:rsidR="00CB59F6">
        <w:t xml:space="preserve">    </w:t>
      </w:r>
      <w:r w:rsidR="00773D3B">
        <w:t xml:space="preserve">      </w:t>
      </w:r>
    </w:p>
    <w:p w14:paraId="5872AA2C" w14:textId="77777777" w:rsidR="005653DE" w:rsidRDefault="005653DE" w:rsidP="00417F77">
      <w:pPr>
        <w:jc w:val="center"/>
        <w:rPr>
          <w:b/>
        </w:rPr>
      </w:pPr>
    </w:p>
    <w:p w14:paraId="30CA1D64" w14:textId="77777777" w:rsidR="00FE283A" w:rsidRDefault="00FE283A" w:rsidP="00417F77">
      <w:pPr>
        <w:jc w:val="center"/>
        <w:rPr>
          <w:b/>
        </w:rPr>
      </w:pPr>
    </w:p>
    <w:p w14:paraId="5B08BCE8" w14:textId="77777777" w:rsidR="005653DE" w:rsidRDefault="005653DE" w:rsidP="00417F77">
      <w:pPr>
        <w:jc w:val="center"/>
        <w:rPr>
          <w:b/>
        </w:rPr>
      </w:pPr>
    </w:p>
    <w:p w14:paraId="32B508D7" w14:textId="56036363" w:rsidR="00417F77" w:rsidRDefault="00417F77" w:rsidP="008C384D">
      <w:pPr>
        <w:jc w:val="center"/>
        <w:rPr>
          <w:b/>
        </w:rPr>
      </w:pPr>
      <w:r>
        <w:rPr>
          <w:b/>
        </w:rPr>
        <w:lastRenderedPageBreak/>
        <w:t>AIŠKINAMASIS RAŠTAS</w:t>
      </w:r>
    </w:p>
    <w:p w14:paraId="5ACC213A" w14:textId="26F5218E" w:rsidR="000E3294" w:rsidRPr="00E77F91" w:rsidRDefault="000E3294" w:rsidP="008C384D">
      <w:pPr>
        <w:jc w:val="center"/>
        <w:rPr>
          <w:b/>
        </w:rPr>
      </w:pPr>
      <w:r>
        <w:rPr>
          <w:b/>
        </w:rPr>
        <w:t>DĖL TARYBOS SPRENDIMO „</w:t>
      </w:r>
      <w:r w:rsidRPr="000E3294">
        <w:rPr>
          <w:b/>
          <w:caps/>
        </w:rPr>
        <w:t xml:space="preserve">Dėl </w:t>
      </w:r>
      <w:r w:rsidR="00064824" w:rsidRPr="00064824">
        <w:rPr>
          <w:b/>
        </w:rPr>
        <w:t>KLAIPĖDOS RAJONO SAVIVALDYBĖS TARYBOS 2020 M. VASARIO 13 D. SPRENDIMO NR. T11-40 „DĖL ĄŽUOLŲ GATVĖS PAVADINIMO SUTEIKIMO ŠERNŲ KAIME“ PAKEITIMO</w:t>
      </w:r>
      <w:r w:rsidR="005653DE" w:rsidRPr="005653DE">
        <w:rPr>
          <w:b/>
        </w:rPr>
        <w:t xml:space="preserve">“ </w:t>
      </w:r>
      <w:r w:rsidR="005653DE">
        <w:rPr>
          <w:b/>
        </w:rPr>
        <w:t>P</w:t>
      </w:r>
      <w:r>
        <w:rPr>
          <w:b/>
        </w:rPr>
        <w:t>ROJEKTO</w:t>
      </w:r>
    </w:p>
    <w:p w14:paraId="4C58AACC" w14:textId="77777777" w:rsidR="000E3294" w:rsidRDefault="000E3294" w:rsidP="00417F77">
      <w:pPr>
        <w:jc w:val="center"/>
        <w:rPr>
          <w:b/>
        </w:rPr>
      </w:pPr>
    </w:p>
    <w:p w14:paraId="6620DD65" w14:textId="70674758" w:rsidR="00417F77" w:rsidRDefault="00417F77" w:rsidP="00417F77">
      <w:pPr>
        <w:jc w:val="center"/>
        <w:rPr>
          <w:color w:val="FF0000"/>
        </w:rPr>
      </w:pPr>
      <w:r>
        <w:t>202</w:t>
      </w:r>
      <w:r w:rsidR="004F6478">
        <w:t>3</w:t>
      </w:r>
      <w:r>
        <w:t>-</w:t>
      </w:r>
      <w:r w:rsidR="004F6478">
        <w:t>0</w:t>
      </w:r>
      <w:r w:rsidR="00623B94">
        <w:t>8</w:t>
      </w:r>
      <w:r w:rsidR="00635003">
        <w:t>-</w:t>
      </w:r>
      <w:r w:rsidR="001269A8">
        <w:t>1</w:t>
      </w:r>
      <w:r w:rsidR="00623B94">
        <w:t>6</w:t>
      </w:r>
    </w:p>
    <w:p w14:paraId="09F9D014" w14:textId="77777777" w:rsidR="00417F77" w:rsidRDefault="00417F77" w:rsidP="00417F77">
      <w:pPr>
        <w:jc w:val="both"/>
      </w:pPr>
    </w:p>
    <w:p w14:paraId="3C6E5C49" w14:textId="09532955" w:rsidR="000E3294" w:rsidRPr="000E3294" w:rsidRDefault="000E3294" w:rsidP="000E3294">
      <w:pPr>
        <w:autoSpaceDN w:val="0"/>
        <w:contextualSpacing/>
        <w:jc w:val="both"/>
        <w:rPr>
          <w:bCs/>
          <w:lang w:eastAsia="lt-LT"/>
        </w:rPr>
      </w:pPr>
      <w:r w:rsidRPr="000E3294">
        <w:rPr>
          <w:bCs/>
          <w:lang w:eastAsia="lt-LT"/>
        </w:rPr>
        <w:t xml:space="preserve">1. Parengto sprendimo projekto tikslai, uždaviniai (ko šiuo sprendimu norima pasiekti): </w:t>
      </w:r>
      <w:r w:rsidR="00F14A5E">
        <w:rPr>
          <w:bCs/>
          <w:lang w:eastAsia="lt-LT"/>
        </w:rPr>
        <w:t>Šernų</w:t>
      </w:r>
      <w:r>
        <w:rPr>
          <w:color w:val="000000"/>
          <w:shd w:val="clear" w:color="auto" w:fill="FFFFFF"/>
        </w:rPr>
        <w:t xml:space="preserve"> kaime</w:t>
      </w:r>
      <w:r w:rsidR="00F14A5E">
        <w:rPr>
          <w:color w:val="000000"/>
          <w:shd w:val="clear" w:color="auto" w:fill="FFFFFF"/>
        </w:rPr>
        <w:t>, Dovilų seniūnijoje pakeisti Ąžuolų gatvės pavadinimą į Gedminų gatvės pavadinimą</w:t>
      </w:r>
      <w:r>
        <w:rPr>
          <w:color w:val="000000"/>
          <w:shd w:val="clear" w:color="auto" w:fill="FFFFFF"/>
        </w:rPr>
        <w:t xml:space="preserve">, atsižvelgiant į </w:t>
      </w:r>
      <w:r w:rsidR="004B49CA">
        <w:t xml:space="preserve">2023 m. rugpjūčio 3 d. </w:t>
      </w:r>
      <w:r w:rsidR="00F14A5E">
        <w:rPr>
          <w:color w:val="000000"/>
          <w:shd w:val="clear" w:color="auto" w:fill="FFFFFF"/>
        </w:rPr>
        <w:t xml:space="preserve">Klaipėdos rajono savivaldybės administracijos Dovilų seniūnijos pateiktą raštą ir </w:t>
      </w:r>
      <w:r w:rsidR="004B49CA" w:rsidRPr="005D599F">
        <w:t>20</w:t>
      </w:r>
      <w:r w:rsidR="004B49CA">
        <w:t>23 m. rugpjūčio 9 d.</w:t>
      </w:r>
      <w:r w:rsidR="004B49CA" w:rsidRPr="005D599F">
        <w:rPr>
          <w:color w:val="548DD4"/>
        </w:rPr>
        <w:t xml:space="preserve"> </w:t>
      </w:r>
      <w:r w:rsidRPr="0083613F">
        <w:rPr>
          <w:color w:val="000000"/>
          <w:shd w:val="clear" w:color="auto" w:fill="FFFFFF"/>
        </w:rPr>
        <w:t>Klaipėdos rajono savivaldybės gatvių, pastatų, statinių ir kitų objektų pavadinimų suteikimo komisijos</w:t>
      </w:r>
      <w:r w:rsidR="004B49CA" w:rsidRPr="004B49CA">
        <w:t xml:space="preserve"> </w:t>
      </w:r>
      <w:r w:rsidR="004B49CA">
        <w:t xml:space="preserve">protokole </w:t>
      </w:r>
      <w:r w:rsidR="004B49CA" w:rsidRPr="005D599F">
        <w:t xml:space="preserve">Nr. </w:t>
      </w:r>
      <w:r w:rsidR="004B49CA">
        <w:t>TP21-6</w:t>
      </w:r>
      <w:r w:rsidRPr="0083613F">
        <w:rPr>
          <w:color w:val="000000"/>
          <w:shd w:val="clear" w:color="auto" w:fill="FFFFFF"/>
        </w:rPr>
        <w:t xml:space="preserve"> </w:t>
      </w:r>
      <w:r w:rsidR="004B49CA">
        <w:rPr>
          <w:color w:val="000000"/>
          <w:shd w:val="clear" w:color="auto" w:fill="FFFFFF"/>
        </w:rPr>
        <w:t xml:space="preserve">pateiktą </w:t>
      </w:r>
      <w:r>
        <w:rPr>
          <w:color w:val="000000"/>
          <w:shd w:val="clear" w:color="auto" w:fill="FFFFFF"/>
        </w:rPr>
        <w:t>siūlymą.</w:t>
      </w:r>
    </w:p>
    <w:p w14:paraId="7A9E193B" w14:textId="77777777" w:rsidR="000E3294" w:rsidRPr="000E3294" w:rsidRDefault="000E3294" w:rsidP="000E3294">
      <w:pPr>
        <w:tabs>
          <w:tab w:val="left" w:pos="540"/>
        </w:tabs>
        <w:ind w:right="-81" w:firstLine="567"/>
        <w:jc w:val="both"/>
        <w:rPr>
          <w:bCs/>
        </w:rPr>
      </w:pPr>
    </w:p>
    <w:p w14:paraId="32822505" w14:textId="77777777" w:rsidR="000E3294" w:rsidRDefault="000E3294" w:rsidP="000E3294">
      <w:pPr>
        <w:tabs>
          <w:tab w:val="left" w:pos="540"/>
          <w:tab w:val="right" w:pos="9639"/>
        </w:tabs>
        <w:ind w:right="-81"/>
        <w:jc w:val="both"/>
        <w:rPr>
          <w:bCs/>
        </w:rPr>
      </w:pPr>
      <w:r w:rsidRPr="000E3294">
        <w:rPr>
          <w:bCs/>
        </w:rPr>
        <w:t>2. Kaip šiuo metu yra teisiškai reglamentuojami projekte aptariami klausimai:</w:t>
      </w:r>
    </w:p>
    <w:p w14:paraId="0CBD84CE" w14:textId="77777777" w:rsidR="00DA26A1" w:rsidRPr="000E3294" w:rsidRDefault="00DA26A1" w:rsidP="00DA26A1">
      <w:pPr>
        <w:tabs>
          <w:tab w:val="left" w:pos="540"/>
          <w:tab w:val="right" w:pos="9639"/>
        </w:tabs>
        <w:ind w:right="-81"/>
        <w:jc w:val="both"/>
        <w:rPr>
          <w:bCs/>
        </w:rPr>
      </w:pPr>
      <w:r>
        <w:rPr>
          <w:bCs/>
        </w:rPr>
        <w:t xml:space="preserve">Vadovaujantis </w:t>
      </w:r>
      <w:r w:rsidRPr="00CE57FE">
        <w:t xml:space="preserve">Lietuvos Respublikos vietos savivaldos įstatymo </w:t>
      </w:r>
      <w:r>
        <w:t>15</w:t>
      </w:r>
      <w:r w:rsidRPr="00CE57FE">
        <w:t xml:space="preserve"> straipsnio 2 dalies </w:t>
      </w:r>
      <w:r>
        <w:t>26</w:t>
      </w:r>
      <w:r w:rsidRPr="00CE57FE">
        <w:t xml:space="preserve"> punktu</w:t>
      </w:r>
      <w:r>
        <w:t xml:space="preserve"> savivaldybės tarybos kompetencijai priskiriama </w:t>
      </w:r>
      <w:r w:rsidRPr="00B04A6A">
        <w:t>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w:t>
      </w:r>
      <w:r>
        <w:t xml:space="preserve">. </w:t>
      </w:r>
    </w:p>
    <w:p w14:paraId="794F16C6" w14:textId="77777777" w:rsidR="000E3294" w:rsidRPr="000E3294" w:rsidRDefault="000E3294" w:rsidP="000E3294">
      <w:pPr>
        <w:tabs>
          <w:tab w:val="left" w:pos="540"/>
          <w:tab w:val="right" w:pos="9639"/>
        </w:tabs>
        <w:ind w:right="-81"/>
        <w:jc w:val="both"/>
        <w:rPr>
          <w:bCs/>
          <w:strike/>
        </w:rPr>
      </w:pPr>
    </w:p>
    <w:p w14:paraId="708FC65A" w14:textId="77777777" w:rsidR="00DA26A1" w:rsidRDefault="000E3294" w:rsidP="00DA26A1">
      <w:pPr>
        <w:tabs>
          <w:tab w:val="left" w:pos="540"/>
          <w:tab w:val="right" w:pos="9639"/>
        </w:tabs>
        <w:ind w:right="-81"/>
        <w:jc w:val="both"/>
        <w:rPr>
          <w:bCs/>
          <w:color w:val="000000"/>
        </w:rPr>
      </w:pPr>
      <w:r w:rsidRPr="000E3294">
        <w:rPr>
          <w:bCs/>
          <w:color w:val="000000"/>
        </w:rPr>
        <w:t>3. Kokios siūlomos naujos teisinio reguliavimo nuostatos ir kokių teigiamų rezultatų laukiama:</w:t>
      </w:r>
    </w:p>
    <w:p w14:paraId="0EAC39B9" w14:textId="64568E22" w:rsidR="000E3294" w:rsidRDefault="00F14A5E" w:rsidP="00DA26A1">
      <w:pPr>
        <w:tabs>
          <w:tab w:val="left" w:pos="540"/>
          <w:tab w:val="right" w:pos="9639"/>
        </w:tabs>
        <w:ind w:right="-81"/>
        <w:jc w:val="both"/>
        <w:rPr>
          <w:bCs/>
        </w:rPr>
      </w:pPr>
      <w:r>
        <w:rPr>
          <w:bCs/>
        </w:rPr>
        <w:t>Pakeisti</w:t>
      </w:r>
      <w:r w:rsidR="00DA26A1">
        <w:rPr>
          <w:bCs/>
        </w:rPr>
        <w:t xml:space="preserve"> gatvių pavadinimai.</w:t>
      </w:r>
    </w:p>
    <w:p w14:paraId="6329039B" w14:textId="77777777" w:rsidR="00DA26A1" w:rsidRPr="00DA26A1" w:rsidRDefault="00DA26A1" w:rsidP="00DA26A1">
      <w:pPr>
        <w:tabs>
          <w:tab w:val="left" w:pos="540"/>
          <w:tab w:val="right" w:pos="9639"/>
        </w:tabs>
        <w:ind w:right="-81"/>
        <w:jc w:val="both"/>
        <w:rPr>
          <w:bCs/>
          <w:color w:val="000000"/>
        </w:rPr>
      </w:pPr>
    </w:p>
    <w:p w14:paraId="002F1519" w14:textId="77777777" w:rsidR="000E3294" w:rsidRDefault="000E3294" w:rsidP="000E3294">
      <w:pPr>
        <w:autoSpaceDN w:val="0"/>
        <w:jc w:val="both"/>
        <w:rPr>
          <w:bCs/>
          <w:lang w:eastAsia="lt-LT"/>
        </w:rPr>
      </w:pPr>
      <w:r w:rsidRPr="000E3294">
        <w:rPr>
          <w:bCs/>
          <w:lang w:eastAsia="lt-LT"/>
        </w:rPr>
        <w:t>4. Galimos neigiamos pasekmės priėmus siūlomą Savivaldybės tarybos sprendimą ir kokių priemonių būtina imtis, siekiant išvengti neigiamų pasekmių:</w:t>
      </w:r>
    </w:p>
    <w:p w14:paraId="29491DF9" w14:textId="7FF8B65F" w:rsidR="000E3294" w:rsidRPr="000E3294" w:rsidRDefault="000E3294" w:rsidP="000E3294">
      <w:pPr>
        <w:autoSpaceDN w:val="0"/>
        <w:jc w:val="both"/>
        <w:rPr>
          <w:bCs/>
          <w:lang w:eastAsia="lt-LT"/>
        </w:rPr>
      </w:pPr>
      <w:r>
        <w:rPr>
          <w:bCs/>
          <w:lang w:eastAsia="lt-LT"/>
        </w:rPr>
        <w:t>Nėra.</w:t>
      </w:r>
    </w:p>
    <w:p w14:paraId="750FB4A5" w14:textId="77777777" w:rsidR="000E3294" w:rsidRPr="000E3294" w:rsidRDefault="000E3294" w:rsidP="000E3294">
      <w:pPr>
        <w:autoSpaceDN w:val="0"/>
        <w:jc w:val="both"/>
        <w:rPr>
          <w:bCs/>
          <w:lang w:eastAsia="lt-LT"/>
        </w:rPr>
      </w:pPr>
    </w:p>
    <w:p w14:paraId="76920856" w14:textId="77777777" w:rsidR="000E3294" w:rsidRDefault="000E3294" w:rsidP="000E3294">
      <w:pPr>
        <w:widowControl w:val="0"/>
        <w:autoSpaceDE w:val="0"/>
        <w:autoSpaceDN w:val="0"/>
        <w:adjustRightInd w:val="0"/>
        <w:jc w:val="both"/>
        <w:rPr>
          <w:bCs/>
          <w:color w:val="000000"/>
          <w:lang w:eastAsia="lt-LT"/>
        </w:rPr>
      </w:pPr>
      <w:r w:rsidRPr="000E3294">
        <w:rPr>
          <w:bCs/>
          <w:caps/>
          <w:color w:val="000000"/>
          <w:lang w:eastAsia="lt-LT"/>
        </w:rPr>
        <w:t>5. A</w:t>
      </w:r>
      <w:r w:rsidRPr="000E3294">
        <w:rPr>
          <w:bCs/>
          <w:color w:val="000000"/>
          <w:lang w:eastAsia="lt-LT"/>
        </w:rPr>
        <w:t>r sprendimo projektas neprieštarauja Lietuvos Respublikos lygių galimybių įstatymui ir atitinka lygių galimybių principus:</w:t>
      </w:r>
    </w:p>
    <w:p w14:paraId="5B56C8BF" w14:textId="295CE78B" w:rsidR="000E3294" w:rsidRPr="000E3294" w:rsidRDefault="000E3294" w:rsidP="000E3294">
      <w:pPr>
        <w:widowControl w:val="0"/>
        <w:autoSpaceDE w:val="0"/>
        <w:autoSpaceDN w:val="0"/>
        <w:adjustRightInd w:val="0"/>
        <w:jc w:val="both"/>
        <w:rPr>
          <w:bCs/>
          <w:lang w:eastAsia="lt-LT"/>
        </w:rPr>
      </w:pPr>
      <w:r>
        <w:rPr>
          <w:bCs/>
          <w:color w:val="000000"/>
          <w:lang w:eastAsia="lt-LT"/>
        </w:rPr>
        <w:t>Neprieštarauja.</w:t>
      </w:r>
    </w:p>
    <w:p w14:paraId="2B602AD1" w14:textId="77777777" w:rsidR="000E3294" w:rsidRPr="000E3294" w:rsidRDefault="000E3294" w:rsidP="000E3294">
      <w:pPr>
        <w:autoSpaceDN w:val="0"/>
        <w:jc w:val="both"/>
        <w:rPr>
          <w:bCs/>
          <w:lang w:eastAsia="lt-LT"/>
        </w:rPr>
      </w:pPr>
    </w:p>
    <w:p w14:paraId="23576F31" w14:textId="77777777" w:rsidR="000E3294" w:rsidRDefault="000E3294" w:rsidP="000E3294">
      <w:pPr>
        <w:autoSpaceDN w:val="0"/>
        <w:jc w:val="both"/>
        <w:rPr>
          <w:bCs/>
          <w:lang w:eastAsia="lt-LT"/>
        </w:rPr>
      </w:pPr>
      <w:r w:rsidRPr="000E3294">
        <w:rPr>
          <w:bCs/>
          <w:lang w:eastAsia="lt-LT"/>
        </w:rPr>
        <w:t>6. Kokius teisės aktus būtina pakeisti ar panaikinti, priėmus teikiamą Savivaldybės tarybos sprendimą:</w:t>
      </w:r>
    </w:p>
    <w:p w14:paraId="6C51676A" w14:textId="5A71CCE4" w:rsidR="000E3294" w:rsidRPr="000E3294" w:rsidRDefault="000E3294" w:rsidP="000E3294">
      <w:pPr>
        <w:autoSpaceDN w:val="0"/>
        <w:jc w:val="both"/>
        <w:rPr>
          <w:bCs/>
          <w:lang w:eastAsia="lt-LT"/>
        </w:rPr>
      </w:pPr>
      <w:r>
        <w:rPr>
          <w:bCs/>
          <w:lang w:eastAsia="lt-LT"/>
        </w:rPr>
        <w:t>Nėra.</w:t>
      </w:r>
    </w:p>
    <w:p w14:paraId="09F94BB1" w14:textId="77777777" w:rsidR="000E3294" w:rsidRPr="000E3294" w:rsidRDefault="000E3294" w:rsidP="000E3294">
      <w:pPr>
        <w:widowControl w:val="0"/>
        <w:autoSpaceDE w:val="0"/>
        <w:autoSpaceDN w:val="0"/>
        <w:adjustRightInd w:val="0"/>
        <w:jc w:val="both"/>
        <w:rPr>
          <w:bCs/>
          <w:lang w:eastAsia="lt-LT"/>
        </w:rPr>
      </w:pPr>
    </w:p>
    <w:p w14:paraId="6E805799" w14:textId="352224FE" w:rsidR="000E3294" w:rsidRPr="000E3294" w:rsidRDefault="000E3294" w:rsidP="000E3294">
      <w:pPr>
        <w:autoSpaceDN w:val="0"/>
        <w:contextualSpacing/>
        <w:jc w:val="both"/>
        <w:rPr>
          <w:bCs/>
          <w:lang w:eastAsia="lt-LT"/>
        </w:rPr>
      </w:pPr>
      <w:r w:rsidRPr="000E3294">
        <w:rPr>
          <w:bCs/>
          <w:lang w:eastAsia="lt-LT"/>
        </w:rPr>
        <w:t>7. Projekto rengimo metu gauti specialistų vertinimai ir išvados, konsultavimosi su visuomene metu gauti pasiūlymai ir jų motyvuotas vertinimas (atsižvelgta ar ne):</w:t>
      </w:r>
    </w:p>
    <w:p w14:paraId="204EC3BA" w14:textId="6167214C" w:rsidR="000E3294" w:rsidRPr="000E3294" w:rsidRDefault="00F14A5E" w:rsidP="000E3294">
      <w:pPr>
        <w:widowControl w:val="0"/>
        <w:autoSpaceDE w:val="0"/>
        <w:autoSpaceDN w:val="0"/>
        <w:adjustRightInd w:val="0"/>
        <w:jc w:val="both"/>
        <w:rPr>
          <w:bCs/>
          <w:lang w:eastAsia="lt-LT"/>
        </w:rPr>
      </w:pPr>
      <w:r>
        <w:t>2023 m. rugpjūčio 3 d. gautas</w:t>
      </w:r>
      <w:r w:rsidR="000E3294">
        <w:t xml:space="preserve"> </w:t>
      </w:r>
      <w:r>
        <w:rPr>
          <w:color w:val="000000"/>
          <w:shd w:val="clear" w:color="auto" w:fill="FFFFFF"/>
        </w:rPr>
        <w:t>Klaipėdos rajono savivaldybės administracijos Dovilų seniūnijos raštas, kuriame išdėstytas gyventojų prašymas dėl Gedminų gatvės pavadinimo Gedminų ir Šernų kaimuose</w:t>
      </w:r>
      <w:r w:rsidR="00FC46A3">
        <w:rPr>
          <w:color w:val="000000"/>
          <w:shd w:val="clear" w:color="auto" w:fill="FFFFFF"/>
        </w:rPr>
        <w:t>,</w:t>
      </w:r>
      <w:r>
        <w:rPr>
          <w:color w:val="000000"/>
          <w:shd w:val="clear" w:color="auto" w:fill="FFFFFF"/>
        </w:rPr>
        <w:t xml:space="preserve"> bei 2023 m. rugpjūčio 9 d. vykusiame </w:t>
      </w:r>
      <w:r w:rsidR="000E3294" w:rsidRPr="005D599F">
        <w:t xml:space="preserve">Klaipėdos rajono savivaldybės </w:t>
      </w:r>
      <w:r w:rsidR="000E3294">
        <w:t>gatvių, pastatų, statinių ir kitų objektų</w:t>
      </w:r>
      <w:r w:rsidR="000E3294" w:rsidRPr="005D599F">
        <w:t xml:space="preserve"> pavadinimų suteikimo komisijos posėd</w:t>
      </w:r>
      <w:r>
        <w:t>yje pritarta gyventojų prašymui ir Šernų kaime siūlomas Ąžuolų gatvės pavadinimo keitimas į Gedminų gatvės pavadinimą.</w:t>
      </w:r>
    </w:p>
    <w:p w14:paraId="08B77AAF" w14:textId="77777777" w:rsidR="000E3294" w:rsidRPr="000E3294" w:rsidRDefault="000E3294" w:rsidP="000E3294">
      <w:pPr>
        <w:widowControl w:val="0"/>
        <w:autoSpaceDE w:val="0"/>
        <w:autoSpaceDN w:val="0"/>
        <w:adjustRightInd w:val="0"/>
        <w:jc w:val="both"/>
        <w:rPr>
          <w:bCs/>
          <w:lang w:eastAsia="lt-LT"/>
        </w:rPr>
      </w:pPr>
    </w:p>
    <w:p w14:paraId="7095B09F" w14:textId="77777777" w:rsidR="000E3294" w:rsidRDefault="000E3294" w:rsidP="000E3294">
      <w:pPr>
        <w:autoSpaceDN w:val="0"/>
        <w:jc w:val="both"/>
        <w:rPr>
          <w:bCs/>
          <w:lang w:eastAsia="lt-LT"/>
        </w:rPr>
      </w:pPr>
      <w:r w:rsidRPr="000E3294">
        <w:rPr>
          <w:bCs/>
          <w:lang w:eastAsia="lt-LT"/>
        </w:rPr>
        <w:t>8. Sprendimo įgyvendinimui reikalingos lėšos (ekonominiai apskaičiavimai), finansavimo šaltiniai:</w:t>
      </w:r>
    </w:p>
    <w:p w14:paraId="13258007" w14:textId="3F9DB970" w:rsidR="000E3294" w:rsidRPr="000E3294" w:rsidRDefault="000E3294" w:rsidP="000E3294">
      <w:pPr>
        <w:autoSpaceDN w:val="0"/>
        <w:jc w:val="both"/>
        <w:rPr>
          <w:bCs/>
        </w:rPr>
      </w:pPr>
      <w:r w:rsidRPr="003E0450">
        <w:t>Seniūnijai reikės lėšų gatv</w:t>
      </w:r>
      <w:r>
        <w:t>ių</w:t>
      </w:r>
      <w:r w:rsidRPr="003E0450">
        <w:t xml:space="preserve"> pavadinim</w:t>
      </w:r>
      <w:r>
        <w:t>ų</w:t>
      </w:r>
      <w:r w:rsidRPr="003E0450">
        <w:t xml:space="preserve"> lentel</w:t>
      </w:r>
      <w:r>
        <w:t>ėms</w:t>
      </w:r>
      <w:r w:rsidRPr="003E0450">
        <w:t xml:space="preserve"> pagaminti</w:t>
      </w:r>
      <w:r>
        <w:t xml:space="preserve"> ir pritvirtinti.</w:t>
      </w:r>
    </w:p>
    <w:p w14:paraId="20AD3ADA" w14:textId="77777777" w:rsidR="000E3294" w:rsidRPr="000E3294" w:rsidRDefault="000E3294" w:rsidP="000E3294">
      <w:pPr>
        <w:tabs>
          <w:tab w:val="left" w:pos="540"/>
        </w:tabs>
        <w:ind w:right="-81"/>
        <w:jc w:val="both"/>
        <w:rPr>
          <w:bCs/>
        </w:rPr>
      </w:pPr>
    </w:p>
    <w:p w14:paraId="30B7916A" w14:textId="77777777" w:rsidR="000E3294" w:rsidRDefault="000E3294" w:rsidP="000E3294">
      <w:pPr>
        <w:tabs>
          <w:tab w:val="left" w:pos="540"/>
        </w:tabs>
        <w:ind w:right="-81"/>
        <w:jc w:val="both"/>
        <w:rPr>
          <w:bCs/>
        </w:rPr>
      </w:pPr>
      <w:r w:rsidRPr="000E3294">
        <w:rPr>
          <w:bCs/>
        </w:rPr>
        <w:t>9. Kiti, autoriaus nuomone, reikalingi pagrindimai, skaičiavimai ir paaiškinimai:</w:t>
      </w:r>
    </w:p>
    <w:p w14:paraId="43374BED" w14:textId="2F3D992F" w:rsidR="000E3294" w:rsidRPr="000E3294" w:rsidRDefault="000E3294" w:rsidP="000E3294">
      <w:pPr>
        <w:tabs>
          <w:tab w:val="left" w:pos="540"/>
        </w:tabs>
        <w:ind w:right="-81"/>
        <w:jc w:val="both"/>
        <w:rPr>
          <w:bCs/>
        </w:rPr>
      </w:pPr>
      <w:r>
        <w:rPr>
          <w:bCs/>
        </w:rPr>
        <w:t>Nėra.</w:t>
      </w:r>
    </w:p>
    <w:p w14:paraId="7403EC67" w14:textId="77777777" w:rsidR="004B49CA" w:rsidRPr="000E3294" w:rsidRDefault="004B49CA" w:rsidP="000E3294">
      <w:pPr>
        <w:tabs>
          <w:tab w:val="left" w:pos="540"/>
        </w:tabs>
        <w:ind w:right="-81"/>
        <w:jc w:val="both"/>
        <w:rPr>
          <w:bCs/>
        </w:rPr>
      </w:pPr>
    </w:p>
    <w:p w14:paraId="28D1B792" w14:textId="77777777" w:rsidR="000E3294" w:rsidRDefault="000E3294" w:rsidP="000E3294">
      <w:pPr>
        <w:tabs>
          <w:tab w:val="left" w:pos="540"/>
          <w:tab w:val="right" w:pos="9639"/>
        </w:tabs>
        <w:ind w:right="-81"/>
        <w:jc w:val="both"/>
        <w:rPr>
          <w:bCs/>
        </w:rPr>
      </w:pPr>
      <w:r w:rsidRPr="000E3294">
        <w:rPr>
          <w:bCs/>
        </w:rPr>
        <w:t xml:space="preserve">10. </w:t>
      </w:r>
      <w:r w:rsidRPr="000E3294">
        <w:rPr>
          <w:bCs/>
          <w:color w:val="000000"/>
        </w:rPr>
        <w:t>Sprendimo projekto iniciatoriai (institucija, asmenys ar piliečių įgalioti atstovai) ir rengėjai</w:t>
      </w:r>
      <w:r w:rsidRPr="000E3294">
        <w:rPr>
          <w:bCs/>
        </w:rPr>
        <w:t>:</w:t>
      </w:r>
    </w:p>
    <w:p w14:paraId="277009FB" w14:textId="77777777" w:rsidR="005653DE" w:rsidRDefault="005653DE" w:rsidP="005653DE">
      <w:pPr>
        <w:tabs>
          <w:tab w:val="left" w:pos="540"/>
          <w:tab w:val="right" w:pos="9639"/>
        </w:tabs>
        <w:ind w:right="-81"/>
        <w:jc w:val="both"/>
        <w:rPr>
          <w:bCs/>
        </w:rPr>
      </w:pPr>
      <w:r>
        <w:rPr>
          <w:bCs/>
        </w:rPr>
        <w:t>Iniciatoriai: Paslaugų ir civilinės metrikacijos skyrius.</w:t>
      </w:r>
    </w:p>
    <w:p w14:paraId="103B9AE8" w14:textId="77777777" w:rsidR="005653DE" w:rsidRDefault="005653DE" w:rsidP="005653DE">
      <w:pPr>
        <w:tabs>
          <w:tab w:val="left" w:pos="540"/>
          <w:tab w:val="right" w:pos="9639"/>
        </w:tabs>
        <w:ind w:right="-81"/>
        <w:jc w:val="both"/>
        <w:rPr>
          <w:bCs/>
        </w:rPr>
      </w:pPr>
      <w:r>
        <w:rPr>
          <w:bCs/>
        </w:rPr>
        <w:lastRenderedPageBreak/>
        <w:t>Sprendimo projekto rengėjas:</w:t>
      </w:r>
      <w:r w:rsidRPr="00326329">
        <w:rPr>
          <w:bCs/>
        </w:rPr>
        <w:t xml:space="preserve"> </w:t>
      </w:r>
      <w:r>
        <w:rPr>
          <w:bCs/>
        </w:rPr>
        <w:t>paslaugų ir civilinės metrikacijos skyriaus vyriausioji specialistė Aušra Kundrotienė.</w:t>
      </w:r>
    </w:p>
    <w:p w14:paraId="45120681" w14:textId="77777777" w:rsidR="005653DE" w:rsidRDefault="005653DE" w:rsidP="00F7351A">
      <w:pPr>
        <w:tabs>
          <w:tab w:val="left" w:pos="540"/>
          <w:tab w:val="right" w:pos="9639"/>
        </w:tabs>
        <w:ind w:right="-79"/>
        <w:rPr>
          <w:bCs/>
        </w:rPr>
      </w:pPr>
    </w:p>
    <w:p w14:paraId="5AF79C0E" w14:textId="0C918117" w:rsidR="00954906" w:rsidRDefault="00F7351A" w:rsidP="00F7351A">
      <w:pPr>
        <w:tabs>
          <w:tab w:val="left" w:pos="540"/>
          <w:tab w:val="right" w:pos="9639"/>
        </w:tabs>
        <w:ind w:right="-79"/>
      </w:pPr>
      <w:r>
        <w:rPr>
          <w:bCs/>
        </w:rPr>
        <w:t xml:space="preserve">Paslaugų ir civilinės metrikacijos skyriaus vyriausioji specialistė </w:t>
      </w:r>
      <w:r>
        <w:rPr>
          <w:bCs/>
        </w:rPr>
        <w:tab/>
        <w:t>Aušra Kundrotienė</w:t>
      </w: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2B90E" w14:textId="77777777" w:rsidR="006B2A44" w:rsidRDefault="006B2A44">
      <w:r>
        <w:separator/>
      </w:r>
    </w:p>
  </w:endnote>
  <w:endnote w:type="continuationSeparator" w:id="0">
    <w:p w14:paraId="13ABC846" w14:textId="77777777" w:rsidR="006B2A44" w:rsidRDefault="006B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A790F" w14:textId="77777777" w:rsidR="006B2A44" w:rsidRDefault="006B2A44">
      <w:r>
        <w:separator/>
      </w:r>
    </w:p>
  </w:footnote>
  <w:footnote w:type="continuationSeparator" w:id="0">
    <w:p w14:paraId="2101E38B" w14:textId="77777777" w:rsidR="006B2A44" w:rsidRDefault="006B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4" w15:restartNumberingAfterBreak="0">
    <w:nsid w:val="7E3C0FC7"/>
    <w:multiLevelType w:val="hybridMultilevel"/>
    <w:tmpl w:val="6428AE18"/>
    <w:lvl w:ilvl="0" w:tplc="6562D5E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464887854">
    <w:abstractNumId w:val="1"/>
  </w:num>
  <w:num w:numId="2" w16cid:durableId="444737281">
    <w:abstractNumId w:val="0"/>
  </w:num>
  <w:num w:numId="3" w16cid:durableId="518861381">
    <w:abstractNumId w:val="3"/>
  </w:num>
  <w:num w:numId="4" w16cid:durableId="1559247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438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05B1"/>
    <w:rsid w:val="000433EF"/>
    <w:rsid w:val="00043FB7"/>
    <w:rsid w:val="000502AD"/>
    <w:rsid w:val="00064824"/>
    <w:rsid w:val="0007406E"/>
    <w:rsid w:val="000741D4"/>
    <w:rsid w:val="00076EF4"/>
    <w:rsid w:val="00081A4F"/>
    <w:rsid w:val="00084024"/>
    <w:rsid w:val="00087CDF"/>
    <w:rsid w:val="00090CCF"/>
    <w:rsid w:val="000A20A0"/>
    <w:rsid w:val="000A4064"/>
    <w:rsid w:val="000B2C8D"/>
    <w:rsid w:val="000B5315"/>
    <w:rsid w:val="000B6B09"/>
    <w:rsid w:val="000D1BB3"/>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4B74"/>
    <w:rsid w:val="002856FC"/>
    <w:rsid w:val="00287DFE"/>
    <w:rsid w:val="00290B9C"/>
    <w:rsid w:val="0029242A"/>
    <w:rsid w:val="002926F0"/>
    <w:rsid w:val="002930CE"/>
    <w:rsid w:val="002947B2"/>
    <w:rsid w:val="00295711"/>
    <w:rsid w:val="00296E11"/>
    <w:rsid w:val="00297B63"/>
    <w:rsid w:val="002A18AA"/>
    <w:rsid w:val="002B2BE9"/>
    <w:rsid w:val="002B4529"/>
    <w:rsid w:val="002B4E3B"/>
    <w:rsid w:val="002B4E5D"/>
    <w:rsid w:val="002C0283"/>
    <w:rsid w:val="002C0ED2"/>
    <w:rsid w:val="002C1CB4"/>
    <w:rsid w:val="002C4918"/>
    <w:rsid w:val="002C4E2F"/>
    <w:rsid w:val="002D73DD"/>
    <w:rsid w:val="002E43F0"/>
    <w:rsid w:val="002F472B"/>
    <w:rsid w:val="002F4C3C"/>
    <w:rsid w:val="002F5F21"/>
    <w:rsid w:val="002F6220"/>
    <w:rsid w:val="003001F6"/>
    <w:rsid w:val="00300FE1"/>
    <w:rsid w:val="00311B94"/>
    <w:rsid w:val="00312A05"/>
    <w:rsid w:val="00313373"/>
    <w:rsid w:val="003142A1"/>
    <w:rsid w:val="003205EA"/>
    <w:rsid w:val="00334EDF"/>
    <w:rsid w:val="003436F1"/>
    <w:rsid w:val="003443E9"/>
    <w:rsid w:val="00352A32"/>
    <w:rsid w:val="00363034"/>
    <w:rsid w:val="00365FD0"/>
    <w:rsid w:val="00367100"/>
    <w:rsid w:val="003738D4"/>
    <w:rsid w:val="0037393D"/>
    <w:rsid w:val="00374D1C"/>
    <w:rsid w:val="003751C0"/>
    <w:rsid w:val="00376AAF"/>
    <w:rsid w:val="00381636"/>
    <w:rsid w:val="0038403A"/>
    <w:rsid w:val="0039167C"/>
    <w:rsid w:val="003916E6"/>
    <w:rsid w:val="003919C9"/>
    <w:rsid w:val="00392CD6"/>
    <w:rsid w:val="003957A7"/>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47E2F"/>
    <w:rsid w:val="004506C5"/>
    <w:rsid w:val="00451AB2"/>
    <w:rsid w:val="00461079"/>
    <w:rsid w:val="00461461"/>
    <w:rsid w:val="0046608D"/>
    <w:rsid w:val="00466142"/>
    <w:rsid w:val="00482E5C"/>
    <w:rsid w:val="00486FFB"/>
    <w:rsid w:val="00490A9B"/>
    <w:rsid w:val="00493BD9"/>
    <w:rsid w:val="004A2AA4"/>
    <w:rsid w:val="004A2D0C"/>
    <w:rsid w:val="004A56BC"/>
    <w:rsid w:val="004B1CEB"/>
    <w:rsid w:val="004B1E4A"/>
    <w:rsid w:val="004B49CA"/>
    <w:rsid w:val="004B4E7E"/>
    <w:rsid w:val="004C3A86"/>
    <w:rsid w:val="004C6009"/>
    <w:rsid w:val="004C7F41"/>
    <w:rsid w:val="004D04EE"/>
    <w:rsid w:val="004D28F5"/>
    <w:rsid w:val="004D7D97"/>
    <w:rsid w:val="004E093D"/>
    <w:rsid w:val="004E30E8"/>
    <w:rsid w:val="004E32B9"/>
    <w:rsid w:val="004E331F"/>
    <w:rsid w:val="004E5037"/>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53DE"/>
    <w:rsid w:val="00566F21"/>
    <w:rsid w:val="0056737D"/>
    <w:rsid w:val="0057489D"/>
    <w:rsid w:val="00577FCF"/>
    <w:rsid w:val="00580B10"/>
    <w:rsid w:val="005822EB"/>
    <w:rsid w:val="00583D6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228A"/>
    <w:rsid w:val="00612734"/>
    <w:rsid w:val="00614BEE"/>
    <w:rsid w:val="006167BF"/>
    <w:rsid w:val="00616D5E"/>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DB6"/>
    <w:rsid w:val="006638D7"/>
    <w:rsid w:val="00663CB1"/>
    <w:rsid w:val="0066521A"/>
    <w:rsid w:val="00667A87"/>
    <w:rsid w:val="00667F14"/>
    <w:rsid w:val="006706FE"/>
    <w:rsid w:val="006716BB"/>
    <w:rsid w:val="0067258F"/>
    <w:rsid w:val="00676686"/>
    <w:rsid w:val="006769B1"/>
    <w:rsid w:val="006773DF"/>
    <w:rsid w:val="00681D50"/>
    <w:rsid w:val="00685128"/>
    <w:rsid w:val="00686F5B"/>
    <w:rsid w:val="00687F2F"/>
    <w:rsid w:val="0069456B"/>
    <w:rsid w:val="00694B63"/>
    <w:rsid w:val="00694B89"/>
    <w:rsid w:val="00695BC5"/>
    <w:rsid w:val="00695E01"/>
    <w:rsid w:val="006A0DB4"/>
    <w:rsid w:val="006A186F"/>
    <w:rsid w:val="006A2956"/>
    <w:rsid w:val="006A32B1"/>
    <w:rsid w:val="006A6ACB"/>
    <w:rsid w:val="006B2A44"/>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71C0"/>
    <w:rsid w:val="007224EB"/>
    <w:rsid w:val="00723508"/>
    <w:rsid w:val="00727CB4"/>
    <w:rsid w:val="00727D08"/>
    <w:rsid w:val="00734AAD"/>
    <w:rsid w:val="00737B78"/>
    <w:rsid w:val="00743A21"/>
    <w:rsid w:val="00745034"/>
    <w:rsid w:val="00745F08"/>
    <w:rsid w:val="00746295"/>
    <w:rsid w:val="007525E1"/>
    <w:rsid w:val="00755928"/>
    <w:rsid w:val="00764C78"/>
    <w:rsid w:val="00772B6C"/>
    <w:rsid w:val="00773D3B"/>
    <w:rsid w:val="007755E0"/>
    <w:rsid w:val="0077673B"/>
    <w:rsid w:val="00781D59"/>
    <w:rsid w:val="0078217F"/>
    <w:rsid w:val="007835EF"/>
    <w:rsid w:val="00790A8A"/>
    <w:rsid w:val="00793F7B"/>
    <w:rsid w:val="007A2006"/>
    <w:rsid w:val="007A51D6"/>
    <w:rsid w:val="007A51F7"/>
    <w:rsid w:val="007A5C90"/>
    <w:rsid w:val="007A5F31"/>
    <w:rsid w:val="007B1B81"/>
    <w:rsid w:val="007B2369"/>
    <w:rsid w:val="007C12BD"/>
    <w:rsid w:val="007C7C28"/>
    <w:rsid w:val="007D46B7"/>
    <w:rsid w:val="007D7C88"/>
    <w:rsid w:val="007E1E2D"/>
    <w:rsid w:val="007E4D1D"/>
    <w:rsid w:val="007F0142"/>
    <w:rsid w:val="007F09B1"/>
    <w:rsid w:val="008056F8"/>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384D"/>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9113E"/>
    <w:rsid w:val="009911D9"/>
    <w:rsid w:val="0099357B"/>
    <w:rsid w:val="00994909"/>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9F54A5"/>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1E04"/>
    <w:rsid w:val="00A843DE"/>
    <w:rsid w:val="00A8471A"/>
    <w:rsid w:val="00A86CCD"/>
    <w:rsid w:val="00A914A7"/>
    <w:rsid w:val="00AB1FB2"/>
    <w:rsid w:val="00AB3667"/>
    <w:rsid w:val="00AB5689"/>
    <w:rsid w:val="00AB7880"/>
    <w:rsid w:val="00AC3773"/>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693A"/>
    <w:rsid w:val="00B47CC8"/>
    <w:rsid w:val="00B53685"/>
    <w:rsid w:val="00B54A2D"/>
    <w:rsid w:val="00B55F01"/>
    <w:rsid w:val="00B623A0"/>
    <w:rsid w:val="00B625B5"/>
    <w:rsid w:val="00B65B18"/>
    <w:rsid w:val="00B6686B"/>
    <w:rsid w:val="00B7239F"/>
    <w:rsid w:val="00B75978"/>
    <w:rsid w:val="00B75CE6"/>
    <w:rsid w:val="00B82539"/>
    <w:rsid w:val="00B86111"/>
    <w:rsid w:val="00B912CF"/>
    <w:rsid w:val="00B970D4"/>
    <w:rsid w:val="00BA148E"/>
    <w:rsid w:val="00BA1E9C"/>
    <w:rsid w:val="00BA2EAF"/>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3606"/>
    <w:rsid w:val="00C34437"/>
    <w:rsid w:val="00C34742"/>
    <w:rsid w:val="00C368CE"/>
    <w:rsid w:val="00C4311A"/>
    <w:rsid w:val="00C46E53"/>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C7C82"/>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26A1"/>
    <w:rsid w:val="00DA36C9"/>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5803"/>
    <w:rsid w:val="00E9640F"/>
    <w:rsid w:val="00EA357A"/>
    <w:rsid w:val="00EA379C"/>
    <w:rsid w:val="00EA4E8A"/>
    <w:rsid w:val="00EA5BC8"/>
    <w:rsid w:val="00EB3B03"/>
    <w:rsid w:val="00EB48C7"/>
    <w:rsid w:val="00EB4A53"/>
    <w:rsid w:val="00EC1E9B"/>
    <w:rsid w:val="00EC4F90"/>
    <w:rsid w:val="00ED0D41"/>
    <w:rsid w:val="00ED5AC8"/>
    <w:rsid w:val="00EE1ED7"/>
    <w:rsid w:val="00EE20C2"/>
    <w:rsid w:val="00EE41C2"/>
    <w:rsid w:val="00EE6F4D"/>
    <w:rsid w:val="00EE7966"/>
    <w:rsid w:val="00EE7A0E"/>
    <w:rsid w:val="00EF3B44"/>
    <w:rsid w:val="00EF474E"/>
    <w:rsid w:val="00F034E7"/>
    <w:rsid w:val="00F04E57"/>
    <w:rsid w:val="00F07451"/>
    <w:rsid w:val="00F14A5E"/>
    <w:rsid w:val="00F16577"/>
    <w:rsid w:val="00F17A11"/>
    <w:rsid w:val="00F205B6"/>
    <w:rsid w:val="00F24149"/>
    <w:rsid w:val="00F26BA4"/>
    <w:rsid w:val="00F31835"/>
    <w:rsid w:val="00F32F25"/>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A13B5"/>
    <w:rsid w:val="00FA44C7"/>
    <w:rsid w:val="00FA46CB"/>
    <w:rsid w:val="00FC12CF"/>
    <w:rsid w:val="00FC46A3"/>
    <w:rsid w:val="00FD00DF"/>
    <w:rsid w:val="00FE146A"/>
    <w:rsid w:val="00FE1CFC"/>
    <w:rsid w:val="00FE283A"/>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6B84"/>
  <w15:docId w15:val="{B94B7590-43C8-4BC8-8505-672A829F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6</TotalTime>
  <Pages>1</Pages>
  <Words>3578</Words>
  <Characters>2040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Aušra Kundrotienė</cp:lastModifiedBy>
  <cp:revision>6</cp:revision>
  <cp:lastPrinted>2020-10-15T13:08:00Z</cp:lastPrinted>
  <dcterms:created xsi:type="dcterms:W3CDTF">2023-08-17T11:45:00Z</dcterms:created>
  <dcterms:modified xsi:type="dcterms:W3CDTF">2023-08-17T13:19:00Z</dcterms:modified>
</cp:coreProperties>
</file>