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709F3" w14:textId="77777777" w:rsidR="00132359" w:rsidRPr="00170437" w:rsidRDefault="00132359" w:rsidP="00132359">
      <w:pPr>
        <w:jc w:val="center"/>
        <w:rPr>
          <w:sz w:val="16"/>
          <w:szCs w:val="16"/>
        </w:rPr>
      </w:pPr>
      <w:r w:rsidRPr="00170437">
        <w:rPr>
          <w:noProof/>
        </w:rPr>
        <w:drawing>
          <wp:inline distT="0" distB="0" distL="0" distR="0" wp14:anchorId="46539A12" wp14:editId="104A8F8B">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405896A" w14:textId="77777777" w:rsidR="00132359" w:rsidRPr="00132359" w:rsidRDefault="00132359" w:rsidP="00132359">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7375950D" w14:textId="77777777" w:rsidR="00132359" w:rsidRDefault="00132359" w:rsidP="00132359">
      <w:pPr>
        <w:widowControl w:val="0"/>
        <w:tabs>
          <w:tab w:val="center" w:pos="0"/>
          <w:tab w:val="left" w:pos="1134"/>
          <w:tab w:val="center" w:pos="4153"/>
          <w:tab w:val="right" w:pos="8306"/>
        </w:tabs>
        <w:jc w:val="center"/>
        <w:rPr>
          <w:color w:val="000000"/>
          <w:szCs w:val="24"/>
        </w:rPr>
      </w:pPr>
    </w:p>
    <w:p w14:paraId="00E402FF" w14:textId="77777777" w:rsidR="00132359" w:rsidRPr="00132359" w:rsidRDefault="00132359" w:rsidP="00132359">
      <w:pPr>
        <w:widowControl w:val="0"/>
        <w:tabs>
          <w:tab w:val="center" w:pos="0"/>
          <w:tab w:val="left" w:pos="1134"/>
          <w:tab w:val="center" w:pos="4153"/>
          <w:tab w:val="right" w:pos="8306"/>
        </w:tabs>
        <w:jc w:val="center"/>
        <w:rPr>
          <w:b/>
          <w:szCs w:val="24"/>
        </w:rPr>
      </w:pPr>
      <w:r w:rsidRPr="00187C9E">
        <w:rPr>
          <w:b/>
          <w:bCs/>
          <w:color w:val="000000"/>
          <w:sz w:val="28"/>
          <w:szCs w:val="28"/>
          <w:shd w:val="clear" w:color="auto" w:fill="FFFFFF"/>
        </w:rPr>
        <w:t>SPRENDIMAS</w:t>
      </w:r>
    </w:p>
    <w:p w14:paraId="58C11E54" w14:textId="03B8FA7B" w:rsidR="00634E96" w:rsidRPr="00132359" w:rsidRDefault="00634E96" w:rsidP="00634E96">
      <w:pPr>
        <w:jc w:val="center"/>
        <w:rPr>
          <w:b/>
          <w:caps/>
          <w:szCs w:val="24"/>
        </w:rPr>
      </w:pPr>
      <w:r w:rsidRPr="000159A1">
        <w:rPr>
          <w:b/>
          <w:caps/>
          <w:sz w:val="28"/>
          <w:szCs w:val="28"/>
        </w:rPr>
        <w:t xml:space="preserve">DĖL PRITARIMO </w:t>
      </w:r>
      <w:r w:rsidR="00C21A7C" w:rsidRPr="00C21A7C">
        <w:rPr>
          <w:b/>
          <w:caps/>
          <w:sz w:val="28"/>
          <w:szCs w:val="28"/>
        </w:rPr>
        <w:t>PROJEKTO „PERĖJIMAS NUO INSTITUCINĖS GLOBOS PRIE BENDRUOMENINIŲ PASLAUGŲ SOSTINĖS REGIONE, VIDURIO IR VAKARŲ LIETUVOS REGIONE“ ĮGYVENDINIMO</w:t>
      </w:r>
      <w:r w:rsidR="00C21A7C">
        <w:rPr>
          <w:b/>
          <w:caps/>
          <w:sz w:val="28"/>
          <w:szCs w:val="28"/>
        </w:rPr>
        <w:t xml:space="preserve"> SUTAR</w:t>
      </w:r>
      <w:r w:rsidR="00051998">
        <w:rPr>
          <w:b/>
          <w:caps/>
          <w:sz w:val="28"/>
          <w:szCs w:val="28"/>
        </w:rPr>
        <w:t>ČIŲ</w:t>
      </w:r>
      <w:r w:rsidR="00C21A7C">
        <w:rPr>
          <w:b/>
          <w:caps/>
          <w:sz w:val="28"/>
          <w:szCs w:val="28"/>
        </w:rPr>
        <w:t xml:space="preserve"> </w:t>
      </w:r>
      <w:r>
        <w:rPr>
          <w:b/>
          <w:caps/>
          <w:sz w:val="28"/>
          <w:szCs w:val="28"/>
        </w:rPr>
        <w:t>PASIRAŠYMUI</w:t>
      </w:r>
    </w:p>
    <w:p w14:paraId="2D6E8442" w14:textId="77777777" w:rsidR="005211D7" w:rsidRDefault="005211D7" w:rsidP="00CF6351">
      <w:pPr>
        <w:jc w:val="center"/>
      </w:pPr>
    </w:p>
    <w:p w14:paraId="03D4A83B" w14:textId="19E44285" w:rsidR="005211D7" w:rsidRDefault="005211D7" w:rsidP="00CF6351">
      <w:pPr>
        <w:jc w:val="center"/>
      </w:pPr>
      <w:r>
        <w:t>202</w:t>
      </w:r>
      <w:r w:rsidR="0040577F">
        <w:t>4</w:t>
      </w:r>
      <w:r>
        <w:t xml:space="preserve"> m.</w:t>
      </w:r>
      <w:r w:rsidR="00C96E4E">
        <w:t xml:space="preserve"> </w:t>
      </w:r>
      <w:r w:rsidR="0040577F">
        <w:t>sausio</w:t>
      </w:r>
      <w:r>
        <w:t xml:space="preserve"> </w:t>
      </w:r>
      <w:r w:rsidR="00132359">
        <w:t>25</w:t>
      </w:r>
      <w:r>
        <w:t xml:space="preserve"> d. Nr. </w:t>
      </w:r>
      <w:r w:rsidR="00517405">
        <w:t>T11-</w:t>
      </w:r>
      <w:r w:rsidR="00741B8D">
        <w:t>37</w:t>
      </w:r>
    </w:p>
    <w:p w14:paraId="10468128" w14:textId="77777777" w:rsidR="005211D7" w:rsidRDefault="005211D7" w:rsidP="00CF6351">
      <w:pPr>
        <w:jc w:val="center"/>
      </w:pPr>
      <w:r>
        <w:t>Gargždai</w:t>
      </w:r>
    </w:p>
    <w:p w14:paraId="7BD584F7" w14:textId="77777777" w:rsidR="005211D7" w:rsidRDefault="005211D7" w:rsidP="00CF6351">
      <w:pPr>
        <w:pStyle w:val="Pagrindinistekstas"/>
        <w:jc w:val="center"/>
      </w:pPr>
    </w:p>
    <w:p w14:paraId="63EC1925" w14:textId="32A43116" w:rsidR="00132359" w:rsidRDefault="0036361B" w:rsidP="00132359">
      <w:pPr>
        <w:widowControl w:val="0"/>
        <w:ind w:firstLine="1134"/>
        <w:jc w:val="both"/>
        <w:rPr>
          <w:szCs w:val="24"/>
          <w:lang w:eastAsia="en-US"/>
        </w:rPr>
      </w:pPr>
      <w:r w:rsidRPr="003118CE">
        <w:rPr>
          <w:lang w:eastAsia="ar-SA"/>
        </w:rPr>
        <w:t xml:space="preserve">Klaipėdos rajono savivaldybės taryba, </w:t>
      </w:r>
      <w:r>
        <w:rPr>
          <w:lang w:eastAsia="ar-SA"/>
        </w:rPr>
        <w:t>v</w:t>
      </w:r>
      <w:r w:rsidR="000159A1" w:rsidRPr="009B5621">
        <w:rPr>
          <w:szCs w:val="24"/>
          <w:lang w:eastAsia="en-US"/>
        </w:rPr>
        <w:t>adovaudamasi Lietuvos Respublikos vietos savivaldos įstatymo</w:t>
      </w:r>
      <w:r w:rsidR="003863FA">
        <w:rPr>
          <w:szCs w:val="24"/>
          <w:lang w:eastAsia="en-US"/>
        </w:rPr>
        <w:t xml:space="preserve"> 6 straipsnio </w:t>
      </w:r>
      <w:r w:rsidR="00854AF1">
        <w:rPr>
          <w:szCs w:val="24"/>
          <w:lang w:eastAsia="en-US"/>
        </w:rPr>
        <w:t>12</w:t>
      </w:r>
      <w:r w:rsidR="003863FA">
        <w:rPr>
          <w:szCs w:val="24"/>
          <w:lang w:eastAsia="en-US"/>
        </w:rPr>
        <w:t xml:space="preserve"> punktu,</w:t>
      </w:r>
      <w:r w:rsidR="000159A1" w:rsidRPr="009B5621">
        <w:rPr>
          <w:szCs w:val="24"/>
          <w:lang w:eastAsia="en-US"/>
        </w:rPr>
        <w:t xml:space="preserve"> </w:t>
      </w:r>
      <w:r w:rsidR="000159A1" w:rsidRPr="00281131">
        <w:rPr>
          <w:szCs w:val="24"/>
          <w:lang w:eastAsia="en-US"/>
        </w:rPr>
        <w:t>K</w:t>
      </w:r>
      <w:r w:rsidR="0013517E">
        <w:rPr>
          <w:szCs w:val="24"/>
          <w:lang w:eastAsia="en-US"/>
        </w:rPr>
        <w:t>laipėdos rajono</w:t>
      </w:r>
      <w:r w:rsidR="000159A1" w:rsidRPr="00281131">
        <w:rPr>
          <w:szCs w:val="24"/>
          <w:lang w:eastAsia="en-US"/>
        </w:rPr>
        <w:t xml:space="preserve"> </w:t>
      </w:r>
      <w:r w:rsidR="0013517E">
        <w:rPr>
          <w:color w:val="000000"/>
        </w:rPr>
        <w:t>savivaldybės vardu sudaromų sutarčių pasirašymo tvarkos aprašo</w:t>
      </w:r>
      <w:r w:rsidR="000159A1" w:rsidRPr="00281131">
        <w:rPr>
          <w:szCs w:val="24"/>
          <w:lang w:eastAsia="en-US"/>
        </w:rPr>
        <w:t xml:space="preserve">, patvirtinto </w:t>
      </w:r>
      <w:r w:rsidR="0013517E">
        <w:rPr>
          <w:szCs w:val="24"/>
          <w:lang w:eastAsia="en-US"/>
        </w:rPr>
        <w:t>Klaipėdos</w:t>
      </w:r>
      <w:r w:rsidR="000159A1" w:rsidRPr="00281131">
        <w:rPr>
          <w:szCs w:val="24"/>
          <w:lang w:eastAsia="en-US"/>
        </w:rPr>
        <w:t xml:space="preserve"> rajono savivaldybės tarybos 202</w:t>
      </w:r>
      <w:r w:rsidR="0013517E">
        <w:rPr>
          <w:szCs w:val="24"/>
          <w:lang w:eastAsia="en-US"/>
        </w:rPr>
        <w:t>3</w:t>
      </w:r>
      <w:r w:rsidR="000159A1" w:rsidRPr="00281131">
        <w:rPr>
          <w:szCs w:val="24"/>
          <w:lang w:eastAsia="en-US"/>
        </w:rPr>
        <w:t xml:space="preserve"> m. </w:t>
      </w:r>
      <w:r w:rsidR="0013517E">
        <w:rPr>
          <w:szCs w:val="24"/>
          <w:lang w:eastAsia="en-US"/>
        </w:rPr>
        <w:t>spalio 26</w:t>
      </w:r>
      <w:r w:rsidR="000159A1" w:rsidRPr="00281131">
        <w:rPr>
          <w:szCs w:val="24"/>
          <w:lang w:eastAsia="en-US"/>
        </w:rPr>
        <w:t xml:space="preserve"> d. sprendimu Nr.</w:t>
      </w:r>
      <w:r>
        <w:rPr>
          <w:szCs w:val="24"/>
          <w:lang w:eastAsia="en-US"/>
        </w:rPr>
        <w:t xml:space="preserve"> </w:t>
      </w:r>
      <w:r w:rsidR="0013517E">
        <w:t>T11-345</w:t>
      </w:r>
      <w:r w:rsidR="0013517E" w:rsidRPr="00281131">
        <w:rPr>
          <w:szCs w:val="24"/>
          <w:lang w:eastAsia="en-US"/>
        </w:rPr>
        <w:t xml:space="preserve"> </w:t>
      </w:r>
      <w:r w:rsidR="000159A1" w:rsidRPr="00281131">
        <w:rPr>
          <w:szCs w:val="24"/>
          <w:lang w:eastAsia="en-US"/>
        </w:rPr>
        <w:t>„Dėl</w:t>
      </w:r>
      <w:r w:rsidR="000159A1" w:rsidRPr="009B5621">
        <w:rPr>
          <w:szCs w:val="24"/>
          <w:lang w:eastAsia="en-US"/>
        </w:rPr>
        <w:t xml:space="preserve"> </w:t>
      </w:r>
      <w:r w:rsidR="0013517E">
        <w:rPr>
          <w:szCs w:val="24"/>
          <w:lang w:eastAsia="en-US"/>
        </w:rPr>
        <w:t>Klaipėdos</w:t>
      </w:r>
      <w:r w:rsidR="000159A1" w:rsidRPr="009B5621">
        <w:rPr>
          <w:szCs w:val="24"/>
          <w:lang w:eastAsia="en-US"/>
        </w:rPr>
        <w:t xml:space="preserve"> rajono savivaldybės vardu sudaromų sutarčių pasirašymo tvarkos aprašo patvirtinimo“, </w:t>
      </w:r>
      <w:r w:rsidR="0013517E">
        <w:rPr>
          <w:szCs w:val="24"/>
          <w:lang w:eastAsia="en-US"/>
        </w:rPr>
        <w:t>5.1</w:t>
      </w:r>
      <w:r w:rsidR="00567A17">
        <w:rPr>
          <w:szCs w:val="24"/>
          <w:lang w:eastAsia="en-US"/>
        </w:rPr>
        <w:t xml:space="preserve"> ir</w:t>
      </w:r>
      <w:r w:rsidR="000159A1" w:rsidRPr="009B5621">
        <w:rPr>
          <w:szCs w:val="24"/>
        </w:rPr>
        <w:t xml:space="preserve"> </w:t>
      </w:r>
      <w:r w:rsidR="00982AA7">
        <w:rPr>
          <w:szCs w:val="24"/>
        </w:rPr>
        <w:t>8.4</w:t>
      </w:r>
      <w:r w:rsidR="00567A17">
        <w:rPr>
          <w:szCs w:val="24"/>
        </w:rPr>
        <w:t xml:space="preserve"> papunkčiais</w:t>
      </w:r>
      <w:r w:rsidR="00982AA7" w:rsidRPr="00132359">
        <w:rPr>
          <w:szCs w:val="24"/>
        </w:rPr>
        <w:t xml:space="preserve">, </w:t>
      </w:r>
      <w:r w:rsidR="000159A1" w:rsidRPr="00132359">
        <w:rPr>
          <w:szCs w:val="24"/>
          <w:lang w:eastAsia="en-US"/>
        </w:rPr>
        <w:t>n</w:t>
      </w:r>
      <w:r w:rsidR="00132359">
        <w:rPr>
          <w:szCs w:val="24"/>
          <w:lang w:eastAsia="en-US"/>
        </w:rPr>
        <w:t xml:space="preserve"> </w:t>
      </w:r>
      <w:r w:rsidR="000159A1" w:rsidRPr="00132359">
        <w:rPr>
          <w:szCs w:val="24"/>
          <w:lang w:eastAsia="en-US"/>
        </w:rPr>
        <w:t>u</w:t>
      </w:r>
      <w:r w:rsidR="00132359">
        <w:rPr>
          <w:szCs w:val="24"/>
          <w:lang w:eastAsia="en-US"/>
        </w:rPr>
        <w:t xml:space="preserve"> </w:t>
      </w:r>
      <w:r w:rsidR="000159A1" w:rsidRPr="00132359">
        <w:rPr>
          <w:szCs w:val="24"/>
          <w:lang w:eastAsia="en-US"/>
        </w:rPr>
        <w:t>s</w:t>
      </w:r>
      <w:r w:rsidR="00132359">
        <w:rPr>
          <w:szCs w:val="24"/>
          <w:lang w:eastAsia="en-US"/>
        </w:rPr>
        <w:t xml:space="preserve"> </w:t>
      </w:r>
      <w:r w:rsidR="000159A1" w:rsidRPr="00132359">
        <w:rPr>
          <w:szCs w:val="24"/>
          <w:lang w:eastAsia="en-US"/>
        </w:rPr>
        <w:t>p</w:t>
      </w:r>
      <w:r w:rsidR="00132359">
        <w:rPr>
          <w:szCs w:val="24"/>
          <w:lang w:eastAsia="en-US"/>
        </w:rPr>
        <w:t xml:space="preserve"> </w:t>
      </w:r>
      <w:r w:rsidR="000159A1" w:rsidRPr="00132359">
        <w:rPr>
          <w:szCs w:val="24"/>
          <w:lang w:eastAsia="en-US"/>
        </w:rPr>
        <w:t>r</w:t>
      </w:r>
      <w:r w:rsidR="00132359">
        <w:rPr>
          <w:szCs w:val="24"/>
          <w:lang w:eastAsia="en-US"/>
        </w:rPr>
        <w:t xml:space="preserve"> </w:t>
      </w:r>
      <w:r w:rsidR="000159A1" w:rsidRPr="00132359">
        <w:rPr>
          <w:szCs w:val="24"/>
          <w:lang w:eastAsia="en-US"/>
        </w:rPr>
        <w:t>e</w:t>
      </w:r>
      <w:r w:rsidR="00132359">
        <w:rPr>
          <w:szCs w:val="24"/>
          <w:lang w:eastAsia="en-US"/>
        </w:rPr>
        <w:t xml:space="preserve"> </w:t>
      </w:r>
      <w:r w:rsidR="000159A1" w:rsidRPr="00132359">
        <w:rPr>
          <w:szCs w:val="24"/>
          <w:lang w:eastAsia="en-US"/>
        </w:rPr>
        <w:t>n</w:t>
      </w:r>
      <w:r w:rsidR="00132359">
        <w:rPr>
          <w:szCs w:val="24"/>
          <w:lang w:eastAsia="en-US"/>
        </w:rPr>
        <w:t xml:space="preserve"> </w:t>
      </w:r>
      <w:r w:rsidR="000159A1" w:rsidRPr="00132359">
        <w:rPr>
          <w:szCs w:val="24"/>
          <w:lang w:eastAsia="en-US"/>
        </w:rPr>
        <w:t>d</w:t>
      </w:r>
      <w:r w:rsidR="00132359">
        <w:rPr>
          <w:szCs w:val="24"/>
          <w:lang w:eastAsia="en-US"/>
        </w:rPr>
        <w:t xml:space="preserve"> </w:t>
      </w:r>
      <w:r w:rsidR="000159A1" w:rsidRPr="00132359">
        <w:rPr>
          <w:szCs w:val="24"/>
          <w:lang w:eastAsia="en-US"/>
        </w:rPr>
        <w:t>ž</w:t>
      </w:r>
      <w:r w:rsidR="00132359">
        <w:rPr>
          <w:szCs w:val="24"/>
          <w:lang w:eastAsia="en-US"/>
        </w:rPr>
        <w:t xml:space="preserve"> </w:t>
      </w:r>
      <w:r w:rsidR="000159A1" w:rsidRPr="00132359">
        <w:rPr>
          <w:szCs w:val="24"/>
          <w:lang w:eastAsia="en-US"/>
        </w:rPr>
        <w:t>i</w:t>
      </w:r>
      <w:r w:rsidR="00132359">
        <w:rPr>
          <w:szCs w:val="24"/>
          <w:lang w:eastAsia="en-US"/>
        </w:rPr>
        <w:t xml:space="preserve"> </w:t>
      </w:r>
      <w:r w:rsidR="000159A1" w:rsidRPr="00132359">
        <w:rPr>
          <w:szCs w:val="24"/>
          <w:lang w:eastAsia="en-US"/>
        </w:rPr>
        <w:t>a:</w:t>
      </w:r>
    </w:p>
    <w:p w14:paraId="48635C4E" w14:textId="77777777" w:rsidR="00132359" w:rsidRDefault="00132359" w:rsidP="00132359">
      <w:pPr>
        <w:widowControl w:val="0"/>
        <w:ind w:firstLine="1134"/>
        <w:jc w:val="both"/>
        <w:rPr>
          <w:szCs w:val="24"/>
          <w:lang w:eastAsia="en-US"/>
        </w:rPr>
      </w:pPr>
      <w:r>
        <w:rPr>
          <w:szCs w:val="24"/>
          <w:lang w:eastAsia="en-US"/>
        </w:rPr>
        <w:t xml:space="preserve">1. </w:t>
      </w:r>
      <w:r w:rsidR="000159A1" w:rsidRPr="00132359">
        <w:rPr>
          <w:szCs w:val="24"/>
        </w:rPr>
        <w:t xml:space="preserve">Pritarti </w:t>
      </w:r>
      <w:r w:rsidR="00854AF1" w:rsidRPr="00132359">
        <w:rPr>
          <w:szCs w:val="24"/>
        </w:rPr>
        <w:t>Klaipėdos rajono savivaldybės</w:t>
      </w:r>
      <w:r w:rsidR="001601B0" w:rsidRPr="00132359">
        <w:rPr>
          <w:szCs w:val="24"/>
        </w:rPr>
        <w:t>, VšĮ „Revilita“</w:t>
      </w:r>
      <w:r w:rsidR="00854AF1" w:rsidRPr="00132359">
        <w:rPr>
          <w:szCs w:val="24"/>
        </w:rPr>
        <w:t xml:space="preserve"> ir Asmens su negalia teisių apsaugos agentūros prie Lietuvos Respublikos socialinės apsaugos ir darbo ministerijos projekto „Perėjimas nuo institucinės globos prie bendruomeninių paslaugų sostinės regione, vidurio ir vakarų Lietuvos regione“ įgyvendinimo sutarties pasirašymui </w:t>
      </w:r>
      <w:r w:rsidR="005C41CA" w:rsidRPr="00132359">
        <w:rPr>
          <w:szCs w:val="24"/>
        </w:rPr>
        <w:t>(sutarties projektas pridedamas)</w:t>
      </w:r>
      <w:r w:rsidR="000159A1" w:rsidRPr="00132359">
        <w:rPr>
          <w:szCs w:val="24"/>
        </w:rPr>
        <w:t xml:space="preserve">. </w:t>
      </w:r>
    </w:p>
    <w:p w14:paraId="41C346D4" w14:textId="77777777" w:rsidR="00132359" w:rsidRDefault="00132359" w:rsidP="00132359">
      <w:pPr>
        <w:widowControl w:val="0"/>
        <w:ind w:firstLine="1134"/>
        <w:jc w:val="both"/>
        <w:rPr>
          <w:szCs w:val="24"/>
          <w:lang w:eastAsia="en-US"/>
        </w:rPr>
      </w:pPr>
      <w:r>
        <w:rPr>
          <w:szCs w:val="24"/>
          <w:lang w:eastAsia="en-US"/>
        </w:rPr>
        <w:t xml:space="preserve">2. </w:t>
      </w:r>
      <w:r w:rsidR="00051998" w:rsidRPr="00132359">
        <w:rPr>
          <w:szCs w:val="24"/>
        </w:rPr>
        <w:t>Pritarti Klaipėdos rajono savivaldybės ir Asmens su negalia teisių apsaugos agentūros prie Lietuvos Respublikos socialinės apsaugos ir darbo ministerijos projekto „Perėjimas nuo institucinės globos prie bendruomeninių paslaugų sostinės regione, vidurio ir vakarų Lietuvos regione“ įgyvendinimo sutarties  pasirašymui (sutarties projektas pridedamas).</w:t>
      </w:r>
    </w:p>
    <w:p w14:paraId="3E5B4DEA" w14:textId="7699E1BC" w:rsidR="00854AF1" w:rsidRPr="00132359" w:rsidRDefault="00132359" w:rsidP="00132359">
      <w:pPr>
        <w:widowControl w:val="0"/>
        <w:ind w:firstLine="1134"/>
        <w:jc w:val="both"/>
        <w:rPr>
          <w:szCs w:val="24"/>
          <w:lang w:eastAsia="en-US"/>
        </w:rPr>
      </w:pPr>
      <w:r>
        <w:rPr>
          <w:szCs w:val="24"/>
          <w:lang w:eastAsia="en-US"/>
        </w:rPr>
        <w:t xml:space="preserve">3. </w:t>
      </w:r>
      <w:r w:rsidR="00982AA7" w:rsidRPr="00132359">
        <w:rPr>
          <w:szCs w:val="24"/>
        </w:rPr>
        <w:t xml:space="preserve">Įgalioti Klaipėdos rajono savivaldybės administracijos direktorių pasirašyti </w:t>
      </w:r>
      <w:r w:rsidR="00051998" w:rsidRPr="00132359">
        <w:rPr>
          <w:szCs w:val="24"/>
        </w:rPr>
        <w:t>šio sprendimo 1 ir 2 punktuose nurodytas s</w:t>
      </w:r>
      <w:r w:rsidR="00982AA7" w:rsidRPr="00132359">
        <w:rPr>
          <w:szCs w:val="24"/>
        </w:rPr>
        <w:t>utart</w:t>
      </w:r>
      <w:r w:rsidR="00051998" w:rsidRPr="00132359">
        <w:rPr>
          <w:szCs w:val="24"/>
        </w:rPr>
        <w:t>is</w:t>
      </w:r>
      <w:r w:rsidR="00982AA7" w:rsidRPr="00132359">
        <w:rPr>
          <w:szCs w:val="24"/>
        </w:rPr>
        <w:t>.</w:t>
      </w:r>
    </w:p>
    <w:p w14:paraId="05D75107" w14:textId="1BB0C65A" w:rsidR="005211D7" w:rsidRPr="00C87C0B" w:rsidRDefault="0013517E" w:rsidP="00C87C0B">
      <w:pPr>
        <w:tabs>
          <w:tab w:val="left" w:pos="1134"/>
        </w:tabs>
        <w:suppressAutoHyphens/>
        <w:ind w:firstLine="1134"/>
        <w:jc w:val="both"/>
        <w:textAlignment w:val="baseline"/>
        <w:rPr>
          <w:rFonts w:eastAsia="Calibri"/>
          <w:szCs w:val="24"/>
          <w:lang w:bidi="lo-LA"/>
        </w:rPr>
      </w:pPr>
      <w:r w:rsidRPr="00C87C0B">
        <w:rPr>
          <w:rFonts w:eastAsia="Calibri"/>
          <w:szCs w:val="24"/>
          <w:lang w:bidi="lo-LA"/>
        </w:rPr>
        <w:t>Šis sprendimas per vieną mėnesį nuo jo įteikimo ar pranešimo suinteresuotai šaliai apie</w:t>
      </w:r>
      <w:r w:rsidR="0036361B" w:rsidRPr="00C87C0B">
        <w:rPr>
          <w:rFonts w:eastAsia="Calibri"/>
          <w:szCs w:val="24"/>
          <w:lang w:bidi="lo-LA"/>
        </w:rPr>
        <w:t xml:space="preserve"> </w:t>
      </w:r>
      <w:r w:rsidRPr="00C87C0B">
        <w:rPr>
          <w:rFonts w:eastAsia="Calibri"/>
          <w:szCs w:val="24"/>
          <w:lang w:bidi="lo-LA"/>
        </w:rPr>
        <w:t>viešojo administravimo subjekto veiksmus (atsisakymą atlikti veiksmus) dienos gali būti</w:t>
      </w:r>
      <w:r w:rsidR="0036361B" w:rsidRPr="00C87C0B">
        <w:rPr>
          <w:rFonts w:eastAsia="Calibri"/>
          <w:szCs w:val="24"/>
          <w:lang w:bidi="lo-LA"/>
        </w:rPr>
        <w:t xml:space="preserve"> </w:t>
      </w:r>
      <w:r w:rsidRPr="00C87C0B">
        <w:rPr>
          <w:rFonts w:eastAsia="Calibri"/>
          <w:szCs w:val="24"/>
          <w:lang w:bidi="lo-LA"/>
        </w:rPr>
        <w:t>skundžiamas Lietuvos administracinių ginčų komisijos Klaipėdos apygardos skyriui (Herkaus</w:t>
      </w:r>
      <w:r w:rsidR="0036361B" w:rsidRPr="00C87C0B">
        <w:rPr>
          <w:rFonts w:eastAsia="Calibri"/>
          <w:szCs w:val="24"/>
          <w:lang w:bidi="lo-LA"/>
        </w:rPr>
        <w:t xml:space="preserve"> </w:t>
      </w:r>
      <w:r w:rsidRPr="00C87C0B">
        <w:rPr>
          <w:rFonts w:eastAsia="Calibri"/>
          <w:szCs w:val="24"/>
          <w:lang w:bidi="lo-LA"/>
        </w:rPr>
        <w:t>Manto g. 37, LT-92236, Klaipėda) arba Regionų administracinio teismo Klaipėdos</w:t>
      </w:r>
      <w:r w:rsidR="0036361B" w:rsidRPr="00C87C0B">
        <w:rPr>
          <w:rFonts w:eastAsia="Calibri"/>
          <w:szCs w:val="24"/>
          <w:lang w:bidi="lo-LA"/>
        </w:rPr>
        <w:t xml:space="preserve"> </w:t>
      </w:r>
      <w:r w:rsidRPr="00C87C0B">
        <w:rPr>
          <w:rFonts w:eastAsia="Calibri"/>
          <w:szCs w:val="24"/>
          <w:lang w:bidi="lo-LA"/>
        </w:rPr>
        <w:t>rūmams (Galinio Pylimo g. 9, LT-91230 Klaipėda) Lietuvos Respublikos administracinių bylų</w:t>
      </w:r>
      <w:r w:rsidR="0036361B" w:rsidRPr="00C87C0B">
        <w:rPr>
          <w:rFonts w:eastAsia="Calibri"/>
          <w:szCs w:val="24"/>
          <w:lang w:bidi="lo-LA"/>
        </w:rPr>
        <w:t xml:space="preserve"> </w:t>
      </w:r>
      <w:r w:rsidRPr="00C87C0B">
        <w:rPr>
          <w:rFonts w:eastAsia="Calibri"/>
          <w:szCs w:val="24"/>
          <w:lang w:bidi="lo-LA"/>
        </w:rPr>
        <w:t>teisenos įstatymo nustatyta tvarka.</w:t>
      </w:r>
      <w:r w:rsidR="00395764" w:rsidRPr="00395764">
        <w:rPr>
          <w:szCs w:val="24"/>
        </w:rPr>
        <w:t xml:space="preserve"> </w:t>
      </w:r>
    </w:p>
    <w:p w14:paraId="21FEDC21" w14:textId="77777777" w:rsidR="0036361B" w:rsidRDefault="0036361B" w:rsidP="00CF6351">
      <w:pPr>
        <w:suppressAutoHyphens/>
        <w:jc w:val="both"/>
        <w:textAlignment w:val="baseline"/>
        <w:rPr>
          <w:rFonts w:eastAsia="Calibri"/>
          <w:szCs w:val="24"/>
          <w:lang w:bidi="lo-LA"/>
        </w:rPr>
      </w:pPr>
    </w:p>
    <w:p w14:paraId="7E4C73A3" w14:textId="77777777" w:rsidR="00132359" w:rsidRDefault="00132359" w:rsidP="00CF6351">
      <w:pPr>
        <w:suppressAutoHyphens/>
        <w:jc w:val="both"/>
        <w:textAlignment w:val="baseline"/>
        <w:rPr>
          <w:rFonts w:eastAsia="Calibri"/>
          <w:szCs w:val="24"/>
          <w:lang w:bidi="lo-LA"/>
        </w:rPr>
      </w:pPr>
    </w:p>
    <w:p w14:paraId="6CA5CC11" w14:textId="77777777" w:rsidR="00132359" w:rsidRDefault="00132359" w:rsidP="00CF6351">
      <w:pPr>
        <w:suppressAutoHyphens/>
        <w:jc w:val="both"/>
        <w:textAlignment w:val="baseline"/>
        <w:rPr>
          <w:rFonts w:eastAsia="Calibri"/>
          <w:szCs w:val="24"/>
          <w:lang w:bidi="lo-LA"/>
        </w:rPr>
      </w:pPr>
    </w:p>
    <w:p w14:paraId="1BB407F2" w14:textId="77777777" w:rsidR="00741B8D" w:rsidRDefault="00741B8D" w:rsidP="00741B8D">
      <w:pPr>
        <w:jc w:val="both"/>
        <w:rPr>
          <w:rFonts w:eastAsiaTheme="minorHAnsi"/>
        </w:rPr>
      </w:pPr>
      <w:r>
        <w:t xml:space="preserve">Mero pareigas laikinai einanti </w:t>
      </w:r>
    </w:p>
    <w:p w14:paraId="64A1A18F" w14:textId="77777777" w:rsidR="00741B8D" w:rsidRDefault="00741B8D" w:rsidP="00741B8D">
      <w:pPr>
        <w:tabs>
          <w:tab w:val="left" w:pos="6663"/>
        </w:tabs>
        <w:jc w:val="both"/>
        <w:rPr>
          <w:rFonts w:eastAsia="Calibri"/>
          <w:lang w:val="en-GB" w:eastAsia="en-US"/>
        </w:rPr>
      </w:pPr>
      <w:r>
        <w:t>Savivaldybės tarybos paskirta tarybos narė</w:t>
      </w:r>
      <w:r>
        <w:tab/>
        <w:t>Loreta Piaulokaitė-Motuzienė</w:t>
      </w:r>
    </w:p>
    <w:p w14:paraId="1F33CE68" w14:textId="02A8AAFB" w:rsidR="00516F29" w:rsidRPr="00132359" w:rsidRDefault="00516F29" w:rsidP="00741B8D">
      <w:pPr>
        <w:ind w:left="7655" w:hanging="7655"/>
      </w:pPr>
    </w:p>
    <w:sectPr w:rsidR="00516F29" w:rsidRPr="00132359" w:rsidSect="00073FF9">
      <w:pgSz w:w="11906" w:h="16838" w:code="9"/>
      <w:pgMar w:top="1134" w:right="567" w:bottom="1134"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F696" w14:textId="77777777" w:rsidR="00073FF9" w:rsidRDefault="00073FF9" w:rsidP="00524B70">
      <w:r>
        <w:separator/>
      </w:r>
    </w:p>
  </w:endnote>
  <w:endnote w:type="continuationSeparator" w:id="0">
    <w:p w14:paraId="6D16B902" w14:textId="77777777" w:rsidR="00073FF9" w:rsidRDefault="00073FF9"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7A87" w:usb1="80000000" w:usb2="00000008" w:usb3="00000000" w:csb0="000000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87FB" w14:textId="77777777" w:rsidR="00073FF9" w:rsidRDefault="00073FF9" w:rsidP="00524B70">
      <w:r>
        <w:separator/>
      </w:r>
    </w:p>
  </w:footnote>
  <w:footnote w:type="continuationSeparator" w:id="0">
    <w:p w14:paraId="141AB2B0" w14:textId="77777777" w:rsidR="00073FF9" w:rsidRDefault="00073FF9" w:rsidP="00524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009A"/>
    <w:multiLevelType w:val="hybridMultilevel"/>
    <w:tmpl w:val="51E6379E"/>
    <w:lvl w:ilvl="0" w:tplc="E5CC84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ED5E14"/>
    <w:multiLevelType w:val="hybridMultilevel"/>
    <w:tmpl w:val="AA3A156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34903BFC"/>
    <w:multiLevelType w:val="hybridMultilevel"/>
    <w:tmpl w:val="456E03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655CB4"/>
    <w:multiLevelType w:val="hybridMultilevel"/>
    <w:tmpl w:val="790E6A9A"/>
    <w:lvl w:ilvl="0" w:tplc="E23011DC">
      <w:start w:val="1"/>
      <w:numFmt w:val="decimal"/>
      <w:lvlText w:val="%1."/>
      <w:lvlJc w:val="left"/>
      <w:pPr>
        <w:ind w:left="1307" w:hanging="456"/>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8"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10" w15:restartNumberingAfterBreak="0">
    <w:nsid w:val="460D2A4F"/>
    <w:multiLevelType w:val="hybridMultilevel"/>
    <w:tmpl w:val="1F78C2DC"/>
    <w:lvl w:ilvl="0" w:tplc="6CC8A13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F07B2C"/>
    <w:multiLevelType w:val="multilevel"/>
    <w:tmpl w:val="4EFA48A8"/>
    <w:lvl w:ilvl="0">
      <w:start w:val="2"/>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635990505">
    <w:abstractNumId w:val="11"/>
  </w:num>
  <w:num w:numId="2" w16cid:durableId="1923441389">
    <w:abstractNumId w:val="13"/>
  </w:num>
  <w:num w:numId="3" w16cid:durableId="556404379">
    <w:abstractNumId w:val="0"/>
  </w:num>
  <w:num w:numId="4" w16cid:durableId="1132556850">
    <w:abstractNumId w:val="1"/>
  </w:num>
  <w:num w:numId="5" w16cid:durableId="209995273">
    <w:abstractNumId w:val="7"/>
  </w:num>
  <w:num w:numId="6" w16cid:durableId="566767177">
    <w:abstractNumId w:val="8"/>
  </w:num>
  <w:num w:numId="7" w16cid:durableId="1911648554">
    <w:abstractNumId w:val="12"/>
  </w:num>
  <w:num w:numId="8" w16cid:durableId="1833065927">
    <w:abstractNumId w:val="5"/>
  </w:num>
  <w:num w:numId="9" w16cid:durableId="1136097778">
    <w:abstractNumId w:val="9"/>
  </w:num>
  <w:num w:numId="10" w16cid:durableId="1592271588">
    <w:abstractNumId w:val="3"/>
  </w:num>
  <w:num w:numId="11" w16cid:durableId="1176847887">
    <w:abstractNumId w:val="14"/>
  </w:num>
  <w:num w:numId="12" w16cid:durableId="1986661040">
    <w:abstractNumId w:val="6"/>
  </w:num>
  <w:num w:numId="13" w16cid:durableId="1707752645">
    <w:abstractNumId w:val="2"/>
  </w:num>
  <w:num w:numId="14" w16cid:durableId="1438646493">
    <w:abstractNumId w:val="4"/>
  </w:num>
  <w:num w:numId="15" w16cid:durableId="1100836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48F"/>
    <w:rsid w:val="0000792B"/>
    <w:rsid w:val="00012619"/>
    <w:rsid w:val="00014D05"/>
    <w:rsid w:val="000159A1"/>
    <w:rsid w:val="000166C9"/>
    <w:rsid w:val="00033631"/>
    <w:rsid w:val="00043EFD"/>
    <w:rsid w:val="00051998"/>
    <w:rsid w:val="000543AE"/>
    <w:rsid w:val="00056A48"/>
    <w:rsid w:val="00065613"/>
    <w:rsid w:val="00073FF9"/>
    <w:rsid w:val="00081361"/>
    <w:rsid w:val="00081A7D"/>
    <w:rsid w:val="000903D2"/>
    <w:rsid w:val="000A6C6E"/>
    <w:rsid w:val="000B2D28"/>
    <w:rsid w:val="000B389B"/>
    <w:rsid w:val="000D7B74"/>
    <w:rsid w:val="000E2CA9"/>
    <w:rsid w:val="000E4911"/>
    <w:rsid w:val="00100A83"/>
    <w:rsid w:val="001040ED"/>
    <w:rsid w:val="00104969"/>
    <w:rsid w:val="00112AD3"/>
    <w:rsid w:val="00123666"/>
    <w:rsid w:val="00126207"/>
    <w:rsid w:val="00132359"/>
    <w:rsid w:val="00134C24"/>
    <w:rsid w:val="0013517E"/>
    <w:rsid w:val="00144789"/>
    <w:rsid w:val="00151033"/>
    <w:rsid w:val="00152404"/>
    <w:rsid w:val="001601B0"/>
    <w:rsid w:val="001620A7"/>
    <w:rsid w:val="0016737F"/>
    <w:rsid w:val="0017028E"/>
    <w:rsid w:val="00172B8D"/>
    <w:rsid w:val="00176D17"/>
    <w:rsid w:val="00182106"/>
    <w:rsid w:val="001B28FD"/>
    <w:rsid w:val="001C6380"/>
    <w:rsid w:val="001C6AB1"/>
    <w:rsid w:val="001C7C16"/>
    <w:rsid w:val="001D158F"/>
    <w:rsid w:val="001D1762"/>
    <w:rsid w:val="001E2984"/>
    <w:rsid w:val="001E2DE4"/>
    <w:rsid w:val="001E341A"/>
    <w:rsid w:val="001F54B7"/>
    <w:rsid w:val="00266AD7"/>
    <w:rsid w:val="0027113F"/>
    <w:rsid w:val="00297633"/>
    <w:rsid w:val="002A5ECC"/>
    <w:rsid w:val="002B22D7"/>
    <w:rsid w:val="002C4448"/>
    <w:rsid w:val="002D04AD"/>
    <w:rsid w:val="002D1F5E"/>
    <w:rsid w:val="002F01AA"/>
    <w:rsid w:val="00305FE8"/>
    <w:rsid w:val="00311288"/>
    <w:rsid w:val="00315008"/>
    <w:rsid w:val="003162A7"/>
    <w:rsid w:val="00320A30"/>
    <w:rsid w:val="00324F99"/>
    <w:rsid w:val="00327C18"/>
    <w:rsid w:val="0033283E"/>
    <w:rsid w:val="00332851"/>
    <w:rsid w:val="003407D5"/>
    <w:rsid w:val="00352362"/>
    <w:rsid w:val="003546AE"/>
    <w:rsid w:val="0036361B"/>
    <w:rsid w:val="00364BFD"/>
    <w:rsid w:val="003652A2"/>
    <w:rsid w:val="00371F93"/>
    <w:rsid w:val="0038142D"/>
    <w:rsid w:val="00383DCF"/>
    <w:rsid w:val="003863FA"/>
    <w:rsid w:val="00393D64"/>
    <w:rsid w:val="00395764"/>
    <w:rsid w:val="003A0959"/>
    <w:rsid w:val="003C4AC6"/>
    <w:rsid w:val="003C7D25"/>
    <w:rsid w:val="003D239E"/>
    <w:rsid w:val="003E35C6"/>
    <w:rsid w:val="003F2C77"/>
    <w:rsid w:val="003F5B06"/>
    <w:rsid w:val="003F7EC8"/>
    <w:rsid w:val="0040577F"/>
    <w:rsid w:val="004148BF"/>
    <w:rsid w:val="00426ED2"/>
    <w:rsid w:val="00441C12"/>
    <w:rsid w:val="004454EF"/>
    <w:rsid w:val="00445F95"/>
    <w:rsid w:val="00462CE5"/>
    <w:rsid w:val="00463ACB"/>
    <w:rsid w:val="00467F07"/>
    <w:rsid w:val="004703F6"/>
    <w:rsid w:val="00482D3F"/>
    <w:rsid w:val="004B116E"/>
    <w:rsid w:val="004B52AB"/>
    <w:rsid w:val="004B6869"/>
    <w:rsid w:val="004E4FEC"/>
    <w:rsid w:val="004E60C1"/>
    <w:rsid w:val="004E708E"/>
    <w:rsid w:val="004F7535"/>
    <w:rsid w:val="00502773"/>
    <w:rsid w:val="00507B8B"/>
    <w:rsid w:val="00516F29"/>
    <w:rsid w:val="00517405"/>
    <w:rsid w:val="005211D7"/>
    <w:rsid w:val="005230AF"/>
    <w:rsid w:val="00524B70"/>
    <w:rsid w:val="005270C1"/>
    <w:rsid w:val="005310D2"/>
    <w:rsid w:val="00531FAD"/>
    <w:rsid w:val="00537742"/>
    <w:rsid w:val="005413E5"/>
    <w:rsid w:val="005423DD"/>
    <w:rsid w:val="005545E4"/>
    <w:rsid w:val="0056671B"/>
    <w:rsid w:val="00567A17"/>
    <w:rsid w:val="005869A8"/>
    <w:rsid w:val="00591EA5"/>
    <w:rsid w:val="00595280"/>
    <w:rsid w:val="005A6E10"/>
    <w:rsid w:val="005B0098"/>
    <w:rsid w:val="005C19A9"/>
    <w:rsid w:val="005C41CA"/>
    <w:rsid w:val="005D248F"/>
    <w:rsid w:val="005E7DFB"/>
    <w:rsid w:val="005F4C46"/>
    <w:rsid w:val="00604982"/>
    <w:rsid w:val="00630DDC"/>
    <w:rsid w:val="00634E96"/>
    <w:rsid w:val="0065774C"/>
    <w:rsid w:val="006645B7"/>
    <w:rsid w:val="006656B4"/>
    <w:rsid w:val="006910FE"/>
    <w:rsid w:val="006A15F3"/>
    <w:rsid w:val="006A563A"/>
    <w:rsid w:val="006A7867"/>
    <w:rsid w:val="006B320F"/>
    <w:rsid w:val="006C3753"/>
    <w:rsid w:val="006C7722"/>
    <w:rsid w:val="006D2033"/>
    <w:rsid w:val="006D4C41"/>
    <w:rsid w:val="006D4E50"/>
    <w:rsid w:val="006F2AA1"/>
    <w:rsid w:val="006F3CE1"/>
    <w:rsid w:val="006F51B1"/>
    <w:rsid w:val="006F5359"/>
    <w:rsid w:val="0070446B"/>
    <w:rsid w:val="00704EFF"/>
    <w:rsid w:val="007124BC"/>
    <w:rsid w:val="00715032"/>
    <w:rsid w:val="00720FFA"/>
    <w:rsid w:val="00724420"/>
    <w:rsid w:val="00732479"/>
    <w:rsid w:val="00733689"/>
    <w:rsid w:val="00741B8D"/>
    <w:rsid w:val="00743C70"/>
    <w:rsid w:val="007470D2"/>
    <w:rsid w:val="00747485"/>
    <w:rsid w:val="007529AE"/>
    <w:rsid w:val="0075412E"/>
    <w:rsid w:val="0076123B"/>
    <w:rsid w:val="00771A51"/>
    <w:rsid w:val="00775275"/>
    <w:rsid w:val="00793E1D"/>
    <w:rsid w:val="007962C5"/>
    <w:rsid w:val="007C05C9"/>
    <w:rsid w:val="007C37C5"/>
    <w:rsid w:val="007E0218"/>
    <w:rsid w:val="007E2FE3"/>
    <w:rsid w:val="007F2A7C"/>
    <w:rsid w:val="0080719F"/>
    <w:rsid w:val="00820495"/>
    <w:rsid w:val="008311E4"/>
    <w:rsid w:val="00833E26"/>
    <w:rsid w:val="00843728"/>
    <w:rsid w:val="00847F4D"/>
    <w:rsid w:val="00854AF1"/>
    <w:rsid w:val="00862B4D"/>
    <w:rsid w:val="008652DE"/>
    <w:rsid w:val="00874F4C"/>
    <w:rsid w:val="00891828"/>
    <w:rsid w:val="008A3855"/>
    <w:rsid w:val="008B33BC"/>
    <w:rsid w:val="008B516E"/>
    <w:rsid w:val="008B5358"/>
    <w:rsid w:val="008D1A23"/>
    <w:rsid w:val="008D25EB"/>
    <w:rsid w:val="008D34BD"/>
    <w:rsid w:val="008D4CEC"/>
    <w:rsid w:val="008D63CA"/>
    <w:rsid w:val="008E056A"/>
    <w:rsid w:val="008E2478"/>
    <w:rsid w:val="008E5DB1"/>
    <w:rsid w:val="008F529E"/>
    <w:rsid w:val="009177C7"/>
    <w:rsid w:val="00921CA7"/>
    <w:rsid w:val="00930079"/>
    <w:rsid w:val="00932575"/>
    <w:rsid w:val="0093780F"/>
    <w:rsid w:val="00940E6B"/>
    <w:rsid w:val="00943EFB"/>
    <w:rsid w:val="00955546"/>
    <w:rsid w:val="00955FA6"/>
    <w:rsid w:val="00967F8A"/>
    <w:rsid w:val="00970468"/>
    <w:rsid w:val="00970DD5"/>
    <w:rsid w:val="0097130A"/>
    <w:rsid w:val="00971A41"/>
    <w:rsid w:val="00971D42"/>
    <w:rsid w:val="00974D3E"/>
    <w:rsid w:val="00982AA7"/>
    <w:rsid w:val="009975C3"/>
    <w:rsid w:val="009A3434"/>
    <w:rsid w:val="009A4670"/>
    <w:rsid w:val="009C67D6"/>
    <w:rsid w:val="009E614A"/>
    <w:rsid w:val="009F05D3"/>
    <w:rsid w:val="009F74F0"/>
    <w:rsid w:val="00A01511"/>
    <w:rsid w:val="00A0157C"/>
    <w:rsid w:val="00A03458"/>
    <w:rsid w:val="00A06D09"/>
    <w:rsid w:val="00A1253B"/>
    <w:rsid w:val="00A14891"/>
    <w:rsid w:val="00A16B73"/>
    <w:rsid w:val="00A219F1"/>
    <w:rsid w:val="00A2448F"/>
    <w:rsid w:val="00A33899"/>
    <w:rsid w:val="00A33B85"/>
    <w:rsid w:val="00A40160"/>
    <w:rsid w:val="00A40E05"/>
    <w:rsid w:val="00A42B0E"/>
    <w:rsid w:val="00A51FCB"/>
    <w:rsid w:val="00A645C0"/>
    <w:rsid w:val="00A757E9"/>
    <w:rsid w:val="00A8055E"/>
    <w:rsid w:val="00A82F28"/>
    <w:rsid w:val="00AA2FBE"/>
    <w:rsid w:val="00AA3722"/>
    <w:rsid w:val="00AA45F5"/>
    <w:rsid w:val="00AA4B8F"/>
    <w:rsid w:val="00AB0911"/>
    <w:rsid w:val="00AC61DE"/>
    <w:rsid w:val="00AD6DD3"/>
    <w:rsid w:val="00AE24AA"/>
    <w:rsid w:val="00AE3503"/>
    <w:rsid w:val="00AE6035"/>
    <w:rsid w:val="00AF12E4"/>
    <w:rsid w:val="00AF3EFC"/>
    <w:rsid w:val="00AF7F97"/>
    <w:rsid w:val="00B01DE0"/>
    <w:rsid w:val="00B203E9"/>
    <w:rsid w:val="00B25021"/>
    <w:rsid w:val="00B27F5F"/>
    <w:rsid w:val="00B31787"/>
    <w:rsid w:val="00B31DD4"/>
    <w:rsid w:val="00B37C4A"/>
    <w:rsid w:val="00B4199C"/>
    <w:rsid w:val="00B44370"/>
    <w:rsid w:val="00B62AF4"/>
    <w:rsid w:val="00B74DBB"/>
    <w:rsid w:val="00B76C59"/>
    <w:rsid w:val="00B831FF"/>
    <w:rsid w:val="00B91C79"/>
    <w:rsid w:val="00B979CB"/>
    <w:rsid w:val="00BB439D"/>
    <w:rsid w:val="00BB5A8C"/>
    <w:rsid w:val="00BC1200"/>
    <w:rsid w:val="00BD7990"/>
    <w:rsid w:val="00BE1989"/>
    <w:rsid w:val="00BE1EA9"/>
    <w:rsid w:val="00BE6752"/>
    <w:rsid w:val="00BE720A"/>
    <w:rsid w:val="00BF0345"/>
    <w:rsid w:val="00BF119E"/>
    <w:rsid w:val="00C1380D"/>
    <w:rsid w:val="00C21A7C"/>
    <w:rsid w:val="00C247CB"/>
    <w:rsid w:val="00C350CD"/>
    <w:rsid w:val="00C41107"/>
    <w:rsid w:val="00C46DEB"/>
    <w:rsid w:val="00C65D75"/>
    <w:rsid w:val="00C87C0B"/>
    <w:rsid w:val="00C96E4E"/>
    <w:rsid w:val="00CA1F27"/>
    <w:rsid w:val="00CB7837"/>
    <w:rsid w:val="00CC1CE6"/>
    <w:rsid w:val="00CC380B"/>
    <w:rsid w:val="00CC7D62"/>
    <w:rsid w:val="00CD4C15"/>
    <w:rsid w:val="00CD57A5"/>
    <w:rsid w:val="00CE1260"/>
    <w:rsid w:val="00D04401"/>
    <w:rsid w:val="00D101BA"/>
    <w:rsid w:val="00D1208A"/>
    <w:rsid w:val="00D1251E"/>
    <w:rsid w:val="00D217EE"/>
    <w:rsid w:val="00D24C06"/>
    <w:rsid w:val="00D31985"/>
    <w:rsid w:val="00D3325B"/>
    <w:rsid w:val="00D36C37"/>
    <w:rsid w:val="00D61BCF"/>
    <w:rsid w:val="00D71113"/>
    <w:rsid w:val="00DA23A5"/>
    <w:rsid w:val="00DA3AF6"/>
    <w:rsid w:val="00DB408C"/>
    <w:rsid w:val="00DD0A8A"/>
    <w:rsid w:val="00DF7F66"/>
    <w:rsid w:val="00E008D7"/>
    <w:rsid w:val="00E02201"/>
    <w:rsid w:val="00E17E8C"/>
    <w:rsid w:val="00E2420E"/>
    <w:rsid w:val="00E31704"/>
    <w:rsid w:val="00E34586"/>
    <w:rsid w:val="00E42E00"/>
    <w:rsid w:val="00E45FD1"/>
    <w:rsid w:val="00E500A8"/>
    <w:rsid w:val="00E5633B"/>
    <w:rsid w:val="00E624A0"/>
    <w:rsid w:val="00E7404F"/>
    <w:rsid w:val="00EB5A99"/>
    <w:rsid w:val="00EB5C26"/>
    <w:rsid w:val="00EC2CAC"/>
    <w:rsid w:val="00EC4952"/>
    <w:rsid w:val="00EF2CCF"/>
    <w:rsid w:val="00EF4FF2"/>
    <w:rsid w:val="00F01AE3"/>
    <w:rsid w:val="00F02ACB"/>
    <w:rsid w:val="00F02F05"/>
    <w:rsid w:val="00F07931"/>
    <w:rsid w:val="00F20140"/>
    <w:rsid w:val="00F26A19"/>
    <w:rsid w:val="00F37601"/>
    <w:rsid w:val="00F427C0"/>
    <w:rsid w:val="00F46A02"/>
    <w:rsid w:val="00F56170"/>
    <w:rsid w:val="00F5690A"/>
    <w:rsid w:val="00F57234"/>
    <w:rsid w:val="00F66AB5"/>
    <w:rsid w:val="00F72589"/>
    <w:rsid w:val="00F755C2"/>
    <w:rsid w:val="00F85F0E"/>
    <w:rsid w:val="00F86E32"/>
    <w:rsid w:val="00FB00F3"/>
    <w:rsid w:val="00FB0CD7"/>
    <w:rsid w:val="00FB3269"/>
    <w:rsid w:val="00FB4959"/>
    <w:rsid w:val="00FB5B82"/>
    <w:rsid w:val="00FB7498"/>
    <w:rsid w:val="00FC4AD7"/>
    <w:rsid w:val="00FC4DAB"/>
    <w:rsid w:val="00FD6B69"/>
    <w:rsid w:val="00FF0BEC"/>
    <w:rsid w:val="00FF25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customStyle="1" w:styleId="Neapdorotaspaminjimas1">
    <w:name w:val="Neapdorotas paminėjimas1"/>
    <w:basedOn w:val="Numatytasispastraiposriftas"/>
    <w:uiPriority w:val="99"/>
    <w:semiHidden/>
    <w:unhideWhenUsed/>
    <w:rsid w:val="00747485"/>
    <w:rPr>
      <w:color w:val="605E5C"/>
      <w:shd w:val="clear" w:color="auto" w:fill="E1DFDD"/>
    </w:rPr>
  </w:style>
  <w:style w:type="character" w:styleId="Komentaronuoroda">
    <w:name w:val="annotation reference"/>
    <w:basedOn w:val="Numatytasispastraiposriftas"/>
    <w:uiPriority w:val="99"/>
    <w:semiHidden/>
    <w:unhideWhenUsed/>
    <w:rsid w:val="0036361B"/>
    <w:rPr>
      <w:sz w:val="16"/>
      <w:szCs w:val="16"/>
    </w:rPr>
  </w:style>
  <w:style w:type="paragraph" w:styleId="Komentarotekstas">
    <w:name w:val="annotation text"/>
    <w:basedOn w:val="prastasis"/>
    <w:link w:val="KomentarotekstasDiagrama"/>
    <w:uiPriority w:val="99"/>
    <w:semiHidden/>
    <w:unhideWhenUsed/>
    <w:rsid w:val="0036361B"/>
    <w:rPr>
      <w:sz w:val="20"/>
    </w:rPr>
  </w:style>
  <w:style w:type="character" w:customStyle="1" w:styleId="KomentarotekstasDiagrama">
    <w:name w:val="Komentaro tekstas Diagrama"/>
    <w:basedOn w:val="Numatytasispastraiposriftas"/>
    <w:link w:val="Komentarotekstas"/>
    <w:uiPriority w:val="99"/>
    <w:semiHidden/>
    <w:rsid w:val="0036361B"/>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36361B"/>
    <w:rPr>
      <w:b/>
      <w:bCs/>
    </w:rPr>
  </w:style>
  <w:style w:type="character" w:customStyle="1" w:styleId="KomentarotemaDiagrama">
    <w:name w:val="Komentaro tema Diagrama"/>
    <w:basedOn w:val="KomentarotekstasDiagrama"/>
    <w:link w:val="Komentarotema"/>
    <w:uiPriority w:val="99"/>
    <w:semiHidden/>
    <w:rsid w:val="0036361B"/>
    <w:rPr>
      <w:rFonts w:ascii="Times New Roman" w:eastAsia="Times New Roman" w:hAnsi="Times New Roman"/>
      <w:b/>
      <w:bCs/>
    </w:rPr>
  </w:style>
  <w:style w:type="character" w:styleId="HTMLapibrimas">
    <w:name w:val="HTML Definition"/>
    <w:basedOn w:val="Numatytasispastraiposriftas"/>
    <w:uiPriority w:val="99"/>
    <w:semiHidden/>
    <w:unhideWhenUsed/>
    <w:rsid w:val="00B74DBB"/>
    <w:rPr>
      <w:i/>
      <w:iCs/>
    </w:rPr>
  </w:style>
  <w:style w:type="character" w:customStyle="1" w:styleId="normaltextrun">
    <w:name w:val="normaltextrun"/>
    <w:basedOn w:val="Numatytasispastraiposriftas"/>
    <w:rsid w:val="007E2FE3"/>
  </w:style>
  <w:style w:type="character" w:customStyle="1" w:styleId="eop">
    <w:name w:val="eop"/>
    <w:basedOn w:val="Numatytasispastraiposriftas"/>
    <w:rsid w:val="007E2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144900180">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184633981">
      <w:bodyDiv w:val="1"/>
      <w:marLeft w:val="0"/>
      <w:marRight w:val="0"/>
      <w:marTop w:val="0"/>
      <w:marBottom w:val="0"/>
      <w:divBdr>
        <w:top w:val="none" w:sz="0" w:space="0" w:color="auto"/>
        <w:left w:val="none" w:sz="0" w:space="0" w:color="auto"/>
        <w:bottom w:val="none" w:sz="0" w:space="0" w:color="auto"/>
        <w:right w:val="none" w:sz="0" w:space="0" w:color="auto"/>
      </w:divBdr>
    </w:div>
    <w:div w:id="216011243">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539704930">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693504651">
      <w:bodyDiv w:val="1"/>
      <w:marLeft w:val="0"/>
      <w:marRight w:val="0"/>
      <w:marTop w:val="0"/>
      <w:marBottom w:val="0"/>
      <w:divBdr>
        <w:top w:val="none" w:sz="0" w:space="0" w:color="auto"/>
        <w:left w:val="none" w:sz="0" w:space="0" w:color="auto"/>
        <w:bottom w:val="none" w:sz="0" w:space="0" w:color="auto"/>
        <w:right w:val="none" w:sz="0" w:space="0" w:color="auto"/>
      </w:divBdr>
    </w:div>
    <w:div w:id="726226526">
      <w:bodyDiv w:val="1"/>
      <w:marLeft w:val="0"/>
      <w:marRight w:val="0"/>
      <w:marTop w:val="0"/>
      <w:marBottom w:val="0"/>
      <w:divBdr>
        <w:top w:val="none" w:sz="0" w:space="0" w:color="auto"/>
        <w:left w:val="none" w:sz="0" w:space="0" w:color="auto"/>
        <w:bottom w:val="none" w:sz="0" w:space="0" w:color="auto"/>
        <w:right w:val="none" w:sz="0" w:space="0" w:color="auto"/>
      </w:divBdr>
    </w:div>
    <w:div w:id="742525530">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951396932">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366172772">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 w:id="1626540032">
      <w:bodyDiv w:val="1"/>
      <w:marLeft w:val="0"/>
      <w:marRight w:val="0"/>
      <w:marTop w:val="0"/>
      <w:marBottom w:val="0"/>
      <w:divBdr>
        <w:top w:val="none" w:sz="0" w:space="0" w:color="auto"/>
        <w:left w:val="none" w:sz="0" w:space="0" w:color="auto"/>
        <w:bottom w:val="none" w:sz="0" w:space="0" w:color="auto"/>
        <w:right w:val="none" w:sz="0" w:space="0" w:color="auto"/>
      </w:divBdr>
      <w:divsChild>
        <w:div w:id="1735852369">
          <w:marLeft w:val="0"/>
          <w:marRight w:val="0"/>
          <w:marTop w:val="0"/>
          <w:marBottom w:val="0"/>
          <w:divBdr>
            <w:top w:val="none" w:sz="0" w:space="0" w:color="auto"/>
            <w:left w:val="none" w:sz="0" w:space="0" w:color="auto"/>
            <w:bottom w:val="none" w:sz="0" w:space="0" w:color="auto"/>
            <w:right w:val="none" w:sz="0" w:space="0" w:color="auto"/>
          </w:divBdr>
          <w:divsChild>
            <w:div w:id="1970281525">
              <w:marLeft w:val="0"/>
              <w:marRight w:val="0"/>
              <w:marTop w:val="0"/>
              <w:marBottom w:val="0"/>
              <w:divBdr>
                <w:top w:val="none" w:sz="0" w:space="0" w:color="auto"/>
                <w:left w:val="none" w:sz="0" w:space="0" w:color="auto"/>
                <w:bottom w:val="none" w:sz="0" w:space="0" w:color="auto"/>
                <w:right w:val="none" w:sz="0" w:space="0" w:color="auto"/>
              </w:divBdr>
            </w:div>
            <w:div w:id="1019892700">
              <w:marLeft w:val="0"/>
              <w:marRight w:val="0"/>
              <w:marTop w:val="0"/>
              <w:marBottom w:val="0"/>
              <w:divBdr>
                <w:top w:val="none" w:sz="0" w:space="0" w:color="auto"/>
                <w:left w:val="none" w:sz="0" w:space="0" w:color="auto"/>
                <w:bottom w:val="none" w:sz="0" w:space="0" w:color="auto"/>
                <w:right w:val="none" w:sz="0" w:space="0" w:color="auto"/>
              </w:divBdr>
            </w:div>
            <w:div w:id="1388603095">
              <w:marLeft w:val="0"/>
              <w:marRight w:val="0"/>
              <w:marTop w:val="0"/>
              <w:marBottom w:val="0"/>
              <w:divBdr>
                <w:top w:val="none" w:sz="0" w:space="0" w:color="auto"/>
                <w:left w:val="none" w:sz="0" w:space="0" w:color="auto"/>
                <w:bottom w:val="none" w:sz="0" w:space="0" w:color="auto"/>
                <w:right w:val="none" w:sz="0" w:space="0" w:color="auto"/>
              </w:divBdr>
            </w:div>
          </w:divsChild>
        </w:div>
        <w:div w:id="2073770564">
          <w:marLeft w:val="0"/>
          <w:marRight w:val="0"/>
          <w:marTop w:val="0"/>
          <w:marBottom w:val="0"/>
          <w:divBdr>
            <w:top w:val="none" w:sz="0" w:space="0" w:color="auto"/>
            <w:left w:val="none" w:sz="0" w:space="0" w:color="auto"/>
            <w:bottom w:val="none" w:sz="0" w:space="0" w:color="auto"/>
            <w:right w:val="none" w:sz="0" w:space="0" w:color="auto"/>
          </w:divBdr>
        </w:div>
      </w:divsChild>
    </w:div>
    <w:div w:id="21405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1368</Words>
  <Characters>781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Emilija Baranauskaitė</cp:lastModifiedBy>
  <cp:revision>6</cp:revision>
  <cp:lastPrinted>2023-11-22T08:50:00Z</cp:lastPrinted>
  <dcterms:created xsi:type="dcterms:W3CDTF">2024-01-10T11:50:00Z</dcterms:created>
  <dcterms:modified xsi:type="dcterms:W3CDTF">2024-01-25T14:14:00Z</dcterms:modified>
</cp:coreProperties>
</file>