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FC292" w14:textId="77777777" w:rsidR="00E7760F" w:rsidRPr="00E7760F" w:rsidRDefault="00E7760F" w:rsidP="00E776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Hlk145598351"/>
      <w:r w:rsidRPr="00E7760F">
        <w:rPr>
          <w:rFonts w:ascii="Times New Roman" w:hAnsi="Times New Roman" w:cs="Times New Roman"/>
          <w:noProof/>
        </w:rPr>
        <w:drawing>
          <wp:inline distT="0" distB="0" distL="0" distR="0" wp14:anchorId="5E766519" wp14:editId="7F1166D7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83255" w14:textId="77777777" w:rsidR="00E7760F" w:rsidRPr="00E7760F" w:rsidRDefault="00E7760F" w:rsidP="00E7760F">
      <w:pPr>
        <w:pStyle w:val="statymopavad"/>
        <w:spacing w:after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7760F">
        <w:rPr>
          <w:rFonts w:ascii="Times New Roman" w:hAnsi="Times New Roman" w:cs="Times New Roman"/>
          <w:b/>
          <w:bCs/>
          <w:sz w:val="28"/>
          <w:szCs w:val="28"/>
        </w:rPr>
        <w:t>KLAIPĖDOS RAJONO SAVIVALDYBĖS TARYBA</w:t>
      </w:r>
    </w:p>
    <w:p w14:paraId="16FFB1CF" w14:textId="77777777" w:rsidR="00E7760F" w:rsidRPr="00E7760F" w:rsidRDefault="00E7760F" w:rsidP="00E7760F">
      <w:pPr>
        <w:pStyle w:val="statymopavad"/>
        <w:spacing w:after="0" w:line="240" w:lineRule="auto"/>
        <w:ind w:firstLine="0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14:paraId="6A551E40" w14:textId="197563CF" w:rsidR="00E7760F" w:rsidRPr="00E7760F" w:rsidRDefault="00E7760F" w:rsidP="00E7760F">
      <w:pPr>
        <w:pStyle w:val="statymopavad"/>
        <w:spacing w:after="0" w:line="240" w:lineRule="auto"/>
        <w:ind w:firstLine="0"/>
        <w:rPr>
          <w:rFonts w:ascii="Times New Roman" w:hAnsi="Times New Roman" w:cs="Times New Roman"/>
          <w:b/>
          <w:spacing w:val="20"/>
          <w:sz w:val="24"/>
          <w:szCs w:val="26"/>
        </w:rPr>
      </w:pPr>
      <w:r w:rsidRPr="00E7760F">
        <w:rPr>
          <w:rFonts w:ascii="Times New Roman" w:hAnsi="Times New Roman" w:cs="Times New Roman"/>
          <w:b/>
          <w:spacing w:val="20"/>
          <w:sz w:val="28"/>
          <w:szCs w:val="28"/>
        </w:rPr>
        <w:t>SPRENDIMAs</w:t>
      </w:r>
    </w:p>
    <w:p w14:paraId="4A449AC5" w14:textId="6F1889E5" w:rsidR="00E502B6" w:rsidRPr="00E7760F" w:rsidRDefault="00F11972" w:rsidP="00E776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pacing w:val="20"/>
          <w:sz w:val="28"/>
          <w:szCs w:val="20"/>
        </w:rPr>
      </w:pPr>
      <w:r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DĖL </w:t>
      </w:r>
      <w:r w:rsidR="003D4A26"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SUTIKIMO REORGANIZUOTI</w:t>
      </w:r>
      <w:r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 </w:t>
      </w:r>
      <w:r w:rsidR="003D4A26"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VIEŠĄJĄ ĮSTAIGĄ </w:t>
      </w:r>
      <w:r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Klaipėdos rajono savivaldybės Gargždų pirminės sveikatos priežiūros centr</w:t>
      </w:r>
      <w:r w:rsidR="003D4A26"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Ą</w:t>
      </w:r>
      <w:r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, </w:t>
      </w:r>
      <w:r w:rsidR="008B6F09" w:rsidRPr="00E7760F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PRIJUNGIANT PRIE VIEŠOSIOS ĮSTAIGOS Klaipėdos rajono savivaldybės Gargždų ligoninĖS</w:t>
      </w:r>
    </w:p>
    <w:p w14:paraId="7761A38E" w14:textId="77777777" w:rsidR="00F11972" w:rsidRPr="00E7760F" w:rsidRDefault="00F11972" w:rsidP="00E7760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p w14:paraId="038F0DE9" w14:textId="027E2DD9" w:rsidR="00567472" w:rsidRPr="00E7760F" w:rsidRDefault="00567472" w:rsidP="00E7760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E7760F">
        <w:rPr>
          <w:rFonts w:ascii="Times New Roman" w:eastAsia="Times New Roman" w:hAnsi="Times New Roman" w:cs="Times New Roman"/>
          <w:caps/>
          <w:sz w:val="24"/>
          <w:szCs w:val="20"/>
        </w:rPr>
        <w:t>202</w:t>
      </w:r>
      <w:r w:rsidR="00CD3457" w:rsidRPr="00E7760F">
        <w:rPr>
          <w:rFonts w:ascii="Times New Roman" w:eastAsia="Times New Roman" w:hAnsi="Times New Roman" w:cs="Times New Roman"/>
          <w:caps/>
          <w:sz w:val="24"/>
          <w:szCs w:val="20"/>
        </w:rPr>
        <w:t>4</w:t>
      </w:r>
      <w:r w:rsidRPr="00E7760F">
        <w:rPr>
          <w:rFonts w:ascii="Times New Roman" w:eastAsia="Times New Roman" w:hAnsi="Times New Roman" w:cs="Times New Roman"/>
          <w:caps/>
          <w:sz w:val="24"/>
          <w:szCs w:val="20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CD3457" w:rsidRPr="00E7760F">
        <w:rPr>
          <w:rFonts w:ascii="Times New Roman" w:eastAsia="Times New Roman" w:hAnsi="Times New Roman" w:cs="Times New Roman"/>
          <w:sz w:val="24"/>
          <w:szCs w:val="20"/>
        </w:rPr>
        <w:t>sausio</w:t>
      </w:r>
      <w:r w:rsidR="00EE28B6" w:rsidRPr="00E7760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E7760F" w:rsidRPr="00E7760F">
        <w:rPr>
          <w:rFonts w:ascii="Times New Roman" w:eastAsia="Times New Roman" w:hAnsi="Times New Roman" w:cs="Times New Roman"/>
          <w:sz w:val="24"/>
          <w:szCs w:val="20"/>
        </w:rPr>
        <w:t>25</w:t>
      </w:r>
      <w:r w:rsidR="00EE28B6" w:rsidRPr="00E7760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0"/>
        </w:rPr>
        <w:t>d. Nr. T11-</w:t>
      </w:r>
      <w:r w:rsidR="00A847B7">
        <w:rPr>
          <w:rFonts w:ascii="Times New Roman" w:eastAsia="Times New Roman" w:hAnsi="Times New Roman" w:cs="Times New Roman"/>
          <w:sz w:val="24"/>
          <w:szCs w:val="20"/>
        </w:rPr>
        <w:t>39</w:t>
      </w:r>
    </w:p>
    <w:p w14:paraId="221560B7" w14:textId="77777777" w:rsidR="00567472" w:rsidRPr="00E7760F" w:rsidRDefault="00567472" w:rsidP="00E77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E7760F"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 w:rsidRPr="00E7760F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427C1EA9" w14:textId="77777777" w:rsidR="00327AA2" w:rsidRPr="00E7760F" w:rsidRDefault="00327AA2" w:rsidP="00E77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03E9832B" w14:textId="010D211A" w:rsidR="00E7760F" w:rsidRDefault="00365F37" w:rsidP="00E7760F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Klaipėdos rajono savivaldybės taryba, </w:t>
      </w:r>
      <w:bookmarkStart w:id="1" w:name="_Hlk152071738"/>
      <w:r w:rsidR="000D07A9"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>vadovaudamasi</w:t>
      </w:r>
      <w:bookmarkEnd w:id="1"/>
      <w:r w:rsidR="000D07A9"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3D4A26"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Lietuvos Respublikos vietos savivaldos įstatymo 15 straipsnio 2 dalies 16 punktu, Lietuvos Respublikos civilinio kodekso </w:t>
      </w:r>
      <w:r w:rsidR="00E7760F">
        <w:rPr>
          <w:rFonts w:ascii="Times New Roman" w:eastAsia="Calibri" w:hAnsi="Times New Roman" w:cs="Times New Roman"/>
          <w:sz w:val="24"/>
          <w:szCs w:val="24"/>
          <w:lang w:eastAsia="lt-LT"/>
        </w:rPr>
        <w:br/>
      </w:r>
      <w:r w:rsidR="003D4A26"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>2.96 straipsniu, 2.97 straipsnio 3 dalimi, 2.99 straipsnio 1 ir 2 dalimis, Lietuvos Respublikos viešųjų įstaigų įstatymo 10 straipsnio 1 dalies 9 punktu ir 15 straipsniu, Lietuvos Respublikos sveikatos priežiūros įstaigų įstatymo 28 straipsnio 9 punktu</w:t>
      </w:r>
      <w:r w:rsidR="00C73E46"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>n u s p r e n d ž i a:</w:t>
      </w:r>
    </w:p>
    <w:p w14:paraId="5DA2952B" w14:textId="384F82F1" w:rsidR="008B6F09" w:rsidRPr="00E7760F" w:rsidRDefault="00E7760F" w:rsidP="00E7760F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760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1. </w:t>
      </w:r>
      <w:r w:rsidR="00C73E46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Sutikti nuo 2024 m. </w:t>
      </w:r>
      <w:r w:rsidR="00C31691" w:rsidRPr="00E7760F">
        <w:rPr>
          <w:rFonts w:ascii="Times New Roman" w:hAnsi="Times New Roman" w:cs="Times New Roman"/>
          <w:sz w:val="24"/>
          <w:szCs w:val="24"/>
          <w:lang w:eastAsia="lt-LT"/>
        </w:rPr>
        <w:t>birželio</w:t>
      </w:r>
      <w:r w:rsidR="00C73E46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 1 d. reorganizuoti </w:t>
      </w:r>
      <w:r w:rsidR="008B6F09" w:rsidRPr="00E7760F">
        <w:rPr>
          <w:rFonts w:ascii="Times New Roman" w:hAnsi="Times New Roman" w:cs="Times New Roman"/>
          <w:sz w:val="24"/>
          <w:szCs w:val="24"/>
          <w:lang w:eastAsia="lt-LT"/>
        </w:rPr>
        <w:t>viešąją įstaigą Klaipėdos rajono savivaldybės Gargždų pirminės sveikatos priežiūros centrą prijungimo būd</w:t>
      </w:r>
      <w:r w:rsidR="00757A71" w:rsidRPr="00E7760F">
        <w:rPr>
          <w:rFonts w:ascii="Times New Roman" w:hAnsi="Times New Roman" w:cs="Times New Roman"/>
          <w:sz w:val="24"/>
          <w:szCs w:val="24"/>
          <w:lang w:eastAsia="lt-LT"/>
        </w:rPr>
        <w:t>u</w:t>
      </w:r>
      <w:r w:rsidR="008B6F09" w:rsidRPr="00E7760F">
        <w:rPr>
          <w:rFonts w:ascii="Times New Roman" w:hAnsi="Times New Roman" w:cs="Times New Roman"/>
          <w:sz w:val="24"/>
          <w:szCs w:val="24"/>
          <w:lang w:eastAsia="lt-LT"/>
        </w:rPr>
        <w:t>, prijungiant prie</w:t>
      </w:r>
      <w:r w:rsidR="00625E90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 viešosios įstaigos</w:t>
      </w:r>
      <w:r w:rsidR="008B6F09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 Klaipėdos rajono savivaldybės Gargždų ligoninės, kuriai pereitų </w:t>
      </w:r>
      <w:r w:rsidR="008B18E4" w:rsidRPr="00E7760F">
        <w:rPr>
          <w:rFonts w:ascii="Times New Roman" w:hAnsi="Times New Roman" w:cs="Times New Roman"/>
          <w:sz w:val="24"/>
          <w:szCs w:val="24"/>
          <w:lang w:eastAsia="lt-LT"/>
        </w:rPr>
        <w:t>reorga</w:t>
      </w:r>
      <w:r w:rsidR="002C2976" w:rsidRPr="00E7760F">
        <w:rPr>
          <w:rFonts w:ascii="Times New Roman" w:hAnsi="Times New Roman" w:cs="Times New Roman"/>
          <w:sz w:val="24"/>
          <w:szCs w:val="24"/>
          <w:lang w:eastAsia="lt-LT"/>
        </w:rPr>
        <w:t>nizuojamos</w:t>
      </w:r>
      <w:r w:rsidR="008B18E4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 įstaig</w:t>
      </w:r>
      <w:r w:rsidR="002C2976" w:rsidRPr="00E7760F">
        <w:rPr>
          <w:rFonts w:ascii="Times New Roman" w:hAnsi="Times New Roman" w:cs="Times New Roman"/>
          <w:sz w:val="24"/>
          <w:szCs w:val="24"/>
          <w:lang w:eastAsia="lt-LT"/>
        </w:rPr>
        <w:t>os</w:t>
      </w:r>
      <w:r w:rsidR="008B18E4" w:rsidRPr="00E7760F">
        <w:rPr>
          <w:rFonts w:ascii="Times New Roman" w:hAnsi="Times New Roman" w:cs="Times New Roman"/>
          <w:sz w:val="24"/>
          <w:szCs w:val="24"/>
          <w:lang w:eastAsia="lt-LT"/>
        </w:rPr>
        <w:t xml:space="preserve"> teisės ir pareigos.</w:t>
      </w:r>
    </w:p>
    <w:p w14:paraId="2B398297" w14:textId="17CB57C8" w:rsidR="00C73E46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art_8d7290db975e4d439aefe7e9c04dd669"/>
      <w:bookmarkEnd w:id="2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2.Nustatyti, kad:</w:t>
      </w:r>
    </w:p>
    <w:p w14:paraId="5853ABB4" w14:textId="232BD93D" w:rsidR="00C73E46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art_057f2f3c66f94785965e93cf1639e935"/>
      <w:bookmarkEnd w:id="3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2.1.</w:t>
      </w:r>
      <w:r w:rsid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reorganizavimo tikslas – </w:t>
      </w:r>
      <w:r w:rsidR="00936CAD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teigti Klaipėdos rajono savivaldybės sveikatos cent</w:t>
      </w:r>
      <w:r w:rsidR="007B0BBD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r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ą,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prijungti 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viešąją įstaigą Klaipėdos rajono savivaldybės Gargždų pirminės sveikatos priežiūros centrą prie </w:t>
      </w:r>
      <w:r w:rsidR="00625E90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viešosios įstaigos 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Gargždų ligoninės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siekiant 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tobulinti ir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optimizuoti 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sveikatos priežiūros paslaugų teikimą, užtikrinant efektyvesnį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įstaigų valdymą ir veiklą, racional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finansini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žmogišk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ųjų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ištekli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ų panaudojimą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gerinti asmens sveikatos priežiūros paslaugų  prieinamumą ir kokybę</w:t>
      </w:r>
      <w:r w:rsidR="008B18E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rajono savivaldybės gyventojams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1CEEF1DC" w14:textId="13A39AC3" w:rsidR="00C73E46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4" w:name="part_415c137399d3471eb8e7a33357c04d55"/>
      <w:bookmarkEnd w:id="4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2.2.</w:t>
      </w:r>
      <w:r w:rsid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reorganizavimo būdas – prijungimas;</w:t>
      </w:r>
    </w:p>
    <w:p w14:paraId="64CD36B6" w14:textId="4BD242FC" w:rsidR="001106D4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5" w:name="part_33a4c712156b4ea9a6e3ab76f2bb8c64"/>
      <w:bookmarkEnd w:id="5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2.3.</w:t>
      </w:r>
      <w:r w:rsid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reorganizuojama viešoji įstaiga: </w:t>
      </w:r>
      <w:r w:rsidR="001106D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Gargždų pirminės sveikatos priežiūros centras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juridinio asmens kodas </w:t>
      </w:r>
      <w:r w:rsidR="001106D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163537566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adresas: </w:t>
      </w:r>
      <w:r w:rsidR="001106D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Tilto g. 2, LT-96137 Gargždų m.</w:t>
      </w:r>
      <w:r w:rsidR="00936CAD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1106D4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r. sav.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2FEB3ABF" w14:textId="0F658439" w:rsidR="00C73E46" w:rsidRPr="00E7760F" w:rsidRDefault="001106D4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</w:t>
      </w:r>
      <w:r w:rsidR="00CD345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C73E46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reorganizavime dalyvaujanti viešoji įstaiga: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Gargždų ligoninė</w:t>
      </w:r>
      <w:r w:rsidR="00C73E46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juridinio asmens kodas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163530625</w:t>
      </w:r>
      <w:r w:rsidR="00C73E46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adresas: Tilto g. 2, LT-96137 Gargždų m.</w:t>
      </w:r>
      <w:r w:rsidR="00936CAD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r. sav.</w:t>
      </w:r>
      <w:r w:rsidR="00C73E46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0E91E7A5" w14:textId="03B8BED1" w:rsidR="00C626F7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6" w:name="part_7e4ac4eb431b450fa7b784ff8daed8dd"/>
      <w:bookmarkEnd w:id="6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</w:t>
      </w:r>
      <w:r w:rsidR="00CD345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 reorganizavimo veiksianti viešoji įstaiga: 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sveikatos centras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bookmarkStart w:id="7" w:name="part_7752b275d1244f96b0f9685bb0aeedc8"/>
      <w:bookmarkEnd w:id="7"/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juridinio asmens kodas 163530625, adresas: Tilto g. 2, LT-96137 Gargždų m.</w:t>
      </w:r>
      <w:r w:rsidR="00936CAD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C626F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r. sav.;</w:t>
      </w:r>
    </w:p>
    <w:p w14:paraId="4A4CF100" w14:textId="5A3E1F1B" w:rsidR="00C626F7" w:rsidRPr="00E7760F" w:rsidRDefault="00C626F7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2.</w:t>
      </w:r>
      <w:r w:rsidR="00CD345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po reorganizavimo veiksiančios viešosios įstaigos savininko teises ir pareigas įgyvendins Klaipėdos rajono savivaldybės taryba ir </w:t>
      </w:r>
      <w:r w:rsidR="00625E90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savivaldybės meras.</w:t>
      </w:r>
    </w:p>
    <w:p w14:paraId="5E267B93" w14:textId="364210CC" w:rsidR="00625E90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8" w:name="part_41cc5442577b4d498304715576da6733"/>
      <w:bookmarkEnd w:id="8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3. Įpareigoti viešosios įstaigos Klaipėdos rajono savivaldybės Gargždų pirminės sveikatos priežiūros centro vadovą</w:t>
      </w:r>
      <w:r w:rsidR="00CD3457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viešosios įstaigos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Gargždų ligoninės vadovą:</w:t>
      </w:r>
    </w:p>
    <w:p w14:paraId="055F8F0C" w14:textId="1F8B3CC6" w:rsidR="00625E90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9" w:name="part_c784ae03f091441084a5e3fafe471dac"/>
      <w:bookmarkEnd w:id="9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3.1. parengti Lietuvos Respublikos civilinio kodekso ir Lietuvos Respublikos viešųjų įstaigų įstatymo nustatyta tvarka reorganizavimų sąlygų aprašą ir apie reorganizavimo sąlygų sudarymą paskelbti viešai;</w:t>
      </w:r>
    </w:p>
    <w:p w14:paraId="3DFF6E44" w14:textId="77777777" w:rsidR="00625E90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0" w:name="part_5547b394163c48ad8089b4a187dc0130"/>
      <w:bookmarkEnd w:id="10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3.2. teisės aktų nustatyta tvarka įstaigos reorganizavimo sąlygų aprašą ne vėliau kaip pirmą viešo paskelbimo apie jų parengimą dieną pateikti Juridinių asmenų registrui;</w:t>
      </w:r>
    </w:p>
    <w:p w14:paraId="0B35F54E" w14:textId="3BA74987" w:rsidR="00625E90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1" w:name="part_fabf27946ac645b28072495a114f34a5"/>
      <w:bookmarkEnd w:id="11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3.3. pranešti raštu visiems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viešosios įstaigos Klaipėdos rajono savivaldybės Gargždų pirminės sveikatos priežiūros centro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viešosios įstaigos Klaipėdos rajono savivaldybės Gargždų ligoninės 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kreditoriams apie įstaigų reorganizavimo sąlygų sudarymą;</w:t>
      </w:r>
    </w:p>
    <w:p w14:paraId="20F440B3" w14:textId="58D47A70" w:rsidR="00F877CA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2" w:name="part_7d648f0e36924c98b1309ba6f75688c9"/>
      <w:bookmarkEnd w:id="12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3.4.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informuoti darbuotojus ir pacientus apie įstaigos reorganizavimą ir teisės aktų nustatyta tvarka atlikti kitus veiksmus, susijusius su įstaigos reorganizavimu. </w:t>
      </w:r>
    </w:p>
    <w:p w14:paraId="03148D6A" w14:textId="71922AC5" w:rsidR="00625E90" w:rsidRPr="00E7760F" w:rsidRDefault="00625E90" w:rsidP="00E7760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4. Įpareigoti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Gargždų ligoninės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vadovą teisės aktų nustatyta tvarka parengti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sveikatos centro įstatų projektą</w:t>
      </w:r>
      <w:r w:rsidR="00336C22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pateikti j</w:t>
      </w:r>
      <w:r w:rsidR="00336C22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į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tvirtinti </w:t>
      </w:r>
      <w:r w:rsidR="00F877CA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savivaldybės tarybai.</w:t>
      </w:r>
    </w:p>
    <w:p w14:paraId="0604A629" w14:textId="140B07ED" w:rsidR="00C73E46" w:rsidRPr="00E7760F" w:rsidRDefault="00C73E46" w:rsidP="00E776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3" w:name="part_e016144269e748679c16010a613437a9"/>
      <w:bookmarkStart w:id="14" w:name="part_41cd50fc438a420fa855497224f29cfc"/>
      <w:bookmarkEnd w:id="13"/>
      <w:bookmarkEnd w:id="14"/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5. Paskelbti šį sprendimą Teisės aktų registre ir </w:t>
      </w:r>
      <w:r w:rsidR="009A4D8F"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E776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savivaldybės interneto svetainėje.</w:t>
      </w:r>
      <w:bookmarkStart w:id="15" w:name="part_038f6a36a2d4475c8afa192c9d7a6a3d"/>
      <w:bookmarkEnd w:id="15"/>
    </w:p>
    <w:bookmarkEnd w:id="0"/>
    <w:p w14:paraId="0B2EB333" w14:textId="77777777" w:rsidR="003916CA" w:rsidRPr="00E7760F" w:rsidRDefault="003916CA" w:rsidP="00E7760F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23FC11DA" w14:textId="77777777" w:rsidR="00E7760F" w:rsidRPr="00E7760F" w:rsidRDefault="00E7760F" w:rsidP="00E7760F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63E7694" w14:textId="77777777" w:rsidR="003916CA" w:rsidRPr="00E7760F" w:rsidRDefault="003916CA" w:rsidP="00E7760F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F9C9FE0" w14:textId="77777777" w:rsidR="00A847B7" w:rsidRPr="00A847B7" w:rsidRDefault="00A847B7" w:rsidP="00A84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A847B7">
        <w:rPr>
          <w:rFonts w:ascii="Times New Roman" w:hAnsi="Times New Roman" w:cs="Times New Roman"/>
          <w:sz w:val="24"/>
          <w:szCs w:val="24"/>
        </w:rPr>
        <w:t xml:space="preserve">Mero pareigas laikinai einanti </w:t>
      </w:r>
    </w:p>
    <w:p w14:paraId="2BFC2C7E" w14:textId="3A996E3A" w:rsidR="00F55185" w:rsidRPr="00A847B7" w:rsidRDefault="00A847B7" w:rsidP="00A847B7">
      <w:pPr>
        <w:tabs>
          <w:tab w:val="left" w:pos="666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A847B7">
        <w:rPr>
          <w:rFonts w:ascii="Times New Roman" w:hAnsi="Times New Roman" w:cs="Times New Roman"/>
          <w:sz w:val="24"/>
          <w:szCs w:val="24"/>
        </w:rPr>
        <w:t>Savivaldybės tarybos paskirta tarybos narė</w:t>
      </w:r>
      <w:r w:rsidRPr="00A847B7">
        <w:rPr>
          <w:rFonts w:ascii="Times New Roman" w:hAnsi="Times New Roman" w:cs="Times New Roman"/>
          <w:sz w:val="24"/>
          <w:szCs w:val="24"/>
        </w:rPr>
        <w:tab/>
        <w:t xml:space="preserve">Loreta </w:t>
      </w:r>
      <w:proofErr w:type="spellStart"/>
      <w:r w:rsidRPr="00A847B7">
        <w:rPr>
          <w:rFonts w:ascii="Times New Roman" w:hAnsi="Times New Roman" w:cs="Times New Roman"/>
          <w:sz w:val="24"/>
          <w:szCs w:val="24"/>
        </w:rPr>
        <w:t>Piaulokaitė-Motuzienė</w:t>
      </w:r>
      <w:proofErr w:type="spellEnd"/>
    </w:p>
    <w:sectPr w:rsidR="00F55185" w:rsidRPr="00A847B7" w:rsidSect="00DA151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B0C57" w14:textId="77777777" w:rsidR="00DA151D" w:rsidRDefault="00DA151D">
      <w:pPr>
        <w:spacing w:after="0" w:line="240" w:lineRule="auto"/>
      </w:pPr>
      <w:r>
        <w:separator/>
      </w:r>
    </w:p>
  </w:endnote>
  <w:endnote w:type="continuationSeparator" w:id="0">
    <w:p w14:paraId="3EA357FF" w14:textId="77777777" w:rsidR="00DA151D" w:rsidRDefault="00DA1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6C1F" w14:textId="70BDDB3B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16739B56" w14:textId="77777777" w:rsidR="005F2AE1" w:rsidRDefault="005F2A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FA6EE" w14:textId="77777777" w:rsidR="00DA151D" w:rsidRDefault="00DA151D">
      <w:pPr>
        <w:spacing w:after="0" w:line="240" w:lineRule="auto"/>
      </w:pPr>
      <w:r>
        <w:separator/>
      </w:r>
    </w:p>
  </w:footnote>
  <w:footnote w:type="continuationSeparator" w:id="0">
    <w:p w14:paraId="2827804A" w14:textId="77777777" w:rsidR="00DA151D" w:rsidRDefault="00DA1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38EE" w14:textId="0D6F7D2B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27AA2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929BDF4" w14:textId="77777777" w:rsidR="005F2AE1" w:rsidRDefault="005F2AE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D89D" w14:textId="4958CCEA" w:rsidR="005F2AE1" w:rsidRDefault="00E7760F" w:rsidP="00E7760F">
    <w:pPr>
      <w:pStyle w:val="Antrats"/>
      <w:ind w:right="36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DD0EC5"/>
    <w:multiLevelType w:val="hybridMultilevel"/>
    <w:tmpl w:val="E71E23B2"/>
    <w:lvl w:ilvl="0" w:tplc="0C18345A">
      <w:start w:val="1"/>
      <w:numFmt w:val="decimal"/>
      <w:lvlText w:val="%1."/>
      <w:lvlJc w:val="left"/>
      <w:pPr>
        <w:ind w:left="1271" w:hanging="42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B4611"/>
    <w:multiLevelType w:val="multilevel"/>
    <w:tmpl w:val="6EA65F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F7E07"/>
    <w:multiLevelType w:val="multilevel"/>
    <w:tmpl w:val="3A5EA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250875">
    <w:abstractNumId w:val="0"/>
  </w:num>
  <w:num w:numId="2" w16cid:durableId="85031985">
    <w:abstractNumId w:val="3"/>
  </w:num>
  <w:num w:numId="3" w16cid:durableId="1096367756">
    <w:abstractNumId w:val="7"/>
  </w:num>
  <w:num w:numId="4" w16cid:durableId="1633973350">
    <w:abstractNumId w:val="4"/>
  </w:num>
  <w:num w:numId="5" w16cid:durableId="1744402787">
    <w:abstractNumId w:val="2"/>
  </w:num>
  <w:num w:numId="6" w16cid:durableId="20779747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6959817">
    <w:abstractNumId w:val="6"/>
  </w:num>
  <w:num w:numId="8" w16cid:durableId="96214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0124D"/>
    <w:rsid w:val="00002B22"/>
    <w:rsid w:val="00006CAE"/>
    <w:rsid w:val="000116EE"/>
    <w:rsid w:val="000122C9"/>
    <w:rsid w:val="000125B9"/>
    <w:rsid w:val="000158D7"/>
    <w:rsid w:val="0001597B"/>
    <w:rsid w:val="000237A8"/>
    <w:rsid w:val="00030D22"/>
    <w:rsid w:val="00062771"/>
    <w:rsid w:val="000633B4"/>
    <w:rsid w:val="000659EC"/>
    <w:rsid w:val="0007426D"/>
    <w:rsid w:val="00077C08"/>
    <w:rsid w:val="00091582"/>
    <w:rsid w:val="00092C38"/>
    <w:rsid w:val="00097ECA"/>
    <w:rsid w:val="000A5192"/>
    <w:rsid w:val="000A6020"/>
    <w:rsid w:val="000B0706"/>
    <w:rsid w:val="000B1E05"/>
    <w:rsid w:val="000C583A"/>
    <w:rsid w:val="000C584B"/>
    <w:rsid w:val="000D07A9"/>
    <w:rsid w:val="000D204C"/>
    <w:rsid w:val="000D3213"/>
    <w:rsid w:val="000D6F66"/>
    <w:rsid w:val="000D7B27"/>
    <w:rsid w:val="000F0C06"/>
    <w:rsid w:val="000F4C2C"/>
    <w:rsid w:val="000F5704"/>
    <w:rsid w:val="001106D4"/>
    <w:rsid w:val="00111CA2"/>
    <w:rsid w:val="0011365E"/>
    <w:rsid w:val="00113B1E"/>
    <w:rsid w:val="00117290"/>
    <w:rsid w:val="00122D12"/>
    <w:rsid w:val="0012549D"/>
    <w:rsid w:val="001264DB"/>
    <w:rsid w:val="0013755A"/>
    <w:rsid w:val="00146AFA"/>
    <w:rsid w:val="001509D1"/>
    <w:rsid w:val="0015244E"/>
    <w:rsid w:val="00157F6E"/>
    <w:rsid w:val="00161E10"/>
    <w:rsid w:val="0016466C"/>
    <w:rsid w:val="001706AA"/>
    <w:rsid w:val="00171EFB"/>
    <w:rsid w:val="0018043D"/>
    <w:rsid w:val="0018612E"/>
    <w:rsid w:val="0018681B"/>
    <w:rsid w:val="001A2926"/>
    <w:rsid w:val="001A463B"/>
    <w:rsid w:val="001A524F"/>
    <w:rsid w:val="001B5C0D"/>
    <w:rsid w:val="001B6769"/>
    <w:rsid w:val="001C1817"/>
    <w:rsid w:val="001C2DAD"/>
    <w:rsid w:val="001C71F1"/>
    <w:rsid w:val="001D44EB"/>
    <w:rsid w:val="001F2C7D"/>
    <w:rsid w:val="001F4112"/>
    <w:rsid w:val="001F5E3B"/>
    <w:rsid w:val="00204B6F"/>
    <w:rsid w:val="002060CE"/>
    <w:rsid w:val="00207147"/>
    <w:rsid w:val="00215D48"/>
    <w:rsid w:val="00225DDE"/>
    <w:rsid w:val="002271BC"/>
    <w:rsid w:val="00232A57"/>
    <w:rsid w:val="00236367"/>
    <w:rsid w:val="002417F4"/>
    <w:rsid w:val="00247758"/>
    <w:rsid w:val="002514B4"/>
    <w:rsid w:val="00251E48"/>
    <w:rsid w:val="0025444E"/>
    <w:rsid w:val="0025638D"/>
    <w:rsid w:val="002635D1"/>
    <w:rsid w:val="002801A1"/>
    <w:rsid w:val="00280BF0"/>
    <w:rsid w:val="00287123"/>
    <w:rsid w:val="0029455A"/>
    <w:rsid w:val="00294725"/>
    <w:rsid w:val="002B0FB5"/>
    <w:rsid w:val="002C111B"/>
    <w:rsid w:val="002C1A4F"/>
    <w:rsid w:val="002C2976"/>
    <w:rsid w:val="002C5059"/>
    <w:rsid w:val="002C53B8"/>
    <w:rsid w:val="002D4360"/>
    <w:rsid w:val="002E1F21"/>
    <w:rsid w:val="002E284D"/>
    <w:rsid w:val="002F00E9"/>
    <w:rsid w:val="002F1F79"/>
    <w:rsid w:val="002F3BEC"/>
    <w:rsid w:val="002F4E35"/>
    <w:rsid w:val="002F63DB"/>
    <w:rsid w:val="002F7FF4"/>
    <w:rsid w:val="00301055"/>
    <w:rsid w:val="00315EBE"/>
    <w:rsid w:val="00321894"/>
    <w:rsid w:val="00327AA2"/>
    <w:rsid w:val="003347E0"/>
    <w:rsid w:val="00334E20"/>
    <w:rsid w:val="00336C22"/>
    <w:rsid w:val="0034003C"/>
    <w:rsid w:val="00347C95"/>
    <w:rsid w:val="00347FF0"/>
    <w:rsid w:val="00362129"/>
    <w:rsid w:val="003631B1"/>
    <w:rsid w:val="00363DE2"/>
    <w:rsid w:val="00365F37"/>
    <w:rsid w:val="0036648A"/>
    <w:rsid w:val="0037236B"/>
    <w:rsid w:val="00381B83"/>
    <w:rsid w:val="0038216F"/>
    <w:rsid w:val="00385024"/>
    <w:rsid w:val="0039041F"/>
    <w:rsid w:val="003916CA"/>
    <w:rsid w:val="003A1EA6"/>
    <w:rsid w:val="003A3961"/>
    <w:rsid w:val="003B2BA9"/>
    <w:rsid w:val="003B799C"/>
    <w:rsid w:val="003C1C82"/>
    <w:rsid w:val="003D1B00"/>
    <w:rsid w:val="003D4A26"/>
    <w:rsid w:val="003F391E"/>
    <w:rsid w:val="003F40F3"/>
    <w:rsid w:val="003F5D0A"/>
    <w:rsid w:val="004010F0"/>
    <w:rsid w:val="00402E1F"/>
    <w:rsid w:val="00405832"/>
    <w:rsid w:val="0040694C"/>
    <w:rsid w:val="004278A9"/>
    <w:rsid w:val="00430225"/>
    <w:rsid w:val="00430E37"/>
    <w:rsid w:val="004373ED"/>
    <w:rsid w:val="00445A34"/>
    <w:rsid w:val="004476AE"/>
    <w:rsid w:val="00452507"/>
    <w:rsid w:val="0045256D"/>
    <w:rsid w:val="004532AC"/>
    <w:rsid w:val="0048326F"/>
    <w:rsid w:val="004919F5"/>
    <w:rsid w:val="00492271"/>
    <w:rsid w:val="00495A8D"/>
    <w:rsid w:val="004A14FF"/>
    <w:rsid w:val="004A2659"/>
    <w:rsid w:val="004A6198"/>
    <w:rsid w:val="004B15A6"/>
    <w:rsid w:val="004B3987"/>
    <w:rsid w:val="004C0DD9"/>
    <w:rsid w:val="004C44FE"/>
    <w:rsid w:val="004D2675"/>
    <w:rsid w:val="004E2425"/>
    <w:rsid w:val="00504A40"/>
    <w:rsid w:val="0050691D"/>
    <w:rsid w:val="00544933"/>
    <w:rsid w:val="00547336"/>
    <w:rsid w:val="005531D2"/>
    <w:rsid w:val="00565141"/>
    <w:rsid w:val="00567472"/>
    <w:rsid w:val="0058351A"/>
    <w:rsid w:val="0059472E"/>
    <w:rsid w:val="00596B29"/>
    <w:rsid w:val="005A2047"/>
    <w:rsid w:val="005C1C8A"/>
    <w:rsid w:val="005C7817"/>
    <w:rsid w:val="005F2AE1"/>
    <w:rsid w:val="005F4622"/>
    <w:rsid w:val="005F6981"/>
    <w:rsid w:val="0060435E"/>
    <w:rsid w:val="006065E3"/>
    <w:rsid w:val="00612656"/>
    <w:rsid w:val="0062021C"/>
    <w:rsid w:val="00624526"/>
    <w:rsid w:val="00624B93"/>
    <w:rsid w:val="00625E90"/>
    <w:rsid w:val="00630223"/>
    <w:rsid w:val="0063136F"/>
    <w:rsid w:val="006437B5"/>
    <w:rsid w:val="00643EE8"/>
    <w:rsid w:val="006504F4"/>
    <w:rsid w:val="00660B7E"/>
    <w:rsid w:val="00677968"/>
    <w:rsid w:val="006800D9"/>
    <w:rsid w:val="006B740F"/>
    <w:rsid w:val="006D3143"/>
    <w:rsid w:val="006D5E82"/>
    <w:rsid w:val="006D62A2"/>
    <w:rsid w:val="006E5314"/>
    <w:rsid w:val="006F0381"/>
    <w:rsid w:val="006F5327"/>
    <w:rsid w:val="00705AFD"/>
    <w:rsid w:val="00715310"/>
    <w:rsid w:val="00716914"/>
    <w:rsid w:val="00717FE1"/>
    <w:rsid w:val="00723DE7"/>
    <w:rsid w:val="00734529"/>
    <w:rsid w:val="00745043"/>
    <w:rsid w:val="00755F16"/>
    <w:rsid w:val="00757A71"/>
    <w:rsid w:val="0077056B"/>
    <w:rsid w:val="00776728"/>
    <w:rsid w:val="0077778B"/>
    <w:rsid w:val="00783687"/>
    <w:rsid w:val="007929AE"/>
    <w:rsid w:val="007A0402"/>
    <w:rsid w:val="007A2DCA"/>
    <w:rsid w:val="007A4347"/>
    <w:rsid w:val="007A57BC"/>
    <w:rsid w:val="007B0BBD"/>
    <w:rsid w:val="007B11FF"/>
    <w:rsid w:val="007B566B"/>
    <w:rsid w:val="007C6E5A"/>
    <w:rsid w:val="007D3674"/>
    <w:rsid w:val="007E1647"/>
    <w:rsid w:val="007F2AE0"/>
    <w:rsid w:val="007F2E25"/>
    <w:rsid w:val="007F3F35"/>
    <w:rsid w:val="008048B4"/>
    <w:rsid w:val="00806479"/>
    <w:rsid w:val="00814EA4"/>
    <w:rsid w:val="008279B8"/>
    <w:rsid w:val="00833EA2"/>
    <w:rsid w:val="00835573"/>
    <w:rsid w:val="008409EC"/>
    <w:rsid w:val="00841E73"/>
    <w:rsid w:val="00842A2F"/>
    <w:rsid w:val="008471CF"/>
    <w:rsid w:val="00850A37"/>
    <w:rsid w:val="00850F60"/>
    <w:rsid w:val="00856E6D"/>
    <w:rsid w:val="008732DC"/>
    <w:rsid w:val="00890225"/>
    <w:rsid w:val="008A30AF"/>
    <w:rsid w:val="008A3452"/>
    <w:rsid w:val="008B18E4"/>
    <w:rsid w:val="008B69B1"/>
    <w:rsid w:val="008B6F09"/>
    <w:rsid w:val="008C08C8"/>
    <w:rsid w:val="008C2A13"/>
    <w:rsid w:val="008C4743"/>
    <w:rsid w:val="008D306A"/>
    <w:rsid w:val="008D4D7C"/>
    <w:rsid w:val="008D7C56"/>
    <w:rsid w:val="008E41EF"/>
    <w:rsid w:val="008F2470"/>
    <w:rsid w:val="008F6B32"/>
    <w:rsid w:val="0090116D"/>
    <w:rsid w:val="00901E54"/>
    <w:rsid w:val="009113B7"/>
    <w:rsid w:val="00915FB2"/>
    <w:rsid w:val="0092588A"/>
    <w:rsid w:val="00933875"/>
    <w:rsid w:val="009348B6"/>
    <w:rsid w:val="00936CAD"/>
    <w:rsid w:val="00942B80"/>
    <w:rsid w:val="00944536"/>
    <w:rsid w:val="00945FD7"/>
    <w:rsid w:val="00955A9C"/>
    <w:rsid w:val="00963501"/>
    <w:rsid w:val="009653EE"/>
    <w:rsid w:val="00966844"/>
    <w:rsid w:val="009749D4"/>
    <w:rsid w:val="00974CB0"/>
    <w:rsid w:val="00982A7E"/>
    <w:rsid w:val="009830FE"/>
    <w:rsid w:val="00985102"/>
    <w:rsid w:val="00992E51"/>
    <w:rsid w:val="00996420"/>
    <w:rsid w:val="00997282"/>
    <w:rsid w:val="009A03B5"/>
    <w:rsid w:val="009A4D8F"/>
    <w:rsid w:val="009A5457"/>
    <w:rsid w:val="009A6EE8"/>
    <w:rsid w:val="009B2589"/>
    <w:rsid w:val="009B6455"/>
    <w:rsid w:val="009C7669"/>
    <w:rsid w:val="009F49CE"/>
    <w:rsid w:val="00A03FB9"/>
    <w:rsid w:val="00A112E7"/>
    <w:rsid w:val="00A26F5A"/>
    <w:rsid w:val="00A27A3F"/>
    <w:rsid w:val="00A31C25"/>
    <w:rsid w:val="00A45D2C"/>
    <w:rsid w:val="00A61CAF"/>
    <w:rsid w:val="00A659A8"/>
    <w:rsid w:val="00A66E47"/>
    <w:rsid w:val="00A771D0"/>
    <w:rsid w:val="00A7797F"/>
    <w:rsid w:val="00A8030D"/>
    <w:rsid w:val="00A80AD6"/>
    <w:rsid w:val="00A847B7"/>
    <w:rsid w:val="00A848F4"/>
    <w:rsid w:val="00AA1A0E"/>
    <w:rsid w:val="00AC4CC7"/>
    <w:rsid w:val="00AD1613"/>
    <w:rsid w:val="00AE31AA"/>
    <w:rsid w:val="00AE3886"/>
    <w:rsid w:val="00AF320C"/>
    <w:rsid w:val="00AF5455"/>
    <w:rsid w:val="00B029A8"/>
    <w:rsid w:val="00B062D1"/>
    <w:rsid w:val="00B12EA0"/>
    <w:rsid w:val="00B131CA"/>
    <w:rsid w:val="00B1709F"/>
    <w:rsid w:val="00B22135"/>
    <w:rsid w:val="00B30D4D"/>
    <w:rsid w:val="00B3209A"/>
    <w:rsid w:val="00B323D5"/>
    <w:rsid w:val="00B40124"/>
    <w:rsid w:val="00B420FB"/>
    <w:rsid w:val="00B47479"/>
    <w:rsid w:val="00B5196A"/>
    <w:rsid w:val="00B51C6E"/>
    <w:rsid w:val="00B64999"/>
    <w:rsid w:val="00B70550"/>
    <w:rsid w:val="00B76376"/>
    <w:rsid w:val="00B7687E"/>
    <w:rsid w:val="00B872CC"/>
    <w:rsid w:val="00BA345D"/>
    <w:rsid w:val="00BA4D89"/>
    <w:rsid w:val="00BB1291"/>
    <w:rsid w:val="00BB68D4"/>
    <w:rsid w:val="00BB6DF5"/>
    <w:rsid w:val="00BC6BA4"/>
    <w:rsid w:val="00BD5A64"/>
    <w:rsid w:val="00BF0FBE"/>
    <w:rsid w:val="00BF4924"/>
    <w:rsid w:val="00BF69B3"/>
    <w:rsid w:val="00BF72D4"/>
    <w:rsid w:val="00C0633E"/>
    <w:rsid w:val="00C06E00"/>
    <w:rsid w:val="00C15BCD"/>
    <w:rsid w:val="00C170FD"/>
    <w:rsid w:val="00C237CD"/>
    <w:rsid w:val="00C23AFC"/>
    <w:rsid w:val="00C31691"/>
    <w:rsid w:val="00C36CB7"/>
    <w:rsid w:val="00C40C2B"/>
    <w:rsid w:val="00C40EC9"/>
    <w:rsid w:val="00C45710"/>
    <w:rsid w:val="00C4741E"/>
    <w:rsid w:val="00C474A3"/>
    <w:rsid w:val="00C5034A"/>
    <w:rsid w:val="00C608A8"/>
    <w:rsid w:val="00C626F7"/>
    <w:rsid w:val="00C73E46"/>
    <w:rsid w:val="00C747FA"/>
    <w:rsid w:val="00C77D6B"/>
    <w:rsid w:val="00C8017C"/>
    <w:rsid w:val="00C81043"/>
    <w:rsid w:val="00C81AF9"/>
    <w:rsid w:val="00C86B82"/>
    <w:rsid w:val="00C95338"/>
    <w:rsid w:val="00CA7A08"/>
    <w:rsid w:val="00CB0972"/>
    <w:rsid w:val="00CB3F7D"/>
    <w:rsid w:val="00CB3FD7"/>
    <w:rsid w:val="00CC7461"/>
    <w:rsid w:val="00CD2C19"/>
    <w:rsid w:val="00CD3457"/>
    <w:rsid w:val="00CD387F"/>
    <w:rsid w:val="00CD3A00"/>
    <w:rsid w:val="00CD7489"/>
    <w:rsid w:val="00CE143F"/>
    <w:rsid w:val="00CE39D1"/>
    <w:rsid w:val="00CF0E09"/>
    <w:rsid w:val="00CF1B76"/>
    <w:rsid w:val="00D06462"/>
    <w:rsid w:val="00D12FB5"/>
    <w:rsid w:val="00D2138A"/>
    <w:rsid w:val="00D23E16"/>
    <w:rsid w:val="00D26680"/>
    <w:rsid w:val="00D27003"/>
    <w:rsid w:val="00D3421E"/>
    <w:rsid w:val="00D344F5"/>
    <w:rsid w:val="00D36DF9"/>
    <w:rsid w:val="00D50039"/>
    <w:rsid w:val="00D54631"/>
    <w:rsid w:val="00D550FF"/>
    <w:rsid w:val="00D5655B"/>
    <w:rsid w:val="00D6475A"/>
    <w:rsid w:val="00D7681E"/>
    <w:rsid w:val="00D8182D"/>
    <w:rsid w:val="00D84761"/>
    <w:rsid w:val="00D84ABB"/>
    <w:rsid w:val="00D918F3"/>
    <w:rsid w:val="00DA151D"/>
    <w:rsid w:val="00DA4ED0"/>
    <w:rsid w:val="00DC43A6"/>
    <w:rsid w:val="00DC60CF"/>
    <w:rsid w:val="00DC7F1D"/>
    <w:rsid w:val="00DD189D"/>
    <w:rsid w:val="00DE1CF1"/>
    <w:rsid w:val="00DE3B83"/>
    <w:rsid w:val="00DF4E69"/>
    <w:rsid w:val="00DF549F"/>
    <w:rsid w:val="00DF5BE9"/>
    <w:rsid w:val="00E009F6"/>
    <w:rsid w:val="00E02280"/>
    <w:rsid w:val="00E04169"/>
    <w:rsid w:val="00E117E6"/>
    <w:rsid w:val="00E1332F"/>
    <w:rsid w:val="00E22797"/>
    <w:rsid w:val="00E27198"/>
    <w:rsid w:val="00E271C9"/>
    <w:rsid w:val="00E32DE4"/>
    <w:rsid w:val="00E440EE"/>
    <w:rsid w:val="00E44A2A"/>
    <w:rsid w:val="00E502B6"/>
    <w:rsid w:val="00E53F88"/>
    <w:rsid w:val="00E5423E"/>
    <w:rsid w:val="00E562B2"/>
    <w:rsid w:val="00E57EC5"/>
    <w:rsid w:val="00E60784"/>
    <w:rsid w:val="00E62E79"/>
    <w:rsid w:val="00E66177"/>
    <w:rsid w:val="00E7760F"/>
    <w:rsid w:val="00E840BA"/>
    <w:rsid w:val="00E931F9"/>
    <w:rsid w:val="00EA45CD"/>
    <w:rsid w:val="00EB6B3E"/>
    <w:rsid w:val="00EB7F04"/>
    <w:rsid w:val="00EC2F3D"/>
    <w:rsid w:val="00ED361A"/>
    <w:rsid w:val="00EE28B6"/>
    <w:rsid w:val="00EE2DF3"/>
    <w:rsid w:val="00EE4371"/>
    <w:rsid w:val="00EF67AC"/>
    <w:rsid w:val="00EF75EE"/>
    <w:rsid w:val="00F02EEE"/>
    <w:rsid w:val="00F11972"/>
    <w:rsid w:val="00F14EA9"/>
    <w:rsid w:val="00F271FE"/>
    <w:rsid w:val="00F27916"/>
    <w:rsid w:val="00F304E5"/>
    <w:rsid w:val="00F550DB"/>
    <w:rsid w:val="00F55185"/>
    <w:rsid w:val="00F56B97"/>
    <w:rsid w:val="00F610D5"/>
    <w:rsid w:val="00F65309"/>
    <w:rsid w:val="00F667E4"/>
    <w:rsid w:val="00F80506"/>
    <w:rsid w:val="00F80F12"/>
    <w:rsid w:val="00F877CA"/>
    <w:rsid w:val="00FA11BE"/>
    <w:rsid w:val="00FB2643"/>
    <w:rsid w:val="00FB459B"/>
    <w:rsid w:val="00FC03C8"/>
    <w:rsid w:val="00FC113A"/>
    <w:rsid w:val="00FC3AD1"/>
    <w:rsid w:val="00FC4F86"/>
    <w:rsid w:val="00FD2E6B"/>
    <w:rsid w:val="00FD4073"/>
    <w:rsid w:val="00FE3239"/>
    <w:rsid w:val="00FE4B89"/>
    <w:rsid w:val="00FF2104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BD805"/>
  <w15:chartTrackingRefBased/>
  <w15:docId w15:val="{F8DBE129-B2F1-4F1A-B899-A0451AB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paragraph" w:customStyle="1" w:styleId="statymopavad">
    <w:name w:val="?statymo pavad."/>
    <w:basedOn w:val="prastasis"/>
    <w:qFormat/>
    <w:rsid w:val="009653EE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paragraph" w:customStyle="1" w:styleId="Standard">
    <w:name w:val="Standard"/>
    <w:rsid w:val="00CF0E0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taisymai">
    <w:name w:val="Revision"/>
    <w:hidden/>
    <w:uiPriority w:val="99"/>
    <w:semiHidden/>
    <w:rsid w:val="00391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0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2451</Words>
  <Characters>1398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Emilija Baranauskaitė</cp:lastModifiedBy>
  <cp:revision>7</cp:revision>
  <cp:lastPrinted>2023-06-15T06:57:00Z</cp:lastPrinted>
  <dcterms:created xsi:type="dcterms:W3CDTF">2024-01-15T11:46:00Z</dcterms:created>
  <dcterms:modified xsi:type="dcterms:W3CDTF">2024-01-25T14:16:00Z</dcterms:modified>
</cp:coreProperties>
</file>