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26C0D22" w14:textId="77777777" w:rsidR="007F5F61" w:rsidRDefault="00000000">
      <w:pPr>
        <w:spacing w:line="276" w:lineRule="auto"/>
        <w:ind w:left="5040" w:hanging="78"/>
        <w:rPr>
          <w:rFonts w:ascii="Arial" w:hAnsi="Arial" w:cs="Arial"/>
          <w:lang w:val="lt-LT"/>
        </w:rPr>
      </w:pPr>
      <w:r>
        <w:rPr>
          <w:rFonts w:ascii="Arial" w:hAnsi="Arial" w:cs="Arial"/>
          <w:lang w:val="lt-LT"/>
        </w:rPr>
        <w:t>PATVIRTINTA</w:t>
      </w:r>
    </w:p>
    <w:p w14:paraId="1640A739" w14:textId="77777777" w:rsidR="007F5F61" w:rsidRDefault="00000000">
      <w:pPr>
        <w:spacing w:line="276" w:lineRule="auto"/>
        <w:ind w:left="5040" w:hanging="78"/>
        <w:rPr>
          <w:rFonts w:ascii="Arial" w:hAnsi="Arial" w:cs="Arial"/>
          <w:lang w:val="lt-LT"/>
        </w:rPr>
      </w:pPr>
      <w:r>
        <w:rPr>
          <w:rFonts w:ascii="Arial" w:hAnsi="Arial" w:cs="Arial"/>
          <w:lang w:val="lt-LT"/>
        </w:rPr>
        <w:t>Klaipėdos rajono savivaldybės tarybos</w:t>
      </w:r>
    </w:p>
    <w:p w14:paraId="66F93724" w14:textId="74F33B3F" w:rsidR="007F5F61" w:rsidRPr="00C5246F" w:rsidRDefault="00000000" w:rsidP="00C5246F">
      <w:pPr>
        <w:spacing w:after="240" w:line="276" w:lineRule="auto"/>
        <w:ind w:left="5040" w:hanging="79"/>
        <w:rPr>
          <w:rFonts w:ascii="Arial" w:hAnsi="Arial" w:cs="Arial"/>
          <w:lang w:val="lt-LT"/>
        </w:rPr>
      </w:pPr>
      <w:r>
        <w:rPr>
          <w:rFonts w:ascii="Arial" w:hAnsi="Arial" w:cs="Arial"/>
          <w:lang w:val="lt-LT"/>
        </w:rPr>
        <w:t xml:space="preserve">2024 m. kovo </w:t>
      </w:r>
      <w:r w:rsidR="00C5246F">
        <w:rPr>
          <w:rFonts w:ascii="Arial" w:hAnsi="Arial" w:cs="Arial"/>
          <w:lang w:val="lt-LT"/>
        </w:rPr>
        <w:t>28</w:t>
      </w:r>
      <w:r>
        <w:rPr>
          <w:rFonts w:ascii="Arial" w:hAnsi="Arial" w:cs="Arial"/>
          <w:lang w:val="lt-LT"/>
        </w:rPr>
        <w:t xml:space="preserve"> d. sprendimu Nr. T11-</w:t>
      </w:r>
      <w:r w:rsidR="005156BF">
        <w:rPr>
          <w:rFonts w:ascii="Arial" w:hAnsi="Arial" w:cs="Arial"/>
          <w:lang w:val="lt-LT"/>
        </w:rPr>
        <w:t>123</w:t>
      </w:r>
    </w:p>
    <w:p w14:paraId="01C540D1" w14:textId="77777777" w:rsidR="007F5F61" w:rsidRPr="00C5246F" w:rsidRDefault="00000000" w:rsidP="00C5246F">
      <w:pPr>
        <w:pStyle w:val="Antrat1"/>
        <w:rPr>
          <w:rFonts w:ascii="Arial" w:hAnsi="Arial" w:cs="Arial"/>
          <w:b/>
          <w:bCs/>
        </w:rPr>
      </w:pPr>
      <w:r w:rsidRPr="00C5246F">
        <w:rPr>
          <w:rFonts w:ascii="Arial" w:hAnsi="Arial" w:cs="Arial"/>
          <w:b/>
          <w:bCs/>
        </w:rPr>
        <w:t xml:space="preserve">KLAIPĖDOS RAJONO SAVIVALDYBĖS BIUDŽETINĖS ĮSTAIGOS </w:t>
      </w:r>
    </w:p>
    <w:p w14:paraId="07543226" w14:textId="77777777" w:rsidR="007F5F61" w:rsidRPr="00C5246F" w:rsidRDefault="00000000" w:rsidP="00C5246F">
      <w:pPr>
        <w:pStyle w:val="Antrat1"/>
        <w:spacing w:after="240" w:line="276" w:lineRule="auto"/>
        <w:rPr>
          <w:rFonts w:ascii="Arial" w:hAnsi="Arial" w:cs="Arial"/>
          <w:b/>
          <w:bCs/>
        </w:rPr>
      </w:pPr>
      <w:r w:rsidRPr="00C5246F">
        <w:rPr>
          <w:rFonts w:ascii="Arial" w:hAnsi="Arial" w:cs="Arial"/>
          <w:b/>
          <w:bCs/>
        </w:rPr>
        <w:t>VĖŽAIČIŲ KULTŪROS CENTRO 2023 METŲ VEIKLOS ATASKAITA</w:t>
      </w:r>
    </w:p>
    <w:p w14:paraId="44149354" w14:textId="77777777" w:rsidR="007F5F61" w:rsidRDefault="00000000">
      <w:pPr>
        <w:spacing w:line="276" w:lineRule="auto"/>
        <w:ind w:firstLine="567"/>
        <w:jc w:val="both"/>
        <w:rPr>
          <w:rFonts w:ascii="Arial" w:hAnsi="Arial" w:cs="Arial"/>
          <w:b/>
          <w:lang w:val="lt-LT" w:eastAsia="lt-LT"/>
        </w:rPr>
      </w:pPr>
      <w:r>
        <w:rPr>
          <w:rFonts w:ascii="Arial" w:hAnsi="Arial" w:cs="Arial"/>
          <w:b/>
          <w:lang w:val="lt-LT" w:eastAsia="lt-LT"/>
        </w:rPr>
        <w:t>1. Įstaigos pristatymas:</w:t>
      </w:r>
    </w:p>
    <w:p w14:paraId="6464DED6" w14:textId="77777777" w:rsidR="007F5F61" w:rsidRDefault="00000000">
      <w:pPr>
        <w:spacing w:line="276" w:lineRule="auto"/>
        <w:ind w:firstLine="567"/>
        <w:jc w:val="both"/>
        <w:rPr>
          <w:rStyle w:val="Hipersaitas"/>
          <w:rFonts w:ascii="Arial" w:hAnsi="Arial" w:cs="Arial"/>
          <w:lang w:val="lt-LT"/>
        </w:rPr>
      </w:pPr>
      <w:r>
        <w:rPr>
          <w:rFonts w:ascii="Arial" w:hAnsi="Arial" w:cs="Arial"/>
          <w:lang w:val="lt-LT"/>
        </w:rPr>
        <w:t xml:space="preserve">1.1. </w:t>
      </w:r>
      <w:r>
        <w:rPr>
          <w:rFonts w:ascii="Arial" w:hAnsi="Arial" w:cs="Arial"/>
          <w:b/>
          <w:lang w:val="lt-LT"/>
        </w:rPr>
        <w:t>Kontaktinė informacija</w:t>
      </w:r>
      <w:r>
        <w:rPr>
          <w:rFonts w:ascii="Arial" w:hAnsi="Arial" w:cs="Arial"/>
          <w:lang w:val="lt-LT"/>
        </w:rPr>
        <w:t xml:space="preserve">: </w:t>
      </w:r>
      <w:r>
        <w:rPr>
          <w:b/>
          <w:lang w:val="lt-LT"/>
        </w:rPr>
        <w:t>Kontaktinė informacija</w:t>
      </w:r>
      <w:r>
        <w:rPr>
          <w:lang w:val="lt-LT"/>
        </w:rPr>
        <w:t xml:space="preserve">: </w:t>
      </w:r>
      <w:r>
        <w:rPr>
          <w:rFonts w:ascii="Arial" w:hAnsi="Arial" w:cs="Arial"/>
          <w:lang w:val="lt-LT"/>
        </w:rPr>
        <w:t xml:space="preserve">Savivaldybės biudžetinė įstaiga </w:t>
      </w:r>
      <w:proofErr w:type="spellStart"/>
      <w:r>
        <w:rPr>
          <w:rFonts w:ascii="Arial" w:hAnsi="Arial" w:cs="Arial"/>
          <w:lang w:val="lt-LT"/>
        </w:rPr>
        <w:t>Vėžaičių</w:t>
      </w:r>
      <w:proofErr w:type="spellEnd"/>
      <w:r>
        <w:rPr>
          <w:rFonts w:ascii="Arial" w:hAnsi="Arial" w:cs="Arial"/>
          <w:lang w:val="lt-LT"/>
        </w:rPr>
        <w:t xml:space="preserve"> kultūros centras; kodas 302324922; adresas Liepų g. 3A, </w:t>
      </w:r>
      <w:proofErr w:type="spellStart"/>
      <w:r>
        <w:rPr>
          <w:rFonts w:ascii="Arial" w:hAnsi="Arial" w:cs="Arial"/>
          <w:lang w:val="lt-LT"/>
        </w:rPr>
        <w:t>Vėžaičiai</w:t>
      </w:r>
      <w:proofErr w:type="spellEnd"/>
      <w:r>
        <w:rPr>
          <w:rFonts w:ascii="Arial" w:hAnsi="Arial" w:cs="Arial"/>
          <w:lang w:val="lt-LT"/>
        </w:rPr>
        <w:t xml:space="preserve">; tel. +370 61844107, el. p. </w:t>
      </w:r>
      <w:hyperlink r:id="rId8" w:history="1">
        <w:r>
          <w:rPr>
            <w:rStyle w:val="Hipersaitas"/>
            <w:rFonts w:ascii="Arial" w:hAnsi="Arial" w:cs="Arial"/>
            <w:lang w:val="lt-LT"/>
          </w:rPr>
          <w:t>direktore@vezaiciukc.lt</w:t>
        </w:r>
      </w:hyperlink>
      <w:r>
        <w:rPr>
          <w:rFonts w:ascii="Arial" w:hAnsi="Arial" w:cs="Arial"/>
          <w:lang w:val="lt-LT"/>
        </w:rPr>
        <w:t xml:space="preserve">  </w:t>
      </w:r>
      <w:hyperlink r:id="rId9" w:history="1"/>
      <w:r>
        <w:rPr>
          <w:rFonts w:ascii="Arial" w:hAnsi="Arial" w:cs="Arial"/>
          <w:color w:val="000000"/>
          <w:lang w:val="lt-LT"/>
        </w:rPr>
        <w:t>,</w:t>
      </w:r>
      <w:r>
        <w:rPr>
          <w:rFonts w:ascii="Arial" w:hAnsi="Arial" w:cs="Arial"/>
          <w:lang w:val="lt-LT"/>
        </w:rPr>
        <w:t xml:space="preserve">  svetainė </w:t>
      </w:r>
      <w:hyperlink r:id="rId10" w:history="1">
        <w:r>
          <w:rPr>
            <w:rStyle w:val="Hipersaitas"/>
            <w:rFonts w:ascii="Arial" w:hAnsi="Arial" w:cs="Arial"/>
            <w:lang w:val="lt-LT"/>
          </w:rPr>
          <w:t>www.vezaiciukc.lt</w:t>
        </w:r>
      </w:hyperlink>
    </w:p>
    <w:p w14:paraId="0CC5A6CA" w14:textId="77777777" w:rsidR="007F5F61" w:rsidRPr="00C5246F" w:rsidRDefault="00000000">
      <w:pPr>
        <w:spacing w:line="276" w:lineRule="auto"/>
        <w:ind w:firstLine="567"/>
        <w:jc w:val="both"/>
        <w:rPr>
          <w:rFonts w:ascii="Arial" w:hAnsi="Arial" w:cs="Arial"/>
          <w:lang w:val="lt-LT" w:eastAsia="lt-LT"/>
        </w:rPr>
      </w:pPr>
      <w:r w:rsidRPr="00C5246F">
        <w:rPr>
          <w:rFonts w:ascii="Arial" w:hAnsi="Arial" w:cs="Arial"/>
          <w:lang w:val="lt-LT" w:eastAsia="lt-LT"/>
        </w:rPr>
        <w:t xml:space="preserve">1.2. </w:t>
      </w:r>
      <w:r w:rsidRPr="00C5246F">
        <w:rPr>
          <w:rFonts w:ascii="Arial" w:hAnsi="Arial" w:cs="Arial"/>
          <w:b/>
          <w:lang w:val="lt-LT" w:eastAsia="lt-LT"/>
        </w:rPr>
        <w:t>Įstaigos vadovas. Vadovo žodis</w:t>
      </w:r>
      <w:r w:rsidRPr="00C5246F">
        <w:rPr>
          <w:rFonts w:ascii="Arial" w:hAnsi="Arial" w:cs="Arial"/>
          <w:lang w:val="lt-LT" w:eastAsia="lt-LT"/>
        </w:rPr>
        <w:t xml:space="preserve">:  </w:t>
      </w:r>
    </w:p>
    <w:p w14:paraId="159C4E34" w14:textId="74AC0D15" w:rsidR="007F5F61" w:rsidRPr="00C5246F" w:rsidRDefault="00000000">
      <w:pPr>
        <w:spacing w:line="276" w:lineRule="auto"/>
        <w:ind w:firstLine="567"/>
        <w:jc w:val="both"/>
        <w:rPr>
          <w:rFonts w:ascii="Arial" w:hAnsi="Arial" w:cs="Arial"/>
          <w:lang w:val="lt-LT"/>
        </w:rPr>
      </w:pPr>
      <w:r w:rsidRPr="00C5246F">
        <w:rPr>
          <w:rFonts w:ascii="Arial" w:hAnsi="Arial" w:cs="Arial"/>
          <w:lang w:val="lt-LT" w:eastAsia="lt-LT"/>
        </w:rPr>
        <w:t xml:space="preserve"> </w:t>
      </w:r>
      <w:proofErr w:type="spellStart"/>
      <w:r w:rsidRPr="00C5246F">
        <w:rPr>
          <w:rFonts w:ascii="Arial" w:eastAsia="SimSun" w:hAnsi="Arial" w:cs="Arial"/>
          <w:lang w:val="lt-LT"/>
        </w:rPr>
        <w:t>Vėžaičių</w:t>
      </w:r>
      <w:proofErr w:type="spellEnd"/>
      <w:r w:rsidRPr="00C5246F">
        <w:rPr>
          <w:rFonts w:ascii="Arial" w:eastAsia="SimSun" w:hAnsi="Arial" w:cs="Arial"/>
          <w:lang w:val="lt-LT"/>
        </w:rPr>
        <w:t xml:space="preserve"> kultūros centras, vykdydamas savo veiklą, vadovaujasi Klaipėdos rajono savivaldybės tarybos 2021 m. </w:t>
      </w:r>
      <w:proofErr w:type="spellStart"/>
      <w:r w:rsidRPr="00C5246F">
        <w:rPr>
          <w:rFonts w:ascii="Arial" w:eastAsia="SimSun" w:hAnsi="Arial" w:cs="Arial"/>
          <w:lang w:val="lt-LT"/>
        </w:rPr>
        <w:t>gegužės</w:t>
      </w:r>
      <w:proofErr w:type="spellEnd"/>
      <w:r w:rsidRPr="00C5246F">
        <w:rPr>
          <w:rFonts w:ascii="Arial" w:eastAsia="SimSun" w:hAnsi="Arial" w:cs="Arial"/>
          <w:lang w:val="lt-LT"/>
        </w:rPr>
        <w:t xml:space="preserve"> 27 d. sprendimu Nr. T11-168 „Dėl Klaipėdos rajono savivaldybės kultūros strategijos iki 2030 m. patvirtinimo". Jame numatytos dvi prioritetinės kryptys: Žemaitiškosios kultūros bei Grafų </w:t>
      </w:r>
      <w:proofErr w:type="spellStart"/>
      <w:r w:rsidRPr="00C5246F">
        <w:rPr>
          <w:rFonts w:ascii="Arial" w:eastAsia="SimSun" w:hAnsi="Arial" w:cs="Arial"/>
          <w:lang w:val="lt-LT"/>
        </w:rPr>
        <w:t>Volmerių</w:t>
      </w:r>
      <w:proofErr w:type="spellEnd"/>
      <w:r w:rsidRPr="00C5246F">
        <w:rPr>
          <w:rFonts w:ascii="Arial" w:eastAsia="SimSun" w:hAnsi="Arial" w:cs="Arial"/>
          <w:lang w:val="lt-LT"/>
        </w:rPr>
        <w:t xml:space="preserve"> šeimos palikimo istorijos aktualizavimas ir viešinimas. Organizuodami veiklas, renginius prioritetus teikiame numatytų strateginių krypčių įgyvendinimui.</w:t>
      </w:r>
    </w:p>
    <w:p w14:paraId="2870EAEC" w14:textId="77777777" w:rsidR="007F5F61" w:rsidRPr="00C5246F" w:rsidRDefault="00000000">
      <w:pPr>
        <w:spacing w:line="276" w:lineRule="auto"/>
        <w:ind w:firstLineChars="399" w:firstLine="958"/>
        <w:jc w:val="both"/>
        <w:rPr>
          <w:rFonts w:ascii="Arial" w:hAnsi="Arial" w:cs="Arial"/>
          <w:lang w:val="lt-LT"/>
        </w:rPr>
      </w:pPr>
      <w:r w:rsidRPr="00C5246F">
        <w:rPr>
          <w:rFonts w:ascii="Arial" w:hAnsi="Arial" w:cs="Arial"/>
          <w:lang w:val="lt-LT"/>
        </w:rPr>
        <w:t xml:space="preserve">Kultūros centro tikslas – gilintis, puoselėti ir pateikti visuomenei kiek įmanoma daugiau informacijos apie </w:t>
      </w:r>
      <w:proofErr w:type="spellStart"/>
      <w:r w:rsidRPr="00C5246F">
        <w:rPr>
          <w:rFonts w:ascii="Arial" w:hAnsi="Arial" w:cs="Arial"/>
          <w:lang w:val="lt-LT"/>
        </w:rPr>
        <w:t>dvarinę</w:t>
      </w:r>
      <w:proofErr w:type="spellEnd"/>
      <w:r w:rsidRPr="00C5246F">
        <w:rPr>
          <w:rFonts w:ascii="Arial" w:hAnsi="Arial" w:cs="Arial"/>
          <w:lang w:val="lt-LT"/>
        </w:rPr>
        <w:t xml:space="preserve"> kultūrą, suteikti galimybę vietiniams pamatyti ne tik mėgėjų, bet ir profesionalų kuriamą meną, bei suteikti galimybę seniūnijos gyventojams patenkinti kultūrinius, edukacinius, saviraiškos poreikius. Kultūros centre vykdomos meno mėgėjų kolektyvų repeticijos – šokėjų, kanklininkų, vokalinio bei teatro meno. Šiuose kolektyvuose dalyvauja vaikai, paaugliai, suaugę žmonės. Puoselėjama žemaitiškoji kultūra: kalba, apranga, tradicijos. 2023 metai pirmą kartą įvyko Rajono žemaitiškų skaitymų šventė konkursas „</w:t>
      </w:r>
      <w:proofErr w:type="spellStart"/>
      <w:r w:rsidRPr="00C5246F">
        <w:rPr>
          <w:rFonts w:ascii="Arial" w:hAnsi="Arial" w:cs="Arial"/>
          <w:lang w:val="lt-LT"/>
        </w:rPr>
        <w:t>Žemaitėjė</w:t>
      </w:r>
      <w:proofErr w:type="spellEnd"/>
      <w:r w:rsidRPr="00C5246F">
        <w:rPr>
          <w:rFonts w:ascii="Arial" w:hAnsi="Arial" w:cs="Arial"/>
          <w:lang w:val="lt-LT"/>
        </w:rPr>
        <w:t xml:space="preserve"> </w:t>
      </w:r>
      <w:proofErr w:type="spellStart"/>
      <w:r w:rsidRPr="00C5246F">
        <w:rPr>
          <w:rFonts w:ascii="Arial" w:hAnsi="Arial" w:cs="Arial"/>
          <w:lang w:val="lt-LT"/>
        </w:rPr>
        <w:t>žodie</w:t>
      </w:r>
      <w:proofErr w:type="spellEnd"/>
      <w:r w:rsidRPr="00C5246F">
        <w:rPr>
          <w:rFonts w:ascii="Arial" w:hAnsi="Arial" w:cs="Arial"/>
          <w:lang w:val="lt-LT"/>
        </w:rPr>
        <w:t xml:space="preserve"> </w:t>
      </w:r>
      <w:proofErr w:type="spellStart"/>
      <w:r w:rsidRPr="00C5246F">
        <w:rPr>
          <w:rFonts w:ascii="Arial" w:hAnsi="Arial" w:cs="Arial"/>
          <w:lang w:val="lt-LT"/>
        </w:rPr>
        <w:t>ėr</w:t>
      </w:r>
      <w:proofErr w:type="spellEnd"/>
      <w:r w:rsidRPr="00C5246F">
        <w:rPr>
          <w:rFonts w:ascii="Arial" w:hAnsi="Arial" w:cs="Arial"/>
          <w:lang w:val="lt-LT"/>
        </w:rPr>
        <w:t xml:space="preserve"> </w:t>
      </w:r>
      <w:proofErr w:type="spellStart"/>
      <w:r w:rsidRPr="00C5246F">
        <w:rPr>
          <w:rFonts w:ascii="Arial" w:hAnsi="Arial" w:cs="Arial"/>
          <w:lang w:val="lt-LT"/>
        </w:rPr>
        <w:t>šėrdie</w:t>
      </w:r>
      <w:proofErr w:type="spellEnd"/>
      <w:r w:rsidRPr="00C5246F">
        <w:rPr>
          <w:rFonts w:ascii="Arial" w:hAnsi="Arial" w:cs="Arial"/>
          <w:lang w:val="lt-LT"/>
        </w:rPr>
        <w:t xml:space="preserve">”, kurio metu buvo atrinkti dalyviai į Skuode vykstantį regioninį turą. Iš ten suaugusiųjų grupės atstovė parvežė į rajoną pirmą vietą. </w:t>
      </w:r>
    </w:p>
    <w:p w14:paraId="0EF124E6" w14:textId="77777777" w:rsidR="007F5F61" w:rsidRPr="00C5246F" w:rsidRDefault="00000000">
      <w:pPr>
        <w:spacing w:line="276" w:lineRule="auto"/>
        <w:ind w:firstLine="567"/>
        <w:jc w:val="both"/>
        <w:rPr>
          <w:rFonts w:ascii="Arial" w:hAnsi="Arial" w:cs="Arial"/>
          <w:lang w:val="lt-LT" w:eastAsia="lt-LT"/>
        </w:rPr>
      </w:pPr>
      <w:r w:rsidRPr="00C5246F">
        <w:rPr>
          <w:rFonts w:ascii="Arial" w:hAnsi="Arial" w:cs="Arial"/>
          <w:lang w:val="lt-LT" w:eastAsia="lt-LT"/>
        </w:rPr>
        <w:t xml:space="preserve">1.3. </w:t>
      </w:r>
      <w:r w:rsidRPr="00C5246F">
        <w:rPr>
          <w:rFonts w:ascii="Arial" w:hAnsi="Arial" w:cs="Arial"/>
          <w:b/>
          <w:lang w:val="lt-LT" w:eastAsia="lt-LT"/>
        </w:rPr>
        <w:t>Įstaigos darbuotojai</w:t>
      </w:r>
      <w:r w:rsidRPr="00C5246F">
        <w:rPr>
          <w:rFonts w:ascii="Arial" w:hAnsi="Arial" w:cs="Arial"/>
          <w:lang w:val="lt-LT" w:eastAsia="lt-LT"/>
        </w:rPr>
        <w:t xml:space="preserve">: </w:t>
      </w:r>
    </w:p>
    <w:p w14:paraId="542131C4" w14:textId="08376075" w:rsidR="007F5F61" w:rsidRDefault="00000000">
      <w:pPr>
        <w:spacing w:line="276" w:lineRule="auto"/>
        <w:ind w:firstLine="567"/>
        <w:jc w:val="both"/>
        <w:rPr>
          <w:rFonts w:ascii="Arial" w:hAnsi="Arial" w:cs="Arial"/>
          <w:lang w:val="lt-LT"/>
        </w:rPr>
      </w:pPr>
      <w:r w:rsidRPr="00C5246F">
        <w:rPr>
          <w:rFonts w:ascii="Arial" w:hAnsi="Arial" w:cs="Arial"/>
          <w:lang w:val="lt-LT" w:eastAsia="lt-LT"/>
        </w:rPr>
        <w:t xml:space="preserve">1.3.1. </w:t>
      </w:r>
      <w:r w:rsidRPr="00C5246F">
        <w:rPr>
          <w:rFonts w:ascii="Arial" w:hAnsi="Arial" w:cs="Arial"/>
          <w:b/>
          <w:lang w:val="lt-LT"/>
        </w:rPr>
        <w:t>Pareigybių skaičius</w:t>
      </w:r>
      <w:r w:rsidRPr="00C5246F">
        <w:rPr>
          <w:rFonts w:ascii="Arial" w:hAnsi="Arial" w:cs="Arial"/>
          <w:lang w:val="lt-LT"/>
        </w:rPr>
        <w:t>: didžiausias leistinas pareigybių skaičius įstaigoje -</w:t>
      </w:r>
      <w:r>
        <w:rPr>
          <w:rFonts w:ascii="Arial" w:hAnsi="Arial" w:cs="Arial"/>
          <w:lang w:val="lt-LT"/>
        </w:rPr>
        <w:t xml:space="preserve"> 13,5, užimtų pareigybių skaičius 13 (fizinių asmenų skaičius -20) . Per ataskaitinius metus priimtų į darbą darbuotojų skaičius – 5, per ataskaitinius metus atleistų iš darbo darbuotojų skaičius - 3. </w:t>
      </w:r>
    </w:p>
    <w:p w14:paraId="187F1E79" w14:textId="77777777" w:rsidR="007F5F61" w:rsidRDefault="00000000">
      <w:pPr>
        <w:spacing w:line="276" w:lineRule="auto"/>
        <w:jc w:val="both"/>
        <w:rPr>
          <w:rFonts w:ascii="Arial" w:hAnsi="Arial" w:cs="Arial"/>
          <w:i/>
          <w:lang w:val="lt-LT"/>
        </w:rPr>
      </w:pPr>
      <w:r>
        <w:rPr>
          <w:rFonts w:ascii="Arial" w:hAnsi="Arial" w:cs="Arial"/>
          <w:i/>
          <w:lang w:val="lt-LT"/>
        </w:rPr>
        <w:t>1 lentelė. Įstaigos pareigybių skaičius</w:t>
      </w:r>
    </w:p>
    <w:tbl>
      <w:tblPr>
        <w:tblStyle w:val="Lentelstinklelis"/>
        <w:tblW w:w="9752" w:type="dxa"/>
        <w:tblInd w:w="-5" w:type="dxa"/>
        <w:tblLayout w:type="fixed"/>
        <w:tblLook w:val="04A0" w:firstRow="1" w:lastRow="0" w:firstColumn="1" w:lastColumn="0" w:noHBand="0" w:noVBand="1"/>
      </w:tblPr>
      <w:tblGrid>
        <w:gridCol w:w="689"/>
        <w:gridCol w:w="3706"/>
        <w:gridCol w:w="992"/>
        <w:gridCol w:w="1134"/>
        <w:gridCol w:w="1530"/>
        <w:gridCol w:w="1701"/>
      </w:tblGrid>
      <w:tr w:rsidR="007F5F61" w:rsidRPr="00F71BB8" w14:paraId="6C1D946D" w14:textId="77777777">
        <w:tc>
          <w:tcPr>
            <w:tcW w:w="689" w:type="dxa"/>
            <w:vMerge w:val="restart"/>
            <w:vAlign w:val="center"/>
          </w:tcPr>
          <w:p w14:paraId="5FC0BB82"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Eil. Nr.</w:t>
            </w:r>
          </w:p>
          <w:p w14:paraId="7FE642DD" w14:textId="77777777" w:rsidR="007F5F61" w:rsidRDefault="007F5F61">
            <w:pPr>
              <w:spacing w:line="276" w:lineRule="auto"/>
              <w:rPr>
                <w:rFonts w:ascii="Arial" w:eastAsiaTheme="minorHAnsi" w:hAnsi="Arial" w:cs="Arial"/>
                <w:b/>
                <w:lang w:val="lt-LT"/>
              </w:rPr>
            </w:pPr>
          </w:p>
        </w:tc>
        <w:tc>
          <w:tcPr>
            <w:tcW w:w="3706" w:type="dxa"/>
            <w:vMerge w:val="restart"/>
            <w:vAlign w:val="center"/>
          </w:tcPr>
          <w:p w14:paraId="3FA013EB"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Pareigybės</w:t>
            </w:r>
          </w:p>
        </w:tc>
        <w:tc>
          <w:tcPr>
            <w:tcW w:w="5357" w:type="dxa"/>
            <w:gridSpan w:val="4"/>
          </w:tcPr>
          <w:p w14:paraId="7B28ED1E"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Pareigybių skaičius etatais/darbuotojų skaičius</w:t>
            </w:r>
          </w:p>
        </w:tc>
      </w:tr>
      <w:tr w:rsidR="007F5F61" w14:paraId="68CF6C54" w14:textId="77777777">
        <w:tc>
          <w:tcPr>
            <w:tcW w:w="689" w:type="dxa"/>
            <w:vMerge/>
          </w:tcPr>
          <w:p w14:paraId="45D4159B" w14:textId="77777777" w:rsidR="007F5F61" w:rsidRDefault="007F5F61">
            <w:pPr>
              <w:spacing w:line="276" w:lineRule="auto"/>
              <w:rPr>
                <w:rFonts w:ascii="Arial" w:eastAsiaTheme="minorHAnsi" w:hAnsi="Arial" w:cs="Arial"/>
                <w:b/>
                <w:lang w:val="lt-LT"/>
              </w:rPr>
            </w:pPr>
          </w:p>
        </w:tc>
        <w:tc>
          <w:tcPr>
            <w:tcW w:w="3706" w:type="dxa"/>
            <w:vMerge/>
          </w:tcPr>
          <w:p w14:paraId="744DA675" w14:textId="77777777" w:rsidR="007F5F61" w:rsidRDefault="007F5F61">
            <w:pPr>
              <w:spacing w:line="276" w:lineRule="auto"/>
              <w:rPr>
                <w:rFonts w:ascii="Arial" w:eastAsiaTheme="minorHAnsi" w:hAnsi="Arial" w:cs="Arial"/>
                <w:b/>
                <w:lang w:val="lt-LT"/>
              </w:rPr>
            </w:pPr>
          </w:p>
        </w:tc>
        <w:tc>
          <w:tcPr>
            <w:tcW w:w="992" w:type="dxa"/>
            <w:vMerge w:val="restart"/>
            <w:vAlign w:val="center"/>
          </w:tcPr>
          <w:p w14:paraId="61F7DDD3" w14:textId="77777777" w:rsidR="007F5F61" w:rsidRDefault="007F5F61">
            <w:pPr>
              <w:spacing w:line="276" w:lineRule="auto"/>
              <w:jc w:val="center"/>
              <w:rPr>
                <w:rFonts w:ascii="Arial" w:eastAsiaTheme="minorHAnsi" w:hAnsi="Arial" w:cs="Arial"/>
                <w:b/>
                <w:lang w:val="lt-LT"/>
              </w:rPr>
            </w:pPr>
          </w:p>
          <w:p w14:paraId="7D05C349" w14:textId="77777777" w:rsidR="007F5F61" w:rsidRDefault="00000000">
            <w:pPr>
              <w:spacing w:line="276" w:lineRule="auto"/>
              <w:jc w:val="center"/>
              <w:rPr>
                <w:rFonts w:ascii="Arial" w:eastAsiaTheme="minorHAnsi" w:hAnsi="Arial" w:cs="Arial"/>
                <w:b/>
                <w:lang w:val="lt-LT"/>
              </w:rPr>
            </w:pPr>
            <w:r>
              <w:rPr>
                <w:rFonts w:ascii="Arial" w:eastAsiaTheme="minorHAnsi" w:hAnsi="Arial" w:cs="Arial"/>
                <w:b/>
                <w:lang w:val="lt-LT"/>
              </w:rPr>
              <w:t>2022 m.</w:t>
            </w:r>
          </w:p>
        </w:tc>
        <w:tc>
          <w:tcPr>
            <w:tcW w:w="4365" w:type="dxa"/>
            <w:gridSpan w:val="3"/>
          </w:tcPr>
          <w:p w14:paraId="6121CD57" w14:textId="77777777" w:rsidR="007F5F61" w:rsidRDefault="00000000">
            <w:pPr>
              <w:spacing w:line="276" w:lineRule="auto"/>
              <w:jc w:val="center"/>
              <w:rPr>
                <w:rFonts w:ascii="Arial" w:eastAsiaTheme="minorHAnsi" w:hAnsi="Arial" w:cs="Arial"/>
                <w:b/>
                <w:lang w:val="lt-LT"/>
              </w:rPr>
            </w:pPr>
            <w:r>
              <w:rPr>
                <w:rFonts w:ascii="Arial" w:eastAsiaTheme="minorHAnsi" w:hAnsi="Arial" w:cs="Arial"/>
                <w:b/>
                <w:lang w:val="lt-LT"/>
              </w:rPr>
              <w:t>2023 m.</w:t>
            </w:r>
          </w:p>
        </w:tc>
      </w:tr>
      <w:tr w:rsidR="007F5F61" w14:paraId="32E52054" w14:textId="77777777">
        <w:tc>
          <w:tcPr>
            <w:tcW w:w="689" w:type="dxa"/>
            <w:vMerge/>
          </w:tcPr>
          <w:p w14:paraId="787BB7AA" w14:textId="77777777" w:rsidR="007F5F61" w:rsidRDefault="007F5F61">
            <w:pPr>
              <w:spacing w:line="276" w:lineRule="auto"/>
              <w:rPr>
                <w:rFonts w:ascii="Arial" w:eastAsiaTheme="minorHAnsi" w:hAnsi="Arial" w:cs="Arial"/>
                <w:b/>
                <w:lang w:val="lt-LT"/>
              </w:rPr>
            </w:pPr>
          </w:p>
        </w:tc>
        <w:tc>
          <w:tcPr>
            <w:tcW w:w="3706" w:type="dxa"/>
            <w:vMerge/>
          </w:tcPr>
          <w:p w14:paraId="3D41FD34" w14:textId="77777777" w:rsidR="007F5F61" w:rsidRDefault="007F5F61">
            <w:pPr>
              <w:spacing w:line="276" w:lineRule="auto"/>
              <w:rPr>
                <w:rFonts w:ascii="Arial" w:eastAsiaTheme="minorHAnsi" w:hAnsi="Arial" w:cs="Arial"/>
                <w:b/>
                <w:lang w:val="lt-LT"/>
              </w:rPr>
            </w:pPr>
          </w:p>
        </w:tc>
        <w:tc>
          <w:tcPr>
            <w:tcW w:w="992" w:type="dxa"/>
            <w:vMerge/>
          </w:tcPr>
          <w:p w14:paraId="279B84E4" w14:textId="77777777" w:rsidR="007F5F61" w:rsidRDefault="007F5F61">
            <w:pPr>
              <w:spacing w:line="276" w:lineRule="auto"/>
              <w:jc w:val="center"/>
              <w:rPr>
                <w:rFonts w:ascii="Arial" w:eastAsiaTheme="minorHAnsi" w:hAnsi="Arial" w:cs="Arial"/>
                <w:b/>
                <w:lang w:val="lt-LT"/>
              </w:rPr>
            </w:pPr>
          </w:p>
        </w:tc>
        <w:tc>
          <w:tcPr>
            <w:tcW w:w="1134" w:type="dxa"/>
            <w:vMerge w:val="restart"/>
            <w:vAlign w:val="center"/>
          </w:tcPr>
          <w:p w14:paraId="1445DFDE" w14:textId="77777777" w:rsidR="007F5F61" w:rsidRDefault="00000000">
            <w:pPr>
              <w:spacing w:line="276" w:lineRule="auto"/>
              <w:jc w:val="center"/>
              <w:rPr>
                <w:rFonts w:ascii="Arial" w:eastAsiaTheme="minorHAnsi" w:hAnsi="Arial" w:cs="Arial"/>
                <w:b/>
                <w:lang w:val="lt-LT"/>
              </w:rPr>
            </w:pPr>
            <w:r>
              <w:rPr>
                <w:rFonts w:ascii="Arial" w:eastAsiaTheme="minorHAnsi" w:hAnsi="Arial" w:cs="Arial"/>
                <w:b/>
                <w:lang w:val="lt-LT"/>
              </w:rPr>
              <w:t>Iš viso</w:t>
            </w:r>
          </w:p>
        </w:tc>
        <w:tc>
          <w:tcPr>
            <w:tcW w:w="3231" w:type="dxa"/>
            <w:gridSpan w:val="2"/>
          </w:tcPr>
          <w:p w14:paraId="57AA1499" w14:textId="77777777" w:rsidR="007F5F61" w:rsidRDefault="00000000">
            <w:pPr>
              <w:spacing w:line="276" w:lineRule="auto"/>
              <w:jc w:val="center"/>
              <w:rPr>
                <w:rFonts w:ascii="Arial" w:eastAsiaTheme="minorHAnsi" w:hAnsi="Arial" w:cs="Arial"/>
                <w:b/>
                <w:lang w:val="lt-LT"/>
              </w:rPr>
            </w:pPr>
            <w:r>
              <w:rPr>
                <w:rFonts w:ascii="Arial" w:eastAsiaTheme="minorHAnsi" w:hAnsi="Arial" w:cs="Arial"/>
                <w:b/>
                <w:lang w:val="lt-LT"/>
              </w:rPr>
              <w:t xml:space="preserve">Iš jų atvykstančių iš </w:t>
            </w:r>
          </w:p>
        </w:tc>
      </w:tr>
      <w:tr w:rsidR="007F5F61" w:rsidRPr="00F71BB8" w14:paraId="0555E6D1" w14:textId="77777777">
        <w:tc>
          <w:tcPr>
            <w:tcW w:w="689" w:type="dxa"/>
            <w:vMerge/>
          </w:tcPr>
          <w:p w14:paraId="1B15FBD4" w14:textId="77777777" w:rsidR="007F5F61" w:rsidRDefault="007F5F61">
            <w:pPr>
              <w:spacing w:line="276" w:lineRule="auto"/>
              <w:rPr>
                <w:rFonts w:ascii="Arial" w:eastAsiaTheme="minorHAnsi" w:hAnsi="Arial" w:cs="Arial"/>
                <w:b/>
                <w:lang w:val="lt-LT"/>
              </w:rPr>
            </w:pPr>
          </w:p>
        </w:tc>
        <w:tc>
          <w:tcPr>
            <w:tcW w:w="3706" w:type="dxa"/>
            <w:vMerge/>
          </w:tcPr>
          <w:p w14:paraId="356AA82B" w14:textId="77777777" w:rsidR="007F5F61" w:rsidRDefault="007F5F61">
            <w:pPr>
              <w:spacing w:line="276" w:lineRule="auto"/>
              <w:rPr>
                <w:rFonts w:ascii="Arial" w:eastAsiaTheme="minorHAnsi" w:hAnsi="Arial" w:cs="Arial"/>
                <w:b/>
                <w:lang w:val="lt-LT"/>
              </w:rPr>
            </w:pPr>
          </w:p>
        </w:tc>
        <w:tc>
          <w:tcPr>
            <w:tcW w:w="992" w:type="dxa"/>
            <w:vMerge/>
          </w:tcPr>
          <w:p w14:paraId="57C23D48" w14:textId="77777777" w:rsidR="007F5F61" w:rsidRDefault="007F5F61">
            <w:pPr>
              <w:spacing w:line="276" w:lineRule="auto"/>
              <w:jc w:val="center"/>
              <w:rPr>
                <w:rFonts w:ascii="Arial" w:eastAsiaTheme="minorHAnsi" w:hAnsi="Arial" w:cs="Arial"/>
                <w:b/>
                <w:lang w:val="lt-LT"/>
              </w:rPr>
            </w:pPr>
          </w:p>
        </w:tc>
        <w:tc>
          <w:tcPr>
            <w:tcW w:w="1134" w:type="dxa"/>
            <w:vMerge/>
          </w:tcPr>
          <w:p w14:paraId="51B5CDD2" w14:textId="77777777" w:rsidR="007F5F61" w:rsidRDefault="007F5F61">
            <w:pPr>
              <w:spacing w:line="276" w:lineRule="auto"/>
              <w:jc w:val="center"/>
              <w:rPr>
                <w:rFonts w:ascii="Arial" w:eastAsiaTheme="minorHAnsi" w:hAnsi="Arial" w:cs="Arial"/>
                <w:b/>
                <w:lang w:val="lt-LT"/>
              </w:rPr>
            </w:pPr>
          </w:p>
        </w:tc>
        <w:tc>
          <w:tcPr>
            <w:tcW w:w="1530" w:type="dxa"/>
          </w:tcPr>
          <w:p w14:paraId="46A5C2E3"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kitų įstaigų, esančių savivaldybėje</w:t>
            </w:r>
          </w:p>
        </w:tc>
        <w:tc>
          <w:tcPr>
            <w:tcW w:w="1701" w:type="dxa"/>
          </w:tcPr>
          <w:p w14:paraId="603250E2"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kitų įstaigų, esančių kitoje savivaldybėje</w:t>
            </w:r>
          </w:p>
        </w:tc>
      </w:tr>
      <w:tr w:rsidR="007F5F61" w14:paraId="21673F7F" w14:textId="77777777">
        <w:tc>
          <w:tcPr>
            <w:tcW w:w="689" w:type="dxa"/>
          </w:tcPr>
          <w:p w14:paraId="4B8484F1"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1.</w:t>
            </w:r>
          </w:p>
        </w:tc>
        <w:tc>
          <w:tcPr>
            <w:tcW w:w="3706" w:type="dxa"/>
          </w:tcPr>
          <w:p w14:paraId="35ECE10D"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Užimtų pareigybių skaičius etatais/fizinių asmenų skaičius</w:t>
            </w:r>
          </w:p>
        </w:tc>
        <w:tc>
          <w:tcPr>
            <w:tcW w:w="992" w:type="dxa"/>
          </w:tcPr>
          <w:p w14:paraId="5B827ED8"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13/21</w:t>
            </w:r>
          </w:p>
        </w:tc>
        <w:tc>
          <w:tcPr>
            <w:tcW w:w="1134" w:type="dxa"/>
          </w:tcPr>
          <w:p w14:paraId="38491D7B"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13,5/19</w:t>
            </w:r>
          </w:p>
        </w:tc>
        <w:tc>
          <w:tcPr>
            <w:tcW w:w="1530" w:type="dxa"/>
          </w:tcPr>
          <w:p w14:paraId="67FCB892" w14:textId="77777777" w:rsidR="007F5F61" w:rsidRDefault="007F5F61">
            <w:pPr>
              <w:spacing w:line="276" w:lineRule="auto"/>
              <w:jc w:val="center"/>
              <w:rPr>
                <w:rFonts w:ascii="Arial" w:eastAsiaTheme="minorHAnsi" w:hAnsi="Arial" w:cs="Arial"/>
                <w:lang w:val="lt-LT"/>
              </w:rPr>
            </w:pPr>
          </w:p>
        </w:tc>
        <w:tc>
          <w:tcPr>
            <w:tcW w:w="1701" w:type="dxa"/>
          </w:tcPr>
          <w:p w14:paraId="65419E6A" w14:textId="77777777" w:rsidR="007F5F61" w:rsidRDefault="007F5F61">
            <w:pPr>
              <w:spacing w:line="276" w:lineRule="auto"/>
              <w:jc w:val="center"/>
              <w:rPr>
                <w:rFonts w:ascii="Arial" w:eastAsiaTheme="minorHAnsi" w:hAnsi="Arial" w:cs="Arial"/>
                <w:lang w:val="lt-LT"/>
              </w:rPr>
            </w:pPr>
          </w:p>
        </w:tc>
      </w:tr>
      <w:tr w:rsidR="007F5F61" w14:paraId="675138F1" w14:textId="77777777">
        <w:tc>
          <w:tcPr>
            <w:tcW w:w="689" w:type="dxa"/>
          </w:tcPr>
          <w:p w14:paraId="10FBAFB3"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1.1.</w:t>
            </w:r>
          </w:p>
        </w:tc>
        <w:tc>
          <w:tcPr>
            <w:tcW w:w="3706" w:type="dxa"/>
          </w:tcPr>
          <w:p w14:paraId="22902139"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 xml:space="preserve">Administracija (vadovas, pavaduotojai, padalinių vadovai, </w:t>
            </w:r>
            <w:r>
              <w:rPr>
                <w:rFonts w:ascii="Arial" w:eastAsiaTheme="minorHAnsi" w:hAnsi="Arial" w:cs="Arial"/>
                <w:lang w:val="lt-LT"/>
              </w:rPr>
              <w:lastRenderedPageBreak/>
              <w:t>buhalteris, sekretorius, personalo darbuotojas)</w:t>
            </w:r>
          </w:p>
        </w:tc>
        <w:tc>
          <w:tcPr>
            <w:tcW w:w="992" w:type="dxa"/>
          </w:tcPr>
          <w:p w14:paraId="0E574E38"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lastRenderedPageBreak/>
              <w:t>1,75/3</w:t>
            </w:r>
          </w:p>
        </w:tc>
        <w:tc>
          <w:tcPr>
            <w:tcW w:w="1134" w:type="dxa"/>
          </w:tcPr>
          <w:p w14:paraId="46606AE6"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2,1/3</w:t>
            </w:r>
          </w:p>
        </w:tc>
        <w:tc>
          <w:tcPr>
            <w:tcW w:w="1530" w:type="dxa"/>
          </w:tcPr>
          <w:p w14:paraId="7BF1C800" w14:textId="77777777" w:rsidR="007F5F61" w:rsidRDefault="007F5F61">
            <w:pPr>
              <w:spacing w:line="276" w:lineRule="auto"/>
              <w:jc w:val="center"/>
              <w:rPr>
                <w:rFonts w:ascii="Arial" w:eastAsiaTheme="minorHAnsi" w:hAnsi="Arial" w:cs="Arial"/>
                <w:lang w:val="lt-LT"/>
              </w:rPr>
            </w:pPr>
          </w:p>
        </w:tc>
        <w:tc>
          <w:tcPr>
            <w:tcW w:w="1701" w:type="dxa"/>
          </w:tcPr>
          <w:p w14:paraId="0592AF06" w14:textId="77777777" w:rsidR="007F5F61" w:rsidRDefault="007F5F61">
            <w:pPr>
              <w:spacing w:line="276" w:lineRule="auto"/>
              <w:jc w:val="center"/>
              <w:rPr>
                <w:rFonts w:ascii="Arial" w:eastAsiaTheme="minorHAnsi" w:hAnsi="Arial" w:cs="Arial"/>
                <w:lang w:val="lt-LT"/>
              </w:rPr>
            </w:pPr>
          </w:p>
        </w:tc>
      </w:tr>
      <w:tr w:rsidR="007F5F61" w14:paraId="326B7694" w14:textId="77777777">
        <w:tc>
          <w:tcPr>
            <w:tcW w:w="689" w:type="dxa"/>
          </w:tcPr>
          <w:p w14:paraId="3202657F"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1.2.</w:t>
            </w:r>
          </w:p>
        </w:tc>
        <w:tc>
          <w:tcPr>
            <w:tcW w:w="3706" w:type="dxa"/>
          </w:tcPr>
          <w:p w14:paraId="20FC7ADA" w14:textId="77777777" w:rsidR="007F5F61" w:rsidRDefault="00000000">
            <w:pPr>
              <w:spacing w:line="276" w:lineRule="auto"/>
              <w:rPr>
                <w:rFonts w:ascii="Arial" w:eastAsiaTheme="minorHAnsi" w:hAnsi="Arial" w:cs="Arial"/>
                <w:lang w:val="lt-LT"/>
              </w:rPr>
            </w:pPr>
            <w:r>
              <w:rPr>
                <w:rFonts w:ascii="Arial" w:eastAsiaTheme="minorHAnsi" w:hAnsi="Arial" w:cs="Arial"/>
                <w:b/>
                <w:bCs/>
                <w:lang w:val="lt-LT" w:eastAsia="lt-LT"/>
              </w:rPr>
              <w:t>Kultūros ir meno srities</w:t>
            </w:r>
          </w:p>
        </w:tc>
        <w:tc>
          <w:tcPr>
            <w:tcW w:w="992" w:type="dxa"/>
          </w:tcPr>
          <w:p w14:paraId="1101BC23"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5,75/10</w:t>
            </w:r>
          </w:p>
        </w:tc>
        <w:tc>
          <w:tcPr>
            <w:tcW w:w="1134" w:type="dxa"/>
          </w:tcPr>
          <w:p w14:paraId="0A9B545F"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6,65/9</w:t>
            </w:r>
          </w:p>
        </w:tc>
        <w:tc>
          <w:tcPr>
            <w:tcW w:w="1530" w:type="dxa"/>
          </w:tcPr>
          <w:p w14:paraId="04008932"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w:t>
            </w:r>
          </w:p>
        </w:tc>
        <w:tc>
          <w:tcPr>
            <w:tcW w:w="1701" w:type="dxa"/>
          </w:tcPr>
          <w:p w14:paraId="239BFDFC"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3</w:t>
            </w:r>
          </w:p>
        </w:tc>
      </w:tr>
      <w:tr w:rsidR="007F5F61" w14:paraId="5D41B20C" w14:textId="77777777">
        <w:tc>
          <w:tcPr>
            <w:tcW w:w="689" w:type="dxa"/>
          </w:tcPr>
          <w:p w14:paraId="5FB0D0EC"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1.3.</w:t>
            </w:r>
          </w:p>
        </w:tc>
        <w:tc>
          <w:tcPr>
            <w:tcW w:w="3706" w:type="dxa"/>
          </w:tcPr>
          <w:p w14:paraId="1D4BE0AD"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Kiti darbuotojai</w:t>
            </w:r>
          </w:p>
        </w:tc>
        <w:tc>
          <w:tcPr>
            <w:tcW w:w="992" w:type="dxa"/>
          </w:tcPr>
          <w:p w14:paraId="02F718C1"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5,5/8</w:t>
            </w:r>
          </w:p>
        </w:tc>
        <w:tc>
          <w:tcPr>
            <w:tcW w:w="1134" w:type="dxa"/>
          </w:tcPr>
          <w:p w14:paraId="5C7D57AA"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4,75/7</w:t>
            </w:r>
          </w:p>
        </w:tc>
        <w:tc>
          <w:tcPr>
            <w:tcW w:w="1530" w:type="dxa"/>
          </w:tcPr>
          <w:p w14:paraId="4F98ED66"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w:t>
            </w:r>
          </w:p>
        </w:tc>
        <w:tc>
          <w:tcPr>
            <w:tcW w:w="1701" w:type="dxa"/>
          </w:tcPr>
          <w:p w14:paraId="38D84E54" w14:textId="77777777" w:rsidR="007F5F61" w:rsidRDefault="007F5F61">
            <w:pPr>
              <w:spacing w:line="276" w:lineRule="auto"/>
              <w:jc w:val="center"/>
              <w:rPr>
                <w:rFonts w:ascii="Arial" w:eastAsiaTheme="minorHAnsi" w:hAnsi="Arial" w:cs="Arial"/>
                <w:lang w:val="lt-LT"/>
              </w:rPr>
            </w:pPr>
          </w:p>
        </w:tc>
      </w:tr>
    </w:tbl>
    <w:p w14:paraId="264560F5" w14:textId="77777777" w:rsidR="007F5F61" w:rsidRDefault="00000000" w:rsidP="00C5246F">
      <w:pPr>
        <w:pStyle w:val="Standard"/>
        <w:widowControl w:val="0"/>
        <w:spacing w:before="240" w:after="40" w:line="276" w:lineRule="auto"/>
        <w:rPr>
          <w:rFonts w:ascii="Arial" w:hAnsi="Arial" w:cs="Arial"/>
          <w:lang w:val="lt-LT"/>
        </w:rPr>
      </w:pPr>
      <w:r>
        <w:rPr>
          <w:rFonts w:ascii="Arial" w:hAnsi="Arial" w:cs="Arial"/>
          <w:lang w:val="lt-LT"/>
        </w:rPr>
        <w:t>1.3.2. Darbuotojų kvalifikacija: 13 darbuotojų kėlė kvalifikaciją, 374 val., temos:</w:t>
      </w:r>
    </w:p>
    <w:p w14:paraId="4EA54C6D" w14:textId="77777777" w:rsidR="007F5F61" w:rsidRDefault="00000000">
      <w:pPr>
        <w:pStyle w:val="Standard"/>
        <w:widowControl w:val="0"/>
        <w:spacing w:before="40" w:after="40"/>
        <w:jc w:val="both"/>
        <w:rPr>
          <w:rFonts w:ascii="Arial" w:hAnsi="Arial" w:cs="Arial"/>
          <w:szCs w:val="24"/>
          <w:lang w:val="lt-LT"/>
        </w:rPr>
      </w:pPr>
      <w:r>
        <w:rPr>
          <w:rFonts w:ascii="Arial" w:hAnsi="Arial" w:cs="Arial"/>
          <w:color w:val="000000"/>
          <w:szCs w:val="24"/>
          <w:lang w:val="lt" w:eastAsia="lt"/>
        </w:rPr>
        <w:t>Septynios kompetencijos šokio pamokoje</w:t>
      </w:r>
      <w:r>
        <w:rPr>
          <w:rFonts w:ascii="Arial" w:hAnsi="Arial" w:cs="Arial"/>
          <w:color w:val="000000"/>
          <w:szCs w:val="24"/>
          <w:lang w:val="lt-LT" w:eastAsia="lt"/>
        </w:rPr>
        <w:t xml:space="preserve">; </w:t>
      </w:r>
      <w:r>
        <w:rPr>
          <w:rFonts w:ascii="Arial" w:hAnsi="Arial" w:cs="Arial"/>
          <w:szCs w:val="24"/>
          <w:lang w:val="lt" w:eastAsia="lt"/>
        </w:rPr>
        <w:t>Metodinė diena ,,2023 m. birželio 10-11 d. Vakarų Lietuvos krašto dainų šventės šokių programos ir šokių choreografijos pristatymas</w:t>
      </w:r>
      <w:r>
        <w:rPr>
          <w:rFonts w:ascii="Arial" w:hAnsi="Arial" w:cs="Arial"/>
          <w:szCs w:val="24"/>
          <w:lang w:val="lt-LT" w:eastAsia="lt"/>
        </w:rPr>
        <w:t xml:space="preserve">: </w:t>
      </w:r>
      <w:r>
        <w:rPr>
          <w:rFonts w:ascii="Arial" w:hAnsi="Arial" w:cs="Arial"/>
          <w:szCs w:val="24"/>
          <w:lang w:val="lt" w:eastAsia="lt"/>
        </w:rPr>
        <w:t xml:space="preserve"> demonstravimas, mokymai, aktualijos</w:t>
      </w:r>
      <w:r>
        <w:rPr>
          <w:rFonts w:ascii="Arial" w:hAnsi="Arial" w:cs="Arial"/>
          <w:szCs w:val="24"/>
          <w:lang w:val="lt-LT" w:eastAsia="lt"/>
        </w:rPr>
        <w:t xml:space="preserve">; </w:t>
      </w:r>
      <w:r>
        <w:rPr>
          <w:rFonts w:ascii="Arial" w:hAnsi="Arial" w:cs="Arial"/>
          <w:color w:val="000000"/>
          <w:szCs w:val="24"/>
          <w:lang w:val="lt" w:eastAsia="lt"/>
        </w:rPr>
        <w:t>Nacionaliniai</w:t>
      </w:r>
      <w:r>
        <w:rPr>
          <w:rFonts w:ascii="Arial" w:hAnsi="Arial" w:cs="Arial"/>
          <w:szCs w:val="24"/>
          <w:lang w:val="ru" w:eastAsia="lt"/>
        </w:rPr>
        <w:t xml:space="preserve"> </w:t>
      </w:r>
      <w:proofErr w:type="spellStart"/>
      <w:r>
        <w:rPr>
          <w:rFonts w:ascii="Arial" w:hAnsi="Arial" w:cs="Arial"/>
          <w:szCs w:val="24"/>
          <w:lang w:val="ru" w:eastAsia="lt"/>
        </w:rPr>
        <w:t>choreografų</w:t>
      </w:r>
      <w:proofErr w:type="spellEnd"/>
      <w:r>
        <w:rPr>
          <w:rFonts w:ascii="Arial" w:hAnsi="Arial" w:cs="Arial"/>
          <w:szCs w:val="24"/>
          <w:lang w:val="ru" w:eastAsia="lt"/>
        </w:rPr>
        <w:t xml:space="preserve"> </w:t>
      </w:r>
      <w:proofErr w:type="spellStart"/>
      <w:r>
        <w:rPr>
          <w:rFonts w:ascii="Arial" w:hAnsi="Arial" w:cs="Arial"/>
          <w:szCs w:val="24"/>
          <w:lang w:val="ru" w:eastAsia="lt"/>
        </w:rPr>
        <w:t>kvalifikacijos</w:t>
      </w:r>
      <w:proofErr w:type="spellEnd"/>
      <w:r>
        <w:rPr>
          <w:rFonts w:ascii="Arial" w:hAnsi="Arial" w:cs="Arial"/>
          <w:szCs w:val="24"/>
          <w:lang w:val="ru" w:eastAsia="lt"/>
        </w:rPr>
        <w:t xml:space="preserve"> </w:t>
      </w:r>
      <w:proofErr w:type="spellStart"/>
      <w:r>
        <w:rPr>
          <w:rFonts w:ascii="Arial" w:hAnsi="Arial" w:cs="Arial"/>
          <w:szCs w:val="24"/>
          <w:lang w:val="ru" w:eastAsia="lt"/>
        </w:rPr>
        <w:t>tobulinimo</w:t>
      </w:r>
      <w:proofErr w:type="spellEnd"/>
      <w:r>
        <w:rPr>
          <w:rFonts w:ascii="Arial" w:hAnsi="Arial" w:cs="Arial"/>
          <w:szCs w:val="24"/>
          <w:lang w:val="ru" w:eastAsia="lt"/>
        </w:rPr>
        <w:t xml:space="preserve"> </w:t>
      </w:r>
      <w:proofErr w:type="spellStart"/>
      <w:r>
        <w:rPr>
          <w:rFonts w:ascii="Arial" w:hAnsi="Arial" w:cs="Arial"/>
          <w:szCs w:val="24"/>
          <w:lang w:val="ru" w:eastAsia="lt"/>
        </w:rPr>
        <w:t>kursai</w:t>
      </w:r>
      <w:proofErr w:type="spellEnd"/>
      <w:r>
        <w:rPr>
          <w:rFonts w:ascii="Arial" w:hAnsi="Arial" w:cs="Arial"/>
          <w:szCs w:val="24"/>
          <w:lang w:val="lt-LT" w:eastAsia="lt"/>
        </w:rPr>
        <w:t xml:space="preserve">; </w:t>
      </w:r>
      <w:r>
        <w:rPr>
          <w:rFonts w:ascii="Arial" w:hAnsi="Arial" w:cs="Arial"/>
          <w:color w:val="000000"/>
          <w:szCs w:val="24"/>
          <w:lang w:val="lt" w:eastAsia="lt"/>
        </w:rPr>
        <w:t>Nuotoliniai k</w:t>
      </w:r>
      <w:r>
        <w:rPr>
          <w:rFonts w:ascii="Arial" w:hAnsi="Arial" w:cs="Arial"/>
          <w:szCs w:val="24"/>
          <w:lang w:val="lt" w:eastAsia="lt"/>
        </w:rPr>
        <w:t>valifikacijos tobulinimo mokymai kultūros centrų kultūros ir meno darbuotojams</w:t>
      </w:r>
      <w:r>
        <w:rPr>
          <w:rFonts w:ascii="Arial" w:hAnsi="Arial" w:cs="Arial"/>
          <w:szCs w:val="24"/>
          <w:lang w:val="ru" w:eastAsia="lt"/>
        </w:rPr>
        <w:t xml:space="preserve"> </w:t>
      </w:r>
      <w:r>
        <w:rPr>
          <w:rFonts w:ascii="Arial" w:hAnsi="Arial" w:cs="Arial"/>
          <w:szCs w:val="24"/>
          <w:lang w:val="lt-LT" w:eastAsia="lt"/>
        </w:rPr>
        <w:t xml:space="preserve">, </w:t>
      </w:r>
      <w:r>
        <w:rPr>
          <w:rFonts w:ascii="Arial" w:hAnsi="Arial" w:cs="Arial"/>
          <w:szCs w:val="24"/>
          <w:lang w:val="lt" w:eastAsia="lt"/>
        </w:rPr>
        <w:t>M</w:t>
      </w:r>
      <w:r>
        <w:rPr>
          <w:rFonts w:ascii="Arial" w:hAnsi="Arial" w:cs="Arial"/>
          <w:color w:val="000000"/>
          <w:szCs w:val="24"/>
          <w:lang w:val="lt" w:eastAsia="lt"/>
        </w:rPr>
        <w:t>edijų</w:t>
      </w:r>
      <w:r>
        <w:rPr>
          <w:rFonts w:ascii="Arial" w:hAnsi="Arial" w:cs="Arial"/>
          <w:szCs w:val="24"/>
          <w:lang w:val="lt" w:eastAsia="lt"/>
        </w:rPr>
        <w:t xml:space="preserve"> </w:t>
      </w:r>
      <w:r>
        <w:rPr>
          <w:rFonts w:ascii="Arial" w:hAnsi="Arial" w:cs="Arial"/>
          <w:color w:val="000000"/>
          <w:szCs w:val="24"/>
          <w:lang w:val="lt" w:eastAsia="lt"/>
        </w:rPr>
        <w:t>ir</w:t>
      </w:r>
      <w:r>
        <w:rPr>
          <w:rFonts w:ascii="Arial" w:hAnsi="Arial" w:cs="Arial"/>
          <w:szCs w:val="24"/>
          <w:lang w:val="lt" w:eastAsia="lt"/>
        </w:rPr>
        <w:t xml:space="preserve"> </w:t>
      </w:r>
      <w:r>
        <w:rPr>
          <w:rFonts w:ascii="Arial" w:hAnsi="Arial" w:cs="Arial"/>
          <w:color w:val="000000"/>
          <w:szCs w:val="24"/>
          <w:lang w:val="lt" w:eastAsia="lt"/>
        </w:rPr>
        <w:t>informacinis</w:t>
      </w:r>
      <w:r>
        <w:rPr>
          <w:rFonts w:ascii="Arial" w:hAnsi="Arial" w:cs="Arial"/>
          <w:color w:val="000000"/>
          <w:szCs w:val="24"/>
          <w:lang w:val="lt-LT" w:eastAsia="lt"/>
        </w:rPr>
        <w:t xml:space="preserve"> </w:t>
      </w:r>
      <w:r>
        <w:rPr>
          <w:rFonts w:ascii="Arial" w:hAnsi="Arial" w:cs="Arial"/>
          <w:color w:val="000000"/>
          <w:szCs w:val="24"/>
          <w:lang w:val="lt" w:eastAsia="lt"/>
        </w:rPr>
        <w:t>raštingumas</w:t>
      </w:r>
      <w:r>
        <w:rPr>
          <w:rFonts w:ascii="Arial" w:hAnsi="Arial" w:cs="Arial"/>
          <w:szCs w:val="24"/>
          <w:lang w:val="lt" w:eastAsia="lt"/>
        </w:rPr>
        <w:t xml:space="preserve">: </w:t>
      </w:r>
      <w:r>
        <w:rPr>
          <w:rFonts w:ascii="Arial" w:hAnsi="Arial" w:cs="Arial"/>
          <w:color w:val="000000"/>
          <w:szCs w:val="24"/>
          <w:lang w:val="lt" w:eastAsia="lt"/>
        </w:rPr>
        <w:t>renkamės, vertiname, valdome</w:t>
      </w:r>
      <w:r>
        <w:rPr>
          <w:rFonts w:ascii="Arial" w:hAnsi="Arial" w:cs="Arial"/>
          <w:color w:val="000000"/>
          <w:szCs w:val="24"/>
          <w:lang w:val="lt-LT" w:eastAsia="lt"/>
        </w:rPr>
        <w:t xml:space="preserve">, </w:t>
      </w:r>
      <w:r>
        <w:rPr>
          <w:rFonts w:ascii="Arial" w:hAnsi="Arial" w:cs="Arial"/>
          <w:color w:val="000000"/>
          <w:szCs w:val="24"/>
          <w:lang w:val="lt" w:eastAsia="lt"/>
        </w:rPr>
        <w:t>Informacinis raštingumas: el. valdžios paslaugos</w:t>
      </w:r>
      <w:r>
        <w:rPr>
          <w:rFonts w:ascii="Arial" w:hAnsi="Arial" w:cs="Arial"/>
          <w:color w:val="000000"/>
          <w:szCs w:val="24"/>
          <w:lang w:val="lt-LT" w:eastAsia="lt"/>
        </w:rPr>
        <w:t xml:space="preserve">; </w:t>
      </w:r>
      <w:r>
        <w:rPr>
          <w:rFonts w:ascii="Arial" w:hAnsi="Arial" w:cs="Arial"/>
          <w:color w:val="000000"/>
          <w:szCs w:val="24"/>
          <w:lang w:val="lt" w:eastAsia="lt"/>
        </w:rPr>
        <w:t>Muzikinė geografija</w:t>
      </w:r>
      <w:r>
        <w:rPr>
          <w:rFonts w:ascii="Arial" w:hAnsi="Arial" w:cs="Arial"/>
          <w:color w:val="000000"/>
          <w:szCs w:val="24"/>
          <w:lang w:val="lt-LT" w:eastAsia="lt"/>
        </w:rPr>
        <w:t xml:space="preserve">; </w:t>
      </w:r>
      <w:r>
        <w:rPr>
          <w:rFonts w:ascii="Arial" w:hAnsi="Arial" w:cs="Arial"/>
          <w:color w:val="000000"/>
          <w:szCs w:val="24"/>
          <w:lang w:val="lt" w:eastAsia="lt" w:bidi="ar"/>
        </w:rPr>
        <w:t>Liaudiškų šokių grupių vadovų seminaras</w:t>
      </w:r>
      <w:r>
        <w:rPr>
          <w:rFonts w:ascii="Arial" w:hAnsi="Arial" w:cs="Arial"/>
          <w:color w:val="000000"/>
          <w:szCs w:val="24"/>
          <w:lang w:val="lt-LT" w:eastAsia="lt" w:bidi="ar"/>
        </w:rPr>
        <w:t>; Scenos kalbos meistriškumas; Tradicinės kanklės šiuolaikinėje kultūroje; Tekstų rašytojo (-jos) sertifikatas; Mykolas Vaitkus: nušvitusi dulkė; Kultūros kurortai. Kultūrinio turizmo plėtra; Smurto ir priekabiavimo prevencija ir kt.</w:t>
      </w:r>
    </w:p>
    <w:p w14:paraId="3671DEFE" w14:textId="77777777" w:rsidR="007F5F61" w:rsidRDefault="00000000">
      <w:pPr>
        <w:spacing w:line="276" w:lineRule="auto"/>
        <w:rPr>
          <w:rFonts w:ascii="Arial" w:hAnsi="Arial" w:cs="Arial"/>
          <w:i/>
          <w:lang w:val="lt-LT"/>
        </w:rPr>
      </w:pPr>
      <w:r>
        <w:rPr>
          <w:rFonts w:ascii="Arial" w:hAnsi="Arial" w:cs="Arial"/>
          <w:i/>
          <w:lang w:val="lt-LT"/>
        </w:rPr>
        <w:t>2 lentelė. Kvalifikaciją kėlusių darbuotojų skaičius</w:t>
      </w:r>
    </w:p>
    <w:tbl>
      <w:tblPr>
        <w:tblStyle w:val="Lentelstinklelis"/>
        <w:tblW w:w="9742" w:type="dxa"/>
        <w:tblInd w:w="-5" w:type="dxa"/>
        <w:tblLook w:val="04A0" w:firstRow="1" w:lastRow="0" w:firstColumn="1" w:lastColumn="0" w:noHBand="0" w:noVBand="1"/>
      </w:tblPr>
      <w:tblGrid>
        <w:gridCol w:w="2412"/>
        <w:gridCol w:w="1841"/>
        <w:gridCol w:w="1826"/>
        <w:gridCol w:w="7"/>
        <w:gridCol w:w="1835"/>
        <w:gridCol w:w="1814"/>
        <w:gridCol w:w="7"/>
      </w:tblGrid>
      <w:tr w:rsidR="007F5F61" w:rsidRPr="00F71BB8" w14:paraId="44110885" w14:textId="77777777" w:rsidTr="004E0AB6">
        <w:tc>
          <w:tcPr>
            <w:tcW w:w="2412" w:type="dxa"/>
            <w:vMerge w:val="restart"/>
          </w:tcPr>
          <w:p w14:paraId="4984979B"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Darbuotojų grupė</w:t>
            </w:r>
          </w:p>
        </w:tc>
        <w:tc>
          <w:tcPr>
            <w:tcW w:w="3674" w:type="dxa"/>
            <w:gridSpan w:val="3"/>
          </w:tcPr>
          <w:p w14:paraId="7EB8ED45"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Kvalifikaciją kėlusių darbuotojų skaičius</w:t>
            </w:r>
          </w:p>
        </w:tc>
        <w:tc>
          <w:tcPr>
            <w:tcW w:w="3656" w:type="dxa"/>
            <w:gridSpan w:val="3"/>
          </w:tcPr>
          <w:p w14:paraId="177379B6" w14:textId="77777777" w:rsidR="007F5F61" w:rsidRDefault="00000000">
            <w:pPr>
              <w:spacing w:line="276" w:lineRule="auto"/>
              <w:jc w:val="both"/>
              <w:rPr>
                <w:rFonts w:ascii="Arial" w:eastAsiaTheme="minorHAnsi" w:hAnsi="Arial" w:cs="Arial"/>
                <w:b/>
                <w:lang w:val="lt-LT"/>
              </w:rPr>
            </w:pPr>
            <w:r>
              <w:rPr>
                <w:rFonts w:ascii="Arial" w:eastAsiaTheme="minorHAnsi" w:hAnsi="Arial" w:cs="Arial"/>
                <w:b/>
                <w:lang w:val="lt-LT"/>
              </w:rPr>
              <w:t xml:space="preserve">Valandų skaičius (mokymų, seminarų, </w:t>
            </w:r>
            <w:proofErr w:type="spellStart"/>
            <w:r>
              <w:rPr>
                <w:rFonts w:ascii="Arial" w:eastAsiaTheme="minorHAnsi" w:hAnsi="Arial" w:cs="Arial"/>
                <w:b/>
                <w:lang w:val="lt-LT"/>
              </w:rPr>
              <w:t>supervizijų</w:t>
            </w:r>
            <w:proofErr w:type="spellEnd"/>
            <w:r>
              <w:rPr>
                <w:rFonts w:ascii="Arial" w:eastAsiaTheme="minorHAnsi" w:hAnsi="Arial" w:cs="Arial"/>
                <w:b/>
                <w:lang w:val="lt-LT"/>
              </w:rPr>
              <w:t>)</w:t>
            </w:r>
          </w:p>
        </w:tc>
      </w:tr>
      <w:tr w:rsidR="007F5F61" w14:paraId="02598A89" w14:textId="77777777" w:rsidTr="004E0AB6">
        <w:trPr>
          <w:gridAfter w:val="1"/>
          <w:wAfter w:w="7" w:type="dxa"/>
        </w:trPr>
        <w:tc>
          <w:tcPr>
            <w:tcW w:w="2412" w:type="dxa"/>
            <w:vMerge/>
          </w:tcPr>
          <w:p w14:paraId="5C80A224" w14:textId="77777777" w:rsidR="007F5F61" w:rsidRDefault="007F5F61">
            <w:pPr>
              <w:spacing w:line="276" w:lineRule="auto"/>
              <w:rPr>
                <w:rFonts w:ascii="Arial" w:eastAsiaTheme="minorHAnsi" w:hAnsi="Arial" w:cs="Arial"/>
                <w:b/>
                <w:lang w:val="lt-LT"/>
              </w:rPr>
            </w:pPr>
          </w:p>
        </w:tc>
        <w:tc>
          <w:tcPr>
            <w:tcW w:w="1841" w:type="dxa"/>
          </w:tcPr>
          <w:p w14:paraId="4DD93863" w14:textId="77777777" w:rsidR="007F5F61" w:rsidRDefault="00000000">
            <w:pPr>
              <w:spacing w:line="276" w:lineRule="auto"/>
              <w:jc w:val="center"/>
              <w:rPr>
                <w:rFonts w:ascii="Arial" w:eastAsiaTheme="minorHAnsi" w:hAnsi="Arial" w:cs="Arial"/>
                <w:b/>
                <w:lang w:val="lt-LT"/>
              </w:rPr>
            </w:pPr>
            <w:r>
              <w:rPr>
                <w:rFonts w:ascii="Arial" w:eastAsiaTheme="minorHAnsi" w:hAnsi="Arial" w:cs="Arial"/>
                <w:b/>
                <w:lang w:val="lt-LT"/>
              </w:rPr>
              <w:t>2022 m.</w:t>
            </w:r>
          </w:p>
        </w:tc>
        <w:tc>
          <w:tcPr>
            <w:tcW w:w="1826" w:type="dxa"/>
          </w:tcPr>
          <w:p w14:paraId="21550ABA" w14:textId="77777777" w:rsidR="007F5F61" w:rsidRDefault="00000000">
            <w:pPr>
              <w:spacing w:line="276" w:lineRule="auto"/>
              <w:jc w:val="center"/>
              <w:rPr>
                <w:rFonts w:ascii="Arial" w:eastAsiaTheme="minorHAnsi" w:hAnsi="Arial" w:cs="Arial"/>
                <w:b/>
                <w:lang w:val="lt-LT"/>
              </w:rPr>
            </w:pPr>
            <w:r>
              <w:rPr>
                <w:rFonts w:ascii="Arial" w:eastAsiaTheme="minorHAnsi" w:hAnsi="Arial" w:cs="Arial"/>
                <w:b/>
                <w:lang w:val="lt-LT"/>
              </w:rPr>
              <w:t>2023 m.</w:t>
            </w:r>
          </w:p>
        </w:tc>
        <w:tc>
          <w:tcPr>
            <w:tcW w:w="1842" w:type="dxa"/>
            <w:gridSpan w:val="2"/>
          </w:tcPr>
          <w:p w14:paraId="56895677" w14:textId="77777777" w:rsidR="007F5F61" w:rsidRDefault="00000000">
            <w:pPr>
              <w:spacing w:line="276" w:lineRule="auto"/>
              <w:jc w:val="center"/>
              <w:rPr>
                <w:rFonts w:ascii="Arial" w:eastAsiaTheme="minorHAnsi" w:hAnsi="Arial" w:cs="Arial"/>
                <w:b/>
                <w:lang w:val="lt-LT"/>
              </w:rPr>
            </w:pPr>
            <w:r>
              <w:rPr>
                <w:rFonts w:ascii="Arial" w:eastAsiaTheme="minorHAnsi" w:hAnsi="Arial" w:cs="Arial"/>
                <w:b/>
                <w:lang w:val="lt-LT"/>
              </w:rPr>
              <w:t>2022 m.</w:t>
            </w:r>
          </w:p>
        </w:tc>
        <w:tc>
          <w:tcPr>
            <w:tcW w:w="1814" w:type="dxa"/>
          </w:tcPr>
          <w:p w14:paraId="6DC6E559" w14:textId="77777777" w:rsidR="007F5F61" w:rsidRDefault="00000000">
            <w:pPr>
              <w:spacing w:line="276" w:lineRule="auto"/>
              <w:jc w:val="center"/>
              <w:rPr>
                <w:rFonts w:ascii="Arial" w:eastAsiaTheme="minorHAnsi" w:hAnsi="Arial" w:cs="Arial"/>
                <w:b/>
                <w:lang w:val="lt-LT"/>
              </w:rPr>
            </w:pPr>
            <w:r>
              <w:rPr>
                <w:rFonts w:ascii="Arial" w:eastAsiaTheme="minorHAnsi" w:hAnsi="Arial" w:cs="Arial"/>
                <w:b/>
                <w:lang w:val="lt-LT"/>
              </w:rPr>
              <w:t>2023 m.</w:t>
            </w:r>
          </w:p>
        </w:tc>
      </w:tr>
      <w:tr w:rsidR="007F5F61" w14:paraId="33060BF6" w14:textId="77777777" w:rsidTr="004E0AB6">
        <w:trPr>
          <w:gridAfter w:val="1"/>
          <w:wAfter w:w="7" w:type="dxa"/>
        </w:trPr>
        <w:tc>
          <w:tcPr>
            <w:tcW w:w="2412" w:type="dxa"/>
          </w:tcPr>
          <w:p w14:paraId="40245F58"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1. Administracinį darbą dirbantys darbuotojai</w:t>
            </w:r>
          </w:p>
        </w:tc>
        <w:tc>
          <w:tcPr>
            <w:tcW w:w="1841" w:type="dxa"/>
          </w:tcPr>
          <w:p w14:paraId="4E6A87F0"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2</w:t>
            </w:r>
          </w:p>
        </w:tc>
        <w:tc>
          <w:tcPr>
            <w:tcW w:w="1826" w:type="dxa"/>
          </w:tcPr>
          <w:p w14:paraId="67EDF247"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3</w:t>
            </w:r>
          </w:p>
        </w:tc>
        <w:tc>
          <w:tcPr>
            <w:tcW w:w="1842" w:type="dxa"/>
            <w:gridSpan w:val="2"/>
          </w:tcPr>
          <w:p w14:paraId="2E7483CE"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30</w:t>
            </w:r>
          </w:p>
        </w:tc>
        <w:tc>
          <w:tcPr>
            <w:tcW w:w="1814" w:type="dxa"/>
          </w:tcPr>
          <w:p w14:paraId="46F152E6"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31</w:t>
            </w:r>
          </w:p>
        </w:tc>
      </w:tr>
      <w:tr w:rsidR="007F5F61" w14:paraId="4A74254A" w14:textId="77777777" w:rsidTr="004E0AB6">
        <w:trPr>
          <w:gridAfter w:val="1"/>
          <w:wAfter w:w="7" w:type="dxa"/>
        </w:trPr>
        <w:tc>
          <w:tcPr>
            <w:tcW w:w="2412" w:type="dxa"/>
          </w:tcPr>
          <w:p w14:paraId="0A059E02"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 xml:space="preserve">2. </w:t>
            </w:r>
            <w:r>
              <w:rPr>
                <w:rFonts w:ascii="Arial" w:eastAsiaTheme="minorHAnsi" w:hAnsi="Arial" w:cs="Arial"/>
                <w:bCs/>
                <w:lang w:val="lt-LT" w:eastAsia="lt-LT"/>
              </w:rPr>
              <w:t>Kultūros ir meno srities</w:t>
            </w:r>
            <w:r>
              <w:rPr>
                <w:rFonts w:ascii="Arial" w:eastAsiaTheme="minorHAnsi" w:hAnsi="Arial" w:cs="Arial"/>
                <w:lang w:val="lt-LT"/>
              </w:rPr>
              <w:t xml:space="preserve"> darbuotojai</w:t>
            </w:r>
          </w:p>
        </w:tc>
        <w:tc>
          <w:tcPr>
            <w:tcW w:w="1841" w:type="dxa"/>
          </w:tcPr>
          <w:p w14:paraId="148B6AB3"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7</w:t>
            </w:r>
          </w:p>
        </w:tc>
        <w:tc>
          <w:tcPr>
            <w:tcW w:w="1826" w:type="dxa"/>
          </w:tcPr>
          <w:p w14:paraId="438922CE"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7</w:t>
            </w:r>
          </w:p>
        </w:tc>
        <w:tc>
          <w:tcPr>
            <w:tcW w:w="1842" w:type="dxa"/>
            <w:gridSpan w:val="2"/>
          </w:tcPr>
          <w:p w14:paraId="7F090123"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321,5</w:t>
            </w:r>
          </w:p>
        </w:tc>
        <w:tc>
          <w:tcPr>
            <w:tcW w:w="1814" w:type="dxa"/>
          </w:tcPr>
          <w:p w14:paraId="177DA6C9"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334</w:t>
            </w:r>
          </w:p>
        </w:tc>
      </w:tr>
      <w:tr w:rsidR="007F5F61" w14:paraId="26BC6E8A" w14:textId="77777777" w:rsidTr="004E0AB6">
        <w:trPr>
          <w:gridAfter w:val="1"/>
          <w:wAfter w:w="7" w:type="dxa"/>
        </w:trPr>
        <w:tc>
          <w:tcPr>
            <w:tcW w:w="2412" w:type="dxa"/>
          </w:tcPr>
          <w:p w14:paraId="64C77188"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3. Kiti darbuotojai</w:t>
            </w:r>
          </w:p>
        </w:tc>
        <w:tc>
          <w:tcPr>
            <w:tcW w:w="1841" w:type="dxa"/>
          </w:tcPr>
          <w:p w14:paraId="525B4C97"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0</w:t>
            </w:r>
          </w:p>
        </w:tc>
        <w:tc>
          <w:tcPr>
            <w:tcW w:w="1826" w:type="dxa"/>
          </w:tcPr>
          <w:p w14:paraId="13962310"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3</w:t>
            </w:r>
          </w:p>
        </w:tc>
        <w:tc>
          <w:tcPr>
            <w:tcW w:w="1842" w:type="dxa"/>
            <w:gridSpan w:val="2"/>
          </w:tcPr>
          <w:p w14:paraId="01CBC700"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0</w:t>
            </w:r>
          </w:p>
        </w:tc>
        <w:tc>
          <w:tcPr>
            <w:tcW w:w="1814" w:type="dxa"/>
          </w:tcPr>
          <w:p w14:paraId="019E0898"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9</w:t>
            </w:r>
          </w:p>
        </w:tc>
      </w:tr>
      <w:tr w:rsidR="007F5F61" w14:paraId="0D1E7092" w14:textId="77777777" w:rsidTr="004E0AB6">
        <w:trPr>
          <w:gridAfter w:val="1"/>
          <w:wAfter w:w="7" w:type="dxa"/>
        </w:trPr>
        <w:tc>
          <w:tcPr>
            <w:tcW w:w="2412" w:type="dxa"/>
          </w:tcPr>
          <w:p w14:paraId="25E95AE7" w14:textId="77777777" w:rsidR="007F5F61" w:rsidRDefault="00000000">
            <w:pPr>
              <w:spacing w:line="276" w:lineRule="auto"/>
              <w:jc w:val="right"/>
              <w:rPr>
                <w:rFonts w:ascii="Arial" w:eastAsiaTheme="minorHAnsi" w:hAnsi="Arial" w:cs="Arial"/>
                <w:lang w:val="lt-LT"/>
              </w:rPr>
            </w:pPr>
            <w:r>
              <w:rPr>
                <w:rFonts w:ascii="Arial" w:eastAsiaTheme="minorHAnsi" w:hAnsi="Arial" w:cs="Arial"/>
                <w:lang w:val="lt-LT"/>
              </w:rPr>
              <w:t>Iš viso:</w:t>
            </w:r>
          </w:p>
        </w:tc>
        <w:tc>
          <w:tcPr>
            <w:tcW w:w="1841" w:type="dxa"/>
          </w:tcPr>
          <w:p w14:paraId="04510E26"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9</w:t>
            </w:r>
          </w:p>
        </w:tc>
        <w:tc>
          <w:tcPr>
            <w:tcW w:w="1826" w:type="dxa"/>
          </w:tcPr>
          <w:p w14:paraId="349888CE"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13</w:t>
            </w:r>
          </w:p>
        </w:tc>
        <w:tc>
          <w:tcPr>
            <w:tcW w:w="1842" w:type="dxa"/>
            <w:gridSpan w:val="2"/>
          </w:tcPr>
          <w:p w14:paraId="5AC5237C"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351,5</w:t>
            </w:r>
          </w:p>
        </w:tc>
        <w:tc>
          <w:tcPr>
            <w:tcW w:w="1814" w:type="dxa"/>
          </w:tcPr>
          <w:p w14:paraId="57EF29AB"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374</w:t>
            </w:r>
          </w:p>
        </w:tc>
      </w:tr>
    </w:tbl>
    <w:p w14:paraId="63D156A5" w14:textId="77777777" w:rsidR="007F5F61" w:rsidRDefault="00000000">
      <w:pPr>
        <w:spacing w:before="240" w:line="276" w:lineRule="auto"/>
        <w:ind w:firstLine="720"/>
        <w:rPr>
          <w:rFonts w:ascii="Arial" w:hAnsi="Arial" w:cs="Arial"/>
          <w:b/>
          <w:lang w:val="lt-LT"/>
        </w:rPr>
      </w:pPr>
      <w:r>
        <w:rPr>
          <w:rFonts w:ascii="Arial" w:hAnsi="Arial" w:cs="Arial"/>
          <w:b/>
          <w:lang w:val="lt-LT"/>
        </w:rPr>
        <w:t>1.3.3. Darbuotojų vidutinis mėnesinis darbo užmokestis (neatskaičius mokesčių) ataskaitiniais</w:t>
      </w:r>
      <w:r>
        <w:rPr>
          <w:rFonts w:ascii="Arial" w:hAnsi="Arial" w:cs="Arial"/>
          <w:lang w:val="lt-LT"/>
        </w:rPr>
        <w:t xml:space="preserve"> </w:t>
      </w:r>
      <w:r>
        <w:rPr>
          <w:rFonts w:ascii="Arial" w:hAnsi="Arial" w:cs="Arial"/>
          <w:b/>
          <w:lang w:val="lt-LT"/>
        </w:rPr>
        <w:t>metais:</w:t>
      </w:r>
    </w:p>
    <w:p w14:paraId="70F5EE53" w14:textId="77777777" w:rsidR="007F5F61" w:rsidRDefault="00000000">
      <w:pPr>
        <w:spacing w:line="276" w:lineRule="auto"/>
        <w:rPr>
          <w:rFonts w:ascii="Arial" w:hAnsi="Arial" w:cs="Arial"/>
          <w:lang w:val="lt-LT"/>
        </w:rPr>
      </w:pPr>
      <w:r>
        <w:rPr>
          <w:rFonts w:ascii="Arial" w:hAnsi="Arial" w:cs="Arial"/>
          <w:i/>
          <w:lang w:val="lt-LT"/>
        </w:rPr>
        <w:t>3</w:t>
      </w:r>
      <w:r>
        <w:rPr>
          <w:rFonts w:ascii="Arial" w:hAnsi="Arial" w:cs="Arial"/>
          <w:i/>
          <w:vertAlign w:val="superscript"/>
          <w:lang w:val="lt-LT"/>
        </w:rPr>
        <w:t xml:space="preserve"> </w:t>
      </w:r>
      <w:r>
        <w:rPr>
          <w:rFonts w:ascii="Arial" w:hAnsi="Arial" w:cs="Arial"/>
          <w:i/>
          <w:lang w:val="lt-LT"/>
        </w:rPr>
        <w:t xml:space="preserve"> lentelė. Darbuotojų vidutinis mėnesinis darbo užmokestis</w:t>
      </w:r>
    </w:p>
    <w:tbl>
      <w:tblPr>
        <w:tblStyle w:val="Lentelstinklelis"/>
        <w:tblW w:w="9752" w:type="dxa"/>
        <w:tblInd w:w="-5" w:type="dxa"/>
        <w:tblLook w:val="04A0" w:firstRow="1" w:lastRow="0" w:firstColumn="1" w:lastColumn="0" w:noHBand="0" w:noVBand="1"/>
      </w:tblPr>
      <w:tblGrid>
        <w:gridCol w:w="683"/>
        <w:gridCol w:w="4167"/>
        <w:gridCol w:w="1449"/>
        <w:gridCol w:w="1674"/>
        <w:gridCol w:w="1779"/>
      </w:tblGrid>
      <w:tr w:rsidR="007F5F61" w:rsidRPr="00F71BB8" w14:paraId="186BEEB8" w14:textId="77777777">
        <w:trPr>
          <w:trHeight w:val="253"/>
        </w:trPr>
        <w:tc>
          <w:tcPr>
            <w:tcW w:w="683" w:type="dxa"/>
            <w:vMerge w:val="restart"/>
          </w:tcPr>
          <w:p w14:paraId="25C4E60F"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Eil. Nr.</w:t>
            </w:r>
          </w:p>
        </w:tc>
        <w:tc>
          <w:tcPr>
            <w:tcW w:w="4167" w:type="dxa"/>
            <w:vMerge w:val="restart"/>
          </w:tcPr>
          <w:p w14:paraId="0DBA8353"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Pareigybė</w:t>
            </w:r>
          </w:p>
        </w:tc>
        <w:tc>
          <w:tcPr>
            <w:tcW w:w="1449" w:type="dxa"/>
            <w:vMerge w:val="restart"/>
          </w:tcPr>
          <w:p w14:paraId="474CD1A2"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Pareigybių skaičius</w:t>
            </w:r>
          </w:p>
        </w:tc>
        <w:tc>
          <w:tcPr>
            <w:tcW w:w="3453" w:type="dxa"/>
            <w:gridSpan w:val="2"/>
            <w:shd w:val="clear" w:color="auto" w:fill="auto"/>
          </w:tcPr>
          <w:p w14:paraId="6912FC74"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Vidutinis mėnesinis darbo užmokestis vienai pareigybei (su mokesčiais), eurais</w:t>
            </w:r>
          </w:p>
        </w:tc>
      </w:tr>
      <w:tr w:rsidR="007F5F61" w14:paraId="21BD3005" w14:textId="77777777">
        <w:tc>
          <w:tcPr>
            <w:tcW w:w="683" w:type="dxa"/>
            <w:vMerge/>
          </w:tcPr>
          <w:p w14:paraId="7FB1D6FE" w14:textId="77777777" w:rsidR="007F5F61" w:rsidRDefault="007F5F61">
            <w:pPr>
              <w:spacing w:line="276" w:lineRule="auto"/>
              <w:rPr>
                <w:rFonts w:ascii="Arial" w:eastAsiaTheme="minorHAnsi" w:hAnsi="Arial" w:cs="Arial"/>
                <w:b/>
                <w:lang w:val="lt-LT"/>
              </w:rPr>
            </w:pPr>
          </w:p>
        </w:tc>
        <w:tc>
          <w:tcPr>
            <w:tcW w:w="4167" w:type="dxa"/>
            <w:vMerge/>
          </w:tcPr>
          <w:p w14:paraId="6491B96B" w14:textId="77777777" w:rsidR="007F5F61" w:rsidRDefault="007F5F61">
            <w:pPr>
              <w:spacing w:line="276" w:lineRule="auto"/>
              <w:rPr>
                <w:rFonts w:ascii="Arial" w:eastAsiaTheme="minorHAnsi" w:hAnsi="Arial" w:cs="Arial"/>
                <w:b/>
                <w:lang w:val="lt-LT"/>
              </w:rPr>
            </w:pPr>
          </w:p>
        </w:tc>
        <w:tc>
          <w:tcPr>
            <w:tcW w:w="1449" w:type="dxa"/>
            <w:vMerge/>
          </w:tcPr>
          <w:p w14:paraId="4583347C" w14:textId="77777777" w:rsidR="007F5F61" w:rsidRDefault="007F5F61">
            <w:pPr>
              <w:spacing w:line="276" w:lineRule="auto"/>
              <w:rPr>
                <w:rFonts w:ascii="Arial" w:eastAsiaTheme="minorHAnsi" w:hAnsi="Arial" w:cs="Arial"/>
                <w:b/>
                <w:lang w:val="lt-LT"/>
              </w:rPr>
            </w:pPr>
          </w:p>
        </w:tc>
        <w:tc>
          <w:tcPr>
            <w:tcW w:w="1674" w:type="dxa"/>
          </w:tcPr>
          <w:p w14:paraId="55814120" w14:textId="77777777" w:rsidR="007F5F61" w:rsidRDefault="00000000">
            <w:pPr>
              <w:spacing w:line="276" w:lineRule="auto"/>
              <w:jc w:val="center"/>
              <w:rPr>
                <w:rFonts w:ascii="Arial" w:eastAsiaTheme="minorHAnsi" w:hAnsi="Arial" w:cs="Arial"/>
                <w:b/>
                <w:lang w:val="lt-LT"/>
              </w:rPr>
            </w:pPr>
            <w:r>
              <w:rPr>
                <w:rFonts w:ascii="Arial" w:eastAsiaTheme="minorHAnsi" w:hAnsi="Arial" w:cs="Arial"/>
                <w:b/>
                <w:lang w:val="lt-LT"/>
              </w:rPr>
              <w:t>2022 m.</w:t>
            </w:r>
          </w:p>
        </w:tc>
        <w:tc>
          <w:tcPr>
            <w:tcW w:w="1779" w:type="dxa"/>
          </w:tcPr>
          <w:p w14:paraId="5AAC5EC9" w14:textId="77777777" w:rsidR="007F5F61" w:rsidRDefault="00000000">
            <w:pPr>
              <w:spacing w:line="276" w:lineRule="auto"/>
              <w:jc w:val="center"/>
              <w:rPr>
                <w:rFonts w:ascii="Arial" w:eastAsiaTheme="minorHAnsi" w:hAnsi="Arial" w:cs="Arial"/>
                <w:b/>
                <w:lang w:val="lt-LT"/>
              </w:rPr>
            </w:pPr>
            <w:r>
              <w:rPr>
                <w:rFonts w:ascii="Arial" w:eastAsiaTheme="minorHAnsi" w:hAnsi="Arial" w:cs="Arial"/>
                <w:b/>
                <w:lang w:val="lt-LT"/>
              </w:rPr>
              <w:t>2023 m.</w:t>
            </w:r>
          </w:p>
        </w:tc>
      </w:tr>
      <w:tr w:rsidR="007F5F61" w14:paraId="18D80F40" w14:textId="77777777">
        <w:tc>
          <w:tcPr>
            <w:tcW w:w="683" w:type="dxa"/>
          </w:tcPr>
          <w:p w14:paraId="71E7F1FA" w14:textId="77777777" w:rsidR="007F5F61" w:rsidRDefault="007F5F61">
            <w:pPr>
              <w:spacing w:line="276" w:lineRule="auto"/>
              <w:rPr>
                <w:rFonts w:ascii="Arial" w:eastAsiaTheme="minorHAnsi" w:hAnsi="Arial" w:cs="Arial"/>
                <w:lang w:val="lt-LT"/>
              </w:rPr>
            </w:pPr>
          </w:p>
        </w:tc>
        <w:tc>
          <w:tcPr>
            <w:tcW w:w="4167" w:type="dxa"/>
          </w:tcPr>
          <w:p w14:paraId="6A3AEC91"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Vidutinis vieno darbuotojo (bendras)</w:t>
            </w:r>
          </w:p>
        </w:tc>
        <w:tc>
          <w:tcPr>
            <w:tcW w:w="1449" w:type="dxa"/>
          </w:tcPr>
          <w:p w14:paraId="7192747A"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13,5</w:t>
            </w:r>
          </w:p>
        </w:tc>
        <w:tc>
          <w:tcPr>
            <w:tcW w:w="1674" w:type="dxa"/>
          </w:tcPr>
          <w:p w14:paraId="1A8B6B8D"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1171</w:t>
            </w:r>
          </w:p>
        </w:tc>
        <w:tc>
          <w:tcPr>
            <w:tcW w:w="1779" w:type="dxa"/>
          </w:tcPr>
          <w:p w14:paraId="71A9C42E"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1503</w:t>
            </w:r>
          </w:p>
        </w:tc>
      </w:tr>
      <w:tr w:rsidR="007F5F61" w14:paraId="105BB2E1" w14:textId="77777777">
        <w:tc>
          <w:tcPr>
            <w:tcW w:w="683" w:type="dxa"/>
          </w:tcPr>
          <w:p w14:paraId="33CDCB83"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1.</w:t>
            </w:r>
          </w:p>
        </w:tc>
        <w:tc>
          <w:tcPr>
            <w:tcW w:w="4167" w:type="dxa"/>
          </w:tcPr>
          <w:p w14:paraId="79054271"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Administracija (vadovas, pavaduotojai, padalinių vadovai, buhalteris, sekretorius, personalo darbuotojas)</w:t>
            </w:r>
          </w:p>
        </w:tc>
        <w:tc>
          <w:tcPr>
            <w:tcW w:w="1449" w:type="dxa"/>
          </w:tcPr>
          <w:p w14:paraId="59D2F1CB"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2,1</w:t>
            </w:r>
          </w:p>
        </w:tc>
        <w:tc>
          <w:tcPr>
            <w:tcW w:w="1674" w:type="dxa"/>
          </w:tcPr>
          <w:p w14:paraId="0C92E59F"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1720</w:t>
            </w:r>
          </w:p>
        </w:tc>
        <w:tc>
          <w:tcPr>
            <w:tcW w:w="1779" w:type="dxa"/>
          </w:tcPr>
          <w:p w14:paraId="7A7FB550"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2110</w:t>
            </w:r>
          </w:p>
        </w:tc>
      </w:tr>
      <w:tr w:rsidR="007F5F61" w14:paraId="0CC80852" w14:textId="77777777">
        <w:tc>
          <w:tcPr>
            <w:tcW w:w="683" w:type="dxa"/>
          </w:tcPr>
          <w:p w14:paraId="28EA1C1C"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2.</w:t>
            </w:r>
          </w:p>
        </w:tc>
        <w:tc>
          <w:tcPr>
            <w:tcW w:w="4167" w:type="dxa"/>
          </w:tcPr>
          <w:p w14:paraId="384524C1"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Meno  vadovas, choreografas</w:t>
            </w:r>
          </w:p>
        </w:tc>
        <w:tc>
          <w:tcPr>
            <w:tcW w:w="1449" w:type="dxa"/>
          </w:tcPr>
          <w:p w14:paraId="4F9FDDFF"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3</w:t>
            </w:r>
          </w:p>
        </w:tc>
        <w:tc>
          <w:tcPr>
            <w:tcW w:w="1674" w:type="dxa"/>
          </w:tcPr>
          <w:p w14:paraId="43147054"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1490</w:t>
            </w:r>
          </w:p>
        </w:tc>
        <w:tc>
          <w:tcPr>
            <w:tcW w:w="1779" w:type="dxa"/>
          </w:tcPr>
          <w:p w14:paraId="0226278D"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1945</w:t>
            </w:r>
          </w:p>
        </w:tc>
      </w:tr>
      <w:tr w:rsidR="007F5F61" w14:paraId="55915FB7" w14:textId="77777777">
        <w:tc>
          <w:tcPr>
            <w:tcW w:w="683" w:type="dxa"/>
          </w:tcPr>
          <w:p w14:paraId="70F3D8D4"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3.</w:t>
            </w:r>
          </w:p>
        </w:tc>
        <w:tc>
          <w:tcPr>
            <w:tcW w:w="4167" w:type="dxa"/>
          </w:tcPr>
          <w:p w14:paraId="55D21FD6"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Renginių organizatorius</w:t>
            </w:r>
          </w:p>
        </w:tc>
        <w:tc>
          <w:tcPr>
            <w:tcW w:w="1449" w:type="dxa"/>
          </w:tcPr>
          <w:p w14:paraId="791C35C5"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2,15</w:t>
            </w:r>
          </w:p>
        </w:tc>
        <w:tc>
          <w:tcPr>
            <w:tcW w:w="1674" w:type="dxa"/>
          </w:tcPr>
          <w:p w14:paraId="4A47CF63"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1457</w:t>
            </w:r>
          </w:p>
        </w:tc>
        <w:tc>
          <w:tcPr>
            <w:tcW w:w="1779" w:type="dxa"/>
          </w:tcPr>
          <w:p w14:paraId="3FEBD684"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1715</w:t>
            </w:r>
          </w:p>
        </w:tc>
      </w:tr>
      <w:tr w:rsidR="007F5F61" w14:paraId="323C92EB" w14:textId="77777777">
        <w:tc>
          <w:tcPr>
            <w:tcW w:w="683" w:type="dxa"/>
          </w:tcPr>
          <w:p w14:paraId="4511E08C"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4.</w:t>
            </w:r>
          </w:p>
        </w:tc>
        <w:tc>
          <w:tcPr>
            <w:tcW w:w="4167" w:type="dxa"/>
          </w:tcPr>
          <w:p w14:paraId="59E0385E"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Renginių/teatro režisierius, garso ir šviesos operatorius</w:t>
            </w:r>
          </w:p>
        </w:tc>
        <w:tc>
          <w:tcPr>
            <w:tcW w:w="1449" w:type="dxa"/>
          </w:tcPr>
          <w:p w14:paraId="09DF625E"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1,5</w:t>
            </w:r>
          </w:p>
        </w:tc>
        <w:tc>
          <w:tcPr>
            <w:tcW w:w="1674" w:type="dxa"/>
          </w:tcPr>
          <w:p w14:paraId="59CD590F"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1130</w:t>
            </w:r>
          </w:p>
        </w:tc>
        <w:tc>
          <w:tcPr>
            <w:tcW w:w="1779" w:type="dxa"/>
          </w:tcPr>
          <w:p w14:paraId="35DE7508"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1380</w:t>
            </w:r>
          </w:p>
        </w:tc>
      </w:tr>
      <w:tr w:rsidR="007F5F61" w14:paraId="4BBADA8E" w14:textId="77777777">
        <w:tc>
          <w:tcPr>
            <w:tcW w:w="683" w:type="dxa"/>
          </w:tcPr>
          <w:p w14:paraId="58DD0122"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5.</w:t>
            </w:r>
          </w:p>
        </w:tc>
        <w:tc>
          <w:tcPr>
            <w:tcW w:w="4167" w:type="dxa"/>
          </w:tcPr>
          <w:p w14:paraId="3181654C"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Ūkio dalies darbuotojas</w:t>
            </w:r>
          </w:p>
        </w:tc>
        <w:tc>
          <w:tcPr>
            <w:tcW w:w="1449" w:type="dxa"/>
          </w:tcPr>
          <w:p w14:paraId="4C17D652"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4,5</w:t>
            </w:r>
          </w:p>
        </w:tc>
        <w:tc>
          <w:tcPr>
            <w:tcW w:w="1674" w:type="dxa"/>
          </w:tcPr>
          <w:p w14:paraId="4985ED18"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740</w:t>
            </w:r>
          </w:p>
        </w:tc>
        <w:tc>
          <w:tcPr>
            <w:tcW w:w="1779" w:type="dxa"/>
          </w:tcPr>
          <w:p w14:paraId="31E57B60"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855</w:t>
            </w:r>
          </w:p>
        </w:tc>
      </w:tr>
      <w:tr w:rsidR="007F5F61" w14:paraId="211BD9C0" w14:textId="77777777">
        <w:tc>
          <w:tcPr>
            <w:tcW w:w="683" w:type="dxa"/>
          </w:tcPr>
          <w:p w14:paraId="5A5F5AC4"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lastRenderedPageBreak/>
              <w:t>6.</w:t>
            </w:r>
          </w:p>
        </w:tc>
        <w:tc>
          <w:tcPr>
            <w:tcW w:w="4167" w:type="dxa"/>
          </w:tcPr>
          <w:p w14:paraId="172A0199"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Kiti darbuotojai</w:t>
            </w:r>
          </w:p>
        </w:tc>
        <w:tc>
          <w:tcPr>
            <w:tcW w:w="1449" w:type="dxa"/>
          </w:tcPr>
          <w:p w14:paraId="418C0FBE"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0,25</w:t>
            </w:r>
          </w:p>
        </w:tc>
        <w:tc>
          <w:tcPr>
            <w:tcW w:w="1674" w:type="dxa"/>
          </w:tcPr>
          <w:p w14:paraId="3544B89A"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390</w:t>
            </w:r>
          </w:p>
        </w:tc>
        <w:tc>
          <w:tcPr>
            <w:tcW w:w="1779" w:type="dxa"/>
          </w:tcPr>
          <w:p w14:paraId="286AB7D9"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420</w:t>
            </w:r>
          </w:p>
        </w:tc>
      </w:tr>
    </w:tbl>
    <w:p w14:paraId="447D4D07" w14:textId="77777777" w:rsidR="007F5F61" w:rsidRDefault="00000000">
      <w:pPr>
        <w:spacing w:before="240" w:line="276" w:lineRule="auto"/>
        <w:ind w:firstLine="720"/>
        <w:rPr>
          <w:rFonts w:ascii="Arial" w:hAnsi="Arial" w:cs="Arial"/>
          <w:b/>
          <w:lang w:val="lt-LT"/>
        </w:rPr>
      </w:pPr>
      <w:r>
        <w:rPr>
          <w:rFonts w:ascii="Arial" w:hAnsi="Arial" w:cs="Arial"/>
          <w:b/>
          <w:lang w:val="lt-LT"/>
        </w:rPr>
        <w:t>1.3.4. Įstaigos dalyvavimas savanorystės veiklose:</w:t>
      </w:r>
    </w:p>
    <w:tbl>
      <w:tblPr>
        <w:tblW w:w="9752" w:type="dxa"/>
        <w:tblInd w:w="-5" w:type="dxa"/>
        <w:tblLayout w:type="fixed"/>
        <w:tblLook w:val="04A0" w:firstRow="1" w:lastRow="0" w:firstColumn="1" w:lastColumn="0" w:noHBand="0" w:noVBand="1"/>
      </w:tblPr>
      <w:tblGrid>
        <w:gridCol w:w="3501"/>
        <w:gridCol w:w="3388"/>
        <w:gridCol w:w="1462"/>
        <w:gridCol w:w="1401"/>
      </w:tblGrid>
      <w:tr w:rsidR="007F5F61" w14:paraId="0EC60F7E" w14:textId="77777777">
        <w:trPr>
          <w:trHeight w:val="135"/>
        </w:trPr>
        <w:tc>
          <w:tcPr>
            <w:tcW w:w="6889" w:type="dxa"/>
            <w:gridSpan w:val="2"/>
            <w:vMerge w:val="restart"/>
            <w:tcBorders>
              <w:top w:val="single" w:sz="4" w:space="0" w:color="000000"/>
              <w:left w:val="single" w:sz="4" w:space="0" w:color="000000"/>
              <w:right w:val="single" w:sz="4" w:space="0" w:color="auto"/>
            </w:tcBorders>
            <w:shd w:val="clear" w:color="auto" w:fill="auto"/>
          </w:tcPr>
          <w:p w14:paraId="1600DAD0" w14:textId="77777777" w:rsidR="007F5F61" w:rsidRDefault="00000000">
            <w:pPr>
              <w:spacing w:line="276" w:lineRule="auto"/>
              <w:rPr>
                <w:rFonts w:ascii="Arial" w:hAnsi="Arial" w:cs="Arial"/>
                <w:b/>
                <w:bCs/>
                <w:lang w:val="lt-LT"/>
              </w:rPr>
            </w:pPr>
            <w:r>
              <w:rPr>
                <w:rFonts w:ascii="Arial" w:hAnsi="Arial" w:cs="Arial"/>
                <w:b/>
                <w:bCs/>
                <w:iCs/>
                <w:lang w:val="lt-LT"/>
              </w:rPr>
              <w:t xml:space="preserve">Įstaiga </w:t>
            </w:r>
            <w:r>
              <w:rPr>
                <w:rFonts w:ascii="Arial" w:hAnsi="Arial" w:cs="Arial"/>
                <w:b/>
                <w:bCs/>
                <w:iCs/>
                <w:lang w:val="lt-LT" w:eastAsia="lt-LT"/>
              </w:rPr>
              <w:t xml:space="preserve">yra </w:t>
            </w:r>
            <w:r>
              <w:rPr>
                <w:rFonts w:ascii="Arial" w:hAnsi="Arial" w:cs="Arial"/>
                <w:b/>
                <w:bCs/>
                <w:iCs/>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shd w:val="clear" w:color="auto" w:fill="auto"/>
          </w:tcPr>
          <w:p w14:paraId="39D72C2A" w14:textId="77777777" w:rsidR="007F5F61" w:rsidRDefault="00000000">
            <w:pPr>
              <w:spacing w:line="276" w:lineRule="auto"/>
              <w:rPr>
                <w:rFonts w:ascii="Arial" w:hAnsi="Arial" w:cs="Arial"/>
                <w:b/>
                <w:bCs/>
                <w:lang w:val="lt-LT"/>
              </w:rPr>
            </w:pPr>
            <w:r>
              <w:rPr>
                <w:rFonts w:ascii="Arial" w:hAnsi="Arial" w:cs="Arial"/>
                <w:b/>
                <w:bCs/>
                <w:iCs/>
                <w:lang w:val="lt-LT" w:eastAsia="lt-LT"/>
              </w:rPr>
              <w:t>Sudarytų savanorystės sutarčių skaičius</w:t>
            </w:r>
          </w:p>
        </w:tc>
      </w:tr>
      <w:tr w:rsidR="007F5F61" w14:paraId="5960AF65" w14:textId="77777777">
        <w:trPr>
          <w:trHeight w:val="135"/>
        </w:trPr>
        <w:tc>
          <w:tcPr>
            <w:tcW w:w="6889" w:type="dxa"/>
            <w:gridSpan w:val="2"/>
            <w:vMerge/>
            <w:tcBorders>
              <w:left w:val="single" w:sz="4" w:space="0" w:color="000000"/>
              <w:bottom w:val="single" w:sz="4" w:space="0" w:color="000000"/>
              <w:right w:val="single" w:sz="4" w:space="0" w:color="auto"/>
            </w:tcBorders>
            <w:shd w:val="clear" w:color="auto" w:fill="auto"/>
          </w:tcPr>
          <w:p w14:paraId="5F4D0C25" w14:textId="77777777" w:rsidR="007F5F61" w:rsidRDefault="007F5F61">
            <w:pPr>
              <w:spacing w:line="276" w:lineRule="auto"/>
              <w:jc w:val="center"/>
              <w:rPr>
                <w:rFonts w:ascii="Arial" w:hAnsi="Arial" w:cs="Arial"/>
                <w:b/>
                <w:bCs/>
                <w:iCs/>
                <w:lang w:val="lt-LT"/>
              </w:rPr>
            </w:pP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29D7CA33" w14:textId="77777777" w:rsidR="007F5F61" w:rsidRDefault="00000000">
            <w:pPr>
              <w:spacing w:line="276" w:lineRule="auto"/>
              <w:jc w:val="center"/>
              <w:rPr>
                <w:rFonts w:ascii="Arial" w:hAnsi="Arial" w:cs="Arial"/>
                <w:b/>
                <w:lang w:val="lt-LT"/>
              </w:rPr>
            </w:pPr>
            <w:r>
              <w:rPr>
                <w:rFonts w:ascii="Arial" w:hAnsi="Arial" w:cs="Arial"/>
                <w:b/>
                <w:lang w:val="lt-LT"/>
              </w:rPr>
              <w:t>2022 m.</w:t>
            </w:r>
          </w:p>
        </w:tc>
        <w:tc>
          <w:tcPr>
            <w:tcW w:w="1401" w:type="dxa"/>
            <w:tcBorders>
              <w:left w:val="single" w:sz="4" w:space="0" w:color="auto"/>
              <w:bottom w:val="single" w:sz="4" w:space="0" w:color="000000"/>
              <w:right w:val="single" w:sz="4" w:space="0" w:color="000000"/>
            </w:tcBorders>
            <w:shd w:val="clear" w:color="auto" w:fill="auto"/>
          </w:tcPr>
          <w:p w14:paraId="5674C970" w14:textId="77777777" w:rsidR="007F5F61" w:rsidRDefault="00000000">
            <w:pPr>
              <w:spacing w:line="276" w:lineRule="auto"/>
              <w:jc w:val="center"/>
              <w:rPr>
                <w:rFonts w:ascii="Arial" w:hAnsi="Arial" w:cs="Arial"/>
                <w:b/>
                <w:lang w:val="lt-LT"/>
              </w:rPr>
            </w:pPr>
            <w:r>
              <w:rPr>
                <w:rFonts w:ascii="Arial" w:hAnsi="Arial" w:cs="Arial"/>
                <w:b/>
                <w:lang w:val="lt-LT"/>
              </w:rPr>
              <w:t>2023 m.</w:t>
            </w:r>
          </w:p>
        </w:tc>
      </w:tr>
      <w:tr w:rsidR="007F5F61" w14:paraId="4A1E75F1" w14:textId="77777777">
        <w:trPr>
          <w:trHeight w:val="266"/>
        </w:trPr>
        <w:tc>
          <w:tcPr>
            <w:tcW w:w="3501" w:type="dxa"/>
            <w:tcBorders>
              <w:top w:val="single" w:sz="4" w:space="0" w:color="000000"/>
              <w:left w:val="single" w:sz="4" w:space="0" w:color="000000"/>
              <w:bottom w:val="single" w:sz="4" w:space="0" w:color="000000"/>
              <w:right w:val="single" w:sz="4" w:space="0" w:color="auto"/>
            </w:tcBorders>
            <w:shd w:val="clear" w:color="auto" w:fill="auto"/>
          </w:tcPr>
          <w:p w14:paraId="6D358A22" w14:textId="77777777" w:rsidR="007F5F61" w:rsidRDefault="00000000">
            <w:pPr>
              <w:spacing w:line="276" w:lineRule="auto"/>
              <w:jc w:val="both"/>
              <w:rPr>
                <w:rFonts w:ascii="Arial" w:hAnsi="Arial" w:cs="Arial"/>
                <w:lang w:val="lt-LT"/>
              </w:rPr>
            </w:pPr>
            <w:r>
              <w:rPr>
                <w:rFonts w:ascii="Arial" w:hAnsi="Arial" w:cs="Arial"/>
                <w:lang w:val="lt-LT"/>
              </w:rPr>
              <w:t xml:space="preserve">TAIP                                               </w:t>
            </w:r>
          </w:p>
        </w:tc>
        <w:tc>
          <w:tcPr>
            <w:tcW w:w="3388" w:type="dxa"/>
            <w:tcBorders>
              <w:top w:val="single" w:sz="4" w:space="0" w:color="000000"/>
              <w:left w:val="single" w:sz="4" w:space="0" w:color="000000"/>
              <w:bottom w:val="single" w:sz="4" w:space="0" w:color="000000"/>
              <w:right w:val="single" w:sz="4" w:space="0" w:color="auto"/>
            </w:tcBorders>
            <w:shd w:val="clear" w:color="auto" w:fill="auto"/>
          </w:tcPr>
          <w:p w14:paraId="3A012F64" w14:textId="77777777" w:rsidR="007F5F61" w:rsidRDefault="00000000">
            <w:pPr>
              <w:spacing w:line="276" w:lineRule="auto"/>
              <w:jc w:val="both"/>
              <w:rPr>
                <w:rFonts w:ascii="Arial" w:hAnsi="Arial" w:cs="Arial"/>
                <w:lang w:val="lt-LT"/>
              </w:rPr>
            </w:pPr>
            <w:r>
              <w:rPr>
                <w:rFonts w:ascii="Arial" w:hAnsi="Arial" w:cs="Arial"/>
                <w:lang w:val="lt-LT"/>
              </w:rPr>
              <w:t>NE X</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A83DEAD" w14:textId="77777777" w:rsidR="007F5F61" w:rsidRDefault="00000000">
            <w:pPr>
              <w:spacing w:line="276" w:lineRule="auto"/>
              <w:jc w:val="center"/>
              <w:rPr>
                <w:rFonts w:ascii="Arial" w:hAnsi="Arial" w:cs="Arial"/>
                <w:lang w:val="lt-LT"/>
              </w:rPr>
            </w:pPr>
            <w:r>
              <w:rPr>
                <w:rFonts w:ascii="Arial" w:hAnsi="Arial" w:cs="Arial"/>
                <w:lang w:val="lt-LT"/>
              </w:rPr>
              <w:t>0</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10027A67" w14:textId="77777777" w:rsidR="007F5F61" w:rsidRDefault="00000000">
            <w:pPr>
              <w:spacing w:line="276" w:lineRule="auto"/>
              <w:jc w:val="center"/>
              <w:rPr>
                <w:rFonts w:ascii="Arial" w:hAnsi="Arial" w:cs="Arial"/>
                <w:lang w:val="lt-LT"/>
              </w:rPr>
            </w:pPr>
            <w:r>
              <w:rPr>
                <w:rFonts w:ascii="Arial" w:hAnsi="Arial" w:cs="Arial"/>
                <w:lang w:val="lt-LT"/>
              </w:rPr>
              <w:t>0</w:t>
            </w:r>
          </w:p>
        </w:tc>
      </w:tr>
    </w:tbl>
    <w:p w14:paraId="0D9F850E" w14:textId="77777777" w:rsidR="007F5F61" w:rsidRDefault="00000000">
      <w:pPr>
        <w:spacing w:before="240" w:line="276" w:lineRule="auto"/>
        <w:ind w:firstLine="567"/>
        <w:jc w:val="both"/>
        <w:rPr>
          <w:rFonts w:ascii="Arial" w:hAnsi="Arial" w:cs="Arial"/>
          <w:lang w:val="lt-LT"/>
        </w:rPr>
      </w:pPr>
      <w:r>
        <w:rPr>
          <w:rFonts w:ascii="Arial" w:hAnsi="Arial" w:cs="Arial"/>
          <w:b/>
          <w:lang w:val="lt-LT"/>
        </w:rPr>
        <w:t>2. Įstaigos biudžetas:</w:t>
      </w:r>
    </w:p>
    <w:p w14:paraId="3BC03025" w14:textId="77777777" w:rsidR="007F5F61" w:rsidRDefault="00000000">
      <w:pPr>
        <w:spacing w:line="276" w:lineRule="auto"/>
        <w:jc w:val="both"/>
        <w:rPr>
          <w:rFonts w:ascii="Arial" w:hAnsi="Arial" w:cs="Arial"/>
          <w:i/>
          <w:lang w:val="lt-LT"/>
        </w:rPr>
      </w:pPr>
      <w:r>
        <w:rPr>
          <w:rFonts w:ascii="Arial" w:hAnsi="Arial" w:cs="Arial"/>
          <w:i/>
          <w:lang w:val="lt-LT"/>
        </w:rPr>
        <w:t>4 lentelė. Įstaigos pajamos, tūkst. Eur.</w:t>
      </w:r>
    </w:p>
    <w:tbl>
      <w:tblPr>
        <w:tblW w:w="9752" w:type="dxa"/>
        <w:tblInd w:w="-5" w:type="dxa"/>
        <w:tblLayout w:type="fixed"/>
        <w:tblLook w:val="04A0" w:firstRow="1" w:lastRow="0" w:firstColumn="1" w:lastColumn="0" w:noHBand="0" w:noVBand="1"/>
      </w:tblPr>
      <w:tblGrid>
        <w:gridCol w:w="6889"/>
        <w:gridCol w:w="1462"/>
        <w:gridCol w:w="1401"/>
      </w:tblGrid>
      <w:tr w:rsidR="007F5F61" w14:paraId="19E204C6"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5703CEE9" w14:textId="77777777" w:rsidR="007F5F61" w:rsidRDefault="00000000">
            <w:pPr>
              <w:spacing w:line="276" w:lineRule="auto"/>
              <w:jc w:val="center"/>
              <w:rPr>
                <w:rFonts w:ascii="Arial" w:hAnsi="Arial" w:cs="Arial"/>
                <w:b/>
                <w:lang w:val="lt-LT"/>
              </w:rPr>
            </w:pPr>
            <w:r>
              <w:rPr>
                <w:rFonts w:ascii="Arial" w:hAnsi="Arial" w:cs="Arial"/>
                <w:b/>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4825A7D2" w14:textId="77777777" w:rsidR="007F5F61" w:rsidRDefault="00000000">
            <w:pPr>
              <w:spacing w:line="276" w:lineRule="auto"/>
              <w:jc w:val="center"/>
              <w:rPr>
                <w:rFonts w:ascii="Arial" w:hAnsi="Arial" w:cs="Arial"/>
                <w:lang w:val="lt-LT"/>
              </w:rPr>
            </w:pPr>
            <w:r>
              <w:rPr>
                <w:rFonts w:ascii="Arial" w:hAnsi="Arial" w:cs="Arial"/>
                <w:b/>
                <w:lang w:val="lt-LT"/>
              </w:rPr>
              <w:t>2022 m.</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67A401B2" w14:textId="77777777" w:rsidR="007F5F61" w:rsidRDefault="00000000">
            <w:pPr>
              <w:spacing w:line="276" w:lineRule="auto"/>
              <w:jc w:val="center"/>
              <w:rPr>
                <w:rFonts w:ascii="Arial" w:hAnsi="Arial" w:cs="Arial"/>
                <w:b/>
                <w:lang w:val="lt-LT"/>
              </w:rPr>
            </w:pPr>
            <w:r>
              <w:rPr>
                <w:rFonts w:ascii="Arial" w:hAnsi="Arial" w:cs="Arial"/>
                <w:b/>
                <w:lang w:val="lt-LT"/>
              </w:rPr>
              <w:t>2023 m.</w:t>
            </w:r>
          </w:p>
        </w:tc>
      </w:tr>
      <w:tr w:rsidR="007F5F61" w14:paraId="6BDD79D9"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0EDDE41E" w14:textId="77777777" w:rsidR="007F5F61" w:rsidRDefault="00000000">
            <w:pPr>
              <w:spacing w:line="276" w:lineRule="auto"/>
              <w:jc w:val="both"/>
              <w:rPr>
                <w:rFonts w:ascii="Arial" w:hAnsi="Arial" w:cs="Arial"/>
                <w:lang w:val="lt-LT"/>
              </w:rPr>
            </w:pPr>
            <w:r>
              <w:rPr>
                <w:rFonts w:ascii="Arial" w:hAnsi="Arial" w:cs="Arial"/>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185119C" w14:textId="77777777" w:rsidR="007F5F61" w:rsidRDefault="00000000">
            <w:pPr>
              <w:spacing w:line="276" w:lineRule="auto"/>
              <w:jc w:val="center"/>
              <w:rPr>
                <w:rFonts w:ascii="Arial" w:hAnsi="Arial" w:cs="Arial"/>
                <w:lang w:val="lt-LT"/>
              </w:rPr>
            </w:pPr>
            <w:r>
              <w:rPr>
                <w:rFonts w:ascii="Arial" w:hAnsi="Arial" w:cs="Arial"/>
                <w:lang w:val="lt-LT"/>
              </w:rPr>
              <w:t>294,5</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19018F27" w14:textId="77777777" w:rsidR="007F5F61" w:rsidRDefault="00000000">
            <w:pPr>
              <w:spacing w:line="276" w:lineRule="auto"/>
              <w:jc w:val="center"/>
              <w:rPr>
                <w:rFonts w:ascii="Arial" w:hAnsi="Arial" w:cs="Arial"/>
                <w:lang w:val="lt-LT"/>
              </w:rPr>
            </w:pPr>
            <w:r>
              <w:rPr>
                <w:rFonts w:ascii="Arial" w:hAnsi="Arial" w:cs="Arial"/>
                <w:lang w:val="lt-LT"/>
              </w:rPr>
              <w:t>345,2</w:t>
            </w:r>
          </w:p>
        </w:tc>
      </w:tr>
      <w:tr w:rsidR="007F5F61" w14:paraId="21941293" w14:textId="77777777">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2A9859E4" w14:textId="77777777" w:rsidR="007F5F61" w:rsidRDefault="00000000">
            <w:pPr>
              <w:spacing w:line="276" w:lineRule="auto"/>
              <w:jc w:val="both"/>
              <w:rPr>
                <w:rFonts w:ascii="Arial" w:hAnsi="Arial" w:cs="Arial"/>
                <w:lang w:val="lt-LT"/>
              </w:rPr>
            </w:pPr>
            <w:r>
              <w:rPr>
                <w:rFonts w:ascii="Arial" w:hAnsi="Arial" w:cs="Arial"/>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31BD5493" w14:textId="77777777" w:rsidR="007F5F61" w:rsidRDefault="00000000">
            <w:pPr>
              <w:spacing w:line="276" w:lineRule="auto"/>
              <w:jc w:val="center"/>
              <w:rPr>
                <w:rFonts w:ascii="Arial" w:hAnsi="Arial" w:cs="Arial"/>
                <w:lang w:val="lt-LT"/>
              </w:rPr>
            </w:pPr>
            <w:r>
              <w:rPr>
                <w:rFonts w:ascii="Arial" w:hAnsi="Arial" w:cs="Arial"/>
                <w:lang w:val="lt-LT"/>
              </w:rPr>
              <w:t>2,7</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47624F96" w14:textId="77777777" w:rsidR="007F5F61" w:rsidRDefault="00000000">
            <w:pPr>
              <w:spacing w:line="276" w:lineRule="auto"/>
              <w:jc w:val="center"/>
              <w:rPr>
                <w:rFonts w:ascii="Arial" w:hAnsi="Arial" w:cs="Arial"/>
                <w:lang w:val="lt-LT"/>
              </w:rPr>
            </w:pPr>
            <w:r>
              <w:rPr>
                <w:rFonts w:ascii="Arial" w:hAnsi="Arial" w:cs="Arial"/>
                <w:lang w:val="lt-LT"/>
              </w:rPr>
              <w:t>4,8</w:t>
            </w:r>
          </w:p>
        </w:tc>
      </w:tr>
      <w:tr w:rsidR="007F5F61" w14:paraId="087FAF72" w14:textId="77777777">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48994627" w14:textId="77777777" w:rsidR="007F5F61" w:rsidRDefault="00000000">
            <w:pPr>
              <w:spacing w:line="276" w:lineRule="auto"/>
              <w:jc w:val="both"/>
              <w:rPr>
                <w:rFonts w:ascii="Arial" w:hAnsi="Arial" w:cs="Arial"/>
                <w:lang w:val="lt-LT"/>
              </w:rPr>
            </w:pPr>
            <w:r>
              <w:rPr>
                <w:rFonts w:ascii="Arial" w:hAnsi="Arial" w:cs="Arial"/>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3B251B36" w14:textId="77777777" w:rsidR="007F5F61" w:rsidRDefault="00000000">
            <w:pPr>
              <w:spacing w:line="276" w:lineRule="auto"/>
              <w:jc w:val="center"/>
              <w:rPr>
                <w:rFonts w:ascii="Arial" w:hAnsi="Arial" w:cs="Arial"/>
                <w:lang w:val="lt-LT"/>
              </w:rPr>
            </w:pPr>
            <w:r>
              <w:rPr>
                <w:rFonts w:ascii="Arial" w:hAnsi="Arial" w:cs="Arial"/>
                <w:lang w:val="lt-LT"/>
              </w:rPr>
              <w:t>2,5</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1991C6AE" w14:textId="77777777" w:rsidR="007F5F61" w:rsidRDefault="00000000">
            <w:pPr>
              <w:spacing w:line="276" w:lineRule="auto"/>
              <w:jc w:val="center"/>
              <w:rPr>
                <w:rFonts w:ascii="Arial" w:hAnsi="Arial" w:cs="Arial"/>
                <w:lang w:val="lt-LT"/>
              </w:rPr>
            </w:pPr>
            <w:r>
              <w:rPr>
                <w:rFonts w:ascii="Arial" w:hAnsi="Arial" w:cs="Arial"/>
                <w:lang w:val="lt-LT"/>
              </w:rPr>
              <w:t>3,1</w:t>
            </w:r>
          </w:p>
        </w:tc>
      </w:tr>
      <w:tr w:rsidR="007F5F61" w14:paraId="104EBE8F" w14:textId="77777777">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257A5EAA" w14:textId="77777777" w:rsidR="007F5F61" w:rsidRDefault="00000000">
            <w:pPr>
              <w:spacing w:line="276" w:lineRule="auto"/>
              <w:jc w:val="both"/>
              <w:rPr>
                <w:rFonts w:ascii="Arial" w:hAnsi="Arial" w:cs="Arial"/>
                <w:lang w:val="lt-LT"/>
              </w:rPr>
            </w:pPr>
            <w:r>
              <w:rPr>
                <w:rFonts w:ascii="Arial" w:hAnsi="Arial" w:cs="Arial"/>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628E66B7" w14:textId="77777777" w:rsidR="007F5F61" w:rsidRDefault="00000000">
            <w:pPr>
              <w:spacing w:line="276" w:lineRule="auto"/>
              <w:jc w:val="center"/>
              <w:rPr>
                <w:rFonts w:ascii="Arial" w:hAnsi="Arial" w:cs="Arial"/>
                <w:lang w:val="lt-LT"/>
              </w:rPr>
            </w:pPr>
            <w:r>
              <w:rPr>
                <w:rFonts w:ascii="Arial" w:hAnsi="Arial" w:cs="Arial"/>
                <w:lang w:val="lt-LT"/>
              </w:rPr>
              <w:t>0,2</w:t>
            </w:r>
          </w:p>
        </w:tc>
        <w:tc>
          <w:tcPr>
            <w:tcW w:w="1401" w:type="dxa"/>
            <w:tcBorders>
              <w:top w:val="single" w:sz="4" w:space="0" w:color="auto"/>
              <w:left w:val="single" w:sz="4" w:space="0" w:color="auto"/>
              <w:bottom w:val="single" w:sz="4" w:space="0" w:color="000000"/>
              <w:right w:val="single" w:sz="4" w:space="0" w:color="000000"/>
            </w:tcBorders>
            <w:shd w:val="clear" w:color="auto" w:fill="auto"/>
          </w:tcPr>
          <w:p w14:paraId="0C0754D9" w14:textId="77777777" w:rsidR="007F5F61" w:rsidRDefault="00000000">
            <w:pPr>
              <w:spacing w:line="276" w:lineRule="auto"/>
              <w:jc w:val="center"/>
              <w:rPr>
                <w:rFonts w:ascii="Arial" w:hAnsi="Arial" w:cs="Arial"/>
                <w:lang w:val="lt-LT"/>
              </w:rPr>
            </w:pPr>
            <w:r>
              <w:rPr>
                <w:rFonts w:ascii="Arial" w:hAnsi="Arial" w:cs="Arial"/>
                <w:lang w:val="lt-LT"/>
              </w:rPr>
              <w:t>1,7</w:t>
            </w:r>
          </w:p>
        </w:tc>
      </w:tr>
      <w:tr w:rsidR="007F5F61" w14:paraId="7E991143"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37F1307E" w14:textId="77777777" w:rsidR="007F5F61" w:rsidRDefault="00000000">
            <w:pPr>
              <w:spacing w:line="276" w:lineRule="auto"/>
              <w:jc w:val="both"/>
              <w:rPr>
                <w:rFonts w:ascii="Arial" w:hAnsi="Arial" w:cs="Arial"/>
                <w:lang w:val="lt-LT"/>
              </w:rPr>
            </w:pPr>
            <w:r>
              <w:rPr>
                <w:rFonts w:ascii="Arial" w:hAnsi="Arial" w:cs="Arial"/>
                <w:lang w:val="lt-LT"/>
              </w:rPr>
              <w:t>3. Parama, labdara</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ADE229F" w14:textId="77777777" w:rsidR="007F5F61" w:rsidRDefault="00000000">
            <w:pPr>
              <w:spacing w:line="276" w:lineRule="auto"/>
              <w:jc w:val="center"/>
              <w:rPr>
                <w:rFonts w:ascii="Arial" w:hAnsi="Arial" w:cs="Arial"/>
                <w:lang w:val="lt-LT"/>
              </w:rPr>
            </w:pPr>
            <w:r>
              <w:rPr>
                <w:rFonts w:ascii="Arial" w:hAnsi="Arial" w:cs="Arial"/>
                <w:lang w:val="lt-LT"/>
              </w:rPr>
              <w:t>3,3</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76E30739" w14:textId="77777777" w:rsidR="007F5F61" w:rsidRDefault="00000000">
            <w:pPr>
              <w:spacing w:line="276" w:lineRule="auto"/>
              <w:jc w:val="center"/>
              <w:rPr>
                <w:rFonts w:ascii="Arial" w:hAnsi="Arial" w:cs="Arial"/>
                <w:lang w:val="lt-LT"/>
              </w:rPr>
            </w:pPr>
            <w:r>
              <w:rPr>
                <w:rFonts w:ascii="Arial" w:hAnsi="Arial" w:cs="Arial"/>
                <w:lang w:val="lt-LT"/>
              </w:rPr>
              <w:t>6,3</w:t>
            </w:r>
          </w:p>
        </w:tc>
      </w:tr>
      <w:tr w:rsidR="007F5F61" w14:paraId="735E8222" w14:textId="77777777">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51382569" w14:textId="77777777" w:rsidR="007F5F61" w:rsidRDefault="00000000">
            <w:pPr>
              <w:spacing w:line="276" w:lineRule="auto"/>
              <w:jc w:val="right"/>
              <w:rPr>
                <w:rFonts w:ascii="Arial" w:hAnsi="Arial" w:cs="Arial"/>
                <w:lang w:val="lt-LT"/>
              </w:rPr>
            </w:pPr>
            <w:r>
              <w:rPr>
                <w:rFonts w:ascii="Arial" w:hAnsi="Arial" w:cs="Arial"/>
                <w:b/>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2000089" w14:textId="77777777" w:rsidR="007F5F61" w:rsidRDefault="00000000">
            <w:pPr>
              <w:spacing w:line="276" w:lineRule="auto"/>
              <w:jc w:val="center"/>
              <w:rPr>
                <w:rFonts w:ascii="Arial" w:hAnsi="Arial" w:cs="Arial"/>
                <w:b/>
                <w:lang w:val="lt-LT"/>
              </w:rPr>
            </w:pPr>
            <w:r>
              <w:rPr>
                <w:rFonts w:ascii="Arial" w:hAnsi="Arial" w:cs="Arial"/>
                <w:b/>
                <w:lang w:val="lt-LT"/>
              </w:rPr>
              <w:t>302,0</w:t>
            </w:r>
          </w:p>
        </w:tc>
        <w:tc>
          <w:tcPr>
            <w:tcW w:w="1401" w:type="dxa"/>
            <w:tcBorders>
              <w:top w:val="single" w:sz="4" w:space="0" w:color="000000"/>
              <w:left w:val="single" w:sz="4" w:space="0" w:color="auto"/>
              <w:bottom w:val="single" w:sz="4" w:space="0" w:color="auto"/>
              <w:right w:val="single" w:sz="4" w:space="0" w:color="000000"/>
            </w:tcBorders>
            <w:shd w:val="clear" w:color="auto" w:fill="auto"/>
          </w:tcPr>
          <w:p w14:paraId="05218E58" w14:textId="77777777" w:rsidR="007F5F61" w:rsidRDefault="00000000">
            <w:pPr>
              <w:spacing w:line="276" w:lineRule="auto"/>
              <w:jc w:val="center"/>
              <w:rPr>
                <w:rFonts w:ascii="Arial" w:hAnsi="Arial" w:cs="Arial"/>
                <w:b/>
                <w:lang w:val="lt-LT"/>
              </w:rPr>
            </w:pPr>
            <w:r>
              <w:rPr>
                <w:rFonts w:ascii="Arial" w:hAnsi="Arial" w:cs="Arial"/>
                <w:b/>
                <w:lang w:val="lt-LT"/>
              </w:rPr>
              <w:t>356,3</w:t>
            </w:r>
          </w:p>
        </w:tc>
      </w:tr>
    </w:tbl>
    <w:p w14:paraId="0BB34D16" w14:textId="77777777" w:rsidR="007F5F61" w:rsidRDefault="00000000">
      <w:pPr>
        <w:spacing w:before="240" w:line="276" w:lineRule="auto"/>
        <w:rPr>
          <w:rFonts w:ascii="Arial" w:hAnsi="Arial" w:cs="Arial"/>
          <w:b/>
          <w:i/>
          <w:lang w:val="lt-LT"/>
        </w:rPr>
      </w:pPr>
      <w:r>
        <w:rPr>
          <w:rFonts w:ascii="Arial" w:hAnsi="Arial" w:cs="Arial"/>
          <w:i/>
          <w:lang w:val="lt-LT"/>
        </w:rPr>
        <w:t>5 lentelė. Įstaigos išlaidos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373"/>
        <w:gridCol w:w="1417"/>
        <w:gridCol w:w="1417"/>
        <w:gridCol w:w="1985"/>
      </w:tblGrid>
      <w:tr w:rsidR="007F5F61" w14:paraId="3145D826" w14:textId="77777777">
        <w:tc>
          <w:tcPr>
            <w:tcW w:w="1560" w:type="dxa"/>
          </w:tcPr>
          <w:p w14:paraId="78A10CD8" w14:textId="77777777" w:rsidR="007F5F61" w:rsidRDefault="00000000">
            <w:pPr>
              <w:spacing w:line="276" w:lineRule="auto"/>
              <w:rPr>
                <w:rFonts w:ascii="Arial" w:hAnsi="Arial" w:cs="Arial"/>
                <w:b/>
                <w:bCs/>
                <w:lang w:val="lt-LT"/>
              </w:rPr>
            </w:pPr>
            <w:r>
              <w:rPr>
                <w:rFonts w:ascii="Arial" w:hAnsi="Arial" w:cs="Arial"/>
                <w:b/>
                <w:bCs/>
                <w:lang w:val="lt-LT"/>
              </w:rPr>
              <w:t>Klasifikacijos kodas</w:t>
            </w:r>
          </w:p>
        </w:tc>
        <w:tc>
          <w:tcPr>
            <w:tcW w:w="3373" w:type="dxa"/>
          </w:tcPr>
          <w:p w14:paraId="5576C217" w14:textId="77777777" w:rsidR="007F5F61" w:rsidRDefault="00000000">
            <w:pPr>
              <w:spacing w:line="276" w:lineRule="auto"/>
              <w:rPr>
                <w:rFonts w:ascii="Arial" w:hAnsi="Arial" w:cs="Arial"/>
                <w:b/>
                <w:bCs/>
                <w:lang w:val="lt-LT"/>
              </w:rPr>
            </w:pPr>
            <w:r>
              <w:rPr>
                <w:rFonts w:ascii="Arial" w:hAnsi="Arial" w:cs="Arial"/>
                <w:b/>
                <w:lang w:val="lt-LT"/>
              </w:rPr>
              <w:t>Išlaidų pavadinimas</w:t>
            </w:r>
          </w:p>
        </w:tc>
        <w:tc>
          <w:tcPr>
            <w:tcW w:w="1417" w:type="dxa"/>
          </w:tcPr>
          <w:p w14:paraId="4800BD81" w14:textId="77777777" w:rsidR="007F5F61" w:rsidRDefault="00000000">
            <w:pPr>
              <w:spacing w:line="276" w:lineRule="auto"/>
              <w:jc w:val="center"/>
              <w:rPr>
                <w:rFonts w:ascii="Arial" w:hAnsi="Arial" w:cs="Arial"/>
                <w:b/>
                <w:lang w:val="lt-LT"/>
              </w:rPr>
            </w:pPr>
            <w:r>
              <w:rPr>
                <w:rFonts w:ascii="Arial" w:hAnsi="Arial" w:cs="Arial"/>
                <w:b/>
                <w:lang w:val="lt-LT"/>
              </w:rPr>
              <w:t>2022 m.</w:t>
            </w:r>
          </w:p>
          <w:p w14:paraId="5F72CCD6" w14:textId="77777777" w:rsidR="007F5F61" w:rsidRDefault="00000000">
            <w:pPr>
              <w:spacing w:line="276" w:lineRule="auto"/>
              <w:rPr>
                <w:rFonts w:ascii="Arial" w:hAnsi="Arial" w:cs="Arial"/>
                <w:b/>
                <w:bCs/>
                <w:lang w:val="lt-LT"/>
              </w:rPr>
            </w:pPr>
            <w:r>
              <w:rPr>
                <w:rFonts w:ascii="Arial" w:hAnsi="Arial" w:cs="Arial"/>
                <w:b/>
                <w:lang w:val="lt-LT"/>
              </w:rPr>
              <w:t>Tūkst. Eur</w:t>
            </w:r>
          </w:p>
        </w:tc>
        <w:tc>
          <w:tcPr>
            <w:tcW w:w="1417" w:type="dxa"/>
          </w:tcPr>
          <w:p w14:paraId="522918D0" w14:textId="77777777" w:rsidR="007F5F61" w:rsidRDefault="00000000">
            <w:pPr>
              <w:spacing w:line="276" w:lineRule="auto"/>
              <w:jc w:val="center"/>
              <w:rPr>
                <w:rFonts w:ascii="Arial" w:hAnsi="Arial" w:cs="Arial"/>
                <w:b/>
                <w:lang w:val="lt-LT"/>
              </w:rPr>
            </w:pPr>
            <w:r>
              <w:rPr>
                <w:rFonts w:ascii="Arial" w:hAnsi="Arial" w:cs="Arial"/>
                <w:b/>
                <w:lang w:val="lt-LT"/>
              </w:rPr>
              <w:t>2023 m.</w:t>
            </w:r>
          </w:p>
          <w:p w14:paraId="0DA9D30F" w14:textId="77777777" w:rsidR="007F5F61" w:rsidRDefault="00000000">
            <w:pPr>
              <w:spacing w:line="276" w:lineRule="auto"/>
              <w:rPr>
                <w:rFonts w:ascii="Arial" w:hAnsi="Arial" w:cs="Arial"/>
                <w:b/>
                <w:bCs/>
                <w:lang w:val="lt-LT"/>
              </w:rPr>
            </w:pPr>
            <w:r>
              <w:rPr>
                <w:rFonts w:ascii="Arial" w:hAnsi="Arial" w:cs="Arial"/>
                <w:b/>
                <w:lang w:val="lt-LT"/>
              </w:rPr>
              <w:t>Tūkst. Eur</w:t>
            </w:r>
          </w:p>
        </w:tc>
        <w:tc>
          <w:tcPr>
            <w:tcW w:w="1985" w:type="dxa"/>
          </w:tcPr>
          <w:p w14:paraId="4712A4B7" w14:textId="77777777" w:rsidR="007F5F61" w:rsidRDefault="00000000">
            <w:pPr>
              <w:spacing w:line="276" w:lineRule="auto"/>
              <w:rPr>
                <w:rFonts w:ascii="Arial" w:hAnsi="Arial" w:cs="Arial"/>
                <w:b/>
                <w:bCs/>
                <w:lang w:val="lt-LT"/>
              </w:rPr>
            </w:pPr>
            <w:r>
              <w:rPr>
                <w:rFonts w:ascii="Arial" w:hAnsi="Arial" w:cs="Arial"/>
                <w:b/>
                <w:lang w:val="lt-LT"/>
              </w:rPr>
              <w:t>Pastabos</w:t>
            </w:r>
          </w:p>
        </w:tc>
      </w:tr>
      <w:tr w:rsidR="007F5F61" w14:paraId="3D43CD5D" w14:textId="77777777">
        <w:tc>
          <w:tcPr>
            <w:tcW w:w="1560" w:type="dxa"/>
          </w:tcPr>
          <w:p w14:paraId="5F81F136" w14:textId="77777777" w:rsidR="007F5F61" w:rsidRDefault="007F5F61">
            <w:pPr>
              <w:spacing w:line="276" w:lineRule="auto"/>
              <w:rPr>
                <w:rFonts w:ascii="Arial" w:hAnsi="Arial" w:cs="Arial"/>
                <w:b/>
                <w:bCs/>
                <w:lang w:val="lt-LT"/>
              </w:rPr>
            </w:pPr>
          </w:p>
          <w:p w14:paraId="170F826E" w14:textId="77777777" w:rsidR="007F5F61" w:rsidRDefault="00000000">
            <w:pPr>
              <w:spacing w:line="276" w:lineRule="auto"/>
              <w:rPr>
                <w:rFonts w:ascii="Arial" w:hAnsi="Arial" w:cs="Arial"/>
                <w:b/>
                <w:bCs/>
                <w:lang w:val="lt-LT"/>
              </w:rPr>
            </w:pPr>
            <w:r>
              <w:rPr>
                <w:rFonts w:ascii="Arial" w:hAnsi="Arial" w:cs="Arial"/>
                <w:b/>
                <w:bCs/>
                <w:lang w:val="lt-LT"/>
              </w:rPr>
              <w:t>2.1.</w:t>
            </w:r>
          </w:p>
        </w:tc>
        <w:tc>
          <w:tcPr>
            <w:tcW w:w="3373" w:type="dxa"/>
          </w:tcPr>
          <w:p w14:paraId="490B7952" w14:textId="77777777" w:rsidR="007F5F61" w:rsidRDefault="00000000">
            <w:pPr>
              <w:spacing w:line="276" w:lineRule="auto"/>
              <w:rPr>
                <w:rFonts w:ascii="Arial" w:hAnsi="Arial" w:cs="Arial"/>
                <w:b/>
                <w:bCs/>
                <w:lang w:val="lt-LT"/>
              </w:rPr>
            </w:pPr>
            <w:r>
              <w:rPr>
                <w:rFonts w:ascii="Arial" w:hAnsi="Arial" w:cs="Arial"/>
                <w:b/>
                <w:bCs/>
                <w:lang w:val="lt-LT"/>
              </w:rPr>
              <w:t>Darbo užmokestis ir socialinis draudimas</w:t>
            </w:r>
          </w:p>
        </w:tc>
        <w:tc>
          <w:tcPr>
            <w:tcW w:w="1417" w:type="dxa"/>
          </w:tcPr>
          <w:p w14:paraId="583A23F1" w14:textId="77777777" w:rsidR="007F5F61" w:rsidRDefault="00000000">
            <w:pPr>
              <w:spacing w:line="276" w:lineRule="auto"/>
              <w:jc w:val="center"/>
              <w:rPr>
                <w:rFonts w:ascii="Arial" w:hAnsi="Arial" w:cs="Arial"/>
                <w:b/>
                <w:bCs/>
                <w:lang w:val="lt-LT"/>
              </w:rPr>
            </w:pPr>
            <w:r>
              <w:rPr>
                <w:rFonts w:ascii="Arial" w:hAnsi="Arial" w:cs="Arial"/>
                <w:b/>
                <w:bCs/>
                <w:lang w:val="lt-LT"/>
              </w:rPr>
              <w:t>178,8</w:t>
            </w:r>
          </w:p>
        </w:tc>
        <w:tc>
          <w:tcPr>
            <w:tcW w:w="1417" w:type="dxa"/>
          </w:tcPr>
          <w:p w14:paraId="4981B6A2" w14:textId="77777777" w:rsidR="007F5F61" w:rsidRDefault="00000000">
            <w:pPr>
              <w:spacing w:line="276" w:lineRule="auto"/>
              <w:jc w:val="center"/>
              <w:rPr>
                <w:rFonts w:ascii="Arial" w:hAnsi="Arial" w:cs="Arial"/>
                <w:b/>
                <w:bCs/>
                <w:lang w:val="lt-LT"/>
              </w:rPr>
            </w:pPr>
            <w:r>
              <w:rPr>
                <w:rFonts w:ascii="Arial" w:hAnsi="Arial" w:cs="Arial"/>
                <w:b/>
                <w:bCs/>
                <w:lang w:val="lt-LT"/>
              </w:rPr>
              <w:t>247,6</w:t>
            </w:r>
          </w:p>
        </w:tc>
        <w:tc>
          <w:tcPr>
            <w:tcW w:w="1985" w:type="dxa"/>
          </w:tcPr>
          <w:p w14:paraId="104835C7" w14:textId="77777777" w:rsidR="007F5F61" w:rsidRDefault="007F5F61">
            <w:pPr>
              <w:spacing w:line="276" w:lineRule="auto"/>
              <w:jc w:val="center"/>
              <w:rPr>
                <w:rFonts w:ascii="Arial" w:hAnsi="Arial" w:cs="Arial"/>
                <w:b/>
                <w:bCs/>
                <w:lang w:val="lt-LT"/>
              </w:rPr>
            </w:pPr>
          </w:p>
        </w:tc>
      </w:tr>
      <w:tr w:rsidR="007F5F61" w14:paraId="4BB8DF47" w14:textId="77777777">
        <w:tc>
          <w:tcPr>
            <w:tcW w:w="1560" w:type="dxa"/>
          </w:tcPr>
          <w:p w14:paraId="6D2A39DB" w14:textId="77777777" w:rsidR="007F5F61" w:rsidRDefault="00000000">
            <w:pPr>
              <w:spacing w:line="276" w:lineRule="auto"/>
              <w:rPr>
                <w:rFonts w:ascii="Arial" w:hAnsi="Arial" w:cs="Arial"/>
                <w:lang w:val="lt-LT"/>
              </w:rPr>
            </w:pPr>
            <w:r>
              <w:rPr>
                <w:rFonts w:ascii="Arial" w:hAnsi="Arial" w:cs="Arial"/>
                <w:lang w:val="lt-LT"/>
              </w:rPr>
              <w:t>2.1.1.1.1.1.</w:t>
            </w:r>
          </w:p>
        </w:tc>
        <w:tc>
          <w:tcPr>
            <w:tcW w:w="3373" w:type="dxa"/>
          </w:tcPr>
          <w:p w14:paraId="07FA74EF" w14:textId="77777777" w:rsidR="007F5F61" w:rsidRDefault="00000000">
            <w:pPr>
              <w:spacing w:line="276" w:lineRule="auto"/>
              <w:rPr>
                <w:rFonts w:ascii="Arial" w:hAnsi="Arial" w:cs="Arial"/>
                <w:lang w:val="lt-LT"/>
              </w:rPr>
            </w:pPr>
            <w:r>
              <w:rPr>
                <w:rFonts w:ascii="Arial" w:hAnsi="Arial" w:cs="Arial"/>
                <w:lang w:val="lt-LT"/>
              </w:rPr>
              <w:t>Darbo užmokestis</w:t>
            </w:r>
          </w:p>
        </w:tc>
        <w:tc>
          <w:tcPr>
            <w:tcW w:w="1417" w:type="dxa"/>
          </w:tcPr>
          <w:p w14:paraId="2E64975E" w14:textId="77777777" w:rsidR="007F5F61" w:rsidRDefault="00000000">
            <w:pPr>
              <w:spacing w:line="276" w:lineRule="auto"/>
              <w:jc w:val="center"/>
              <w:rPr>
                <w:rFonts w:ascii="Arial" w:hAnsi="Arial" w:cs="Arial"/>
                <w:lang w:val="lt-LT"/>
              </w:rPr>
            </w:pPr>
            <w:r>
              <w:rPr>
                <w:rFonts w:ascii="Arial" w:hAnsi="Arial" w:cs="Arial"/>
                <w:lang w:val="lt-LT"/>
              </w:rPr>
              <w:t>175,7</w:t>
            </w:r>
          </w:p>
        </w:tc>
        <w:tc>
          <w:tcPr>
            <w:tcW w:w="1417" w:type="dxa"/>
          </w:tcPr>
          <w:p w14:paraId="640FC0DF" w14:textId="77777777" w:rsidR="007F5F61" w:rsidRDefault="00000000">
            <w:pPr>
              <w:spacing w:line="276" w:lineRule="auto"/>
              <w:jc w:val="center"/>
              <w:rPr>
                <w:rFonts w:ascii="Arial" w:hAnsi="Arial" w:cs="Arial"/>
                <w:lang w:val="lt-LT"/>
              </w:rPr>
            </w:pPr>
            <w:r>
              <w:rPr>
                <w:rFonts w:ascii="Arial" w:hAnsi="Arial" w:cs="Arial"/>
                <w:lang w:val="lt-LT"/>
              </w:rPr>
              <w:t>243,6</w:t>
            </w:r>
          </w:p>
        </w:tc>
        <w:tc>
          <w:tcPr>
            <w:tcW w:w="1985" w:type="dxa"/>
          </w:tcPr>
          <w:p w14:paraId="4B670F0A" w14:textId="77777777" w:rsidR="007F5F61" w:rsidRDefault="007F5F61">
            <w:pPr>
              <w:spacing w:line="276" w:lineRule="auto"/>
              <w:jc w:val="center"/>
              <w:rPr>
                <w:rFonts w:ascii="Arial" w:hAnsi="Arial" w:cs="Arial"/>
                <w:lang w:val="lt-LT"/>
              </w:rPr>
            </w:pPr>
          </w:p>
        </w:tc>
      </w:tr>
      <w:tr w:rsidR="007F5F61" w14:paraId="0B36B6E9" w14:textId="77777777">
        <w:tc>
          <w:tcPr>
            <w:tcW w:w="1560" w:type="dxa"/>
          </w:tcPr>
          <w:p w14:paraId="0E5A8F2C" w14:textId="77777777" w:rsidR="007F5F61" w:rsidRDefault="00000000">
            <w:pPr>
              <w:spacing w:line="276" w:lineRule="auto"/>
              <w:rPr>
                <w:rFonts w:ascii="Arial" w:hAnsi="Arial" w:cs="Arial"/>
                <w:lang w:val="lt-LT"/>
              </w:rPr>
            </w:pPr>
            <w:r>
              <w:rPr>
                <w:rFonts w:ascii="Arial" w:hAnsi="Arial" w:cs="Arial"/>
                <w:lang w:val="lt-LT"/>
              </w:rPr>
              <w:t>2.1.2.1.1.1.</w:t>
            </w:r>
          </w:p>
        </w:tc>
        <w:tc>
          <w:tcPr>
            <w:tcW w:w="3373" w:type="dxa"/>
          </w:tcPr>
          <w:p w14:paraId="43333F6F" w14:textId="77777777" w:rsidR="007F5F61" w:rsidRDefault="00000000">
            <w:pPr>
              <w:spacing w:line="276" w:lineRule="auto"/>
              <w:rPr>
                <w:rFonts w:ascii="Arial" w:hAnsi="Arial" w:cs="Arial"/>
                <w:lang w:val="lt-LT"/>
              </w:rPr>
            </w:pPr>
            <w:r>
              <w:rPr>
                <w:rFonts w:ascii="Arial" w:hAnsi="Arial" w:cs="Arial"/>
                <w:lang w:val="lt-LT"/>
              </w:rPr>
              <w:t>Socialinio draudimo įmokos</w:t>
            </w:r>
          </w:p>
        </w:tc>
        <w:tc>
          <w:tcPr>
            <w:tcW w:w="1417" w:type="dxa"/>
          </w:tcPr>
          <w:p w14:paraId="201564DC" w14:textId="77777777" w:rsidR="007F5F61" w:rsidRDefault="00000000">
            <w:pPr>
              <w:spacing w:line="276" w:lineRule="auto"/>
              <w:jc w:val="center"/>
              <w:rPr>
                <w:rFonts w:ascii="Arial" w:hAnsi="Arial" w:cs="Arial"/>
                <w:lang w:val="lt-LT"/>
              </w:rPr>
            </w:pPr>
            <w:r>
              <w:rPr>
                <w:rFonts w:ascii="Arial" w:hAnsi="Arial" w:cs="Arial"/>
                <w:lang w:val="lt-LT"/>
              </w:rPr>
              <w:t>3,1</w:t>
            </w:r>
          </w:p>
        </w:tc>
        <w:tc>
          <w:tcPr>
            <w:tcW w:w="1417" w:type="dxa"/>
          </w:tcPr>
          <w:p w14:paraId="6FCB1619" w14:textId="77777777" w:rsidR="007F5F61" w:rsidRDefault="00000000">
            <w:pPr>
              <w:spacing w:line="276" w:lineRule="auto"/>
              <w:jc w:val="center"/>
              <w:rPr>
                <w:rFonts w:ascii="Arial" w:hAnsi="Arial" w:cs="Arial"/>
                <w:lang w:val="lt-LT"/>
              </w:rPr>
            </w:pPr>
            <w:r>
              <w:rPr>
                <w:rFonts w:ascii="Arial" w:hAnsi="Arial" w:cs="Arial"/>
                <w:lang w:val="lt-LT"/>
              </w:rPr>
              <w:t>4,0</w:t>
            </w:r>
          </w:p>
        </w:tc>
        <w:tc>
          <w:tcPr>
            <w:tcW w:w="1985" w:type="dxa"/>
          </w:tcPr>
          <w:p w14:paraId="5D1BB68A" w14:textId="77777777" w:rsidR="007F5F61" w:rsidRDefault="007F5F61">
            <w:pPr>
              <w:spacing w:line="276" w:lineRule="auto"/>
              <w:jc w:val="center"/>
              <w:rPr>
                <w:rFonts w:ascii="Arial" w:hAnsi="Arial" w:cs="Arial"/>
                <w:lang w:val="lt-LT"/>
              </w:rPr>
            </w:pPr>
          </w:p>
        </w:tc>
      </w:tr>
      <w:tr w:rsidR="007F5F61" w14:paraId="79B23077" w14:textId="77777777">
        <w:tc>
          <w:tcPr>
            <w:tcW w:w="1560" w:type="dxa"/>
          </w:tcPr>
          <w:p w14:paraId="4D13B5E7" w14:textId="77777777" w:rsidR="007F5F61" w:rsidRDefault="00000000">
            <w:pPr>
              <w:spacing w:line="276" w:lineRule="auto"/>
              <w:rPr>
                <w:rFonts w:ascii="Arial" w:hAnsi="Arial" w:cs="Arial"/>
                <w:b/>
                <w:bCs/>
                <w:lang w:val="lt-LT"/>
              </w:rPr>
            </w:pPr>
            <w:r>
              <w:rPr>
                <w:rFonts w:ascii="Arial" w:hAnsi="Arial" w:cs="Arial"/>
                <w:b/>
                <w:bCs/>
                <w:lang w:val="lt-LT"/>
              </w:rPr>
              <w:t>2.2.</w:t>
            </w:r>
          </w:p>
        </w:tc>
        <w:tc>
          <w:tcPr>
            <w:tcW w:w="3373" w:type="dxa"/>
          </w:tcPr>
          <w:p w14:paraId="08362DAC" w14:textId="77777777" w:rsidR="007F5F61" w:rsidRDefault="00000000">
            <w:pPr>
              <w:spacing w:line="276" w:lineRule="auto"/>
              <w:rPr>
                <w:rFonts w:ascii="Arial" w:hAnsi="Arial" w:cs="Arial"/>
                <w:b/>
                <w:bCs/>
                <w:lang w:val="lt-LT"/>
              </w:rPr>
            </w:pPr>
            <w:r>
              <w:rPr>
                <w:rFonts w:ascii="Arial" w:hAnsi="Arial" w:cs="Arial"/>
                <w:b/>
                <w:bCs/>
                <w:lang w:val="lt-LT"/>
              </w:rPr>
              <w:t>Prekių ir paslaugų įsigijimo išlaidos</w:t>
            </w:r>
          </w:p>
        </w:tc>
        <w:tc>
          <w:tcPr>
            <w:tcW w:w="1417" w:type="dxa"/>
          </w:tcPr>
          <w:p w14:paraId="2182CF4A" w14:textId="77777777" w:rsidR="007F5F61" w:rsidRDefault="00000000">
            <w:pPr>
              <w:spacing w:line="276" w:lineRule="auto"/>
              <w:jc w:val="center"/>
              <w:rPr>
                <w:rFonts w:ascii="Arial" w:hAnsi="Arial" w:cs="Arial"/>
                <w:b/>
                <w:bCs/>
                <w:lang w:val="lt-LT"/>
              </w:rPr>
            </w:pPr>
            <w:r>
              <w:rPr>
                <w:rFonts w:ascii="Arial" w:hAnsi="Arial" w:cs="Arial"/>
                <w:b/>
                <w:bCs/>
                <w:lang w:val="lt-LT"/>
              </w:rPr>
              <w:t>71,7</w:t>
            </w:r>
          </w:p>
        </w:tc>
        <w:tc>
          <w:tcPr>
            <w:tcW w:w="1417" w:type="dxa"/>
          </w:tcPr>
          <w:p w14:paraId="32571F61" w14:textId="77777777" w:rsidR="007F5F61" w:rsidRDefault="00000000">
            <w:pPr>
              <w:spacing w:line="276" w:lineRule="auto"/>
              <w:jc w:val="center"/>
              <w:rPr>
                <w:rFonts w:ascii="Arial" w:hAnsi="Arial" w:cs="Arial"/>
                <w:b/>
                <w:bCs/>
                <w:lang w:val="lt-LT"/>
              </w:rPr>
            </w:pPr>
            <w:r>
              <w:rPr>
                <w:rFonts w:ascii="Arial" w:hAnsi="Arial" w:cs="Arial"/>
                <w:b/>
                <w:bCs/>
                <w:lang w:val="lt-LT"/>
              </w:rPr>
              <w:t>92,6</w:t>
            </w:r>
          </w:p>
        </w:tc>
        <w:tc>
          <w:tcPr>
            <w:tcW w:w="1985" w:type="dxa"/>
          </w:tcPr>
          <w:p w14:paraId="535B8961" w14:textId="77777777" w:rsidR="007F5F61" w:rsidRDefault="007F5F61">
            <w:pPr>
              <w:spacing w:line="276" w:lineRule="auto"/>
              <w:jc w:val="center"/>
              <w:rPr>
                <w:rFonts w:ascii="Arial" w:hAnsi="Arial" w:cs="Arial"/>
                <w:b/>
                <w:bCs/>
                <w:lang w:val="lt-LT"/>
              </w:rPr>
            </w:pPr>
          </w:p>
        </w:tc>
      </w:tr>
      <w:tr w:rsidR="007F5F61" w14:paraId="540FC604" w14:textId="77777777">
        <w:tc>
          <w:tcPr>
            <w:tcW w:w="1560" w:type="dxa"/>
          </w:tcPr>
          <w:p w14:paraId="43FA4A74" w14:textId="77777777" w:rsidR="007F5F61" w:rsidRDefault="00000000">
            <w:pPr>
              <w:spacing w:line="276" w:lineRule="auto"/>
              <w:rPr>
                <w:rFonts w:ascii="Arial" w:hAnsi="Arial" w:cs="Arial"/>
                <w:lang w:val="lt-LT"/>
              </w:rPr>
            </w:pPr>
            <w:r>
              <w:rPr>
                <w:rFonts w:ascii="Arial" w:hAnsi="Arial" w:cs="Arial"/>
                <w:lang w:val="lt-LT"/>
              </w:rPr>
              <w:t>2.2.1.1.1.5.</w:t>
            </w:r>
          </w:p>
        </w:tc>
        <w:tc>
          <w:tcPr>
            <w:tcW w:w="3373" w:type="dxa"/>
          </w:tcPr>
          <w:p w14:paraId="74071C7A" w14:textId="77777777" w:rsidR="007F5F61" w:rsidRDefault="00000000">
            <w:pPr>
              <w:spacing w:line="276" w:lineRule="auto"/>
              <w:rPr>
                <w:rFonts w:ascii="Arial" w:hAnsi="Arial" w:cs="Arial"/>
                <w:lang w:val="lt-LT"/>
              </w:rPr>
            </w:pPr>
            <w:r>
              <w:rPr>
                <w:rFonts w:ascii="Arial" w:hAnsi="Arial" w:cs="Arial"/>
                <w:lang w:val="lt-LT"/>
              </w:rPr>
              <w:t>Ryšių įrangos ir ryšių paslaugų įsigijimo išlaidos</w:t>
            </w:r>
          </w:p>
        </w:tc>
        <w:tc>
          <w:tcPr>
            <w:tcW w:w="1417" w:type="dxa"/>
          </w:tcPr>
          <w:p w14:paraId="4FDC7A71" w14:textId="77777777" w:rsidR="007F5F61" w:rsidRDefault="00000000">
            <w:pPr>
              <w:spacing w:line="276" w:lineRule="auto"/>
              <w:jc w:val="center"/>
              <w:rPr>
                <w:rFonts w:ascii="Arial" w:hAnsi="Arial" w:cs="Arial"/>
                <w:lang w:val="lt-LT"/>
              </w:rPr>
            </w:pPr>
            <w:r>
              <w:rPr>
                <w:rFonts w:ascii="Arial" w:hAnsi="Arial" w:cs="Arial"/>
                <w:lang w:val="lt-LT"/>
              </w:rPr>
              <w:t>0,2</w:t>
            </w:r>
          </w:p>
        </w:tc>
        <w:tc>
          <w:tcPr>
            <w:tcW w:w="1417" w:type="dxa"/>
          </w:tcPr>
          <w:p w14:paraId="58522049" w14:textId="77777777" w:rsidR="007F5F61" w:rsidRDefault="00000000">
            <w:pPr>
              <w:spacing w:line="276" w:lineRule="auto"/>
              <w:jc w:val="center"/>
              <w:rPr>
                <w:rFonts w:ascii="Arial" w:hAnsi="Arial" w:cs="Arial"/>
                <w:lang w:val="lt-LT"/>
              </w:rPr>
            </w:pPr>
            <w:r>
              <w:rPr>
                <w:rFonts w:ascii="Arial" w:hAnsi="Arial" w:cs="Arial"/>
                <w:lang w:val="lt-LT"/>
              </w:rPr>
              <w:t>0,3</w:t>
            </w:r>
          </w:p>
        </w:tc>
        <w:tc>
          <w:tcPr>
            <w:tcW w:w="1985" w:type="dxa"/>
          </w:tcPr>
          <w:p w14:paraId="61AD6530" w14:textId="77777777" w:rsidR="007F5F61" w:rsidRDefault="007F5F61">
            <w:pPr>
              <w:spacing w:line="276" w:lineRule="auto"/>
              <w:jc w:val="center"/>
              <w:rPr>
                <w:rFonts w:ascii="Arial" w:hAnsi="Arial" w:cs="Arial"/>
                <w:lang w:val="lt-LT"/>
              </w:rPr>
            </w:pPr>
          </w:p>
        </w:tc>
      </w:tr>
      <w:tr w:rsidR="007F5F61" w14:paraId="1314BF35" w14:textId="77777777">
        <w:tc>
          <w:tcPr>
            <w:tcW w:w="1560" w:type="dxa"/>
          </w:tcPr>
          <w:p w14:paraId="7C2C70A6" w14:textId="77777777" w:rsidR="007F5F61" w:rsidRDefault="00000000">
            <w:pPr>
              <w:spacing w:line="276" w:lineRule="auto"/>
              <w:rPr>
                <w:rFonts w:ascii="Arial" w:hAnsi="Arial" w:cs="Arial"/>
                <w:lang w:val="lt-LT"/>
              </w:rPr>
            </w:pPr>
            <w:r>
              <w:rPr>
                <w:rFonts w:ascii="Arial" w:hAnsi="Arial" w:cs="Arial"/>
                <w:lang w:val="lt-LT"/>
              </w:rPr>
              <w:t>2.2.1.1.1.6.</w:t>
            </w:r>
          </w:p>
        </w:tc>
        <w:tc>
          <w:tcPr>
            <w:tcW w:w="3373" w:type="dxa"/>
          </w:tcPr>
          <w:p w14:paraId="4FEA9168" w14:textId="77777777" w:rsidR="007F5F61" w:rsidRDefault="00000000">
            <w:pPr>
              <w:spacing w:line="276" w:lineRule="auto"/>
              <w:rPr>
                <w:rFonts w:ascii="Arial" w:hAnsi="Arial" w:cs="Arial"/>
                <w:lang w:val="lt-LT"/>
              </w:rPr>
            </w:pPr>
            <w:r>
              <w:rPr>
                <w:rFonts w:ascii="Arial" w:hAnsi="Arial" w:cs="Arial"/>
                <w:lang w:val="lt-LT"/>
              </w:rPr>
              <w:t>Transporto išlaikymo ir transporto paslaugų įsigijimo išlaidos</w:t>
            </w:r>
          </w:p>
        </w:tc>
        <w:tc>
          <w:tcPr>
            <w:tcW w:w="1417" w:type="dxa"/>
          </w:tcPr>
          <w:p w14:paraId="74D91B6B" w14:textId="77777777" w:rsidR="007F5F61" w:rsidRDefault="00000000">
            <w:pPr>
              <w:spacing w:line="276" w:lineRule="auto"/>
              <w:jc w:val="center"/>
              <w:rPr>
                <w:rFonts w:ascii="Arial" w:hAnsi="Arial" w:cs="Arial"/>
                <w:lang w:val="lt-LT"/>
              </w:rPr>
            </w:pPr>
            <w:r>
              <w:rPr>
                <w:rFonts w:ascii="Arial" w:hAnsi="Arial" w:cs="Arial"/>
                <w:lang w:val="lt-LT"/>
              </w:rPr>
              <w:t>0,3</w:t>
            </w:r>
          </w:p>
        </w:tc>
        <w:tc>
          <w:tcPr>
            <w:tcW w:w="1417" w:type="dxa"/>
          </w:tcPr>
          <w:p w14:paraId="47FDD381" w14:textId="77777777" w:rsidR="007F5F61" w:rsidRDefault="00000000">
            <w:pPr>
              <w:spacing w:line="276" w:lineRule="auto"/>
              <w:jc w:val="center"/>
              <w:rPr>
                <w:rFonts w:ascii="Arial" w:hAnsi="Arial" w:cs="Arial"/>
                <w:lang w:val="lt-LT"/>
              </w:rPr>
            </w:pPr>
            <w:r>
              <w:rPr>
                <w:rFonts w:ascii="Arial" w:hAnsi="Arial" w:cs="Arial"/>
                <w:lang w:val="lt-LT"/>
              </w:rPr>
              <w:t>1,1</w:t>
            </w:r>
          </w:p>
        </w:tc>
        <w:tc>
          <w:tcPr>
            <w:tcW w:w="1985" w:type="dxa"/>
          </w:tcPr>
          <w:p w14:paraId="6FA7CA9C" w14:textId="77777777" w:rsidR="007F5F61" w:rsidRDefault="007F5F61">
            <w:pPr>
              <w:spacing w:line="276" w:lineRule="auto"/>
              <w:jc w:val="center"/>
              <w:rPr>
                <w:rFonts w:ascii="Arial" w:hAnsi="Arial" w:cs="Arial"/>
                <w:lang w:val="lt-LT"/>
              </w:rPr>
            </w:pPr>
          </w:p>
        </w:tc>
      </w:tr>
      <w:tr w:rsidR="007F5F61" w14:paraId="2763CE5E" w14:textId="77777777">
        <w:tc>
          <w:tcPr>
            <w:tcW w:w="1560" w:type="dxa"/>
          </w:tcPr>
          <w:p w14:paraId="1DF80389" w14:textId="77777777" w:rsidR="007F5F61" w:rsidRDefault="00000000">
            <w:pPr>
              <w:spacing w:line="276" w:lineRule="auto"/>
              <w:rPr>
                <w:rFonts w:ascii="Arial" w:hAnsi="Arial" w:cs="Arial"/>
                <w:lang w:val="lt-LT"/>
              </w:rPr>
            </w:pPr>
            <w:r>
              <w:rPr>
                <w:rFonts w:ascii="Arial" w:hAnsi="Arial" w:cs="Arial"/>
                <w:lang w:val="lt-LT"/>
              </w:rPr>
              <w:t>2.2.1.1.1.11.</w:t>
            </w:r>
          </w:p>
        </w:tc>
        <w:tc>
          <w:tcPr>
            <w:tcW w:w="3373" w:type="dxa"/>
          </w:tcPr>
          <w:p w14:paraId="4EAC69D9" w14:textId="77777777" w:rsidR="007F5F61" w:rsidRDefault="00000000">
            <w:pPr>
              <w:spacing w:line="276" w:lineRule="auto"/>
              <w:rPr>
                <w:rFonts w:ascii="Arial" w:hAnsi="Arial" w:cs="Arial"/>
                <w:lang w:val="lt-LT"/>
              </w:rPr>
            </w:pPr>
            <w:r>
              <w:rPr>
                <w:rFonts w:ascii="Arial" w:hAnsi="Arial" w:cs="Arial"/>
                <w:lang w:val="lt-LT"/>
              </w:rPr>
              <w:t>Komandiruočių išlaidos</w:t>
            </w:r>
          </w:p>
        </w:tc>
        <w:tc>
          <w:tcPr>
            <w:tcW w:w="1417" w:type="dxa"/>
          </w:tcPr>
          <w:p w14:paraId="476583D2" w14:textId="77777777" w:rsidR="007F5F61" w:rsidRDefault="00000000">
            <w:pPr>
              <w:spacing w:line="276" w:lineRule="auto"/>
              <w:jc w:val="center"/>
              <w:rPr>
                <w:rFonts w:ascii="Arial" w:hAnsi="Arial" w:cs="Arial"/>
                <w:lang w:val="lt-LT"/>
              </w:rPr>
            </w:pPr>
            <w:r>
              <w:rPr>
                <w:rFonts w:ascii="Arial" w:hAnsi="Arial" w:cs="Arial"/>
                <w:lang w:val="lt-LT"/>
              </w:rPr>
              <w:t>0,3</w:t>
            </w:r>
          </w:p>
        </w:tc>
        <w:tc>
          <w:tcPr>
            <w:tcW w:w="1417" w:type="dxa"/>
          </w:tcPr>
          <w:p w14:paraId="1C7EEEE6" w14:textId="77777777" w:rsidR="007F5F61" w:rsidRDefault="00000000">
            <w:pPr>
              <w:spacing w:line="276" w:lineRule="auto"/>
              <w:jc w:val="center"/>
              <w:rPr>
                <w:rFonts w:ascii="Arial" w:hAnsi="Arial" w:cs="Arial"/>
                <w:lang w:val="lt-LT"/>
              </w:rPr>
            </w:pPr>
            <w:r>
              <w:rPr>
                <w:rFonts w:ascii="Arial" w:hAnsi="Arial" w:cs="Arial"/>
                <w:lang w:val="lt-LT"/>
              </w:rPr>
              <w:t>1,6</w:t>
            </w:r>
          </w:p>
        </w:tc>
        <w:tc>
          <w:tcPr>
            <w:tcW w:w="1985" w:type="dxa"/>
          </w:tcPr>
          <w:p w14:paraId="4C9FBEB4" w14:textId="77777777" w:rsidR="007F5F61" w:rsidRDefault="007F5F61">
            <w:pPr>
              <w:spacing w:line="276" w:lineRule="auto"/>
              <w:jc w:val="center"/>
              <w:rPr>
                <w:rFonts w:ascii="Arial" w:hAnsi="Arial" w:cs="Arial"/>
                <w:lang w:val="lt-LT"/>
              </w:rPr>
            </w:pPr>
          </w:p>
        </w:tc>
      </w:tr>
      <w:tr w:rsidR="007F5F61" w14:paraId="4DF9589D" w14:textId="77777777">
        <w:tc>
          <w:tcPr>
            <w:tcW w:w="1560" w:type="dxa"/>
          </w:tcPr>
          <w:p w14:paraId="3AF0B0DC" w14:textId="77777777" w:rsidR="007F5F61" w:rsidRDefault="00000000">
            <w:pPr>
              <w:spacing w:line="276" w:lineRule="auto"/>
              <w:rPr>
                <w:rFonts w:ascii="Arial" w:hAnsi="Arial" w:cs="Arial"/>
                <w:lang w:val="lt-LT"/>
              </w:rPr>
            </w:pPr>
            <w:r>
              <w:rPr>
                <w:rFonts w:ascii="Arial" w:hAnsi="Arial" w:cs="Arial"/>
                <w:lang w:val="lt-LT"/>
              </w:rPr>
              <w:t>2.2.1.1.1.15.</w:t>
            </w:r>
          </w:p>
        </w:tc>
        <w:tc>
          <w:tcPr>
            <w:tcW w:w="3373" w:type="dxa"/>
          </w:tcPr>
          <w:p w14:paraId="3EBDB10D" w14:textId="77777777" w:rsidR="007F5F61" w:rsidRDefault="00000000">
            <w:pPr>
              <w:spacing w:line="276" w:lineRule="auto"/>
              <w:rPr>
                <w:rFonts w:ascii="Arial" w:hAnsi="Arial" w:cs="Arial"/>
                <w:lang w:val="lt-LT"/>
              </w:rPr>
            </w:pPr>
            <w:r>
              <w:rPr>
                <w:rFonts w:ascii="Arial" w:hAnsi="Arial" w:cs="Arial"/>
                <w:lang w:val="lt-LT"/>
              </w:rPr>
              <w:t>Materialiojo turto paprastojo remonto prekių ir paslaugų įsigijimo išlaidos</w:t>
            </w:r>
          </w:p>
        </w:tc>
        <w:tc>
          <w:tcPr>
            <w:tcW w:w="1417" w:type="dxa"/>
          </w:tcPr>
          <w:p w14:paraId="0E3E245B" w14:textId="77777777" w:rsidR="007F5F61" w:rsidRDefault="00000000">
            <w:pPr>
              <w:spacing w:line="276" w:lineRule="auto"/>
              <w:jc w:val="center"/>
              <w:rPr>
                <w:rFonts w:ascii="Arial" w:hAnsi="Arial" w:cs="Arial"/>
                <w:lang w:val="lt-LT"/>
              </w:rPr>
            </w:pPr>
            <w:r>
              <w:rPr>
                <w:rFonts w:ascii="Arial" w:hAnsi="Arial" w:cs="Arial"/>
                <w:lang w:val="lt-LT"/>
              </w:rPr>
              <w:t>1,5</w:t>
            </w:r>
          </w:p>
        </w:tc>
        <w:tc>
          <w:tcPr>
            <w:tcW w:w="1417" w:type="dxa"/>
          </w:tcPr>
          <w:p w14:paraId="0105685E" w14:textId="77777777" w:rsidR="007F5F61" w:rsidRDefault="00000000">
            <w:pPr>
              <w:spacing w:line="276" w:lineRule="auto"/>
              <w:jc w:val="center"/>
              <w:rPr>
                <w:rFonts w:ascii="Arial" w:hAnsi="Arial" w:cs="Arial"/>
                <w:lang w:val="lt-LT"/>
              </w:rPr>
            </w:pPr>
            <w:r>
              <w:rPr>
                <w:rFonts w:ascii="Arial" w:hAnsi="Arial" w:cs="Arial"/>
                <w:lang w:val="lt-LT"/>
              </w:rPr>
              <w:t>7,2</w:t>
            </w:r>
          </w:p>
        </w:tc>
        <w:tc>
          <w:tcPr>
            <w:tcW w:w="1985" w:type="dxa"/>
          </w:tcPr>
          <w:p w14:paraId="47817F31" w14:textId="77777777" w:rsidR="007F5F61" w:rsidRDefault="007F5F61">
            <w:pPr>
              <w:spacing w:line="276" w:lineRule="auto"/>
              <w:jc w:val="center"/>
              <w:rPr>
                <w:rFonts w:ascii="Arial" w:hAnsi="Arial" w:cs="Arial"/>
                <w:lang w:val="lt-LT"/>
              </w:rPr>
            </w:pPr>
          </w:p>
        </w:tc>
      </w:tr>
      <w:tr w:rsidR="007F5F61" w14:paraId="4ADBA156" w14:textId="77777777">
        <w:tc>
          <w:tcPr>
            <w:tcW w:w="1560" w:type="dxa"/>
          </w:tcPr>
          <w:p w14:paraId="71C94DDB" w14:textId="77777777" w:rsidR="007F5F61" w:rsidRDefault="00000000">
            <w:pPr>
              <w:spacing w:line="276" w:lineRule="auto"/>
              <w:rPr>
                <w:rFonts w:ascii="Arial" w:hAnsi="Arial" w:cs="Arial"/>
                <w:lang w:val="lt-LT"/>
              </w:rPr>
            </w:pPr>
            <w:r>
              <w:rPr>
                <w:rFonts w:ascii="Arial" w:hAnsi="Arial" w:cs="Arial"/>
                <w:lang w:val="lt-LT"/>
              </w:rPr>
              <w:t>2.2.1.1.1.16.</w:t>
            </w:r>
          </w:p>
        </w:tc>
        <w:tc>
          <w:tcPr>
            <w:tcW w:w="3373" w:type="dxa"/>
          </w:tcPr>
          <w:p w14:paraId="52BCCE0F" w14:textId="77777777" w:rsidR="007F5F61" w:rsidRDefault="00000000">
            <w:pPr>
              <w:spacing w:line="276" w:lineRule="auto"/>
              <w:rPr>
                <w:rFonts w:ascii="Arial" w:hAnsi="Arial" w:cs="Arial"/>
                <w:lang w:val="lt-LT"/>
              </w:rPr>
            </w:pPr>
            <w:r>
              <w:rPr>
                <w:rFonts w:ascii="Arial" w:hAnsi="Arial" w:cs="Arial"/>
                <w:lang w:val="lt-LT"/>
              </w:rPr>
              <w:t>Kvalifikacijos kėlimo išlaidos</w:t>
            </w:r>
          </w:p>
        </w:tc>
        <w:tc>
          <w:tcPr>
            <w:tcW w:w="1417" w:type="dxa"/>
          </w:tcPr>
          <w:p w14:paraId="3039E6E6" w14:textId="77777777" w:rsidR="007F5F61" w:rsidRDefault="00000000">
            <w:pPr>
              <w:spacing w:line="276" w:lineRule="auto"/>
              <w:jc w:val="center"/>
              <w:rPr>
                <w:rFonts w:ascii="Arial" w:hAnsi="Arial" w:cs="Arial"/>
                <w:lang w:val="lt-LT"/>
              </w:rPr>
            </w:pPr>
            <w:r>
              <w:rPr>
                <w:rFonts w:ascii="Arial" w:hAnsi="Arial" w:cs="Arial"/>
                <w:lang w:val="lt-LT"/>
              </w:rPr>
              <w:t>0</w:t>
            </w:r>
          </w:p>
        </w:tc>
        <w:tc>
          <w:tcPr>
            <w:tcW w:w="1417" w:type="dxa"/>
          </w:tcPr>
          <w:p w14:paraId="385BCA0A" w14:textId="77777777" w:rsidR="007F5F61" w:rsidRDefault="00000000">
            <w:pPr>
              <w:spacing w:line="276" w:lineRule="auto"/>
              <w:jc w:val="center"/>
              <w:rPr>
                <w:rFonts w:ascii="Arial" w:hAnsi="Arial" w:cs="Arial"/>
                <w:lang w:val="lt-LT"/>
              </w:rPr>
            </w:pPr>
            <w:r>
              <w:rPr>
                <w:rFonts w:ascii="Arial" w:hAnsi="Arial" w:cs="Arial"/>
                <w:lang w:val="lt-LT"/>
              </w:rPr>
              <w:t>0,4</w:t>
            </w:r>
          </w:p>
        </w:tc>
        <w:tc>
          <w:tcPr>
            <w:tcW w:w="1985" w:type="dxa"/>
          </w:tcPr>
          <w:p w14:paraId="3462BC39" w14:textId="77777777" w:rsidR="007F5F61" w:rsidRDefault="007F5F61">
            <w:pPr>
              <w:spacing w:line="276" w:lineRule="auto"/>
              <w:jc w:val="center"/>
              <w:rPr>
                <w:rFonts w:ascii="Arial" w:hAnsi="Arial" w:cs="Arial"/>
                <w:lang w:val="lt-LT"/>
              </w:rPr>
            </w:pPr>
          </w:p>
        </w:tc>
      </w:tr>
      <w:tr w:rsidR="007F5F61" w14:paraId="2A00A690" w14:textId="77777777">
        <w:tc>
          <w:tcPr>
            <w:tcW w:w="1560" w:type="dxa"/>
          </w:tcPr>
          <w:p w14:paraId="66C936C8" w14:textId="77777777" w:rsidR="007F5F61" w:rsidRDefault="00000000">
            <w:pPr>
              <w:spacing w:line="276" w:lineRule="auto"/>
              <w:rPr>
                <w:rFonts w:ascii="Arial" w:hAnsi="Arial" w:cs="Arial"/>
                <w:lang w:val="lt-LT"/>
              </w:rPr>
            </w:pPr>
            <w:r>
              <w:rPr>
                <w:rFonts w:ascii="Arial" w:hAnsi="Arial" w:cs="Arial"/>
                <w:lang w:val="lt-LT"/>
              </w:rPr>
              <w:t>2.2.1.1.1.20.</w:t>
            </w:r>
          </w:p>
        </w:tc>
        <w:tc>
          <w:tcPr>
            <w:tcW w:w="3373" w:type="dxa"/>
          </w:tcPr>
          <w:p w14:paraId="50478EFE" w14:textId="77777777" w:rsidR="007F5F61" w:rsidRDefault="00000000">
            <w:pPr>
              <w:spacing w:line="276" w:lineRule="auto"/>
              <w:rPr>
                <w:rFonts w:ascii="Arial" w:hAnsi="Arial" w:cs="Arial"/>
                <w:lang w:val="lt-LT"/>
              </w:rPr>
            </w:pPr>
            <w:r>
              <w:rPr>
                <w:rFonts w:ascii="Arial" w:hAnsi="Arial" w:cs="Arial"/>
                <w:lang w:val="lt-LT"/>
              </w:rPr>
              <w:t>Komunalinių paslaugų įsigijimo išlaidos</w:t>
            </w:r>
          </w:p>
        </w:tc>
        <w:tc>
          <w:tcPr>
            <w:tcW w:w="1417" w:type="dxa"/>
          </w:tcPr>
          <w:p w14:paraId="6445752C" w14:textId="77777777" w:rsidR="007F5F61" w:rsidRDefault="00000000">
            <w:pPr>
              <w:spacing w:line="276" w:lineRule="auto"/>
              <w:jc w:val="center"/>
              <w:rPr>
                <w:rFonts w:ascii="Arial" w:hAnsi="Arial" w:cs="Arial"/>
                <w:lang w:val="lt-LT"/>
              </w:rPr>
            </w:pPr>
            <w:r>
              <w:rPr>
                <w:rFonts w:ascii="Arial" w:hAnsi="Arial" w:cs="Arial"/>
                <w:lang w:val="lt-LT"/>
              </w:rPr>
              <w:t>32,3</w:t>
            </w:r>
          </w:p>
        </w:tc>
        <w:tc>
          <w:tcPr>
            <w:tcW w:w="1417" w:type="dxa"/>
          </w:tcPr>
          <w:p w14:paraId="57ACFD16" w14:textId="77777777" w:rsidR="007F5F61" w:rsidRDefault="00000000">
            <w:pPr>
              <w:spacing w:line="276" w:lineRule="auto"/>
              <w:jc w:val="center"/>
              <w:rPr>
                <w:rFonts w:ascii="Arial" w:hAnsi="Arial" w:cs="Arial"/>
                <w:lang w:val="lt-LT"/>
              </w:rPr>
            </w:pPr>
            <w:r>
              <w:rPr>
                <w:rFonts w:ascii="Arial" w:hAnsi="Arial" w:cs="Arial"/>
                <w:lang w:val="lt-LT"/>
              </w:rPr>
              <w:t>25,1</w:t>
            </w:r>
          </w:p>
        </w:tc>
        <w:tc>
          <w:tcPr>
            <w:tcW w:w="1985" w:type="dxa"/>
          </w:tcPr>
          <w:p w14:paraId="2276289C" w14:textId="77777777" w:rsidR="007F5F61" w:rsidRDefault="007F5F61">
            <w:pPr>
              <w:spacing w:line="276" w:lineRule="auto"/>
              <w:jc w:val="center"/>
              <w:rPr>
                <w:rFonts w:ascii="Arial" w:hAnsi="Arial" w:cs="Arial"/>
                <w:lang w:val="lt-LT"/>
              </w:rPr>
            </w:pPr>
          </w:p>
        </w:tc>
      </w:tr>
      <w:tr w:rsidR="007F5F61" w14:paraId="00C37D6E" w14:textId="77777777">
        <w:tc>
          <w:tcPr>
            <w:tcW w:w="1560" w:type="dxa"/>
          </w:tcPr>
          <w:p w14:paraId="7602BD7F" w14:textId="77777777" w:rsidR="007F5F61" w:rsidRDefault="00000000">
            <w:pPr>
              <w:spacing w:line="276" w:lineRule="auto"/>
              <w:rPr>
                <w:rFonts w:ascii="Arial" w:hAnsi="Arial" w:cs="Arial"/>
                <w:lang w:val="lt-LT"/>
              </w:rPr>
            </w:pPr>
            <w:r>
              <w:rPr>
                <w:rFonts w:ascii="Arial" w:hAnsi="Arial" w:cs="Arial"/>
                <w:lang w:val="lt-LT"/>
              </w:rPr>
              <w:t>2.2.1.1.1.21.</w:t>
            </w:r>
          </w:p>
        </w:tc>
        <w:tc>
          <w:tcPr>
            <w:tcW w:w="3373" w:type="dxa"/>
          </w:tcPr>
          <w:p w14:paraId="622CB383" w14:textId="77777777" w:rsidR="007F5F61" w:rsidRDefault="00000000">
            <w:pPr>
              <w:spacing w:line="276" w:lineRule="auto"/>
              <w:rPr>
                <w:rFonts w:ascii="Arial" w:hAnsi="Arial" w:cs="Arial"/>
                <w:lang w:val="lt-LT"/>
              </w:rPr>
            </w:pPr>
            <w:r>
              <w:rPr>
                <w:rFonts w:ascii="Arial" w:hAnsi="Arial" w:cs="Arial"/>
                <w:lang w:val="lt-LT"/>
              </w:rPr>
              <w:t>Informacinių technologijų prekių ir paslaugų įsigijimo išlaidos</w:t>
            </w:r>
          </w:p>
        </w:tc>
        <w:tc>
          <w:tcPr>
            <w:tcW w:w="1417" w:type="dxa"/>
          </w:tcPr>
          <w:p w14:paraId="67EF8486" w14:textId="77777777" w:rsidR="007F5F61" w:rsidRDefault="00000000">
            <w:pPr>
              <w:spacing w:line="276" w:lineRule="auto"/>
              <w:jc w:val="center"/>
              <w:rPr>
                <w:rFonts w:ascii="Arial" w:hAnsi="Arial" w:cs="Arial"/>
                <w:lang w:val="lt-LT"/>
              </w:rPr>
            </w:pPr>
            <w:r>
              <w:rPr>
                <w:rFonts w:ascii="Arial" w:hAnsi="Arial" w:cs="Arial"/>
                <w:lang w:val="lt-LT"/>
              </w:rPr>
              <w:t>2,7</w:t>
            </w:r>
          </w:p>
        </w:tc>
        <w:tc>
          <w:tcPr>
            <w:tcW w:w="1417" w:type="dxa"/>
          </w:tcPr>
          <w:p w14:paraId="6ABC0402" w14:textId="77777777" w:rsidR="007F5F61" w:rsidRDefault="00000000">
            <w:pPr>
              <w:spacing w:line="276" w:lineRule="auto"/>
              <w:jc w:val="center"/>
              <w:rPr>
                <w:rFonts w:ascii="Arial" w:hAnsi="Arial" w:cs="Arial"/>
                <w:lang w:val="lt-LT"/>
              </w:rPr>
            </w:pPr>
            <w:r>
              <w:rPr>
                <w:rFonts w:ascii="Arial" w:hAnsi="Arial" w:cs="Arial"/>
                <w:lang w:val="lt-LT"/>
              </w:rPr>
              <w:t>1,9</w:t>
            </w:r>
          </w:p>
        </w:tc>
        <w:tc>
          <w:tcPr>
            <w:tcW w:w="1985" w:type="dxa"/>
          </w:tcPr>
          <w:p w14:paraId="49F2C02E" w14:textId="77777777" w:rsidR="007F5F61" w:rsidRDefault="007F5F61">
            <w:pPr>
              <w:spacing w:line="276" w:lineRule="auto"/>
              <w:jc w:val="center"/>
              <w:rPr>
                <w:rFonts w:ascii="Arial" w:hAnsi="Arial" w:cs="Arial"/>
                <w:lang w:val="lt-LT"/>
              </w:rPr>
            </w:pPr>
          </w:p>
        </w:tc>
      </w:tr>
      <w:tr w:rsidR="007F5F61" w14:paraId="4FEF7481" w14:textId="77777777">
        <w:tc>
          <w:tcPr>
            <w:tcW w:w="1560" w:type="dxa"/>
          </w:tcPr>
          <w:p w14:paraId="66AF9AD5" w14:textId="77777777" w:rsidR="007F5F61" w:rsidRDefault="00000000">
            <w:pPr>
              <w:spacing w:line="276" w:lineRule="auto"/>
              <w:rPr>
                <w:rFonts w:ascii="Arial" w:hAnsi="Arial" w:cs="Arial"/>
                <w:lang w:val="lt-LT"/>
              </w:rPr>
            </w:pPr>
            <w:r>
              <w:rPr>
                <w:rFonts w:ascii="Arial" w:hAnsi="Arial" w:cs="Arial"/>
                <w:lang w:val="lt-LT"/>
              </w:rPr>
              <w:t>2.2.1.1.1.30.</w:t>
            </w:r>
          </w:p>
        </w:tc>
        <w:tc>
          <w:tcPr>
            <w:tcW w:w="3373" w:type="dxa"/>
          </w:tcPr>
          <w:p w14:paraId="79D3CE38" w14:textId="77777777" w:rsidR="007F5F61" w:rsidRDefault="00000000">
            <w:pPr>
              <w:spacing w:line="276" w:lineRule="auto"/>
              <w:rPr>
                <w:rFonts w:ascii="Arial" w:hAnsi="Arial" w:cs="Arial"/>
                <w:lang w:val="lt-LT"/>
              </w:rPr>
            </w:pPr>
            <w:r>
              <w:rPr>
                <w:rFonts w:ascii="Arial" w:hAnsi="Arial" w:cs="Arial"/>
                <w:lang w:val="lt-LT"/>
              </w:rPr>
              <w:t>Kitų prekių ir paslaugų įsigijimo išlaidos</w:t>
            </w:r>
          </w:p>
        </w:tc>
        <w:tc>
          <w:tcPr>
            <w:tcW w:w="1417" w:type="dxa"/>
          </w:tcPr>
          <w:p w14:paraId="4D9B34C7" w14:textId="77777777" w:rsidR="007F5F61" w:rsidRDefault="00000000">
            <w:pPr>
              <w:spacing w:line="276" w:lineRule="auto"/>
              <w:jc w:val="center"/>
              <w:rPr>
                <w:rFonts w:ascii="Arial" w:hAnsi="Arial" w:cs="Arial"/>
                <w:lang w:val="lt-LT"/>
              </w:rPr>
            </w:pPr>
            <w:r>
              <w:rPr>
                <w:rFonts w:ascii="Arial" w:hAnsi="Arial" w:cs="Arial"/>
                <w:lang w:val="lt-LT"/>
              </w:rPr>
              <w:t>34,4</w:t>
            </w:r>
          </w:p>
        </w:tc>
        <w:tc>
          <w:tcPr>
            <w:tcW w:w="1417" w:type="dxa"/>
          </w:tcPr>
          <w:p w14:paraId="564488A3" w14:textId="77777777" w:rsidR="007F5F61" w:rsidRDefault="00000000">
            <w:pPr>
              <w:spacing w:line="276" w:lineRule="auto"/>
              <w:jc w:val="center"/>
              <w:rPr>
                <w:rFonts w:ascii="Arial" w:hAnsi="Arial" w:cs="Arial"/>
                <w:lang w:val="lt-LT"/>
              </w:rPr>
            </w:pPr>
            <w:r>
              <w:rPr>
                <w:rFonts w:ascii="Arial" w:hAnsi="Arial" w:cs="Arial"/>
                <w:lang w:val="lt-LT"/>
              </w:rPr>
              <w:t>55,0</w:t>
            </w:r>
          </w:p>
        </w:tc>
        <w:tc>
          <w:tcPr>
            <w:tcW w:w="1985" w:type="dxa"/>
          </w:tcPr>
          <w:p w14:paraId="1E3AC6F5" w14:textId="77777777" w:rsidR="007F5F61" w:rsidRDefault="007F5F61">
            <w:pPr>
              <w:spacing w:line="276" w:lineRule="auto"/>
              <w:jc w:val="center"/>
              <w:rPr>
                <w:rFonts w:ascii="Arial" w:hAnsi="Arial" w:cs="Arial"/>
                <w:lang w:val="lt-LT"/>
              </w:rPr>
            </w:pPr>
          </w:p>
        </w:tc>
      </w:tr>
      <w:tr w:rsidR="007F5F61" w14:paraId="3E4E5606" w14:textId="77777777">
        <w:tc>
          <w:tcPr>
            <w:tcW w:w="1560" w:type="dxa"/>
          </w:tcPr>
          <w:p w14:paraId="305547FD" w14:textId="77777777" w:rsidR="007F5F61" w:rsidRDefault="00000000">
            <w:pPr>
              <w:spacing w:line="276" w:lineRule="auto"/>
              <w:rPr>
                <w:rFonts w:ascii="Arial" w:hAnsi="Arial" w:cs="Arial"/>
                <w:b/>
                <w:bCs/>
                <w:lang w:val="lt-LT"/>
              </w:rPr>
            </w:pPr>
            <w:r>
              <w:rPr>
                <w:rFonts w:ascii="Arial" w:hAnsi="Arial" w:cs="Arial"/>
                <w:b/>
                <w:bCs/>
                <w:lang w:val="lt-LT"/>
              </w:rPr>
              <w:lastRenderedPageBreak/>
              <w:t>2.7.</w:t>
            </w:r>
          </w:p>
        </w:tc>
        <w:tc>
          <w:tcPr>
            <w:tcW w:w="3373" w:type="dxa"/>
          </w:tcPr>
          <w:p w14:paraId="52B7878E" w14:textId="77777777" w:rsidR="007F5F61" w:rsidRDefault="00000000">
            <w:pPr>
              <w:spacing w:line="276" w:lineRule="auto"/>
              <w:rPr>
                <w:rFonts w:ascii="Arial" w:hAnsi="Arial" w:cs="Arial"/>
                <w:b/>
                <w:bCs/>
                <w:lang w:val="lt-LT"/>
              </w:rPr>
            </w:pPr>
            <w:r>
              <w:rPr>
                <w:rFonts w:ascii="Arial" w:hAnsi="Arial" w:cs="Arial"/>
                <w:b/>
                <w:bCs/>
                <w:lang w:val="lt-LT"/>
              </w:rPr>
              <w:t>Socialinės išmokos (pašalpos)</w:t>
            </w:r>
          </w:p>
        </w:tc>
        <w:tc>
          <w:tcPr>
            <w:tcW w:w="1417" w:type="dxa"/>
          </w:tcPr>
          <w:p w14:paraId="65D839D6" w14:textId="77777777" w:rsidR="007F5F61" w:rsidRDefault="00000000">
            <w:pPr>
              <w:spacing w:line="276" w:lineRule="auto"/>
              <w:jc w:val="center"/>
              <w:rPr>
                <w:rFonts w:ascii="Arial" w:hAnsi="Arial" w:cs="Arial"/>
                <w:b/>
                <w:bCs/>
                <w:lang w:val="lt-LT"/>
              </w:rPr>
            </w:pPr>
            <w:r>
              <w:rPr>
                <w:rFonts w:ascii="Arial" w:hAnsi="Arial" w:cs="Arial"/>
                <w:b/>
                <w:bCs/>
                <w:lang w:val="lt-LT"/>
              </w:rPr>
              <w:t>5,3</w:t>
            </w:r>
          </w:p>
        </w:tc>
        <w:tc>
          <w:tcPr>
            <w:tcW w:w="1417" w:type="dxa"/>
          </w:tcPr>
          <w:p w14:paraId="332FAC1F" w14:textId="77777777" w:rsidR="007F5F61" w:rsidRDefault="00000000">
            <w:pPr>
              <w:spacing w:line="276" w:lineRule="auto"/>
              <w:jc w:val="center"/>
              <w:rPr>
                <w:rFonts w:ascii="Arial" w:hAnsi="Arial" w:cs="Arial"/>
                <w:b/>
                <w:bCs/>
                <w:lang w:val="lt-LT"/>
              </w:rPr>
            </w:pPr>
            <w:r>
              <w:rPr>
                <w:rFonts w:ascii="Arial" w:hAnsi="Arial" w:cs="Arial"/>
                <w:b/>
                <w:bCs/>
                <w:lang w:val="lt-LT"/>
              </w:rPr>
              <w:t>8,5</w:t>
            </w:r>
          </w:p>
        </w:tc>
        <w:tc>
          <w:tcPr>
            <w:tcW w:w="1985" w:type="dxa"/>
          </w:tcPr>
          <w:p w14:paraId="46EAF1E2" w14:textId="77777777" w:rsidR="007F5F61" w:rsidRDefault="007F5F61">
            <w:pPr>
              <w:spacing w:line="276" w:lineRule="auto"/>
              <w:jc w:val="center"/>
              <w:rPr>
                <w:rFonts w:ascii="Arial" w:hAnsi="Arial" w:cs="Arial"/>
                <w:b/>
                <w:bCs/>
                <w:lang w:val="lt-LT"/>
              </w:rPr>
            </w:pPr>
          </w:p>
        </w:tc>
      </w:tr>
      <w:tr w:rsidR="007F5F61" w14:paraId="552BB6FF" w14:textId="77777777">
        <w:tc>
          <w:tcPr>
            <w:tcW w:w="1560" w:type="dxa"/>
          </w:tcPr>
          <w:p w14:paraId="5E4705BC" w14:textId="77777777" w:rsidR="007F5F61" w:rsidRDefault="00000000">
            <w:pPr>
              <w:spacing w:line="276" w:lineRule="auto"/>
              <w:rPr>
                <w:rFonts w:ascii="Arial" w:hAnsi="Arial" w:cs="Arial"/>
                <w:lang w:val="lt-LT"/>
              </w:rPr>
            </w:pPr>
            <w:r>
              <w:rPr>
                <w:rFonts w:ascii="Arial" w:hAnsi="Arial" w:cs="Arial"/>
                <w:lang w:val="lt-LT"/>
              </w:rPr>
              <w:t>2.7.3.1.1.1.</w:t>
            </w:r>
          </w:p>
        </w:tc>
        <w:tc>
          <w:tcPr>
            <w:tcW w:w="3373" w:type="dxa"/>
          </w:tcPr>
          <w:p w14:paraId="65B3EA2A" w14:textId="77777777" w:rsidR="007F5F61" w:rsidRDefault="00000000">
            <w:pPr>
              <w:spacing w:line="276" w:lineRule="auto"/>
              <w:rPr>
                <w:rFonts w:ascii="Arial" w:hAnsi="Arial" w:cs="Arial"/>
                <w:lang w:val="lt-LT"/>
              </w:rPr>
            </w:pPr>
            <w:r>
              <w:rPr>
                <w:rFonts w:ascii="Arial" w:hAnsi="Arial" w:cs="Arial"/>
                <w:lang w:val="lt-LT"/>
              </w:rPr>
              <w:t>Darbdavių socialinė parama pinigais</w:t>
            </w:r>
          </w:p>
        </w:tc>
        <w:tc>
          <w:tcPr>
            <w:tcW w:w="1417" w:type="dxa"/>
          </w:tcPr>
          <w:p w14:paraId="422B4A8A" w14:textId="77777777" w:rsidR="007F5F61" w:rsidRDefault="00000000">
            <w:pPr>
              <w:spacing w:line="276" w:lineRule="auto"/>
              <w:jc w:val="center"/>
              <w:rPr>
                <w:rFonts w:ascii="Arial" w:hAnsi="Arial" w:cs="Arial"/>
                <w:lang w:val="lt-LT"/>
              </w:rPr>
            </w:pPr>
            <w:r>
              <w:rPr>
                <w:rFonts w:ascii="Arial" w:hAnsi="Arial" w:cs="Arial"/>
                <w:lang w:val="lt-LT"/>
              </w:rPr>
              <w:t>5,3</w:t>
            </w:r>
          </w:p>
        </w:tc>
        <w:tc>
          <w:tcPr>
            <w:tcW w:w="1417" w:type="dxa"/>
          </w:tcPr>
          <w:p w14:paraId="11D75E96" w14:textId="77777777" w:rsidR="007F5F61" w:rsidRDefault="00000000">
            <w:pPr>
              <w:spacing w:line="276" w:lineRule="auto"/>
              <w:jc w:val="center"/>
              <w:rPr>
                <w:rFonts w:ascii="Arial" w:hAnsi="Arial" w:cs="Arial"/>
                <w:lang w:val="lt-LT"/>
              </w:rPr>
            </w:pPr>
            <w:r>
              <w:rPr>
                <w:rFonts w:ascii="Arial" w:hAnsi="Arial" w:cs="Arial"/>
                <w:lang w:val="lt-LT"/>
              </w:rPr>
              <w:t>8,5</w:t>
            </w:r>
          </w:p>
        </w:tc>
        <w:tc>
          <w:tcPr>
            <w:tcW w:w="1985" w:type="dxa"/>
          </w:tcPr>
          <w:p w14:paraId="0E545ACA" w14:textId="77777777" w:rsidR="007F5F61" w:rsidRDefault="007F5F61">
            <w:pPr>
              <w:spacing w:line="276" w:lineRule="auto"/>
              <w:jc w:val="center"/>
              <w:rPr>
                <w:rFonts w:ascii="Arial" w:hAnsi="Arial" w:cs="Arial"/>
                <w:lang w:val="lt-LT"/>
              </w:rPr>
            </w:pPr>
          </w:p>
        </w:tc>
      </w:tr>
    </w:tbl>
    <w:p w14:paraId="091836A6" w14:textId="77777777" w:rsidR="007F5F61" w:rsidRDefault="00000000">
      <w:pPr>
        <w:spacing w:line="276" w:lineRule="auto"/>
        <w:rPr>
          <w:rFonts w:ascii="Arial" w:hAnsi="Arial" w:cs="Arial"/>
          <w:i/>
          <w:lang w:val="lt-LT"/>
        </w:rPr>
      </w:pPr>
      <w:r>
        <w:rPr>
          <w:rFonts w:ascii="Arial" w:hAnsi="Arial" w:cs="Arial"/>
          <w:i/>
          <w:lang w:val="lt-LT"/>
        </w:rPr>
        <w:t>Pastaba: jeigu yra žymus pokytis, jį gaustai paaiškinti.</w:t>
      </w:r>
    </w:p>
    <w:p w14:paraId="00F521E6" w14:textId="77777777" w:rsidR="007F5F61" w:rsidRDefault="00000000">
      <w:pPr>
        <w:spacing w:before="240" w:line="276" w:lineRule="auto"/>
        <w:ind w:firstLine="567"/>
        <w:jc w:val="both"/>
        <w:rPr>
          <w:rFonts w:ascii="Arial" w:hAnsi="Arial" w:cs="Arial"/>
          <w:b/>
          <w:lang w:val="lt-LT"/>
        </w:rPr>
      </w:pPr>
      <w:r>
        <w:rPr>
          <w:rFonts w:ascii="Arial" w:hAnsi="Arial" w:cs="Arial"/>
          <w:b/>
          <w:lang w:val="lt-LT"/>
        </w:rPr>
        <w:t xml:space="preserve">3. Įstaigos turimos patalpos, turtas: </w:t>
      </w:r>
    </w:p>
    <w:p w14:paraId="572232BE" w14:textId="77777777" w:rsidR="007F5F61" w:rsidRDefault="00000000">
      <w:pPr>
        <w:ind w:firstLine="567"/>
        <w:jc w:val="both"/>
        <w:rPr>
          <w:rFonts w:ascii="Arial" w:hAnsi="Arial" w:cs="Arial"/>
          <w:bCs/>
          <w:lang w:val="lt-LT"/>
        </w:rPr>
      </w:pPr>
      <w:proofErr w:type="spellStart"/>
      <w:r>
        <w:rPr>
          <w:rFonts w:ascii="Arial" w:hAnsi="Arial" w:cs="Arial"/>
          <w:bCs/>
          <w:lang w:val="lt-LT"/>
        </w:rPr>
        <w:t>Vėžaičių</w:t>
      </w:r>
      <w:proofErr w:type="spellEnd"/>
      <w:r>
        <w:rPr>
          <w:rFonts w:ascii="Arial" w:hAnsi="Arial" w:cs="Arial"/>
          <w:bCs/>
          <w:lang w:val="lt-LT"/>
        </w:rPr>
        <w:t xml:space="preserve"> kultūros centras administruoja 2012 m. renovuotas, bei pritaikytas darbui patalpas: salę 150 vietų, šokių studiją – veidrodžių salę, kurioje vyksta šokių kolektyvų, </w:t>
      </w:r>
      <w:proofErr w:type="spellStart"/>
      <w:r>
        <w:rPr>
          <w:rFonts w:ascii="Arial" w:hAnsi="Arial" w:cs="Arial"/>
          <w:bCs/>
          <w:lang w:val="lt-LT"/>
        </w:rPr>
        <w:t>zumbos</w:t>
      </w:r>
      <w:proofErr w:type="spellEnd"/>
      <w:r>
        <w:rPr>
          <w:rFonts w:ascii="Arial" w:hAnsi="Arial" w:cs="Arial"/>
          <w:bCs/>
          <w:lang w:val="lt-LT"/>
        </w:rPr>
        <w:t xml:space="preserve">, sporto užsiėmimai miestelio žmonėms. Turime edukacijoms ir kitiems užsiėmimams pritaikytas patalpas, kuriose 2023 m. atnaujinome baldus (kėdės ir stalai). Šalia didžiosios salės atnaujinome parodoms skirtą patalpą su įrengta parodų kabinimo sistema. 2023 m. gavus papildomų lėšų iš savivaldybės biudžeto atnaujintos parodų salės grindys, įrengta erdvesnė rūbinė bei bibliotekėlės erdvė III a. patalpose. Yra </w:t>
      </w:r>
      <w:proofErr w:type="spellStart"/>
      <w:r>
        <w:rPr>
          <w:rFonts w:ascii="Arial" w:hAnsi="Arial" w:cs="Arial"/>
          <w:bCs/>
          <w:lang w:val="lt-LT"/>
        </w:rPr>
        <w:t>neįveiklinta</w:t>
      </w:r>
      <w:proofErr w:type="spellEnd"/>
      <w:r>
        <w:rPr>
          <w:rFonts w:ascii="Arial" w:hAnsi="Arial" w:cs="Arial"/>
          <w:bCs/>
          <w:lang w:val="lt-LT"/>
        </w:rPr>
        <w:t xml:space="preserve"> patalpa – „muziejus”, kuriame kartais repetuoja kanklininkai, nes ten sudėti rūbai, avalynė, instrumentai. Dalis patalpų perduota naudotis pastate veikiančiai bibliotekai, todėl trūksta patalpų Muziejaus </w:t>
      </w:r>
      <w:proofErr w:type="spellStart"/>
      <w:r>
        <w:rPr>
          <w:rFonts w:ascii="Arial" w:hAnsi="Arial" w:cs="Arial"/>
          <w:bCs/>
          <w:lang w:val="lt-LT"/>
        </w:rPr>
        <w:t>ekpozicijos</w:t>
      </w:r>
      <w:proofErr w:type="spellEnd"/>
      <w:r>
        <w:rPr>
          <w:rFonts w:ascii="Arial" w:hAnsi="Arial" w:cs="Arial"/>
          <w:bCs/>
          <w:lang w:val="lt-LT"/>
        </w:rPr>
        <w:t xml:space="preserve"> aktualizavimui ir prieinamumui, darbuotojų kabinetams bei kolektyvų repeticijų patalpoms įrengti. Renginių dalyvių patogumui padaryta pakopa prie scenos bei vėliavų laikikliai. </w:t>
      </w:r>
    </w:p>
    <w:p w14:paraId="56019A16" w14:textId="77777777" w:rsidR="007F5F61" w:rsidRDefault="00000000">
      <w:pPr>
        <w:ind w:firstLine="567"/>
        <w:jc w:val="both"/>
        <w:rPr>
          <w:rFonts w:ascii="Arial" w:hAnsi="Arial" w:cs="Arial"/>
          <w:bCs/>
          <w:lang w:val="lt-LT"/>
        </w:rPr>
      </w:pPr>
      <w:r>
        <w:rPr>
          <w:rFonts w:ascii="Arial" w:hAnsi="Arial" w:cs="Arial"/>
          <w:bCs/>
          <w:lang w:val="lt-LT"/>
        </w:rPr>
        <w:t>Lapių skyriaus patalpos yra didelės, salėje telpa daugiau nei 150 žiūrovų, kėdės nėra stacionarios, todėl salė pritaikoma bendruomenės sporto užsiėmimams bei šokių vakarams. Tame pačiame pastate veikia biblioteka, ir medicinos punktas. Įrengti kabinetai meno vadovui ir renginių organizatoriui. Dalis patalpų nuomojama pagal sutartis. Iš pajamų lėšų atliktas kosmetinis remontas patalpoje šalia didžiosios salės. Dabar ten vyksta edukacijos, mažesni renginiai, bendruomenės susirinkimai ir pan. Patalpos prižiūrimos, kūrenamos, remontuojamos, esant poreikiui perdažomos.</w:t>
      </w:r>
    </w:p>
    <w:p w14:paraId="710EDCF6" w14:textId="77777777" w:rsidR="007F5F61" w:rsidRDefault="00000000" w:rsidP="004E0AB6">
      <w:pPr>
        <w:spacing w:before="240" w:line="276" w:lineRule="auto"/>
        <w:jc w:val="both"/>
        <w:rPr>
          <w:rFonts w:ascii="Arial" w:hAnsi="Arial" w:cs="Arial"/>
          <w:i/>
          <w:lang w:val="lt-LT"/>
        </w:rPr>
      </w:pPr>
      <w:r>
        <w:rPr>
          <w:rFonts w:ascii="Arial" w:hAnsi="Arial" w:cs="Arial"/>
          <w:i/>
          <w:lang w:val="lt-LT"/>
        </w:rPr>
        <w:t xml:space="preserve">6 lentelė. </w:t>
      </w:r>
      <w:r>
        <w:rPr>
          <w:rFonts w:ascii="Arial" w:hAnsi="Arial" w:cs="Arial"/>
          <w:b/>
          <w:i/>
          <w:lang w:val="lt-LT"/>
        </w:rPr>
        <w:t>Įsigytas ir perleistas turtas</w:t>
      </w:r>
      <w:r>
        <w:rPr>
          <w:rFonts w:ascii="Arial" w:hAnsi="Arial" w:cs="Arial"/>
          <w:i/>
          <w:lang w:val="lt-LT"/>
        </w:rPr>
        <w:t xml:space="preserve"> (nurodyti grupėmis, išskiriant svarbesnį įstaigos veiklai turtą):</w:t>
      </w:r>
    </w:p>
    <w:tbl>
      <w:tblPr>
        <w:tblStyle w:val="Lentelstinklelis"/>
        <w:tblW w:w="0" w:type="auto"/>
        <w:tblInd w:w="-5" w:type="dxa"/>
        <w:tblLook w:val="04A0" w:firstRow="1" w:lastRow="0" w:firstColumn="1" w:lastColumn="0" w:noHBand="0" w:noVBand="1"/>
      </w:tblPr>
      <w:tblGrid>
        <w:gridCol w:w="708"/>
        <w:gridCol w:w="4042"/>
        <w:gridCol w:w="2384"/>
        <w:gridCol w:w="2499"/>
      </w:tblGrid>
      <w:tr w:rsidR="007F5F61" w14:paraId="773DECA4" w14:textId="77777777">
        <w:tc>
          <w:tcPr>
            <w:tcW w:w="708" w:type="dxa"/>
            <w:vMerge w:val="restart"/>
          </w:tcPr>
          <w:p w14:paraId="623FCC44"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Eil. Nr.</w:t>
            </w:r>
          </w:p>
        </w:tc>
        <w:tc>
          <w:tcPr>
            <w:tcW w:w="4042" w:type="dxa"/>
            <w:vMerge w:val="restart"/>
          </w:tcPr>
          <w:p w14:paraId="448C3321"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Rodiklis</w:t>
            </w:r>
          </w:p>
        </w:tc>
        <w:tc>
          <w:tcPr>
            <w:tcW w:w="4883" w:type="dxa"/>
            <w:gridSpan w:val="2"/>
          </w:tcPr>
          <w:p w14:paraId="51925E71" w14:textId="77777777" w:rsidR="007F5F61" w:rsidRDefault="00000000">
            <w:pPr>
              <w:spacing w:line="276" w:lineRule="auto"/>
              <w:jc w:val="center"/>
              <w:rPr>
                <w:rFonts w:ascii="Arial" w:eastAsiaTheme="minorHAnsi" w:hAnsi="Arial" w:cs="Arial"/>
                <w:b/>
                <w:lang w:val="lt-LT"/>
              </w:rPr>
            </w:pPr>
            <w:r>
              <w:rPr>
                <w:rFonts w:ascii="Arial" w:eastAsiaTheme="minorHAnsi" w:hAnsi="Arial" w:cs="Arial"/>
                <w:b/>
                <w:lang w:val="lt-LT"/>
              </w:rPr>
              <w:t>Suma eurais</w:t>
            </w:r>
          </w:p>
        </w:tc>
      </w:tr>
      <w:tr w:rsidR="007F5F61" w14:paraId="042376A3" w14:textId="77777777">
        <w:tc>
          <w:tcPr>
            <w:tcW w:w="708" w:type="dxa"/>
            <w:vMerge/>
          </w:tcPr>
          <w:p w14:paraId="1DAC3662" w14:textId="77777777" w:rsidR="007F5F61" w:rsidRDefault="007F5F61">
            <w:pPr>
              <w:spacing w:line="276" w:lineRule="auto"/>
              <w:rPr>
                <w:rFonts w:ascii="Arial" w:eastAsiaTheme="minorHAnsi" w:hAnsi="Arial" w:cs="Arial"/>
                <w:b/>
                <w:lang w:val="lt-LT"/>
              </w:rPr>
            </w:pPr>
          </w:p>
        </w:tc>
        <w:tc>
          <w:tcPr>
            <w:tcW w:w="4042" w:type="dxa"/>
            <w:vMerge/>
          </w:tcPr>
          <w:p w14:paraId="72AF092B" w14:textId="77777777" w:rsidR="007F5F61" w:rsidRDefault="007F5F61">
            <w:pPr>
              <w:spacing w:line="276" w:lineRule="auto"/>
              <w:rPr>
                <w:rFonts w:ascii="Arial" w:eastAsiaTheme="minorHAnsi" w:hAnsi="Arial" w:cs="Arial"/>
                <w:b/>
                <w:lang w:val="lt-LT"/>
              </w:rPr>
            </w:pPr>
          </w:p>
        </w:tc>
        <w:tc>
          <w:tcPr>
            <w:tcW w:w="2384" w:type="dxa"/>
          </w:tcPr>
          <w:p w14:paraId="3FFF9FF8"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Ataskaitiniu laikotarpiu</w:t>
            </w:r>
          </w:p>
        </w:tc>
        <w:tc>
          <w:tcPr>
            <w:tcW w:w="2499" w:type="dxa"/>
          </w:tcPr>
          <w:p w14:paraId="4CA8D5EB"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Praėjusiu ataskaitiniu laikotarpiu</w:t>
            </w:r>
          </w:p>
        </w:tc>
      </w:tr>
      <w:tr w:rsidR="007F5F61" w14:paraId="4054A459" w14:textId="77777777">
        <w:tc>
          <w:tcPr>
            <w:tcW w:w="708" w:type="dxa"/>
          </w:tcPr>
          <w:p w14:paraId="5F8AEBA8"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1.</w:t>
            </w:r>
          </w:p>
        </w:tc>
        <w:tc>
          <w:tcPr>
            <w:tcW w:w="4042" w:type="dxa"/>
          </w:tcPr>
          <w:p w14:paraId="6F7F7ED2"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Įsigyta ilgalaikio turto iš viso:</w:t>
            </w:r>
          </w:p>
        </w:tc>
        <w:tc>
          <w:tcPr>
            <w:tcW w:w="2384" w:type="dxa"/>
          </w:tcPr>
          <w:p w14:paraId="0931229F"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1390</w:t>
            </w:r>
          </w:p>
        </w:tc>
        <w:tc>
          <w:tcPr>
            <w:tcW w:w="2499" w:type="dxa"/>
          </w:tcPr>
          <w:p w14:paraId="3D09E9A1"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42950</w:t>
            </w:r>
          </w:p>
        </w:tc>
      </w:tr>
      <w:tr w:rsidR="007F5F61" w14:paraId="2290A881" w14:textId="77777777">
        <w:tc>
          <w:tcPr>
            <w:tcW w:w="708" w:type="dxa"/>
          </w:tcPr>
          <w:p w14:paraId="0A31C287"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1.1.</w:t>
            </w:r>
          </w:p>
        </w:tc>
        <w:tc>
          <w:tcPr>
            <w:tcW w:w="4042" w:type="dxa"/>
          </w:tcPr>
          <w:p w14:paraId="32006081"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Transportas</w:t>
            </w:r>
          </w:p>
        </w:tc>
        <w:tc>
          <w:tcPr>
            <w:tcW w:w="2384" w:type="dxa"/>
          </w:tcPr>
          <w:p w14:paraId="5382F5D3" w14:textId="77777777" w:rsidR="007F5F61" w:rsidRDefault="007F5F61">
            <w:pPr>
              <w:spacing w:line="276" w:lineRule="auto"/>
              <w:jc w:val="center"/>
              <w:rPr>
                <w:rFonts w:ascii="Arial" w:eastAsiaTheme="minorHAnsi" w:hAnsi="Arial" w:cs="Arial"/>
                <w:lang w:val="lt-LT"/>
              </w:rPr>
            </w:pPr>
          </w:p>
        </w:tc>
        <w:tc>
          <w:tcPr>
            <w:tcW w:w="2499" w:type="dxa"/>
          </w:tcPr>
          <w:p w14:paraId="621D8BFF" w14:textId="77777777" w:rsidR="007F5F61" w:rsidRDefault="007F5F61">
            <w:pPr>
              <w:spacing w:line="276" w:lineRule="auto"/>
              <w:jc w:val="center"/>
              <w:rPr>
                <w:rFonts w:ascii="Arial" w:eastAsiaTheme="minorHAnsi" w:hAnsi="Arial" w:cs="Arial"/>
                <w:lang w:val="lt-LT"/>
              </w:rPr>
            </w:pPr>
          </w:p>
        </w:tc>
      </w:tr>
      <w:tr w:rsidR="007F5F61" w14:paraId="7AE5B729" w14:textId="77777777">
        <w:tc>
          <w:tcPr>
            <w:tcW w:w="708" w:type="dxa"/>
          </w:tcPr>
          <w:p w14:paraId="229D21CD"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1.2.</w:t>
            </w:r>
          </w:p>
        </w:tc>
        <w:tc>
          <w:tcPr>
            <w:tcW w:w="4042" w:type="dxa"/>
          </w:tcPr>
          <w:p w14:paraId="01266D26"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IT technika</w:t>
            </w:r>
          </w:p>
        </w:tc>
        <w:tc>
          <w:tcPr>
            <w:tcW w:w="2384" w:type="dxa"/>
          </w:tcPr>
          <w:p w14:paraId="3A35FCB5"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1390</w:t>
            </w:r>
          </w:p>
        </w:tc>
        <w:tc>
          <w:tcPr>
            <w:tcW w:w="2499" w:type="dxa"/>
          </w:tcPr>
          <w:p w14:paraId="442C848C"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42950</w:t>
            </w:r>
          </w:p>
        </w:tc>
      </w:tr>
      <w:tr w:rsidR="007F5F61" w14:paraId="12AB0E9E" w14:textId="77777777">
        <w:tc>
          <w:tcPr>
            <w:tcW w:w="708" w:type="dxa"/>
          </w:tcPr>
          <w:p w14:paraId="59B0AAF6"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1.3.</w:t>
            </w:r>
          </w:p>
        </w:tc>
        <w:tc>
          <w:tcPr>
            <w:tcW w:w="4042" w:type="dxa"/>
          </w:tcPr>
          <w:p w14:paraId="699B7E00"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Kitas turtas ir prekės</w:t>
            </w:r>
          </w:p>
        </w:tc>
        <w:tc>
          <w:tcPr>
            <w:tcW w:w="2384" w:type="dxa"/>
          </w:tcPr>
          <w:p w14:paraId="0D3DAFA7" w14:textId="77777777" w:rsidR="007F5F61" w:rsidRDefault="007F5F61">
            <w:pPr>
              <w:spacing w:line="276" w:lineRule="auto"/>
              <w:jc w:val="center"/>
              <w:rPr>
                <w:rFonts w:ascii="Arial" w:eastAsiaTheme="minorHAnsi" w:hAnsi="Arial" w:cs="Arial"/>
                <w:lang w:val="lt-LT"/>
              </w:rPr>
            </w:pPr>
          </w:p>
        </w:tc>
        <w:tc>
          <w:tcPr>
            <w:tcW w:w="2499" w:type="dxa"/>
          </w:tcPr>
          <w:p w14:paraId="1288517E" w14:textId="77777777" w:rsidR="007F5F61" w:rsidRDefault="007F5F61">
            <w:pPr>
              <w:spacing w:line="276" w:lineRule="auto"/>
              <w:jc w:val="center"/>
              <w:rPr>
                <w:rFonts w:ascii="Arial" w:eastAsiaTheme="minorHAnsi" w:hAnsi="Arial" w:cs="Arial"/>
                <w:lang w:val="lt-LT"/>
              </w:rPr>
            </w:pPr>
          </w:p>
        </w:tc>
      </w:tr>
      <w:tr w:rsidR="007F5F61" w:rsidRPr="00F71BB8" w14:paraId="2CBD29D2" w14:textId="77777777">
        <w:tc>
          <w:tcPr>
            <w:tcW w:w="708" w:type="dxa"/>
          </w:tcPr>
          <w:p w14:paraId="475C6D95"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2.</w:t>
            </w:r>
          </w:p>
        </w:tc>
        <w:tc>
          <w:tcPr>
            <w:tcW w:w="4042" w:type="dxa"/>
          </w:tcPr>
          <w:p w14:paraId="3FE4D115"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Perleista ilgalaikio turto iš viso:</w:t>
            </w:r>
          </w:p>
        </w:tc>
        <w:tc>
          <w:tcPr>
            <w:tcW w:w="2384" w:type="dxa"/>
          </w:tcPr>
          <w:p w14:paraId="4835F84E" w14:textId="77777777" w:rsidR="007F5F61" w:rsidRDefault="007F5F61">
            <w:pPr>
              <w:spacing w:line="276" w:lineRule="auto"/>
              <w:jc w:val="center"/>
              <w:rPr>
                <w:rFonts w:ascii="Arial" w:eastAsiaTheme="minorHAnsi" w:hAnsi="Arial" w:cs="Arial"/>
                <w:lang w:val="lt-LT"/>
              </w:rPr>
            </w:pPr>
          </w:p>
        </w:tc>
        <w:tc>
          <w:tcPr>
            <w:tcW w:w="2499" w:type="dxa"/>
          </w:tcPr>
          <w:p w14:paraId="5983B4D5" w14:textId="77777777" w:rsidR="007F5F61" w:rsidRDefault="007F5F61">
            <w:pPr>
              <w:spacing w:line="276" w:lineRule="auto"/>
              <w:jc w:val="center"/>
              <w:rPr>
                <w:rFonts w:ascii="Arial" w:eastAsiaTheme="minorHAnsi" w:hAnsi="Arial" w:cs="Arial"/>
                <w:lang w:val="lt-LT"/>
              </w:rPr>
            </w:pPr>
          </w:p>
        </w:tc>
      </w:tr>
    </w:tbl>
    <w:p w14:paraId="6FFA19FA" w14:textId="77777777" w:rsidR="007F5F61" w:rsidRDefault="00000000">
      <w:pPr>
        <w:spacing w:before="240" w:line="276" w:lineRule="auto"/>
        <w:rPr>
          <w:rFonts w:ascii="Arial" w:hAnsi="Arial" w:cs="Arial"/>
          <w:i/>
          <w:lang w:val="lt-LT"/>
        </w:rPr>
      </w:pPr>
      <w:r>
        <w:rPr>
          <w:rFonts w:ascii="Arial" w:hAnsi="Arial" w:cs="Arial"/>
          <w:i/>
          <w:lang w:val="lt-LT"/>
        </w:rPr>
        <w:t xml:space="preserve"> 7 lentelė. Valdomas nekilnojamas turtas:</w:t>
      </w:r>
    </w:p>
    <w:tbl>
      <w:tblPr>
        <w:tblStyle w:val="Lentelstinklelis"/>
        <w:tblW w:w="0" w:type="auto"/>
        <w:tblInd w:w="-5" w:type="dxa"/>
        <w:tblLook w:val="04A0" w:firstRow="1" w:lastRow="0" w:firstColumn="1" w:lastColumn="0" w:noHBand="0" w:noVBand="1"/>
      </w:tblPr>
      <w:tblGrid>
        <w:gridCol w:w="683"/>
        <w:gridCol w:w="4192"/>
        <w:gridCol w:w="3176"/>
        <w:gridCol w:w="1582"/>
      </w:tblGrid>
      <w:tr w:rsidR="007F5F61" w14:paraId="21D3E03B" w14:textId="77777777">
        <w:tc>
          <w:tcPr>
            <w:tcW w:w="683" w:type="dxa"/>
          </w:tcPr>
          <w:p w14:paraId="68C390F7"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Eil. Nr.</w:t>
            </w:r>
          </w:p>
        </w:tc>
        <w:tc>
          <w:tcPr>
            <w:tcW w:w="4192" w:type="dxa"/>
          </w:tcPr>
          <w:p w14:paraId="319D4B64"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Patalpų pavadinimas</w:t>
            </w:r>
          </w:p>
        </w:tc>
        <w:tc>
          <w:tcPr>
            <w:tcW w:w="3176" w:type="dxa"/>
          </w:tcPr>
          <w:p w14:paraId="7A62183C"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Patalpų adresas</w:t>
            </w:r>
          </w:p>
        </w:tc>
        <w:tc>
          <w:tcPr>
            <w:tcW w:w="1582" w:type="dxa"/>
          </w:tcPr>
          <w:p w14:paraId="2048BEFE"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Patalpų plotas</w:t>
            </w:r>
          </w:p>
        </w:tc>
      </w:tr>
      <w:tr w:rsidR="007F5F61" w14:paraId="6EED23AF" w14:textId="77777777">
        <w:tc>
          <w:tcPr>
            <w:tcW w:w="683" w:type="dxa"/>
          </w:tcPr>
          <w:p w14:paraId="584DF59F"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1.</w:t>
            </w:r>
          </w:p>
        </w:tc>
        <w:tc>
          <w:tcPr>
            <w:tcW w:w="4192" w:type="dxa"/>
          </w:tcPr>
          <w:p w14:paraId="41D4CBD3" w14:textId="77777777" w:rsidR="007F5F61" w:rsidRDefault="00000000">
            <w:pPr>
              <w:spacing w:line="276" w:lineRule="auto"/>
              <w:rPr>
                <w:rFonts w:ascii="Arial" w:eastAsiaTheme="minorHAnsi" w:hAnsi="Arial" w:cs="Arial"/>
                <w:lang w:val="lt-LT"/>
              </w:rPr>
            </w:pPr>
            <w:proofErr w:type="spellStart"/>
            <w:r>
              <w:rPr>
                <w:rFonts w:ascii="Arial" w:eastAsiaTheme="minorHAnsi" w:hAnsi="Arial" w:cs="Arial"/>
                <w:lang w:val="lt-LT"/>
              </w:rPr>
              <w:t>Vėžaičių</w:t>
            </w:r>
            <w:proofErr w:type="spellEnd"/>
            <w:r>
              <w:rPr>
                <w:rFonts w:ascii="Arial" w:eastAsiaTheme="minorHAnsi" w:hAnsi="Arial" w:cs="Arial"/>
                <w:lang w:val="lt-LT"/>
              </w:rPr>
              <w:t xml:space="preserve"> kultūros centras, biblioteka</w:t>
            </w:r>
          </w:p>
        </w:tc>
        <w:tc>
          <w:tcPr>
            <w:tcW w:w="3176" w:type="dxa"/>
          </w:tcPr>
          <w:p w14:paraId="1B9C292F"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 xml:space="preserve">Liepų g.3A, </w:t>
            </w:r>
            <w:proofErr w:type="spellStart"/>
            <w:r>
              <w:rPr>
                <w:rFonts w:ascii="Arial" w:eastAsiaTheme="minorHAnsi" w:hAnsi="Arial" w:cs="Arial"/>
                <w:lang w:val="lt-LT"/>
              </w:rPr>
              <w:t>Vėžaičiai</w:t>
            </w:r>
            <w:proofErr w:type="spellEnd"/>
            <w:r>
              <w:rPr>
                <w:rFonts w:ascii="Arial" w:eastAsiaTheme="minorHAnsi" w:hAnsi="Arial" w:cs="Arial"/>
                <w:lang w:val="lt-LT"/>
              </w:rPr>
              <w:t xml:space="preserve"> </w:t>
            </w:r>
          </w:p>
        </w:tc>
        <w:tc>
          <w:tcPr>
            <w:tcW w:w="1582" w:type="dxa"/>
          </w:tcPr>
          <w:p w14:paraId="50E4A725"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676</w:t>
            </w:r>
          </w:p>
        </w:tc>
      </w:tr>
      <w:tr w:rsidR="007F5F61" w14:paraId="427AE8A2" w14:textId="77777777">
        <w:tc>
          <w:tcPr>
            <w:tcW w:w="683" w:type="dxa"/>
          </w:tcPr>
          <w:p w14:paraId="1A7EEA56"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2.</w:t>
            </w:r>
          </w:p>
        </w:tc>
        <w:tc>
          <w:tcPr>
            <w:tcW w:w="4192" w:type="dxa"/>
          </w:tcPr>
          <w:p w14:paraId="11F09F2A"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Lapių kultūros namai, biblioteka</w:t>
            </w:r>
          </w:p>
        </w:tc>
        <w:tc>
          <w:tcPr>
            <w:tcW w:w="3176" w:type="dxa"/>
          </w:tcPr>
          <w:p w14:paraId="5716D164" w14:textId="77777777" w:rsidR="007F5F61" w:rsidRDefault="00000000">
            <w:pPr>
              <w:spacing w:line="276" w:lineRule="auto"/>
              <w:rPr>
                <w:rFonts w:ascii="Arial" w:eastAsiaTheme="minorHAnsi" w:hAnsi="Arial" w:cs="Arial"/>
                <w:lang w:val="lt-LT"/>
              </w:rPr>
            </w:pPr>
            <w:proofErr w:type="spellStart"/>
            <w:r>
              <w:rPr>
                <w:rFonts w:ascii="Arial" w:eastAsiaTheme="minorHAnsi" w:hAnsi="Arial" w:cs="Arial"/>
                <w:lang w:val="lt-LT"/>
              </w:rPr>
              <w:t>Žvelsos</w:t>
            </w:r>
            <w:proofErr w:type="spellEnd"/>
            <w:r>
              <w:rPr>
                <w:rFonts w:ascii="Arial" w:eastAsiaTheme="minorHAnsi" w:hAnsi="Arial" w:cs="Arial"/>
                <w:lang w:val="lt-LT"/>
              </w:rPr>
              <w:t xml:space="preserve"> g.17, Lapių k., </w:t>
            </w:r>
            <w:proofErr w:type="spellStart"/>
            <w:r>
              <w:rPr>
                <w:rFonts w:ascii="Arial" w:eastAsiaTheme="minorHAnsi" w:hAnsi="Arial" w:cs="Arial"/>
                <w:lang w:val="lt-LT"/>
              </w:rPr>
              <w:t>Vėžaičių</w:t>
            </w:r>
            <w:proofErr w:type="spellEnd"/>
            <w:r>
              <w:rPr>
                <w:rFonts w:ascii="Arial" w:eastAsiaTheme="minorHAnsi" w:hAnsi="Arial" w:cs="Arial"/>
                <w:lang w:val="lt-LT"/>
              </w:rPr>
              <w:t xml:space="preserve"> sen.</w:t>
            </w:r>
          </w:p>
        </w:tc>
        <w:tc>
          <w:tcPr>
            <w:tcW w:w="1582" w:type="dxa"/>
          </w:tcPr>
          <w:p w14:paraId="216BDFF1" w14:textId="77777777" w:rsidR="007F5F61" w:rsidRDefault="00000000">
            <w:pPr>
              <w:spacing w:line="276" w:lineRule="auto"/>
              <w:jc w:val="center"/>
              <w:rPr>
                <w:rFonts w:ascii="Arial" w:eastAsiaTheme="minorHAnsi" w:hAnsi="Arial" w:cs="Arial"/>
                <w:lang w:val="lt-LT"/>
              </w:rPr>
            </w:pPr>
            <w:r>
              <w:rPr>
                <w:rFonts w:ascii="Arial" w:eastAsiaTheme="minorHAnsi" w:hAnsi="Arial" w:cs="Arial"/>
                <w:lang w:val="lt-LT"/>
              </w:rPr>
              <w:t>543</w:t>
            </w:r>
          </w:p>
        </w:tc>
      </w:tr>
    </w:tbl>
    <w:p w14:paraId="4CD4B130" w14:textId="77777777" w:rsidR="00F71BB8" w:rsidRDefault="00F71BB8">
      <w:pPr>
        <w:spacing w:before="240" w:line="276" w:lineRule="auto"/>
        <w:rPr>
          <w:rFonts w:ascii="Arial" w:hAnsi="Arial" w:cs="Arial"/>
          <w:i/>
          <w:lang w:val="lt-LT"/>
        </w:rPr>
      </w:pPr>
    </w:p>
    <w:p w14:paraId="55D83481" w14:textId="77777777" w:rsidR="00F71BB8" w:rsidRDefault="00F71BB8">
      <w:pPr>
        <w:suppressAutoHyphens w:val="0"/>
        <w:rPr>
          <w:rFonts w:ascii="Arial" w:hAnsi="Arial" w:cs="Arial"/>
          <w:i/>
          <w:lang w:val="lt-LT"/>
        </w:rPr>
      </w:pPr>
      <w:r>
        <w:rPr>
          <w:rFonts w:ascii="Arial" w:hAnsi="Arial" w:cs="Arial"/>
          <w:i/>
          <w:lang w:val="lt-LT"/>
        </w:rPr>
        <w:br w:type="page"/>
      </w:r>
    </w:p>
    <w:p w14:paraId="003B5EA8" w14:textId="169E66BE" w:rsidR="007F5F61" w:rsidRDefault="00000000">
      <w:pPr>
        <w:spacing w:before="240" w:line="276" w:lineRule="auto"/>
        <w:rPr>
          <w:rFonts w:ascii="Arial" w:hAnsi="Arial" w:cs="Arial"/>
          <w:i/>
          <w:lang w:val="lt-LT"/>
        </w:rPr>
      </w:pPr>
      <w:r>
        <w:rPr>
          <w:rFonts w:ascii="Arial" w:hAnsi="Arial" w:cs="Arial"/>
          <w:i/>
          <w:lang w:val="lt-LT"/>
        </w:rPr>
        <w:lastRenderedPageBreak/>
        <w:t>8 lentelė. Turimi automobiliai:</w:t>
      </w:r>
    </w:p>
    <w:tbl>
      <w:tblPr>
        <w:tblStyle w:val="Lentelstinklelis"/>
        <w:tblW w:w="9740" w:type="dxa"/>
        <w:tblInd w:w="-5" w:type="dxa"/>
        <w:tblLayout w:type="fixed"/>
        <w:tblLook w:val="04A0" w:firstRow="1" w:lastRow="0" w:firstColumn="1" w:lastColumn="0" w:noHBand="0" w:noVBand="1"/>
      </w:tblPr>
      <w:tblGrid>
        <w:gridCol w:w="683"/>
        <w:gridCol w:w="2407"/>
        <w:gridCol w:w="1276"/>
        <w:gridCol w:w="1276"/>
        <w:gridCol w:w="1021"/>
        <w:gridCol w:w="1530"/>
        <w:gridCol w:w="1547"/>
      </w:tblGrid>
      <w:tr w:rsidR="007F5F61" w14:paraId="5FCBC201" w14:textId="77777777">
        <w:tc>
          <w:tcPr>
            <w:tcW w:w="683" w:type="dxa"/>
          </w:tcPr>
          <w:p w14:paraId="00AAF14E"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Eil. Nr.</w:t>
            </w:r>
          </w:p>
        </w:tc>
        <w:tc>
          <w:tcPr>
            <w:tcW w:w="2407" w:type="dxa"/>
          </w:tcPr>
          <w:p w14:paraId="38F7FF80"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Automobilio tipas</w:t>
            </w:r>
          </w:p>
        </w:tc>
        <w:tc>
          <w:tcPr>
            <w:tcW w:w="1276" w:type="dxa"/>
          </w:tcPr>
          <w:p w14:paraId="1D11A243"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Įsigijimo data</w:t>
            </w:r>
          </w:p>
        </w:tc>
        <w:tc>
          <w:tcPr>
            <w:tcW w:w="1276" w:type="dxa"/>
          </w:tcPr>
          <w:p w14:paraId="488AAB72"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Įsigijimo kaina, eurai</w:t>
            </w:r>
          </w:p>
        </w:tc>
        <w:tc>
          <w:tcPr>
            <w:tcW w:w="1021" w:type="dxa"/>
          </w:tcPr>
          <w:p w14:paraId="0AE01CB8"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Rida, km</w:t>
            </w:r>
          </w:p>
        </w:tc>
        <w:tc>
          <w:tcPr>
            <w:tcW w:w="1530" w:type="dxa"/>
          </w:tcPr>
          <w:p w14:paraId="52BA6C53"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Nuvažiuota tūkst. km per 2023 m.</w:t>
            </w:r>
          </w:p>
        </w:tc>
        <w:tc>
          <w:tcPr>
            <w:tcW w:w="1547" w:type="dxa"/>
          </w:tcPr>
          <w:p w14:paraId="54DA8FCE" w14:textId="77777777" w:rsidR="007F5F61" w:rsidRDefault="00000000">
            <w:pPr>
              <w:spacing w:line="276" w:lineRule="auto"/>
              <w:rPr>
                <w:rFonts w:ascii="Arial" w:eastAsiaTheme="minorHAnsi" w:hAnsi="Arial" w:cs="Arial"/>
                <w:b/>
                <w:lang w:val="lt-LT"/>
              </w:rPr>
            </w:pPr>
            <w:r>
              <w:rPr>
                <w:rFonts w:ascii="Arial" w:eastAsiaTheme="minorHAnsi" w:hAnsi="Arial" w:cs="Arial"/>
                <w:b/>
                <w:lang w:val="lt-LT"/>
              </w:rPr>
              <w:t>Kita svarbi informacija</w:t>
            </w:r>
          </w:p>
        </w:tc>
      </w:tr>
      <w:tr w:rsidR="007F5F61" w14:paraId="07B67E46" w14:textId="77777777">
        <w:tc>
          <w:tcPr>
            <w:tcW w:w="683" w:type="dxa"/>
          </w:tcPr>
          <w:p w14:paraId="26DE76FB"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1.</w:t>
            </w:r>
          </w:p>
        </w:tc>
        <w:tc>
          <w:tcPr>
            <w:tcW w:w="2407" w:type="dxa"/>
          </w:tcPr>
          <w:p w14:paraId="3F875420"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RENAULT TRAFIC</w:t>
            </w:r>
          </w:p>
        </w:tc>
        <w:tc>
          <w:tcPr>
            <w:tcW w:w="1276" w:type="dxa"/>
          </w:tcPr>
          <w:p w14:paraId="45B31A67"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2018</w:t>
            </w:r>
          </w:p>
        </w:tc>
        <w:tc>
          <w:tcPr>
            <w:tcW w:w="1276" w:type="dxa"/>
          </w:tcPr>
          <w:p w14:paraId="0308C5E7"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14459,50</w:t>
            </w:r>
          </w:p>
        </w:tc>
        <w:tc>
          <w:tcPr>
            <w:tcW w:w="1021" w:type="dxa"/>
          </w:tcPr>
          <w:p w14:paraId="029CD24A" w14:textId="77777777" w:rsidR="007F5F61" w:rsidRDefault="00000000">
            <w:pPr>
              <w:spacing w:line="276" w:lineRule="auto"/>
              <w:rPr>
                <w:rFonts w:ascii="Arial" w:eastAsiaTheme="minorHAnsi" w:hAnsi="Arial" w:cs="Arial"/>
                <w:color w:val="FF0000"/>
                <w:lang w:val="lt-LT"/>
              </w:rPr>
            </w:pPr>
            <w:r>
              <w:rPr>
                <w:rFonts w:ascii="Arial" w:eastAsiaTheme="minorHAnsi" w:hAnsi="Arial" w:cs="Arial"/>
                <w:color w:val="000000" w:themeColor="text1"/>
                <w:lang w:val="lt-LT"/>
              </w:rPr>
              <w:t>181606</w:t>
            </w:r>
          </w:p>
        </w:tc>
        <w:tc>
          <w:tcPr>
            <w:tcW w:w="1530" w:type="dxa"/>
          </w:tcPr>
          <w:p w14:paraId="553C0A2B"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4366</w:t>
            </w:r>
          </w:p>
        </w:tc>
        <w:tc>
          <w:tcPr>
            <w:tcW w:w="1547" w:type="dxa"/>
          </w:tcPr>
          <w:p w14:paraId="7B5F07AD" w14:textId="77777777" w:rsidR="007F5F61" w:rsidRDefault="00000000">
            <w:pPr>
              <w:spacing w:line="276" w:lineRule="auto"/>
              <w:rPr>
                <w:rFonts w:ascii="Arial" w:eastAsiaTheme="minorHAnsi" w:hAnsi="Arial" w:cs="Arial"/>
                <w:lang w:val="lt-LT"/>
              </w:rPr>
            </w:pPr>
            <w:r>
              <w:rPr>
                <w:rFonts w:ascii="Arial" w:eastAsiaTheme="minorHAnsi" w:hAnsi="Arial" w:cs="Arial"/>
                <w:lang w:val="lt-LT"/>
              </w:rPr>
              <w:t>JEN 855</w:t>
            </w:r>
          </w:p>
        </w:tc>
      </w:tr>
    </w:tbl>
    <w:p w14:paraId="7F16F1CF" w14:textId="77777777" w:rsidR="007F5F61" w:rsidRDefault="00000000">
      <w:pPr>
        <w:spacing w:before="240" w:line="276" w:lineRule="auto"/>
        <w:ind w:firstLine="567"/>
        <w:jc w:val="both"/>
        <w:rPr>
          <w:rFonts w:ascii="Arial" w:hAnsi="Arial" w:cs="Arial"/>
          <w:b/>
          <w:lang w:val="lt-LT"/>
        </w:rPr>
      </w:pPr>
      <w:r>
        <w:rPr>
          <w:rFonts w:ascii="Arial" w:hAnsi="Arial" w:cs="Arial"/>
          <w:b/>
          <w:lang w:val="lt-LT"/>
        </w:rPr>
        <w:t>4. V</w:t>
      </w:r>
      <w:r>
        <w:rPr>
          <w:rFonts w:ascii="Arial" w:hAnsi="Arial" w:cs="Arial"/>
          <w:b/>
          <w:lang w:val="lt-LT" w:bidi="he-IL"/>
        </w:rPr>
        <w:t>ykusių renginių skaičius ir jų dalyviai bei lankytojai</w:t>
      </w:r>
      <w:r>
        <w:rPr>
          <w:rFonts w:ascii="Arial" w:hAnsi="Arial" w:cs="Arial"/>
          <w:b/>
          <w:lang w:val="lt-LT"/>
        </w:rPr>
        <w:t>:</w:t>
      </w:r>
    </w:p>
    <w:p w14:paraId="2E477CC0" w14:textId="77777777" w:rsidR="007F5F61" w:rsidRDefault="00000000">
      <w:pPr>
        <w:spacing w:line="276" w:lineRule="auto"/>
        <w:ind w:firstLine="567"/>
        <w:jc w:val="both"/>
        <w:rPr>
          <w:rFonts w:ascii="Arial" w:hAnsi="Arial" w:cs="Arial"/>
          <w:lang w:val="lt-LT" w:eastAsia="en-US"/>
        </w:rPr>
      </w:pPr>
      <w:r>
        <w:rPr>
          <w:rFonts w:ascii="Arial" w:hAnsi="Arial" w:cs="Arial"/>
          <w:lang w:val="lt-LT"/>
        </w:rPr>
        <w:t xml:space="preserve">Įvardijamas kultūros centro veiklos tikslas, išvardijamos </w:t>
      </w:r>
      <w:r>
        <w:rPr>
          <w:rFonts w:ascii="Arial" w:hAnsi="Arial" w:cs="Arial"/>
          <w:bCs/>
          <w:lang w:val="lt-LT"/>
        </w:rPr>
        <w:t>įstaigos teikiamos paslaugos ir paslaugų gavėjai.</w:t>
      </w:r>
    </w:p>
    <w:p w14:paraId="0789909E" w14:textId="77777777" w:rsidR="007F5F61" w:rsidRDefault="00000000">
      <w:pPr>
        <w:spacing w:line="276" w:lineRule="auto"/>
        <w:ind w:firstLine="567"/>
        <w:jc w:val="both"/>
        <w:outlineLvl w:val="0"/>
        <w:rPr>
          <w:rFonts w:ascii="Arial" w:hAnsi="Arial" w:cs="Arial"/>
          <w:lang w:val="lt-LT" w:bidi="he-IL"/>
        </w:rPr>
      </w:pPr>
      <w:r>
        <w:rPr>
          <w:rFonts w:ascii="Arial" w:hAnsi="Arial" w:cs="Arial"/>
          <w:lang w:val="lt-LT" w:bidi="he-IL"/>
        </w:rPr>
        <w:t xml:space="preserve">2023 m. </w:t>
      </w:r>
      <w:proofErr w:type="spellStart"/>
      <w:r>
        <w:rPr>
          <w:rFonts w:ascii="Arial" w:hAnsi="Arial" w:cs="Arial"/>
          <w:lang w:val="lt-LT" w:bidi="he-IL"/>
        </w:rPr>
        <w:t>Vėžaičių</w:t>
      </w:r>
      <w:proofErr w:type="spellEnd"/>
      <w:r>
        <w:rPr>
          <w:rFonts w:ascii="Arial" w:hAnsi="Arial" w:cs="Arial"/>
          <w:lang w:val="lt-LT" w:bidi="he-IL"/>
        </w:rPr>
        <w:t xml:space="preserve"> kultūros centre, Lapių skyriuje bei išvykose iš viso įvyko 107 </w:t>
      </w:r>
      <w:r>
        <w:rPr>
          <w:rFonts w:ascii="Arial" w:hAnsi="Arial" w:cs="Arial"/>
          <w:lang w:val="lt-LT"/>
        </w:rPr>
        <w:t>rengini</w:t>
      </w:r>
      <w:r>
        <w:rPr>
          <w:rFonts w:ascii="Arial" w:hAnsi="Arial" w:cs="Arial"/>
          <w:lang w:val="lt-LT" w:bidi="he-IL"/>
        </w:rPr>
        <w:t>ų, juose apsilankė apie 22 tūkstančius lankytojų. Buvo suorganizuota 20 edukacijų, 8 parodos. Sudėtinga pateikti tikslius dalyvių bei lankytojų skaičius, ypač kai renginiai vyksta lauke, o vykstančių parodų ekspozicijų lankymui durys atvertos visas darbo dienas ir valandas. Turime pasidžiaugti, kad vis daugiau lankytojų domisi rengiamomis parodomis.</w:t>
      </w:r>
    </w:p>
    <w:p w14:paraId="437DC016" w14:textId="374E6F49" w:rsidR="007F5F61" w:rsidRDefault="00000000">
      <w:pPr>
        <w:spacing w:line="276" w:lineRule="auto"/>
        <w:ind w:firstLine="567"/>
        <w:jc w:val="both"/>
        <w:outlineLvl w:val="0"/>
        <w:rPr>
          <w:rFonts w:ascii="Arial" w:hAnsi="Arial" w:cs="Arial"/>
          <w:lang w:val="lt-LT" w:bidi="he-IL"/>
        </w:rPr>
      </w:pPr>
      <w:r>
        <w:rPr>
          <w:rFonts w:ascii="Arial" w:hAnsi="Arial" w:cs="Arial"/>
          <w:lang w:val="lt-LT" w:bidi="he-IL"/>
        </w:rPr>
        <w:t xml:space="preserve">Kultūros centre įgyvendinamos dvi Neformalaus švietimo programos:  „Šokį kurkime drauge” (70) ir „Po tėviškės dangum” (kanklininkai 25). Iš viso dalyvauja 95 moksleiviai. </w:t>
      </w:r>
    </w:p>
    <w:p w14:paraId="4A3ED8CB" w14:textId="77777777" w:rsidR="007F5F61" w:rsidRDefault="00000000">
      <w:pPr>
        <w:spacing w:before="240" w:line="276" w:lineRule="auto"/>
        <w:jc w:val="both"/>
        <w:rPr>
          <w:rFonts w:ascii="Arial" w:hAnsi="Arial" w:cs="Arial"/>
          <w:i/>
          <w:lang w:val="lt-LT"/>
        </w:rPr>
      </w:pPr>
      <w:r>
        <w:rPr>
          <w:rFonts w:ascii="Arial" w:hAnsi="Arial" w:cs="Arial"/>
          <w:i/>
          <w:lang w:val="lt-LT"/>
        </w:rPr>
        <w:t>9 lentelė. Įstaigos renginiai ir jų dalyviai</w:t>
      </w:r>
    </w:p>
    <w:tbl>
      <w:tblPr>
        <w:tblW w:w="9639" w:type="dxa"/>
        <w:tblInd w:w="-5" w:type="dxa"/>
        <w:tblLayout w:type="fixed"/>
        <w:tblLook w:val="04A0" w:firstRow="1" w:lastRow="0" w:firstColumn="1" w:lastColumn="0" w:noHBand="0" w:noVBand="1"/>
      </w:tblPr>
      <w:tblGrid>
        <w:gridCol w:w="6889"/>
        <w:gridCol w:w="1462"/>
        <w:gridCol w:w="1288"/>
      </w:tblGrid>
      <w:tr w:rsidR="007F5F61" w14:paraId="27F44264"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680FC48D" w14:textId="77777777" w:rsidR="007F5F61" w:rsidRDefault="00000000">
            <w:pPr>
              <w:spacing w:line="276" w:lineRule="auto"/>
              <w:jc w:val="center"/>
              <w:rPr>
                <w:rFonts w:ascii="Arial" w:hAnsi="Arial" w:cs="Arial"/>
                <w:b/>
                <w:lang w:val="lt-LT"/>
              </w:rPr>
            </w:pPr>
            <w:r>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3FF44923" w14:textId="77777777" w:rsidR="007F5F61" w:rsidRDefault="00000000">
            <w:pPr>
              <w:spacing w:line="276" w:lineRule="auto"/>
              <w:jc w:val="center"/>
              <w:rPr>
                <w:rFonts w:ascii="Arial" w:hAnsi="Arial" w:cs="Arial"/>
                <w:lang w:val="lt-LT"/>
              </w:rPr>
            </w:pPr>
            <w:r>
              <w:rPr>
                <w:rFonts w:ascii="Arial" w:hAnsi="Arial" w:cs="Arial"/>
                <w:b/>
                <w:lang w:val="lt-LT"/>
              </w:rPr>
              <w:t>2022 m.</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19A69D7B" w14:textId="77777777" w:rsidR="007F5F61" w:rsidRDefault="00000000">
            <w:pPr>
              <w:spacing w:line="276" w:lineRule="auto"/>
              <w:jc w:val="center"/>
              <w:rPr>
                <w:rFonts w:ascii="Arial" w:hAnsi="Arial" w:cs="Arial"/>
                <w:b/>
                <w:lang w:val="lt-LT"/>
              </w:rPr>
            </w:pPr>
            <w:r>
              <w:rPr>
                <w:rFonts w:ascii="Arial" w:hAnsi="Arial" w:cs="Arial"/>
                <w:b/>
                <w:lang w:val="lt-LT"/>
              </w:rPr>
              <w:t>2023 m.</w:t>
            </w:r>
          </w:p>
        </w:tc>
      </w:tr>
      <w:tr w:rsidR="007F5F61" w14:paraId="546DD690"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60A3AD79" w14:textId="77777777" w:rsidR="007F5F61" w:rsidRDefault="00000000">
            <w:pPr>
              <w:spacing w:line="276" w:lineRule="auto"/>
              <w:outlineLvl w:val="0"/>
              <w:rPr>
                <w:rFonts w:ascii="Arial" w:hAnsi="Arial" w:cs="Arial"/>
                <w:lang w:val="lt-LT" w:bidi="he-IL"/>
              </w:rPr>
            </w:pPr>
            <w:r>
              <w:rPr>
                <w:rFonts w:ascii="Arial" w:hAnsi="Arial" w:cs="Arial"/>
                <w:lang w:val="lt-LT"/>
              </w:rPr>
              <w:t xml:space="preserve">1. </w:t>
            </w:r>
            <w:r>
              <w:rPr>
                <w:rFonts w:ascii="Arial" w:hAnsi="Arial" w:cs="Arial"/>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242EF2D" w14:textId="77777777" w:rsidR="007F5F61" w:rsidRDefault="00000000">
            <w:pPr>
              <w:spacing w:line="276" w:lineRule="auto"/>
              <w:jc w:val="center"/>
              <w:rPr>
                <w:rFonts w:ascii="Arial" w:hAnsi="Arial" w:cs="Arial"/>
                <w:lang w:val="lt-LT"/>
              </w:rPr>
            </w:pPr>
            <w:r>
              <w:rPr>
                <w:rFonts w:ascii="Arial" w:hAnsi="Arial" w:cs="Arial"/>
                <w:lang w:val="lt-LT"/>
              </w:rPr>
              <w:t>44</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5CDE3A42" w14:textId="77777777" w:rsidR="007F5F61" w:rsidRDefault="00000000">
            <w:pPr>
              <w:spacing w:line="276" w:lineRule="auto"/>
              <w:jc w:val="center"/>
              <w:rPr>
                <w:rFonts w:ascii="Arial" w:hAnsi="Arial" w:cs="Arial"/>
                <w:lang w:val="lt-LT"/>
              </w:rPr>
            </w:pPr>
            <w:r>
              <w:rPr>
                <w:rFonts w:ascii="Arial" w:hAnsi="Arial" w:cs="Arial"/>
                <w:lang w:val="lt-LT"/>
              </w:rPr>
              <w:t>107</w:t>
            </w:r>
          </w:p>
        </w:tc>
      </w:tr>
      <w:tr w:rsidR="007F5F61" w14:paraId="0047F4CA" w14:textId="77777777">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14CD21F7" w14:textId="77777777" w:rsidR="007F5F61" w:rsidRDefault="00000000">
            <w:pPr>
              <w:spacing w:line="276" w:lineRule="auto"/>
              <w:jc w:val="both"/>
              <w:rPr>
                <w:rFonts w:ascii="Arial" w:hAnsi="Arial" w:cs="Arial"/>
                <w:lang w:val="lt-LT"/>
              </w:rPr>
            </w:pPr>
            <w:r>
              <w:rPr>
                <w:rFonts w:ascii="Arial" w:hAnsi="Arial" w:cs="Arial"/>
                <w:lang w:val="lt-LT"/>
              </w:rPr>
              <w:t xml:space="preserve">1.1. </w:t>
            </w:r>
            <w:r>
              <w:rPr>
                <w:rFonts w:ascii="Arial" w:hAnsi="Arial" w:cs="Arial"/>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1C9CB76E" w14:textId="77777777" w:rsidR="007F5F61" w:rsidRDefault="00000000">
            <w:pPr>
              <w:spacing w:line="276" w:lineRule="auto"/>
              <w:jc w:val="center"/>
              <w:rPr>
                <w:rFonts w:ascii="Arial" w:hAnsi="Arial" w:cs="Arial"/>
                <w:lang w:val="lt-LT"/>
              </w:rPr>
            </w:pPr>
            <w:r>
              <w:rPr>
                <w:rFonts w:ascii="Arial" w:hAnsi="Arial" w:cs="Arial"/>
                <w:lang w:val="lt-LT"/>
              </w:rPr>
              <w:t>15</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4335C15D" w14:textId="77777777" w:rsidR="007F5F61" w:rsidRDefault="00000000">
            <w:pPr>
              <w:spacing w:line="276" w:lineRule="auto"/>
              <w:jc w:val="center"/>
              <w:rPr>
                <w:rFonts w:ascii="Arial" w:hAnsi="Arial" w:cs="Arial"/>
                <w:lang w:val="lt-LT"/>
              </w:rPr>
            </w:pPr>
            <w:r>
              <w:rPr>
                <w:rFonts w:ascii="Arial" w:hAnsi="Arial" w:cs="Arial"/>
                <w:lang w:val="lt-LT"/>
              </w:rPr>
              <w:t>53</w:t>
            </w:r>
          </w:p>
        </w:tc>
      </w:tr>
      <w:tr w:rsidR="007F5F61" w14:paraId="53B8DF3B" w14:textId="77777777">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6386A15A" w14:textId="77777777" w:rsidR="007F5F61" w:rsidRDefault="00000000">
            <w:pPr>
              <w:spacing w:line="276" w:lineRule="auto"/>
              <w:outlineLvl w:val="0"/>
              <w:rPr>
                <w:rFonts w:ascii="Arial" w:hAnsi="Arial" w:cs="Arial"/>
                <w:lang w:val="lt-LT" w:bidi="he-IL"/>
              </w:rPr>
            </w:pPr>
            <w:r>
              <w:rPr>
                <w:rFonts w:ascii="Arial" w:hAnsi="Arial" w:cs="Arial"/>
                <w:lang w:val="lt-LT"/>
              </w:rPr>
              <w:t xml:space="preserve">1.2. </w:t>
            </w:r>
            <w:r>
              <w:rPr>
                <w:rFonts w:ascii="Arial" w:hAnsi="Arial" w:cs="Arial"/>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3EE8EDD6" w14:textId="77777777" w:rsidR="007F5F61" w:rsidRDefault="00000000">
            <w:pPr>
              <w:spacing w:line="276" w:lineRule="auto"/>
              <w:jc w:val="center"/>
              <w:rPr>
                <w:rFonts w:ascii="Arial" w:hAnsi="Arial" w:cs="Arial"/>
                <w:lang w:val="lt-LT"/>
              </w:rPr>
            </w:pPr>
            <w:r>
              <w:rPr>
                <w:rFonts w:ascii="Arial" w:hAnsi="Arial" w:cs="Arial"/>
                <w:lang w:val="lt-LT"/>
              </w:rPr>
              <w:t>2</w:t>
            </w:r>
          </w:p>
        </w:tc>
        <w:tc>
          <w:tcPr>
            <w:tcW w:w="1288" w:type="dxa"/>
            <w:tcBorders>
              <w:top w:val="single" w:sz="4" w:space="0" w:color="auto"/>
              <w:left w:val="single" w:sz="4" w:space="0" w:color="auto"/>
              <w:bottom w:val="single" w:sz="4" w:space="0" w:color="000000"/>
              <w:right w:val="single" w:sz="4" w:space="0" w:color="000000"/>
            </w:tcBorders>
            <w:shd w:val="clear" w:color="auto" w:fill="auto"/>
          </w:tcPr>
          <w:p w14:paraId="08F90170" w14:textId="77777777" w:rsidR="007F5F61" w:rsidRDefault="00000000">
            <w:pPr>
              <w:spacing w:line="276" w:lineRule="auto"/>
              <w:jc w:val="center"/>
              <w:rPr>
                <w:rFonts w:ascii="Arial" w:hAnsi="Arial" w:cs="Arial"/>
                <w:lang w:val="lt-LT"/>
              </w:rPr>
            </w:pPr>
            <w:r>
              <w:rPr>
                <w:rFonts w:ascii="Arial" w:hAnsi="Arial" w:cs="Arial"/>
                <w:lang w:val="lt-LT"/>
              </w:rPr>
              <w:t>8</w:t>
            </w:r>
          </w:p>
        </w:tc>
      </w:tr>
      <w:tr w:rsidR="007F5F61" w14:paraId="1CC7649F"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7658C774" w14:textId="77777777" w:rsidR="007F5F61" w:rsidRDefault="00000000">
            <w:pPr>
              <w:spacing w:line="276" w:lineRule="auto"/>
              <w:outlineLvl w:val="0"/>
              <w:rPr>
                <w:rFonts w:ascii="Arial" w:hAnsi="Arial" w:cs="Arial"/>
                <w:lang w:val="lt-LT" w:bidi="he-IL"/>
              </w:rPr>
            </w:pPr>
            <w:r>
              <w:rPr>
                <w:rFonts w:ascii="Arial" w:hAnsi="Arial" w:cs="Arial"/>
                <w:lang w:val="lt-LT"/>
              </w:rPr>
              <w:t xml:space="preserve">1.3. </w:t>
            </w:r>
            <w:r>
              <w:rPr>
                <w:rFonts w:ascii="Arial" w:hAnsi="Arial" w:cs="Arial"/>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6E891FE" w14:textId="77777777" w:rsidR="007F5F61" w:rsidRDefault="00000000">
            <w:pPr>
              <w:spacing w:line="276" w:lineRule="auto"/>
              <w:jc w:val="center"/>
              <w:rPr>
                <w:rFonts w:ascii="Arial" w:hAnsi="Arial" w:cs="Arial"/>
                <w:lang w:val="lt-LT"/>
              </w:rPr>
            </w:pPr>
            <w:r>
              <w:rPr>
                <w:rFonts w:ascii="Arial" w:hAnsi="Arial" w:cs="Arial"/>
                <w:lang w:val="lt-LT"/>
              </w:rPr>
              <w:t>3</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6335A9FE" w14:textId="77777777" w:rsidR="007F5F61" w:rsidRDefault="00000000">
            <w:pPr>
              <w:spacing w:line="276" w:lineRule="auto"/>
              <w:jc w:val="center"/>
              <w:rPr>
                <w:rFonts w:ascii="Arial" w:hAnsi="Arial" w:cs="Arial"/>
                <w:lang w:val="lt-LT"/>
              </w:rPr>
            </w:pPr>
            <w:r>
              <w:rPr>
                <w:rFonts w:ascii="Arial" w:hAnsi="Arial" w:cs="Arial"/>
                <w:lang w:val="lt-LT"/>
              </w:rPr>
              <w:t>3</w:t>
            </w:r>
          </w:p>
        </w:tc>
      </w:tr>
      <w:tr w:rsidR="007F5F61" w14:paraId="68520346"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286BD818" w14:textId="77777777" w:rsidR="007F5F61" w:rsidRDefault="00000000">
            <w:pPr>
              <w:spacing w:line="276" w:lineRule="auto"/>
              <w:outlineLvl w:val="0"/>
              <w:rPr>
                <w:rFonts w:ascii="Arial" w:hAnsi="Arial" w:cs="Arial"/>
                <w:lang w:val="lt-LT" w:bidi="he-IL"/>
              </w:rPr>
            </w:pPr>
            <w:r>
              <w:rPr>
                <w:rFonts w:ascii="Arial" w:hAnsi="Arial" w:cs="Arial"/>
                <w:lang w:val="lt-LT"/>
              </w:rPr>
              <w:t xml:space="preserve">1.4. </w:t>
            </w:r>
            <w:r>
              <w:rPr>
                <w:rFonts w:ascii="Arial" w:hAnsi="Arial" w:cs="Arial"/>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C4DCA43" w14:textId="77777777" w:rsidR="007F5F61" w:rsidRDefault="00000000">
            <w:pPr>
              <w:spacing w:line="276" w:lineRule="auto"/>
              <w:jc w:val="center"/>
              <w:rPr>
                <w:rFonts w:ascii="Arial" w:hAnsi="Arial" w:cs="Arial"/>
                <w:lang w:val="lt-LT"/>
              </w:rPr>
            </w:pPr>
            <w:r>
              <w:rPr>
                <w:rFonts w:ascii="Arial" w:hAnsi="Arial" w:cs="Arial"/>
                <w:lang w:val="lt-LT"/>
              </w:rPr>
              <w:t>7</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5F55595C" w14:textId="77777777" w:rsidR="007F5F61" w:rsidRDefault="00000000">
            <w:pPr>
              <w:spacing w:line="276" w:lineRule="auto"/>
              <w:jc w:val="center"/>
              <w:rPr>
                <w:rFonts w:ascii="Arial" w:hAnsi="Arial" w:cs="Arial"/>
                <w:lang w:val="lt-LT"/>
              </w:rPr>
            </w:pPr>
            <w:r>
              <w:rPr>
                <w:rFonts w:ascii="Arial" w:hAnsi="Arial" w:cs="Arial"/>
                <w:lang w:val="lt-LT"/>
              </w:rPr>
              <w:t>20</w:t>
            </w:r>
          </w:p>
        </w:tc>
      </w:tr>
      <w:tr w:rsidR="007F5F61" w14:paraId="065E9DA5" w14:textId="77777777">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2D548101" w14:textId="77777777" w:rsidR="007F5F61" w:rsidRDefault="00000000">
            <w:pPr>
              <w:spacing w:line="276" w:lineRule="auto"/>
              <w:rPr>
                <w:rFonts w:ascii="Arial" w:hAnsi="Arial" w:cs="Arial"/>
                <w:lang w:val="lt-LT"/>
              </w:rPr>
            </w:pPr>
            <w:r>
              <w:rPr>
                <w:rFonts w:ascii="Arial" w:hAnsi="Arial" w:cs="Arial"/>
                <w:lang w:val="lt-LT" w:bidi="he-IL"/>
              </w:rPr>
              <w:t>Visi lankytojai ir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1DE5BE69" w14:textId="77777777" w:rsidR="007F5F61" w:rsidRDefault="00000000">
            <w:pPr>
              <w:spacing w:line="276" w:lineRule="auto"/>
              <w:jc w:val="center"/>
              <w:rPr>
                <w:rFonts w:ascii="Arial" w:hAnsi="Arial" w:cs="Arial"/>
                <w:b/>
                <w:lang w:val="lt-LT"/>
              </w:rPr>
            </w:pPr>
            <w:r>
              <w:rPr>
                <w:rFonts w:ascii="Arial" w:hAnsi="Arial" w:cs="Arial"/>
                <w:b/>
                <w:lang w:val="lt-LT"/>
              </w:rPr>
              <w:t>5421</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11C67AB8" w14:textId="77777777" w:rsidR="007F5F61" w:rsidRDefault="00000000">
            <w:pPr>
              <w:spacing w:line="276" w:lineRule="auto"/>
              <w:jc w:val="center"/>
              <w:rPr>
                <w:rFonts w:ascii="Arial" w:hAnsi="Arial" w:cs="Arial"/>
                <w:b/>
                <w:lang w:val="lt-LT"/>
              </w:rPr>
            </w:pPr>
            <w:r>
              <w:rPr>
                <w:rFonts w:ascii="Arial" w:hAnsi="Arial" w:cs="Arial"/>
                <w:b/>
                <w:lang w:val="lt-LT"/>
              </w:rPr>
              <w:t>21514</w:t>
            </w:r>
          </w:p>
        </w:tc>
      </w:tr>
    </w:tbl>
    <w:p w14:paraId="76D26A47" w14:textId="77777777" w:rsidR="007F5F61" w:rsidRDefault="00000000">
      <w:pPr>
        <w:spacing w:before="240" w:line="276" w:lineRule="auto"/>
        <w:ind w:firstLine="567"/>
        <w:jc w:val="both"/>
        <w:rPr>
          <w:rFonts w:ascii="Arial" w:hAnsi="Arial" w:cs="Arial"/>
          <w:b/>
          <w:lang w:val="lt-LT"/>
        </w:rPr>
      </w:pPr>
      <w:r>
        <w:rPr>
          <w:rFonts w:ascii="Arial" w:hAnsi="Arial" w:cs="Arial"/>
          <w:b/>
          <w:lang w:val="lt-LT"/>
        </w:rPr>
        <w:t xml:space="preserve">5. </w:t>
      </w:r>
      <w:bookmarkStart w:id="0" w:name="_Hlk65593170"/>
      <w:r>
        <w:rPr>
          <w:rFonts w:ascii="Arial" w:hAnsi="Arial" w:cs="Arial"/>
          <w:b/>
          <w:lang w:val="lt-LT"/>
        </w:rPr>
        <w:t>Mėgėjų meno kolektyvai, būreliai, klubai ir kita edukacinė veikla</w:t>
      </w:r>
      <w:bookmarkEnd w:id="0"/>
      <w:r>
        <w:rPr>
          <w:rFonts w:ascii="Arial" w:hAnsi="Arial" w:cs="Arial"/>
          <w:b/>
          <w:lang w:val="lt-LT"/>
        </w:rPr>
        <w:t>:</w:t>
      </w:r>
    </w:p>
    <w:p w14:paraId="01440D7F" w14:textId="57101C9C" w:rsidR="007F5F61" w:rsidRDefault="00000000">
      <w:pPr>
        <w:ind w:firstLine="567"/>
        <w:jc w:val="both"/>
        <w:rPr>
          <w:rFonts w:ascii="Arial" w:hAnsi="Arial" w:cs="Arial"/>
          <w:lang w:val="lt-LT"/>
        </w:rPr>
      </w:pPr>
      <w:r>
        <w:rPr>
          <w:rFonts w:ascii="Arial" w:hAnsi="Arial" w:cs="Arial"/>
          <w:lang w:val="lt-LT" w:bidi="he-IL"/>
        </w:rPr>
        <w:t>2023 m. kultūros centre veikė</w:t>
      </w:r>
      <w:r>
        <w:rPr>
          <w:rFonts w:ascii="Arial" w:hAnsi="Arial" w:cs="Arial"/>
          <w:i/>
          <w:iCs/>
          <w:lang w:val="lt-LT" w:bidi="he-IL"/>
        </w:rPr>
        <w:t xml:space="preserve"> 3 </w:t>
      </w:r>
      <w:r>
        <w:rPr>
          <w:rFonts w:ascii="Arial" w:hAnsi="Arial" w:cs="Arial"/>
          <w:i/>
          <w:iCs/>
          <w:color w:val="000000"/>
          <w:lang w:val="lt-LT"/>
        </w:rPr>
        <w:t>meno kolektyvai:</w:t>
      </w:r>
      <w:r>
        <w:rPr>
          <w:rFonts w:ascii="Arial" w:hAnsi="Arial" w:cs="Arial"/>
          <w:color w:val="000000"/>
          <w:lang w:val="lt-LT"/>
        </w:rPr>
        <w:t xml:space="preserve"> suaugusiųjų kanklių ansamblis „Jovaras”, dalyvių - 9, vaikų kanklių ansamblis „Girelė”, dalyvių - 27 bei moterų vokalinis ansamblis „Melodija”, dalyvių - 8 bei </w:t>
      </w:r>
      <w:r>
        <w:rPr>
          <w:rFonts w:ascii="Arial" w:hAnsi="Arial" w:cs="Arial"/>
          <w:i/>
          <w:iCs/>
          <w:color w:val="000000"/>
          <w:lang w:val="lt-LT"/>
        </w:rPr>
        <w:t>3 meno studijos</w:t>
      </w:r>
      <w:r>
        <w:rPr>
          <w:rFonts w:ascii="Arial" w:hAnsi="Arial" w:cs="Arial"/>
          <w:color w:val="000000"/>
          <w:lang w:val="lt-LT"/>
        </w:rPr>
        <w:t>:</w:t>
      </w:r>
      <w:r>
        <w:rPr>
          <w:rFonts w:ascii="Arial" w:hAnsi="Arial" w:cs="Arial"/>
          <w:i/>
          <w:iCs/>
          <w:color w:val="000000"/>
          <w:lang w:val="lt-LT"/>
        </w:rPr>
        <w:t xml:space="preserve"> Šokių studija</w:t>
      </w:r>
      <w:r>
        <w:rPr>
          <w:rFonts w:ascii="Arial" w:hAnsi="Arial" w:cs="Arial"/>
          <w:color w:val="000000"/>
          <w:lang w:val="lt-LT"/>
        </w:rPr>
        <w:t xml:space="preserve"> „Karuselė”</w:t>
      </w:r>
      <w:r>
        <w:rPr>
          <w:rFonts w:ascii="Arial" w:hAnsi="Arial" w:cs="Arial"/>
          <w:lang w:val="lt-LT" w:bidi="he-IL"/>
        </w:rPr>
        <w:t xml:space="preserve">, jos veikloje dalyvavo 70 narių; </w:t>
      </w:r>
      <w:r>
        <w:rPr>
          <w:rFonts w:ascii="Arial" w:hAnsi="Arial" w:cs="Arial"/>
          <w:i/>
          <w:iCs/>
          <w:lang w:val="lt-LT" w:bidi="he-IL"/>
        </w:rPr>
        <w:t>Dainavimo studija</w:t>
      </w:r>
      <w:r>
        <w:rPr>
          <w:rFonts w:ascii="Arial" w:hAnsi="Arial" w:cs="Arial"/>
          <w:lang w:val="lt-LT" w:bidi="he-IL"/>
        </w:rPr>
        <w:t xml:space="preserve">, dalyvių - 12; </w:t>
      </w:r>
      <w:r>
        <w:rPr>
          <w:rFonts w:ascii="Arial" w:hAnsi="Arial" w:cs="Arial"/>
          <w:i/>
          <w:iCs/>
          <w:lang w:val="lt-LT" w:bidi="he-IL"/>
        </w:rPr>
        <w:t>Teatro studija</w:t>
      </w:r>
      <w:r>
        <w:rPr>
          <w:rFonts w:ascii="Arial" w:hAnsi="Arial" w:cs="Arial"/>
          <w:lang w:val="lt-LT" w:bidi="he-IL"/>
        </w:rPr>
        <w:t xml:space="preserve">, dalyvių -12. Iš viso 2023 m. saviveikloje dalyvavo 138 dalyviai. </w:t>
      </w:r>
      <w:r>
        <w:rPr>
          <w:rFonts w:ascii="Arial" w:hAnsi="Arial" w:cs="Arial"/>
          <w:lang w:val="lt-LT"/>
        </w:rPr>
        <w:t>Šiuose kolektyvuose dalyvauja vaikai, paaugliai ir suaugę žmonės. Edukacijos vyksta centre ir skyriuose, jose dalyvauja įvairaus amžiaus gyventojai. Edukacijos dažniausiai vykdomos teminės, atsižvelgiant į tradicines, kalendorines šventes. Išskirtinė edukacija - juostų audimas/rišimas senoviniais būdais.</w:t>
      </w:r>
    </w:p>
    <w:p w14:paraId="2AC6839A" w14:textId="77777777" w:rsidR="007F5F61" w:rsidRDefault="00000000">
      <w:pPr>
        <w:ind w:firstLine="567"/>
        <w:jc w:val="both"/>
        <w:rPr>
          <w:rFonts w:ascii="Arial" w:hAnsi="Arial" w:cs="Arial"/>
          <w:lang w:val="lt-LT" w:bidi="he-IL"/>
        </w:rPr>
      </w:pPr>
      <w:r>
        <w:rPr>
          <w:rFonts w:ascii="Arial" w:hAnsi="Arial" w:cs="Arial"/>
          <w:lang w:val="lt-LT" w:bidi="he-IL"/>
        </w:rPr>
        <w:t xml:space="preserve">Šiemet 25 </w:t>
      </w:r>
      <w:proofErr w:type="spellStart"/>
      <w:r>
        <w:rPr>
          <w:rFonts w:ascii="Arial" w:hAnsi="Arial" w:cs="Arial"/>
          <w:lang w:val="lt-LT" w:bidi="he-IL"/>
        </w:rPr>
        <w:t>Vėžaičių</w:t>
      </w:r>
      <w:proofErr w:type="spellEnd"/>
      <w:r>
        <w:rPr>
          <w:rFonts w:ascii="Arial" w:hAnsi="Arial" w:cs="Arial"/>
          <w:lang w:val="lt-LT" w:bidi="he-IL"/>
        </w:rPr>
        <w:t xml:space="preserve"> kultūros kanklininkai puikiai pasirodė LRT laidoje „Duokim garo”</w:t>
      </w:r>
    </w:p>
    <w:p w14:paraId="28E3CAC7" w14:textId="0EF833B3" w:rsidR="007F5F61" w:rsidRDefault="00000000" w:rsidP="00C5246F">
      <w:pPr>
        <w:spacing w:after="240" w:line="276" w:lineRule="auto"/>
        <w:ind w:firstLine="567"/>
        <w:jc w:val="both"/>
        <w:rPr>
          <w:rFonts w:ascii="Arial" w:hAnsi="Arial" w:cs="Arial"/>
          <w:lang w:val="lt-LT" w:bidi="he-IL"/>
        </w:rPr>
      </w:pPr>
      <w:proofErr w:type="spellStart"/>
      <w:r>
        <w:rPr>
          <w:rFonts w:ascii="Arial" w:hAnsi="Arial" w:cs="Arial"/>
          <w:lang w:val="lt-LT" w:bidi="he-IL"/>
        </w:rPr>
        <w:t>Vėžaičių</w:t>
      </w:r>
      <w:proofErr w:type="spellEnd"/>
      <w:r>
        <w:rPr>
          <w:rFonts w:ascii="Arial" w:hAnsi="Arial" w:cs="Arial"/>
          <w:lang w:val="lt-LT" w:bidi="he-IL"/>
        </w:rPr>
        <w:t xml:space="preserve"> kultūros centro kolektyvai ir vadovai per 2023 metu įvertinti daugiau nei 20 padėkų ir diplomų. Daugiausia įvertinimų sulaukė Šokių studijos „Karuselė”, kanklininkų bei moterų vokalinis ansamblis „Melodija” kolektyvai. Respublikiniame šokių konkurse „Emocijos 2023” I vietos už šokius Kepurinė bei Seku </w:t>
      </w:r>
      <w:proofErr w:type="spellStart"/>
      <w:r>
        <w:rPr>
          <w:rFonts w:ascii="Arial" w:hAnsi="Arial" w:cs="Arial"/>
          <w:lang w:val="lt-LT" w:bidi="he-IL"/>
        </w:rPr>
        <w:t>seku</w:t>
      </w:r>
      <w:proofErr w:type="spellEnd"/>
      <w:r>
        <w:rPr>
          <w:rFonts w:ascii="Arial" w:hAnsi="Arial" w:cs="Arial"/>
          <w:lang w:val="lt-LT" w:bidi="he-IL"/>
        </w:rPr>
        <w:t xml:space="preserve"> pasaką. Padėkos už puikų dalyvavimą Tarptautiniame folkloro festivalyje Italijoje </w:t>
      </w:r>
      <w:proofErr w:type="spellStart"/>
      <w:r>
        <w:rPr>
          <w:rFonts w:ascii="Arial" w:hAnsi="Arial" w:cs="Arial"/>
          <w:lang w:val="lt-LT" w:bidi="he-IL"/>
        </w:rPr>
        <w:t>Riminyje</w:t>
      </w:r>
      <w:proofErr w:type="spellEnd"/>
      <w:r>
        <w:rPr>
          <w:rFonts w:ascii="Arial" w:hAnsi="Arial" w:cs="Arial"/>
          <w:lang w:val="lt-LT" w:bidi="he-IL"/>
        </w:rPr>
        <w:t xml:space="preserve">, Lietuvos vakarų krašto dainų šventėje, Klaipėdos krašto bitininkų bendruomenės bei kituose respublikiniuose ir rajono renginiuose. Gauta Europos Parlamentaro B. Ropės padėka už kasmetinės tradicinės </w:t>
      </w:r>
      <w:proofErr w:type="spellStart"/>
      <w:r>
        <w:rPr>
          <w:rFonts w:ascii="Arial" w:hAnsi="Arial" w:cs="Arial"/>
          <w:lang w:val="lt-LT" w:bidi="he-IL"/>
        </w:rPr>
        <w:t>Oninių</w:t>
      </w:r>
      <w:proofErr w:type="spellEnd"/>
      <w:r>
        <w:rPr>
          <w:rFonts w:ascii="Arial" w:hAnsi="Arial" w:cs="Arial"/>
          <w:lang w:val="lt-LT" w:bidi="he-IL"/>
        </w:rPr>
        <w:t xml:space="preserve"> šventės organizavimą </w:t>
      </w:r>
      <w:r w:rsidR="001A4C06">
        <w:rPr>
          <w:rFonts w:ascii="Arial" w:hAnsi="Arial" w:cs="Arial"/>
          <w:lang w:val="lt-LT" w:bidi="he-IL"/>
        </w:rPr>
        <w:t>b</w:t>
      </w:r>
      <w:r>
        <w:rPr>
          <w:rFonts w:ascii="Arial" w:hAnsi="Arial" w:cs="Arial"/>
          <w:lang w:val="lt-LT" w:bidi="he-IL"/>
        </w:rPr>
        <w:t xml:space="preserve">ei </w:t>
      </w:r>
      <w:proofErr w:type="spellStart"/>
      <w:r>
        <w:rPr>
          <w:rFonts w:ascii="Arial" w:hAnsi="Arial" w:cs="Arial"/>
          <w:lang w:val="lt-LT" w:bidi="he-IL"/>
        </w:rPr>
        <w:t>Vėžaičių</w:t>
      </w:r>
      <w:proofErr w:type="spellEnd"/>
      <w:r>
        <w:rPr>
          <w:rFonts w:ascii="Arial" w:hAnsi="Arial" w:cs="Arial"/>
          <w:lang w:val="lt-LT" w:bidi="he-IL"/>
        </w:rPr>
        <w:t xml:space="preserve"> miestelio vardo </w:t>
      </w:r>
      <w:proofErr w:type="spellStart"/>
      <w:r>
        <w:rPr>
          <w:rFonts w:ascii="Arial" w:hAnsi="Arial" w:cs="Arial"/>
          <w:lang w:val="lt-LT" w:bidi="he-IL"/>
        </w:rPr>
        <w:t>garsinim</w:t>
      </w:r>
      <w:proofErr w:type="spellEnd"/>
      <w:r w:rsidR="00C5246F">
        <w:rPr>
          <w:rFonts w:ascii="Arial" w:hAnsi="Arial" w:cs="Arial"/>
          <w:lang w:val="lt-LT" w:bidi="he-IL"/>
        </w:rPr>
        <w:t>.</w:t>
      </w:r>
    </w:p>
    <w:p w14:paraId="45E70F5E" w14:textId="77777777" w:rsidR="007F5F61" w:rsidRDefault="00000000">
      <w:pPr>
        <w:spacing w:line="276" w:lineRule="auto"/>
        <w:jc w:val="both"/>
        <w:rPr>
          <w:rFonts w:ascii="Arial" w:hAnsi="Arial" w:cs="Arial"/>
          <w:i/>
          <w:lang w:val="lt-LT"/>
        </w:rPr>
      </w:pPr>
      <w:r>
        <w:rPr>
          <w:rFonts w:ascii="Arial" w:hAnsi="Arial" w:cs="Arial"/>
          <w:i/>
          <w:lang w:val="lt-LT"/>
        </w:rPr>
        <w:t>10 lentelė. Įstaigos Mėgėjų meno kolektyvai ir jų dalyviai.</w:t>
      </w:r>
    </w:p>
    <w:tbl>
      <w:tblPr>
        <w:tblW w:w="9639" w:type="dxa"/>
        <w:tblInd w:w="-5" w:type="dxa"/>
        <w:tblLayout w:type="fixed"/>
        <w:tblLook w:val="04A0" w:firstRow="1" w:lastRow="0" w:firstColumn="1" w:lastColumn="0" w:noHBand="0" w:noVBand="1"/>
      </w:tblPr>
      <w:tblGrid>
        <w:gridCol w:w="6889"/>
        <w:gridCol w:w="1462"/>
        <w:gridCol w:w="1288"/>
      </w:tblGrid>
      <w:tr w:rsidR="007F5F61" w14:paraId="52679CFD"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4C456DE4" w14:textId="77777777" w:rsidR="007F5F61" w:rsidRDefault="00000000">
            <w:pPr>
              <w:spacing w:line="276" w:lineRule="auto"/>
              <w:jc w:val="center"/>
              <w:rPr>
                <w:rFonts w:ascii="Arial" w:hAnsi="Arial" w:cs="Arial"/>
                <w:b/>
                <w:lang w:val="lt-LT"/>
              </w:rPr>
            </w:pPr>
            <w:r>
              <w:rPr>
                <w:rFonts w:ascii="Arial" w:hAnsi="Arial" w:cs="Arial"/>
                <w:b/>
                <w:lang w:val="lt-LT"/>
              </w:rPr>
              <w:lastRenderedPageBreak/>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1E9592CE" w14:textId="77777777" w:rsidR="007F5F61" w:rsidRDefault="00000000">
            <w:pPr>
              <w:spacing w:line="276" w:lineRule="auto"/>
              <w:jc w:val="center"/>
              <w:rPr>
                <w:rFonts w:ascii="Arial" w:hAnsi="Arial" w:cs="Arial"/>
                <w:lang w:val="lt-LT"/>
              </w:rPr>
            </w:pPr>
            <w:r>
              <w:rPr>
                <w:rFonts w:ascii="Arial" w:hAnsi="Arial" w:cs="Arial"/>
                <w:b/>
                <w:lang w:val="lt-LT"/>
              </w:rPr>
              <w:t>2022 m.</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6B2DAD8B" w14:textId="77777777" w:rsidR="007F5F61" w:rsidRDefault="00000000">
            <w:pPr>
              <w:spacing w:line="276" w:lineRule="auto"/>
              <w:jc w:val="center"/>
              <w:rPr>
                <w:rFonts w:ascii="Arial" w:hAnsi="Arial" w:cs="Arial"/>
                <w:b/>
                <w:lang w:val="lt-LT"/>
              </w:rPr>
            </w:pPr>
            <w:r>
              <w:rPr>
                <w:rFonts w:ascii="Arial" w:hAnsi="Arial" w:cs="Arial"/>
                <w:b/>
                <w:lang w:val="lt-LT"/>
              </w:rPr>
              <w:t>2023 m.</w:t>
            </w:r>
          </w:p>
        </w:tc>
      </w:tr>
      <w:tr w:rsidR="007F5F61" w14:paraId="2FA6474B"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6BFE7A89" w14:textId="77777777" w:rsidR="007F5F61" w:rsidRDefault="00000000">
            <w:pPr>
              <w:spacing w:line="276" w:lineRule="auto"/>
              <w:outlineLvl w:val="0"/>
              <w:rPr>
                <w:rFonts w:ascii="Arial" w:hAnsi="Arial" w:cs="Arial"/>
                <w:lang w:val="lt-LT" w:bidi="he-IL"/>
              </w:rPr>
            </w:pPr>
            <w:r>
              <w:rPr>
                <w:rFonts w:ascii="Arial" w:hAnsi="Arial" w:cs="Arial"/>
                <w:lang w:val="lt-LT"/>
              </w:rPr>
              <w:t xml:space="preserve">1. </w:t>
            </w:r>
            <w:r>
              <w:rPr>
                <w:rFonts w:ascii="Arial" w:hAnsi="Arial" w:cs="Arial"/>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1CAFD7CD" w14:textId="77777777" w:rsidR="007F5F61" w:rsidRDefault="00000000">
            <w:pPr>
              <w:spacing w:line="276" w:lineRule="auto"/>
              <w:jc w:val="center"/>
              <w:rPr>
                <w:rFonts w:ascii="Arial" w:hAnsi="Arial" w:cs="Arial"/>
                <w:lang w:val="lt-LT"/>
              </w:rPr>
            </w:pPr>
            <w:r>
              <w:rPr>
                <w:rFonts w:ascii="Arial" w:hAnsi="Arial" w:cs="Arial"/>
                <w:lang w:val="lt-LT"/>
              </w:rPr>
              <w:t>6</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20F69B08" w14:textId="77777777" w:rsidR="007F5F61" w:rsidRDefault="00000000">
            <w:pPr>
              <w:spacing w:line="276" w:lineRule="auto"/>
              <w:jc w:val="center"/>
              <w:rPr>
                <w:rFonts w:ascii="Arial" w:hAnsi="Arial" w:cs="Arial"/>
                <w:lang w:val="lt-LT"/>
              </w:rPr>
            </w:pPr>
            <w:r>
              <w:rPr>
                <w:rFonts w:ascii="Arial" w:hAnsi="Arial" w:cs="Arial"/>
                <w:lang w:val="lt-LT"/>
              </w:rPr>
              <w:t>3</w:t>
            </w:r>
          </w:p>
        </w:tc>
      </w:tr>
      <w:tr w:rsidR="007F5F61" w14:paraId="23E962E6" w14:textId="77777777">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1909C35E" w14:textId="77777777" w:rsidR="007F5F61" w:rsidRDefault="00000000">
            <w:pPr>
              <w:spacing w:line="276" w:lineRule="auto"/>
              <w:jc w:val="both"/>
              <w:rPr>
                <w:rFonts w:ascii="Arial" w:hAnsi="Arial" w:cs="Arial"/>
                <w:lang w:val="lt-LT"/>
              </w:rPr>
            </w:pPr>
            <w:r>
              <w:rPr>
                <w:rFonts w:ascii="Arial" w:hAnsi="Arial" w:cs="Arial"/>
                <w:lang w:val="lt-LT"/>
              </w:rPr>
              <w:t xml:space="preserve">2. </w:t>
            </w:r>
            <w:r>
              <w:rPr>
                <w:rFonts w:ascii="Arial" w:hAnsi="Arial" w:cs="Arial"/>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2698ACB1" w14:textId="77777777" w:rsidR="007F5F61" w:rsidRDefault="00000000">
            <w:pPr>
              <w:spacing w:line="276" w:lineRule="auto"/>
              <w:jc w:val="center"/>
              <w:rPr>
                <w:rFonts w:ascii="Arial" w:hAnsi="Arial" w:cs="Arial"/>
                <w:lang w:val="lt-LT"/>
              </w:rPr>
            </w:pPr>
            <w:r>
              <w:rPr>
                <w:rFonts w:ascii="Arial" w:hAnsi="Arial" w:cs="Arial"/>
                <w:lang w:val="lt-LT"/>
              </w:rPr>
              <w:t>98</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4A25B6FA" w14:textId="77777777" w:rsidR="007F5F61" w:rsidRDefault="00000000">
            <w:pPr>
              <w:spacing w:line="276" w:lineRule="auto"/>
              <w:jc w:val="center"/>
              <w:rPr>
                <w:rFonts w:ascii="Arial" w:hAnsi="Arial" w:cs="Arial"/>
                <w:lang w:val="lt-LT"/>
              </w:rPr>
            </w:pPr>
            <w:r>
              <w:rPr>
                <w:rFonts w:ascii="Arial" w:hAnsi="Arial" w:cs="Arial"/>
                <w:lang w:val="lt-LT"/>
              </w:rPr>
              <w:t>44</w:t>
            </w:r>
          </w:p>
        </w:tc>
      </w:tr>
      <w:tr w:rsidR="007F5F61" w14:paraId="4E6990BD" w14:textId="77777777">
        <w:trPr>
          <w:trHeight w:val="260"/>
        </w:trPr>
        <w:tc>
          <w:tcPr>
            <w:tcW w:w="6889" w:type="dxa"/>
            <w:tcBorders>
              <w:top w:val="single" w:sz="4" w:space="0" w:color="auto"/>
              <w:left w:val="single" w:sz="4" w:space="0" w:color="000000"/>
              <w:bottom w:val="single" w:sz="4" w:space="0" w:color="000000"/>
              <w:right w:val="single" w:sz="4" w:space="0" w:color="auto"/>
            </w:tcBorders>
            <w:shd w:val="clear" w:color="auto" w:fill="auto"/>
          </w:tcPr>
          <w:p w14:paraId="4B83CF5F" w14:textId="77777777" w:rsidR="007F5F61" w:rsidRDefault="00000000">
            <w:pPr>
              <w:spacing w:line="276" w:lineRule="auto"/>
              <w:outlineLvl w:val="0"/>
              <w:rPr>
                <w:rFonts w:ascii="Arial" w:hAnsi="Arial" w:cs="Arial"/>
                <w:lang w:val="lt-LT" w:bidi="he-IL"/>
              </w:rPr>
            </w:pPr>
            <w:r>
              <w:rPr>
                <w:rFonts w:ascii="Arial" w:hAnsi="Arial" w:cs="Arial"/>
                <w:lang w:val="lt-LT"/>
              </w:rPr>
              <w:t xml:space="preserve">3. </w:t>
            </w:r>
            <w:r>
              <w:rPr>
                <w:rFonts w:ascii="Arial" w:hAnsi="Arial" w:cs="Arial"/>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1AB743BC" w14:textId="77777777" w:rsidR="007F5F61" w:rsidRDefault="00000000">
            <w:pPr>
              <w:spacing w:line="276" w:lineRule="auto"/>
              <w:jc w:val="center"/>
              <w:rPr>
                <w:rFonts w:ascii="Arial" w:hAnsi="Arial" w:cs="Arial"/>
                <w:lang w:val="lt-LT"/>
              </w:rPr>
            </w:pPr>
            <w:r>
              <w:rPr>
                <w:rFonts w:ascii="Arial" w:hAnsi="Arial" w:cs="Arial"/>
                <w:lang w:val="lt-LT"/>
              </w:rPr>
              <w:t>2</w:t>
            </w:r>
          </w:p>
        </w:tc>
        <w:tc>
          <w:tcPr>
            <w:tcW w:w="1288" w:type="dxa"/>
            <w:tcBorders>
              <w:top w:val="single" w:sz="4" w:space="0" w:color="auto"/>
              <w:left w:val="single" w:sz="4" w:space="0" w:color="auto"/>
              <w:bottom w:val="single" w:sz="4" w:space="0" w:color="000000"/>
              <w:right w:val="single" w:sz="4" w:space="0" w:color="000000"/>
            </w:tcBorders>
            <w:shd w:val="clear" w:color="auto" w:fill="auto"/>
          </w:tcPr>
          <w:p w14:paraId="03AE3D12" w14:textId="77777777" w:rsidR="007F5F61" w:rsidRDefault="00000000">
            <w:pPr>
              <w:spacing w:line="276" w:lineRule="auto"/>
              <w:jc w:val="center"/>
              <w:rPr>
                <w:rFonts w:ascii="Arial" w:hAnsi="Arial" w:cs="Arial"/>
                <w:lang w:val="lt-LT"/>
              </w:rPr>
            </w:pPr>
            <w:r>
              <w:rPr>
                <w:rFonts w:ascii="Arial" w:hAnsi="Arial" w:cs="Arial"/>
                <w:lang w:val="lt-LT"/>
              </w:rPr>
              <w:t>0</w:t>
            </w:r>
          </w:p>
        </w:tc>
      </w:tr>
      <w:tr w:rsidR="007F5F61" w14:paraId="78000672"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42E27B27" w14:textId="77777777" w:rsidR="007F5F61" w:rsidRDefault="00000000">
            <w:pPr>
              <w:spacing w:line="276" w:lineRule="auto"/>
              <w:outlineLvl w:val="0"/>
              <w:rPr>
                <w:rFonts w:ascii="Arial" w:hAnsi="Arial" w:cs="Arial"/>
                <w:lang w:val="lt-LT" w:bidi="he-IL"/>
              </w:rPr>
            </w:pPr>
            <w:r>
              <w:rPr>
                <w:rFonts w:ascii="Arial" w:hAnsi="Arial" w:cs="Arial"/>
                <w:lang w:val="lt-LT"/>
              </w:rPr>
              <w:t xml:space="preserve">4. </w:t>
            </w:r>
            <w:r>
              <w:rPr>
                <w:rFonts w:ascii="Arial" w:hAnsi="Arial" w:cs="Arial"/>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59B4E81" w14:textId="77777777" w:rsidR="007F5F61" w:rsidRDefault="00000000">
            <w:pPr>
              <w:spacing w:line="276" w:lineRule="auto"/>
              <w:jc w:val="center"/>
              <w:rPr>
                <w:rFonts w:ascii="Arial" w:hAnsi="Arial" w:cs="Arial"/>
                <w:lang w:val="lt-LT"/>
              </w:rPr>
            </w:pPr>
            <w:r>
              <w:rPr>
                <w:rFonts w:ascii="Arial" w:hAnsi="Arial" w:cs="Arial"/>
                <w:lang w:val="lt-LT"/>
              </w:rPr>
              <w:t>78</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321F5B58" w14:textId="77777777" w:rsidR="007F5F61" w:rsidRDefault="00000000">
            <w:pPr>
              <w:spacing w:line="276" w:lineRule="auto"/>
              <w:jc w:val="center"/>
              <w:rPr>
                <w:rFonts w:ascii="Arial" w:hAnsi="Arial" w:cs="Arial"/>
                <w:lang w:val="lt-LT"/>
              </w:rPr>
            </w:pPr>
            <w:r>
              <w:rPr>
                <w:rFonts w:ascii="Arial" w:hAnsi="Arial" w:cs="Arial"/>
                <w:lang w:val="lt-LT"/>
              </w:rPr>
              <w:t>0</w:t>
            </w:r>
          </w:p>
        </w:tc>
      </w:tr>
      <w:tr w:rsidR="007F5F61" w14:paraId="221C252F" w14:textId="77777777">
        <w:trPr>
          <w:trHeight w:val="266"/>
        </w:trPr>
        <w:tc>
          <w:tcPr>
            <w:tcW w:w="6889" w:type="dxa"/>
            <w:tcBorders>
              <w:top w:val="single" w:sz="4" w:space="0" w:color="000000"/>
              <w:left w:val="single" w:sz="4" w:space="0" w:color="000000"/>
              <w:bottom w:val="single" w:sz="4" w:space="0" w:color="000000"/>
              <w:right w:val="single" w:sz="4" w:space="0" w:color="auto"/>
            </w:tcBorders>
            <w:shd w:val="clear" w:color="auto" w:fill="auto"/>
          </w:tcPr>
          <w:p w14:paraId="34044E8F" w14:textId="77777777" w:rsidR="007F5F61" w:rsidRDefault="00000000">
            <w:pPr>
              <w:spacing w:line="276" w:lineRule="auto"/>
              <w:outlineLvl w:val="0"/>
              <w:rPr>
                <w:rFonts w:ascii="Arial" w:hAnsi="Arial" w:cs="Arial"/>
                <w:lang w:val="lt-LT" w:bidi="he-IL"/>
              </w:rPr>
            </w:pPr>
            <w:r>
              <w:rPr>
                <w:rFonts w:ascii="Arial" w:hAnsi="Arial" w:cs="Arial"/>
                <w:lang w:val="lt-LT"/>
              </w:rPr>
              <w:t xml:space="preserve">5. </w:t>
            </w:r>
            <w:r>
              <w:rPr>
                <w:rFonts w:ascii="Arial" w:hAnsi="Arial" w:cs="Arial"/>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24468344" w14:textId="77777777" w:rsidR="007F5F61" w:rsidRDefault="00000000">
            <w:pPr>
              <w:spacing w:line="276" w:lineRule="auto"/>
              <w:jc w:val="center"/>
              <w:rPr>
                <w:rFonts w:ascii="Arial" w:hAnsi="Arial" w:cs="Arial"/>
                <w:lang w:val="lt-LT"/>
              </w:rPr>
            </w:pPr>
            <w:r>
              <w:rPr>
                <w:rFonts w:ascii="Arial" w:hAnsi="Arial" w:cs="Arial"/>
                <w:lang w:val="lt-LT"/>
              </w:rPr>
              <w:t>6</w:t>
            </w:r>
          </w:p>
        </w:tc>
        <w:tc>
          <w:tcPr>
            <w:tcW w:w="1288" w:type="dxa"/>
            <w:tcBorders>
              <w:top w:val="single" w:sz="4" w:space="0" w:color="000000"/>
              <w:left w:val="single" w:sz="4" w:space="0" w:color="auto"/>
              <w:bottom w:val="single" w:sz="4" w:space="0" w:color="000000"/>
              <w:right w:val="single" w:sz="4" w:space="0" w:color="000000"/>
            </w:tcBorders>
            <w:shd w:val="clear" w:color="auto" w:fill="auto"/>
          </w:tcPr>
          <w:p w14:paraId="40268DD6" w14:textId="77777777" w:rsidR="007F5F61" w:rsidRDefault="00000000">
            <w:pPr>
              <w:spacing w:line="276" w:lineRule="auto"/>
              <w:jc w:val="center"/>
              <w:rPr>
                <w:rFonts w:ascii="Arial" w:hAnsi="Arial" w:cs="Arial"/>
                <w:lang w:val="lt-LT"/>
              </w:rPr>
            </w:pPr>
            <w:r>
              <w:rPr>
                <w:rFonts w:ascii="Arial" w:hAnsi="Arial" w:cs="Arial"/>
                <w:lang w:val="lt-LT"/>
              </w:rPr>
              <w:t>3</w:t>
            </w:r>
          </w:p>
        </w:tc>
      </w:tr>
      <w:tr w:rsidR="007F5F61" w14:paraId="562CDA4B" w14:textId="77777777">
        <w:trPr>
          <w:trHeight w:val="266"/>
        </w:trPr>
        <w:tc>
          <w:tcPr>
            <w:tcW w:w="6889" w:type="dxa"/>
            <w:tcBorders>
              <w:top w:val="single" w:sz="4" w:space="0" w:color="000000"/>
              <w:left w:val="single" w:sz="4" w:space="0" w:color="000000"/>
              <w:bottom w:val="single" w:sz="4" w:space="0" w:color="auto"/>
              <w:right w:val="single" w:sz="4" w:space="0" w:color="auto"/>
            </w:tcBorders>
            <w:shd w:val="clear" w:color="auto" w:fill="auto"/>
          </w:tcPr>
          <w:p w14:paraId="2CCB38C5" w14:textId="77777777" w:rsidR="007F5F61" w:rsidRDefault="00000000">
            <w:pPr>
              <w:spacing w:line="276" w:lineRule="auto"/>
              <w:rPr>
                <w:rFonts w:ascii="Arial" w:hAnsi="Arial" w:cs="Arial"/>
                <w:lang w:val="lt-LT"/>
              </w:rPr>
            </w:pPr>
            <w:r>
              <w:rPr>
                <w:rFonts w:ascii="Arial" w:hAnsi="Arial" w:cs="Arial"/>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0B4D95FE" w14:textId="77777777" w:rsidR="007F5F61" w:rsidRDefault="00000000">
            <w:pPr>
              <w:spacing w:line="276" w:lineRule="auto"/>
              <w:jc w:val="center"/>
              <w:rPr>
                <w:rFonts w:ascii="Arial" w:hAnsi="Arial" w:cs="Arial"/>
                <w:b/>
                <w:lang w:val="lt-LT"/>
              </w:rPr>
            </w:pPr>
            <w:r>
              <w:rPr>
                <w:rFonts w:ascii="Arial" w:hAnsi="Arial" w:cs="Arial"/>
                <w:b/>
                <w:lang w:val="lt-LT"/>
              </w:rPr>
              <w:t>98</w:t>
            </w:r>
          </w:p>
        </w:tc>
        <w:tc>
          <w:tcPr>
            <w:tcW w:w="1288" w:type="dxa"/>
            <w:tcBorders>
              <w:top w:val="single" w:sz="4" w:space="0" w:color="000000"/>
              <w:left w:val="single" w:sz="4" w:space="0" w:color="auto"/>
              <w:bottom w:val="single" w:sz="4" w:space="0" w:color="auto"/>
              <w:right w:val="single" w:sz="4" w:space="0" w:color="000000"/>
            </w:tcBorders>
            <w:shd w:val="clear" w:color="auto" w:fill="auto"/>
          </w:tcPr>
          <w:p w14:paraId="3A7FDC22" w14:textId="77777777" w:rsidR="007F5F61" w:rsidRDefault="00000000">
            <w:pPr>
              <w:spacing w:line="276" w:lineRule="auto"/>
              <w:jc w:val="center"/>
              <w:rPr>
                <w:rFonts w:ascii="Arial" w:hAnsi="Arial" w:cs="Arial"/>
                <w:b/>
                <w:lang w:val="lt-LT"/>
              </w:rPr>
            </w:pPr>
            <w:r>
              <w:rPr>
                <w:rFonts w:ascii="Arial" w:hAnsi="Arial" w:cs="Arial"/>
                <w:b/>
                <w:lang w:val="lt-LT"/>
              </w:rPr>
              <w:t>94</w:t>
            </w:r>
          </w:p>
        </w:tc>
      </w:tr>
    </w:tbl>
    <w:p w14:paraId="11BF5633" w14:textId="77777777" w:rsidR="007F5F61" w:rsidRDefault="00000000">
      <w:pPr>
        <w:spacing w:before="240" w:line="276" w:lineRule="auto"/>
        <w:ind w:firstLine="567"/>
        <w:jc w:val="both"/>
        <w:rPr>
          <w:rFonts w:ascii="Arial" w:hAnsi="Arial" w:cs="Arial"/>
          <w:b/>
          <w:lang w:val="lt-LT" w:eastAsia="en-US"/>
        </w:rPr>
      </w:pPr>
      <w:r>
        <w:rPr>
          <w:rFonts w:ascii="Arial" w:hAnsi="Arial" w:cs="Arial"/>
          <w:b/>
          <w:lang w:val="lt-LT" w:eastAsia="en-US"/>
        </w:rPr>
        <w:t xml:space="preserve">6. </w:t>
      </w:r>
      <w:r>
        <w:rPr>
          <w:rFonts w:ascii="Arial" w:hAnsi="Arial" w:cs="Arial"/>
          <w:b/>
          <w:lang w:val="lt-LT"/>
        </w:rPr>
        <w:t>Įstaigos renginių/veiklos viešinimas, gyventojų nuomonės tyrimas</w:t>
      </w:r>
      <w:r>
        <w:rPr>
          <w:rFonts w:ascii="Arial" w:hAnsi="Arial" w:cs="Arial"/>
          <w:b/>
          <w:lang w:val="lt-LT" w:eastAsia="en-US"/>
        </w:rPr>
        <w:t>:</w:t>
      </w:r>
    </w:p>
    <w:p w14:paraId="55869003" w14:textId="5FD0EEFC" w:rsidR="007F5F61" w:rsidRPr="00F71BB8" w:rsidRDefault="00000000">
      <w:pPr>
        <w:spacing w:line="276" w:lineRule="auto"/>
        <w:ind w:firstLine="567"/>
        <w:jc w:val="both"/>
        <w:rPr>
          <w:rFonts w:ascii="Arial" w:hAnsi="Arial" w:cs="Arial"/>
          <w:lang w:val="lt-LT" w:eastAsia="lt-LT"/>
        </w:rPr>
      </w:pPr>
      <w:r w:rsidRPr="00F71BB8">
        <w:rPr>
          <w:rFonts w:ascii="Arial" w:hAnsi="Arial" w:cs="Arial"/>
          <w:lang w:val="lt-LT" w:eastAsia="lt-LT"/>
        </w:rPr>
        <w:t xml:space="preserve">Veiklos viešinamos VKC internetiniame puslapyje </w:t>
      </w:r>
      <w:hyperlink r:id="rId11" w:history="1">
        <w:r w:rsidRPr="00F71BB8">
          <w:rPr>
            <w:rStyle w:val="Hipersaitas"/>
            <w:rFonts w:ascii="Arial" w:hAnsi="Arial" w:cs="Arial"/>
            <w:lang w:val="lt-LT" w:eastAsia="lt-LT"/>
          </w:rPr>
          <w:t>www.vezaiciukc.lt</w:t>
        </w:r>
      </w:hyperlink>
      <w:r w:rsidRPr="00F71BB8">
        <w:rPr>
          <w:rFonts w:ascii="Arial" w:hAnsi="Arial" w:cs="Arial"/>
          <w:lang w:val="lt-LT" w:eastAsia="lt-LT"/>
        </w:rPr>
        <w:t xml:space="preserve"> ,</w:t>
      </w:r>
      <w:r>
        <w:rPr>
          <w:rFonts w:ascii="Arial" w:hAnsi="Arial" w:cs="Arial"/>
          <w:lang w:val="lt-LT"/>
        </w:rPr>
        <w:t xml:space="preserve">tačiau pagrindinė vieta, kur yra skelbiami VKC renginiai yra centro FB paskyra, kurią seka daugiau nei 2,5  tūkst. žmonių, rajono laikraštyje „Banga” bei </w:t>
      </w:r>
      <w:r w:rsidRPr="00F71BB8">
        <w:rPr>
          <w:rFonts w:ascii="Arial" w:hAnsi="Arial" w:cs="Arial"/>
          <w:lang w:val="lt-LT" w:eastAsia="lt-LT"/>
        </w:rPr>
        <w:t xml:space="preserve">spaudos portaluose </w:t>
      </w:r>
      <w:r w:rsidR="004E0AB6" w:rsidRPr="00F71BB8">
        <w:rPr>
          <w:rFonts w:ascii="Arial" w:hAnsi="Arial" w:cs="Arial"/>
          <w:lang w:val="lt-LT" w:eastAsia="lt-LT"/>
        </w:rPr>
        <w:t>“</w:t>
      </w:r>
      <w:r w:rsidRPr="00F71BB8">
        <w:rPr>
          <w:rFonts w:ascii="Arial" w:hAnsi="Arial" w:cs="Arial"/>
          <w:lang w:val="lt-LT" w:eastAsia="lt-LT"/>
        </w:rPr>
        <w:t>Banga</w:t>
      </w:r>
      <w:r w:rsidR="004E0AB6" w:rsidRPr="00F71BB8">
        <w:rPr>
          <w:rFonts w:ascii="Arial" w:hAnsi="Arial" w:cs="Arial"/>
          <w:lang w:val="lt-LT" w:eastAsia="lt-LT"/>
        </w:rPr>
        <w:t>”</w:t>
      </w:r>
      <w:r w:rsidRPr="00F71BB8">
        <w:rPr>
          <w:rFonts w:ascii="Arial" w:hAnsi="Arial" w:cs="Arial"/>
          <w:lang w:val="lt-LT" w:eastAsia="lt-LT"/>
        </w:rPr>
        <w:t xml:space="preserve"> ir </w:t>
      </w:r>
      <w:r w:rsidR="004E0AB6" w:rsidRPr="00F71BB8">
        <w:rPr>
          <w:rFonts w:ascii="Arial" w:hAnsi="Arial" w:cs="Arial"/>
          <w:lang w:val="lt-LT" w:eastAsia="lt-LT"/>
        </w:rPr>
        <w:t>“</w:t>
      </w:r>
      <w:r w:rsidRPr="00F71BB8">
        <w:rPr>
          <w:rFonts w:ascii="Arial" w:hAnsi="Arial" w:cs="Arial"/>
          <w:lang w:val="lt-LT" w:eastAsia="lt-LT"/>
        </w:rPr>
        <w:t>Mano Gargždai</w:t>
      </w:r>
      <w:r w:rsidR="004E0AB6" w:rsidRPr="00F71BB8">
        <w:rPr>
          <w:rFonts w:ascii="Arial" w:hAnsi="Arial" w:cs="Arial"/>
          <w:lang w:val="lt-LT" w:eastAsia="lt-LT"/>
        </w:rPr>
        <w:t>”</w:t>
      </w:r>
      <w:r w:rsidRPr="00F71BB8">
        <w:rPr>
          <w:rFonts w:ascii="Arial" w:hAnsi="Arial" w:cs="Arial"/>
          <w:lang w:val="lt-LT" w:eastAsia="lt-LT"/>
        </w:rPr>
        <w:t xml:space="preserve">. Mūsų renginiais dalijasi savo platformose kitos savivaldybės įstaigos ir bendruomenės. </w:t>
      </w:r>
    </w:p>
    <w:p w14:paraId="264FAC84" w14:textId="77777777" w:rsidR="007F5F61" w:rsidRPr="00F71BB8" w:rsidRDefault="00000000">
      <w:pPr>
        <w:spacing w:line="276" w:lineRule="auto"/>
        <w:ind w:firstLine="567"/>
        <w:jc w:val="both"/>
        <w:rPr>
          <w:rFonts w:ascii="Arial" w:hAnsi="Arial" w:cs="Arial"/>
          <w:lang w:val="lt-LT" w:eastAsia="lt-LT"/>
        </w:rPr>
      </w:pPr>
      <w:r w:rsidRPr="00F71BB8">
        <w:rPr>
          <w:rFonts w:ascii="Arial" w:hAnsi="Arial" w:cs="Arial"/>
          <w:lang w:val="lt-LT" w:eastAsia="lt-LT"/>
        </w:rPr>
        <w:t xml:space="preserve">Per praėjusius metu paruošėme Daugiau kaip 40 afišų ir reklamų, kurias kabiname skelbimo lentose </w:t>
      </w:r>
      <w:proofErr w:type="spellStart"/>
      <w:r w:rsidRPr="00F71BB8">
        <w:rPr>
          <w:rFonts w:ascii="Arial" w:hAnsi="Arial" w:cs="Arial"/>
          <w:lang w:val="lt-LT" w:eastAsia="lt-LT"/>
        </w:rPr>
        <w:t>Vėžaičių</w:t>
      </w:r>
      <w:proofErr w:type="spellEnd"/>
      <w:r w:rsidRPr="00F71BB8">
        <w:rPr>
          <w:rFonts w:ascii="Arial" w:hAnsi="Arial" w:cs="Arial"/>
          <w:lang w:val="lt-LT" w:eastAsia="lt-LT"/>
        </w:rPr>
        <w:t xml:space="preserve"> seniūnijos gyvenvietėse.</w:t>
      </w:r>
    </w:p>
    <w:p w14:paraId="599A0D3B" w14:textId="77777777" w:rsidR="007F5F61" w:rsidRDefault="00000000">
      <w:pPr>
        <w:spacing w:line="276" w:lineRule="auto"/>
        <w:ind w:firstLine="567"/>
        <w:jc w:val="both"/>
        <w:rPr>
          <w:rFonts w:ascii="Arial" w:hAnsi="Arial" w:cs="Arial"/>
          <w:lang w:val="lt-LT"/>
        </w:rPr>
      </w:pPr>
      <w:r>
        <w:rPr>
          <w:rFonts w:ascii="Arial" w:hAnsi="Arial" w:cs="Arial"/>
          <w:lang w:val="lt-LT"/>
        </w:rPr>
        <w:t xml:space="preserve">2023 metais gyventojų pasitenkinimo kultūros paslaugomis nuomonės tyrimas nebuvo vykdomas. Planuojamas 2024 metais. Gyventojų nuomonė ir grįžtamasis ryšys dabar vyksta betarpiškai bendraujant su renginių bei saviveiklinių kolektyvų dalyviais. Planuojamo tyrimo tikslas pasiekti nesilankančių bei nesinaudojančių </w:t>
      </w:r>
      <w:proofErr w:type="spellStart"/>
      <w:r>
        <w:rPr>
          <w:rFonts w:ascii="Arial" w:hAnsi="Arial" w:cs="Arial"/>
          <w:lang w:val="lt-LT"/>
        </w:rPr>
        <w:t>Vėžaičių</w:t>
      </w:r>
      <w:proofErr w:type="spellEnd"/>
      <w:r>
        <w:rPr>
          <w:rFonts w:ascii="Arial" w:hAnsi="Arial" w:cs="Arial"/>
          <w:lang w:val="lt-LT"/>
        </w:rPr>
        <w:t xml:space="preserve"> kultūros centro paslaugomis auditoriją.</w:t>
      </w:r>
    </w:p>
    <w:p w14:paraId="7680666C" w14:textId="77777777" w:rsidR="007F5F61" w:rsidRDefault="00000000" w:rsidP="001A4C06">
      <w:pPr>
        <w:spacing w:before="240" w:line="276" w:lineRule="auto"/>
        <w:ind w:firstLine="567"/>
        <w:jc w:val="both"/>
        <w:rPr>
          <w:rFonts w:ascii="Arial" w:hAnsi="Arial" w:cs="Arial"/>
          <w:b/>
          <w:lang w:val="lt-LT"/>
        </w:rPr>
      </w:pPr>
      <w:r>
        <w:rPr>
          <w:rFonts w:ascii="Arial" w:hAnsi="Arial" w:cs="Arial"/>
          <w:b/>
          <w:lang w:val="lt-LT"/>
        </w:rPr>
        <w:t>5. Įstaigoje atlikti kitų institucijų patikrinimai per ataskaitinius metus:</w:t>
      </w:r>
    </w:p>
    <w:p w14:paraId="36E62BC1" w14:textId="77777777" w:rsidR="007F5F61" w:rsidRDefault="00000000">
      <w:pPr>
        <w:spacing w:line="276" w:lineRule="auto"/>
        <w:jc w:val="both"/>
        <w:rPr>
          <w:rFonts w:ascii="Arial" w:hAnsi="Arial" w:cs="Arial"/>
          <w:i/>
          <w:lang w:val="lt-LT"/>
        </w:rPr>
      </w:pPr>
      <w:r>
        <w:rPr>
          <w:rFonts w:ascii="Arial" w:hAnsi="Arial" w:cs="Arial"/>
          <w:i/>
          <w:lang w:val="lt-LT"/>
        </w:rPr>
        <w:t>11 lentelė. Įstaigoje atlikti kitų institucijų patikrinimai.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908"/>
        <w:gridCol w:w="1466"/>
        <w:gridCol w:w="3595"/>
      </w:tblGrid>
      <w:tr w:rsidR="007F5F61" w14:paraId="401C3F24" w14:textId="77777777">
        <w:tc>
          <w:tcPr>
            <w:tcW w:w="670" w:type="dxa"/>
            <w:shd w:val="clear" w:color="auto" w:fill="auto"/>
          </w:tcPr>
          <w:p w14:paraId="372961F5" w14:textId="77777777" w:rsidR="007F5F61" w:rsidRDefault="00000000">
            <w:pPr>
              <w:spacing w:line="276" w:lineRule="auto"/>
              <w:jc w:val="both"/>
              <w:rPr>
                <w:rFonts w:ascii="Arial" w:hAnsi="Arial" w:cs="Arial"/>
                <w:lang w:val="lt-LT"/>
              </w:rPr>
            </w:pPr>
            <w:r>
              <w:rPr>
                <w:rFonts w:ascii="Arial" w:hAnsi="Arial" w:cs="Arial"/>
                <w:lang w:val="lt-LT"/>
              </w:rPr>
              <w:t>Eil. Nr.</w:t>
            </w:r>
          </w:p>
        </w:tc>
        <w:tc>
          <w:tcPr>
            <w:tcW w:w="3908" w:type="dxa"/>
            <w:shd w:val="clear" w:color="auto" w:fill="auto"/>
          </w:tcPr>
          <w:p w14:paraId="499FBB7C" w14:textId="77777777" w:rsidR="007F5F61" w:rsidRDefault="00000000">
            <w:pPr>
              <w:spacing w:line="276" w:lineRule="auto"/>
              <w:jc w:val="both"/>
              <w:rPr>
                <w:rFonts w:ascii="Arial" w:hAnsi="Arial" w:cs="Arial"/>
                <w:lang w:val="lt-LT"/>
              </w:rPr>
            </w:pPr>
            <w:r>
              <w:rPr>
                <w:rFonts w:ascii="Arial" w:hAnsi="Arial" w:cs="Arial"/>
                <w:lang w:val="lt-LT"/>
              </w:rPr>
              <w:t>Patikrinimo pavadinimas</w:t>
            </w:r>
          </w:p>
        </w:tc>
        <w:tc>
          <w:tcPr>
            <w:tcW w:w="1466" w:type="dxa"/>
            <w:shd w:val="clear" w:color="auto" w:fill="auto"/>
          </w:tcPr>
          <w:p w14:paraId="0FE868D4" w14:textId="77777777" w:rsidR="007F5F61" w:rsidRDefault="00000000">
            <w:pPr>
              <w:spacing w:line="276" w:lineRule="auto"/>
              <w:jc w:val="both"/>
              <w:rPr>
                <w:rFonts w:ascii="Arial" w:hAnsi="Arial" w:cs="Arial"/>
                <w:lang w:val="lt-LT"/>
              </w:rPr>
            </w:pPr>
            <w:r>
              <w:rPr>
                <w:rFonts w:ascii="Arial" w:hAnsi="Arial" w:cs="Arial"/>
                <w:lang w:val="lt-LT"/>
              </w:rPr>
              <w:t>Data</w:t>
            </w:r>
          </w:p>
        </w:tc>
        <w:tc>
          <w:tcPr>
            <w:tcW w:w="3595" w:type="dxa"/>
            <w:shd w:val="clear" w:color="auto" w:fill="auto"/>
          </w:tcPr>
          <w:p w14:paraId="620A4C41" w14:textId="77777777" w:rsidR="007F5F61" w:rsidRDefault="00000000">
            <w:pPr>
              <w:spacing w:line="276" w:lineRule="auto"/>
              <w:jc w:val="both"/>
              <w:rPr>
                <w:rFonts w:ascii="Arial" w:hAnsi="Arial" w:cs="Arial"/>
                <w:lang w:val="lt-LT"/>
              </w:rPr>
            </w:pPr>
            <w:r>
              <w:rPr>
                <w:rFonts w:ascii="Arial" w:hAnsi="Arial" w:cs="Arial"/>
                <w:lang w:val="lt-LT"/>
              </w:rPr>
              <w:t xml:space="preserve">Pažeidimų pobūdis </w:t>
            </w:r>
          </w:p>
        </w:tc>
      </w:tr>
      <w:tr w:rsidR="007F5F61" w:rsidRPr="00F71BB8" w14:paraId="78698CDF" w14:textId="77777777">
        <w:tc>
          <w:tcPr>
            <w:tcW w:w="670" w:type="dxa"/>
            <w:shd w:val="clear" w:color="auto" w:fill="auto"/>
          </w:tcPr>
          <w:p w14:paraId="16AF26A4" w14:textId="77777777" w:rsidR="007F5F61" w:rsidRDefault="00000000">
            <w:pPr>
              <w:jc w:val="both"/>
              <w:rPr>
                <w:rFonts w:ascii="Arial" w:hAnsi="Arial" w:cs="Arial"/>
                <w:lang w:val="lt-LT"/>
              </w:rPr>
            </w:pPr>
            <w:r>
              <w:rPr>
                <w:rFonts w:ascii="Arial" w:hAnsi="Arial" w:cs="Arial"/>
                <w:lang w:val="lt-LT"/>
              </w:rPr>
              <w:t>1.</w:t>
            </w:r>
          </w:p>
        </w:tc>
        <w:tc>
          <w:tcPr>
            <w:tcW w:w="3908" w:type="dxa"/>
            <w:shd w:val="clear" w:color="auto" w:fill="auto"/>
          </w:tcPr>
          <w:p w14:paraId="586A1DE5" w14:textId="77777777" w:rsidR="007F5F61" w:rsidRDefault="00000000">
            <w:pPr>
              <w:jc w:val="both"/>
              <w:rPr>
                <w:rFonts w:ascii="Arial" w:hAnsi="Arial" w:cs="Arial"/>
                <w:lang w:val="lt-LT"/>
              </w:rPr>
            </w:pPr>
            <w:r>
              <w:rPr>
                <w:rFonts w:ascii="Arial" w:hAnsi="Arial" w:cs="Arial"/>
                <w:lang w:val="lt-LT"/>
              </w:rPr>
              <w:t>Lapių skyriuje atliktas priešgaisrinės apsaugos patikrinimas</w:t>
            </w:r>
          </w:p>
        </w:tc>
        <w:tc>
          <w:tcPr>
            <w:tcW w:w="1466" w:type="dxa"/>
            <w:shd w:val="clear" w:color="auto" w:fill="auto"/>
          </w:tcPr>
          <w:p w14:paraId="7A09BC7E" w14:textId="77777777" w:rsidR="007F5F61" w:rsidRDefault="00000000">
            <w:pPr>
              <w:jc w:val="both"/>
              <w:rPr>
                <w:rFonts w:ascii="Arial" w:hAnsi="Arial" w:cs="Arial"/>
                <w:lang w:val="lt-LT"/>
              </w:rPr>
            </w:pPr>
            <w:r>
              <w:rPr>
                <w:rFonts w:ascii="Arial" w:hAnsi="Arial" w:cs="Arial"/>
                <w:lang w:val="lt-LT"/>
              </w:rPr>
              <w:t>2023-11-09</w:t>
            </w:r>
          </w:p>
        </w:tc>
        <w:tc>
          <w:tcPr>
            <w:tcW w:w="3595" w:type="dxa"/>
            <w:shd w:val="clear" w:color="auto" w:fill="auto"/>
          </w:tcPr>
          <w:p w14:paraId="629139F6" w14:textId="77777777" w:rsidR="007F5F61" w:rsidRDefault="00000000">
            <w:pPr>
              <w:jc w:val="both"/>
              <w:rPr>
                <w:rFonts w:ascii="Arial" w:hAnsi="Arial" w:cs="Arial"/>
                <w:lang w:val="lt-LT"/>
              </w:rPr>
            </w:pPr>
            <w:r>
              <w:rPr>
                <w:rFonts w:ascii="Arial" w:hAnsi="Arial" w:cs="Arial"/>
                <w:lang w:val="lt-LT"/>
              </w:rPr>
              <w:t xml:space="preserve"> Lapių skyriuje rastus trūkumus ištaisyti iki 2024 m. spalio 27 d.</w:t>
            </w:r>
          </w:p>
        </w:tc>
      </w:tr>
      <w:tr w:rsidR="007F5F61" w14:paraId="1834A1B0" w14:textId="77777777">
        <w:tc>
          <w:tcPr>
            <w:tcW w:w="670" w:type="dxa"/>
            <w:shd w:val="clear" w:color="auto" w:fill="auto"/>
          </w:tcPr>
          <w:p w14:paraId="044E468B" w14:textId="77777777" w:rsidR="007F5F61" w:rsidRDefault="00000000">
            <w:pPr>
              <w:spacing w:line="276" w:lineRule="auto"/>
              <w:jc w:val="both"/>
              <w:rPr>
                <w:rFonts w:ascii="Arial" w:hAnsi="Arial" w:cs="Arial"/>
                <w:lang w:val="lt-LT"/>
              </w:rPr>
            </w:pPr>
            <w:r>
              <w:rPr>
                <w:rFonts w:ascii="Arial" w:hAnsi="Arial" w:cs="Arial"/>
                <w:lang w:val="lt-LT"/>
              </w:rPr>
              <w:t>2.</w:t>
            </w:r>
          </w:p>
        </w:tc>
        <w:tc>
          <w:tcPr>
            <w:tcW w:w="3908" w:type="dxa"/>
            <w:shd w:val="clear" w:color="auto" w:fill="auto"/>
          </w:tcPr>
          <w:p w14:paraId="49F4FBF7" w14:textId="77777777" w:rsidR="007F5F61" w:rsidRDefault="00000000">
            <w:pPr>
              <w:spacing w:line="276" w:lineRule="auto"/>
              <w:jc w:val="both"/>
              <w:rPr>
                <w:rFonts w:ascii="Arial" w:hAnsi="Arial" w:cs="Arial"/>
                <w:lang w:val="lt-LT"/>
              </w:rPr>
            </w:pPr>
            <w:r>
              <w:rPr>
                <w:rFonts w:ascii="Arial" w:hAnsi="Arial" w:cs="Arial"/>
                <w:lang w:val="lt-LT"/>
              </w:rPr>
              <w:t>Finansinis auditas už 2023 m.</w:t>
            </w:r>
          </w:p>
        </w:tc>
        <w:tc>
          <w:tcPr>
            <w:tcW w:w="1466" w:type="dxa"/>
            <w:shd w:val="clear" w:color="auto" w:fill="auto"/>
          </w:tcPr>
          <w:p w14:paraId="567318C8" w14:textId="77777777" w:rsidR="007F5F61" w:rsidRDefault="00000000">
            <w:pPr>
              <w:spacing w:line="276" w:lineRule="auto"/>
              <w:jc w:val="both"/>
              <w:rPr>
                <w:rFonts w:ascii="Arial" w:hAnsi="Arial" w:cs="Arial"/>
                <w:lang w:val="lt-LT"/>
              </w:rPr>
            </w:pPr>
            <w:r>
              <w:rPr>
                <w:rFonts w:ascii="Arial" w:hAnsi="Arial" w:cs="Arial"/>
                <w:lang w:val="lt-LT"/>
              </w:rPr>
              <w:t>2023-12-12</w:t>
            </w:r>
          </w:p>
        </w:tc>
        <w:tc>
          <w:tcPr>
            <w:tcW w:w="3595" w:type="dxa"/>
            <w:shd w:val="clear" w:color="auto" w:fill="auto"/>
          </w:tcPr>
          <w:p w14:paraId="188A99A2" w14:textId="77777777" w:rsidR="007F5F61" w:rsidRDefault="00000000">
            <w:pPr>
              <w:spacing w:line="276" w:lineRule="auto"/>
              <w:jc w:val="both"/>
              <w:rPr>
                <w:rFonts w:ascii="Arial" w:hAnsi="Arial" w:cs="Arial"/>
                <w:lang w:val="lt-LT"/>
              </w:rPr>
            </w:pPr>
            <w:r>
              <w:rPr>
                <w:rFonts w:ascii="Arial" w:hAnsi="Arial" w:cs="Arial"/>
                <w:lang w:val="lt-LT"/>
              </w:rPr>
              <w:t>Pažeidimų nenustatyta</w:t>
            </w:r>
          </w:p>
        </w:tc>
      </w:tr>
    </w:tbl>
    <w:p w14:paraId="362B9B81" w14:textId="77777777" w:rsidR="007F5F61" w:rsidRDefault="00000000">
      <w:pPr>
        <w:spacing w:line="276" w:lineRule="auto"/>
        <w:rPr>
          <w:rFonts w:ascii="Arial" w:hAnsi="Arial" w:cs="Arial"/>
          <w:i/>
          <w:lang w:val="lt-LT"/>
        </w:rPr>
      </w:pPr>
      <w:r>
        <w:rPr>
          <w:rFonts w:ascii="Arial" w:hAnsi="Arial" w:cs="Arial"/>
          <w:i/>
          <w:lang w:val="lt-LT"/>
        </w:rPr>
        <w:t>Pastaba: jeigu pažeidimų nebuvo, įrašyti „pažeidimų nenustatyta“. Jeigu pažeidimų buvo, tai po lentele nurodyti ar tie pažeidimai buvo ištaisyti, jeigu ne – dėl kokių priežasčių.</w:t>
      </w:r>
    </w:p>
    <w:p w14:paraId="41F9710A" w14:textId="77777777" w:rsidR="007F5F61" w:rsidRDefault="00000000">
      <w:pPr>
        <w:numPr>
          <w:ilvl w:val="0"/>
          <w:numId w:val="3"/>
        </w:numPr>
        <w:spacing w:before="240" w:line="276" w:lineRule="auto"/>
        <w:rPr>
          <w:rFonts w:ascii="Arial" w:hAnsi="Arial" w:cs="Arial"/>
          <w:b/>
          <w:lang w:val="lt-LT"/>
        </w:rPr>
      </w:pPr>
      <w:r>
        <w:rPr>
          <w:rFonts w:ascii="Arial" w:hAnsi="Arial" w:cs="Arial"/>
          <w:b/>
          <w:lang w:val="lt-LT"/>
        </w:rPr>
        <w:t>Vadovo veikla, įgyvendinant įstaigos tikslus:</w:t>
      </w:r>
    </w:p>
    <w:p w14:paraId="197269EC" w14:textId="77777777" w:rsidR="007F5F61" w:rsidRDefault="00000000">
      <w:pPr>
        <w:spacing w:line="276" w:lineRule="auto"/>
        <w:jc w:val="both"/>
        <w:rPr>
          <w:rFonts w:ascii="Arial" w:hAnsi="Arial" w:cs="Arial"/>
          <w:lang w:val="lt-LT"/>
        </w:rPr>
      </w:pPr>
      <w:r>
        <w:rPr>
          <w:rFonts w:ascii="Arial" w:hAnsi="Arial" w:cs="Arial"/>
          <w:b/>
          <w:lang w:val="lt-LT"/>
        </w:rPr>
        <w:t>6.1. Iškeltų vadovui prioritetinių veiklų įgyvendinimas, suformuotos 2023 m. metų veiklos užduotys ir jų įvykdymas</w:t>
      </w:r>
      <w:r>
        <w:rPr>
          <w:rFonts w:ascii="Arial" w:hAnsi="Arial" w:cs="Arial"/>
          <w:lang w:val="lt-LT"/>
        </w:rPr>
        <w:t>:</w:t>
      </w:r>
    </w:p>
    <w:p w14:paraId="55563BAE" w14:textId="77777777" w:rsidR="007F5F61" w:rsidRDefault="00000000">
      <w:pPr>
        <w:spacing w:line="276" w:lineRule="auto"/>
        <w:ind w:firstLine="567"/>
        <w:jc w:val="both"/>
        <w:rPr>
          <w:rFonts w:ascii="Arial" w:hAnsi="Arial" w:cs="Arial"/>
          <w:lang w:val="lt-LT"/>
        </w:rPr>
      </w:pPr>
      <w:r>
        <w:rPr>
          <w:rFonts w:ascii="Arial" w:hAnsi="Arial" w:cs="Arial"/>
          <w:lang w:val="lt-LT"/>
        </w:rPr>
        <w:t>Visos vadovui iškeltos užduotys buvo įgyvendintos, tai atsispindi 2023 m. vadovų vertinimo išvadoje, vadovo veikla įvertinta labai gerai.</w:t>
      </w:r>
    </w:p>
    <w:p w14:paraId="683C5DD9" w14:textId="77777777" w:rsidR="007F5F61" w:rsidRDefault="00000000">
      <w:pPr>
        <w:spacing w:before="240" w:line="276" w:lineRule="auto"/>
        <w:rPr>
          <w:rFonts w:ascii="Arial" w:hAnsi="Arial" w:cs="Arial"/>
          <w:b/>
          <w:lang w:val="lt-LT"/>
        </w:rPr>
      </w:pPr>
      <w:r>
        <w:rPr>
          <w:rFonts w:ascii="Arial" w:hAnsi="Arial" w:cs="Arial"/>
          <w:b/>
          <w:lang w:val="lt-LT"/>
        </w:rPr>
        <w:t>6.2. Įstaigos dalyvavimas projektinėje veikloje:</w:t>
      </w:r>
    </w:p>
    <w:p w14:paraId="027B5976" w14:textId="77777777" w:rsidR="007F5F61" w:rsidRPr="00C5246F" w:rsidRDefault="00000000">
      <w:pPr>
        <w:rPr>
          <w:rFonts w:ascii="Arial" w:hAnsi="Arial" w:cs="Arial"/>
          <w:lang w:val="lt-LT" w:eastAsia="lt-LT"/>
        </w:rPr>
      </w:pPr>
      <w:r w:rsidRPr="00C5246F">
        <w:rPr>
          <w:rFonts w:ascii="Arial" w:hAnsi="Arial" w:cs="Arial"/>
          <w:lang w:val="lt-LT" w:eastAsia="lt-LT"/>
        </w:rPr>
        <w:t>Gautas finansavimas projektams:</w:t>
      </w:r>
    </w:p>
    <w:p w14:paraId="5123B4CB" w14:textId="77777777" w:rsidR="007F5F61" w:rsidRPr="00C5246F" w:rsidRDefault="00000000">
      <w:pPr>
        <w:numPr>
          <w:ilvl w:val="0"/>
          <w:numId w:val="4"/>
        </w:numPr>
        <w:rPr>
          <w:rFonts w:ascii="Arial" w:hAnsi="Arial" w:cs="Arial"/>
          <w:lang w:val="lt-LT" w:eastAsia="lt-LT"/>
        </w:rPr>
      </w:pPr>
      <w:r w:rsidRPr="00C5246F">
        <w:rPr>
          <w:rFonts w:ascii="Arial" w:hAnsi="Arial" w:cs="Arial"/>
          <w:lang w:val="lt-LT" w:eastAsia="lt-LT"/>
        </w:rPr>
        <w:t>LR ŽŪ ministerijos „</w:t>
      </w:r>
      <w:proofErr w:type="spellStart"/>
      <w:r w:rsidRPr="00C5246F">
        <w:rPr>
          <w:rFonts w:ascii="Arial" w:hAnsi="Arial" w:cs="Arial"/>
          <w:lang w:val="lt-LT" w:eastAsia="lt-LT"/>
        </w:rPr>
        <w:t>Oninės</w:t>
      </w:r>
      <w:proofErr w:type="spellEnd"/>
      <w:r w:rsidRPr="00C5246F">
        <w:rPr>
          <w:rFonts w:ascii="Arial" w:hAnsi="Arial" w:cs="Arial"/>
          <w:lang w:val="lt-LT" w:eastAsia="lt-LT"/>
        </w:rPr>
        <w:t xml:space="preserve"> </w:t>
      </w:r>
      <w:proofErr w:type="spellStart"/>
      <w:r w:rsidRPr="00C5246F">
        <w:rPr>
          <w:rFonts w:ascii="Arial" w:hAnsi="Arial" w:cs="Arial"/>
          <w:lang w:val="lt-LT" w:eastAsia="lt-LT"/>
        </w:rPr>
        <w:t>Vėžaičiuose</w:t>
      </w:r>
      <w:proofErr w:type="spellEnd"/>
      <w:r w:rsidRPr="00C5246F">
        <w:rPr>
          <w:rFonts w:ascii="Arial" w:hAnsi="Arial" w:cs="Arial"/>
          <w:lang w:val="lt-LT" w:eastAsia="lt-LT"/>
        </w:rPr>
        <w:t>” - 3500,00 eurų.</w:t>
      </w:r>
    </w:p>
    <w:p w14:paraId="61DBC10A" w14:textId="77777777" w:rsidR="007F5F61" w:rsidRPr="00C5246F" w:rsidRDefault="00000000">
      <w:pPr>
        <w:numPr>
          <w:ilvl w:val="0"/>
          <w:numId w:val="4"/>
        </w:numPr>
        <w:rPr>
          <w:rFonts w:ascii="Arial" w:hAnsi="Arial" w:cs="Arial"/>
          <w:lang w:val="lt-LT" w:eastAsia="lt-LT"/>
        </w:rPr>
      </w:pPr>
      <w:r w:rsidRPr="00C5246F">
        <w:rPr>
          <w:rFonts w:ascii="Arial" w:hAnsi="Arial" w:cs="Arial"/>
          <w:lang w:val="lt-LT" w:eastAsia="lt-LT"/>
        </w:rPr>
        <w:t xml:space="preserve">Barokinių kostiumų įsigijimu: LNKC  - 1200,00 </w:t>
      </w:r>
      <w:proofErr w:type="spellStart"/>
      <w:r w:rsidRPr="00C5246F">
        <w:rPr>
          <w:rFonts w:ascii="Arial" w:hAnsi="Arial" w:cs="Arial"/>
          <w:lang w:val="lt-LT" w:eastAsia="lt-LT"/>
        </w:rPr>
        <w:t>eur</w:t>
      </w:r>
      <w:proofErr w:type="spellEnd"/>
      <w:r w:rsidRPr="00C5246F">
        <w:rPr>
          <w:rFonts w:ascii="Arial" w:hAnsi="Arial" w:cs="Arial"/>
          <w:lang w:val="lt-LT" w:eastAsia="lt-LT"/>
        </w:rPr>
        <w:t>., savivaldybės lėšos 2000,00 ir rėmėjų 800,00. Iš viso: 4000,00 eurų</w:t>
      </w:r>
    </w:p>
    <w:p w14:paraId="46897FB0" w14:textId="77777777" w:rsidR="007F5F61" w:rsidRPr="00C5246F" w:rsidRDefault="00000000">
      <w:pPr>
        <w:numPr>
          <w:ilvl w:val="0"/>
          <w:numId w:val="4"/>
        </w:numPr>
        <w:rPr>
          <w:rFonts w:ascii="Arial" w:hAnsi="Arial" w:cs="Arial"/>
          <w:lang w:val="lt-LT" w:eastAsia="lt-LT"/>
        </w:rPr>
      </w:pPr>
      <w:r w:rsidRPr="00C5246F">
        <w:rPr>
          <w:rFonts w:ascii="Arial" w:hAnsi="Arial" w:cs="Arial"/>
          <w:lang w:val="lt-LT" w:eastAsia="lt-LT"/>
        </w:rPr>
        <w:t xml:space="preserve">Vaikų vasaros dienos stovykla „Atgal į gamtą” - savivaldybės 547,20 </w:t>
      </w:r>
      <w:proofErr w:type="spellStart"/>
      <w:r w:rsidRPr="00C5246F">
        <w:rPr>
          <w:rFonts w:ascii="Arial" w:hAnsi="Arial" w:cs="Arial"/>
          <w:lang w:val="lt-LT" w:eastAsia="lt-LT"/>
        </w:rPr>
        <w:t>eur</w:t>
      </w:r>
      <w:proofErr w:type="spellEnd"/>
      <w:r w:rsidRPr="00C5246F">
        <w:rPr>
          <w:rFonts w:ascii="Arial" w:hAnsi="Arial" w:cs="Arial"/>
          <w:lang w:val="lt-LT" w:eastAsia="lt-LT"/>
        </w:rPr>
        <w:t xml:space="preserve">. ir tėvai 1504,80 </w:t>
      </w:r>
      <w:proofErr w:type="spellStart"/>
      <w:r w:rsidRPr="00C5246F">
        <w:rPr>
          <w:rFonts w:ascii="Arial" w:hAnsi="Arial" w:cs="Arial"/>
          <w:lang w:val="lt-LT" w:eastAsia="lt-LT"/>
        </w:rPr>
        <w:t>eur</w:t>
      </w:r>
      <w:proofErr w:type="spellEnd"/>
      <w:r w:rsidRPr="00C5246F">
        <w:rPr>
          <w:rFonts w:ascii="Arial" w:hAnsi="Arial" w:cs="Arial"/>
          <w:lang w:val="lt-LT" w:eastAsia="lt-LT"/>
        </w:rPr>
        <w:t>. Iš viso: 2052,00 eurai.</w:t>
      </w:r>
    </w:p>
    <w:p w14:paraId="23F461B9" w14:textId="77777777" w:rsidR="007F5F61" w:rsidRPr="00C5246F" w:rsidRDefault="00000000">
      <w:pPr>
        <w:numPr>
          <w:ilvl w:val="0"/>
          <w:numId w:val="4"/>
        </w:numPr>
        <w:rPr>
          <w:rFonts w:ascii="Arial" w:hAnsi="Arial" w:cs="Arial"/>
          <w:lang w:val="lt-LT" w:eastAsia="lt-LT"/>
        </w:rPr>
      </w:pPr>
      <w:proofErr w:type="spellStart"/>
      <w:r w:rsidRPr="00C5246F">
        <w:rPr>
          <w:rFonts w:ascii="Arial" w:hAnsi="Arial" w:cs="Arial"/>
          <w:lang w:val="lt-LT" w:eastAsia="lt-LT"/>
        </w:rPr>
        <w:t>Etno</w:t>
      </w:r>
      <w:proofErr w:type="spellEnd"/>
      <w:r w:rsidRPr="00C5246F">
        <w:rPr>
          <w:rFonts w:ascii="Arial" w:hAnsi="Arial" w:cs="Arial"/>
          <w:lang w:val="lt-LT" w:eastAsia="lt-LT"/>
        </w:rPr>
        <w:t xml:space="preserve"> „</w:t>
      </w:r>
      <w:proofErr w:type="spellStart"/>
      <w:r w:rsidRPr="00C5246F">
        <w:rPr>
          <w:rFonts w:ascii="Arial" w:hAnsi="Arial" w:cs="Arial"/>
          <w:lang w:val="lt-LT" w:eastAsia="lt-LT"/>
        </w:rPr>
        <w:t>Palėkėms</w:t>
      </w:r>
      <w:proofErr w:type="spellEnd"/>
      <w:r w:rsidRPr="00C5246F">
        <w:rPr>
          <w:rFonts w:ascii="Arial" w:hAnsi="Arial" w:cs="Arial"/>
          <w:lang w:val="lt-LT" w:eastAsia="lt-LT"/>
        </w:rPr>
        <w:t xml:space="preserve"> </w:t>
      </w:r>
      <w:proofErr w:type="spellStart"/>
      <w:r w:rsidRPr="00C5246F">
        <w:rPr>
          <w:rFonts w:ascii="Arial" w:hAnsi="Arial" w:cs="Arial"/>
          <w:lang w:val="lt-LT" w:eastAsia="lt-LT"/>
        </w:rPr>
        <w:t>kap</w:t>
      </w:r>
      <w:proofErr w:type="spellEnd"/>
      <w:r w:rsidRPr="00C5246F">
        <w:rPr>
          <w:rFonts w:ascii="Arial" w:hAnsi="Arial" w:cs="Arial"/>
          <w:lang w:val="lt-LT" w:eastAsia="lt-LT"/>
        </w:rPr>
        <w:t xml:space="preserve"> </w:t>
      </w:r>
      <w:proofErr w:type="spellStart"/>
      <w:r w:rsidRPr="00C5246F">
        <w:rPr>
          <w:rFonts w:ascii="Arial" w:hAnsi="Arial" w:cs="Arial"/>
          <w:lang w:val="lt-LT" w:eastAsia="lt-LT"/>
        </w:rPr>
        <w:t>atradėms</w:t>
      </w:r>
      <w:proofErr w:type="spellEnd"/>
      <w:r w:rsidRPr="00C5246F">
        <w:rPr>
          <w:rFonts w:ascii="Arial" w:hAnsi="Arial" w:cs="Arial"/>
          <w:lang w:val="lt-LT" w:eastAsia="lt-LT"/>
        </w:rPr>
        <w:t>” 1750,00 eurų</w:t>
      </w:r>
    </w:p>
    <w:p w14:paraId="7155C76D" w14:textId="77777777" w:rsidR="007F5F61" w:rsidRPr="00C5246F" w:rsidRDefault="00000000">
      <w:pPr>
        <w:rPr>
          <w:rFonts w:ascii="Arial" w:hAnsi="Arial" w:cs="Arial"/>
          <w:lang w:val="lt-LT" w:eastAsia="lt-LT"/>
        </w:rPr>
      </w:pPr>
      <w:r w:rsidRPr="00C5246F">
        <w:rPr>
          <w:rFonts w:ascii="Arial" w:hAnsi="Arial" w:cs="Arial"/>
          <w:lang w:val="lt-LT" w:eastAsia="lt-LT"/>
        </w:rPr>
        <w:lastRenderedPageBreak/>
        <w:t>Iš viso projektams įgyvendinti 2023 m. gauta: 11 302,00 eurai.</w:t>
      </w:r>
    </w:p>
    <w:p w14:paraId="02D09CE8" w14:textId="77777777" w:rsidR="007F5F61" w:rsidRPr="00C5246F" w:rsidRDefault="00000000">
      <w:pPr>
        <w:rPr>
          <w:rFonts w:ascii="Arial" w:hAnsi="Arial" w:cs="Arial"/>
          <w:lang w:val="lt-LT" w:eastAsia="lt-LT"/>
        </w:rPr>
      </w:pPr>
      <w:r w:rsidRPr="00C5246F">
        <w:rPr>
          <w:rFonts w:ascii="Arial" w:hAnsi="Arial" w:cs="Arial"/>
          <w:lang w:val="lt-LT" w:eastAsia="lt-LT"/>
        </w:rPr>
        <w:t>Kartu su partneriais įgyvendinti projektai:</w:t>
      </w:r>
    </w:p>
    <w:p w14:paraId="182030F2" w14:textId="77777777" w:rsidR="007F5F61" w:rsidRPr="00C5246F" w:rsidRDefault="00000000">
      <w:pPr>
        <w:numPr>
          <w:ilvl w:val="0"/>
          <w:numId w:val="4"/>
        </w:numPr>
        <w:rPr>
          <w:rFonts w:ascii="Arial" w:hAnsi="Arial" w:cs="Arial"/>
          <w:lang w:val="lt-LT" w:eastAsia="lt-LT"/>
        </w:rPr>
      </w:pPr>
      <w:r w:rsidRPr="00C5246F">
        <w:rPr>
          <w:rFonts w:ascii="Arial" w:hAnsi="Arial" w:cs="Arial"/>
          <w:lang w:val="lt-LT" w:eastAsia="lt-LT"/>
        </w:rPr>
        <w:t>„Mezgimo suolelis” su Klaipėdos rajono savivaldybės J. Lankučio viešąja biblioteka</w:t>
      </w:r>
    </w:p>
    <w:p w14:paraId="26028464" w14:textId="77777777" w:rsidR="007F5F61" w:rsidRPr="00C5246F" w:rsidRDefault="00000000">
      <w:pPr>
        <w:numPr>
          <w:ilvl w:val="0"/>
          <w:numId w:val="4"/>
        </w:numPr>
        <w:rPr>
          <w:rFonts w:ascii="Arial" w:hAnsi="Arial" w:cs="Arial"/>
          <w:lang w:val="lt-LT" w:eastAsia="lt-LT"/>
        </w:rPr>
      </w:pPr>
      <w:r w:rsidRPr="00C5246F">
        <w:rPr>
          <w:rFonts w:ascii="Arial" w:hAnsi="Arial" w:cs="Arial"/>
          <w:lang w:val="lt-LT" w:eastAsia="lt-LT"/>
        </w:rPr>
        <w:t xml:space="preserve">Tarptautinis „Kultūros ir bendrystės tiltai” su </w:t>
      </w:r>
      <w:proofErr w:type="spellStart"/>
      <w:r w:rsidRPr="00C5246F">
        <w:rPr>
          <w:rFonts w:ascii="Arial" w:hAnsi="Arial" w:cs="Arial"/>
          <w:lang w:val="lt-LT" w:eastAsia="lt-LT"/>
        </w:rPr>
        <w:t>Vėžaičių</w:t>
      </w:r>
      <w:proofErr w:type="spellEnd"/>
      <w:r w:rsidRPr="00C5246F">
        <w:rPr>
          <w:rFonts w:ascii="Arial" w:hAnsi="Arial" w:cs="Arial"/>
          <w:lang w:val="lt-LT" w:eastAsia="lt-LT"/>
        </w:rPr>
        <w:t xml:space="preserve"> bendruomene.</w:t>
      </w:r>
    </w:p>
    <w:p w14:paraId="499DBDF4" w14:textId="77777777" w:rsidR="007F5F61" w:rsidRPr="00C5246F" w:rsidRDefault="00000000">
      <w:pPr>
        <w:rPr>
          <w:rFonts w:ascii="Arial" w:hAnsi="Arial" w:cs="Arial"/>
          <w:lang w:val="lt-LT" w:eastAsia="lt-LT"/>
        </w:rPr>
      </w:pPr>
      <w:r w:rsidRPr="00C5246F">
        <w:rPr>
          <w:rFonts w:ascii="Arial" w:hAnsi="Arial" w:cs="Arial"/>
          <w:lang w:val="lt-LT" w:eastAsia="lt-LT"/>
        </w:rPr>
        <w:t>Iš viso įgyvendinti 6 projektai.</w:t>
      </w:r>
    </w:p>
    <w:p w14:paraId="438D1A60" w14:textId="77777777" w:rsidR="007F5F61" w:rsidRPr="00C5246F" w:rsidRDefault="00000000">
      <w:pPr>
        <w:spacing w:before="240" w:line="276" w:lineRule="auto"/>
        <w:rPr>
          <w:rFonts w:ascii="Arial" w:hAnsi="Arial" w:cs="Arial"/>
          <w:b/>
          <w:lang w:val="lt-LT"/>
        </w:rPr>
      </w:pPr>
      <w:r w:rsidRPr="00C5246F">
        <w:rPr>
          <w:rFonts w:ascii="Arial" w:hAnsi="Arial" w:cs="Arial"/>
          <w:lang w:val="lt-LT" w:eastAsia="lt-LT"/>
        </w:rPr>
        <w:t>Užmegzti ryšiai su Italijos Parmos miesto lietuvių bendruomene.</w:t>
      </w:r>
    </w:p>
    <w:p w14:paraId="17399B76" w14:textId="77777777" w:rsidR="007F5F61" w:rsidRPr="00C5246F" w:rsidRDefault="00000000">
      <w:pPr>
        <w:spacing w:before="240" w:line="276" w:lineRule="auto"/>
        <w:jc w:val="both"/>
        <w:rPr>
          <w:rFonts w:ascii="Arial" w:hAnsi="Arial" w:cs="Arial"/>
          <w:b/>
          <w:lang w:val="lt-LT"/>
        </w:rPr>
      </w:pPr>
      <w:r w:rsidRPr="00C5246F">
        <w:rPr>
          <w:rFonts w:ascii="Arial" w:hAnsi="Arial" w:cs="Arial"/>
          <w:b/>
          <w:lang w:val="lt-LT"/>
        </w:rPr>
        <w:t>6.3. Įstaigos vadovo ar kito darbuotojo dalyvavimas komisijose, darbo grupėse (savivaldybės ar valstybės mastu):</w:t>
      </w:r>
    </w:p>
    <w:p w14:paraId="180DB564" w14:textId="77777777" w:rsidR="007F5F61" w:rsidRPr="00C5246F" w:rsidRDefault="00000000">
      <w:pPr>
        <w:spacing w:before="240" w:line="276" w:lineRule="auto"/>
        <w:jc w:val="both"/>
        <w:rPr>
          <w:rFonts w:ascii="Arial" w:eastAsia="SimSun" w:hAnsi="Arial" w:cs="Arial"/>
          <w:color w:val="222222"/>
          <w:shd w:val="clear" w:color="auto" w:fill="FFFFFF"/>
          <w:lang w:val="lt-LT"/>
        </w:rPr>
      </w:pPr>
      <w:r w:rsidRPr="00C5246F">
        <w:rPr>
          <w:rFonts w:ascii="Arial" w:hAnsi="Arial" w:cs="Arial"/>
          <w:lang w:val="lt-LT" w:eastAsia="lt-LT"/>
        </w:rPr>
        <w:t xml:space="preserve">Dalyvauju Klaipėdos rajono savivaldybės kultūros tarybos, </w:t>
      </w:r>
      <w:r w:rsidRPr="00C5246F">
        <w:rPr>
          <w:rFonts w:ascii="Arial" w:eastAsia="SimSun" w:hAnsi="Arial" w:cs="Arial"/>
          <w:color w:val="222222"/>
          <w:shd w:val="clear" w:color="auto" w:fill="FFFFFF"/>
          <w:lang w:val="lt-LT"/>
        </w:rPr>
        <w:t xml:space="preserve">Žemaitijos regioninės etninės kultūros globos tarybos, Lietuvių kalbos draugijos J. F. </w:t>
      </w:r>
      <w:proofErr w:type="spellStart"/>
      <w:r w:rsidRPr="00C5246F">
        <w:rPr>
          <w:rFonts w:ascii="Arial" w:eastAsia="SimSun" w:hAnsi="Arial" w:cs="Arial"/>
          <w:color w:val="222222"/>
          <w:shd w:val="clear" w:color="auto" w:fill="FFFFFF"/>
          <w:lang w:val="lt-LT"/>
        </w:rPr>
        <w:t>Kelkio</w:t>
      </w:r>
      <w:proofErr w:type="spellEnd"/>
      <w:r w:rsidRPr="00C5246F">
        <w:rPr>
          <w:rFonts w:ascii="Arial" w:eastAsia="SimSun" w:hAnsi="Arial" w:cs="Arial"/>
          <w:color w:val="222222"/>
          <w:shd w:val="clear" w:color="auto" w:fill="FFFFFF"/>
          <w:lang w:val="lt-LT"/>
        </w:rPr>
        <w:t xml:space="preserve"> skyriaus veiklose. </w:t>
      </w:r>
    </w:p>
    <w:p w14:paraId="60F487A8" w14:textId="77777777" w:rsidR="007F5F61" w:rsidRPr="00C5246F" w:rsidRDefault="00000000">
      <w:pPr>
        <w:spacing w:before="240" w:line="276" w:lineRule="auto"/>
        <w:jc w:val="both"/>
        <w:rPr>
          <w:rFonts w:ascii="Arial" w:eastAsia="SimSun" w:hAnsi="Arial" w:cs="Arial"/>
          <w:color w:val="222222"/>
          <w:shd w:val="clear" w:color="auto" w:fill="FFFFFF"/>
          <w:lang w:val="lt-LT"/>
        </w:rPr>
      </w:pPr>
      <w:r w:rsidRPr="00C5246F">
        <w:rPr>
          <w:rFonts w:ascii="Arial" w:eastAsia="SimSun" w:hAnsi="Arial" w:cs="Arial"/>
          <w:color w:val="222222"/>
          <w:shd w:val="clear" w:color="auto" w:fill="FFFFFF"/>
          <w:lang w:val="lt-LT"/>
        </w:rPr>
        <w:t>Vadovauju Klaipėdos rajono Žemaičių draugijai.</w:t>
      </w:r>
    </w:p>
    <w:p w14:paraId="20051911" w14:textId="77777777" w:rsidR="007F5F61" w:rsidRDefault="00000000">
      <w:pPr>
        <w:numPr>
          <w:ilvl w:val="0"/>
          <w:numId w:val="4"/>
        </w:numPr>
        <w:spacing w:before="240" w:line="276" w:lineRule="auto"/>
        <w:rPr>
          <w:rFonts w:ascii="Arial" w:hAnsi="Arial" w:cs="Arial"/>
          <w:b/>
          <w:lang w:val="lt-LT"/>
        </w:rPr>
      </w:pPr>
      <w:r>
        <w:rPr>
          <w:rFonts w:ascii="Arial" w:hAnsi="Arial" w:cs="Arial"/>
          <w:b/>
          <w:lang w:val="lt-LT"/>
        </w:rPr>
        <w:t>Problemos, susijusios su įstaigos veikla, ir siūlomi sprendimo būdai:</w:t>
      </w:r>
    </w:p>
    <w:p w14:paraId="7E9F5D44" w14:textId="77777777" w:rsidR="007F5F61" w:rsidRDefault="00000000">
      <w:pPr>
        <w:ind w:firstLine="720"/>
        <w:jc w:val="both"/>
        <w:rPr>
          <w:rFonts w:ascii="Arial" w:hAnsi="Arial" w:cs="Arial"/>
          <w:bCs/>
          <w:lang w:val="lt-LT"/>
        </w:rPr>
      </w:pPr>
      <w:r>
        <w:rPr>
          <w:rFonts w:ascii="Arial" w:hAnsi="Arial" w:cs="Arial"/>
          <w:bCs/>
          <w:lang w:val="lt-LT"/>
        </w:rPr>
        <w:t xml:space="preserve">Problemos: </w:t>
      </w:r>
    </w:p>
    <w:p w14:paraId="42C9ED78" w14:textId="77777777" w:rsidR="007F5F61" w:rsidRDefault="00000000">
      <w:pPr>
        <w:numPr>
          <w:ilvl w:val="0"/>
          <w:numId w:val="5"/>
        </w:numPr>
        <w:jc w:val="both"/>
        <w:rPr>
          <w:rFonts w:ascii="Arial" w:hAnsi="Arial" w:cs="Arial"/>
          <w:bCs/>
          <w:lang w:val="lt-LT"/>
        </w:rPr>
      </w:pPr>
      <w:r>
        <w:rPr>
          <w:rFonts w:ascii="Arial" w:hAnsi="Arial" w:cs="Arial"/>
          <w:bCs/>
          <w:lang w:val="lt-LT"/>
        </w:rPr>
        <w:t xml:space="preserve">informacinių technologijų, programų, bei kitos organizacinės technikos naudojimas darbuotojų ir kolektyvų veikloje. Darbuotojams būtina dalyvauti IT mokymuose, o įstaigai įsigyti filmavimo, įgarsinimo bei kitų inovatyvių technologijų bei priemonių, kad galėtume siekti kokybės įgyvendinant veiklas, pritraukiant lankytojus bei dalyvius, taip pat viešinant VKC veiklas. Būtina padidinti informacinių technologijų prekių ir paslaugų </w:t>
      </w:r>
      <w:proofErr w:type="spellStart"/>
      <w:r>
        <w:rPr>
          <w:rFonts w:ascii="Arial" w:hAnsi="Arial" w:cs="Arial"/>
          <w:bCs/>
          <w:lang w:val="lt-LT"/>
        </w:rPr>
        <w:t>isigijimo</w:t>
      </w:r>
      <w:proofErr w:type="spellEnd"/>
      <w:r>
        <w:rPr>
          <w:rFonts w:ascii="Arial" w:hAnsi="Arial" w:cs="Arial"/>
          <w:bCs/>
          <w:lang w:val="lt-LT"/>
        </w:rPr>
        <w:t xml:space="preserve"> lėšas.</w:t>
      </w:r>
    </w:p>
    <w:p w14:paraId="57A7E07F" w14:textId="77777777" w:rsidR="007F5F61" w:rsidRPr="00F71BB8" w:rsidRDefault="00000000">
      <w:pPr>
        <w:numPr>
          <w:ilvl w:val="0"/>
          <w:numId w:val="5"/>
        </w:numPr>
        <w:jc w:val="both"/>
        <w:rPr>
          <w:rFonts w:ascii="Arial" w:hAnsi="Arial" w:cs="Arial"/>
          <w:bCs/>
          <w:lang w:val="lt-LT"/>
        </w:rPr>
      </w:pPr>
      <w:r>
        <w:rPr>
          <w:rFonts w:ascii="Arial" w:hAnsi="Arial" w:cs="Arial"/>
          <w:bCs/>
          <w:lang w:val="lt-LT"/>
        </w:rPr>
        <w:t xml:space="preserve">patalpų stygius. Laikantis </w:t>
      </w:r>
      <w:proofErr w:type="spellStart"/>
      <w:r>
        <w:rPr>
          <w:rFonts w:ascii="Arial" w:hAnsi="Arial" w:cs="Arial"/>
          <w:bCs/>
          <w:lang w:val="lt-LT"/>
        </w:rPr>
        <w:t>Volmerių</w:t>
      </w:r>
      <w:proofErr w:type="spellEnd"/>
      <w:r>
        <w:rPr>
          <w:rFonts w:ascii="Arial" w:hAnsi="Arial" w:cs="Arial"/>
          <w:bCs/>
          <w:lang w:val="lt-LT"/>
        </w:rPr>
        <w:t xml:space="preserve"> dvaro tradicijų puoselėjimo strateginės krypties turime </w:t>
      </w:r>
      <w:proofErr w:type="spellStart"/>
      <w:r>
        <w:rPr>
          <w:rFonts w:ascii="Arial" w:hAnsi="Arial" w:cs="Arial"/>
          <w:bCs/>
          <w:lang w:val="lt-LT"/>
        </w:rPr>
        <w:t>įsiveiklinti</w:t>
      </w:r>
      <w:proofErr w:type="spellEnd"/>
      <w:r>
        <w:rPr>
          <w:rFonts w:ascii="Arial" w:hAnsi="Arial" w:cs="Arial"/>
          <w:bCs/>
          <w:lang w:val="lt-LT"/>
        </w:rPr>
        <w:t xml:space="preserve"> ir padaryti prieinamas lankytojams sukauptas ir saugomas muziejines vertybes. Turime pasirengti naujų ekspozicijų, ekskursijų programų bei edukacinių veiklų kūrimui. Esant galimybei iškelti pastate įsikūrusį Klaipėdos rajono savivaldybės J. Lankučio viešosios bibliotekos </w:t>
      </w:r>
      <w:proofErr w:type="spellStart"/>
      <w:r>
        <w:rPr>
          <w:rFonts w:ascii="Arial" w:hAnsi="Arial" w:cs="Arial"/>
          <w:bCs/>
          <w:lang w:val="lt-LT"/>
        </w:rPr>
        <w:t>Vėžaičių</w:t>
      </w:r>
      <w:proofErr w:type="spellEnd"/>
      <w:r>
        <w:rPr>
          <w:rFonts w:ascii="Arial" w:hAnsi="Arial" w:cs="Arial"/>
          <w:bCs/>
          <w:lang w:val="lt-LT"/>
        </w:rPr>
        <w:t xml:space="preserve"> filialą į kitas, tai veiklai labiau pritaikytas patalpas miestelio centre. Tose patalpose kur dabar biblioteka puikiai įsikurtų </w:t>
      </w:r>
      <w:proofErr w:type="spellStart"/>
      <w:r>
        <w:rPr>
          <w:rFonts w:ascii="Arial" w:hAnsi="Arial" w:cs="Arial"/>
          <w:bCs/>
          <w:lang w:val="lt-LT"/>
        </w:rPr>
        <w:t>Volmerių</w:t>
      </w:r>
      <w:proofErr w:type="spellEnd"/>
      <w:r>
        <w:rPr>
          <w:rFonts w:ascii="Arial" w:hAnsi="Arial" w:cs="Arial"/>
          <w:bCs/>
          <w:lang w:val="lt-LT"/>
        </w:rPr>
        <w:t xml:space="preserve"> dvaro ekspozicija, kuri taptų labiau prieinama lankytojams.</w:t>
      </w:r>
    </w:p>
    <w:p w14:paraId="5E5C420D" w14:textId="0D9674FD" w:rsidR="007F5F61" w:rsidRDefault="00000000">
      <w:pPr>
        <w:numPr>
          <w:ilvl w:val="0"/>
          <w:numId w:val="5"/>
        </w:numPr>
        <w:jc w:val="both"/>
        <w:rPr>
          <w:rFonts w:ascii="Arial" w:hAnsi="Arial" w:cs="Arial"/>
          <w:bCs/>
          <w:lang w:val="en-US"/>
        </w:rPr>
      </w:pPr>
      <w:r>
        <w:rPr>
          <w:rFonts w:ascii="Arial" w:hAnsi="Arial" w:cs="Arial"/>
          <w:bCs/>
          <w:lang w:val="lt-LT"/>
        </w:rPr>
        <w:t>Reikalinga pagerinti Lapių skyriaus pastato pr</w:t>
      </w:r>
      <w:r w:rsidR="001A4C06">
        <w:rPr>
          <w:rFonts w:ascii="Arial" w:hAnsi="Arial" w:cs="Arial"/>
          <w:bCs/>
          <w:lang w:val="lt-LT"/>
        </w:rPr>
        <w:t>i</w:t>
      </w:r>
      <w:r>
        <w:rPr>
          <w:rFonts w:ascii="Arial" w:hAnsi="Arial" w:cs="Arial"/>
          <w:bCs/>
          <w:lang w:val="lt-LT"/>
        </w:rPr>
        <w:t xml:space="preserve">ešgaisrinę būklę, sutvarkyti internetą. </w:t>
      </w:r>
    </w:p>
    <w:p w14:paraId="145EC55E" w14:textId="77777777" w:rsidR="007F5F61" w:rsidRDefault="00000000">
      <w:pPr>
        <w:numPr>
          <w:ilvl w:val="0"/>
          <w:numId w:val="5"/>
        </w:numPr>
        <w:jc w:val="both"/>
        <w:rPr>
          <w:rFonts w:ascii="Arial" w:hAnsi="Arial" w:cs="Arial"/>
          <w:bCs/>
          <w:lang w:val="en-US"/>
        </w:rPr>
      </w:pPr>
      <w:r>
        <w:rPr>
          <w:rFonts w:ascii="Arial" w:hAnsi="Arial" w:cs="Arial"/>
          <w:bCs/>
          <w:lang w:val="lt-LT"/>
        </w:rPr>
        <w:t>Trūksta specialistų turinčių dizaino, dailininko, fotografo kvalifikaciją.</w:t>
      </w:r>
    </w:p>
    <w:p w14:paraId="7B12992A" w14:textId="71F66D0B" w:rsidR="007F5F61" w:rsidRDefault="00000000" w:rsidP="00C5246F">
      <w:pPr>
        <w:spacing w:line="276" w:lineRule="auto"/>
        <w:jc w:val="center"/>
        <w:rPr>
          <w:rFonts w:ascii="Arial" w:hAnsi="Arial" w:cs="Arial"/>
          <w:lang w:val="lt-LT"/>
        </w:rPr>
      </w:pPr>
      <w:r>
        <w:rPr>
          <w:rFonts w:ascii="Arial" w:hAnsi="Arial" w:cs="Arial"/>
          <w:lang w:val="lt-LT"/>
        </w:rPr>
        <w:t>_______________________________________</w:t>
      </w:r>
    </w:p>
    <w:sectPr w:rsidR="007F5F61" w:rsidSect="00C11E7A">
      <w:headerReference w:type="default" r:id="rId12"/>
      <w:pgSz w:w="11906" w:h="16838"/>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4EE66" w14:textId="77777777" w:rsidR="00C11E7A" w:rsidRDefault="00C11E7A">
      <w:r>
        <w:separator/>
      </w:r>
    </w:p>
  </w:endnote>
  <w:endnote w:type="continuationSeparator" w:id="0">
    <w:p w14:paraId="0A0E866F" w14:textId="77777777" w:rsidR="00C11E7A" w:rsidRDefault="00C11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auto"/>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LT">
    <w:altName w:val="Arial"/>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CED27" w14:textId="77777777" w:rsidR="00C11E7A" w:rsidRDefault="00C11E7A">
      <w:r>
        <w:separator/>
      </w:r>
    </w:p>
  </w:footnote>
  <w:footnote w:type="continuationSeparator" w:id="0">
    <w:p w14:paraId="575995E5" w14:textId="77777777" w:rsidR="00C11E7A" w:rsidRDefault="00C11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4900780"/>
    </w:sdtPr>
    <w:sdtEndPr>
      <w:rPr>
        <w:rFonts w:ascii="Arial" w:hAnsi="Arial" w:cs="Arial"/>
      </w:rPr>
    </w:sdtEndPr>
    <w:sdtContent>
      <w:p w14:paraId="6E033E1A" w14:textId="62E4B21C" w:rsidR="007F5F61" w:rsidRPr="00C5246F" w:rsidRDefault="00000000" w:rsidP="00C5246F">
        <w:pPr>
          <w:pStyle w:val="Antrats"/>
          <w:jc w:val="center"/>
          <w:rPr>
            <w:rFonts w:ascii="Arial" w:hAnsi="Arial" w:cs="Arial"/>
          </w:rPr>
        </w:pPr>
        <w:r w:rsidRPr="00C5246F">
          <w:rPr>
            <w:rFonts w:ascii="Arial" w:hAnsi="Arial" w:cs="Arial"/>
          </w:rPr>
          <w:fldChar w:fldCharType="begin"/>
        </w:r>
        <w:r w:rsidRPr="00C5246F">
          <w:rPr>
            <w:rFonts w:ascii="Arial" w:hAnsi="Arial" w:cs="Arial"/>
          </w:rPr>
          <w:instrText>PAGE   \* MERGEFORMAT</w:instrText>
        </w:r>
        <w:r w:rsidRPr="00C5246F">
          <w:rPr>
            <w:rFonts w:ascii="Arial" w:hAnsi="Arial" w:cs="Arial"/>
          </w:rPr>
          <w:fldChar w:fldCharType="separate"/>
        </w:r>
        <w:r w:rsidRPr="00C5246F">
          <w:rPr>
            <w:rFonts w:ascii="Arial" w:hAnsi="Arial" w:cs="Arial"/>
          </w:rPr>
          <w:t>2</w:t>
        </w:r>
        <w:r w:rsidRPr="00C5246F">
          <w:rPr>
            <w:rFonts w:ascii="Arial" w:hAnsi="Arial" w:cs="Arial"/>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3DF72B"/>
    <w:multiLevelType w:val="singleLevel"/>
    <w:tmpl w:val="983DF72B"/>
    <w:lvl w:ilvl="0">
      <w:start w:val="1"/>
      <w:numFmt w:val="decimal"/>
      <w:suff w:val="space"/>
      <w:lvlText w:val="%1."/>
      <w:lvlJc w:val="left"/>
    </w:lvl>
  </w:abstractNum>
  <w:abstractNum w:abstractNumId="1" w15:restartNumberingAfterBreak="0">
    <w:nsid w:val="CA3A3F6D"/>
    <w:multiLevelType w:val="singleLevel"/>
    <w:tmpl w:val="CA3A3F6D"/>
    <w:lvl w:ilvl="0">
      <w:start w:val="6"/>
      <w:numFmt w:val="decimal"/>
      <w:suff w:val="space"/>
      <w:lvlText w:val="%1."/>
      <w:lvlJc w:val="left"/>
    </w:lvl>
  </w:abstractNum>
  <w:abstractNum w:abstractNumId="2" w15:restartNumberingAfterBreak="0">
    <w:nsid w:val="00000001"/>
    <w:multiLevelType w:val="multilevel"/>
    <w:tmpl w:val="00000001"/>
    <w:lvl w:ilvl="0">
      <w:start w:val="1"/>
      <w:numFmt w:val="none"/>
      <w:pStyle w:val="Antrat1"/>
      <w:suff w:val="nothing"/>
      <w:lvlText w:val=""/>
      <w:lvlJc w:val="left"/>
      <w:pPr>
        <w:tabs>
          <w:tab w:val="left" w:pos="0"/>
        </w:tabs>
        <w:ind w:left="432" w:hanging="432"/>
      </w:pPr>
      <w:rPr>
        <w:rFonts w:hint="default"/>
      </w:rPr>
    </w:lvl>
    <w:lvl w:ilvl="1">
      <w:start w:val="1"/>
      <w:numFmt w:val="none"/>
      <w:suff w:val="nothing"/>
      <w:lvlText w:val=""/>
      <w:lvlJc w:val="left"/>
      <w:pPr>
        <w:tabs>
          <w:tab w:val="left" w:pos="0"/>
        </w:tabs>
        <w:ind w:left="576" w:hanging="576"/>
      </w:pPr>
    </w:lvl>
    <w:lvl w:ilvl="2">
      <w:start w:val="1"/>
      <w:numFmt w:val="none"/>
      <w:suff w:val="nothing"/>
      <w:lvlText w:val=""/>
      <w:lvlJc w:val="left"/>
      <w:pPr>
        <w:tabs>
          <w:tab w:val="left" w:pos="0"/>
        </w:tabs>
        <w:ind w:left="720" w:hanging="720"/>
      </w:pPr>
    </w:lvl>
    <w:lvl w:ilvl="3">
      <w:start w:val="1"/>
      <w:numFmt w:val="none"/>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3" w15:restartNumberingAfterBreak="0">
    <w:nsid w:val="3D3B487E"/>
    <w:multiLevelType w:val="multilevel"/>
    <w:tmpl w:val="3D3B487E"/>
    <w:lvl w:ilvl="0">
      <w:start w:val="1"/>
      <w:numFmt w:val="decimal"/>
      <w:pStyle w:val="Iliustracijsraas"/>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E6C94C5"/>
    <w:multiLevelType w:val="singleLevel"/>
    <w:tmpl w:val="7E6C94C5"/>
    <w:lvl w:ilvl="0">
      <w:start w:val="1"/>
      <w:numFmt w:val="bullet"/>
      <w:lvlText w:val=""/>
      <w:lvlJc w:val="left"/>
      <w:pPr>
        <w:tabs>
          <w:tab w:val="left" w:pos="420"/>
        </w:tabs>
        <w:ind w:left="420" w:hanging="420"/>
      </w:pPr>
      <w:rPr>
        <w:rFonts w:ascii="Wingdings" w:hAnsi="Wingdings" w:hint="default"/>
      </w:rPr>
    </w:lvl>
  </w:abstractNum>
  <w:num w:numId="1" w16cid:durableId="513422770">
    <w:abstractNumId w:val="2"/>
  </w:num>
  <w:num w:numId="2" w16cid:durableId="1408645463">
    <w:abstractNumId w:val="3"/>
  </w:num>
  <w:num w:numId="3" w16cid:durableId="1877155618">
    <w:abstractNumId w:val="1"/>
  </w:num>
  <w:num w:numId="4" w16cid:durableId="458959008">
    <w:abstractNumId w:val="0"/>
  </w:num>
  <w:num w:numId="5" w16cid:durableId="19455701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rawingGridHorizontalSpacing w:val="0"/>
  <w:drawingGridVerticalSpacing w:val="0"/>
  <w:doNotUseMarginsForDrawingGridOrigin/>
  <w:drawingGridHorizontalOrigin w:val="0"/>
  <w:drawingGridVerticalOrigin w:val="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F90"/>
    <w:rsid w:val="00000CCD"/>
    <w:rsid w:val="00010541"/>
    <w:rsid w:val="000167E8"/>
    <w:rsid w:val="000248B1"/>
    <w:rsid w:val="00026840"/>
    <w:rsid w:val="000270DF"/>
    <w:rsid w:val="000300B8"/>
    <w:rsid w:val="00030C5A"/>
    <w:rsid w:val="0003251E"/>
    <w:rsid w:val="0003696B"/>
    <w:rsid w:val="00041FB1"/>
    <w:rsid w:val="00043391"/>
    <w:rsid w:val="0004386C"/>
    <w:rsid w:val="00052127"/>
    <w:rsid w:val="00052145"/>
    <w:rsid w:val="00055CFF"/>
    <w:rsid w:val="0007448A"/>
    <w:rsid w:val="0008187E"/>
    <w:rsid w:val="00083112"/>
    <w:rsid w:val="000872EA"/>
    <w:rsid w:val="000947DA"/>
    <w:rsid w:val="00097BC9"/>
    <w:rsid w:val="000A2D88"/>
    <w:rsid w:val="000A40C0"/>
    <w:rsid w:val="000A4767"/>
    <w:rsid w:val="000A761B"/>
    <w:rsid w:val="000B4210"/>
    <w:rsid w:val="000B6C22"/>
    <w:rsid w:val="000C4B03"/>
    <w:rsid w:val="000C4C45"/>
    <w:rsid w:val="000C537F"/>
    <w:rsid w:val="000D020A"/>
    <w:rsid w:val="000D3B74"/>
    <w:rsid w:val="000E64B2"/>
    <w:rsid w:val="000E71E5"/>
    <w:rsid w:val="000F404E"/>
    <w:rsid w:val="00100756"/>
    <w:rsid w:val="001049C6"/>
    <w:rsid w:val="00110531"/>
    <w:rsid w:val="0011206F"/>
    <w:rsid w:val="001244E0"/>
    <w:rsid w:val="00124515"/>
    <w:rsid w:val="0012741D"/>
    <w:rsid w:val="00140200"/>
    <w:rsid w:val="00142C8F"/>
    <w:rsid w:val="00146038"/>
    <w:rsid w:val="0014609A"/>
    <w:rsid w:val="00147305"/>
    <w:rsid w:val="00147E14"/>
    <w:rsid w:val="001509D8"/>
    <w:rsid w:val="00157B7C"/>
    <w:rsid w:val="00161DA7"/>
    <w:rsid w:val="00162AB7"/>
    <w:rsid w:val="0016547E"/>
    <w:rsid w:val="001741F2"/>
    <w:rsid w:val="00177502"/>
    <w:rsid w:val="00181CD5"/>
    <w:rsid w:val="00187904"/>
    <w:rsid w:val="001954D0"/>
    <w:rsid w:val="001A173B"/>
    <w:rsid w:val="001A443F"/>
    <w:rsid w:val="001A4C06"/>
    <w:rsid w:val="001A550A"/>
    <w:rsid w:val="001B0480"/>
    <w:rsid w:val="001B07E7"/>
    <w:rsid w:val="001B22FA"/>
    <w:rsid w:val="001B778F"/>
    <w:rsid w:val="001C5934"/>
    <w:rsid w:val="001D753E"/>
    <w:rsid w:val="001E5614"/>
    <w:rsid w:val="001E7120"/>
    <w:rsid w:val="001F6B1E"/>
    <w:rsid w:val="00210D45"/>
    <w:rsid w:val="002128B8"/>
    <w:rsid w:val="00214792"/>
    <w:rsid w:val="002157B3"/>
    <w:rsid w:val="00220AAF"/>
    <w:rsid w:val="00226596"/>
    <w:rsid w:val="002301DC"/>
    <w:rsid w:val="00231661"/>
    <w:rsid w:val="00231AFE"/>
    <w:rsid w:val="00231EDA"/>
    <w:rsid w:val="00231F53"/>
    <w:rsid w:val="002439E1"/>
    <w:rsid w:val="00244096"/>
    <w:rsid w:val="00251C4F"/>
    <w:rsid w:val="002523E9"/>
    <w:rsid w:val="00256B1C"/>
    <w:rsid w:val="00267C49"/>
    <w:rsid w:val="002706AF"/>
    <w:rsid w:val="0027470F"/>
    <w:rsid w:val="0027476D"/>
    <w:rsid w:val="002759C6"/>
    <w:rsid w:val="002A19CE"/>
    <w:rsid w:val="002A25A5"/>
    <w:rsid w:val="002B3A6D"/>
    <w:rsid w:val="002B6C24"/>
    <w:rsid w:val="002D263C"/>
    <w:rsid w:val="002D27E1"/>
    <w:rsid w:val="002D36EC"/>
    <w:rsid w:val="002D5609"/>
    <w:rsid w:val="002E1632"/>
    <w:rsid w:val="002E4DFA"/>
    <w:rsid w:val="002F039F"/>
    <w:rsid w:val="002F6C27"/>
    <w:rsid w:val="0030065D"/>
    <w:rsid w:val="00302260"/>
    <w:rsid w:val="00317641"/>
    <w:rsid w:val="003223B8"/>
    <w:rsid w:val="003236D3"/>
    <w:rsid w:val="00323990"/>
    <w:rsid w:val="0032785D"/>
    <w:rsid w:val="003456FE"/>
    <w:rsid w:val="003502EA"/>
    <w:rsid w:val="0035047C"/>
    <w:rsid w:val="00353698"/>
    <w:rsid w:val="00356012"/>
    <w:rsid w:val="0035748D"/>
    <w:rsid w:val="00361433"/>
    <w:rsid w:val="003632CE"/>
    <w:rsid w:val="00366BCB"/>
    <w:rsid w:val="00367A7A"/>
    <w:rsid w:val="00376891"/>
    <w:rsid w:val="00376E88"/>
    <w:rsid w:val="00382932"/>
    <w:rsid w:val="003947D9"/>
    <w:rsid w:val="00397033"/>
    <w:rsid w:val="003973BF"/>
    <w:rsid w:val="003A04BB"/>
    <w:rsid w:val="003A3C51"/>
    <w:rsid w:val="003B5111"/>
    <w:rsid w:val="003C433D"/>
    <w:rsid w:val="003D2C69"/>
    <w:rsid w:val="003E0760"/>
    <w:rsid w:val="003E4B48"/>
    <w:rsid w:val="003E692A"/>
    <w:rsid w:val="003E6DC5"/>
    <w:rsid w:val="003E7C37"/>
    <w:rsid w:val="003F02AB"/>
    <w:rsid w:val="003F2F90"/>
    <w:rsid w:val="003F4243"/>
    <w:rsid w:val="003F6D10"/>
    <w:rsid w:val="00401938"/>
    <w:rsid w:val="004155AF"/>
    <w:rsid w:val="004157D3"/>
    <w:rsid w:val="00415A3C"/>
    <w:rsid w:val="00423A40"/>
    <w:rsid w:val="00436760"/>
    <w:rsid w:val="00443BF3"/>
    <w:rsid w:val="00445C22"/>
    <w:rsid w:val="00457971"/>
    <w:rsid w:val="004604C7"/>
    <w:rsid w:val="00460979"/>
    <w:rsid w:val="0046755E"/>
    <w:rsid w:val="0047365E"/>
    <w:rsid w:val="00481746"/>
    <w:rsid w:val="00485444"/>
    <w:rsid w:val="004A5D14"/>
    <w:rsid w:val="004A7DB0"/>
    <w:rsid w:val="004C05EF"/>
    <w:rsid w:val="004C09B3"/>
    <w:rsid w:val="004C2E89"/>
    <w:rsid w:val="004C39EA"/>
    <w:rsid w:val="004C6DFA"/>
    <w:rsid w:val="004D0BB6"/>
    <w:rsid w:val="004D3A63"/>
    <w:rsid w:val="004E0AB6"/>
    <w:rsid w:val="004E654E"/>
    <w:rsid w:val="004E722C"/>
    <w:rsid w:val="005067F8"/>
    <w:rsid w:val="0050772A"/>
    <w:rsid w:val="00514847"/>
    <w:rsid w:val="00514F3C"/>
    <w:rsid w:val="0051508B"/>
    <w:rsid w:val="005156BF"/>
    <w:rsid w:val="00524E6F"/>
    <w:rsid w:val="00525E28"/>
    <w:rsid w:val="0053229F"/>
    <w:rsid w:val="00543500"/>
    <w:rsid w:val="00546984"/>
    <w:rsid w:val="00547304"/>
    <w:rsid w:val="005520D5"/>
    <w:rsid w:val="00552620"/>
    <w:rsid w:val="005540E5"/>
    <w:rsid w:val="00556B42"/>
    <w:rsid w:val="005624AF"/>
    <w:rsid w:val="0056621B"/>
    <w:rsid w:val="00574266"/>
    <w:rsid w:val="00575BA7"/>
    <w:rsid w:val="00580C37"/>
    <w:rsid w:val="00590321"/>
    <w:rsid w:val="005976DD"/>
    <w:rsid w:val="005B012F"/>
    <w:rsid w:val="005B36CA"/>
    <w:rsid w:val="005B3CB7"/>
    <w:rsid w:val="005C0BAA"/>
    <w:rsid w:val="005C7564"/>
    <w:rsid w:val="005D67FE"/>
    <w:rsid w:val="005E31BE"/>
    <w:rsid w:val="005E5158"/>
    <w:rsid w:val="005E71F4"/>
    <w:rsid w:val="006064E2"/>
    <w:rsid w:val="00617616"/>
    <w:rsid w:val="0062777A"/>
    <w:rsid w:val="0063481C"/>
    <w:rsid w:val="00651BE8"/>
    <w:rsid w:val="0065483B"/>
    <w:rsid w:val="00654B74"/>
    <w:rsid w:val="00655D6B"/>
    <w:rsid w:val="00656045"/>
    <w:rsid w:val="006577E9"/>
    <w:rsid w:val="00660896"/>
    <w:rsid w:val="0066448C"/>
    <w:rsid w:val="00666FE7"/>
    <w:rsid w:val="00682D8D"/>
    <w:rsid w:val="006870C7"/>
    <w:rsid w:val="006A330B"/>
    <w:rsid w:val="006B05AE"/>
    <w:rsid w:val="006B6D70"/>
    <w:rsid w:val="006B7092"/>
    <w:rsid w:val="006B7A6C"/>
    <w:rsid w:val="006B7B9C"/>
    <w:rsid w:val="006C1905"/>
    <w:rsid w:val="006C476A"/>
    <w:rsid w:val="006C5FFA"/>
    <w:rsid w:val="006F4B12"/>
    <w:rsid w:val="006F5B7B"/>
    <w:rsid w:val="007053A9"/>
    <w:rsid w:val="0070662A"/>
    <w:rsid w:val="00707890"/>
    <w:rsid w:val="0071559B"/>
    <w:rsid w:val="00731C3E"/>
    <w:rsid w:val="0073483D"/>
    <w:rsid w:val="00745CB7"/>
    <w:rsid w:val="00746BBC"/>
    <w:rsid w:val="0075439D"/>
    <w:rsid w:val="00755A2E"/>
    <w:rsid w:val="00755F97"/>
    <w:rsid w:val="00761317"/>
    <w:rsid w:val="00763114"/>
    <w:rsid w:val="00776645"/>
    <w:rsid w:val="00780F4B"/>
    <w:rsid w:val="00790106"/>
    <w:rsid w:val="007921D4"/>
    <w:rsid w:val="00792628"/>
    <w:rsid w:val="007A33EF"/>
    <w:rsid w:val="007B20DD"/>
    <w:rsid w:val="007C2F54"/>
    <w:rsid w:val="007D21CF"/>
    <w:rsid w:val="007F1070"/>
    <w:rsid w:val="007F187E"/>
    <w:rsid w:val="007F5F33"/>
    <w:rsid w:val="007F5F61"/>
    <w:rsid w:val="00803E54"/>
    <w:rsid w:val="00804BCC"/>
    <w:rsid w:val="00806260"/>
    <w:rsid w:val="00812DF7"/>
    <w:rsid w:val="00813F89"/>
    <w:rsid w:val="008203F8"/>
    <w:rsid w:val="00822D1F"/>
    <w:rsid w:val="00827FF1"/>
    <w:rsid w:val="00830FE1"/>
    <w:rsid w:val="00835BC4"/>
    <w:rsid w:val="008370A0"/>
    <w:rsid w:val="0084209D"/>
    <w:rsid w:val="008426CC"/>
    <w:rsid w:val="00844CD3"/>
    <w:rsid w:val="00846556"/>
    <w:rsid w:val="008639CC"/>
    <w:rsid w:val="00876597"/>
    <w:rsid w:val="00884553"/>
    <w:rsid w:val="00892828"/>
    <w:rsid w:val="00897B85"/>
    <w:rsid w:val="00897C20"/>
    <w:rsid w:val="008A1AEE"/>
    <w:rsid w:val="008C1DCB"/>
    <w:rsid w:val="008C4275"/>
    <w:rsid w:val="008C72F4"/>
    <w:rsid w:val="008C7D43"/>
    <w:rsid w:val="008E33A8"/>
    <w:rsid w:val="008E62C0"/>
    <w:rsid w:val="008F0C44"/>
    <w:rsid w:val="008F155E"/>
    <w:rsid w:val="008F1BAD"/>
    <w:rsid w:val="008F1E9F"/>
    <w:rsid w:val="008F7F30"/>
    <w:rsid w:val="00902B3B"/>
    <w:rsid w:val="00912639"/>
    <w:rsid w:val="00917E70"/>
    <w:rsid w:val="00931461"/>
    <w:rsid w:val="009334D9"/>
    <w:rsid w:val="009473BB"/>
    <w:rsid w:val="00951D94"/>
    <w:rsid w:val="00963B98"/>
    <w:rsid w:val="00980790"/>
    <w:rsid w:val="00991904"/>
    <w:rsid w:val="00995B90"/>
    <w:rsid w:val="00997105"/>
    <w:rsid w:val="009A2567"/>
    <w:rsid w:val="009B32EE"/>
    <w:rsid w:val="009B4E7A"/>
    <w:rsid w:val="009B5719"/>
    <w:rsid w:val="009B680D"/>
    <w:rsid w:val="009B7170"/>
    <w:rsid w:val="009C20DA"/>
    <w:rsid w:val="009C57B2"/>
    <w:rsid w:val="009C58C5"/>
    <w:rsid w:val="009D530C"/>
    <w:rsid w:val="009E2FFD"/>
    <w:rsid w:val="009E3DFF"/>
    <w:rsid w:val="009E58B9"/>
    <w:rsid w:val="009F1668"/>
    <w:rsid w:val="009F3BEB"/>
    <w:rsid w:val="009F6110"/>
    <w:rsid w:val="009F6856"/>
    <w:rsid w:val="00A04AFA"/>
    <w:rsid w:val="00A06B7A"/>
    <w:rsid w:val="00A14F69"/>
    <w:rsid w:val="00A17801"/>
    <w:rsid w:val="00A256C3"/>
    <w:rsid w:val="00A25714"/>
    <w:rsid w:val="00A36C5E"/>
    <w:rsid w:val="00A36FBD"/>
    <w:rsid w:val="00A4066A"/>
    <w:rsid w:val="00A4175B"/>
    <w:rsid w:val="00A41AA2"/>
    <w:rsid w:val="00A51B1F"/>
    <w:rsid w:val="00A53F24"/>
    <w:rsid w:val="00A57FC3"/>
    <w:rsid w:val="00A64D3B"/>
    <w:rsid w:val="00A75D89"/>
    <w:rsid w:val="00A82D23"/>
    <w:rsid w:val="00A833F5"/>
    <w:rsid w:val="00A83446"/>
    <w:rsid w:val="00A848EB"/>
    <w:rsid w:val="00A86037"/>
    <w:rsid w:val="00A86EFB"/>
    <w:rsid w:val="00A92AAD"/>
    <w:rsid w:val="00A94E3C"/>
    <w:rsid w:val="00A97842"/>
    <w:rsid w:val="00AB15F7"/>
    <w:rsid w:val="00AB576D"/>
    <w:rsid w:val="00AC0557"/>
    <w:rsid w:val="00AC183E"/>
    <w:rsid w:val="00AD5B16"/>
    <w:rsid w:val="00AE32CD"/>
    <w:rsid w:val="00AE453C"/>
    <w:rsid w:val="00AF7F38"/>
    <w:rsid w:val="00B03E80"/>
    <w:rsid w:val="00B11493"/>
    <w:rsid w:val="00B11C6A"/>
    <w:rsid w:val="00B12CB6"/>
    <w:rsid w:val="00B12F48"/>
    <w:rsid w:val="00B1796B"/>
    <w:rsid w:val="00B20B4B"/>
    <w:rsid w:val="00B32DA9"/>
    <w:rsid w:val="00B3635F"/>
    <w:rsid w:val="00B45E9C"/>
    <w:rsid w:val="00B5559C"/>
    <w:rsid w:val="00B63610"/>
    <w:rsid w:val="00B711BE"/>
    <w:rsid w:val="00B731D4"/>
    <w:rsid w:val="00B75E87"/>
    <w:rsid w:val="00B81BFD"/>
    <w:rsid w:val="00B85505"/>
    <w:rsid w:val="00B85639"/>
    <w:rsid w:val="00B970C7"/>
    <w:rsid w:val="00BA1E47"/>
    <w:rsid w:val="00BD1587"/>
    <w:rsid w:val="00BD56A3"/>
    <w:rsid w:val="00BE30EC"/>
    <w:rsid w:val="00BF6E62"/>
    <w:rsid w:val="00C005DC"/>
    <w:rsid w:val="00C035CA"/>
    <w:rsid w:val="00C04975"/>
    <w:rsid w:val="00C11E7A"/>
    <w:rsid w:val="00C1288A"/>
    <w:rsid w:val="00C1482C"/>
    <w:rsid w:val="00C16306"/>
    <w:rsid w:val="00C23B75"/>
    <w:rsid w:val="00C252DF"/>
    <w:rsid w:val="00C3301E"/>
    <w:rsid w:val="00C36570"/>
    <w:rsid w:val="00C5246F"/>
    <w:rsid w:val="00C55E5A"/>
    <w:rsid w:val="00C62496"/>
    <w:rsid w:val="00C65B00"/>
    <w:rsid w:val="00C73F91"/>
    <w:rsid w:val="00C81B89"/>
    <w:rsid w:val="00C85594"/>
    <w:rsid w:val="00C95E18"/>
    <w:rsid w:val="00CA0D83"/>
    <w:rsid w:val="00CA3D74"/>
    <w:rsid w:val="00CB47E9"/>
    <w:rsid w:val="00CB764B"/>
    <w:rsid w:val="00CB7B46"/>
    <w:rsid w:val="00CC09A8"/>
    <w:rsid w:val="00CE05CD"/>
    <w:rsid w:val="00CE52C6"/>
    <w:rsid w:val="00CE5B08"/>
    <w:rsid w:val="00CF6363"/>
    <w:rsid w:val="00D078C1"/>
    <w:rsid w:val="00D07DD4"/>
    <w:rsid w:val="00D12F67"/>
    <w:rsid w:val="00D150E7"/>
    <w:rsid w:val="00D22685"/>
    <w:rsid w:val="00D25E38"/>
    <w:rsid w:val="00D33A34"/>
    <w:rsid w:val="00D4026E"/>
    <w:rsid w:val="00D40E6F"/>
    <w:rsid w:val="00D419C1"/>
    <w:rsid w:val="00D45BFD"/>
    <w:rsid w:val="00D5478F"/>
    <w:rsid w:val="00D634AA"/>
    <w:rsid w:val="00D665CC"/>
    <w:rsid w:val="00D74EF8"/>
    <w:rsid w:val="00D76FCD"/>
    <w:rsid w:val="00D8073E"/>
    <w:rsid w:val="00D8274C"/>
    <w:rsid w:val="00D83998"/>
    <w:rsid w:val="00D84DB8"/>
    <w:rsid w:val="00D863C5"/>
    <w:rsid w:val="00D86D8D"/>
    <w:rsid w:val="00D86DFE"/>
    <w:rsid w:val="00DB0A23"/>
    <w:rsid w:val="00DB3199"/>
    <w:rsid w:val="00DB31B5"/>
    <w:rsid w:val="00DB39B1"/>
    <w:rsid w:val="00DB3EA1"/>
    <w:rsid w:val="00DB4FDF"/>
    <w:rsid w:val="00DB5439"/>
    <w:rsid w:val="00DC25FB"/>
    <w:rsid w:val="00DC4ACD"/>
    <w:rsid w:val="00DC5BD1"/>
    <w:rsid w:val="00DD3206"/>
    <w:rsid w:val="00DD398C"/>
    <w:rsid w:val="00DD43FE"/>
    <w:rsid w:val="00DE07A7"/>
    <w:rsid w:val="00DE4703"/>
    <w:rsid w:val="00DE64F1"/>
    <w:rsid w:val="00DF1E57"/>
    <w:rsid w:val="00DF4232"/>
    <w:rsid w:val="00DF43A8"/>
    <w:rsid w:val="00DF4492"/>
    <w:rsid w:val="00E04E9E"/>
    <w:rsid w:val="00E10256"/>
    <w:rsid w:val="00E12262"/>
    <w:rsid w:val="00E233E1"/>
    <w:rsid w:val="00E25B39"/>
    <w:rsid w:val="00E26155"/>
    <w:rsid w:val="00E31298"/>
    <w:rsid w:val="00E31487"/>
    <w:rsid w:val="00E3376E"/>
    <w:rsid w:val="00E363C9"/>
    <w:rsid w:val="00E548B3"/>
    <w:rsid w:val="00E61FE2"/>
    <w:rsid w:val="00E63601"/>
    <w:rsid w:val="00E6455A"/>
    <w:rsid w:val="00E81256"/>
    <w:rsid w:val="00E81AD4"/>
    <w:rsid w:val="00E876D1"/>
    <w:rsid w:val="00EB5E5E"/>
    <w:rsid w:val="00EB7A10"/>
    <w:rsid w:val="00EC0FF4"/>
    <w:rsid w:val="00EC35CF"/>
    <w:rsid w:val="00EC3BB0"/>
    <w:rsid w:val="00EC7042"/>
    <w:rsid w:val="00ED4190"/>
    <w:rsid w:val="00ED5491"/>
    <w:rsid w:val="00EE2BBF"/>
    <w:rsid w:val="00EE5F3F"/>
    <w:rsid w:val="00EE6038"/>
    <w:rsid w:val="00EF6B5B"/>
    <w:rsid w:val="00F00F61"/>
    <w:rsid w:val="00F0563F"/>
    <w:rsid w:val="00F05CC0"/>
    <w:rsid w:val="00F06F2E"/>
    <w:rsid w:val="00F13E36"/>
    <w:rsid w:val="00F17DBC"/>
    <w:rsid w:val="00F2294A"/>
    <w:rsid w:val="00F3207D"/>
    <w:rsid w:val="00F349A0"/>
    <w:rsid w:val="00F44D18"/>
    <w:rsid w:val="00F55E04"/>
    <w:rsid w:val="00F5789D"/>
    <w:rsid w:val="00F579CF"/>
    <w:rsid w:val="00F665CE"/>
    <w:rsid w:val="00F67747"/>
    <w:rsid w:val="00F71BB8"/>
    <w:rsid w:val="00F73AB2"/>
    <w:rsid w:val="00F74F81"/>
    <w:rsid w:val="00F8032C"/>
    <w:rsid w:val="00F820FB"/>
    <w:rsid w:val="00F821CE"/>
    <w:rsid w:val="00F87C96"/>
    <w:rsid w:val="00F900F6"/>
    <w:rsid w:val="00FA0E4F"/>
    <w:rsid w:val="00FA32EC"/>
    <w:rsid w:val="00FA48E0"/>
    <w:rsid w:val="00FA4BD0"/>
    <w:rsid w:val="00FA515B"/>
    <w:rsid w:val="00FB0532"/>
    <w:rsid w:val="00FB3ED9"/>
    <w:rsid w:val="00FB46BB"/>
    <w:rsid w:val="00FB7AE0"/>
    <w:rsid w:val="00FC0BAA"/>
    <w:rsid w:val="00FC3C8A"/>
    <w:rsid w:val="00FD1532"/>
    <w:rsid w:val="00FD624E"/>
    <w:rsid w:val="00FE0753"/>
    <w:rsid w:val="00FE2AFB"/>
    <w:rsid w:val="00FF6E31"/>
    <w:rsid w:val="20AB34E7"/>
    <w:rsid w:val="2FA1135E"/>
    <w:rsid w:val="31691D89"/>
    <w:rsid w:val="451F7932"/>
    <w:rsid w:val="4555504E"/>
    <w:rsid w:val="4843030F"/>
    <w:rsid w:val="4970575C"/>
    <w:rsid w:val="4AFF2D63"/>
    <w:rsid w:val="4CD22ED5"/>
    <w:rsid w:val="50B96337"/>
    <w:rsid w:val="5D412535"/>
    <w:rsid w:val="67F9485E"/>
    <w:rsid w:val="750F7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194F47D"/>
  <w15:docId w15:val="{2ED60F48-EE98-4D19-B01E-4ABE8B06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lsdException w:name="index heading" w:semiHidden="1" w:unhideWhenUsed="1"/>
    <w:lsdException w:name="caption"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3" w:semiHidden="1" w:unhideWhenUsed="1"/>
    <w:lsdException w:name="Block Text" w:semiHidden="1" w:unhideWhenUsed="1"/>
    <w:lsdException w:name="Hyperlink" w:uiPriority="99"/>
    <w:lsdException w:name="FollowedHyperlink"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rFonts w:ascii="Times New Roman" w:eastAsia="Times New Roman" w:hAnsi="Times New Roman" w:cs="Times New Roman"/>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rPr>
      <w:rFonts w:ascii="Tahoma" w:hAnsi="Tahoma" w:cs="Tahoma"/>
      <w:sz w:val="16"/>
      <w:szCs w:val="16"/>
    </w:rPr>
  </w:style>
  <w:style w:type="paragraph" w:styleId="Pagrindinistekstas">
    <w:name w:val="Body Text"/>
    <w:basedOn w:val="prastasis"/>
    <w:pPr>
      <w:jc w:val="both"/>
    </w:pPr>
    <w:rPr>
      <w:szCs w:val="20"/>
      <w:lang w:val="lt-LT"/>
    </w:rPr>
  </w:style>
  <w:style w:type="paragraph" w:styleId="Pagrindinistekstas2">
    <w:name w:val="Body Text 2"/>
    <w:basedOn w:val="prastasis"/>
    <w:qFormat/>
    <w:pPr>
      <w:spacing w:after="120" w:line="480" w:lineRule="auto"/>
    </w:pPr>
  </w:style>
  <w:style w:type="paragraph" w:styleId="Pagrindiniotekstotrauka2">
    <w:name w:val="Body Text Indent 2"/>
    <w:basedOn w:val="prastasis"/>
    <w:pPr>
      <w:spacing w:after="120" w:line="480" w:lineRule="auto"/>
      <w:ind w:left="283"/>
    </w:pPr>
  </w:style>
  <w:style w:type="character" w:styleId="Perirtashipersaitas">
    <w:name w:val="FollowedHyperlink"/>
    <w:uiPriority w:val="99"/>
    <w:unhideWhenUsed/>
    <w:rPr>
      <w:color w:val="954F72"/>
      <w:u w:val="single"/>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Antrats">
    <w:name w:val="header"/>
    <w:basedOn w:val="prastasis"/>
    <w:link w:val="AntratsDiagrama"/>
    <w:uiPriority w:val="99"/>
    <w:pPr>
      <w:tabs>
        <w:tab w:val="center" w:pos="4819"/>
        <w:tab w:val="right" w:pos="9638"/>
      </w:tabs>
    </w:pPr>
    <w:rPr>
      <w:lang w:val="lt-LT"/>
    </w:rPr>
  </w:style>
  <w:style w:type="character" w:styleId="Hipersaitas">
    <w:name w:val="Hyperlink"/>
    <w:basedOn w:val="Numatytasispastraiposriftas"/>
    <w:uiPriority w:val="99"/>
    <w:rPr>
      <w:color w:val="0000FF"/>
      <w:u w:val="single"/>
    </w:rPr>
  </w:style>
  <w:style w:type="paragraph" w:styleId="Sraas">
    <w:name w:val="List"/>
    <w:basedOn w:val="Pagrindinistekstas"/>
    <w:rPr>
      <w:rFonts w:cs="Mangal"/>
    </w:rPr>
  </w:style>
  <w:style w:type="paragraph" w:styleId="prastasiniatinklio">
    <w:name w:val="Normal (Web)"/>
    <w:basedOn w:val="prastasis"/>
    <w:uiPriority w:val="99"/>
    <w:unhideWhenUsed/>
    <w:pPr>
      <w:suppressAutoHyphens w:val="0"/>
      <w:spacing w:before="100" w:beforeAutospacing="1" w:after="100" w:afterAutospacing="1"/>
    </w:pPr>
    <w:rPr>
      <w:lang w:val="lt-LT" w:eastAsia="lt-LT"/>
    </w:rPr>
  </w:style>
  <w:style w:type="character" w:styleId="Puslapionumeris">
    <w:name w:val="page number"/>
    <w:basedOn w:val="Numatytasispastraiposriftas"/>
    <w:qFormat/>
  </w:style>
  <w:style w:type="paragraph" w:styleId="Paantrat">
    <w:name w:val="Subtitle"/>
    <w:basedOn w:val="Antrat10"/>
    <w:next w:val="Pagrindinistekstas"/>
    <w:qFormat/>
    <w:pPr>
      <w:jc w:val="center"/>
    </w:pPr>
    <w:rPr>
      <w:i/>
      <w:iCs/>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table" w:styleId="Lentelstinklelis">
    <w:name w:val="Table Grid"/>
    <w:basedOn w:val="prastojilentel"/>
    <w:uiPriority w:val="3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liustracijsraas">
    <w:name w:val="table of figures"/>
    <w:basedOn w:val="prastasis"/>
    <w:next w:val="prastasis"/>
    <w:pPr>
      <w:numPr>
        <w:numId w:val="2"/>
      </w:numPr>
      <w:suppressAutoHyphens w:val="0"/>
    </w:pPr>
    <w:rPr>
      <w:lang w:val="lt-LT" w:eastAsia="ru-RU"/>
    </w:rPr>
  </w:style>
  <w:style w:type="paragraph" w:styleId="Pavadinimas">
    <w:name w:val="Title"/>
    <w:basedOn w:val="prastasis"/>
    <w:next w:val="Paantrat"/>
    <w:qFormat/>
    <w:pPr>
      <w:jc w:val="center"/>
    </w:pPr>
    <w:rPr>
      <w:b/>
      <w:szCs w:val="20"/>
      <w:lang w:val="lt-LT"/>
    </w:rPr>
  </w:style>
  <w:style w:type="character" w:customStyle="1" w:styleId="WW8Num1z0">
    <w:name w:val="WW8Num1z0"/>
    <w:rPr>
      <w:rFonts w:hint="default"/>
    </w:rPr>
  </w:style>
  <w:style w:type="character" w:customStyle="1" w:styleId="WW8Num1z1">
    <w:name w:val="WW8Num1z1"/>
    <w:qFormat/>
  </w:style>
  <w:style w:type="character" w:customStyle="1" w:styleId="WW8Num1z2">
    <w:name w:val="WW8Num1z2"/>
    <w:qFormat/>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rPr>
      <w:rFonts w:hint="default"/>
    </w:rPr>
  </w:style>
  <w:style w:type="character" w:customStyle="1" w:styleId="WW8Num3z0">
    <w:name w:val="WW8Num3z0"/>
    <w:qFormat/>
    <w:rPr>
      <w:rFonts w:hint="default"/>
      <w:lang w:val="lt-LT"/>
    </w:rPr>
  </w:style>
  <w:style w:type="character" w:customStyle="1" w:styleId="Numatytasispastraiposriftas1">
    <w:name w:val="Numatytasis pastraipos šriftas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qFormat/>
  </w:style>
  <w:style w:type="character" w:customStyle="1" w:styleId="WW8Num3z3">
    <w:name w:val="WW8Num3z3"/>
    <w:qFormat/>
  </w:style>
  <w:style w:type="character" w:customStyle="1" w:styleId="WW8Num3z4">
    <w:name w:val="WW8Num3z4"/>
  </w:style>
  <w:style w:type="character" w:customStyle="1" w:styleId="WW8Num3z5">
    <w:name w:val="WW8Num3z5"/>
    <w:qFormat/>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color w:val="auto"/>
    </w:rPr>
  </w:style>
  <w:style w:type="character" w:customStyle="1" w:styleId="WW8Num5z1">
    <w:name w:val="WW8Num5z1"/>
    <w:qFormat/>
    <w:rPr>
      <w:rFonts w:hint="default"/>
      <w:color w:val="auto"/>
    </w:rPr>
  </w:style>
  <w:style w:type="character" w:customStyle="1" w:styleId="WW8Num5z2">
    <w:name w:val="WW8Num5z2"/>
    <w:qFormat/>
    <w:rPr>
      <w:rFonts w:hint="default"/>
    </w:rPr>
  </w:style>
  <w:style w:type="character" w:customStyle="1" w:styleId="WW8Num6z0">
    <w:name w:val="WW8Num6z0"/>
    <w:qFormat/>
    <w:rPr>
      <w:rFonts w:hint="default"/>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hint="default"/>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hint="default"/>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Datadiena">
    <w:name w:val="Data_diena"/>
    <w:basedOn w:val="Numatytasispastraiposriftas"/>
    <w:qFormat/>
  </w:style>
  <w:style w:type="character" w:customStyle="1" w:styleId="statymoNr">
    <w:name w:val="?statymo Nr."/>
    <w:qFormat/>
    <w:rPr>
      <w:rFonts w:ascii="HelveticaLT" w:hAnsi="HelveticaLT" w:cs="HelveticaLT"/>
    </w:rPr>
  </w:style>
  <w:style w:type="character" w:customStyle="1" w:styleId="Datamnuo">
    <w:name w:val="Data_m?nuo"/>
    <w:qFormat/>
    <w:rPr>
      <w:rFonts w:ascii="HelveticaLT" w:hAnsi="HelveticaLT" w:cs="HelveticaLT"/>
      <w:sz w:val="24"/>
    </w:rPr>
  </w:style>
  <w:style w:type="character" w:customStyle="1" w:styleId="Datametai">
    <w:name w:val="Data_metai"/>
    <w:basedOn w:val="Numatytasispastraiposriftas"/>
    <w:qFormat/>
  </w:style>
  <w:style w:type="character" w:customStyle="1" w:styleId="Pareigos">
    <w:name w:val="Pareigos"/>
    <w:qFormat/>
    <w:rPr>
      <w:rFonts w:ascii="TimesLT" w:hAnsi="TimesLT" w:cs="TimesLT"/>
      <w:caps/>
      <w:sz w:val="24"/>
    </w:rPr>
  </w:style>
  <w:style w:type="character" w:customStyle="1" w:styleId="CharChar2">
    <w:name w:val="Char Char2"/>
    <w:qFormat/>
    <w:rPr>
      <w:rFonts w:ascii="Tahoma" w:hAnsi="Tahoma" w:cs="Tahoma"/>
      <w:sz w:val="16"/>
      <w:szCs w:val="16"/>
      <w:lang w:val="en-GB"/>
    </w:rPr>
  </w:style>
  <w:style w:type="character" w:customStyle="1" w:styleId="CharChar1">
    <w:name w:val="Char Char1"/>
    <w:qFormat/>
    <w:rPr>
      <w:sz w:val="24"/>
      <w:lang w:val="lt-LT"/>
    </w:rPr>
  </w:style>
  <w:style w:type="paragraph" w:customStyle="1" w:styleId="Antrat2">
    <w:name w:val="Antraštė2"/>
    <w:basedOn w:val="prastasis"/>
    <w:next w:val="Pagrindinistekstas"/>
    <w:qFormat/>
    <w:pPr>
      <w:keepNext/>
      <w:spacing w:before="240" w:after="120"/>
    </w:pPr>
    <w:rPr>
      <w:rFonts w:ascii="Arial" w:eastAsia="Microsoft YaHei" w:hAnsi="Arial" w:cs="Mangal"/>
      <w:sz w:val="28"/>
      <w:szCs w:val="28"/>
    </w:rPr>
  </w:style>
  <w:style w:type="paragraph" w:customStyle="1" w:styleId="Pavadinimas2">
    <w:name w:val="Pavadinimas2"/>
    <w:basedOn w:val="prastasis"/>
    <w:qFormat/>
    <w:pPr>
      <w:suppressLineNumbers/>
      <w:spacing w:before="120" w:after="120"/>
    </w:pPr>
    <w:rPr>
      <w:rFonts w:cs="Mangal"/>
      <w:i/>
      <w:iCs/>
    </w:rPr>
  </w:style>
  <w:style w:type="paragraph" w:customStyle="1" w:styleId="Rodykl">
    <w:name w:val="Rodyklė"/>
    <w:basedOn w:val="prastasis"/>
    <w:qFormat/>
    <w:pPr>
      <w:suppressLineNumbers/>
    </w:pPr>
    <w:rPr>
      <w:rFonts w:cs="Mangal"/>
    </w:rPr>
  </w:style>
  <w:style w:type="paragraph" w:customStyle="1" w:styleId="Pavadinimas1">
    <w:name w:val="Pavadinimas1"/>
    <w:basedOn w:val="prastasis"/>
    <w:qFormat/>
    <w:pPr>
      <w:suppressLineNumbers/>
      <w:spacing w:before="120" w:after="120"/>
    </w:pPr>
    <w:rPr>
      <w:rFonts w:cs="Mangal"/>
      <w:i/>
      <w:iCs/>
    </w:rPr>
  </w:style>
  <w:style w:type="paragraph" w:customStyle="1" w:styleId="statymopavad">
    <w:name w:val="?statymo pavad."/>
    <w:basedOn w:val="prastasis"/>
    <w:qFormat/>
    <w:pPr>
      <w:spacing w:line="360" w:lineRule="auto"/>
      <w:ind w:firstLine="720"/>
      <w:jc w:val="center"/>
    </w:pPr>
    <w:rPr>
      <w:rFonts w:ascii="TimesLT" w:hAnsi="TimesLT" w:cs="TimesLT"/>
      <w:caps/>
      <w:szCs w:val="20"/>
      <w:lang w:val="lt-LT"/>
    </w:r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Kadroturinys">
    <w:name w:val="Kadro turinys"/>
    <w:basedOn w:val="Pagrindinistekstas"/>
    <w:qFormat/>
  </w:style>
  <w:style w:type="paragraph" w:customStyle="1" w:styleId="font5">
    <w:name w:val="font5"/>
    <w:basedOn w:val="prastasis"/>
    <w:qFormat/>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qFormat/>
    <w:pPr>
      <w:suppressAutoHyphens w:val="0"/>
      <w:spacing w:before="100" w:beforeAutospacing="1" w:after="100" w:afterAutospacing="1"/>
      <w:jc w:val="center"/>
    </w:pPr>
    <w:rPr>
      <w:lang w:val="lt-LT" w:eastAsia="lt-LT"/>
    </w:rPr>
  </w:style>
  <w:style w:type="paragraph" w:customStyle="1" w:styleId="xl67">
    <w:name w:val="xl6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qFormat/>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qFormat/>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qFormat/>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qFormat/>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qFormat/>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qFormat/>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qFormat/>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qFormat/>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qFormat/>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qFormat/>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qFormat/>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qFormat/>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qFormat/>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qFormat/>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qFormat/>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qFormat/>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qFormat/>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qFormat/>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qFormat/>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qFormat/>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qFormat/>
    <w:pPr>
      <w:suppressAutoHyphens w:val="0"/>
      <w:spacing w:before="100" w:beforeAutospacing="1" w:after="100" w:afterAutospacing="1"/>
      <w:jc w:val="center"/>
    </w:pPr>
    <w:rPr>
      <w:lang w:val="lt-LT" w:eastAsia="lt-LT"/>
    </w:rPr>
  </w:style>
  <w:style w:type="paragraph" w:customStyle="1" w:styleId="xl140">
    <w:name w:val="xl140"/>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qFormat/>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qFormat/>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qFormat/>
    <w:pPr>
      <w:suppressAutoHyphens w:val="0"/>
      <w:spacing w:before="100" w:beforeAutospacing="1" w:after="100" w:afterAutospacing="1"/>
      <w:jc w:val="center"/>
    </w:pPr>
    <w:rPr>
      <w:lang w:val="lt-LT" w:eastAsia="lt-LT"/>
    </w:rPr>
  </w:style>
  <w:style w:type="paragraph" w:customStyle="1" w:styleId="xl147">
    <w:name w:val="xl147"/>
    <w:basedOn w:val="prastasis"/>
    <w:qFormat/>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qFormat/>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qFormat/>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qFormat/>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qFormat/>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qFormat/>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qFormat/>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qFormat/>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qFormat/>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qFormat/>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qFormat/>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qFormat/>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qFormat/>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qFormat/>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qFormat/>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qFormat/>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qFormat/>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qFormat/>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qFormat/>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qFormat/>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qFormat/>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qFormat/>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38">
    <w:name w:val="xl138"/>
    <w:basedOn w:val="prastasis"/>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Pr>
      <w:sz w:val="24"/>
      <w:szCs w:val="24"/>
      <w:lang w:val="lt-LT" w:eastAsia="ar-SA"/>
    </w:rPr>
  </w:style>
  <w:style w:type="table" w:customStyle="1" w:styleId="3sraolentel3parykinimas1">
    <w:name w:val="3 sąrašo lentelė – 3 paryškinimas1"/>
    <w:basedOn w:val="prastojilentel"/>
    <w:uiPriority w:val="48"/>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Sraopastraipa">
    <w:name w:val="List Paragraph"/>
    <w:basedOn w:val="prastasis"/>
    <w:uiPriority w:val="34"/>
    <w:qFormat/>
    <w:pPr>
      <w:suppressAutoHyphens w:val="0"/>
      <w:spacing w:line="200" w:lineRule="exact"/>
      <w:ind w:left="720"/>
      <w:contextualSpacing/>
      <w:jc w:val="both"/>
    </w:pPr>
    <w:rPr>
      <w:rFonts w:ascii="Calibri" w:hAnsi="Calibri"/>
      <w:sz w:val="22"/>
      <w:szCs w:val="22"/>
      <w:lang w:val="lt-LT" w:eastAsia="lt-LT"/>
    </w:rPr>
  </w:style>
  <w:style w:type="paragraph" w:styleId="Betarp">
    <w:name w:val="No Spacing"/>
    <w:uiPriority w:val="1"/>
    <w:qFormat/>
    <w:rPr>
      <w:rFonts w:asciiTheme="minorHAnsi" w:eastAsiaTheme="minorHAnsi" w:hAnsiTheme="minorHAnsi" w:cstheme="minorBidi"/>
      <w:sz w:val="22"/>
      <w:szCs w:val="22"/>
      <w:lang w:eastAsia="en-US"/>
    </w:rPr>
  </w:style>
  <w:style w:type="paragraph" w:customStyle="1" w:styleId="Standard">
    <w:name w:val="Standard"/>
    <w:pPr>
      <w:suppressAutoHyphens/>
      <w:autoSpaceDN w:val="0"/>
    </w:pPr>
    <w:rPr>
      <w:rFonts w:ascii="Times New Roman" w:eastAsia="Times New Roman" w:hAnsi="Times New Roman" w:cs="Times New Roman"/>
      <w:kern w:val="2"/>
      <w:sz w:val="24"/>
      <w:lang w:val="en-US" w:eastAsia="zh-CN"/>
    </w:rPr>
  </w:style>
  <w:style w:type="table" w:customStyle="1" w:styleId="prastojilentel1">
    <w:name w:val="Įprastoji lentelė1"/>
    <w:semiHidden/>
    <w:pPr>
      <w:widowControl w:val="0"/>
      <w:suppressAutoHyphens/>
      <w:autoSpaceDN w:val="0"/>
    </w:pPr>
    <w:rPr>
      <w:rFonts w:eastAsia="Liberation Serif" w:cs="Liberation Serif"/>
      <w:kern w:val="2"/>
      <w:sz w:val="24"/>
      <w:szCs w:val="24"/>
      <w:lang w:eastAsia="zh-CN"/>
    </w:rPr>
    <w:tblPr>
      <w:tblCellMar>
        <w:top w:w="0" w:type="dxa"/>
        <w:left w:w="100" w:type="dxa"/>
        <w:bottom w:w="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direktore@vezaiciukc.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ezaiciukc.lt" TargetMode="External"/><Relationship Id="rId5" Type="http://schemas.openxmlformats.org/officeDocument/2006/relationships/webSettings" Target="webSettings.xml"/><Relationship Id="rId10" Type="http://schemas.openxmlformats.org/officeDocument/2006/relationships/hyperlink" Target="http://www.vezaiciukc.lt" TargetMode="External"/><Relationship Id="rId4" Type="http://schemas.openxmlformats.org/officeDocument/2006/relationships/settings" Target="settings.xml"/><Relationship Id="rId9" Type="http://schemas.openxmlformats.org/officeDocument/2006/relationships/hyperlink" Target="mailto:gargzdusc9@gmail.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C3694-D743-446B-BDB9-1860F3313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Template>
  <TotalTime>2</TotalTime>
  <Pages>7</Pages>
  <Words>10208</Words>
  <Characters>5820</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Viktorija Bakšinskytė</cp:lastModifiedBy>
  <cp:revision>2</cp:revision>
  <cp:lastPrinted>2024-03-01T06:52:00Z</cp:lastPrinted>
  <dcterms:created xsi:type="dcterms:W3CDTF">2024-03-29T11:55:00Z</dcterms:created>
  <dcterms:modified xsi:type="dcterms:W3CDTF">2024-03-29T11:55:00Z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4C4FA63E67FF4A2BAB886FE3CA0FE2BF_13</vt:lpwstr>
  </property>
</Properties>
</file>