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A1935" w14:textId="77777777" w:rsidR="007805D3" w:rsidRPr="00FF462C" w:rsidRDefault="007805D3" w:rsidP="007805D3">
      <w:pPr>
        <w:spacing w:after="120" w:line="276" w:lineRule="auto"/>
        <w:jc w:val="center"/>
        <w:rPr>
          <w:rFonts w:ascii="Arial" w:hAnsi="Arial" w:cs="Arial"/>
          <w:b/>
          <w:bCs/>
          <w:sz w:val="16"/>
          <w:szCs w:val="16"/>
        </w:rPr>
      </w:pPr>
      <w:r w:rsidRPr="00FF462C">
        <w:rPr>
          <w:b/>
          <w:bCs/>
          <w:noProof/>
        </w:rPr>
        <w:drawing>
          <wp:inline distT="0" distB="0" distL="0" distR="0" wp14:anchorId="7EB66D1A" wp14:editId="37848804">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485DE84" w14:textId="77777777" w:rsidR="007805D3" w:rsidRPr="00FF462C" w:rsidRDefault="007805D3" w:rsidP="007805D3">
      <w:pPr>
        <w:pStyle w:val="Antrat1"/>
        <w:spacing w:after="240" w:line="276" w:lineRule="auto"/>
        <w:rPr>
          <w:rFonts w:ascii="Arial" w:hAnsi="Arial" w:cs="Arial"/>
          <w:b/>
          <w:bCs/>
          <w:szCs w:val="28"/>
        </w:rPr>
      </w:pPr>
      <w:r w:rsidRPr="00FF462C">
        <w:rPr>
          <w:rFonts w:ascii="Arial" w:hAnsi="Arial" w:cs="Arial"/>
          <w:b/>
          <w:bCs/>
          <w:szCs w:val="28"/>
        </w:rPr>
        <w:t>KLAIPĖDOS RAJONO SAVIVALDYBĖS TARYBA</w:t>
      </w:r>
    </w:p>
    <w:p w14:paraId="717ACA9E" w14:textId="77777777" w:rsidR="00AC4675" w:rsidRPr="00544768" w:rsidRDefault="00AC4675" w:rsidP="00F00665">
      <w:pPr>
        <w:pStyle w:val="Antrat1"/>
        <w:spacing w:line="276" w:lineRule="auto"/>
        <w:rPr>
          <w:rFonts w:ascii="Arial" w:hAnsi="Arial" w:cs="Arial"/>
          <w:b/>
          <w:bCs/>
          <w:szCs w:val="28"/>
          <w:lang w:val="lt-LT"/>
        </w:rPr>
      </w:pPr>
      <w:r w:rsidRPr="00544768">
        <w:rPr>
          <w:rFonts w:ascii="Arial" w:hAnsi="Arial" w:cs="Arial"/>
          <w:b/>
          <w:bCs/>
          <w:szCs w:val="28"/>
          <w:lang w:val="lt-LT"/>
        </w:rPr>
        <w:t>SPRENDIMAS</w:t>
      </w:r>
    </w:p>
    <w:p w14:paraId="3488477F" w14:textId="7090398D" w:rsidR="007805D3" w:rsidRDefault="00AD0F73" w:rsidP="007805D3">
      <w:pPr>
        <w:spacing w:after="240" w:line="276" w:lineRule="auto"/>
        <w:jc w:val="center"/>
        <w:rPr>
          <w:rFonts w:ascii="Arial" w:hAnsi="Arial" w:cs="Arial"/>
          <w:b/>
          <w:caps/>
          <w:sz w:val="28"/>
          <w:szCs w:val="28"/>
        </w:rPr>
      </w:pPr>
      <w:r w:rsidRPr="00544768">
        <w:rPr>
          <w:rFonts w:ascii="Arial" w:hAnsi="Arial" w:cs="Arial"/>
          <w:b/>
          <w:caps/>
          <w:color w:val="000000" w:themeColor="text1"/>
          <w:sz w:val="28"/>
          <w:szCs w:val="28"/>
        </w:rPr>
        <w:t xml:space="preserve">DĖL </w:t>
      </w:r>
      <w:r w:rsidR="00A91DA6" w:rsidRPr="00544768">
        <w:rPr>
          <w:rFonts w:ascii="Arial" w:hAnsi="Arial" w:cs="Arial"/>
          <w:b/>
          <w:caps/>
          <w:color w:val="000000" w:themeColor="text1"/>
          <w:sz w:val="28"/>
          <w:szCs w:val="28"/>
        </w:rPr>
        <w:t>LEIDIMO ĮSIGYTI TARNYBINIUS AUTOMOBILIUS kLAIPĖDOS</w:t>
      </w:r>
      <w:r w:rsidR="007805D3">
        <w:rPr>
          <w:rFonts w:ascii="Arial" w:hAnsi="Arial" w:cs="Arial"/>
          <w:b/>
          <w:caps/>
          <w:color w:val="000000" w:themeColor="text1"/>
          <w:sz w:val="28"/>
          <w:szCs w:val="28"/>
        </w:rPr>
        <w:br/>
      </w:r>
      <w:r w:rsidR="00A91DA6" w:rsidRPr="00544768">
        <w:rPr>
          <w:rFonts w:ascii="Arial" w:hAnsi="Arial" w:cs="Arial"/>
          <w:b/>
          <w:caps/>
          <w:color w:val="000000" w:themeColor="text1"/>
          <w:sz w:val="28"/>
          <w:szCs w:val="28"/>
        </w:rPr>
        <w:t>RAJONO ETNINĖS KULTŪROS CENTRUI, vEIVIRŽĖNŲ IR GARGŽDŲ</w:t>
      </w:r>
      <w:r w:rsidR="007805D3">
        <w:rPr>
          <w:rFonts w:ascii="Arial" w:hAnsi="Arial" w:cs="Arial"/>
          <w:b/>
          <w:caps/>
          <w:color w:val="000000" w:themeColor="text1"/>
          <w:sz w:val="28"/>
          <w:szCs w:val="28"/>
        </w:rPr>
        <w:br/>
      </w:r>
      <w:r w:rsidR="00A91DA6" w:rsidRPr="00544768">
        <w:rPr>
          <w:rFonts w:ascii="Arial" w:hAnsi="Arial" w:cs="Arial"/>
          <w:b/>
          <w:caps/>
          <w:color w:val="000000" w:themeColor="text1"/>
          <w:sz w:val="28"/>
          <w:szCs w:val="28"/>
        </w:rPr>
        <w:t>KULTŪROS CENTRAMS</w:t>
      </w:r>
    </w:p>
    <w:p w14:paraId="79617A80" w14:textId="7922891A" w:rsidR="001D573C" w:rsidRPr="007805D3" w:rsidRDefault="00D85333" w:rsidP="007805D3">
      <w:pPr>
        <w:spacing w:line="276" w:lineRule="auto"/>
        <w:jc w:val="center"/>
        <w:rPr>
          <w:rFonts w:ascii="Arial" w:hAnsi="Arial" w:cs="Arial"/>
          <w:b/>
          <w:caps/>
          <w:sz w:val="28"/>
          <w:szCs w:val="28"/>
        </w:rPr>
      </w:pPr>
      <w:r w:rsidRPr="00F00665">
        <w:rPr>
          <w:rFonts w:ascii="Arial" w:hAnsi="Arial" w:cs="Arial"/>
          <w:szCs w:val="24"/>
        </w:rPr>
        <w:t>202</w:t>
      </w:r>
      <w:r w:rsidR="00481C36" w:rsidRPr="00F00665">
        <w:rPr>
          <w:rFonts w:ascii="Arial" w:hAnsi="Arial" w:cs="Arial"/>
          <w:szCs w:val="24"/>
        </w:rPr>
        <w:t>4</w:t>
      </w:r>
      <w:r w:rsidRPr="00F00665">
        <w:rPr>
          <w:rFonts w:ascii="Arial" w:hAnsi="Arial" w:cs="Arial"/>
          <w:szCs w:val="24"/>
        </w:rPr>
        <w:t xml:space="preserve"> m. </w:t>
      </w:r>
      <w:r w:rsidR="00A91DA6">
        <w:rPr>
          <w:rFonts w:ascii="Arial" w:hAnsi="Arial" w:cs="Arial"/>
          <w:szCs w:val="24"/>
        </w:rPr>
        <w:t>balandži</w:t>
      </w:r>
      <w:r w:rsidR="002E1D48" w:rsidRPr="00F00665">
        <w:rPr>
          <w:rFonts w:ascii="Arial" w:hAnsi="Arial" w:cs="Arial"/>
          <w:szCs w:val="24"/>
        </w:rPr>
        <w:t xml:space="preserve">o </w:t>
      </w:r>
      <w:r w:rsidR="007805D3">
        <w:rPr>
          <w:rFonts w:ascii="Arial" w:hAnsi="Arial" w:cs="Arial"/>
          <w:szCs w:val="24"/>
        </w:rPr>
        <w:t>25</w:t>
      </w:r>
      <w:r w:rsidR="002E1D48" w:rsidRPr="00F00665">
        <w:rPr>
          <w:rFonts w:ascii="Arial" w:hAnsi="Arial" w:cs="Arial"/>
          <w:szCs w:val="24"/>
        </w:rPr>
        <w:t xml:space="preserve"> </w:t>
      </w:r>
      <w:r w:rsidRPr="00F00665">
        <w:rPr>
          <w:rFonts w:ascii="Arial" w:hAnsi="Arial" w:cs="Arial"/>
          <w:szCs w:val="24"/>
        </w:rPr>
        <w:t>d. Nr. T11-</w:t>
      </w:r>
      <w:r w:rsidR="00652A64">
        <w:rPr>
          <w:rFonts w:ascii="Arial" w:hAnsi="Arial" w:cs="Arial"/>
          <w:szCs w:val="24"/>
        </w:rPr>
        <w:t>177</w:t>
      </w:r>
    </w:p>
    <w:p w14:paraId="1B918939" w14:textId="664F8928" w:rsidR="00573B91" w:rsidRPr="00F00665" w:rsidRDefault="001D573C" w:rsidP="00544768">
      <w:pPr>
        <w:pStyle w:val="statymopavad"/>
        <w:spacing w:after="240" w:line="276" w:lineRule="auto"/>
        <w:ind w:firstLine="0"/>
        <w:rPr>
          <w:rFonts w:ascii="Arial" w:hAnsi="Arial" w:cs="Arial"/>
          <w:caps w:val="0"/>
          <w:szCs w:val="24"/>
        </w:rPr>
      </w:pPr>
      <w:r w:rsidRPr="00F00665">
        <w:rPr>
          <w:rFonts w:ascii="Arial" w:hAnsi="Arial" w:cs="Arial"/>
          <w:szCs w:val="24"/>
        </w:rPr>
        <w:t>G</w:t>
      </w:r>
      <w:r w:rsidRPr="00F00665">
        <w:rPr>
          <w:rFonts w:ascii="Arial" w:hAnsi="Arial" w:cs="Arial"/>
          <w:caps w:val="0"/>
          <w:szCs w:val="24"/>
        </w:rPr>
        <w:t>argždai</w:t>
      </w:r>
    </w:p>
    <w:p w14:paraId="741A3FDE" w14:textId="77777777" w:rsidR="00DE4332" w:rsidRDefault="006F6D47" w:rsidP="007805D3">
      <w:pPr>
        <w:spacing w:line="276" w:lineRule="auto"/>
        <w:ind w:firstLine="1140"/>
        <w:jc w:val="both"/>
        <w:rPr>
          <w:rFonts w:ascii="Arial" w:hAnsi="Arial" w:cs="Arial"/>
          <w:szCs w:val="24"/>
        </w:rPr>
      </w:pPr>
      <w:bookmarkStart w:id="0" w:name="_Hlk148008553"/>
      <w:r>
        <w:rPr>
          <w:rFonts w:ascii="Arial" w:hAnsi="Arial" w:cs="Arial"/>
          <w:szCs w:val="24"/>
        </w:rPr>
        <w:t>K</w:t>
      </w:r>
      <w:r w:rsidR="000B0F4F" w:rsidRPr="00F00665">
        <w:rPr>
          <w:rFonts w:ascii="Arial" w:hAnsi="Arial" w:cs="Arial"/>
          <w:szCs w:val="24"/>
        </w:rPr>
        <w:t>laipėdos rajono savivaldybės taryba, vadovaudamasi Lietuvos Respublikos vietos savivaldos įstatymo</w:t>
      </w:r>
      <w:r w:rsidR="00B1481B" w:rsidRPr="00F00665">
        <w:rPr>
          <w:rFonts w:ascii="Arial" w:hAnsi="Arial" w:cs="Arial"/>
          <w:szCs w:val="24"/>
        </w:rPr>
        <w:t xml:space="preserve"> </w:t>
      </w:r>
      <w:r w:rsidR="00D94B28">
        <w:rPr>
          <w:rFonts w:ascii="Arial" w:hAnsi="Arial" w:cs="Arial"/>
          <w:szCs w:val="24"/>
        </w:rPr>
        <w:t>15</w:t>
      </w:r>
      <w:r>
        <w:rPr>
          <w:rFonts w:ascii="Arial" w:hAnsi="Arial" w:cs="Arial"/>
          <w:szCs w:val="24"/>
        </w:rPr>
        <w:t xml:space="preserve"> straipsnio 4 dalimi</w:t>
      </w:r>
      <w:r w:rsidR="006B74E0" w:rsidRPr="00F00665">
        <w:rPr>
          <w:rFonts w:ascii="Arial" w:hAnsi="Arial" w:cs="Arial"/>
          <w:szCs w:val="24"/>
        </w:rPr>
        <w:t xml:space="preserve">, </w:t>
      </w:r>
      <w:r>
        <w:rPr>
          <w:rFonts w:ascii="Arial" w:hAnsi="Arial" w:cs="Arial"/>
          <w:szCs w:val="24"/>
        </w:rPr>
        <w:t xml:space="preserve">Lietuvos Respublikos Vyriausybės </w:t>
      </w:r>
      <w:r w:rsidR="007805D3">
        <w:rPr>
          <w:rFonts w:ascii="Arial" w:hAnsi="Arial" w:cs="Arial"/>
          <w:szCs w:val="24"/>
        </w:rPr>
        <w:br/>
      </w:r>
      <w:r>
        <w:rPr>
          <w:rFonts w:ascii="Arial" w:hAnsi="Arial" w:cs="Arial"/>
          <w:szCs w:val="24"/>
        </w:rPr>
        <w:t>1998 m. lapkričio 17 d. nutarimo Nr. 1341 „Dėl tarnybinių lengvųjų automobilių biudžetinėse įstaigose“ 5.2.1 papunkčiu</w:t>
      </w:r>
      <w:r w:rsidR="004A65BA" w:rsidRPr="00F00665">
        <w:rPr>
          <w:rFonts w:ascii="Arial" w:hAnsi="Arial" w:cs="Arial"/>
          <w:szCs w:val="24"/>
        </w:rPr>
        <w:t xml:space="preserve"> </w:t>
      </w:r>
      <w:r w:rsidR="00456769" w:rsidRPr="00F00665">
        <w:rPr>
          <w:rFonts w:ascii="Arial" w:hAnsi="Arial" w:cs="Arial"/>
          <w:szCs w:val="24"/>
        </w:rPr>
        <w:t xml:space="preserve">ir atsižvelgdama į </w:t>
      </w:r>
      <w:r w:rsidR="00AD0F73" w:rsidRPr="00F00665">
        <w:rPr>
          <w:rFonts w:ascii="Arial" w:hAnsi="Arial" w:cs="Arial"/>
          <w:szCs w:val="24"/>
        </w:rPr>
        <w:t xml:space="preserve">Klaipėdos rajono savivaldybės </w:t>
      </w:r>
      <w:r w:rsidR="002366A4">
        <w:rPr>
          <w:rFonts w:ascii="Arial" w:hAnsi="Arial" w:cs="Arial"/>
          <w:szCs w:val="24"/>
        </w:rPr>
        <w:t xml:space="preserve">etninės kultūros centro </w:t>
      </w:r>
      <w:r w:rsidR="001028C8">
        <w:rPr>
          <w:rFonts w:ascii="Arial" w:hAnsi="Arial" w:cs="Arial"/>
          <w:bCs/>
        </w:rPr>
        <w:t xml:space="preserve">2024 m. kovo 6 d. raštą Nr. S-16 „Dėl leidimo įsigyti lengvąjį tarnybinį automobilį“, Veiviržėnų kultūros centro </w:t>
      </w:r>
      <w:r w:rsidR="001028C8" w:rsidRPr="001028C8">
        <w:rPr>
          <w:rFonts w:ascii="Arial" w:hAnsi="Arial" w:cs="Arial"/>
          <w:szCs w:val="24"/>
          <w:lang w:eastAsia="en-US"/>
        </w:rPr>
        <w:t>2024</w:t>
      </w:r>
      <w:r w:rsidR="001028C8">
        <w:rPr>
          <w:rFonts w:ascii="Arial" w:hAnsi="Arial" w:cs="Arial"/>
          <w:szCs w:val="24"/>
          <w:lang w:eastAsia="en-US"/>
        </w:rPr>
        <w:t xml:space="preserve"> m. kovo </w:t>
      </w:r>
      <w:r w:rsidR="001028C8" w:rsidRPr="001028C8">
        <w:rPr>
          <w:rFonts w:ascii="Arial" w:hAnsi="Arial" w:cs="Arial"/>
          <w:szCs w:val="24"/>
          <w:lang w:eastAsia="en-US"/>
        </w:rPr>
        <w:t xml:space="preserve">5 </w:t>
      </w:r>
      <w:r w:rsidR="001028C8">
        <w:rPr>
          <w:rFonts w:ascii="Arial" w:hAnsi="Arial" w:cs="Arial"/>
          <w:szCs w:val="24"/>
          <w:lang w:eastAsia="en-US"/>
        </w:rPr>
        <w:t>d.</w:t>
      </w:r>
      <w:r w:rsidR="001028C8" w:rsidRPr="001028C8">
        <w:rPr>
          <w:rFonts w:ascii="Arial" w:hAnsi="Arial" w:cs="Arial"/>
          <w:szCs w:val="24"/>
          <w:lang w:eastAsia="en-US"/>
        </w:rPr>
        <w:t xml:space="preserve"> </w:t>
      </w:r>
      <w:r w:rsidR="001028C8">
        <w:rPr>
          <w:rFonts w:ascii="Arial" w:hAnsi="Arial" w:cs="Arial"/>
          <w:szCs w:val="24"/>
          <w:lang w:eastAsia="en-US"/>
        </w:rPr>
        <w:t>raštą</w:t>
      </w:r>
      <w:r w:rsidR="001028C8" w:rsidRPr="001028C8">
        <w:rPr>
          <w:rFonts w:ascii="Arial" w:hAnsi="Arial" w:cs="Arial"/>
          <w:szCs w:val="24"/>
          <w:lang w:eastAsia="en-US"/>
        </w:rPr>
        <w:t xml:space="preserve"> Nr. SI </w:t>
      </w:r>
      <w:r w:rsidR="001028C8">
        <w:rPr>
          <w:rFonts w:ascii="Arial" w:hAnsi="Arial" w:cs="Arial"/>
          <w:szCs w:val="24"/>
          <w:lang w:eastAsia="en-US"/>
        </w:rPr>
        <w:t>–</w:t>
      </w:r>
      <w:r w:rsidR="001028C8" w:rsidRPr="001028C8">
        <w:rPr>
          <w:rFonts w:ascii="Arial" w:hAnsi="Arial" w:cs="Arial"/>
          <w:szCs w:val="24"/>
          <w:lang w:eastAsia="en-US"/>
        </w:rPr>
        <w:t xml:space="preserve"> 20</w:t>
      </w:r>
      <w:r w:rsidR="001028C8">
        <w:rPr>
          <w:rFonts w:ascii="Arial" w:hAnsi="Arial" w:cs="Arial"/>
          <w:szCs w:val="24"/>
          <w:lang w:eastAsia="en-US"/>
        </w:rPr>
        <w:t xml:space="preserve"> „Dėl leidimo įsigyti automobilį“ ir Gargždų kultūros centro </w:t>
      </w:r>
      <w:r w:rsidR="001028C8" w:rsidRPr="001028C8">
        <w:rPr>
          <w:rFonts w:ascii="Arial" w:hAnsi="Arial" w:cs="Arial"/>
        </w:rPr>
        <w:t>2024 m. kovo 15 d. raštą Nr.(3.22)V2-9</w:t>
      </w:r>
      <w:r w:rsidR="001028C8">
        <w:rPr>
          <w:rFonts w:ascii="Arial" w:hAnsi="Arial" w:cs="Arial"/>
        </w:rPr>
        <w:t xml:space="preserve"> „Dėl Gargždų kultūros centro autobuso įsigijimo“</w:t>
      </w:r>
      <w:r w:rsidR="004F1301" w:rsidRPr="00F00665">
        <w:rPr>
          <w:rFonts w:ascii="Arial" w:hAnsi="Arial" w:cs="Arial"/>
          <w:szCs w:val="24"/>
        </w:rPr>
        <w:t xml:space="preserve">, </w:t>
      </w:r>
      <w:r w:rsidR="00DE4332">
        <w:rPr>
          <w:rFonts w:ascii="Arial" w:hAnsi="Arial" w:cs="Arial"/>
          <w:spacing w:val="60"/>
          <w:szCs w:val="24"/>
        </w:rPr>
        <w:t>nusprendži</w:t>
      </w:r>
      <w:r w:rsidR="00DE4332">
        <w:rPr>
          <w:rFonts w:ascii="Arial" w:hAnsi="Arial" w:cs="Arial"/>
          <w:szCs w:val="24"/>
        </w:rPr>
        <w:t>a:</w:t>
      </w:r>
    </w:p>
    <w:p w14:paraId="0F1D9373" w14:textId="3E378C9D" w:rsidR="00AD0F73" w:rsidRPr="007805D3" w:rsidRDefault="007805D3" w:rsidP="007805D3">
      <w:pPr>
        <w:spacing w:line="276" w:lineRule="auto"/>
        <w:ind w:firstLine="1140"/>
        <w:jc w:val="both"/>
        <w:rPr>
          <w:rFonts w:ascii="Arial" w:hAnsi="Arial" w:cs="Arial"/>
          <w:szCs w:val="24"/>
        </w:rPr>
      </w:pPr>
      <w:r>
        <w:rPr>
          <w:rFonts w:ascii="Arial" w:hAnsi="Arial" w:cs="Arial"/>
          <w:szCs w:val="24"/>
        </w:rPr>
        <w:t xml:space="preserve">1. </w:t>
      </w:r>
      <w:r w:rsidR="006F6D47" w:rsidRPr="007805D3">
        <w:rPr>
          <w:rFonts w:ascii="Arial" w:hAnsi="Arial" w:cs="Arial"/>
          <w:szCs w:val="24"/>
        </w:rPr>
        <w:t>Teisės aktų nustatyta tvarka leisti įsigyti:</w:t>
      </w:r>
    </w:p>
    <w:p w14:paraId="0E57E77D" w14:textId="11FC3809" w:rsidR="006F6D47" w:rsidRDefault="002366A4" w:rsidP="007805D3">
      <w:pPr>
        <w:ind w:firstLine="1134"/>
        <w:jc w:val="both"/>
        <w:rPr>
          <w:rFonts w:ascii="Arial" w:hAnsi="Arial" w:cs="Arial"/>
        </w:rPr>
      </w:pPr>
      <w:r w:rsidRPr="002366A4">
        <w:rPr>
          <w:rFonts w:ascii="Arial" w:hAnsi="Arial" w:cs="Arial"/>
        </w:rPr>
        <w:t>1.1.</w:t>
      </w:r>
      <w:r w:rsidR="00A91DA6">
        <w:rPr>
          <w:rFonts w:ascii="Arial" w:hAnsi="Arial" w:cs="Arial"/>
        </w:rPr>
        <w:t xml:space="preserve"> </w:t>
      </w:r>
      <w:r w:rsidR="006F6D47" w:rsidRPr="002366A4">
        <w:rPr>
          <w:rFonts w:ascii="Arial" w:hAnsi="Arial" w:cs="Arial"/>
        </w:rPr>
        <w:t xml:space="preserve">Gargždų kultūros centrui </w:t>
      </w:r>
      <w:r w:rsidRPr="002366A4">
        <w:rPr>
          <w:rFonts w:ascii="Arial" w:hAnsi="Arial" w:cs="Arial"/>
        </w:rPr>
        <w:t>iki trisdešimties vietų tarnybinį autobusą, kurio vertė ne didesnė nei</w:t>
      </w:r>
      <w:r>
        <w:rPr>
          <w:rFonts w:ascii="Arial" w:hAnsi="Arial" w:cs="Arial"/>
        </w:rPr>
        <w:t xml:space="preserve"> 118 000 (vienas šimtas aštuoniolika tūkstančių) Eur su pridėtinės vertės mokesčiu.</w:t>
      </w:r>
    </w:p>
    <w:p w14:paraId="3DE04A88" w14:textId="6A30BFF7" w:rsidR="002366A4" w:rsidRPr="002366A4" w:rsidRDefault="002366A4" w:rsidP="007805D3">
      <w:pPr>
        <w:ind w:firstLine="1134"/>
        <w:jc w:val="both"/>
        <w:rPr>
          <w:rFonts w:ascii="Arial" w:hAnsi="Arial" w:cs="Arial"/>
        </w:rPr>
      </w:pPr>
      <w:r>
        <w:rPr>
          <w:rFonts w:ascii="Arial" w:hAnsi="Arial" w:cs="Arial"/>
        </w:rPr>
        <w:t>1.2.</w:t>
      </w:r>
      <w:r w:rsidR="00A91DA6">
        <w:rPr>
          <w:rFonts w:ascii="Arial" w:hAnsi="Arial" w:cs="Arial"/>
        </w:rPr>
        <w:t xml:space="preserve"> </w:t>
      </w:r>
      <w:r>
        <w:rPr>
          <w:rFonts w:ascii="Arial" w:hAnsi="Arial" w:cs="Arial"/>
        </w:rPr>
        <w:t xml:space="preserve">Klaipėdos rajono etninės kultūros centrui ir Veiviržėnų kultūros centrui iki </w:t>
      </w:r>
      <w:r w:rsidR="007805D3">
        <w:rPr>
          <w:rFonts w:ascii="Arial" w:hAnsi="Arial" w:cs="Arial"/>
        </w:rPr>
        <w:br/>
      </w:r>
      <w:r>
        <w:rPr>
          <w:rFonts w:ascii="Arial" w:hAnsi="Arial" w:cs="Arial"/>
        </w:rPr>
        <w:t>9 vietų po vieną lengvąjį tarnybinį automobilį, kurio vieno vertė ne didesnė nei 45 000 (keturiasdešimt penki tūkstančiai) Eur su pridėtinės vertės mokesčiu.</w:t>
      </w:r>
    </w:p>
    <w:p w14:paraId="73A3BDF6" w14:textId="7CAE5D25" w:rsidR="00466C4C" w:rsidRPr="00F00665" w:rsidRDefault="000B0F4F" w:rsidP="007805D3">
      <w:pPr>
        <w:spacing w:after="480" w:line="276" w:lineRule="auto"/>
        <w:ind w:firstLine="1134"/>
        <w:jc w:val="both"/>
        <w:rPr>
          <w:rFonts w:ascii="Arial" w:hAnsi="Arial" w:cs="Arial"/>
          <w:szCs w:val="24"/>
        </w:rPr>
      </w:pPr>
      <w:r w:rsidRPr="00F00665">
        <w:rPr>
          <w:rFonts w:ascii="Arial" w:eastAsia="Calibri"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Pr="00F00665">
        <w:rPr>
          <w:rFonts w:ascii="Arial" w:eastAsiaTheme="minorHAnsi" w:hAnsi="Arial" w:cs="Arial"/>
          <w:kern w:val="1"/>
          <w:szCs w:val="24"/>
          <w:lang w:eastAsia="ar-SA"/>
        </w:rPr>
        <w:t>.</w:t>
      </w:r>
      <w:bookmarkEnd w:id="0"/>
    </w:p>
    <w:p w14:paraId="534AB6CA" w14:textId="77777777" w:rsidR="007805D3" w:rsidRPr="00FF462C" w:rsidRDefault="007805D3" w:rsidP="007805D3">
      <w:pPr>
        <w:spacing w:line="276" w:lineRule="auto"/>
        <w:jc w:val="both"/>
        <w:rPr>
          <w:rFonts w:ascii="Arial" w:eastAsiaTheme="minorHAnsi" w:hAnsi="Arial" w:cs="Arial"/>
        </w:rPr>
      </w:pPr>
      <w:r w:rsidRPr="00FF462C">
        <w:rPr>
          <w:rFonts w:ascii="Arial" w:hAnsi="Arial" w:cs="Arial"/>
        </w:rPr>
        <w:t xml:space="preserve">Mero pareigas laikinai einanti </w:t>
      </w:r>
    </w:p>
    <w:p w14:paraId="4714B38A" w14:textId="28689335" w:rsidR="00A72247" w:rsidRPr="007805D3" w:rsidRDefault="007805D3" w:rsidP="007805D3">
      <w:pPr>
        <w:tabs>
          <w:tab w:val="left" w:pos="6521"/>
        </w:tabs>
        <w:spacing w:line="276" w:lineRule="auto"/>
        <w:jc w:val="both"/>
        <w:rPr>
          <w:rFonts w:ascii="Arial" w:eastAsia="Calibri" w:hAnsi="Arial" w:cs="Arial"/>
        </w:rPr>
      </w:pPr>
      <w:r w:rsidRPr="00FF462C">
        <w:rPr>
          <w:rFonts w:ascii="Arial" w:hAnsi="Arial" w:cs="Arial"/>
        </w:rPr>
        <w:t>Savivaldybės tarybos paskirta tarybos narė</w:t>
      </w:r>
      <w:r w:rsidRPr="00FF462C">
        <w:rPr>
          <w:rFonts w:ascii="Arial" w:hAnsi="Arial" w:cs="Arial"/>
        </w:rPr>
        <w:tab/>
        <w:t>Loreta Piaulokaitė-Motuzienė</w:t>
      </w:r>
    </w:p>
    <w:sectPr w:rsidR="00A72247" w:rsidRPr="007805D3" w:rsidSect="00E74DA4">
      <w:headerReference w:type="defaul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48D9EA" w14:textId="77777777" w:rsidR="00E74DA4" w:rsidRDefault="00E74DA4" w:rsidP="001A286F">
      <w:r>
        <w:separator/>
      </w:r>
    </w:p>
  </w:endnote>
  <w:endnote w:type="continuationSeparator" w:id="0">
    <w:p w14:paraId="30352D7F" w14:textId="77777777" w:rsidR="00E74DA4" w:rsidRDefault="00E74DA4"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2E9727" w14:textId="77777777" w:rsidR="00E74DA4" w:rsidRDefault="00E74DA4" w:rsidP="001A286F">
      <w:r>
        <w:separator/>
      </w:r>
    </w:p>
  </w:footnote>
  <w:footnote w:type="continuationSeparator" w:id="0">
    <w:p w14:paraId="4CF424A5" w14:textId="77777777" w:rsidR="00E74DA4" w:rsidRDefault="00E74DA4"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1883E" w14:textId="77777777" w:rsidR="001A286F" w:rsidRPr="00F07606" w:rsidRDefault="001A286F">
    <w:pPr>
      <w:pStyle w:val="Antrats"/>
      <w:rPr>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2"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7D25F1"/>
    <w:multiLevelType w:val="hybridMultilevel"/>
    <w:tmpl w:val="3938708E"/>
    <w:lvl w:ilvl="0" w:tplc="74844B9E">
      <w:start w:val="1"/>
      <w:numFmt w:val="decimal"/>
      <w:lvlText w:val="%1."/>
      <w:lvlJc w:val="left"/>
      <w:pPr>
        <w:ind w:left="1659" w:hanging="360"/>
      </w:pPr>
      <w:rPr>
        <w:rFonts w:hint="default"/>
      </w:rPr>
    </w:lvl>
    <w:lvl w:ilvl="1" w:tplc="04270019" w:tentative="1">
      <w:start w:val="1"/>
      <w:numFmt w:val="lowerLetter"/>
      <w:lvlText w:val="%2."/>
      <w:lvlJc w:val="left"/>
      <w:pPr>
        <w:ind w:left="2379" w:hanging="360"/>
      </w:pPr>
    </w:lvl>
    <w:lvl w:ilvl="2" w:tplc="0427001B" w:tentative="1">
      <w:start w:val="1"/>
      <w:numFmt w:val="lowerRoman"/>
      <w:lvlText w:val="%3."/>
      <w:lvlJc w:val="right"/>
      <w:pPr>
        <w:ind w:left="3099" w:hanging="180"/>
      </w:pPr>
    </w:lvl>
    <w:lvl w:ilvl="3" w:tplc="0427000F" w:tentative="1">
      <w:start w:val="1"/>
      <w:numFmt w:val="decimal"/>
      <w:lvlText w:val="%4."/>
      <w:lvlJc w:val="left"/>
      <w:pPr>
        <w:ind w:left="3819" w:hanging="360"/>
      </w:pPr>
    </w:lvl>
    <w:lvl w:ilvl="4" w:tplc="04270019" w:tentative="1">
      <w:start w:val="1"/>
      <w:numFmt w:val="lowerLetter"/>
      <w:lvlText w:val="%5."/>
      <w:lvlJc w:val="left"/>
      <w:pPr>
        <w:ind w:left="4539" w:hanging="360"/>
      </w:pPr>
    </w:lvl>
    <w:lvl w:ilvl="5" w:tplc="0427001B" w:tentative="1">
      <w:start w:val="1"/>
      <w:numFmt w:val="lowerRoman"/>
      <w:lvlText w:val="%6."/>
      <w:lvlJc w:val="right"/>
      <w:pPr>
        <w:ind w:left="5259" w:hanging="180"/>
      </w:pPr>
    </w:lvl>
    <w:lvl w:ilvl="6" w:tplc="0427000F" w:tentative="1">
      <w:start w:val="1"/>
      <w:numFmt w:val="decimal"/>
      <w:lvlText w:val="%7."/>
      <w:lvlJc w:val="left"/>
      <w:pPr>
        <w:ind w:left="5979" w:hanging="360"/>
      </w:pPr>
    </w:lvl>
    <w:lvl w:ilvl="7" w:tplc="04270019" w:tentative="1">
      <w:start w:val="1"/>
      <w:numFmt w:val="lowerLetter"/>
      <w:lvlText w:val="%8."/>
      <w:lvlJc w:val="left"/>
      <w:pPr>
        <w:ind w:left="6699" w:hanging="360"/>
      </w:pPr>
    </w:lvl>
    <w:lvl w:ilvl="8" w:tplc="0427001B" w:tentative="1">
      <w:start w:val="1"/>
      <w:numFmt w:val="lowerRoman"/>
      <w:lvlText w:val="%9."/>
      <w:lvlJc w:val="right"/>
      <w:pPr>
        <w:ind w:left="7419" w:hanging="180"/>
      </w:pPr>
    </w:lvl>
  </w:abstractNum>
  <w:abstractNum w:abstractNumId="4" w15:restartNumberingAfterBreak="0">
    <w:nsid w:val="33AF0E68"/>
    <w:multiLevelType w:val="multilevel"/>
    <w:tmpl w:val="5906D862"/>
    <w:lvl w:ilvl="0">
      <w:start w:val="1"/>
      <w:numFmt w:val="decimal"/>
      <w:lvlText w:val="%1."/>
      <w:lvlJc w:val="left"/>
      <w:pPr>
        <w:ind w:left="1500" w:hanging="360"/>
      </w:pPr>
      <w:rPr>
        <w:rFonts w:hint="default"/>
      </w:rPr>
    </w:lvl>
    <w:lvl w:ilvl="1">
      <w:start w:val="1"/>
      <w:numFmt w:val="decimal"/>
      <w:isLgl/>
      <w:lvlText w:val="%1.%2."/>
      <w:lvlJc w:val="left"/>
      <w:pPr>
        <w:ind w:left="1860" w:hanging="72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580" w:hanging="144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940" w:hanging="1800"/>
      </w:pPr>
      <w:rPr>
        <w:rFonts w:hint="default"/>
      </w:rPr>
    </w:lvl>
    <w:lvl w:ilvl="8">
      <w:start w:val="1"/>
      <w:numFmt w:val="decimal"/>
      <w:isLgl/>
      <w:lvlText w:val="%1.%2.%3.%4.%5.%6.%7.%8.%9."/>
      <w:lvlJc w:val="left"/>
      <w:pPr>
        <w:ind w:left="3300" w:hanging="2160"/>
      </w:pPr>
      <w:rPr>
        <w:rFonts w:hint="default"/>
      </w:rPr>
    </w:lvl>
  </w:abstractNum>
  <w:abstractNum w:abstractNumId="5"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6"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8"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648825092">
    <w:abstractNumId w:val="6"/>
  </w:num>
  <w:num w:numId="2" w16cid:durableId="6329108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3351566">
    <w:abstractNumId w:val="2"/>
  </w:num>
  <w:num w:numId="4" w16cid:durableId="869297127">
    <w:abstractNumId w:val="0"/>
  </w:num>
  <w:num w:numId="5" w16cid:durableId="1823228326">
    <w:abstractNumId w:val="8"/>
  </w:num>
  <w:num w:numId="6" w16cid:durableId="761416859">
    <w:abstractNumId w:val="5"/>
  </w:num>
  <w:num w:numId="7" w16cid:durableId="66848172">
    <w:abstractNumId w:val="1"/>
  </w:num>
  <w:num w:numId="8" w16cid:durableId="986713105">
    <w:abstractNumId w:val="3"/>
  </w:num>
  <w:num w:numId="9" w16cid:durableId="18822803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675"/>
    <w:rsid w:val="00015195"/>
    <w:rsid w:val="000314E1"/>
    <w:rsid w:val="0003156F"/>
    <w:rsid w:val="00032F0C"/>
    <w:rsid w:val="0003340B"/>
    <w:rsid w:val="00034400"/>
    <w:rsid w:val="00036452"/>
    <w:rsid w:val="00050DD5"/>
    <w:rsid w:val="00052366"/>
    <w:rsid w:val="00057C0A"/>
    <w:rsid w:val="00060279"/>
    <w:rsid w:val="000769FB"/>
    <w:rsid w:val="000777F5"/>
    <w:rsid w:val="00091211"/>
    <w:rsid w:val="000A7B1D"/>
    <w:rsid w:val="000B0F4F"/>
    <w:rsid w:val="000B69E4"/>
    <w:rsid w:val="000C439D"/>
    <w:rsid w:val="000D2E0A"/>
    <w:rsid w:val="000E0831"/>
    <w:rsid w:val="000F7EC4"/>
    <w:rsid w:val="001011E2"/>
    <w:rsid w:val="001028C8"/>
    <w:rsid w:val="00117EB2"/>
    <w:rsid w:val="00135F16"/>
    <w:rsid w:val="001520F3"/>
    <w:rsid w:val="00152379"/>
    <w:rsid w:val="00152AC4"/>
    <w:rsid w:val="00152FEF"/>
    <w:rsid w:val="001604E7"/>
    <w:rsid w:val="00162B67"/>
    <w:rsid w:val="00170BDA"/>
    <w:rsid w:val="0018298C"/>
    <w:rsid w:val="001A06DD"/>
    <w:rsid w:val="001A10B3"/>
    <w:rsid w:val="001A113B"/>
    <w:rsid w:val="001A286F"/>
    <w:rsid w:val="001A4328"/>
    <w:rsid w:val="001B237C"/>
    <w:rsid w:val="001B250F"/>
    <w:rsid w:val="001C0894"/>
    <w:rsid w:val="001C1FCC"/>
    <w:rsid w:val="001D10E2"/>
    <w:rsid w:val="001D573C"/>
    <w:rsid w:val="001E34A2"/>
    <w:rsid w:val="002011AD"/>
    <w:rsid w:val="00201A4B"/>
    <w:rsid w:val="0022141E"/>
    <w:rsid w:val="0022710F"/>
    <w:rsid w:val="002325E0"/>
    <w:rsid w:val="002366A4"/>
    <w:rsid w:val="002430D6"/>
    <w:rsid w:val="002613FE"/>
    <w:rsid w:val="00271AD9"/>
    <w:rsid w:val="002720A2"/>
    <w:rsid w:val="00290C01"/>
    <w:rsid w:val="00290C23"/>
    <w:rsid w:val="00292D6D"/>
    <w:rsid w:val="00297443"/>
    <w:rsid w:val="002A78D4"/>
    <w:rsid w:val="002B04BC"/>
    <w:rsid w:val="002C2181"/>
    <w:rsid w:val="002C295D"/>
    <w:rsid w:val="002D6263"/>
    <w:rsid w:val="002E1D48"/>
    <w:rsid w:val="002E228F"/>
    <w:rsid w:val="002E25A7"/>
    <w:rsid w:val="00302AC4"/>
    <w:rsid w:val="00302BF5"/>
    <w:rsid w:val="0030517D"/>
    <w:rsid w:val="00320258"/>
    <w:rsid w:val="00320EAD"/>
    <w:rsid w:val="00322889"/>
    <w:rsid w:val="00324EB4"/>
    <w:rsid w:val="00326ABC"/>
    <w:rsid w:val="00327844"/>
    <w:rsid w:val="00365793"/>
    <w:rsid w:val="00370CAA"/>
    <w:rsid w:val="00387636"/>
    <w:rsid w:val="003921EE"/>
    <w:rsid w:val="0039307B"/>
    <w:rsid w:val="0039311C"/>
    <w:rsid w:val="003B0CDE"/>
    <w:rsid w:val="003B4393"/>
    <w:rsid w:val="003D4E96"/>
    <w:rsid w:val="003D67DA"/>
    <w:rsid w:val="003D6886"/>
    <w:rsid w:val="003E2937"/>
    <w:rsid w:val="003E7B66"/>
    <w:rsid w:val="00401253"/>
    <w:rsid w:val="0040427F"/>
    <w:rsid w:val="00405970"/>
    <w:rsid w:val="00422D87"/>
    <w:rsid w:val="00435641"/>
    <w:rsid w:val="00436E86"/>
    <w:rsid w:val="004450A8"/>
    <w:rsid w:val="004459C0"/>
    <w:rsid w:val="00447366"/>
    <w:rsid w:val="0045492B"/>
    <w:rsid w:val="00454B6B"/>
    <w:rsid w:val="0045543B"/>
    <w:rsid w:val="00456769"/>
    <w:rsid w:val="00466C4C"/>
    <w:rsid w:val="004675AC"/>
    <w:rsid w:val="00471B56"/>
    <w:rsid w:val="00481C36"/>
    <w:rsid w:val="00485329"/>
    <w:rsid w:val="00485E85"/>
    <w:rsid w:val="00490B9E"/>
    <w:rsid w:val="0049345A"/>
    <w:rsid w:val="004953E3"/>
    <w:rsid w:val="0049768A"/>
    <w:rsid w:val="004A5A8D"/>
    <w:rsid w:val="004A65BA"/>
    <w:rsid w:val="004B0DBD"/>
    <w:rsid w:val="004B1F68"/>
    <w:rsid w:val="004B582C"/>
    <w:rsid w:val="004B5D78"/>
    <w:rsid w:val="004C0701"/>
    <w:rsid w:val="004D1170"/>
    <w:rsid w:val="004D31C3"/>
    <w:rsid w:val="004F127E"/>
    <w:rsid w:val="004F1301"/>
    <w:rsid w:val="005111EB"/>
    <w:rsid w:val="00513407"/>
    <w:rsid w:val="005155DA"/>
    <w:rsid w:val="0053755C"/>
    <w:rsid w:val="00544768"/>
    <w:rsid w:val="005561C3"/>
    <w:rsid w:val="00560A6A"/>
    <w:rsid w:val="00573B91"/>
    <w:rsid w:val="005745EB"/>
    <w:rsid w:val="005845A1"/>
    <w:rsid w:val="005860F2"/>
    <w:rsid w:val="00587DC5"/>
    <w:rsid w:val="005A3583"/>
    <w:rsid w:val="005A6B02"/>
    <w:rsid w:val="005A7F1A"/>
    <w:rsid w:val="005B282C"/>
    <w:rsid w:val="005B2A13"/>
    <w:rsid w:val="005B4BC4"/>
    <w:rsid w:val="005C2C28"/>
    <w:rsid w:val="005D6439"/>
    <w:rsid w:val="005E1F50"/>
    <w:rsid w:val="005F0D54"/>
    <w:rsid w:val="005F1DD0"/>
    <w:rsid w:val="005F1F72"/>
    <w:rsid w:val="0060051B"/>
    <w:rsid w:val="00606225"/>
    <w:rsid w:val="0061283B"/>
    <w:rsid w:val="006352CA"/>
    <w:rsid w:val="006478E2"/>
    <w:rsid w:val="00652A64"/>
    <w:rsid w:val="00656867"/>
    <w:rsid w:val="00657942"/>
    <w:rsid w:val="006738C9"/>
    <w:rsid w:val="006A084C"/>
    <w:rsid w:val="006A087B"/>
    <w:rsid w:val="006A76A6"/>
    <w:rsid w:val="006B0A40"/>
    <w:rsid w:val="006B1064"/>
    <w:rsid w:val="006B74E0"/>
    <w:rsid w:val="006C0E76"/>
    <w:rsid w:val="006D559D"/>
    <w:rsid w:val="006E04B5"/>
    <w:rsid w:val="006E181C"/>
    <w:rsid w:val="006E1AA2"/>
    <w:rsid w:val="006E388E"/>
    <w:rsid w:val="006E6473"/>
    <w:rsid w:val="006F6D47"/>
    <w:rsid w:val="00704206"/>
    <w:rsid w:val="00731EBE"/>
    <w:rsid w:val="0074410D"/>
    <w:rsid w:val="00760F7C"/>
    <w:rsid w:val="00766987"/>
    <w:rsid w:val="007756AC"/>
    <w:rsid w:val="00775D1A"/>
    <w:rsid w:val="00776D73"/>
    <w:rsid w:val="007805D3"/>
    <w:rsid w:val="00781A75"/>
    <w:rsid w:val="00790479"/>
    <w:rsid w:val="007E5682"/>
    <w:rsid w:val="00801D8A"/>
    <w:rsid w:val="00802244"/>
    <w:rsid w:val="008113EE"/>
    <w:rsid w:val="008140FB"/>
    <w:rsid w:val="00825265"/>
    <w:rsid w:val="00874EE5"/>
    <w:rsid w:val="00885366"/>
    <w:rsid w:val="00892845"/>
    <w:rsid w:val="008A13DC"/>
    <w:rsid w:val="008A2808"/>
    <w:rsid w:val="008B0581"/>
    <w:rsid w:val="008B082A"/>
    <w:rsid w:val="008B1BBF"/>
    <w:rsid w:val="008B38DD"/>
    <w:rsid w:val="008B45B9"/>
    <w:rsid w:val="008B61FD"/>
    <w:rsid w:val="008B79E3"/>
    <w:rsid w:val="008B7A07"/>
    <w:rsid w:val="008C5700"/>
    <w:rsid w:val="0090140D"/>
    <w:rsid w:val="00906AD9"/>
    <w:rsid w:val="009132A5"/>
    <w:rsid w:val="009235AB"/>
    <w:rsid w:val="00926162"/>
    <w:rsid w:val="009262B0"/>
    <w:rsid w:val="00943F92"/>
    <w:rsid w:val="00956A1E"/>
    <w:rsid w:val="00964C2C"/>
    <w:rsid w:val="00997A3F"/>
    <w:rsid w:val="009A2ECA"/>
    <w:rsid w:val="009A3FC9"/>
    <w:rsid w:val="009B72DF"/>
    <w:rsid w:val="009B7BCF"/>
    <w:rsid w:val="009C3539"/>
    <w:rsid w:val="009D3CB6"/>
    <w:rsid w:val="009D68A5"/>
    <w:rsid w:val="009E32C3"/>
    <w:rsid w:val="00A0089D"/>
    <w:rsid w:val="00A03FD3"/>
    <w:rsid w:val="00A0592E"/>
    <w:rsid w:val="00A30438"/>
    <w:rsid w:val="00A348AD"/>
    <w:rsid w:val="00A50B9A"/>
    <w:rsid w:val="00A612DC"/>
    <w:rsid w:val="00A6210E"/>
    <w:rsid w:val="00A65A01"/>
    <w:rsid w:val="00A72247"/>
    <w:rsid w:val="00A75DD5"/>
    <w:rsid w:val="00A845B4"/>
    <w:rsid w:val="00A8481D"/>
    <w:rsid w:val="00A8729D"/>
    <w:rsid w:val="00A91DA6"/>
    <w:rsid w:val="00A9240F"/>
    <w:rsid w:val="00AB221C"/>
    <w:rsid w:val="00AB23C9"/>
    <w:rsid w:val="00AC4675"/>
    <w:rsid w:val="00AD0F73"/>
    <w:rsid w:val="00AE49E5"/>
    <w:rsid w:val="00AE56F9"/>
    <w:rsid w:val="00AE6F4F"/>
    <w:rsid w:val="00B0312D"/>
    <w:rsid w:val="00B11C34"/>
    <w:rsid w:val="00B1481B"/>
    <w:rsid w:val="00B14B4F"/>
    <w:rsid w:val="00B2008D"/>
    <w:rsid w:val="00B273C8"/>
    <w:rsid w:val="00B438DB"/>
    <w:rsid w:val="00B43ECC"/>
    <w:rsid w:val="00B44C41"/>
    <w:rsid w:val="00B54B88"/>
    <w:rsid w:val="00B703C5"/>
    <w:rsid w:val="00B71870"/>
    <w:rsid w:val="00B755C1"/>
    <w:rsid w:val="00B75D0A"/>
    <w:rsid w:val="00B8272D"/>
    <w:rsid w:val="00B83F50"/>
    <w:rsid w:val="00B972F5"/>
    <w:rsid w:val="00BB254E"/>
    <w:rsid w:val="00BD30EF"/>
    <w:rsid w:val="00BD6025"/>
    <w:rsid w:val="00BE5C9E"/>
    <w:rsid w:val="00BF0A16"/>
    <w:rsid w:val="00BF3961"/>
    <w:rsid w:val="00BF6171"/>
    <w:rsid w:val="00BF6834"/>
    <w:rsid w:val="00C01BC6"/>
    <w:rsid w:val="00C05F5D"/>
    <w:rsid w:val="00C16448"/>
    <w:rsid w:val="00C20935"/>
    <w:rsid w:val="00C24C2C"/>
    <w:rsid w:val="00C25D8C"/>
    <w:rsid w:val="00C3069E"/>
    <w:rsid w:val="00C3406A"/>
    <w:rsid w:val="00C40800"/>
    <w:rsid w:val="00C531BD"/>
    <w:rsid w:val="00C551EF"/>
    <w:rsid w:val="00C63A78"/>
    <w:rsid w:val="00C831CA"/>
    <w:rsid w:val="00C926A9"/>
    <w:rsid w:val="00CB087A"/>
    <w:rsid w:val="00CB59AF"/>
    <w:rsid w:val="00CC1D1F"/>
    <w:rsid w:val="00CC39B5"/>
    <w:rsid w:val="00CE135D"/>
    <w:rsid w:val="00CE1597"/>
    <w:rsid w:val="00CE5E31"/>
    <w:rsid w:val="00CE625A"/>
    <w:rsid w:val="00D00BFC"/>
    <w:rsid w:val="00D04C6E"/>
    <w:rsid w:val="00D057EB"/>
    <w:rsid w:val="00D1093A"/>
    <w:rsid w:val="00D12B9E"/>
    <w:rsid w:val="00D20D20"/>
    <w:rsid w:val="00D22609"/>
    <w:rsid w:val="00D255DB"/>
    <w:rsid w:val="00D259E0"/>
    <w:rsid w:val="00D36D69"/>
    <w:rsid w:val="00D410C0"/>
    <w:rsid w:val="00D64FDA"/>
    <w:rsid w:val="00D74D61"/>
    <w:rsid w:val="00D7739D"/>
    <w:rsid w:val="00D850E9"/>
    <w:rsid w:val="00D85333"/>
    <w:rsid w:val="00D94B28"/>
    <w:rsid w:val="00D94D0C"/>
    <w:rsid w:val="00D966A2"/>
    <w:rsid w:val="00DA5311"/>
    <w:rsid w:val="00DC2CE6"/>
    <w:rsid w:val="00DC59C7"/>
    <w:rsid w:val="00DD0900"/>
    <w:rsid w:val="00DD59E0"/>
    <w:rsid w:val="00DE4332"/>
    <w:rsid w:val="00E0129B"/>
    <w:rsid w:val="00E02FFA"/>
    <w:rsid w:val="00E30479"/>
    <w:rsid w:val="00E440DC"/>
    <w:rsid w:val="00E565A0"/>
    <w:rsid w:val="00E57236"/>
    <w:rsid w:val="00E74957"/>
    <w:rsid w:val="00E74DA4"/>
    <w:rsid w:val="00E97DC7"/>
    <w:rsid w:val="00EA04B5"/>
    <w:rsid w:val="00EA2003"/>
    <w:rsid w:val="00EB0A69"/>
    <w:rsid w:val="00EC2CBC"/>
    <w:rsid w:val="00EC737D"/>
    <w:rsid w:val="00EE658D"/>
    <w:rsid w:val="00F00665"/>
    <w:rsid w:val="00F02FCA"/>
    <w:rsid w:val="00F067EB"/>
    <w:rsid w:val="00F07606"/>
    <w:rsid w:val="00F166AC"/>
    <w:rsid w:val="00F263C3"/>
    <w:rsid w:val="00F61B08"/>
    <w:rsid w:val="00F66D36"/>
    <w:rsid w:val="00F72838"/>
    <w:rsid w:val="00F80F08"/>
    <w:rsid w:val="00F86B22"/>
    <w:rsid w:val="00FA7919"/>
    <w:rsid w:val="00FB5024"/>
    <w:rsid w:val="00FC5A8D"/>
    <w:rsid w:val="00FD40C6"/>
    <w:rsid w:val="00FD471A"/>
    <w:rsid w:val="00FF3CAC"/>
    <w:rsid w:val="00FF4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customStyle="1" w:styleId="Neapdorotaspaminjimas1">
    <w:name w:val="Neapdorotas paminėjimas1"/>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8A953-3BAE-43BE-BE2C-A627AF685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1230</Words>
  <Characters>702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Emilija Baranauskaitė</cp:lastModifiedBy>
  <cp:revision>18</cp:revision>
  <cp:lastPrinted>2023-10-11T12:39:00Z</cp:lastPrinted>
  <dcterms:created xsi:type="dcterms:W3CDTF">2024-04-02T08:15:00Z</dcterms:created>
  <dcterms:modified xsi:type="dcterms:W3CDTF">2024-04-26T06:32:00Z</dcterms:modified>
</cp:coreProperties>
</file>