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BAF05" w14:textId="77777777" w:rsidR="0099302F" w:rsidRPr="00FF462C" w:rsidRDefault="0099302F" w:rsidP="0099302F">
      <w:pPr>
        <w:spacing w:after="120" w:line="276" w:lineRule="auto"/>
        <w:jc w:val="center"/>
        <w:rPr>
          <w:rFonts w:ascii="Arial" w:hAnsi="Arial" w:cs="Arial"/>
          <w:b/>
          <w:bCs/>
          <w:sz w:val="16"/>
          <w:szCs w:val="16"/>
          <w:lang w:eastAsia="lt-LT"/>
        </w:rPr>
      </w:pPr>
      <w:bookmarkStart w:id="0" w:name="_Hlk135726764"/>
      <w:r w:rsidRPr="00FF462C">
        <w:rPr>
          <w:b/>
          <w:bCs/>
          <w:noProof/>
        </w:rPr>
        <w:drawing>
          <wp:inline distT="0" distB="0" distL="0" distR="0" wp14:anchorId="52B9B893" wp14:editId="39EAC023">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9D628AF" w14:textId="77777777" w:rsidR="0099302F" w:rsidRPr="00FF462C" w:rsidRDefault="0099302F" w:rsidP="0099302F">
      <w:pPr>
        <w:pStyle w:val="Antrat1"/>
        <w:spacing w:after="240" w:line="276" w:lineRule="auto"/>
        <w:jc w:val="center"/>
        <w:rPr>
          <w:rFonts w:ascii="Arial" w:hAnsi="Arial" w:cs="Arial"/>
          <w:b/>
          <w:bCs/>
          <w:sz w:val="28"/>
          <w:szCs w:val="28"/>
        </w:rPr>
      </w:pPr>
      <w:r w:rsidRPr="00FF462C">
        <w:rPr>
          <w:rFonts w:ascii="Arial" w:hAnsi="Arial" w:cs="Arial"/>
          <w:b/>
          <w:bCs/>
          <w:sz w:val="28"/>
          <w:szCs w:val="28"/>
        </w:rPr>
        <w:t>KLAIPĖDOS RAJONO SAVIVALDYBĖS TARYBA</w:t>
      </w:r>
    </w:p>
    <w:p w14:paraId="279C9F4F" w14:textId="32E373B8" w:rsidR="002E479C" w:rsidRPr="00D655EE" w:rsidRDefault="0099302F" w:rsidP="0099302F">
      <w:pPr>
        <w:spacing w:after="240" w:line="276" w:lineRule="auto"/>
        <w:jc w:val="center"/>
        <w:rPr>
          <w:rFonts w:ascii="Arial" w:hAnsi="Arial" w:cs="Arial"/>
          <w:sz w:val="24"/>
          <w:szCs w:val="24"/>
        </w:rPr>
      </w:pPr>
      <w:r w:rsidRPr="00EC6894">
        <w:rPr>
          <w:rStyle w:val="Antrat2Diagrama"/>
          <w:rFonts w:ascii="Arial" w:hAnsi="Arial" w:cs="Arial"/>
          <w:b/>
          <w:bCs/>
          <w:color w:val="auto"/>
          <w:sz w:val="28"/>
          <w:szCs w:val="28"/>
        </w:rPr>
        <w:t>SPRENDIMAS</w:t>
      </w:r>
      <w:r w:rsidRPr="00FF462C">
        <w:rPr>
          <w:rFonts w:ascii="Arial" w:hAnsi="Arial" w:cs="Arial"/>
          <w:b/>
          <w:bCs/>
          <w:sz w:val="28"/>
          <w:szCs w:val="28"/>
        </w:rPr>
        <w:br w:type="textWrapping" w:clear="all"/>
      </w:r>
      <w:r w:rsidR="00A049A9"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00A049A9" w:rsidRPr="00D655EE">
        <w:rPr>
          <w:rFonts w:ascii="Arial" w:hAnsi="Arial" w:cs="Arial"/>
          <w:b/>
          <w:bCs/>
          <w:sz w:val="28"/>
          <w:szCs w:val="28"/>
        </w:rPr>
        <w:t>SAVIVALDYBĖS TURTO PERDAVIMO</w:t>
      </w:r>
      <w:r>
        <w:rPr>
          <w:rFonts w:ascii="Arial" w:hAnsi="Arial" w:cs="Arial"/>
          <w:b/>
          <w:bCs/>
          <w:sz w:val="28"/>
          <w:szCs w:val="28"/>
        </w:rPr>
        <w:br/>
      </w:r>
      <w:r w:rsidR="00E05D7C" w:rsidRPr="00D655EE">
        <w:rPr>
          <w:rFonts w:ascii="Arial" w:hAnsi="Arial" w:cs="Arial"/>
          <w:b/>
          <w:sz w:val="28"/>
          <w:szCs w:val="28"/>
        </w:rPr>
        <w:t xml:space="preserve">KLAIPĖDOS RAJONO </w:t>
      </w:r>
      <w:r w:rsidR="002358A6" w:rsidRPr="00D655EE">
        <w:rPr>
          <w:rFonts w:ascii="Arial" w:hAnsi="Arial" w:cs="Arial"/>
          <w:b/>
          <w:sz w:val="28"/>
          <w:szCs w:val="28"/>
        </w:rPr>
        <w:t>SLENGIŲ MOKYKL</w:t>
      </w:r>
      <w:r w:rsidR="002B7886" w:rsidRPr="00D655EE">
        <w:rPr>
          <w:rFonts w:ascii="Arial" w:hAnsi="Arial" w:cs="Arial"/>
          <w:b/>
          <w:sz w:val="28"/>
          <w:szCs w:val="28"/>
        </w:rPr>
        <w:t>AI</w:t>
      </w:r>
      <w:r w:rsidR="002358A6" w:rsidRPr="00D655EE">
        <w:rPr>
          <w:rFonts w:ascii="Arial" w:hAnsi="Arial" w:cs="Arial"/>
          <w:b/>
          <w:sz w:val="28"/>
          <w:szCs w:val="28"/>
        </w:rPr>
        <w:t xml:space="preserve"> </w:t>
      </w:r>
      <w:r>
        <w:rPr>
          <w:rFonts w:ascii="Arial" w:hAnsi="Arial" w:cs="Arial"/>
          <w:b/>
          <w:sz w:val="28"/>
          <w:szCs w:val="28"/>
        </w:rPr>
        <w:t>–</w:t>
      </w:r>
      <w:r w:rsidR="002358A6" w:rsidRPr="00D655EE">
        <w:rPr>
          <w:rFonts w:ascii="Arial" w:hAnsi="Arial" w:cs="Arial"/>
          <w:b/>
          <w:sz w:val="28"/>
          <w:szCs w:val="28"/>
        </w:rPr>
        <w:t xml:space="preserve"> DAUGIAFUNKCI</w:t>
      </w:r>
      <w:r w:rsidR="002B7886" w:rsidRPr="00D655EE">
        <w:rPr>
          <w:rFonts w:ascii="Arial" w:hAnsi="Arial" w:cs="Arial"/>
          <w:b/>
          <w:sz w:val="28"/>
          <w:szCs w:val="28"/>
        </w:rPr>
        <w:t>AM</w:t>
      </w:r>
      <w:r>
        <w:rPr>
          <w:rFonts w:ascii="Arial" w:hAnsi="Arial" w:cs="Arial"/>
          <w:b/>
          <w:sz w:val="28"/>
          <w:szCs w:val="28"/>
        </w:rPr>
        <w:br/>
      </w:r>
      <w:r w:rsidR="00E05D7C" w:rsidRPr="00D655EE">
        <w:rPr>
          <w:rFonts w:ascii="Arial" w:hAnsi="Arial" w:cs="Arial"/>
          <w:b/>
          <w:sz w:val="28"/>
          <w:szCs w:val="28"/>
        </w:rPr>
        <w:t>CENTR</w:t>
      </w:r>
      <w:r w:rsidR="002B7886" w:rsidRPr="00D655EE">
        <w:rPr>
          <w:rFonts w:ascii="Arial" w:hAnsi="Arial" w:cs="Arial"/>
          <w:b/>
          <w:sz w:val="28"/>
          <w:szCs w:val="28"/>
        </w:rPr>
        <w:t>UI</w:t>
      </w:r>
      <w:r w:rsidR="001B3C9B" w:rsidRPr="00D655EE">
        <w:rPr>
          <w:rFonts w:ascii="Arial" w:hAnsi="Arial" w:cs="Arial"/>
          <w:b/>
          <w:sz w:val="28"/>
          <w:szCs w:val="28"/>
        </w:rPr>
        <w:t xml:space="preserve"> </w:t>
      </w:r>
      <w:r w:rsidR="00A049A9" w:rsidRPr="00D655EE">
        <w:rPr>
          <w:rFonts w:ascii="Arial" w:hAnsi="Arial" w:cs="Arial"/>
          <w:b/>
          <w:bCs/>
          <w:sz w:val="28"/>
          <w:szCs w:val="28"/>
        </w:rPr>
        <w:t>VALDYTI</w:t>
      </w:r>
      <w:r w:rsidR="00344257" w:rsidRPr="00D655EE">
        <w:rPr>
          <w:rFonts w:ascii="Arial" w:hAnsi="Arial" w:cs="Arial"/>
          <w:b/>
          <w:bCs/>
          <w:sz w:val="28"/>
          <w:szCs w:val="28"/>
        </w:rPr>
        <w:t>, NAUDOTI IR DISPONUOTI JUO</w:t>
      </w:r>
      <w:r w:rsidR="00A049A9" w:rsidRPr="00D655EE">
        <w:rPr>
          <w:rFonts w:ascii="Arial" w:hAnsi="Arial" w:cs="Arial"/>
          <w:b/>
          <w:bCs/>
          <w:sz w:val="28"/>
          <w:szCs w:val="28"/>
        </w:rPr>
        <w:t xml:space="preserve"> PA</w:t>
      </w:r>
      <w:r w:rsidR="00A65013" w:rsidRPr="00D655EE">
        <w:rPr>
          <w:rFonts w:ascii="Arial" w:hAnsi="Arial" w:cs="Arial"/>
          <w:b/>
          <w:bCs/>
          <w:sz w:val="28"/>
          <w:szCs w:val="28"/>
        </w:rPr>
        <w:t>TIKĖJIMO TEISE</w:t>
      </w:r>
      <w:bookmarkEnd w:id="0"/>
    </w:p>
    <w:p w14:paraId="604DD79F" w14:textId="7CA270C5"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2358A6" w:rsidRPr="00D655EE">
        <w:rPr>
          <w:rFonts w:ascii="Arial" w:hAnsi="Arial" w:cs="Arial"/>
          <w:color w:val="000000" w:themeColor="text1"/>
          <w:sz w:val="24"/>
          <w:szCs w:val="24"/>
        </w:rPr>
        <w:t xml:space="preserve"> </w:t>
      </w:r>
      <w:r w:rsidR="004A5DE8" w:rsidRPr="00D655EE">
        <w:rPr>
          <w:rFonts w:ascii="Arial" w:hAnsi="Arial" w:cs="Arial"/>
          <w:color w:val="000000" w:themeColor="text1"/>
          <w:sz w:val="24"/>
          <w:szCs w:val="24"/>
        </w:rPr>
        <w:t>balandžio</w:t>
      </w:r>
      <w:r w:rsidR="00EE21D1" w:rsidRPr="00D655EE">
        <w:rPr>
          <w:rFonts w:ascii="Arial" w:hAnsi="Arial" w:cs="Arial"/>
          <w:color w:val="000000" w:themeColor="text1"/>
          <w:sz w:val="24"/>
          <w:szCs w:val="24"/>
        </w:rPr>
        <w:t xml:space="preserve"> </w:t>
      </w:r>
      <w:r w:rsidR="0099302F">
        <w:rPr>
          <w:rFonts w:ascii="Arial" w:hAnsi="Arial" w:cs="Arial"/>
          <w:color w:val="000000" w:themeColor="text1"/>
          <w:sz w:val="24"/>
          <w:szCs w:val="24"/>
        </w:rPr>
        <w:t>25</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C65B16">
        <w:rPr>
          <w:rFonts w:ascii="Arial" w:hAnsi="Arial" w:cs="Arial"/>
          <w:color w:val="000000" w:themeColor="text1"/>
          <w:sz w:val="24"/>
          <w:szCs w:val="24"/>
        </w:rPr>
        <w:t>183</w:t>
      </w:r>
    </w:p>
    <w:p w14:paraId="076BE53E" w14:textId="4A1DA5CD"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Gargždai</w:t>
      </w:r>
    </w:p>
    <w:p w14:paraId="679306E4" w14:textId="3AFD5B8C" w:rsidR="00586785" w:rsidRPr="00C752E3" w:rsidRDefault="00B315CF" w:rsidP="00D655EE">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1"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1"/>
      <w:r w:rsidR="005C6968" w:rsidRPr="00D655EE">
        <w:rPr>
          <w:rFonts w:ascii="Arial" w:hAnsi="Arial" w:cs="Arial"/>
          <w:sz w:val="24"/>
          <w:szCs w:val="24"/>
        </w:rPr>
        <w:t>,</w:t>
      </w:r>
      <w:r w:rsidR="00894330" w:rsidRPr="00D655EE">
        <w:rPr>
          <w:rFonts w:ascii="Arial" w:hAnsi="Arial" w:cs="Arial"/>
          <w:sz w:val="24"/>
          <w:szCs w:val="24"/>
        </w:rPr>
        <w:t xml:space="preserve"> </w:t>
      </w:r>
      <w:r w:rsidR="00EC6894">
        <w:rPr>
          <w:rFonts w:ascii="Arial" w:hAnsi="Arial" w:cs="Arial"/>
          <w:sz w:val="24"/>
          <w:szCs w:val="24"/>
        </w:rPr>
        <w:br/>
      </w:r>
      <w:r w:rsidR="00E42DB3" w:rsidRPr="00EC6894">
        <w:rPr>
          <w:rFonts w:ascii="Arial" w:hAnsi="Arial" w:cs="Arial"/>
          <w:sz w:val="24"/>
          <w:szCs w:val="24"/>
        </w:rPr>
        <w:t>63 strai</w:t>
      </w:r>
      <w:r w:rsidR="00E42DB3" w:rsidRPr="00D655EE">
        <w:rPr>
          <w:rFonts w:ascii="Arial" w:hAnsi="Arial" w:cs="Arial"/>
          <w:sz w:val="24"/>
          <w:szCs w:val="24"/>
        </w:rPr>
        <w:t>psnio 2 dalimi</w:t>
      </w:r>
      <w:r w:rsidR="00361023" w:rsidRPr="00D655EE">
        <w:rPr>
          <w:rFonts w:ascii="Arial" w:hAnsi="Arial" w:cs="Arial"/>
          <w:sz w:val="24"/>
          <w:szCs w:val="24"/>
        </w:rPr>
        <w:t xml:space="preserve"> Lietuvos Respublikos valstybės ir savivaldybių turto valdymo, naudojimo ir disponavimo juo įstatymo 12 straipsnio 1, 2 dalimis, </w:t>
      </w:r>
      <w:r w:rsidR="00967812" w:rsidRPr="00D655EE">
        <w:rPr>
          <w:rFonts w:ascii="Arial" w:hAnsi="Arial" w:cs="Arial"/>
          <w:sz w:val="24"/>
          <w:szCs w:val="24"/>
        </w:rPr>
        <w:t>Klaipėdos rajono savivaldybės turto valdymo, naudojimo ir disponavimo juo</w:t>
      </w:r>
      <w:r w:rsidR="00170CC6" w:rsidRPr="00D655EE">
        <w:rPr>
          <w:rFonts w:ascii="Arial" w:hAnsi="Arial" w:cs="Arial"/>
          <w:sz w:val="24"/>
          <w:szCs w:val="24"/>
        </w:rPr>
        <w:t xml:space="preserve"> </w:t>
      </w:r>
      <w:r w:rsidR="00967812" w:rsidRPr="00D655EE">
        <w:rPr>
          <w:rFonts w:ascii="Arial" w:hAnsi="Arial" w:cs="Arial"/>
          <w:sz w:val="24"/>
          <w:szCs w:val="24"/>
        </w:rPr>
        <w:t>tvarkos aprašo, patvirtinto Klaipėdos rajono savivaldybės tarybos 2021 m. gegužės 27 d. sprendimu Nr.</w:t>
      </w:r>
      <w:r w:rsidR="00967812" w:rsidRPr="00D655EE">
        <w:rPr>
          <w:rFonts w:ascii="Arial" w:hAnsi="Arial" w:cs="Arial"/>
          <w:color w:val="FF0000"/>
          <w:sz w:val="24"/>
          <w:szCs w:val="24"/>
        </w:rPr>
        <w:t xml:space="preserve"> </w:t>
      </w:r>
      <w:r w:rsidR="00967812" w:rsidRPr="00D655EE">
        <w:rPr>
          <w:rFonts w:ascii="Arial" w:hAnsi="Arial" w:cs="Arial"/>
          <w:sz w:val="24"/>
          <w:szCs w:val="24"/>
        </w:rPr>
        <w:t xml:space="preserve">T11-162 „Dėl Klaipėdos rajono savivaldybės turto valdymo, naudojimo ir disponavimo juo tvarkos aprašo patvirtinimo“, </w:t>
      </w:r>
      <w:r w:rsidR="0045109E" w:rsidRPr="00D655EE">
        <w:rPr>
          <w:rFonts w:ascii="Arial" w:hAnsi="Arial" w:cs="Arial"/>
          <w:sz w:val="24"/>
          <w:szCs w:val="24"/>
        </w:rPr>
        <w:t>4</w:t>
      </w:r>
      <w:r w:rsidR="00967812" w:rsidRPr="00D655EE">
        <w:rPr>
          <w:rFonts w:ascii="Arial" w:hAnsi="Arial" w:cs="Arial"/>
          <w:sz w:val="24"/>
          <w:szCs w:val="24"/>
        </w:rPr>
        <w:t xml:space="preserve"> punktu</w:t>
      </w:r>
      <w:r w:rsidR="00AD6EA5" w:rsidRPr="00D655EE">
        <w:rPr>
          <w:rFonts w:ascii="Arial" w:hAnsi="Arial" w:cs="Arial"/>
          <w:sz w:val="24"/>
          <w:szCs w:val="24"/>
        </w:rPr>
        <w:t xml:space="preserve">, </w:t>
      </w:r>
      <w:r w:rsidR="00C752E3" w:rsidRPr="00C752E3">
        <w:rPr>
          <w:rFonts w:ascii="Arial" w:hAnsi="Arial" w:cs="Arial"/>
          <w:spacing w:val="60"/>
          <w:sz w:val="24"/>
          <w:szCs w:val="24"/>
        </w:rPr>
        <w:t>nusprendži</w:t>
      </w:r>
      <w:r w:rsidR="00C752E3" w:rsidRPr="00C752E3">
        <w:rPr>
          <w:rFonts w:ascii="Arial" w:hAnsi="Arial" w:cs="Arial"/>
          <w:sz w:val="24"/>
          <w:szCs w:val="24"/>
        </w:rPr>
        <w:t>a:</w:t>
      </w:r>
    </w:p>
    <w:p w14:paraId="66FB7158" w14:textId="0E7962D0" w:rsidR="00B8623A" w:rsidRPr="00D655EE" w:rsidRDefault="00586785" w:rsidP="00D655EE">
      <w:pPr>
        <w:spacing w:after="0" w:line="276" w:lineRule="auto"/>
        <w:ind w:firstLine="1134"/>
        <w:jc w:val="both"/>
        <w:rPr>
          <w:rFonts w:ascii="Arial" w:hAnsi="Arial" w:cs="Arial"/>
          <w:sz w:val="24"/>
          <w:szCs w:val="24"/>
        </w:rPr>
      </w:pPr>
      <w:bookmarkStart w:id="2" w:name="_Hlk56756421"/>
      <w:r w:rsidRPr="00D655EE">
        <w:rPr>
          <w:rFonts w:ascii="Arial" w:hAnsi="Arial" w:cs="Arial"/>
          <w:sz w:val="24"/>
          <w:szCs w:val="24"/>
        </w:rPr>
        <w:t xml:space="preserve">1. </w:t>
      </w:r>
      <w:bookmarkStart w:id="3" w:name="_Hlk135727354"/>
      <w:r w:rsidR="00DA3B65" w:rsidRPr="00D655EE">
        <w:rPr>
          <w:rFonts w:ascii="Arial" w:hAnsi="Arial" w:cs="Arial"/>
          <w:sz w:val="24"/>
          <w:szCs w:val="24"/>
        </w:rPr>
        <w:t>P</w:t>
      </w:r>
      <w:r w:rsidR="002F39E5" w:rsidRPr="00D655EE">
        <w:rPr>
          <w:rFonts w:ascii="Arial" w:hAnsi="Arial" w:cs="Arial"/>
          <w:sz w:val="24"/>
          <w:szCs w:val="24"/>
        </w:rPr>
        <w:t xml:space="preserve">erduoti </w:t>
      </w:r>
      <w:r w:rsidR="00E05D7C" w:rsidRPr="00D655EE">
        <w:rPr>
          <w:rFonts w:ascii="Arial" w:hAnsi="Arial" w:cs="Arial"/>
          <w:sz w:val="24"/>
          <w:szCs w:val="24"/>
        </w:rPr>
        <w:t xml:space="preserve">Klaipėdos rajono </w:t>
      </w:r>
      <w:proofErr w:type="spellStart"/>
      <w:r w:rsidR="002358A6" w:rsidRPr="00D655EE">
        <w:rPr>
          <w:rFonts w:ascii="Arial" w:hAnsi="Arial" w:cs="Arial"/>
          <w:sz w:val="24"/>
          <w:szCs w:val="24"/>
        </w:rPr>
        <w:t>Slengių</w:t>
      </w:r>
      <w:proofErr w:type="spellEnd"/>
      <w:r w:rsidR="002358A6" w:rsidRPr="00D655EE">
        <w:rPr>
          <w:rFonts w:ascii="Arial" w:hAnsi="Arial" w:cs="Arial"/>
          <w:sz w:val="24"/>
          <w:szCs w:val="24"/>
        </w:rPr>
        <w:t xml:space="preserve"> mokykl</w:t>
      </w:r>
      <w:r w:rsidR="00DE2982" w:rsidRPr="00D655EE">
        <w:rPr>
          <w:rFonts w:ascii="Arial" w:hAnsi="Arial" w:cs="Arial"/>
          <w:sz w:val="24"/>
          <w:szCs w:val="24"/>
        </w:rPr>
        <w:t>ai</w:t>
      </w:r>
      <w:r w:rsidR="002358A6" w:rsidRPr="00D655EE">
        <w:rPr>
          <w:rFonts w:ascii="Arial" w:hAnsi="Arial" w:cs="Arial"/>
          <w:sz w:val="24"/>
          <w:szCs w:val="24"/>
        </w:rPr>
        <w:t xml:space="preserve"> </w:t>
      </w:r>
      <w:r w:rsidR="00460A25" w:rsidRPr="00D655EE">
        <w:rPr>
          <w:rFonts w:ascii="Arial" w:hAnsi="Arial" w:cs="Arial"/>
          <w:sz w:val="24"/>
          <w:szCs w:val="24"/>
        </w:rPr>
        <w:t>−</w:t>
      </w:r>
      <w:r w:rsidR="002358A6" w:rsidRPr="00D655EE">
        <w:rPr>
          <w:rFonts w:ascii="Arial" w:hAnsi="Arial" w:cs="Arial"/>
          <w:sz w:val="24"/>
          <w:szCs w:val="24"/>
        </w:rPr>
        <w:t xml:space="preserve"> daugiafunkci</w:t>
      </w:r>
      <w:r w:rsidR="00DE2982" w:rsidRPr="00D655EE">
        <w:rPr>
          <w:rFonts w:ascii="Arial" w:hAnsi="Arial" w:cs="Arial"/>
          <w:sz w:val="24"/>
          <w:szCs w:val="24"/>
        </w:rPr>
        <w:t>am</w:t>
      </w:r>
      <w:r w:rsidR="00E05D7C" w:rsidRPr="00D655EE">
        <w:rPr>
          <w:rFonts w:ascii="Arial" w:hAnsi="Arial" w:cs="Arial"/>
          <w:sz w:val="24"/>
          <w:szCs w:val="24"/>
        </w:rPr>
        <w:t xml:space="preserve"> centr</w:t>
      </w:r>
      <w:r w:rsidR="00DE2982" w:rsidRPr="00D655EE">
        <w:rPr>
          <w:rFonts w:ascii="Arial" w:hAnsi="Arial" w:cs="Arial"/>
          <w:sz w:val="24"/>
          <w:szCs w:val="24"/>
        </w:rPr>
        <w:t>ui</w:t>
      </w:r>
      <w:r w:rsidR="000F13EE" w:rsidRPr="00D655EE">
        <w:rPr>
          <w:rFonts w:ascii="Arial" w:hAnsi="Arial" w:cs="Arial"/>
          <w:sz w:val="24"/>
          <w:szCs w:val="24"/>
        </w:rPr>
        <w:t xml:space="preserve">, kodas </w:t>
      </w:r>
      <w:r w:rsidR="00E05D7C" w:rsidRPr="00D655EE">
        <w:rPr>
          <w:rFonts w:ascii="Arial" w:hAnsi="Arial" w:cs="Arial"/>
          <w:sz w:val="24"/>
          <w:szCs w:val="24"/>
        </w:rPr>
        <w:t>30</w:t>
      </w:r>
      <w:r w:rsidR="002358A6" w:rsidRPr="00D655EE">
        <w:rPr>
          <w:rFonts w:ascii="Arial" w:hAnsi="Arial" w:cs="Arial"/>
          <w:sz w:val="24"/>
          <w:szCs w:val="24"/>
        </w:rPr>
        <w:t>2850915</w:t>
      </w:r>
      <w:r w:rsidR="00C474EB" w:rsidRPr="00D655EE">
        <w:rPr>
          <w:rFonts w:ascii="Arial" w:hAnsi="Arial" w:cs="Arial"/>
          <w:sz w:val="24"/>
          <w:szCs w:val="24"/>
        </w:rPr>
        <w:t>,</w:t>
      </w:r>
      <w:r w:rsidR="00B8623A" w:rsidRPr="00D655EE">
        <w:rPr>
          <w:rFonts w:ascii="Arial" w:hAnsi="Arial" w:cs="Arial"/>
          <w:i/>
          <w:sz w:val="24"/>
          <w:szCs w:val="24"/>
        </w:rPr>
        <w:t xml:space="preserve"> </w:t>
      </w:r>
      <w:r w:rsidR="00B8623A" w:rsidRPr="00D655EE">
        <w:rPr>
          <w:rFonts w:ascii="Arial" w:hAnsi="Arial" w:cs="Arial"/>
          <w:sz w:val="24"/>
          <w:szCs w:val="24"/>
        </w:rPr>
        <w:t xml:space="preserve">valdyti, naudoti ir disponuoti </w:t>
      </w:r>
      <w:r w:rsidR="00F74914" w:rsidRPr="00D655EE">
        <w:rPr>
          <w:rFonts w:ascii="Arial" w:hAnsi="Arial" w:cs="Arial"/>
          <w:sz w:val="24"/>
          <w:szCs w:val="24"/>
        </w:rPr>
        <w:t xml:space="preserve">juo </w:t>
      </w:r>
      <w:r w:rsidR="00B8623A" w:rsidRPr="00D655EE">
        <w:rPr>
          <w:rFonts w:ascii="Arial" w:hAnsi="Arial" w:cs="Arial"/>
          <w:sz w:val="24"/>
          <w:szCs w:val="24"/>
        </w:rPr>
        <w:t>patikėjimo teise Klaipėdos rajono savivaldybės</w:t>
      </w:r>
      <w:r w:rsidR="002C0896" w:rsidRPr="00D655EE">
        <w:rPr>
          <w:rFonts w:ascii="Arial" w:hAnsi="Arial" w:cs="Arial"/>
          <w:sz w:val="24"/>
          <w:szCs w:val="24"/>
        </w:rPr>
        <w:t xml:space="preserve"> </w:t>
      </w:r>
      <w:r w:rsidR="002358A6" w:rsidRPr="00D655EE">
        <w:rPr>
          <w:rFonts w:ascii="Arial" w:hAnsi="Arial" w:cs="Arial"/>
          <w:sz w:val="24"/>
          <w:szCs w:val="24"/>
        </w:rPr>
        <w:t>ilgalaikį</w:t>
      </w:r>
      <w:r w:rsidR="00FA5DC7" w:rsidRPr="00D655EE">
        <w:rPr>
          <w:rFonts w:ascii="Arial" w:hAnsi="Arial" w:cs="Arial"/>
          <w:sz w:val="24"/>
          <w:szCs w:val="24"/>
        </w:rPr>
        <w:t xml:space="preserve"> materialųjį</w:t>
      </w:r>
      <w:r w:rsidR="00DB015A">
        <w:rPr>
          <w:rFonts w:ascii="Arial" w:hAnsi="Arial" w:cs="Arial"/>
          <w:sz w:val="24"/>
          <w:szCs w:val="24"/>
        </w:rPr>
        <w:t xml:space="preserve"> ir nematerialųjį</w:t>
      </w:r>
      <w:r w:rsidR="00DE0AD2" w:rsidRPr="00D655EE">
        <w:rPr>
          <w:rFonts w:ascii="Arial" w:hAnsi="Arial" w:cs="Arial"/>
          <w:sz w:val="24"/>
          <w:szCs w:val="24"/>
        </w:rPr>
        <w:t xml:space="preserve"> </w:t>
      </w:r>
      <w:r w:rsidR="00FB49FC" w:rsidRPr="00D655EE">
        <w:rPr>
          <w:rFonts w:ascii="Arial" w:hAnsi="Arial" w:cs="Arial"/>
          <w:sz w:val="24"/>
          <w:szCs w:val="24"/>
        </w:rPr>
        <w:t>turtą</w:t>
      </w:r>
      <w:r w:rsidR="004066EF" w:rsidRPr="00D655EE">
        <w:rPr>
          <w:rFonts w:ascii="Arial" w:hAnsi="Arial" w:cs="Arial"/>
          <w:sz w:val="24"/>
          <w:szCs w:val="24"/>
        </w:rPr>
        <w:t xml:space="preserve"> –</w:t>
      </w:r>
      <w:r w:rsidR="00AD1D16" w:rsidRPr="00D655EE">
        <w:rPr>
          <w:rFonts w:ascii="Arial" w:hAnsi="Arial" w:cs="Arial"/>
          <w:sz w:val="24"/>
          <w:szCs w:val="24"/>
        </w:rPr>
        <w:t xml:space="preserve"> pastato įrangą,</w:t>
      </w:r>
      <w:r w:rsidR="00FA5DC7" w:rsidRPr="00D655EE">
        <w:rPr>
          <w:rFonts w:ascii="Arial" w:hAnsi="Arial" w:cs="Arial"/>
          <w:color w:val="000000"/>
          <w:sz w:val="24"/>
          <w:szCs w:val="24"/>
        </w:rPr>
        <w:t xml:space="preserve"> bendra suma – </w:t>
      </w:r>
      <w:r w:rsidR="004A5DE8" w:rsidRPr="00D655EE">
        <w:rPr>
          <w:rFonts w:ascii="Arial" w:hAnsi="Arial" w:cs="Arial"/>
          <w:color w:val="000000"/>
          <w:sz w:val="24"/>
          <w:szCs w:val="24"/>
        </w:rPr>
        <w:t>179033,44</w:t>
      </w:r>
      <w:r w:rsidR="00FA5DC7" w:rsidRPr="00D655EE">
        <w:rPr>
          <w:rFonts w:ascii="Arial" w:hAnsi="Arial" w:cs="Arial"/>
          <w:color w:val="000000"/>
          <w:sz w:val="24"/>
          <w:szCs w:val="24"/>
        </w:rPr>
        <w:t xml:space="preserve"> Eur</w:t>
      </w:r>
      <w:bookmarkEnd w:id="3"/>
      <w:r w:rsidR="00AD1D16" w:rsidRPr="00D655EE">
        <w:rPr>
          <w:rFonts w:ascii="Arial" w:hAnsi="Arial" w:cs="Arial"/>
          <w:color w:val="000000"/>
          <w:sz w:val="24"/>
          <w:szCs w:val="24"/>
        </w:rPr>
        <w:t xml:space="preserve"> pagal pridedamą priedą.</w:t>
      </w:r>
    </w:p>
    <w:bookmarkEnd w:id="2"/>
    <w:p w14:paraId="7BF38F6D" w14:textId="4D50D13D" w:rsidR="000F13EE" w:rsidRPr="00D655EE" w:rsidRDefault="00DE35CA" w:rsidP="00D655EE">
      <w:pPr>
        <w:spacing w:after="0" w:line="276" w:lineRule="auto"/>
        <w:ind w:firstLine="1134"/>
        <w:jc w:val="both"/>
        <w:rPr>
          <w:rFonts w:ascii="Arial" w:hAnsi="Arial" w:cs="Arial"/>
          <w:sz w:val="24"/>
          <w:szCs w:val="24"/>
        </w:rPr>
      </w:pPr>
      <w:r w:rsidRPr="00D655EE">
        <w:rPr>
          <w:rFonts w:ascii="Arial" w:hAnsi="Arial" w:cs="Arial"/>
          <w:color w:val="000000"/>
          <w:sz w:val="24"/>
          <w:szCs w:val="24"/>
          <w:lang w:eastAsia="lt-LT"/>
        </w:rPr>
        <w:t xml:space="preserve">2. </w:t>
      </w:r>
      <w:r w:rsidR="00FB49FC" w:rsidRPr="00D655EE">
        <w:rPr>
          <w:rFonts w:ascii="Arial" w:hAnsi="Arial" w:cs="Arial"/>
          <w:sz w:val="24"/>
          <w:szCs w:val="24"/>
        </w:rPr>
        <w:t xml:space="preserve">Pavesti </w:t>
      </w:r>
      <w:r w:rsidR="000F13EE" w:rsidRPr="00D655EE">
        <w:rPr>
          <w:rFonts w:ascii="Arial" w:hAnsi="Arial" w:cs="Arial"/>
          <w:sz w:val="24"/>
          <w:szCs w:val="24"/>
        </w:rPr>
        <w:t xml:space="preserve">Klaipėdos rajono savivaldybės administracijos direktoriui pasirašyti šio sprendimo 1 punkte nurodyto </w:t>
      </w:r>
      <w:r w:rsidR="00AD1D16" w:rsidRPr="00D655EE">
        <w:rPr>
          <w:rFonts w:ascii="Arial" w:hAnsi="Arial" w:cs="Arial"/>
          <w:sz w:val="24"/>
          <w:szCs w:val="24"/>
        </w:rPr>
        <w:t>ilgalaikio</w:t>
      </w:r>
      <w:r w:rsidR="002C0896" w:rsidRPr="00D655EE">
        <w:rPr>
          <w:rFonts w:ascii="Arial" w:hAnsi="Arial" w:cs="Arial"/>
          <w:sz w:val="24"/>
          <w:szCs w:val="24"/>
        </w:rPr>
        <w:t xml:space="preserve"> </w:t>
      </w:r>
      <w:r w:rsidR="00FA5DC7" w:rsidRPr="00D655EE">
        <w:rPr>
          <w:rFonts w:ascii="Arial" w:hAnsi="Arial" w:cs="Arial"/>
          <w:sz w:val="24"/>
          <w:szCs w:val="24"/>
        </w:rPr>
        <w:t xml:space="preserve">materialiojo </w:t>
      </w:r>
      <w:r w:rsidR="00DB015A">
        <w:rPr>
          <w:rFonts w:ascii="Arial" w:hAnsi="Arial" w:cs="Arial"/>
          <w:sz w:val="24"/>
          <w:szCs w:val="24"/>
        </w:rPr>
        <w:t xml:space="preserve">ir nematerialiojo </w:t>
      </w:r>
      <w:r w:rsidR="000F13EE" w:rsidRPr="00D655EE">
        <w:rPr>
          <w:rFonts w:ascii="Arial" w:hAnsi="Arial" w:cs="Arial"/>
          <w:sz w:val="24"/>
          <w:szCs w:val="24"/>
        </w:rPr>
        <w:t>turto perdavimo–priėmimo akt</w:t>
      </w:r>
      <w:r w:rsidR="00C52961" w:rsidRPr="00D655EE">
        <w:rPr>
          <w:rFonts w:ascii="Arial" w:hAnsi="Arial" w:cs="Arial"/>
          <w:sz w:val="24"/>
          <w:szCs w:val="24"/>
        </w:rPr>
        <w:t>ą</w:t>
      </w:r>
      <w:r w:rsidR="000F13EE" w:rsidRPr="00D655EE">
        <w:rPr>
          <w:rFonts w:ascii="Arial" w:hAnsi="Arial" w:cs="Arial"/>
          <w:sz w:val="24"/>
          <w:szCs w:val="24"/>
        </w:rPr>
        <w:t xml:space="preserve"> su </w:t>
      </w:r>
      <w:r w:rsidR="00C52961" w:rsidRPr="00D655EE">
        <w:rPr>
          <w:rFonts w:ascii="Arial" w:hAnsi="Arial" w:cs="Arial"/>
          <w:sz w:val="24"/>
          <w:szCs w:val="24"/>
        </w:rPr>
        <w:t xml:space="preserve">Klaipėdos rajono </w:t>
      </w:r>
      <w:proofErr w:type="spellStart"/>
      <w:r w:rsidR="00AD1D16" w:rsidRPr="00D655EE">
        <w:rPr>
          <w:rFonts w:ascii="Arial" w:hAnsi="Arial" w:cs="Arial"/>
          <w:sz w:val="24"/>
          <w:szCs w:val="24"/>
        </w:rPr>
        <w:t>Slengių</w:t>
      </w:r>
      <w:proofErr w:type="spellEnd"/>
      <w:r w:rsidR="00AD1D16" w:rsidRPr="00D655EE">
        <w:rPr>
          <w:rFonts w:ascii="Arial" w:hAnsi="Arial" w:cs="Arial"/>
          <w:sz w:val="24"/>
          <w:szCs w:val="24"/>
        </w:rPr>
        <w:t xml:space="preserve"> mokykl</w:t>
      </w:r>
      <w:r w:rsidR="00193072" w:rsidRPr="00D655EE">
        <w:rPr>
          <w:rFonts w:ascii="Arial" w:hAnsi="Arial" w:cs="Arial"/>
          <w:sz w:val="24"/>
          <w:szCs w:val="24"/>
        </w:rPr>
        <w:t>a</w:t>
      </w:r>
      <w:r w:rsidR="00AD1D16" w:rsidRPr="00D655EE">
        <w:rPr>
          <w:rFonts w:ascii="Arial" w:hAnsi="Arial" w:cs="Arial"/>
          <w:sz w:val="24"/>
          <w:szCs w:val="24"/>
        </w:rPr>
        <w:t xml:space="preserve"> – daugiafunkciu</w:t>
      </w:r>
      <w:r w:rsidR="00C52961" w:rsidRPr="00D655EE">
        <w:rPr>
          <w:rFonts w:ascii="Arial" w:hAnsi="Arial" w:cs="Arial"/>
          <w:sz w:val="24"/>
          <w:szCs w:val="24"/>
        </w:rPr>
        <w:t xml:space="preserve"> centru.</w:t>
      </w:r>
    </w:p>
    <w:p w14:paraId="41D6F1AB" w14:textId="70CE9B51" w:rsidR="00410185" w:rsidRPr="00D655EE" w:rsidRDefault="00F05891" w:rsidP="0099302F">
      <w:pPr>
        <w:tabs>
          <w:tab w:val="right" w:pos="9639"/>
        </w:tabs>
        <w:spacing w:after="48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46A741B" w14:textId="77777777" w:rsidR="0099302F" w:rsidRPr="0099302F" w:rsidRDefault="0099302F" w:rsidP="0099302F">
      <w:pPr>
        <w:spacing w:after="0" w:line="276" w:lineRule="auto"/>
        <w:jc w:val="both"/>
        <w:rPr>
          <w:rFonts w:ascii="Arial" w:eastAsiaTheme="minorHAnsi" w:hAnsi="Arial" w:cs="Arial"/>
          <w:sz w:val="24"/>
          <w:szCs w:val="24"/>
          <w:lang w:eastAsia="lt-LT"/>
        </w:rPr>
      </w:pPr>
      <w:bookmarkStart w:id="4" w:name="_Hlk103948640"/>
      <w:r w:rsidRPr="0099302F">
        <w:rPr>
          <w:rFonts w:ascii="Arial" w:hAnsi="Arial" w:cs="Arial"/>
          <w:sz w:val="24"/>
          <w:szCs w:val="24"/>
        </w:rPr>
        <w:t xml:space="preserve">Mero pareigas laikinai einanti </w:t>
      </w:r>
    </w:p>
    <w:p w14:paraId="62F51449" w14:textId="77777777" w:rsidR="0099302F" w:rsidRPr="0099302F" w:rsidRDefault="0099302F" w:rsidP="0099302F">
      <w:pPr>
        <w:tabs>
          <w:tab w:val="left" w:pos="6521"/>
        </w:tabs>
        <w:spacing w:after="0" w:line="276" w:lineRule="auto"/>
        <w:jc w:val="both"/>
        <w:rPr>
          <w:rFonts w:ascii="Arial" w:hAnsi="Arial" w:cs="Arial"/>
          <w:sz w:val="24"/>
          <w:szCs w:val="24"/>
        </w:rPr>
      </w:pPr>
      <w:r w:rsidRPr="0099302F">
        <w:rPr>
          <w:rFonts w:ascii="Arial" w:hAnsi="Arial" w:cs="Arial"/>
          <w:sz w:val="24"/>
          <w:szCs w:val="24"/>
        </w:rPr>
        <w:t>Savivaldybės tarybos paskirta tarybos narė</w:t>
      </w:r>
      <w:r w:rsidRPr="0099302F">
        <w:rPr>
          <w:rFonts w:ascii="Arial" w:hAnsi="Arial" w:cs="Arial"/>
          <w:sz w:val="24"/>
          <w:szCs w:val="24"/>
        </w:rPr>
        <w:tab/>
        <w:t xml:space="preserve">Loreta </w:t>
      </w:r>
      <w:proofErr w:type="spellStart"/>
      <w:r w:rsidRPr="0099302F">
        <w:rPr>
          <w:rFonts w:ascii="Arial" w:hAnsi="Arial" w:cs="Arial"/>
          <w:sz w:val="24"/>
          <w:szCs w:val="24"/>
        </w:rPr>
        <w:t>Piaulokaitė-Motuzienė</w:t>
      </w:r>
      <w:bookmarkEnd w:id="4"/>
      <w:proofErr w:type="spellEnd"/>
    </w:p>
    <w:sectPr w:rsidR="0099302F" w:rsidRPr="0099302F" w:rsidSect="006E3D72">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E524A" w14:textId="77777777" w:rsidR="006E3D72" w:rsidRDefault="006E3D72" w:rsidP="00AF56A6">
      <w:pPr>
        <w:spacing w:after="0" w:line="240" w:lineRule="auto"/>
      </w:pPr>
      <w:r>
        <w:separator/>
      </w:r>
    </w:p>
  </w:endnote>
  <w:endnote w:type="continuationSeparator" w:id="0">
    <w:p w14:paraId="63F1A7BE" w14:textId="77777777" w:rsidR="006E3D72" w:rsidRDefault="006E3D72"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71CB4" w14:textId="77777777" w:rsidR="006E3D72" w:rsidRDefault="006E3D72" w:rsidP="00AF56A6">
      <w:pPr>
        <w:spacing w:after="0" w:line="240" w:lineRule="auto"/>
      </w:pPr>
      <w:r>
        <w:separator/>
      </w:r>
    </w:p>
  </w:footnote>
  <w:footnote w:type="continuationSeparator" w:id="0">
    <w:p w14:paraId="138527F9" w14:textId="77777777" w:rsidR="006E3D72" w:rsidRDefault="006E3D72"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27498"/>
    <w:rsid w:val="00032F88"/>
    <w:rsid w:val="00035582"/>
    <w:rsid w:val="0003566B"/>
    <w:rsid w:val="000374B4"/>
    <w:rsid w:val="000405C4"/>
    <w:rsid w:val="00044539"/>
    <w:rsid w:val="0005332D"/>
    <w:rsid w:val="00053331"/>
    <w:rsid w:val="00065505"/>
    <w:rsid w:val="00071CFE"/>
    <w:rsid w:val="0007489C"/>
    <w:rsid w:val="00074A68"/>
    <w:rsid w:val="000767F0"/>
    <w:rsid w:val="000773AD"/>
    <w:rsid w:val="000806B9"/>
    <w:rsid w:val="000809BF"/>
    <w:rsid w:val="00081FF8"/>
    <w:rsid w:val="00085017"/>
    <w:rsid w:val="000879A7"/>
    <w:rsid w:val="000B29AA"/>
    <w:rsid w:val="000C5AA9"/>
    <w:rsid w:val="000D0B81"/>
    <w:rsid w:val="000D0F34"/>
    <w:rsid w:val="000D5E09"/>
    <w:rsid w:val="000E5F89"/>
    <w:rsid w:val="000F0B98"/>
    <w:rsid w:val="000F13EE"/>
    <w:rsid w:val="000F1798"/>
    <w:rsid w:val="000F4F8F"/>
    <w:rsid w:val="00100203"/>
    <w:rsid w:val="00102E0A"/>
    <w:rsid w:val="00114314"/>
    <w:rsid w:val="00117068"/>
    <w:rsid w:val="001253EE"/>
    <w:rsid w:val="00125814"/>
    <w:rsid w:val="001278BD"/>
    <w:rsid w:val="001332BA"/>
    <w:rsid w:val="001341AC"/>
    <w:rsid w:val="00135471"/>
    <w:rsid w:val="00140FAB"/>
    <w:rsid w:val="00150A3B"/>
    <w:rsid w:val="00150EB5"/>
    <w:rsid w:val="00155299"/>
    <w:rsid w:val="00160703"/>
    <w:rsid w:val="00162316"/>
    <w:rsid w:val="00163185"/>
    <w:rsid w:val="00166345"/>
    <w:rsid w:val="00167216"/>
    <w:rsid w:val="001700E9"/>
    <w:rsid w:val="00170CC6"/>
    <w:rsid w:val="00172B4F"/>
    <w:rsid w:val="00172E33"/>
    <w:rsid w:val="00182EFE"/>
    <w:rsid w:val="00193072"/>
    <w:rsid w:val="001A3779"/>
    <w:rsid w:val="001B1C5D"/>
    <w:rsid w:val="001B3C9B"/>
    <w:rsid w:val="001B7B1B"/>
    <w:rsid w:val="001E012B"/>
    <w:rsid w:val="001E100A"/>
    <w:rsid w:val="001E1DC0"/>
    <w:rsid w:val="001E3C77"/>
    <w:rsid w:val="00200647"/>
    <w:rsid w:val="00203EF8"/>
    <w:rsid w:val="00210D2F"/>
    <w:rsid w:val="00217272"/>
    <w:rsid w:val="00221038"/>
    <w:rsid w:val="00225155"/>
    <w:rsid w:val="0023220B"/>
    <w:rsid w:val="002358A6"/>
    <w:rsid w:val="00240DD4"/>
    <w:rsid w:val="00242247"/>
    <w:rsid w:val="00245792"/>
    <w:rsid w:val="00253A7B"/>
    <w:rsid w:val="00254C4D"/>
    <w:rsid w:val="0025786D"/>
    <w:rsid w:val="0026160E"/>
    <w:rsid w:val="00261B41"/>
    <w:rsid w:val="00262E5D"/>
    <w:rsid w:val="00262E69"/>
    <w:rsid w:val="002703E2"/>
    <w:rsid w:val="0027740F"/>
    <w:rsid w:val="00277D52"/>
    <w:rsid w:val="002813DB"/>
    <w:rsid w:val="002818D9"/>
    <w:rsid w:val="002856B8"/>
    <w:rsid w:val="002914A6"/>
    <w:rsid w:val="002A0479"/>
    <w:rsid w:val="002B3438"/>
    <w:rsid w:val="002B749E"/>
    <w:rsid w:val="002B7886"/>
    <w:rsid w:val="002C0896"/>
    <w:rsid w:val="002C1465"/>
    <w:rsid w:val="002C2EA4"/>
    <w:rsid w:val="002C514A"/>
    <w:rsid w:val="002C7E95"/>
    <w:rsid w:val="002D480A"/>
    <w:rsid w:val="002E05F8"/>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1DDF"/>
    <w:rsid w:val="00344257"/>
    <w:rsid w:val="003500E5"/>
    <w:rsid w:val="00353D5F"/>
    <w:rsid w:val="00354E89"/>
    <w:rsid w:val="00361023"/>
    <w:rsid w:val="00367886"/>
    <w:rsid w:val="00372300"/>
    <w:rsid w:val="0037432E"/>
    <w:rsid w:val="003747B3"/>
    <w:rsid w:val="003843F9"/>
    <w:rsid w:val="00392E76"/>
    <w:rsid w:val="00395004"/>
    <w:rsid w:val="00397C67"/>
    <w:rsid w:val="003A0745"/>
    <w:rsid w:val="003B4001"/>
    <w:rsid w:val="003B5C23"/>
    <w:rsid w:val="003B73C8"/>
    <w:rsid w:val="003C16B0"/>
    <w:rsid w:val="003C5BE9"/>
    <w:rsid w:val="003C648B"/>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31CD9"/>
    <w:rsid w:val="00436EB8"/>
    <w:rsid w:val="00445A08"/>
    <w:rsid w:val="00446804"/>
    <w:rsid w:val="0045109E"/>
    <w:rsid w:val="00456CA6"/>
    <w:rsid w:val="00457BE7"/>
    <w:rsid w:val="00460A25"/>
    <w:rsid w:val="00474CBD"/>
    <w:rsid w:val="00475406"/>
    <w:rsid w:val="00484910"/>
    <w:rsid w:val="004A28A4"/>
    <w:rsid w:val="004A5DE8"/>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3F97"/>
    <w:rsid w:val="00516942"/>
    <w:rsid w:val="005203B1"/>
    <w:rsid w:val="0052594B"/>
    <w:rsid w:val="00525AE5"/>
    <w:rsid w:val="00527B72"/>
    <w:rsid w:val="00530FB4"/>
    <w:rsid w:val="00532F96"/>
    <w:rsid w:val="00537657"/>
    <w:rsid w:val="00537A22"/>
    <w:rsid w:val="005428E7"/>
    <w:rsid w:val="00550AC0"/>
    <w:rsid w:val="00551350"/>
    <w:rsid w:val="005534C6"/>
    <w:rsid w:val="0055602B"/>
    <w:rsid w:val="00586785"/>
    <w:rsid w:val="00590B6C"/>
    <w:rsid w:val="00594A20"/>
    <w:rsid w:val="00595D19"/>
    <w:rsid w:val="005A0BBB"/>
    <w:rsid w:val="005A1B2B"/>
    <w:rsid w:val="005A520E"/>
    <w:rsid w:val="005B0116"/>
    <w:rsid w:val="005C6968"/>
    <w:rsid w:val="005D187A"/>
    <w:rsid w:val="005D1A3C"/>
    <w:rsid w:val="005D274C"/>
    <w:rsid w:val="005E766B"/>
    <w:rsid w:val="005F416F"/>
    <w:rsid w:val="005F5824"/>
    <w:rsid w:val="005F59D1"/>
    <w:rsid w:val="005F70D7"/>
    <w:rsid w:val="006114F8"/>
    <w:rsid w:val="00612526"/>
    <w:rsid w:val="00614D38"/>
    <w:rsid w:val="006164B0"/>
    <w:rsid w:val="0062073B"/>
    <w:rsid w:val="00621480"/>
    <w:rsid w:val="00631412"/>
    <w:rsid w:val="0063146E"/>
    <w:rsid w:val="00635081"/>
    <w:rsid w:val="00635DAD"/>
    <w:rsid w:val="00636679"/>
    <w:rsid w:val="00640D32"/>
    <w:rsid w:val="006417E3"/>
    <w:rsid w:val="00641BF6"/>
    <w:rsid w:val="006521E6"/>
    <w:rsid w:val="00664010"/>
    <w:rsid w:val="00666613"/>
    <w:rsid w:val="00676D7B"/>
    <w:rsid w:val="006850CE"/>
    <w:rsid w:val="006867DB"/>
    <w:rsid w:val="0069645B"/>
    <w:rsid w:val="00697614"/>
    <w:rsid w:val="006C4B69"/>
    <w:rsid w:val="006D0A53"/>
    <w:rsid w:val="006D3073"/>
    <w:rsid w:val="006D3586"/>
    <w:rsid w:val="006D5E21"/>
    <w:rsid w:val="006E3D72"/>
    <w:rsid w:val="006E4F00"/>
    <w:rsid w:val="006F0FDE"/>
    <w:rsid w:val="006F10F8"/>
    <w:rsid w:val="006F1851"/>
    <w:rsid w:val="006F7E7D"/>
    <w:rsid w:val="007118FF"/>
    <w:rsid w:val="00714FEC"/>
    <w:rsid w:val="007231CE"/>
    <w:rsid w:val="00726501"/>
    <w:rsid w:val="00726954"/>
    <w:rsid w:val="00726D57"/>
    <w:rsid w:val="00732DE9"/>
    <w:rsid w:val="00737B9C"/>
    <w:rsid w:val="00740FCA"/>
    <w:rsid w:val="00741DC9"/>
    <w:rsid w:val="007517E0"/>
    <w:rsid w:val="00762CA2"/>
    <w:rsid w:val="00775E4C"/>
    <w:rsid w:val="007812E4"/>
    <w:rsid w:val="00781C6F"/>
    <w:rsid w:val="0078352D"/>
    <w:rsid w:val="00791311"/>
    <w:rsid w:val="0079198F"/>
    <w:rsid w:val="007928E9"/>
    <w:rsid w:val="007A165D"/>
    <w:rsid w:val="007A1F06"/>
    <w:rsid w:val="007A44FA"/>
    <w:rsid w:val="007B0557"/>
    <w:rsid w:val="007B0DEE"/>
    <w:rsid w:val="007B1703"/>
    <w:rsid w:val="007B3773"/>
    <w:rsid w:val="007B3E61"/>
    <w:rsid w:val="007B55B7"/>
    <w:rsid w:val="007C0189"/>
    <w:rsid w:val="007D3E9A"/>
    <w:rsid w:val="007D40F6"/>
    <w:rsid w:val="007E1C54"/>
    <w:rsid w:val="007E3284"/>
    <w:rsid w:val="007E3E6D"/>
    <w:rsid w:val="007E42CD"/>
    <w:rsid w:val="007E741A"/>
    <w:rsid w:val="007F2C81"/>
    <w:rsid w:val="00800353"/>
    <w:rsid w:val="008003D2"/>
    <w:rsid w:val="0080153A"/>
    <w:rsid w:val="0080226A"/>
    <w:rsid w:val="00802C87"/>
    <w:rsid w:val="00805E5C"/>
    <w:rsid w:val="008154E2"/>
    <w:rsid w:val="00817C82"/>
    <w:rsid w:val="00830AE9"/>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A5FE8"/>
    <w:rsid w:val="008B61BD"/>
    <w:rsid w:val="008B642C"/>
    <w:rsid w:val="008D0C86"/>
    <w:rsid w:val="008D52F5"/>
    <w:rsid w:val="008D6143"/>
    <w:rsid w:val="008D6516"/>
    <w:rsid w:val="008D6875"/>
    <w:rsid w:val="008E0D7F"/>
    <w:rsid w:val="008E2B8B"/>
    <w:rsid w:val="008E3884"/>
    <w:rsid w:val="008E4EAE"/>
    <w:rsid w:val="008E5D2E"/>
    <w:rsid w:val="008F6824"/>
    <w:rsid w:val="00913662"/>
    <w:rsid w:val="00914489"/>
    <w:rsid w:val="009209B2"/>
    <w:rsid w:val="0095738F"/>
    <w:rsid w:val="00957FF9"/>
    <w:rsid w:val="0096104C"/>
    <w:rsid w:val="00967812"/>
    <w:rsid w:val="00967D38"/>
    <w:rsid w:val="00972552"/>
    <w:rsid w:val="00982B52"/>
    <w:rsid w:val="00987995"/>
    <w:rsid w:val="00990009"/>
    <w:rsid w:val="0099302F"/>
    <w:rsid w:val="00995C7C"/>
    <w:rsid w:val="009A335B"/>
    <w:rsid w:val="009B5448"/>
    <w:rsid w:val="009B6E23"/>
    <w:rsid w:val="009C27D5"/>
    <w:rsid w:val="009E4DAE"/>
    <w:rsid w:val="009F4DEC"/>
    <w:rsid w:val="00A03BA0"/>
    <w:rsid w:val="00A049A9"/>
    <w:rsid w:val="00A137A4"/>
    <w:rsid w:val="00A14A87"/>
    <w:rsid w:val="00A20431"/>
    <w:rsid w:val="00A21080"/>
    <w:rsid w:val="00A23534"/>
    <w:rsid w:val="00A23FBA"/>
    <w:rsid w:val="00A27CC5"/>
    <w:rsid w:val="00A34FE7"/>
    <w:rsid w:val="00A44264"/>
    <w:rsid w:val="00A508E5"/>
    <w:rsid w:val="00A5311B"/>
    <w:rsid w:val="00A53382"/>
    <w:rsid w:val="00A534F8"/>
    <w:rsid w:val="00A5352E"/>
    <w:rsid w:val="00A57AEC"/>
    <w:rsid w:val="00A63CE8"/>
    <w:rsid w:val="00A65013"/>
    <w:rsid w:val="00A7509C"/>
    <w:rsid w:val="00A76C57"/>
    <w:rsid w:val="00A7752F"/>
    <w:rsid w:val="00A82F0E"/>
    <w:rsid w:val="00A85E29"/>
    <w:rsid w:val="00A93913"/>
    <w:rsid w:val="00A97844"/>
    <w:rsid w:val="00AA30A2"/>
    <w:rsid w:val="00AA65A8"/>
    <w:rsid w:val="00AA7FAA"/>
    <w:rsid w:val="00AB2F68"/>
    <w:rsid w:val="00AB310E"/>
    <w:rsid w:val="00AC0AEB"/>
    <w:rsid w:val="00AC164A"/>
    <w:rsid w:val="00AD0965"/>
    <w:rsid w:val="00AD1D16"/>
    <w:rsid w:val="00AD6EA5"/>
    <w:rsid w:val="00AE4A25"/>
    <w:rsid w:val="00AE4C5C"/>
    <w:rsid w:val="00AE534F"/>
    <w:rsid w:val="00AE5BE0"/>
    <w:rsid w:val="00AE74AA"/>
    <w:rsid w:val="00AF2719"/>
    <w:rsid w:val="00AF4B30"/>
    <w:rsid w:val="00AF4E2F"/>
    <w:rsid w:val="00AF56A6"/>
    <w:rsid w:val="00B00E6E"/>
    <w:rsid w:val="00B061AB"/>
    <w:rsid w:val="00B07AF4"/>
    <w:rsid w:val="00B150D1"/>
    <w:rsid w:val="00B20862"/>
    <w:rsid w:val="00B2091C"/>
    <w:rsid w:val="00B26062"/>
    <w:rsid w:val="00B315CF"/>
    <w:rsid w:val="00B3433C"/>
    <w:rsid w:val="00B362A3"/>
    <w:rsid w:val="00B42A84"/>
    <w:rsid w:val="00B46F4C"/>
    <w:rsid w:val="00B56863"/>
    <w:rsid w:val="00B57377"/>
    <w:rsid w:val="00B66811"/>
    <w:rsid w:val="00B71101"/>
    <w:rsid w:val="00B723CB"/>
    <w:rsid w:val="00B8119C"/>
    <w:rsid w:val="00B85231"/>
    <w:rsid w:val="00B8623A"/>
    <w:rsid w:val="00B90C48"/>
    <w:rsid w:val="00B93274"/>
    <w:rsid w:val="00B94BE2"/>
    <w:rsid w:val="00B9797C"/>
    <w:rsid w:val="00BA296E"/>
    <w:rsid w:val="00BB3361"/>
    <w:rsid w:val="00BB4330"/>
    <w:rsid w:val="00BB5DA0"/>
    <w:rsid w:val="00BB6D07"/>
    <w:rsid w:val="00BB7110"/>
    <w:rsid w:val="00BB792C"/>
    <w:rsid w:val="00BC44C2"/>
    <w:rsid w:val="00BD11B1"/>
    <w:rsid w:val="00BD59B5"/>
    <w:rsid w:val="00BE1743"/>
    <w:rsid w:val="00BE7324"/>
    <w:rsid w:val="00BF28FF"/>
    <w:rsid w:val="00BF64FD"/>
    <w:rsid w:val="00BF7E27"/>
    <w:rsid w:val="00C0119B"/>
    <w:rsid w:val="00C24414"/>
    <w:rsid w:val="00C25876"/>
    <w:rsid w:val="00C2663E"/>
    <w:rsid w:val="00C33761"/>
    <w:rsid w:val="00C36394"/>
    <w:rsid w:val="00C36BF3"/>
    <w:rsid w:val="00C474EB"/>
    <w:rsid w:val="00C51E2E"/>
    <w:rsid w:val="00C52961"/>
    <w:rsid w:val="00C545D7"/>
    <w:rsid w:val="00C65B16"/>
    <w:rsid w:val="00C70C3E"/>
    <w:rsid w:val="00C752E3"/>
    <w:rsid w:val="00C8022E"/>
    <w:rsid w:val="00C83FC0"/>
    <w:rsid w:val="00C865DF"/>
    <w:rsid w:val="00C96224"/>
    <w:rsid w:val="00CA14F8"/>
    <w:rsid w:val="00CA1FC1"/>
    <w:rsid w:val="00CA5948"/>
    <w:rsid w:val="00CB23F7"/>
    <w:rsid w:val="00CB4ECD"/>
    <w:rsid w:val="00CC1038"/>
    <w:rsid w:val="00CC7436"/>
    <w:rsid w:val="00CD6850"/>
    <w:rsid w:val="00CD7555"/>
    <w:rsid w:val="00CE1A35"/>
    <w:rsid w:val="00CE1C15"/>
    <w:rsid w:val="00CE773E"/>
    <w:rsid w:val="00CF32E3"/>
    <w:rsid w:val="00CF79DB"/>
    <w:rsid w:val="00D005AD"/>
    <w:rsid w:val="00D0645B"/>
    <w:rsid w:val="00D12A62"/>
    <w:rsid w:val="00D15FA3"/>
    <w:rsid w:val="00D16020"/>
    <w:rsid w:val="00D16AF0"/>
    <w:rsid w:val="00D204AC"/>
    <w:rsid w:val="00D20B70"/>
    <w:rsid w:val="00D2171D"/>
    <w:rsid w:val="00D249FC"/>
    <w:rsid w:val="00D41155"/>
    <w:rsid w:val="00D4486C"/>
    <w:rsid w:val="00D470E4"/>
    <w:rsid w:val="00D62DBE"/>
    <w:rsid w:val="00D655EE"/>
    <w:rsid w:val="00D76492"/>
    <w:rsid w:val="00D770BD"/>
    <w:rsid w:val="00D908FF"/>
    <w:rsid w:val="00D9115A"/>
    <w:rsid w:val="00D9373F"/>
    <w:rsid w:val="00D9548D"/>
    <w:rsid w:val="00DA3B65"/>
    <w:rsid w:val="00DB015A"/>
    <w:rsid w:val="00DB1C63"/>
    <w:rsid w:val="00DB6D1A"/>
    <w:rsid w:val="00DD06D2"/>
    <w:rsid w:val="00DD2FE8"/>
    <w:rsid w:val="00DE0AD2"/>
    <w:rsid w:val="00DE24A5"/>
    <w:rsid w:val="00DE27D0"/>
    <w:rsid w:val="00DE2982"/>
    <w:rsid w:val="00DE35CA"/>
    <w:rsid w:val="00DE40C0"/>
    <w:rsid w:val="00DF1F2B"/>
    <w:rsid w:val="00DF2C87"/>
    <w:rsid w:val="00DF62EC"/>
    <w:rsid w:val="00E01068"/>
    <w:rsid w:val="00E05D7C"/>
    <w:rsid w:val="00E115B4"/>
    <w:rsid w:val="00E11666"/>
    <w:rsid w:val="00E22817"/>
    <w:rsid w:val="00E233A7"/>
    <w:rsid w:val="00E23DFE"/>
    <w:rsid w:val="00E30539"/>
    <w:rsid w:val="00E3148B"/>
    <w:rsid w:val="00E37884"/>
    <w:rsid w:val="00E4255A"/>
    <w:rsid w:val="00E42DB3"/>
    <w:rsid w:val="00E5032D"/>
    <w:rsid w:val="00E543EF"/>
    <w:rsid w:val="00E61BE7"/>
    <w:rsid w:val="00E626A0"/>
    <w:rsid w:val="00E65577"/>
    <w:rsid w:val="00E71969"/>
    <w:rsid w:val="00E742FF"/>
    <w:rsid w:val="00E84415"/>
    <w:rsid w:val="00E9056F"/>
    <w:rsid w:val="00EA3B50"/>
    <w:rsid w:val="00EA493E"/>
    <w:rsid w:val="00EB2E7F"/>
    <w:rsid w:val="00EB7077"/>
    <w:rsid w:val="00EC6894"/>
    <w:rsid w:val="00ED7545"/>
    <w:rsid w:val="00EE1321"/>
    <w:rsid w:val="00EE21D1"/>
    <w:rsid w:val="00EE5875"/>
    <w:rsid w:val="00EE5B90"/>
    <w:rsid w:val="00EF08E8"/>
    <w:rsid w:val="00F0015B"/>
    <w:rsid w:val="00F01377"/>
    <w:rsid w:val="00F05891"/>
    <w:rsid w:val="00F11560"/>
    <w:rsid w:val="00F16E2B"/>
    <w:rsid w:val="00F204B7"/>
    <w:rsid w:val="00F23C87"/>
    <w:rsid w:val="00F25D5D"/>
    <w:rsid w:val="00F2603A"/>
    <w:rsid w:val="00F514A7"/>
    <w:rsid w:val="00F65821"/>
    <w:rsid w:val="00F71290"/>
    <w:rsid w:val="00F71393"/>
    <w:rsid w:val="00F72243"/>
    <w:rsid w:val="00F7453B"/>
    <w:rsid w:val="00F74914"/>
    <w:rsid w:val="00F836A7"/>
    <w:rsid w:val="00F84C36"/>
    <w:rsid w:val="00FA062C"/>
    <w:rsid w:val="00FA1C7E"/>
    <w:rsid w:val="00FA5DC7"/>
    <w:rsid w:val="00FB09E9"/>
    <w:rsid w:val="00FB400D"/>
    <w:rsid w:val="00FB49FC"/>
    <w:rsid w:val="00FB795A"/>
    <w:rsid w:val="00FC049C"/>
    <w:rsid w:val="00FC0B5C"/>
    <w:rsid w:val="00FC303B"/>
    <w:rsid w:val="00FC4696"/>
    <w:rsid w:val="00FC59FA"/>
    <w:rsid w:val="00FD2A2C"/>
    <w:rsid w:val="00FD2C4E"/>
    <w:rsid w:val="00FD5CFC"/>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1265</Words>
  <Characters>722</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8</cp:revision>
  <cp:lastPrinted>2023-01-13T09:09:00Z</cp:lastPrinted>
  <dcterms:created xsi:type="dcterms:W3CDTF">2024-04-04T06:48:00Z</dcterms:created>
  <dcterms:modified xsi:type="dcterms:W3CDTF">2024-04-26T06:34:00Z</dcterms:modified>
</cp:coreProperties>
</file>