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FCDA64" w14:textId="77777777" w:rsidR="00020140" w:rsidRPr="00723B90" w:rsidRDefault="00020140" w:rsidP="00020140">
      <w:pPr>
        <w:spacing w:after="120" w:line="276" w:lineRule="auto"/>
        <w:jc w:val="center"/>
        <w:rPr>
          <w:rFonts w:ascii="Arial" w:hAnsi="Arial" w:cs="Arial"/>
          <w:sz w:val="16"/>
          <w:szCs w:val="16"/>
        </w:rPr>
      </w:pPr>
      <w:r w:rsidRPr="00170437">
        <w:rPr>
          <w:noProof/>
        </w:rPr>
        <w:drawing>
          <wp:inline distT="0" distB="0" distL="0" distR="0" wp14:anchorId="5653185A" wp14:editId="4CDA0F5C">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020140">
      <w:pPr>
        <w:pStyle w:val="Antrat1"/>
      </w:pPr>
      <w:r>
        <w:rPr>
          <w:rStyle w:val="Antrat1Diagrama"/>
          <w:b/>
          <w:bCs/>
          <w:sz w:val="28"/>
          <w:szCs w:val="28"/>
        </w:rPr>
        <w:t>KLAIPĖDOS RAJONO SAVIVALDYBĖS TARYBA</w:t>
      </w:r>
    </w:p>
    <w:p w14:paraId="12A291B2" w14:textId="3D109451" w:rsidR="00EB06D4" w:rsidRPr="00FE7C21" w:rsidRDefault="00CB7660" w:rsidP="00193EEA">
      <w:pPr>
        <w:pStyle w:val="Antrat2"/>
      </w:pPr>
      <w:r w:rsidRPr="00FE7C21">
        <w:t>SPRENDIMAS</w:t>
      </w:r>
      <w:r w:rsidRPr="00FE7C21">
        <w:br w:type="textWrapping" w:clear="all"/>
      </w:r>
      <w:r w:rsidR="00EB06D4" w:rsidRPr="00FE7C21">
        <w:t xml:space="preserve">DĖL </w:t>
      </w:r>
      <w:r w:rsidR="007B502A" w:rsidRPr="007B502A">
        <w:t>KITOS PASKIRTIES VALSTYBINĖS ŽEMĖS SKLYPO, KADASTRO</w:t>
      </w:r>
      <w:r w:rsidR="00020140">
        <w:br/>
      </w:r>
      <w:r w:rsidR="007B502A" w:rsidRPr="007B502A">
        <w:t xml:space="preserve">NR. </w:t>
      </w:r>
      <w:r w:rsidR="003A7802">
        <w:t>5520/0019:140</w:t>
      </w:r>
      <w:r w:rsidR="007B502A" w:rsidRPr="007B502A">
        <w:t xml:space="preserve">, ESANČIO </w:t>
      </w:r>
      <w:r w:rsidR="003A7802">
        <w:t>STATYBININKŲ</w:t>
      </w:r>
      <w:r w:rsidR="007B502A" w:rsidRPr="007B502A">
        <w:t xml:space="preserve"> G. </w:t>
      </w:r>
      <w:r w:rsidR="003A7802">
        <w:t>4A</w:t>
      </w:r>
      <w:r w:rsidR="007B502A" w:rsidRPr="007B502A">
        <w:t xml:space="preserve">, </w:t>
      </w:r>
      <w:r w:rsidR="003A7802">
        <w:t>GARGŽDŲ MIESTE</w:t>
      </w:r>
      <w:r w:rsidR="007B502A" w:rsidRPr="007B502A">
        <w:t>,</w:t>
      </w:r>
      <w:r w:rsidR="00020140">
        <w:br/>
      </w:r>
      <w:r w:rsidR="003A7802">
        <w:t>GARGŽDŲ</w:t>
      </w:r>
      <w:r w:rsidR="007B502A" w:rsidRPr="007B502A">
        <w:t xml:space="preserve"> SENIŪNIJOJE, KLAIPĖDOS RAJONO SAVIVALDYBĖJE,</w:t>
      </w:r>
      <w:r w:rsidR="00020140">
        <w:br/>
      </w:r>
      <w:r w:rsidR="003A7802">
        <w:t>PARDAVIMO ATVIROJO AUKCIONO BŪDU</w:t>
      </w:r>
    </w:p>
    <w:p w14:paraId="01BC177C" w14:textId="48009114" w:rsidR="00EB06D4" w:rsidRPr="00EB06D4" w:rsidRDefault="00EB06D4" w:rsidP="00193EEA">
      <w:pPr>
        <w:spacing w:line="276" w:lineRule="auto"/>
        <w:jc w:val="center"/>
        <w:rPr>
          <w:rFonts w:ascii="Arial" w:hAnsi="Arial" w:cs="Arial"/>
        </w:rPr>
      </w:pPr>
      <w:r w:rsidRPr="00EB06D4">
        <w:rPr>
          <w:rFonts w:ascii="Arial" w:hAnsi="Arial" w:cs="Arial"/>
          <w:caps/>
        </w:rPr>
        <w:t>202</w:t>
      </w:r>
      <w:r w:rsidR="005B0178">
        <w:rPr>
          <w:rFonts w:ascii="Arial" w:hAnsi="Arial" w:cs="Arial"/>
          <w:caps/>
        </w:rPr>
        <w:t>4</w:t>
      </w:r>
      <w:r w:rsidRPr="00EB06D4">
        <w:rPr>
          <w:rFonts w:ascii="Arial" w:hAnsi="Arial" w:cs="Arial"/>
          <w:caps/>
        </w:rPr>
        <w:t xml:space="preserve"> </w:t>
      </w:r>
      <w:r w:rsidRPr="00EB06D4">
        <w:rPr>
          <w:rFonts w:ascii="Arial" w:hAnsi="Arial" w:cs="Arial"/>
        </w:rPr>
        <w:t xml:space="preserve">m. </w:t>
      </w:r>
      <w:r w:rsidR="005B0178">
        <w:rPr>
          <w:rFonts w:ascii="Arial" w:hAnsi="Arial" w:cs="Arial"/>
        </w:rPr>
        <w:t xml:space="preserve">gegužės </w:t>
      </w:r>
      <w:r w:rsidR="00020140">
        <w:rPr>
          <w:rFonts w:ascii="Arial" w:hAnsi="Arial" w:cs="Arial"/>
        </w:rPr>
        <w:t>30</w:t>
      </w:r>
      <w:r w:rsidR="005B0178">
        <w:rPr>
          <w:rFonts w:ascii="Arial" w:hAnsi="Arial" w:cs="Arial"/>
        </w:rPr>
        <w:t xml:space="preserve"> </w:t>
      </w:r>
      <w:r w:rsidRPr="00EB06D4">
        <w:rPr>
          <w:rFonts w:ascii="Arial" w:hAnsi="Arial" w:cs="Arial"/>
        </w:rPr>
        <w:t>d. Nr. T11-</w:t>
      </w:r>
      <w:r w:rsidR="00503B7A">
        <w:rPr>
          <w:rFonts w:ascii="Arial" w:hAnsi="Arial" w:cs="Arial"/>
        </w:rPr>
        <w:t>249</w:t>
      </w:r>
    </w:p>
    <w:p w14:paraId="7BFF870D" w14:textId="27A8FF01" w:rsidR="00EB06D4" w:rsidRPr="00EB06D4" w:rsidRDefault="00EB06D4" w:rsidP="00193EEA">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7D1828BA" w14:textId="511400D4" w:rsidR="004978A1" w:rsidRPr="00F008DA" w:rsidRDefault="00EB06D4" w:rsidP="00193EEA">
      <w:pPr>
        <w:pStyle w:val="Betarp"/>
        <w:spacing w:line="276" w:lineRule="auto"/>
        <w:ind w:firstLine="1134"/>
        <w:jc w:val="both"/>
        <w:rPr>
          <w:rFonts w:ascii="Arial" w:hAnsi="Arial" w:cs="Arial"/>
          <w:spacing w:val="20"/>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w:t>
      </w:r>
      <w:r w:rsidR="004978A1">
        <w:rPr>
          <w:rFonts w:ascii="Arial" w:eastAsia="HG Mincho Light J" w:hAnsi="Arial" w:cs="Arial"/>
          <w:color w:val="000000"/>
          <w:lang w:eastAsia="ar-SA"/>
        </w:rPr>
        <w:t xml:space="preserve">Lietuvos </w:t>
      </w:r>
      <w:r w:rsidR="004978A1" w:rsidRPr="00F008DA">
        <w:rPr>
          <w:rFonts w:ascii="Arial" w:eastAsia="HG Mincho Light J" w:hAnsi="Arial" w:cs="Arial"/>
          <w:color w:val="000000"/>
          <w:lang w:eastAsia="ar-SA"/>
        </w:rPr>
        <w:t>Respublikos Vyriausybės 1999 m. vasario 24 d. nutarim</w:t>
      </w:r>
      <w:r w:rsidR="006F43E5">
        <w:rPr>
          <w:rFonts w:ascii="Arial" w:eastAsia="HG Mincho Light J" w:hAnsi="Arial" w:cs="Arial"/>
          <w:color w:val="000000"/>
          <w:lang w:eastAsia="ar-SA"/>
        </w:rPr>
        <w:t>o</w:t>
      </w:r>
      <w:r w:rsidR="004978A1" w:rsidRPr="00F008DA">
        <w:rPr>
          <w:rFonts w:ascii="Arial" w:eastAsia="HG Mincho Light J" w:hAnsi="Arial" w:cs="Arial"/>
          <w:color w:val="000000"/>
          <w:lang w:eastAsia="ar-SA"/>
        </w:rPr>
        <w:t xml:space="preserve"> Nr. 205 „Dėl žemės įvertinimo tvarkos“</w:t>
      </w:r>
      <w:r w:rsidR="006B06EB">
        <w:rPr>
          <w:rFonts w:ascii="Arial" w:eastAsia="HG Mincho Light J" w:hAnsi="Arial" w:cs="Arial"/>
          <w:color w:val="000000"/>
          <w:lang w:eastAsia="ar-SA"/>
        </w:rPr>
        <w:t xml:space="preserve"> </w:t>
      </w:r>
      <w:r w:rsidR="00020140">
        <w:rPr>
          <w:rFonts w:ascii="Arial" w:eastAsia="HG Mincho Light J" w:hAnsi="Arial" w:cs="Arial"/>
          <w:color w:val="000000"/>
          <w:lang w:eastAsia="ar-SA"/>
        </w:rPr>
        <w:br/>
      </w:r>
      <w:r w:rsidR="000D45FA" w:rsidRPr="00C01EF5">
        <w:rPr>
          <w:rFonts w:ascii="Arial" w:eastAsia="HG Mincho Light J" w:hAnsi="Arial" w:cs="Arial"/>
          <w:lang w:eastAsia="ar-SA"/>
        </w:rPr>
        <w:t>5.2</w:t>
      </w:r>
      <w:r w:rsidR="006B06EB" w:rsidRPr="00C01EF5">
        <w:rPr>
          <w:rFonts w:ascii="Arial" w:eastAsia="HG Mincho Light J" w:hAnsi="Arial" w:cs="Arial"/>
          <w:lang w:eastAsia="ar-SA"/>
        </w:rPr>
        <w:t xml:space="preserve"> </w:t>
      </w:r>
      <w:r w:rsidR="006B06EB">
        <w:rPr>
          <w:rFonts w:ascii="Arial" w:eastAsia="HG Mincho Light J" w:hAnsi="Arial" w:cs="Arial"/>
          <w:color w:val="000000"/>
          <w:lang w:eastAsia="ar-SA"/>
        </w:rPr>
        <w:t>punktu</w:t>
      </w:r>
      <w:r w:rsidR="004978A1" w:rsidRPr="00F008DA">
        <w:rPr>
          <w:rFonts w:ascii="Arial" w:eastAsia="HG Mincho Light J" w:hAnsi="Arial" w:cs="Arial"/>
          <w:color w:val="000000"/>
          <w:lang w:eastAsia="ar-SA"/>
        </w:rPr>
        <w:t xml:space="preserve">, </w:t>
      </w:r>
      <w:r w:rsidR="006919BC" w:rsidRPr="00F008DA">
        <w:rPr>
          <w:rFonts w:ascii="Arial" w:eastAsia="HG Mincho Light J" w:hAnsi="Arial" w:cs="Arial"/>
          <w:color w:val="000000"/>
          <w:lang w:eastAsia="ar-SA"/>
        </w:rPr>
        <w:t>K</w:t>
      </w:r>
      <w:r w:rsidR="00467EB8" w:rsidRPr="00F008DA">
        <w:rPr>
          <w:rFonts w:ascii="Arial" w:eastAsia="HG Mincho Light J" w:hAnsi="Arial" w:cs="Arial"/>
          <w:color w:val="000000"/>
          <w:lang w:eastAsia="ar-SA"/>
        </w:rPr>
        <w:t>itos paskirties valstybinės žemės sklypų pardavimo ir nuomos taisykl</w:t>
      </w:r>
      <w:r w:rsidR="006B06EB">
        <w:rPr>
          <w:rFonts w:ascii="Arial" w:eastAsia="HG Mincho Light J" w:hAnsi="Arial" w:cs="Arial"/>
          <w:color w:val="000000"/>
          <w:lang w:eastAsia="ar-SA"/>
        </w:rPr>
        <w:t>ių</w:t>
      </w:r>
      <w:r w:rsidR="00467EB8" w:rsidRPr="00F008DA">
        <w:rPr>
          <w:rFonts w:ascii="Arial" w:eastAsia="HG Mincho Light J" w:hAnsi="Arial" w:cs="Arial"/>
          <w:color w:val="000000"/>
          <w:lang w:eastAsia="ar-SA"/>
        </w:rPr>
        <w:t>, patvirtint</w:t>
      </w:r>
      <w:r w:rsidR="006B06EB">
        <w:rPr>
          <w:rFonts w:ascii="Arial" w:eastAsia="HG Mincho Light J" w:hAnsi="Arial" w:cs="Arial"/>
          <w:color w:val="000000"/>
          <w:lang w:eastAsia="ar-SA"/>
        </w:rPr>
        <w:t>ų</w:t>
      </w:r>
      <w:r w:rsidR="00467EB8" w:rsidRPr="00F008DA">
        <w:rPr>
          <w:rFonts w:ascii="Arial" w:eastAsia="HG Mincho Light J" w:hAnsi="Arial" w:cs="Arial"/>
          <w:color w:val="000000"/>
          <w:lang w:eastAsia="ar-SA"/>
        </w:rPr>
        <w:t xml:space="preserve"> Lietuvos Respublikos Vyriausybės 1999 m. kovo 9 d. nutarim</w:t>
      </w:r>
      <w:r w:rsidR="006B06EB">
        <w:rPr>
          <w:rFonts w:ascii="Arial" w:eastAsia="HG Mincho Light J" w:hAnsi="Arial" w:cs="Arial"/>
          <w:color w:val="000000"/>
          <w:lang w:eastAsia="ar-SA"/>
        </w:rPr>
        <w:t>u</w:t>
      </w:r>
      <w:r w:rsidR="00467EB8" w:rsidRPr="00F008DA">
        <w:rPr>
          <w:rFonts w:ascii="Arial" w:eastAsia="HG Mincho Light J" w:hAnsi="Arial" w:cs="Arial"/>
          <w:color w:val="000000"/>
          <w:lang w:eastAsia="ar-SA"/>
        </w:rPr>
        <w:t xml:space="preserve"> Nr. 260 „Dėl</w:t>
      </w:r>
      <w:r w:rsidR="0021032A" w:rsidRPr="00F008DA">
        <w:rPr>
          <w:rFonts w:ascii="Arial" w:eastAsia="HG Mincho Light J" w:hAnsi="Arial" w:cs="Arial"/>
          <w:color w:val="000000"/>
          <w:lang w:eastAsia="ar-SA"/>
        </w:rPr>
        <w:t xml:space="preserve"> </w:t>
      </w:r>
      <w:r w:rsidR="00467EB8" w:rsidRPr="00F008DA">
        <w:rPr>
          <w:rFonts w:ascii="Arial" w:eastAsia="HG Mincho Light J" w:hAnsi="Arial" w:cs="Arial"/>
          <w:color w:val="000000"/>
          <w:lang w:eastAsia="ar-SA"/>
        </w:rPr>
        <w:t>kitos paskirties valstybinės  žemės  sklypų  pardavimo  ir  nuomos</w:t>
      </w:r>
      <w:r w:rsidR="006B06EB">
        <w:rPr>
          <w:rFonts w:ascii="Arial" w:eastAsia="HG Mincho Light J" w:hAnsi="Arial" w:cs="Arial"/>
          <w:color w:val="000000"/>
          <w:lang w:eastAsia="ar-SA"/>
        </w:rPr>
        <w:t xml:space="preserve"> taisyklių patvirtinimo</w:t>
      </w:r>
      <w:r w:rsidR="00467EB8" w:rsidRPr="00F008DA">
        <w:rPr>
          <w:rFonts w:ascii="Arial" w:eastAsia="HG Mincho Light J" w:hAnsi="Arial" w:cs="Arial"/>
          <w:color w:val="000000"/>
          <w:lang w:eastAsia="ar-SA"/>
        </w:rPr>
        <w:t>“</w:t>
      </w:r>
      <w:r w:rsidR="006B06EB">
        <w:rPr>
          <w:rFonts w:ascii="Arial" w:eastAsia="HG Mincho Light J" w:hAnsi="Arial" w:cs="Arial"/>
          <w:color w:val="000000"/>
          <w:lang w:eastAsia="ar-SA"/>
        </w:rPr>
        <w:t xml:space="preserve"> 91 ir 92 punktais</w:t>
      </w:r>
      <w:r w:rsidR="00467EB8" w:rsidRPr="00F008DA">
        <w:rPr>
          <w:rFonts w:ascii="Arial" w:eastAsia="HG Mincho Light J" w:hAnsi="Arial" w:cs="Arial"/>
          <w:color w:val="000000"/>
          <w:lang w:eastAsia="ar-SA"/>
        </w:rPr>
        <w:t xml:space="preserve">, </w:t>
      </w:r>
      <w:r w:rsidR="0021032A" w:rsidRPr="00F008DA">
        <w:rPr>
          <w:rFonts w:ascii="Arial" w:eastAsia="HG Mincho Light J" w:hAnsi="Arial" w:cs="Arial"/>
          <w:color w:val="000000"/>
          <w:lang w:eastAsia="ar-SA"/>
        </w:rPr>
        <w:t>Valstybinės žemės sklypų pardavimo ir nuomos aukcionų organizavimo taisykl</w:t>
      </w:r>
      <w:r w:rsidR="006B06EB">
        <w:rPr>
          <w:rFonts w:ascii="Arial" w:eastAsia="HG Mincho Light J" w:hAnsi="Arial" w:cs="Arial"/>
          <w:color w:val="000000"/>
          <w:lang w:eastAsia="ar-SA"/>
        </w:rPr>
        <w:t>ių</w:t>
      </w:r>
      <w:r w:rsidR="0021032A" w:rsidRPr="00F008DA">
        <w:rPr>
          <w:rFonts w:ascii="Arial" w:eastAsia="HG Mincho Light J" w:hAnsi="Arial" w:cs="Arial"/>
          <w:color w:val="000000"/>
          <w:lang w:eastAsia="ar-SA"/>
        </w:rPr>
        <w:t>, patvirtint</w:t>
      </w:r>
      <w:r w:rsidR="006B06EB">
        <w:rPr>
          <w:rFonts w:ascii="Arial" w:eastAsia="HG Mincho Light J" w:hAnsi="Arial" w:cs="Arial"/>
          <w:color w:val="000000"/>
          <w:lang w:eastAsia="ar-SA"/>
        </w:rPr>
        <w:t>ų</w:t>
      </w:r>
      <w:r w:rsidR="0021032A" w:rsidRPr="00F008DA">
        <w:rPr>
          <w:rFonts w:ascii="Arial" w:eastAsia="HG Mincho Light J" w:hAnsi="Arial" w:cs="Arial"/>
          <w:color w:val="000000"/>
          <w:lang w:eastAsia="ar-SA"/>
        </w:rPr>
        <w:t xml:space="preserve"> Lietuvos Respublikos Vyriausybės 2014 m. kovo 19 d. nutarim</w:t>
      </w:r>
      <w:r w:rsidR="006B06EB">
        <w:rPr>
          <w:rFonts w:ascii="Arial" w:eastAsia="HG Mincho Light J" w:hAnsi="Arial" w:cs="Arial"/>
          <w:color w:val="000000"/>
          <w:lang w:eastAsia="ar-SA"/>
        </w:rPr>
        <w:t>u</w:t>
      </w:r>
      <w:r w:rsidR="0021032A" w:rsidRPr="00F008DA">
        <w:rPr>
          <w:rFonts w:ascii="Arial" w:eastAsia="HG Mincho Light J" w:hAnsi="Arial" w:cs="Arial"/>
          <w:color w:val="000000"/>
          <w:lang w:eastAsia="ar-SA"/>
        </w:rPr>
        <w:t xml:space="preserve"> Nr. 261 „</w:t>
      </w:r>
      <w:r w:rsidR="0021032A" w:rsidRPr="00020140">
        <w:rPr>
          <w:rFonts w:ascii="Arial" w:eastAsia="HG Mincho Light J" w:hAnsi="Arial" w:cs="Arial"/>
          <w:lang w:eastAsia="ar-SA"/>
        </w:rPr>
        <w:t>Dėl valstybinės žemės sklypų pardavimo ir nuomos aukcionų organizavimo</w:t>
      </w:r>
      <w:r w:rsidR="006B06EB" w:rsidRPr="00020140">
        <w:rPr>
          <w:rFonts w:ascii="Arial" w:eastAsia="HG Mincho Light J" w:hAnsi="Arial" w:cs="Arial"/>
          <w:lang w:eastAsia="ar-SA"/>
        </w:rPr>
        <w:t xml:space="preserve"> taisyklių patvirtinimo</w:t>
      </w:r>
      <w:r w:rsidR="0021032A" w:rsidRPr="00020140">
        <w:rPr>
          <w:rFonts w:ascii="Arial" w:eastAsia="HG Mincho Light J" w:hAnsi="Arial" w:cs="Arial"/>
          <w:lang w:eastAsia="ar-SA"/>
        </w:rPr>
        <w:t>“</w:t>
      </w:r>
      <w:r w:rsidR="006B06EB" w:rsidRPr="00020140">
        <w:rPr>
          <w:rFonts w:ascii="Arial" w:eastAsia="HG Mincho Light J" w:hAnsi="Arial" w:cs="Arial"/>
          <w:lang w:eastAsia="ar-SA"/>
        </w:rPr>
        <w:t xml:space="preserve"> 3 pu</w:t>
      </w:r>
      <w:r w:rsidR="006B06EB">
        <w:rPr>
          <w:rFonts w:ascii="Arial" w:eastAsia="HG Mincho Light J" w:hAnsi="Arial" w:cs="Arial"/>
          <w:color w:val="000000"/>
          <w:lang w:eastAsia="ar-SA"/>
        </w:rPr>
        <w:t>nktu,</w:t>
      </w:r>
      <w:r w:rsidR="0021032A" w:rsidRPr="00F008DA">
        <w:rPr>
          <w:rFonts w:ascii="Arial" w:eastAsia="HG Mincho Light J" w:hAnsi="Arial" w:cs="Arial"/>
          <w:color w:val="000000"/>
          <w:lang w:eastAsia="ar-SA"/>
        </w:rPr>
        <w:t xml:space="preserve"> </w:t>
      </w:r>
      <w:r w:rsidR="00467EB8" w:rsidRPr="00F008DA">
        <w:rPr>
          <w:rFonts w:ascii="Arial" w:hAnsi="Arial" w:cs="Arial"/>
        </w:rPr>
        <w:t xml:space="preserve">atsižvelgdama į </w:t>
      </w:r>
      <w:r w:rsidR="004978A1" w:rsidRPr="00F008DA">
        <w:rPr>
          <w:rFonts w:ascii="Arial" w:hAnsi="Arial" w:cs="Arial"/>
        </w:rPr>
        <w:t>2024 m. balandžio 18 d.</w:t>
      </w:r>
      <w:r w:rsidR="0068504E">
        <w:rPr>
          <w:rFonts w:ascii="Arial" w:hAnsi="Arial" w:cs="Arial"/>
        </w:rPr>
        <w:t xml:space="preserve"> Klaipėdos rajono savivaldybės administracijos posėdžio</w:t>
      </w:r>
      <w:r w:rsidR="004978A1" w:rsidRPr="00F008DA">
        <w:rPr>
          <w:rFonts w:ascii="Arial" w:hAnsi="Arial" w:cs="Arial"/>
        </w:rPr>
        <w:t xml:space="preserve"> protokolą Nr. A6-164</w:t>
      </w:r>
      <w:r w:rsidR="0068504E">
        <w:rPr>
          <w:rFonts w:ascii="Arial" w:hAnsi="Arial" w:cs="Arial"/>
        </w:rPr>
        <w:t xml:space="preserve"> „Dėl valstybinės žemės sklypų pardavimo aukciono būdu Klaipėdos rajono savivaldybės teritorijoje“</w:t>
      </w:r>
      <w:r w:rsidRPr="00F008DA">
        <w:rPr>
          <w:rFonts w:ascii="Arial" w:hAnsi="Arial" w:cs="Arial"/>
        </w:rPr>
        <w:t xml:space="preserve">, </w:t>
      </w:r>
      <w:r w:rsidRPr="00020140">
        <w:rPr>
          <w:rFonts w:ascii="Arial" w:hAnsi="Arial" w:cs="Arial"/>
          <w:spacing w:val="60"/>
        </w:rPr>
        <w:t>nusprendži</w:t>
      </w:r>
      <w:r w:rsidRPr="00F008DA">
        <w:rPr>
          <w:rFonts w:ascii="Arial" w:hAnsi="Arial" w:cs="Arial"/>
          <w:spacing w:val="20"/>
        </w:rPr>
        <w:t>a:</w:t>
      </w:r>
    </w:p>
    <w:p w14:paraId="7974E20F" w14:textId="35B434A3" w:rsidR="00100163" w:rsidRDefault="000D7689" w:rsidP="000D7689">
      <w:pPr>
        <w:pStyle w:val="Betarp"/>
        <w:spacing w:line="276" w:lineRule="auto"/>
        <w:ind w:firstLine="1134"/>
        <w:jc w:val="both"/>
        <w:rPr>
          <w:rFonts w:ascii="Arial" w:hAnsi="Arial" w:cs="Arial"/>
        </w:rPr>
      </w:pPr>
      <w:r w:rsidRPr="000D7689">
        <w:rPr>
          <w:rFonts w:ascii="Arial" w:hAnsi="Arial" w:cs="Arial"/>
        </w:rPr>
        <w:t>1.</w:t>
      </w:r>
      <w:r>
        <w:rPr>
          <w:rFonts w:ascii="Arial" w:hAnsi="Arial" w:cs="Arial"/>
        </w:rPr>
        <w:t xml:space="preserve"> </w:t>
      </w:r>
      <w:r w:rsidR="00742E0F">
        <w:rPr>
          <w:rFonts w:ascii="Arial" w:hAnsi="Arial" w:cs="Arial"/>
        </w:rPr>
        <w:t>Teikti patikėjimo teise valdomą valstybinės žemės sklypą p</w:t>
      </w:r>
      <w:r w:rsidR="004978A1" w:rsidRPr="00F008DA">
        <w:rPr>
          <w:rFonts w:ascii="Arial" w:hAnsi="Arial" w:cs="Arial"/>
        </w:rPr>
        <w:t xml:space="preserve">arduoti </w:t>
      </w:r>
      <w:r w:rsidR="00114845">
        <w:rPr>
          <w:rFonts w:ascii="Arial" w:hAnsi="Arial" w:cs="Arial"/>
        </w:rPr>
        <w:t xml:space="preserve">atviro </w:t>
      </w:r>
      <w:r w:rsidR="004978A1" w:rsidRPr="00F008DA">
        <w:rPr>
          <w:rFonts w:ascii="Arial" w:hAnsi="Arial" w:cs="Arial"/>
        </w:rPr>
        <w:t>aukciono būdu 0,2386 ha naują</w:t>
      </w:r>
      <w:r w:rsidR="002014D0">
        <w:rPr>
          <w:rFonts w:ascii="Arial" w:hAnsi="Arial" w:cs="Arial"/>
        </w:rPr>
        <w:t>,</w:t>
      </w:r>
      <w:r w:rsidR="004978A1" w:rsidRPr="00F008DA">
        <w:rPr>
          <w:rFonts w:ascii="Arial" w:hAnsi="Arial" w:cs="Arial"/>
        </w:rPr>
        <w:t xml:space="preserve"> </w:t>
      </w:r>
      <w:r w:rsidR="009C73C7">
        <w:rPr>
          <w:rFonts w:ascii="Arial" w:hAnsi="Arial" w:cs="Arial"/>
        </w:rPr>
        <w:t>paskirtis</w:t>
      </w:r>
      <w:r w:rsidR="00077FBC">
        <w:rPr>
          <w:rFonts w:ascii="Arial" w:hAnsi="Arial" w:cs="Arial"/>
        </w:rPr>
        <w:t xml:space="preserve"> </w:t>
      </w:r>
      <w:r w:rsidR="009067B9" w:rsidRPr="009067B9">
        <w:rPr>
          <w:rFonts w:ascii="Arial" w:hAnsi="Arial" w:cs="Arial"/>
        </w:rPr>
        <w:t>–</w:t>
      </w:r>
      <w:r w:rsidR="00077FBC">
        <w:rPr>
          <w:rFonts w:ascii="Arial" w:hAnsi="Arial" w:cs="Arial"/>
        </w:rPr>
        <w:t xml:space="preserve"> kita</w:t>
      </w:r>
      <w:r w:rsidR="009C73C7" w:rsidRPr="00F008DA">
        <w:rPr>
          <w:rFonts w:ascii="Arial" w:hAnsi="Arial" w:cs="Arial"/>
        </w:rPr>
        <w:t xml:space="preserve">, būdas </w:t>
      </w:r>
      <w:bookmarkStart w:id="0" w:name="_Hlk166138227"/>
      <w:r w:rsidR="009C73C7" w:rsidRPr="00F008DA">
        <w:rPr>
          <w:rFonts w:ascii="Arial" w:hAnsi="Arial" w:cs="Arial"/>
        </w:rPr>
        <w:t>–</w:t>
      </w:r>
      <w:bookmarkEnd w:id="0"/>
      <w:r w:rsidR="009C73C7" w:rsidRPr="00F008DA">
        <w:rPr>
          <w:rFonts w:ascii="Arial" w:hAnsi="Arial" w:cs="Arial"/>
        </w:rPr>
        <w:t xml:space="preserve"> pramonės ir sandėliavimo objektų teritorijos</w:t>
      </w:r>
      <w:r w:rsidR="002014D0">
        <w:rPr>
          <w:rFonts w:ascii="Arial" w:hAnsi="Arial" w:cs="Arial"/>
        </w:rPr>
        <w:t>,</w:t>
      </w:r>
      <w:r w:rsidR="009C73C7" w:rsidRPr="00F008DA">
        <w:rPr>
          <w:rFonts w:ascii="Arial" w:hAnsi="Arial" w:cs="Arial"/>
        </w:rPr>
        <w:t xml:space="preserve"> </w:t>
      </w:r>
      <w:r w:rsidR="004978A1" w:rsidRPr="00F008DA">
        <w:rPr>
          <w:rFonts w:ascii="Arial" w:hAnsi="Arial" w:cs="Arial"/>
        </w:rPr>
        <w:t>valstybinės žemės sklypą (kadastro Nr. 5520/0019:140</w:t>
      </w:r>
      <w:r w:rsidR="002222A6" w:rsidRPr="00F008DA">
        <w:rPr>
          <w:rFonts w:ascii="Arial" w:hAnsi="Arial" w:cs="Arial"/>
        </w:rPr>
        <w:t xml:space="preserve">, unikalus Nr. </w:t>
      </w:r>
      <w:r w:rsidR="002222A6" w:rsidRPr="00F008DA">
        <w:rPr>
          <w:rFonts w:ascii="Arial" w:hAnsi="Arial" w:cs="Arial"/>
          <w:color w:val="000000"/>
        </w:rPr>
        <w:t>4400-5805-8027</w:t>
      </w:r>
      <w:r w:rsidR="004978A1" w:rsidRPr="00F008DA">
        <w:rPr>
          <w:rFonts w:ascii="Arial" w:hAnsi="Arial" w:cs="Arial"/>
        </w:rPr>
        <w:t>)</w:t>
      </w:r>
      <w:r w:rsidR="009C73C7">
        <w:rPr>
          <w:rFonts w:ascii="Arial" w:hAnsi="Arial" w:cs="Arial"/>
        </w:rPr>
        <w:t xml:space="preserve"> </w:t>
      </w:r>
      <w:r w:rsidR="004978A1" w:rsidRPr="00F008DA">
        <w:rPr>
          <w:rFonts w:ascii="Arial" w:hAnsi="Arial" w:cs="Arial"/>
        </w:rPr>
        <w:t>esantį Statybininkų g. 4A, Gargždų mieste, Gargždų seniūnijoje, Klaipėdos rajono savivaldybėje</w:t>
      </w:r>
      <w:r w:rsidR="00100163">
        <w:rPr>
          <w:rFonts w:ascii="Arial" w:hAnsi="Arial" w:cs="Arial"/>
        </w:rPr>
        <w:t>.</w:t>
      </w:r>
    </w:p>
    <w:p w14:paraId="4EC206D8" w14:textId="671B7B29" w:rsidR="000D7689" w:rsidRPr="00591A5D" w:rsidRDefault="000D7689" w:rsidP="000D7689">
      <w:pPr>
        <w:pStyle w:val="Betarp"/>
        <w:spacing w:line="276" w:lineRule="auto"/>
        <w:ind w:firstLine="1134"/>
        <w:jc w:val="both"/>
        <w:rPr>
          <w:rFonts w:ascii="Arial" w:hAnsi="Arial" w:cs="Arial"/>
        </w:rPr>
      </w:pPr>
      <w:r>
        <w:rPr>
          <w:rFonts w:ascii="Arial" w:hAnsi="Arial" w:cs="Arial"/>
        </w:rPr>
        <w:t>1.</w:t>
      </w:r>
      <w:r w:rsidRPr="00591A5D">
        <w:rPr>
          <w:rFonts w:ascii="Arial" w:hAnsi="Arial" w:cs="Arial"/>
        </w:rPr>
        <w:t>1. duomen</w:t>
      </w:r>
      <w:r>
        <w:rPr>
          <w:rFonts w:ascii="Arial" w:hAnsi="Arial" w:cs="Arial"/>
        </w:rPr>
        <w:t>y</w:t>
      </w:r>
      <w:r w:rsidRPr="00591A5D">
        <w:rPr>
          <w:rFonts w:ascii="Arial" w:hAnsi="Arial" w:cs="Arial"/>
        </w:rPr>
        <w:t xml:space="preserve">s apie įregistruotas teritorijas, kuriose taikomos specialiosios žemės naudojimo sąlygos: </w:t>
      </w:r>
    </w:p>
    <w:p w14:paraId="048D6CE8" w14:textId="477BE794" w:rsidR="000D7689" w:rsidRPr="00591A5D" w:rsidRDefault="000D7689" w:rsidP="000D7689">
      <w:pPr>
        <w:pStyle w:val="Betarp"/>
        <w:spacing w:line="276" w:lineRule="auto"/>
        <w:ind w:firstLine="1134"/>
        <w:jc w:val="both"/>
        <w:rPr>
          <w:rFonts w:ascii="Arial" w:hAnsi="Arial" w:cs="Arial"/>
        </w:rPr>
      </w:pPr>
      <w:r>
        <w:rPr>
          <w:rFonts w:ascii="Arial" w:hAnsi="Arial" w:cs="Arial"/>
        </w:rPr>
        <w:t>1</w:t>
      </w:r>
      <w:r w:rsidRPr="00591A5D">
        <w:rPr>
          <w:rFonts w:ascii="Arial" w:hAnsi="Arial" w:cs="Arial"/>
        </w:rPr>
        <w:t>.1.1. Elektros tinklų apsaugos zonos (III skyrius, ketvirtasis skirsnis</w:t>
      </w:r>
      <w:r>
        <w:rPr>
          <w:rFonts w:ascii="Arial" w:hAnsi="Arial" w:cs="Arial"/>
        </w:rPr>
        <w:t>).</w:t>
      </w:r>
      <w:r w:rsidRPr="00591A5D">
        <w:rPr>
          <w:rFonts w:ascii="Arial" w:hAnsi="Arial" w:cs="Arial"/>
        </w:rPr>
        <w:t xml:space="preserve"> </w:t>
      </w:r>
    </w:p>
    <w:p w14:paraId="4097AAFE" w14:textId="1BC123E2" w:rsidR="000D7689" w:rsidRPr="00591A5D" w:rsidRDefault="000D7689" w:rsidP="000D7689">
      <w:pPr>
        <w:pStyle w:val="Betarp"/>
        <w:spacing w:line="276" w:lineRule="auto"/>
        <w:ind w:firstLine="1134"/>
        <w:jc w:val="both"/>
        <w:rPr>
          <w:rFonts w:ascii="Arial" w:hAnsi="Arial" w:cs="Arial"/>
        </w:rPr>
      </w:pPr>
      <w:r>
        <w:rPr>
          <w:rFonts w:ascii="Arial" w:hAnsi="Arial" w:cs="Arial"/>
        </w:rPr>
        <w:t>1</w:t>
      </w:r>
      <w:r w:rsidRPr="00591A5D">
        <w:rPr>
          <w:rFonts w:ascii="Arial" w:hAnsi="Arial" w:cs="Arial"/>
        </w:rPr>
        <w:t>.2. duomen</w:t>
      </w:r>
      <w:r>
        <w:rPr>
          <w:rFonts w:ascii="Arial" w:hAnsi="Arial" w:cs="Arial"/>
        </w:rPr>
        <w:t>y</w:t>
      </w:r>
      <w:r w:rsidRPr="00591A5D">
        <w:rPr>
          <w:rFonts w:ascii="Arial" w:hAnsi="Arial" w:cs="Arial"/>
        </w:rPr>
        <w:t>s apie įregistruotus žemės servitutus:</w:t>
      </w:r>
    </w:p>
    <w:p w14:paraId="574DE82A" w14:textId="5B8A50F8" w:rsidR="000D7689" w:rsidRDefault="000D7689" w:rsidP="000D7689">
      <w:pPr>
        <w:pStyle w:val="Betarp"/>
        <w:spacing w:line="276" w:lineRule="auto"/>
        <w:ind w:firstLine="1134"/>
        <w:jc w:val="both"/>
        <w:rPr>
          <w:rFonts w:ascii="Arial" w:hAnsi="Arial" w:cs="Arial"/>
        </w:rPr>
      </w:pPr>
      <w:r>
        <w:rPr>
          <w:rFonts w:ascii="Arial" w:hAnsi="Arial" w:cs="Arial"/>
        </w:rPr>
        <w:t>1</w:t>
      </w:r>
      <w:r w:rsidRPr="00591A5D">
        <w:rPr>
          <w:rFonts w:ascii="Arial" w:hAnsi="Arial" w:cs="Arial"/>
        </w:rPr>
        <w:t xml:space="preserve">.2.1. </w:t>
      </w:r>
      <w:r w:rsidRPr="00591A5D">
        <w:rPr>
          <w:rFonts w:ascii="Arial" w:hAnsi="Arial" w:cs="Arial"/>
          <w:color w:val="000000"/>
        </w:rPr>
        <w:t xml:space="preserve">Servitutas – teisė tiesti, aptarnauti, naudoti požemines, antžemines komunikacijas (tarnaujantis) – 14.00 kv. m. </w:t>
      </w:r>
    </w:p>
    <w:p w14:paraId="49457573" w14:textId="77777777" w:rsidR="00DC1758" w:rsidRPr="00591A5D" w:rsidRDefault="00DC1758" w:rsidP="00DC1758">
      <w:pPr>
        <w:pStyle w:val="Betarp"/>
        <w:spacing w:line="276" w:lineRule="auto"/>
        <w:ind w:firstLine="1134"/>
        <w:jc w:val="both"/>
        <w:rPr>
          <w:rFonts w:ascii="Arial" w:hAnsi="Arial" w:cs="Arial"/>
        </w:rPr>
      </w:pPr>
      <w:r>
        <w:rPr>
          <w:rFonts w:ascii="Arial" w:hAnsi="Arial" w:cs="Arial"/>
          <w:color w:val="000000"/>
        </w:rPr>
        <w:t>2. Patvirtinti šio sprendimo 1 punkte nurodyto v</w:t>
      </w:r>
      <w:r w:rsidRPr="000424DD">
        <w:rPr>
          <w:rFonts w:ascii="Arial" w:hAnsi="Arial" w:cs="Arial"/>
        </w:rPr>
        <w:t xml:space="preserve">alstybinės žemės sklypo </w:t>
      </w:r>
      <w:r>
        <w:rPr>
          <w:rFonts w:ascii="Arial" w:hAnsi="Arial" w:cs="Arial"/>
        </w:rPr>
        <w:t xml:space="preserve">pradinę pardavimo </w:t>
      </w:r>
      <w:r w:rsidRPr="000424DD">
        <w:rPr>
          <w:rFonts w:ascii="Arial" w:hAnsi="Arial" w:cs="Arial"/>
        </w:rPr>
        <w:t>kain</w:t>
      </w:r>
      <w:r>
        <w:rPr>
          <w:rFonts w:ascii="Arial" w:hAnsi="Arial" w:cs="Arial"/>
        </w:rPr>
        <w:t xml:space="preserve">ą – 16 384 (šešiolika tūkstančių trys šimtai aštuoniasdešimt keturi eurai) be </w:t>
      </w:r>
      <w:r w:rsidRPr="00591A5D">
        <w:rPr>
          <w:rFonts w:ascii="Arial" w:hAnsi="Arial" w:cs="Arial"/>
        </w:rPr>
        <w:t xml:space="preserve">aukciono organizavimo išlaidų, iš kurių: </w:t>
      </w:r>
      <w:r w:rsidRPr="00591A5D">
        <w:rPr>
          <w:rFonts w:ascii="Arial" w:hAnsi="Arial" w:cs="Arial"/>
          <w:lang w:eastAsia="lt-LT"/>
        </w:rPr>
        <w:t xml:space="preserve">vidutinė rinkos vertė, nustatyta pagal verčių žemėlapius </w:t>
      </w:r>
      <w:r w:rsidRPr="00591A5D">
        <w:rPr>
          <w:rFonts w:ascii="Arial" w:hAnsi="Arial" w:cs="Arial"/>
          <w:szCs w:val="20"/>
        </w:rPr>
        <w:t xml:space="preserve">15 900 </w:t>
      </w:r>
      <w:r w:rsidRPr="00591A5D">
        <w:rPr>
          <w:rFonts w:ascii="Arial" w:hAnsi="Arial" w:cs="Arial"/>
        </w:rPr>
        <w:t>Eur (penkiolika tūkstančių devyni šimtai eurų) ir žemės sklypo, Statybininkų g., Gargždų m., Klaipėdos r. sav. formavimo ir pertvarkymo projekto parengimas su kadastriniais matavimais – 484,00 Eur (keturi šimtai aštuoniasdešimt keturi eurai).</w:t>
      </w:r>
    </w:p>
    <w:p w14:paraId="71B79788" w14:textId="50CFD8B9" w:rsidR="00DC1758" w:rsidRPr="00591A5D" w:rsidRDefault="00DC1758" w:rsidP="00DC1758">
      <w:pPr>
        <w:pStyle w:val="Betarp"/>
        <w:spacing w:line="276" w:lineRule="auto"/>
        <w:ind w:firstLine="1134"/>
        <w:jc w:val="both"/>
        <w:rPr>
          <w:rFonts w:ascii="Arial" w:hAnsi="Arial" w:cs="Arial"/>
        </w:rPr>
      </w:pPr>
      <w:r w:rsidRPr="00591A5D">
        <w:rPr>
          <w:rFonts w:ascii="Arial" w:hAnsi="Arial" w:cs="Arial"/>
        </w:rPr>
        <w:lastRenderedPageBreak/>
        <w:t>3</w:t>
      </w:r>
      <w:r w:rsidR="00100163" w:rsidRPr="00591A5D">
        <w:rPr>
          <w:rFonts w:ascii="Arial" w:hAnsi="Arial" w:cs="Arial"/>
        </w:rPr>
        <w:t xml:space="preserve">. </w:t>
      </w:r>
      <w:r w:rsidR="006F43E5">
        <w:rPr>
          <w:rFonts w:ascii="Arial" w:hAnsi="Arial" w:cs="Arial"/>
        </w:rPr>
        <w:t>Siūlyti aukciono organizatoriui, šias aukciono sąlygas:</w:t>
      </w:r>
      <w:bookmarkStart w:id="1" w:name="_Hlk164180325"/>
      <w:r w:rsidRPr="00591A5D">
        <w:rPr>
          <w:rFonts w:ascii="Arial" w:hAnsi="Arial" w:cs="Arial"/>
        </w:rPr>
        <w:t xml:space="preserve"> </w:t>
      </w:r>
    </w:p>
    <w:bookmarkEnd w:id="1"/>
    <w:p w14:paraId="38CF4668" w14:textId="163720D6" w:rsidR="00DC1758" w:rsidRPr="00591A5D" w:rsidRDefault="00DC1758" w:rsidP="00DC1758">
      <w:pPr>
        <w:pStyle w:val="Betarp"/>
        <w:spacing w:line="276" w:lineRule="auto"/>
        <w:ind w:firstLine="1134"/>
        <w:jc w:val="both"/>
        <w:rPr>
          <w:rFonts w:ascii="Arial" w:hAnsi="Arial" w:cs="Arial"/>
          <w:color w:val="000000"/>
        </w:rPr>
      </w:pPr>
      <w:r w:rsidRPr="00591A5D">
        <w:rPr>
          <w:rFonts w:ascii="Arial" w:hAnsi="Arial" w:cs="Arial"/>
          <w:color w:val="000000"/>
        </w:rPr>
        <w:t>3.</w:t>
      </w:r>
      <w:r w:rsidR="000D7689">
        <w:rPr>
          <w:rFonts w:ascii="Arial" w:hAnsi="Arial" w:cs="Arial"/>
          <w:color w:val="000000"/>
        </w:rPr>
        <w:t>1</w:t>
      </w:r>
      <w:r w:rsidRPr="00591A5D">
        <w:rPr>
          <w:rFonts w:ascii="Arial" w:hAnsi="Arial" w:cs="Arial"/>
          <w:color w:val="000000"/>
        </w:rPr>
        <w:t>. Pageidaujama aukciono pradžios data (valandos, minutės): 2024 m. rugpjūčio 7 d. 9:00 val.</w:t>
      </w:r>
    </w:p>
    <w:p w14:paraId="02CCDED3" w14:textId="71D42995" w:rsidR="00DC1758" w:rsidRPr="00591A5D" w:rsidRDefault="00DC1758" w:rsidP="00DC1758">
      <w:pPr>
        <w:pStyle w:val="Betarp"/>
        <w:spacing w:line="276" w:lineRule="auto"/>
        <w:ind w:firstLine="1134"/>
        <w:jc w:val="both"/>
        <w:rPr>
          <w:rFonts w:ascii="Arial" w:hAnsi="Arial" w:cs="Arial"/>
        </w:rPr>
      </w:pPr>
      <w:r w:rsidRPr="00591A5D">
        <w:rPr>
          <w:rFonts w:ascii="Arial" w:hAnsi="Arial" w:cs="Arial"/>
          <w:color w:val="000000"/>
        </w:rPr>
        <w:t>3.</w:t>
      </w:r>
      <w:r w:rsidR="000D7689">
        <w:rPr>
          <w:rFonts w:ascii="Arial" w:hAnsi="Arial" w:cs="Arial"/>
          <w:color w:val="000000"/>
        </w:rPr>
        <w:t>2</w:t>
      </w:r>
      <w:r w:rsidRPr="00591A5D">
        <w:rPr>
          <w:rFonts w:ascii="Arial" w:hAnsi="Arial" w:cs="Arial"/>
          <w:color w:val="000000"/>
        </w:rPr>
        <w:t xml:space="preserve">. Minimalus privalomas aukciono dalyvių skaičius: </w:t>
      </w:r>
      <w:r w:rsidR="0049256D">
        <w:rPr>
          <w:rFonts w:ascii="Arial" w:hAnsi="Arial" w:cs="Arial"/>
          <w:color w:val="000000"/>
        </w:rPr>
        <w:t>vienas dalyvis</w:t>
      </w:r>
      <w:r w:rsidRPr="00591A5D">
        <w:rPr>
          <w:rFonts w:ascii="Arial" w:hAnsi="Arial" w:cs="Arial"/>
          <w:color w:val="000000"/>
        </w:rPr>
        <w:t>.</w:t>
      </w:r>
    </w:p>
    <w:p w14:paraId="6AE876B1" w14:textId="75446FFF" w:rsidR="00DC1758" w:rsidRDefault="00DC1758" w:rsidP="00DC1758">
      <w:pPr>
        <w:pStyle w:val="Betarp"/>
        <w:spacing w:line="276" w:lineRule="auto"/>
        <w:ind w:firstLine="1134"/>
        <w:jc w:val="both"/>
        <w:rPr>
          <w:rFonts w:ascii="Arial" w:hAnsi="Arial" w:cs="Arial"/>
        </w:rPr>
      </w:pPr>
      <w:r>
        <w:rPr>
          <w:rFonts w:ascii="Arial" w:hAnsi="Arial" w:cs="Arial"/>
        </w:rPr>
        <w:t>3.</w:t>
      </w:r>
      <w:r w:rsidR="000D7689">
        <w:rPr>
          <w:rFonts w:ascii="Arial" w:hAnsi="Arial" w:cs="Arial"/>
        </w:rPr>
        <w:t>3</w:t>
      </w:r>
      <w:r>
        <w:rPr>
          <w:rFonts w:ascii="Arial" w:hAnsi="Arial" w:cs="Arial"/>
        </w:rPr>
        <w:t xml:space="preserve">. </w:t>
      </w:r>
      <w:r>
        <w:rPr>
          <w:rFonts w:ascii="Arial" w:hAnsi="Arial" w:cs="Arial"/>
          <w:lang w:eastAsia="lt-LT"/>
        </w:rPr>
        <w:t>K</w:t>
      </w:r>
      <w:r w:rsidRPr="000424DD">
        <w:rPr>
          <w:rFonts w:ascii="Arial" w:hAnsi="Arial" w:cs="Arial"/>
          <w:lang w:eastAsia="lt-LT"/>
        </w:rPr>
        <w:t xml:space="preserve">itos paskirties valstybinės žemės sklypas parduodamas atsiskaitant </w:t>
      </w:r>
      <w:r w:rsidRPr="000424DD">
        <w:rPr>
          <w:rFonts w:ascii="Arial" w:hAnsi="Arial" w:cs="Arial"/>
        </w:rPr>
        <w:t>iš karto.</w:t>
      </w:r>
    </w:p>
    <w:p w14:paraId="4A12CCA1" w14:textId="5325C44C" w:rsidR="005F6799" w:rsidRDefault="00114845" w:rsidP="00DC1758">
      <w:pPr>
        <w:pStyle w:val="Betarp"/>
        <w:spacing w:line="276" w:lineRule="auto"/>
        <w:ind w:firstLine="1134"/>
        <w:jc w:val="both"/>
        <w:rPr>
          <w:rFonts w:ascii="Arial" w:hAnsi="Arial" w:cs="Arial"/>
        </w:rPr>
      </w:pPr>
      <w:r>
        <w:rPr>
          <w:rFonts w:ascii="Arial" w:hAnsi="Arial" w:cs="Arial"/>
        </w:rPr>
        <w:t>4</w:t>
      </w:r>
      <w:r w:rsidR="005F6799">
        <w:rPr>
          <w:rFonts w:ascii="Arial" w:hAnsi="Arial" w:cs="Arial"/>
        </w:rPr>
        <w:t xml:space="preserve">. </w:t>
      </w:r>
      <w:r>
        <w:rPr>
          <w:rFonts w:ascii="Arial" w:hAnsi="Arial" w:cs="Arial"/>
        </w:rPr>
        <w:t>Nustatyti, kad a</w:t>
      </w:r>
      <w:r w:rsidR="005F6799">
        <w:rPr>
          <w:rFonts w:ascii="Arial" w:hAnsi="Arial" w:cs="Arial"/>
        </w:rPr>
        <w:t>ukcionui neįvykus j</w:t>
      </w:r>
      <w:r>
        <w:rPr>
          <w:rFonts w:ascii="Arial" w:hAnsi="Arial" w:cs="Arial"/>
        </w:rPr>
        <w:t>is</w:t>
      </w:r>
      <w:r w:rsidR="005F6799">
        <w:rPr>
          <w:rFonts w:ascii="Arial" w:hAnsi="Arial" w:cs="Arial"/>
        </w:rPr>
        <w:t xml:space="preserve"> skelbi</w:t>
      </w:r>
      <w:r>
        <w:rPr>
          <w:rFonts w:ascii="Arial" w:hAnsi="Arial" w:cs="Arial"/>
        </w:rPr>
        <w:t>amas</w:t>
      </w:r>
      <w:r w:rsidR="005F6799">
        <w:rPr>
          <w:rFonts w:ascii="Arial" w:hAnsi="Arial" w:cs="Arial"/>
        </w:rPr>
        <w:t xml:space="preserve"> pakartotinai.</w:t>
      </w:r>
    </w:p>
    <w:p w14:paraId="677057F7" w14:textId="70AAA28D" w:rsidR="00822A19" w:rsidRPr="00234E76" w:rsidRDefault="00822A19" w:rsidP="006F7592">
      <w:pPr>
        <w:pStyle w:val="Betarp"/>
        <w:spacing w:after="480" w:line="276" w:lineRule="auto"/>
        <w:ind w:firstLine="1134"/>
        <w:jc w:val="both"/>
        <w:rPr>
          <w:rFonts w:ascii="Arial" w:eastAsiaTheme="minorHAnsi" w:hAnsi="Arial" w:cs="Arial"/>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(Herkaus Manto g. 37 LT-92236, Klaipėda)</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BD41138" w14:textId="420B65CE" w:rsidR="003215BB" w:rsidRDefault="00020140" w:rsidP="00020140">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Sect="004A54E4">
      <w:headerReference w:type="even" r:id="rId12"/>
      <w:headerReference w:type="default" r:id="rId13"/>
      <w:footerReference w:type="defaul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38386E" w14:textId="77777777" w:rsidR="00563CC7" w:rsidRDefault="00563CC7">
      <w:r>
        <w:separator/>
      </w:r>
    </w:p>
  </w:endnote>
  <w:endnote w:type="continuationSeparator" w:id="0">
    <w:p w14:paraId="6FD8ED07" w14:textId="77777777" w:rsidR="00563CC7" w:rsidRDefault="00563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79363E" w14:textId="77777777" w:rsidR="00563CC7" w:rsidRDefault="00563CC7">
      <w:r>
        <w:separator/>
      </w:r>
    </w:p>
  </w:footnote>
  <w:footnote w:type="continuationSeparator" w:id="0">
    <w:p w14:paraId="217522AF" w14:textId="77777777" w:rsidR="00563CC7" w:rsidRDefault="00563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5D968C" w14:textId="02A92A53" w:rsidR="008118CC" w:rsidRPr="008118CC" w:rsidRDefault="008118CC" w:rsidP="008118CC">
    <w:pPr>
      <w:pStyle w:val="Antrats"/>
      <w:jc w:val="center"/>
      <w:rPr>
        <w:rFonts w:ascii="Arial" w:hAnsi="Arial" w:cs="Arial"/>
      </w:rPr>
    </w:pPr>
    <w:r w:rsidRPr="008118CC">
      <w:rPr>
        <w:rFonts w:ascii="Arial" w:hAnsi="Arial" w:cs="Arial"/>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0E84663"/>
    <w:multiLevelType w:val="hybridMultilevel"/>
    <w:tmpl w:val="4600CC14"/>
    <w:lvl w:ilvl="0" w:tplc="C6F43CD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4E42E08"/>
    <w:multiLevelType w:val="hybridMultilevel"/>
    <w:tmpl w:val="92146C7A"/>
    <w:lvl w:ilvl="0" w:tplc="906869B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4EEE54D7"/>
    <w:multiLevelType w:val="hybridMultilevel"/>
    <w:tmpl w:val="D8B8C2D6"/>
    <w:lvl w:ilvl="0" w:tplc="CA00F72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4"/>
  </w:num>
  <w:num w:numId="2" w16cid:durableId="892695588">
    <w:abstractNumId w:val="0"/>
  </w:num>
  <w:num w:numId="3" w16cid:durableId="996031820">
    <w:abstractNumId w:val="6"/>
  </w:num>
  <w:num w:numId="4" w16cid:durableId="950666351">
    <w:abstractNumId w:val="11"/>
  </w:num>
  <w:num w:numId="5" w16cid:durableId="433063036">
    <w:abstractNumId w:val="3"/>
  </w:num>
  <w:num w:numId="6" w16cid:durableId="329018235">
    <w:abstractNumId w:val="4"/>
  </w:num>
  <w:num w:numId="7" w16cid:durableId="2124760187">
    <w:abstractNumId w:val="1"/>
  </w:num>
  <w:num w:numId="8" w16cid:durableId="1906984214">
    <w:abstractNumId w:val="10"/>
  </w:num>
  <w:num w:numId="9" w16cid:durableId="1643956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7744363">
    <w:abstractNumId w:val="2"/>
  </w:num>
  <w:num w:numId="14" w16cid:durableId="422991899">
    <w:abstractNumId w:val="5"/>
  </w:num>
  <w:num w:numId="15" w16cid:durableId="5127666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1617"/>
    <w:rsid w:val="00020140"/>
    <w:rsid w:val="0002148B"/>
    <w:rsid w:val="00022F7F"/>
    <w:rsid w:val="00024416"/>
    <w:rsid w:val="000324AC"/>
    <w:rsid w:val="000331C4"/>
    <w:rsid w:val="000421AB"/>
    <w:rsid w:val="000424DD"/>
    <w:rsid w:val="0004330B"/>
    <w:rsid w:val="00043982"/>
    <w:rsid w:val="00050985"/>
    <w:rsid w:val="00050B85"/>
    <w:rsid w:val="00051D69"/>
    <w:rsid w:val="00052D91"/>
    <w:rsid w:val="00065A3B"/>
    <w:rsid w:val="0007440E"/>
    <w:rsid w:val="00075DE1"/>
    <w:rsid w:val="00077FBC"/>
    <w:rsid w:val="00081C08"/>
    <w:rsid w:val="00096FBE"/>
    <w:rsid w:val="00097A66"/>
    <w:rsid w:val="000A0356"/>
    <w:rsid w:val="000A20A0"/>
    <w:rsid w:val="000B4D49"/>
    <w:rsid w:val="000D0160"/>
    <w:rsid w:val="000D1BB3"/>
    <w:rsid w:val="000D45FA"/>
    <w:rsid w:val="000D7689"/>
    <w:rsid w:val="000E0211"/>
    <w:rsid w:val="000E17F3"/>
    <w:rsid w:val="000E316D"/>
    <w:rsid w:val="000E7500"/>
    <w:rsid w:val="000F3C80"/>
    <w:rsid w:val="00100163"/>
    <w:rsid w:val="001028D2"/>
    <w:rsid w:val="00103F42"/>
    <w:rsid w:val="001043CA"/>
    <w:rsid w:val="00104494"/>
    <w:rsid w:val="0010553B"/>
    <w:rsid w:val="001141EE"/>
    <w:rsid w:val="001144A6"/>
    <w:rsid w:val="00114845"/>
    <w:rsid w:val="001171D4"/>
    <w:rsid w:val="00121ACB"/>
    <w:rsid w:val="0013267C"/>
    <w:rsid w:val="001337C1"/>
    <w:rsid w:val="0013493D"/>
    <w:rsid w:val="001448CF"/>
    <w:rsid w:val="0014556D"/>
    <w:rsid w:val="001531A0"/>
    <w:rsid w:val="00155682"/>
    <w:rsid w:val="001560F7"/>
    <w:rsid w:val="001567CB"/>
    <w:rsid w:val="00156977"/>
    <w:rsid w:val="00156F05"/>
    <w:rsid w:val="00166FB5"/>
    <w:rsid w:val="00167F38"/>
    <w:rsid w:val="00172EDB"/>
    <w:rsid w:val="00184AA7"/>
    <w:rsid w:val="00184B50"/>
    <w:rsid w:val="001856A1"/>
    <w:rsid w:val="0019373A"/>
    <w:rsid w:val="00193EEA"/>
    <w:rsid w:val="001A4506"/>
    <w:rsid w:val="001B60A1"/>
    <w:rsid w:val="001C1BB2"/>
    <w:rsid w:val="001C20BB"/>
    <w:rsid w:val="001C3CA1"/>
    <w:rsid w:val="001D2ED5"/>
    <w:rsid w:val="001D2F4A"/>
    <w:rsid w:val="001D54DF"/>
    <w:rsid w:val="001D588A"/>
    <w:rsid w:val="001D6F59"/>
    <w:rsid w:val="001D76B2"/>
    <w:rsid w:val="001E404E"/>
    <w:rsid w:val="001E6C9D"/>
    <w:rsid w:val="001E7944"/>
    <w:rsid w:val="001F2780"/>
    <w:rsid w:val="001F3AA8"/>
    <w:rsid w:val="001F4084"/>
    <w:rsid w:val="001F4591"/>
    <w:rsid w:val="002014D0"/>
    <w:rsid w:val="00203972"/>
    <w:rsid w:val="00204506"/>
    <w:rsid w:val="0020746A"/>
    <w:rsid w:val="0021032A"/>
    <w:rsid w:val="0021210C"/>
    <w:rsid w:val="0021301D"/>
    <w:rsid w:val="00214D09"/>
    <w:rsid w:val="002152F5"/>
    <w:rsid w:val="002156CC"/>
    <w:rsid w:val="002206B5"/>
    <w:rsid w:val="002222A6"/>
    <w:rsid w:val="00222828"/>
    <w:rsid w:val="00227E43"/>
    <w:rsid w:val="00230792"/>
    <w:rsid w:val="002308A1"/>
    <w:rsid w:val="00232A9A"/>
    <w:rsid w:val="00234E76"/>
    <w:rsid w:val="002365EF"/>
    <w:rsid w:val="00237067"/>
    <w:rsid w:val="00237B4C"/>
    <w:rsid w:val="002403D8"/>
    <w:rsid w:val="00242C5F"/>
    <w:rsid w:val="002436E4"/>
    <w:rsid w:val="00243DEE"/>
    <w:rsid w:val="00250B1B"/>
    <w:rsid w:val="00252F20"/>
    <w:rsid w:val="00264D44"/>
    <w:rsid w:val="00267FFD"/>
    <w:rsid w:val="00272A21"/>
    <w:rsid w:val="0027545A"/>
    <w:rsid w:val="0028000D"/>
    <w:rsid w:val="00285E35"/>
    <w:rsid w:val="00290B9C"/>
    <w:rsid w:val="002947B2"/>
    <w:rsid w:val="00295711"/>
    <w:rsid w:val="00295C2C"/>
    <w:rsid w:val="00296E11"/>
    <w:rsid w:val="00296FAC"/>
    <w:rsid w:val="002A69E0"/>
    <w:rsid w:val="002A78EC"/>
    <w:rsid w:val="002B3D94"/>
    <w:rsid w:val="002C0283"/>
    <w:rsid w:val="002C074A"/>
    <w:rsid w:val="002C4E4C"/>
    <w:rsid w:val="002C568E"/>
    <w:rsid w:val="002C76C3"/>
    <w:rsid w:val="002F0722"/>
    <w:rsid w:val="002F334C"/>
    <w:rsid w:val="002F51CB"/>
    <w:rsid w:val="002F5F21"/>
    <w:rsid w:val="002F7818"/>
    <w:rsid w:val="0030346E"/>
    <w:rsid w:val="00310323"/>
    <w:rsid w:val="003120E6"/>
    <w:rsid w:val="0031422B"/>
    <w:rsid w:val="003157A5"/>
    <w:rsid w:val="003215BB"/>
    <w:rsid w:val="00322914"/>
    <w:rsid w:val="0033421B"/>
    <w:rsid w:val="00340704"/>
    <w:rsid w:val="003436F1"/>
    <w:rsid w:val="00344EBB"/>
    <w:rsid w:val="00346C2C"/>
    <w:rsid w:val="00350AC2"/>
    <w:rsid w:val="00350DA6"/>
    <w:rsid w:val="0035217C"/>
    <w:rsid w:val="00354FBD"/>
    <w:rsid w:val="003609C8"/>
    <w:rsid w:val="00365FD0"/>
    <w:rsid w:val="00373A13"/>
    <w:rsid w:val="00373FFD"/>
    <w:rsid w:val="00384232"/>
    <w:rsid w:val="0039175C"/>
    <w:rsid w:val="00392CD6"/>
    <w:rsid w:val="00394CE1"/>
    <w:rsid w:val="003A18E7"/>
    <w:rsid w:val="003A2057"/>
    <w:rsid w:val="003A299B"/>
    <w:rsid w:val="003A5058"/>
    <w:rsid w:val="003A65EC"/>
    <w:rsid w:val="003A7802"/>
    <w:rsid w:val="003B0414"/>
    <w:rsid w:val="003B0C50"/>
    <w:rsid w:val="003C36D9"/>
    <w:rsid w:val="003C428F"/>
    <w:rsid w:val="003C68D0"/>
    <w:rsid w:val="003D1560"/>
    <w:rsid w:val="003D6045"/>
    <w:rsid w:val="003D6A34"/>
    <w:rsid w:val="003D7C37"/>
    <w:rsid w:val="003E04B8"/>
    <w:rsid w:val="003F1193"/>
    <w:rsid w:val="003F5DA8"/>
    <w:rsid w:val="00401F2A"/>
    <w:rsid w:val="00402FEB"/>
    <w:rsid w:val="004032C9"/>
    <w:rsid w:val="00406C45"/>
    <w:rsid w:val="00407F54"/>
    <w:rsid w:val="00413B8F"/>
    <w:rsid w:val="00415A84"/>
    <w:rsid w:val="00421074"/>
    <w:rsid w:val="00421B4B"/>
    <w:rsid w:val="004262BD"/>
    <w:rsid w:val="00433594"/>
    <w:rsid w:val="0043505E"/>
    <w:rsid w:val="004506C5"/>
    <w:rsid w:val="004559DD"/>
    <w:rsid w:val="00457E54"/>
    <w:rsid w:val="00467A01"/>
    <w:rsid w:val="00467EB8"/>
    <w:rsid w:val="00470589"/>
    <w:rsid w:val="0047145E"/>
    <w:rsid w:val="00474748"/>
    <w:rsid w:val="004769F6"/>
    <w:rsid w:val="00482E5C"/>
    <w:rsid w:val="004830F0"/>
    <w:rsid w:val="00487486"/>
    <w:rsid w:val="00491246"/>
    <w:rsid w:val="0049256D"/>
    <w:rsid w:val="0049326F"/>
    <w:rsid w:val="004952D2"/>
    <w:rsid w:val="00496DBE"/>
    <w:rsid w:val="004978A1"/>
    <w:rsid w:val="00497A8B"/>
    <w:rsid w:val="004A2BEA"/>
    <w:rsid w:val="004A54E4"/>
    <w:rsid w:val="004B1CEB"/>
    <w:rsid w:val="004B3EF7"/>
    <w:rsid w:val="004B6921"/>
    <w:rsid w:val="004C0D85"/>
    <w:rsid w:val="004C162C"/>
    <w:rsid w:val="004D15CE"/>
    <w:rsid w:val="004E30E8"/>
    <w:rsid w:val="004E5037"/>
    <w:rsid w:val="004E561D"/>
    <w:rsid w:val="004E7326"/>
    <w:rsid w:val="004F2329"/>
    <w:rsid w:val="004F2E9D"/>
    <w:rsid w:val="004F5F73"/>
    <w:rsid w:val="004F5FB3"/>
    <w:rsid w:val="004F6C40"/>
    <w:rsid w:val="00503B7A"/>
    <w:rsid w:val="00504864"/>
    <w:rsid w:val="00505784"/>
    <w:rsid w:val="00506DE9"/>
    <w:rsid w:val="005118E9"/>
    <w:rsid w:val="00513DC4"/>
    <w:rsid w:val="005178F4"/>
    <w:rsid w:val="00522C33"/>
    <w:rsid w:val="00525372"/>
    <w:rsid w:val="00527546"/>
    <w:rsid w:val="00527FDB"/>
    <w:rsid w:val="00534170"/>
    <w:rsid w:val="00537094"/>
    <w:rsid w:val="00540296"/>
    <w:rsid w:val="005405BE"/>
    <w:rsid w:val="005409BB"/>
    <w:rsid w:val="005425DF"/>
    <w:rsid w:val="00546150"/>
    <w:rsid w:val="005477CD"/>
    <w:rsid w:val="005543FE"/>
    <w:rsid w:val="00556F56"/>
    <w:rsid w:val="005622E3"/>
    <w:rsid w:val="00562F34"/>
    <w:rsid w:val="00563CC7"/>
    <w:rsid w:val="00564F3E"/>
    <w:rsid w:val="00566F21"/>
    <w:rsid w:val="0056737D"/>
    <w:rsid w:val="005715C9"/>
    <w:rsid w:val="005731F2"/>
    <w:rsid w:val="0057489D"/>
    <w:rsid w:val="00577F3E"/>
    <w:rsid w:val="00580D72"/>
    <w:rsid w:val="00591A5D"/>
    <w:rsid w:val="005A79CA"/>
    <w:rsid w:val="005B0178"/>
    <w:rsid w:val="005B021F"/>
    <w:rsid w:val="005B3A4F"/>
    <w:rsid w:val="005C0F7E"/>
    <w:rsid w:val="005D7AC6"/>
    <w:rsid w:val="005E2B95"/>
    <w:rsid w:val="005F34AB"/>
    <w:rsid w:val="005F6799"/>
    <w:rsid w:val="00602E94"/>
    <w:rsid w:val="00614C62"/>
    <w:rsid w:val="00620A3B"/>
    <w:rsid w:val="0062112D"/>
    <w:rsid w:val="00634770"/>
    <w:rsid w:val="00636320"/>
    <w:rsid w:val="00644FF1"/>
    <w:rsid w:val="00647B4D"/>
    <w:rsid w:val="00651547"/>
    <w:rsid w:val="006518B3"/>
    <w:rsid w:val="006526DE"/>
    <w:rsid w:val="00657B11"/>
    <w:rsid w:val="00657E32"/>
    <w:rsid w:val="00661D65"/>
    <w:rsid w:val="0066289C"/>
    <w:rsid w:val="006674EB"/>
    <w:rsid w:val="00667F14"/>
    <w:rsid w:val="00677493"/>
    <w:rsid w:val="0068504E"/>
    <w:rsid w:val="00686650"/>
    <w:rsid w:val="00686D8D"/>
    <w:rsid w:val="00687D79"/>
    <w:rsid w:val="006919BC"/>
    <w:rsid w:val="00693E0C"/>
    <w:rsid w:val="006953CC"/>
    <w:rsid w:val="00696498"/>
    <w:rsid w:val="006B06EB"/>
    <w:rsid w:val="006B61A7"/>
    <w:rsid w:val="006B63E7"/>
    <w:rsid w:val="006C30DF"/>
    <w:rsid w:val="006C5C80"/>
    <w:rsid w:val="006C5F00"/>
    <w:rsid w:val="006D2B01"/>
    <w:rsid w:val="006D3DF6"/>
    <w:rsid w:val="006D7468"/>
    <w:rsid w:val="006E1C42"/>
    <w:rsid w:val="006E3A7A"/>
    <w:rsid w:val="006F245B"/>
    <w:rsid w:val="006F43E5"/>
    <w:rsid w:val="006F7592"/>
    <w:rsid w:val="00702552"/>
    <w:rsid w:val="00710118"/>
    <w:rsid w:val="00711569"/>
    <w:rsid w:val="0071196B"/>
    <w:rsid w:val="00712672"/>
    <w:rsid w:val="00717471"/>
    <w:rsid w:val="00723133"/>
    <w:rsid w:val="007234DD"/>
    <w:rsid w:val="00730501"/>
    <w:rsid w:val="0074115B"/>
    <w:rsid w:val="00742E0F"/>
    <w:rsid w:val="00751048"/>
    <w:rsid w:val="0075133F"/>
    <w:rsid w:val="00753952"/>
    <w:rsid w:val="0076003F"/>
    <w:rsid w:val="00761378"/>
    <w:rsid w:val="0076501D"/>
    <w:rsid w:val="00773945"/>
    <w:rsid w:val="00783646"/>
    <w:rsid w:val="0078582A"/>
    <w:rsid w:val="00791DCB"/>
    <w:rsid w:val="00793FEF"/>
    <w:rsid w:val="007A1329"/>
    <w:rsid w:val="007A323E"/>
    <w:rsid w:val="007A5748"/>
    <w:rsid w:val="007A5C90"/>
    <w:rsid w:val="007B1B81"/>
    <w:rsid w:val="007B1E2E"/>
    <w:rsid w:val="007B3BF4"/>
    <w:rsid w:val="007B502A"/>
    <w:rsid w:val="007B785B"/>
    <w:rsid w:val="007B7A7D"/>
    <w:rsid w:val="007C12BD"/>
    <w:rsid w:val="007C387C"/>
    <w:rsid w:val="007C426C"/>
    <w:rsid w:val="007C52A9"/>
    <w:rsid w:val="007C5AF0"/>
    <w:rsid w:val="007C6225"/>
    <w:rsid w:val="007D2513"/>
    <w:rsid w:val="007E238C"/>
    <w:rsid w:val="007F0142"/>
    <w:rsid w:val="007F21C4"/>
    <w:rsid w:val="007F4F8E"/>
    <w:rsid w:val="007F6981"/>
    <w:rsid w:val="008048BB"/>
    <w:rsid w:val="008071A6"/>
    <w:rsid w:val="008118CC"/>
    <w:rsid w:val="008200D8"/>
    <w:rsid w:val="00822A19"/>
    <w:rsid w:val="008256E7"/>
    <w:rsid w:val="00830B4E"/>
    <w:rsid w:val="00832808"/>
    <w:rsid w:val="00834734"/>
    <w:rsid w:val="0083558D"/>
    <w:rsid w:val="00840D19"/>
    <w:rsid w:val="00845729"/>
    <w:rsid w:val="008508AB"/>
    <w:rsid w:val="00852342"/>
    <w:rsid w:val="008554BA"/>
    <w:rsid w:val="00860248"/>
    <w:rsid w:val="00861982"/>
    <w:rsid w:val="008709A7"/>
    <w:rsid w:val="0087236A"/>
    <w:rsid w:val="008728AC"/>
    <w:rsid w:val="008761FA"/>
    <w:rsid w:val="0087780D"/>
    <w:rsid w:val="00881650"/>
    <w:rsid w:val="00887A7C"/>
    <w:rsid w:val="00894D73"/>
    <w:rsid w:val="008A4DFF"/>
    <w:rsid w:val="008A57EC"/>
    <w:rsid w:val="008B0DBA"/>
    <w:rsid w:val="008B10C2"/>
    <w:rsid w:val="008B4026"/>
    <w:rsid w:val="008B4966"/>
    <w:rsid w:val="008B6EA9"/>
    <w:rsid w:val="008C25C5"/>
    <w:rsid w:val="008C7433"/>
    <w:rsid w:val="008D5CC4"/>
    <w:rsid w:val="008D5D9E"/>
    <w:rsid w:val="008D63B3"/>
    <w:rsid w:val="008E0961"/>
    <w:rsid w:val="008E402B"/>
    <w:rsid w:val="008E423B"/>
    <w:rsid w:val="008F0F33"/>
    <w:rsid w:val="008F38B8"/>
    <w:rsid w:val="008F4B3C"/>
    <w:rsid w:val="008F557C"/>
    <w:rsid w:val="00901FEC"/>
    <w:rsid w:val="0090203A"/>
    <w:rsid w:val="00902690"/>
    <w:rsid w:val="009067B9"/>
    <w:rsid w:val="009116C5"/>
    <w:rsid w:val="00911D7F"/>
    <w:rsid w:val="00913839"/>
    <w:rsid w:val="00914DFD"/>
    <w:rsid w:val="009162C8"/>
    <w:rsid w:val="00925F09"/>
    <w:rsid w:val="0093040C"/>
    <w:rsid w:val="0093310C"/>
    <w:rsid w:val="00937150"/>
    <w:rsid w:val="00937738"/>
    <w:rsid w:val="00942584"/>
    <w:rsid w:val="00943BCC"/>
    <w:rsid w:val="00944BBD"/>
    <w:rsid w:val="009451E2"/>
    <w:rsid w:val="00950868"/>
    <w:rsid w:val="00953AD8"/>
    <w:rsid w:val="009556AC"/>
    <w:rsid w:val="0096061E"/>
    <w:rsid w:val="00961605"/>
    <w:rsid w:val="00965FE4"/>
    <w:rsid w:val="00970563"/>
    <w:rsid w:val="0097117B"/>
    <w:rsid w:val="00983E43"/>
    <w:rsid w:val="009911D9"/>
    <w:rsid w:val="00992739"/>
    <w:rsid w:val="00997735"/>
    <w:rsid w:val="009A031E"/>
    <w:rsid w:val="009A783A"/>
    <w:rsid w:val="009B1061"/>
    <w:rsid w:val="009B1C92"/>
    <w:rsid w:val="009B3412"/>
    <w:rsid w:val="009B51D2"/>
    <w:rsid w:val="009B7C04"/>
    <w:rsid w:val="009C2BE5"/>
    <w:rsid w:val="009C73C7"/>
    <w:rsid w:val="009D35AA"/>
    <w:rsid w:val="009D6517"/>
    <w:rsid w:val="009E039D"/>
    <w:rsid w:val="009E4298"/>
    <w:rsid w:val="009F3D8A"/>
    <w:rsid w:val="009F4ABA"/>
    <w:rsid w:val="00A00459"/>
    <w:rsid w:val="00A029B0"/>
    <w:rsid w:val="00A04382"/>
    <w:rsid w:val="00A122B3"/>
    <w:rsid w:val="00A15292"/>
    <w:rsid w:val="00A1696D"/>
    <w:rsid w:val="00A17E20"/>
    <w:rsid w:val="00A21DD1"/>
    <w:rsid w:val="00A24850"/>
    <w:rsid w:val="00A26249"/>
    <w:rsid w:val="00A27C6B"/>
    <w:rsid w:val="00A335D6"/>
    <w:rsid w:val="00A36FA6"/>
    <w:rsid w:val="00A37406"/>
    <w:rsid w:val="00A430A4"/>
    <w:rsid w:val="00A45B88"/>
    <w:rsid w:val="00A541E8"/>
    <w:rsid w:val="00A55723"/>
    <w:rsid w:val="00A57C58"/>
    <w:rsid w:val="00A615A8"/>
    <w:rsid w:val="00A64939"/>
    <w:rsid w:val="00A654FA"/>
    <w:rsid w:val="00A65C2C"/>
    <w:rsid w:val="00A7273B"/>
    <w:rsid w:val="00A7529B"/>
    <w:rsid w:val="00A76874"/>
    <w:rsid w:val="00A76D04"/>
    <w:rsid w:val="00A82054"/>
    <w:rsid w:val="00A82866"/>
    <w:rsid w:val="00A83A8E"/>
    <w:rsid w:val="00A84607"/>
    <w:rsid w:val="00A8533E"/>
    <w:rsid w:val="00A87660"/>
    <w:rsid w:val="00A972AA"/>
    <w:rsid w:val="00AA0505"/>
    <w:rsid w:val="00AA5BEA"/>
    <w:rsid w:val="00AB09CC"/>
    <w:rsid w:val="00AB1D7A"/>
    <w:rsid w:val="00AB23E6"/>
    <w:rsid w:val="00AB2F75"/>
    <w:rsid w:val="00AC0D75"/>
    <w:rsid w:val="00AC31A9"/>
    <w:rsid w:val="00AC4AE5"/>
    <w:rsid w:val="00AC5ABE"/>
    <w:rsid w:val="00AD02C2"/>
    <w:rsid w:val="00AD3309"/>
    <w:rsid w:val="00AD3FAF"/>
    <w:rsid w:val="00AD6C32"/>
    <w:rsid w:val="00AE6592"/>
    <w:rsid w:val="00AE6815"/>
    <w:rsid w:val="00AF0D3D"/>
    <w:rsid w:val="00AF4C7A"/>
    <w:rsid w:val="00AF4D92"/>
    <w:rsid w:val="00AF5C23"/>
    <w:rsid w:val="00AF7B18"/>
    <w:rsid w:val="00B0053E"/>
    <w:rsid w:val="00B02E25"/>
    <w:rsid w:val="00B0788C"/>
    <w:rsid w:val="00B1045C"/>
    <w:rsid w:val="00B10939"/>
    <w:rsid w:val="00B12FCF"/>
    <w:rsid w:val="00B27C98"/>
    <w:rsid w:val="00B304E5"/>
    <w:rsid w:val="00B3191A"/>
    <w:rsid w:val="00B334F0"/>
    <w:rsid w:val="00B37A04"/>
    <w:rsid w:val="00B41381"/>
    <w:rsid w:val="00B42471"/>
    <w:rsid w:val="00B4383F"/>
    <w:rsid w:val="00B455D9"/>
    <w:rsid w:val="00B475DD"/>
    <w:rsid w:val="00B5721E"/>
    <w:rsid w:val="00B574F7"/>
    <w:rsid w:val="00B63DBE"/>
    <w:rsid w:val="00B6779E"/>
    <w:rsid w:val="00B707C5"/>
    <w:rsid w:val="00B72EBC"/>
    <w:rsid w:val="00B74117"/>
    <w:rsid w:val="00B75978"/>
    <w:rsid w:val="00B77F78"/>
    <w:rsid w:val="00B912CF"/>
    <w:rsid w:val="00B9599A"/>
    <w:rsid w:val="00BB70DF"/>
    <w:rsid w:val="00BC249E"/>
    <w:rsid w:val="00BC2D0D"/>
    <w:rsid w:val="00BC7FA5"/>
    <w:rsid w:val="00BD2593"/>
    <w:rsid w:val="00BD56DD"/>
    <w:rsid w:val="00BD736B"/>
    <w:rsid w:val="00BD7E1F"/>
    <w:rsid w:val="00BE2D23"/>
    <w:rsid w:val="00BE7DC8"/>
    <w:rsid w:val="00BF07C0"/>
    <w:rsid w:val="00BF3BB6"/>
    <w:rsid w:val="00C00CEA"/>
    <w:rsid w:val="00C00FCA"/>
    <w:rsid w:val="00C0183D"/>
    <w:rsid w:val="00C01EF5"/>
    <w:rsid w:val="00C05202"/>
    <w:rsid w:val="00C05F08"/>
    <w:rsid w:val="00C11CD2"/>
    <w:rsid w:val="00C11F15"/>
    <w:rsid w:val="00C16CD6"/>
    <w:rsid w:val="00C23AB1"/>
    <w:rsid w:val="00C368CE"/>
    <w:rsid w:val="00C42A9F"/>
    <w:rsid w:val="00C459AD"/>
    <w:rsid w:val="00C51A92"/>
    <w:rsid w:val="00C51FCA"/>
    <w:rsid w:val="00C52889"/>
    <w:rsid w:val="00C529E3"/>
    <w:rsid w:val="00C56A3F"/>
    <w:rsid w:val="00C577ED"/>
    <w:rsid w:val="00C60D32"/>
    <w:rsid w:val="00C64660"/>
    <w:rsid w:val="00C663B4"/>
    <w:rsid w:val="00C6655B"/>
    <w:rsid w:val="00C76EB7"/>
    <w:rsid w:val="00C8076F"/>
    <w:rsid w:val="00C80E87"/>
    <w:rsid w:val="00C86DFD"/>
    <w:rsid w:val="00C91710"/>
    <w:rsid w:val="00C95828"/>
    <w:rsid w:val="00C97333"/>
    <w:rsid w:val="00CA0F5C"/>
    <w:rsid w:val="00CA1CA8"/>
    <w:rsid w:val="00CA453F"/>
    <w:rsid w:val="00CA5CC2"/>
    <w:rsid w:val="00CB0ECD"/>
    <w:rsid w:val="00CB371E"/>
    <w:rsid w:val="00CB7660"/>
    <w:rsid w:val="00CC0DE5"/>
    <w:rsid w:val="00CC30B1"/>
    <w:rsid w:val="00CC3FAB"/>
    <w:rsid w:val="00CC45A0"/>
    <w:rsid w:val="00CC6B35"/>
    <w:rsid w:val="00CC7A63"/>
    <w:rsid w:val="00CD1D5A"/>
    <w:rsid w:val="00CD2E00"/>
    <w:rsid w:val="00CD4E23"/>
    <w:rsid w:val="00CE0B05"/>
    <w:rsid w:val="00CE1853"/>
    <w:rsid w:val="00CE6AA7"/>
    <w:rsid w:val="00CF5640"/>
    <w:rsid w:val="00D004A7"/>
    <w:rsid w:val="00D02257"/>
    <w:rsid w:val="00D032B3"/>
    <w:rsid w:val="00D07B29"/>
    <w:rsid w:val="00D07CBD"/>
    <w:rsid w:val="00D11742"/>
    <w:rsid w:val="00D15AE1"/>
    <w:rsid w:val="00D16A69"/>
    <w:rsid w:val="00D170AD"/>
    <w:rsid w:val="00D217A2"/>
    <w:rsid w:val="00D25126"/>
    <w:rsid w:val="00D2640F"/>
    <w:rsid w:val="00D26762"/>
    <w:rsid w:val="00D30FA1"/>
    <w:rsid w:val="00D37CC0"/>
    <w:rsid w:val="00D47829"/>
    <w:rsid w:val="00D500C0"/>
    <w:rsid w:val="00D50459"/>
    <w:rsid w:val="00D564B0"/>
    <w:rsid w:val="00D5793B"/>
    <w:rsid w:val="00D606CA"/>
    <w:rsid w:val="00D64B75"/>
    <w:rsid w:val="00D6703A"/>
    <w:rsid w:val="00D71882"/>
    <w:rsid w:val="00D73E81"/>
    <w:rsid w:val="00D8401A"/>
    <w:rsid w:val="00D85ABA"/>
    <w:rsid w:val="00D8676E"/>
    <w:rsid w:val="00D907EB"/>
    <w:rsid w:val="00D9104F"/>
    <w:rsid w:val="00D91A47"/>
    <w:rsid w:val="00DA381B"/>
    <w:rsid w:val="00DA3919"/>
    <w:rsid w:val="00DA56E2"/>
    <w:rsid w:val="00DB269C"/>
    <w:rsid w:val="00DB6BCA"/>
    <w:rsid w:val="00DB6DDC"/>
    <w:rsid w:val="00DB7221"/>
    <w:rsid w:val="00DB7E30"/>
    <w:rsid w:val="00DC1758"/>
    <w:rsid w:val="00DC1996"/>
    <w:rsid w:val="00DC24EA"/>
    <w:rsid w:val="00DC3B1C"/>
    <w:rsid w:val="00DC401D"/>
    <w:rsid w:val="00DC585F"/>
    <w:rsid w:val="00DD4822"/>
    <w:rsid w:val="00DE36D1"/>
    <w:rsid w:val="00DE76B8"/>
    <w:rsid w:val="00DF4106"/>
    <w:rsid w:val="00DF585B"/>
    <w:rsid w:val="00E008EF"/>
    <w:rsid w:val="00E009D0"/>
    <w:rsid w:val="00E00F86"/>
    <w:rsid w:val="00E039D4"/>
    <w:rsid w:val="00E06F17"/>
    <w:rsid w:val="00E073B0"/>
    <w:rsid w:val="00E07685"/>
    <w:rsid w:val="00E10C88"/>
    <w:rsid w:val="00E14A28"/>
    <w:rsid w:val="00E24B85"/>
    <w:rsid w:val="00E24DA0"/>
    <w:rsid w:val="00E31A7B"/>
    <w:rsid w:val="00E44DF8"/>
    <w:rsid w:val="00E4563F"/>
    <w:rsid w:val="00E46F2F"/>
    <w:rsid w:val="00E516F6"/>
    <w:rsid w:val="00E61A51"/>
    <w:rsid w:val="00E62886"/>
    <w:rsid w:val="00E75A75"/>
    <w:rsid w:val="00E75C21"/>
    <w:rsid w:val="00E80F41"/>
    <w:rsid w:val="00E84C78"/>
    <w:rsid w:val="00E85C48"/>
    <w:rsid w:val="00E914C6"/>
    <w:rsid w:val="00E955EE"/>
    <w:rsid w:val="00EA357A"/>
    <w:rsid w:val="00EA5FA4"/>
    <w:rsid w:val="00EB06D4"/>
    <w:rsid w:val="00EC3107"/>
    <w:rsid w:val="00EC4F90"/>
    <w:rsid w:val="00ED299E"/>
    <w:rsid w:val="00ED3606"/>
    <w:rsid w:val="00EE5F20"/>
    <w:rsid w:val="00EF0BC6"/>
    <w:rsid w:val="00EF4B85"/>
    <w:rsid w:val="00EF715F"/>
    <w:rsid w:val="00F00368"/>
    <w:rsid w:val="00F008DA"/>
    <w:rsid w:val="00F017C6"/>
    <w:rsid w:val="00F03A79"/>
    <w:rsid w:val="00F03F10"/>
    <w:rsid w:val="00F07451"/>
    <w:rsid w:val="00F11174"/>
    <w:rsid w:val="00F11B53"/>
    <w:rsid w:val="00F14056"/>
    <w:rsid w:val="00F14EDD"/>
    <w:rsid w:val="00F16577"/>
    <w:rsid w:val="00F176EF"/>
    <w:rsid w:val="00F17A11"/>
    <w:rsid w:val="00F205B6"/>
    <w:rsid w:val="00F21456"/>
    <w:rsid w:val="00F231C8"/>
    <w:rsid w:val="00F313A9"/>
    <w:rsid w:val="00F315BC"/>
    <w:rsid w:val="00F35FE6"/>
    <w:rsid w:val="00F40AB9"/>
    <w:rsid w:val="00F47058"/>
    <w:rsid w:val="00F504FE"/>
    <w:rsid w:val="00F51B2A"/>
    <w:rsid w:val="00F54C6F"/>
    <w:rsid w:val="00F56007"/>
    <w:rsid w:val="00F61583"/>
    <w:rsid w:val="00F660F6"/>
    <w:rsid w:val="00F73CC9"/>
    <w:rsid w:val="00F812B5"/>
    <w:rsid w:val="00F8229A"/>
    <w:rsid w:val="00F8305B"/>
    <w:rsid w:val="00F87379"/>
    <w:rsid w:val="00F879B1"/>
    <w:rsid w:val="00F939E2"/>
    <w:rsid w:val="00F93EBC"/>
    <w:rsid w:val="00FA3B3B"/>
    <w:rsid w:val="00FB1532"/>
    <w:rsid w:val="00FC294D"/>
    <w:rsid w:val="00FD383E"/>
    <w:rsid w:val="00FD5A3E"/>
    <w:rsid w:val="00FD5C58"/>
    <w:rsid w:val="00FD604C"/>
    <w:rsid w:val="00FD61A1"/>
    <w:rsid w:val="00FD6C8C"/>
    <w:rsid w:val="00FD6E9F"/>
    <w:rsid w:val="00FE2569"/>
    <w:rsid w:val="00FE7C21"/>
    <w:rsid w:val="00FF46E9"/>
    <w:rsid w:val="00FF541A"/>
    <w:rsid w:val="00FF6B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020140"/>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02014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styleId="Pagrindinistekstas2">
    <w:name w:val="Body Text 2"/>
    <w:basedOn w:val="prastasis"/>
    <w:link w:val="Pagrindinistekstas2Diagrama"/>
    <w:unhideWhenUsed/>
    <w:rsid w:val="00F008DA"/>
    <w:pPr>
      <w:spacing w:after="120" w:line="480" w:lineRule="auto"/>
    </w:pPr>
  </w:style>
  <w:style w:type="character" w:customStyle="1" w:styleId="Pagrindinistekstas2Diagrama">
    <w:name w:val="Pagrindinis tekstas 2 Diagrama"/>
    <w:basedOn w:val="Numatytasispastraiposriftas"/>
    <w:link w:val="Pagrindinistekstas2"/>
    <w:rsid w:val="00F008DA"/>
    <w:rPr>
      <w:sz w:val="24"/>
      <w:szCs w:val="24"/>
      <w:lang w:eastAsia="en-US"/>
    </w:rPr>
  </w:style>
  <w:style w:type="character" w:customStyle="1" w:styleId="AntratsDiagrama">
    <w:name w:val="Antraštės Diagrama"/>
    <w:basedOn w:val="Numatytasispastraiposriftas"/>
    <w:link w:val="Antrats"/>
    <w:uiPriority w:val="99"/>
    <w:rsid w:val="008118CC"/>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413246">
      <w:bodyDiv w:val="1"/>
      <w:marLeft w:val="0"/>
      <w:marRight w:val="0"/>
      <w:marTop w:val="0"/>
      <w:marBottom w:val="0"/>
      <w:divBdr>
        <w:top w:val="none" w:sz="0" w:space="0" w:color="auto"/>
        <w:left w:val="none" w:sz="0" w:space="0" w:color="auto"/>
        <w:bottom w:val="none" w:sz="0" w:space="0" w:color="auto"/>
        <w:right w:val="none" w:sz="0" w:space="0" w:color="auto"/>
      </w:divBdr>
    </w:div>
    <w:div w:id="891698885">
      <w:bodyDiv w:val="1"/>
      <w:marLeft w:val="0"/>
      <w:marRight w:val="0"/>
      <w:marTop w:val="0"/>
      <w:marBottom w:val="0"/>
      <w:divBdr>
        <w:top w:val="none" w:sz="0" w:space="0" w:color="auto"/>
        <w:left w:val="none" w:sz="0" w:space="0" w:color="auto"/>
        <w:bottom w:val="none" w:sz="0" w:space="0" w:color="auto"/>
        <w:right w:val="none" w:sz="0" w:space="0" w:color="auto"/>
      </w:divBdr>
    </w:div>
    <w:div w:id="106241351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39986550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16753180">
      <w:bodyDiv w:val="1"/>
      <w:marLeft w:val="0"/>
      <w:marRight w:val="0"/>
      <w:marTop w:val="0"/>
      <w:marBottom w:val="0"/>
      <w:divBdr>
        <w:top w:val="none" w:sz="0" w:space="0" w:color="auto"/>
        <w:left w:val="none" w:sz="0" w:space="0" w:color="auto"/>
        <w:bottom w:val="none" w:sz="0" w:space="0" w:color="auto"/>
        <w:right w:val="none" w:sz="0" w:space="0" w:color="auto"/>
      </w:divBdr>
    </w:div>
    <w:div w:id="1978489993">
      <w:bodyDiv w:val="1"/>
      <w:marLeft w:val="0"/>
      <w:marRight w:val="0"/>
      <w:marTop w:val="0"/>
      <w:marBottom w:val="0"/>
      <w:divBdr>
        <w:top w:val="none" w:sz="0" w:space="0" w:color="auto"/>
        <w:left w:val="none" w:sz="0" w:space="0" w:color="auto"/>
        <w:bottom w:val="none" w:sz="0" w:space="0" w:color="auto"/>
        <w:right w:val="none" w:sz="0" w:space="0" w:color="auto"/>
      </w:divBdr>
    </w:div>
    <w:div w:id="201025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036E39-193C-48B5-A34D-692C7E2DC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3.xml><?xml version="1.0" encoding="utf-8"?>
<ds:datastoreItem xmlns:ds="http://schemas.openxmlformats.org/officeDocument/2006/customXml" ds:itemID="{8B74DA7C-073F-45F5-93F8-E12D13D998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91E0F1-7DF8-43A6-BE0A-FD797A70EB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53</TotalTime>
  <Pages>2</Pages>
  <Words>2235</Words>
  <Characters>1274</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7</cp:revision>
  <cp:lastPrinted>2024-05-09T06:18:00Z</cp:lastPrinted>
  <dcterms:created xsi:type="dcterms:W3CDTF">2024-05-10T06:25:00Z</dcterms:created>
  <dcterms:modified xsi:type="dcterms:W3CDTF">2024-05-30T12:30:00Z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